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A6" w:rsidRPr="006672C1" w:rsidRDefault="0053128D" w:rsidP="006672C1">
      <w:pPr>
        <w:pStyle w:val="10"/>
        <w:jc w:val="center"/>
        <w:rPr>
          <w:b/>
          <w:sz w:val="27"/>
        </w:rPr>
      </w:pPr>
      <w:r w:rsidRPr="006672C1">
        <w:rPr>
          <w:b/>
          <w:sz w:val="28"/>
        </w:rPr>
        <w:t>Документация открытого конкурса в электронной форме,</w:t>
      </w:r>
      <w:r w:rsidR="006672C1" w:rsidRPr="006672C1">
        <w:rPr>
          <w:b/>
          <w:sz w:val="28"/>
        </w:rPr>
        <w:t xml:space="preserve"> № </w:t>
      </w:r>
      <w:r w:rsidR="006672C1" w:rsidRPr="006672C1">
        <w:rPr>
          <w:b/>
          <w:sz w:val="26"/>
        </w:rPr>
        <w:t>20/ОКЭ/МСП-СКППК/22</w:t>
      </w:r>
      <w:r w:rsidRPr="006672C1">
        <w:rPr>
          <w:b/>
          <w:sz w:val="28"/>
        </w:rPr>
        <w:t xml:space="preserve"> </w:t>
      </w:r>
      <w:r w:rsidR="006672C1">
        <w:rPr>
          <w:b/>
          <w:sz w:val="28"/>
        </w:rPr>
        <w:t>на право заключения договора оказания услуг по техническому обслуживанию и ремонту оргтехники</w:t>
      </w:r>
      <w:r w:rsidR="006672C1">
        <w:rPr>
          <w:b/>
          <w:sz w:val="27"/>
        </w:rPr>
        <w:t xml:space="preserve">, </w:t>
      </w:r>
      <w:r w:rsidRPr="006672C1">
        <w:rPr>
          <w:b/>
          <w:sz w:val="28"/>
        </w:rPr>
        <w:t>участниками которого могут быть только субъекты малого и среднего предпринимательства</w:t>
      </w:r>
    </w:p>
    <w:p w:rsidR="002D5BA6" w:rsidRDefault="002D5BA6">
      <w:pPr>
        <w:pStyle w:val="10"/>
        <w:jc w:val="both"/>
        <w:rPr>
          <w:sz w:val="28"/>
        </w:rPr>
      </w:pPr>
    </w:p>
    <w:p w:rsidR="002D5BA6" w:rsidRDefault="0053128D">
      <w:pPr>
        <w:pStyle w:val="10"/>
        <w:jc w:val="both"/>
        <w:rPr>
          <w:sz w:val="28"/>
        </w:rPr>
      </w:pPr>
      <w:r>
        <w:rPr>
          <w:sz w:val="28"/>
        </w:rPr>
        <w:t>Содержание:</w:t>
      </w:r>
    </w:p>
    <w:p w:rsidR="002D5BA6" w:rsidRDefault="0053128D">
      <w:pPr>
        <w:pStyle w:val="10"/>
        <w:jc w:val="both"/>
        <w:rPr>
          <w:b/>
          <w:sz w:val="28"/>
        </w:rPr>
      </w:pPr>
      <w:r>
        <w:rPr>
          <w:b/>
          <w:sz w:val="28"/>
        </w:rPr>
        <w:t xml:space="preserve">Часть 1: Условия проведения конкурса </w:t>
      </w:r>
    </w:p>
    <w:p w:rsidR="002D5BA6" w:rsidRDefault="0053128D">
      <w:pPr>
        <w:pStyle w:val="10"/>
        <w:rPr>
          <w:sz w:val="28"/>
        </w:rPr>
      </w:pPr>
      <w:r>
        <w:rPr>
          <w:sz w:val="28"/>
        </w:rPr>
        <w:t>Приложение 1.1: Техническое задание</w:t>
      </w:r>
    </w:p>
    <w:p w:rsidR="002D5BA6" w:rsidRDefault="0053128D">
      <w:pPr>
        <w:pStyle w:val="10"/>
        <w:rPr>
          <w:sz w:val="28"/>
        </w:rPr>
      </w:pPr>
      <w:r>
        <w:rPr>
          <w:sz w:val="28"/>
        </w:rPr>
        <w:t>Приложение 1.2: Проект договора</w:t>
      </w:r>
    </w:p>
    <w:p w:rsidR="002D5BA6" w:rsidRDefault="0053128D">
      <w:pPr>
        <w:pStyle w:val="10"/>
        <w:rPr>
          <w:sz w:val="28"/>
        </w:rPr>
      </w:pPr>
      <w:r>
        <w:rPr>
          <w:sz w:val="28"/>
        </w:rPr>
        <w:t>Приложение 1.3: Формы документов, предоставляемых в составе заявки участника:</w:t>
      </w:r>
    </w:p>
    <w:p w:rsidR="002D5BA6" w:rsidRDefault="0053128D">
      <w:pPr>
        <w:pStyle w:val="10"/>
        <w:rPr>
          <w:sz w:val="28"/>
        </w:rPr>
      </w:pPr>
      <w:r>
        <w:rPr>
          <w:sz w:val="28"/>
        </w:rPr>
        <w:t>Форма сведений об участнике;</w:t>
      </w:r>
    </w:p>
    <w:p w:rsidR="002D5BA6" w:rsidRDefault="0053128D">
      <w:pPr>
        <w:pStyle w:val="10"/>
        <w:rPr>
          <w:sz w:val="28"/>
        </w:rPr>
      </w:pPr>
      <w:r>
        <w:rPr>
          <w:sz w:val="28"/>
        </w:rPr>
        <w:t>Форма технического предложения участника;</w:t>
      </w:r>
    </w:p>
    <w:p w:rsidR="002D5BA6" w:rsidRDefault="0053128D">
      <w:pPr>
        <w:pStyle w:val="10"/>
        <w:rPr>
          <w:sz w:val="28"/>
        </w:rPr>
      </w:pPr>
      <w:r>
        <w:rPr>
          <w:sz w:val="28"/>
        </w:rPr>
        <w:t>Форма сведений об опыте оказания услуг;</w:t>
      </w:r>
    </w:p>
    <w:p w:rsidR="002D5BA6" w:rsidRDefault="0053128D">
      <w:pPr>
        <w:pStyle w:val="10"/>
        <w:rPr>
          <w:sz w:val="28"/>
        </w:rPr>
      </w:pPr>
      <w:r>
        <w:rPr>
          <w:sz w:val="28"/>
        </w:rPr>
        <w:t>Приложение 1.4: Критерии и порядок оценки и сопоставления конкурсных заявок.</w:t>
      </w:r>
    </w:p>
    <w:p w:rsidR="002D5BA6" w:rsidRDefault="002D5BA6">
      <w:pPr>
        <w:pStyle w:val="10"/>
        <w:jc w:val="both"/>
        <w:rPr>
          <w:sz w:val="28"/>
        </w:rPr>
      </w:pPr>
    </w:p>
    <w:p w:rsidR="002D5BA6" w:rsidRDefault="0053128D">
      <w:pPr>
        <w:pStyle w:val="10"/>
        <w:rPr>
          <w:b/>
          <w:sz w:val="28"/>
        </w:rPr>
      </w:pPr>
      <w:r>
        <w:rPr>
          <w:b/>
          <w:sz w:val="28"/>
        </w:rPr>
        <w:t>Часть 2: Сроки проведения конкурса, контактные данные</w:t>
      </w:r>
    </w:p>
    <w:p w:rsidR="002D5BA6" w:rsidRDefault="002D5BA6">
      <w:pPr>
        <w:pStyle w:val="10"/>
        <w:rPr>
          <w:sz w:val="28"/>
        </w:rPr>
      </w:pPr>
    </w:p>
    <w:p w:rsidR="002D5BA6" w:rsidRDefault="0053128D">
      <w:pPr>
        <w:pStyle w:val="10"/>
        <w:rPr>
          <w:b/>
          <w:sz w:val="28"/>
        </w:rPr>
      </w:pPr>
      <w:r>
        <w:rPr>
          <w:b/>
          <w:sz w:val="28"/>
        </w:rPr>
        <w:t>Часть 3: Порядок проведения конкурса</w:t>
      </w:r>
    </w:p>
    <w:p w:rsidR="002D5BA6" w:rsidRDefault="0053128D">
      <w:pPr>
        <w:pStyle w:val="10"/>
        <w:jc w:val="both"/>
        <w:rPr>
          <w:sz w:val="28"/>
        </w:rPr>
      </w:pPr>
      <w:r>
        <w:rPr>
          <w:sz w:val="28"/>
        </w:rPr>
        <w:t>Приложение 3.2: Рекомендуемая форма независимой гарантии, предоставляемой в качестве обеспечения исполнения договора;</w:t>
      </w:r>
    </w:p>
    <w:p w:rsidR="002D5BA6" w:rsidRDefault="0053128D">
      <w:pPr>
        <w:pStyle w:val="10"/>
        <w:jc w:val="both"/>
        <w:rPr>
          <w:sz w:val="28"/>
        </w:rPr>
      </w:pPr>
      <w:r>
        <w:rPr>
          <w:sz w:val="28"/>
        </w:rPr>
        <w:t>Приложение 3.3: Рекомендуемая форма протокола разногласий к проекту договора.</w:t>
      </w:r>
    </w:p>
    <w:p w:rsidR="002D5BA6" w:rsidRDefault="002D5BA6">
      <w:pPr>
        <w:pStyle w:val="10"/>
        <w:ind w:left="720"/>
        <w:rPr>
          <w:sz w:val="28"/>
        </w:rPr>
        <w:sectPr w:rsidR="002D5BA6" w:rsidSect="0073017C">
          <w:headerReference w:type="default" r:id="rId8"/>
          <w:headerReference w:type="first" r:id="rId9"/>
          <w:pgSz w:w="11906" w:h="16838"/>
          <w:pgMar w:top="851" w:right="851" w:bottom="1134" w:left="1418" w:header="794" w:footer="0" w:gutter="0"/>
          <w:pgNumType w:start="1"/>
          <w:cols w:space="720"/>
          <w:formProt w:val="0"/>
          <w:titlePg/>
          <w:docGrid w:linePitch="100"/>
        </w:sectPr>
      </w:pPr>
    </w:p>
    <w:p w:rsidR="002D5BA6" w:rsidRDefault="0053128D" w:rsidP="00E63240">
      <w:pPr>
        <w:pStyle w:val="10"/>
        <w:ind w:left="3969"/>
        <w:jc w:val="both"/>
        <w:rPr>
          <w:sz w:val="28"/>
        </w:rPr>
      </w:pPr>
      <w:r>
        <w:rPr>
          <w:sz w:val="28"/>
        </w:rPr>
        <w:lastRenderedPageBreak/>
        <w:t>УТВЕРЖДАЮ</w:t>
      </w:r>
    </w:p>
    <w:p w:rsidR="002D5BA6" w:rsidRDefault="0053128D" w:rsidP="007A2928">
      <w:pPr>
        <w:pStyle w:val="10"/>
        <w:spacing w:after="0"/>
        <w:ind w:left="3969"/>
        <w:rPr>
          <w:sz w:val="28"/>
        </w:rPr>
      </w:pPr>
      <w:r>
        <w:rPr>
          <w:sz w:val="28"/>
        </w:rPr>
        <w:t xml:space="preserve">Заместитель председателя комиссии по осуществлению конкурентных закупок </w:t>
      </w:r>
    </w:p>
    <w:p w:rsidR="002D5BA6" w:rsidRDefault="0053128D" w:rsidP="00E63240">
      <w:pPr>
        <w:pStyle w:val="10"/>
        <w:ind w:left="3969"/>
        <w:rPr>
          <w:sz w:val="28"/>
        </w:rPr>
      </w:pPr>
      <w:r>
        <w:rPr>
          <w:sz w:val="28"/>
        </w:rPr>
        <w:t>АО «СКППК»</w:t>
      </w:r>
    </w:p>
    <w:p w:rsidR="002D5BA6" w:rsidRPr="00E63240" w:rsidRDefault="0053128D" w:rsidP="00E63240">
      <w:pPr>
        <w:pStyle w:val="1"/>
        <w:keepNext w:val="0"/>
        <w:widowControl w:val="0"/>
        <w:numPr>
          <w:ilvl w:val="0"/>
          <w:numId w:val="1"/>
        </w:numPr>
        <w:spacing w:before="0" w:after="0"/>
        <w:ind w:left="0" w:firstLine="709"/>
        <w:jc w:val="center"/>
        <w:rPr>
          <w:rFonts w:ascii="Times New Roman" w:hAnsi="Times New Roman"/>
          <w:sz w:val="28"/>
        </w:rPr>
      </w:pPr>
      <w:r>
        <w:rPr>
          <w:rFonts w:ascii="Times New Roman" w:hAnsi="Times New Roman"/>
          <w:sz w:val="28"/>
        </w:rPr>
        <w:t>Условия проведения конкурса</w:t>
      </w:r>
    </w:p>
    <w:tbl>
      <w:tblPr>
        <w:tblW w:w="9848" w:type="dxa"/>
        <w:tblLook w:val="04A0" w:firstRow="1" w:lastRow="0" w:firstColumn="1" w:lastColumn="0" w:noHBand="0" w:noVBand="1"/>
      </w:tblPr>
      <w:tblGrid>
        <w:gridCol w:w="846"/>
        <w:gridCol w:w="3242"/>
        <w:gridCol w:w="5760"/>
      </w:tblGrid>
      <w:tr w:rsidR="002D5BA6" w:rsidTr="00455E2B">
        <w:trPr>
          <w:trHeight w:val="464"/>
        </w:trPr>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b/>
                <w:sz w:val="28"/>
              </w:rPr>
            </w:pPr>
            <w:r>
              <w:rPr>
                <w:b/>
                <w:sz w:val="28"/>
              </w:rPr>
              <w:t xml:space="preserve">№ </w:t>
            </w:r>
            <w:proofErr w:type="gramStart"/>
            <w:r>
              <w:rPr>
                <w:b/>
                <w:sz w:val="28"/>
              </w:rPr>
              <w:t>п</w:t>
            </w:r>
            <w:proofErr w:type="gramEnd"/>
            <w:r>
              <w:rPr>
                <w:b/>
                <w:sz w:val="28"/>
              </w:rPr>
              <w:t>/п</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b/>
                <w:sz w:val="28"/>
              </w:rPr>
            </w:pPr>
            <w:r>
              <w:rPr>
                <w:b/>
                <w:sz w:val="28"/>
              </w:rPr>
              <w:t>Параметры конкурентной закупки</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rPr>
                <w:b/>
                <w:sz w:val="28"/>
              </w:rPr>
            </w:pPr>
            <w:r>
              <w:rPr>
                <w:b/>
                <w:sz w:val="28"/>
              </w:rPr>
              <w:t>Условия конкурентной закупки</w:t>
            </w: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1.1</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Способ проведения конкурентной закупки</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rsidP="00FE0255">
            <w:pPr>
              <w:pStyle w:val="10"/>
              <w:spacing w:after="0"/>
              <w:jc w:val="both"/>
              <w:rPr>
                <w:sz w:val="28"/>
              </w:rPr>
            </w:pPr>
            <w:r>
              <w:rPr>
                <w:sz w:val="28"/>
              </w:rPr>
              <w:t>Открытый конкурс, участниками которого могут быть только</w:t>
            </w:r>
            <w:r>
              <w:rPr>
                <w:i/>
                <w:sz w:val="28"/>
              </w:rPr>
              <w:t xml:space="preserve"> </w:t>
            </w:r>
            <w:r>
              <w:rPr>
                <w:sz w:val="28"/>
              </w:rPr>
              <w:t xml:space="preserve">субъекты малого и среднего предпринимательства в электронной форме № </w:t>
            </w:r>
            <w:r>
              <w:rPr>
                <w:sz w:val="27"/>
              </w:rPr>
              <w:t>20/ОКЭ/М</w:t>
            </w:r>
            <w:r w:rsidR="00FE0255">
              <w:rPr>
                <w:sz w:val="27"/>
              </w:rPr>
              <w:t>С</w:t>
            </w:r>
            <w:r>
              <w:rPr>
                <w:sz w:val="27"/>
              </w:rPr>
              <w:t>П-СКППК/22</w:t>
            </w:r>
          </w:p>
        </w:tc>
      </w:tr>
      <w:tr w:rsidR="002D5BA6" w:rsidTr="00455E2B">
        <w:trPr>
          <w:trHeight w:val="2267"/>
        </w:trPr>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1.2</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Предмет конкурентной закупки</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rPr>
                <w:b/>
                <w:sz w:val="27"/>
              </w:rPr>
            </w:pPr>
            <w:r>
              <w:rPr>
                <w:b/>
                <w:sz w:val="28"/>
              </w:rPr>
              <w:t>Оказание услуг по техническому обслуживанию и ремонту оргтехники</w:t>
            </w:r>
          </w:p>
          <w:p w:rsidR="002D5BA6" w:rsidRDefault="0053128D">
            <w:pPr>
              <w:pStyle w:val="10"/>
              <w:jc w:val="both"/>
              <w:rPr>
                <w:i/>
                <w:sz w:val="28"/>
              </w:rPr>
            </w:pPr>
            <w:proofErr w:type="gramStart"/>
            <w:r>
              <w:rPr>
                <w:sz w:val="28"/>
              </w:rPr>
              <w:t>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их безопасности, качеству, к результатам,</w:t>
            </w:r>
            <w:r>
              <w:rPr>
                <w:i/>
                <w:sz w:val="28"/>
              </w:rPr>
              <w:t xml:space="preserve"> </w:t>
            </w:r>
            <w:r>
              <w:rPr>
                <w:sz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w:t>
            </w:r>
            <w:proofErr w:type="gramEnd"/>
            <w:r>
              <w:rPr>
                <w:sz w:val="28"/>
              </w:rPr>
              <w:t xml:space="preserve">, </w:t>
            </w:r>
            <w:proofErr w:type="gramStart"/>
            <w:r>
              <w:rPr>
                <w:sz w:val="28"/>
              </w:rPr>
              <w:t>являющемся</w:t>
            </w:r>
            <w:proofErr w:type="gramEnd"/>
            <w:r>
              <w:rPr>
                <w:sz w:val="28"/>
              </w:rPr>
              <w:t xml:space="preserve"> приложением № 1.1 конкурсной документации.</w:t>
            </w: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1.3</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Антидемпинговые меры</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8"/>
              </w:rPr>
            </w:pPr>
            <w:r>
              <w:rPr>
                <w:sz w:val="28"/>
              </w:rPr>
              <w:t>Антидемпинговые меры предусмотрены.</w:t>
            </w:r>
          </w:p>
          <w:p w:rsidR="002D5BA6" w:rsidRDefault="0053128D">
            <w:pPr>
              <w:pStyle w:val="10"/>
              <w:jc w:val="both"/>
              <w:rPr>
                <w:sz w:val="28"/>
              </w:rPr>
            </w:pPr>
            <w:r>
              <w:rPr>
                <w:sz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w:t>
            </w:r>
            <w:r w:rsidRPr="00C64008">
              <w:rPr>
                <w:sz w:val="28"/>
              </w:rPr>
              <w:t xml:space="preserve">на </w:t>
            </w:r>
            <w:r w:rsidR="00C64008" w:rsidRPr="00C64008">
              <w:rPr>
                <w:sz w:val="28"/>
              </w:rPr>
              <w:t>2</w:t>
            </w:r>
            <w:r w:rsidR="00814170" w:rsidRPr="00C64008">
              <w:rPr>
                <w:sz w:val="28"/>
              </w:rPr>
              <w:t>5%</w:t>
            </w:r>
            <w:r>
              <w:rPr>
                <w:sz w:val="28"/>
              </w:rPr>
              <w:t xml:space="preserve"> </w:t>
            </w:r>
            <w:r>
              <w:rPr>
                <w:sz w:val="28"/>
              </w:rPr>
              <w:lastRenderedPageBreak/>
              <w:t>и более.</w:t>
            </w:r>
          </w:p>
          <w:p w:rsidR="002D5BA6" w:rsidRDefault="0053128D" w:rsidP="00CC4784">
            <w:pPr>
              <w:pStyle w:val="10"/>
              <w:spacing w:after="0"/>
              <w:jc w:val="both"/>
              <w:rPr>
                <w:b/>
                <w:i/>
                <w:sz w:val="28"/>
              </w:rPr>
            </w:pPr>
            <w:r>
              <w:rPr>
                <w:sz w:val="28"/>
              </w:rPr>
              <w:t xml:space="preserve">При проведении конкурентной закупки применяются следующие антидемпинговые меры: требование о предоставлении участником обеспечения исполнения договора в размере, превышающем размер, установленный в конкурсной документации в 1,5 раза, но не менее чем размер аванса (если проектом договора предусмотрена выплата аванса), что составляет </w:t>
            </w:r>
            <w:r>
              <w:rPr>
                <w:b/>
                <w:sz w:val="28"/>
              </w:rPr>
              <w:t>62 359,02 (шестьдесят две тысячи триста пятьдесят девять) руб. 02 коп</w:t>
            </w:r>
            <w:proofErr w:type="gramStart"/>
            <w:r>
              <w:rPr>
                <w:b/>
                <w:sz w:val="28"/>
              </w:rPr>
              <w:t>.</w:t>
            </w:r>
            <w:proofErr w:type="gramEnd"/>
            <w:r>
              <w:rPr>
                <w:b/>
                <w:sz w:val="28"/>
              </w:rPr>
              <w:t xml:space="preserve"> </w:t>
            </w:r>
            <w:proofErr w:type="gramStart"/>
            <w:r>
              <w:rPr>
                <w:b/>
                <w:sz w:val="28"/>
              </w:rPr>
              <w:t>б</w:t>
            </w:r>
            <w:proofErr w:type="gramEnd"/>
            <w:r>
              <w:rPr>
                <w:b/>
                <w:sz w:val="28"/>
              </w:rPr>
              <w:t>ез НДС.</w:t>
            </w:r>
            <w:r>
              <w:rPr>
                <w:sz w:val="28"/>
              </w:rPr>
              <w:t xml:space="preserve"> </w:t>
            </w: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lastRenderedPageBreak/>
              <w:t>1.4</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Обеспечение заявок</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rsidP="00CC4784">
            <w:pPr>
              <w:pStyle w:val="10"/>
              <w:spacing w:after="0"/>
              <w:jc w:val="both"/>
              <w:rPr>
                <w:sz w:val="28"/>
              </w:rPr>
            </w:pPr>
            <w:r>
              <w:rPr>
                <w:sz w:val="28"/>
              </w:rPr>
              <w:t>Обеспечение заявок не предусмотрено.</w:t>
            </w:r>
          </w:p>
        </w:tc>
      </w:tr>
      <w:tr w:rsidR="002D5BA6" w:rsidTr="00CC4784">
        <w:trPr>
          <w:trHeight w:val="2267"/>
        </w:trPr>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1.5</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Обеспечение исполнения договора</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i/>
                <w:sz w:val="28"/>
              </w:rPr>
            </w:pPr>
            <w:r>
              <w:rPr>
                <w:sz w:val="28"/>
              </w:rPr>
              <w:t xml:space="preserve">Размер обеспечения исполнения договора составляет </w:t>
            </w:r>
            <w:r>
              <w:rPr>
                <w:b/>
                <w:sz w:val="28"/>
              </w:rPr>
              <w:t>5 % (пять процентов),</w:t>
            </w:r>
            <w:r>
              <w:rPr>
                <w:sz w:val="28"/>
              </w:rPr>
              <w:t xml:space="preserve"> что составляет:</w:t>
            </w:r>
            <w:r>
              <w:rPr>
                <w:b/>
                <w:sz w:val="28"/>
              </w:rPr>
              <w:t xml:space="preserve"> 41 572,68 (сорок одна тысяча пятьсот семьдесят два) руб. 68 коп</w:t>
            </w:r>
            <w:proofErr w:type="gramStart"/>
            <w:r>
              <w:rPr>
                <w:b/>
                <w:sz w:val="28"/>
              </w:rPr>
              <w:t>.</w:t>
            </w:r>
            <w:proofErr w:type="gramEnd"/>
            <w:r>
              <w:rPr>
                <w:b/>
                <w:sz w:val="28"/>
              </w:rPr>
              <w:t xml:space="preserve"> </w:t>
            </w:r>
            <w:proofErr w:type="gramStart"/>
            <w:r>
              <w:rPr>
                <w:b/>
                <w:sz w:val="28"/>
              </w:rPr>
              <w:t>б</w:t>
            </w:r>
            <w:proofErr w:type="gramEnd"/>
            <w:r>
              <w:rPr>
                <w:b/>
                <w:sz w:val="28"/>
              </w:rPr>
              <w:t>ез учета НДС.</w:t>
            </w:r>
          </w:p>
          <w:p w:rsidR="002D5BA6" w:rsidRDefault="0053128D">
            <w:pPr>
              <w:pStyle w:val="10"/>
              <w:ind w:firstLine="709"/>
              <w:jc w:val="both"/>
              <w:rPr>
                <w:sz w:val="28"/>
              </w:rPr>
            </w:pPr>
            <w:r>
              <w:rPr>
                <w:sz w:val="28"/>
              </w:rPr>
              <w:t>Способы обеспечения исполнения договора, требования к порядку и сроку предоставления обеспечения, основное обязательство, исполнение которого обеспечивается, указаны в пункте 3.22 конкурсной документации. Срок исполнения основного обязательства указан в разделе 4 «Сроки поставки товаров, выполнения работ, оказания услуг» технического задания, являющегося приложением № 1.1 конкурсной документации.</w:t>
            </w:r>
          </w:p>
          <w:p w:rsidR="002D5BA6" w:rsidRDefault="0053128D" w:rsidP="00CC4784">
            <w:pPr>
              <w:pStyle w:val="10"/>
              <w:spacing w:after="0"/>
              <w:ind w:firstLine="709"/>
              <w:jc w:val="both"/>
              <w:rPr>
                <w:sz w:val="28"/>
              </w:rPr>
            </w:pPr>
            <w:r>
              <w:rPr>
                <w:sz w:val="28"/>
              </w:rPr>
              <w:t xml:space="preserve">В случае если участник предоставляет обеспечение исполнения договора в форме независимой гарантии, такая гарантия (проект гарантии) направляется по адресу: </w:t>
            </w:r>
            <w:hyperlink r:id="rId10">
              <w:r w:rsidRPr="0073017C">
                <w:rPr>
                  <w:i/>
                  <w:sz w:val="28"/>
                </w:rPr>
                <w:t>dekhanovaos@mail.skppk.ru</w:t>
              </w:r>
            </w:hyperlink>
            <w:r w:rsidRPr="0073017C">
              <w:rPr>
                <w:i/>
                <w:sz w:val="28"/>
              </w:rPr>
              <w:t xml:space="preserve">, 8(863) 238-30-63 доб. 1208, Деханова Олеся Сергеевна, </w:t>
            </w:r>
            <w:r w:rsidRPr="0073017C">
              <w:rPr>
                <w:i/>
                <w:sz w:val="28"/>
              </w:rPr>
              <w:lastRenderedPageBreak/>
              <w:t>специалист по закупкам.</w:t>
            </w: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lastRenderedPageBreak/>
              <w:t>1.6</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rsidP="00CC4784">
            <w:pPr>
              <w:pStyle w:val="10"/>
              <w:spacing w:after="0"/>
              <w:rPr>
                <w:sz w:val="28"/>
              </w:rPr>
            </w:pPr>
            <w:r>
              <w:rPr>
                <w:sz w:val="28"/>
              </w:rPr>
              <w:t>Приоритет товаров, работ, услуг, установленный постановлением Правительства Российской Федерации от 16.09.2016 № 925</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Приоритет не установлен.</w:t>
            </w:r>
          </w:p>
          <w:p w:rsidR="002D5BA6" w:rsidRDefault="002D5BA6">
            <w:pPr>
              <w:pStyle w:val="10"/>
              <w:jc w:val="both"/>
              <w:rPr>
                <w:i/>
                <w:sz w:val="28"/>
              </w:rPr>
            </w:pPr>
          </w:p>
        </w:tc>
      </w:tr>
      <w:tr w:rsidR="002D5BA6" w:rsidTr="00455E2B">
        <w:trPr>
          <w:trHeight w:val="1127"/>
        </w:trPr>
        <w:tc>
          <w:tcPr>
            <w:tcW w:w="9848" w:type="dxa"/>
            <w:gridSpan w:val="3"/>
            <w:tcBorders>
              <w:top w:val="single" w:sz="4" w:space="0" w:color="000000"/>
              <w:left w:val="single" w:sz="4" w:space="0" w:color="000000"/>
              <w:bottom w:val="single" w:sz="4" w:space="0" w:color="000000"/>
              <w:right w:val="single" w:sz="4" w:space="0" w:color="000000"/>
            </w:tcBorders>
          </w:tcPr>
          <w:p w:rsidR="002D5BA6" w:rsidRDefault="0053128D" w:rsidP="00455E2B">
            <w:pPr>
              <w:pStyle w:val="10"/>
              <w:numPr>
                <w:ilvl w:val="1"/>
                <w:numId w:val="1"/>
              </w:numPr>
              <w:spacing w:after="0"/>
              <w:jc w:val="center"/>
              <w:rPr>
                <w:b/>
                <w:sz w:val="28"/>
              </w:rPr>
            </w:pPr>
            <w:r>
              <w:rPr>
                <w:b/>
                <w:sz w:val="28"/>
              </w:rPr>
              <w:t>Дополнительные этапы проведения конкурса</w:t>
            </w:r>
          </w:p>
          <w:p w:rsidR="002D5BA6" w:rsidRDefault="0053128D" w:rsidP="00455E2B">
            <w:pPr>
              <w:pStyle w:val="10"/>
              <w:spacing w:after="0"/>
              <w:jc w:val="center"/>
              <w:rPr>
                <w:b/>
                <w:sz w:val="28"/>
              </w:rPr>
            </w:pPr>
            <w:r>
              <w:rPr>
                <w:b/>
                <w:sz w:val="28"/>
              </w:rPr>
              <w:t>(конкурсная документация может не предусматривать проведение дополнительных этапов)</w:t>
            </w:r>
          </w:p>
        </w:tc>
      </w:tr>
      <w:tr w:rsidR="002D5BA6" w:rsidTr="00455E2B">
        <w:trPr>
          <w:trHeight w:val="7087"/>
        </w:trPr>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1.7.1.</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Не предусмотрено</w:t>
            </w:r>
          </w:p>
          <w:p w:rsidR="002D5BA6" w:rsidRDefault="002D5BA6">
            <w:pPr>
              <w:pStyle w:val="10"/>
              <w:rPr>
                <w:i/>
                <w:sz w:val="28"/>
              </w:rPr>
            </w:pP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lastRenderedPageBreak/>
              <w:t>1.7.2.</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Не предусмотрено</w:t>
            </w:r>
          </w:p>
          <w:p w:rsidR="002D5BA6" w:rsidRDefault="002D5BA6">
            <w:pPr>
              <w:pStyle w:val="10"/>
              <w:jc w:val="both"/>
              <w:rPr>
                <w:b/>
                <w:sz w:val="28"/>
              </w:rPr>
            </w:pPr>
          </w:p>
        </w:tc>
      </w:tr>
      <w:tr w:rsidR="002D5BA6">
        <w:trPr>
          <w:trHeight w:val="877"/>
        </w:trPr>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1.7.3</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Сопоставление дополнительных ценовых предложений участников о снижении цены договора</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Не предусмотрено</w:t>
            </w: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1.8</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Требования законодательства Российской Федерации к лицам, осуществляющим поставку товара, выполнение работы, оказание услуги</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afffffffffff5"/>
              <w:ind w:left="0"/>
              <w:jc w:val="both"/>
              <w:rPr>
                <w:sz w:val="28"/>
              </w:rPr>
            </w:pPr>
            <w:r>
              <w:rPr>
                <w:sz w:val="28"/>
              </w:rPr>
              <w:t>Не предусмотрено</w:t>
            </w:r>
          </w:p>
          <w:p w:rsidR="002D5BA6" w:rsidRDefault="002D5BA6">
            <w:pPr>
              <w:pStyle w:val="afffffffffff5"/>
              <w:ind w:left="0" w:firstLine="739"/>
              <w:jc w:val="both"/>
              <w:rPr>
                <w:sz w:val="28"/>
              </w:rPr>
            </w:pP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1.9</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 xml:space="preserve">Изменение количества предусмотренных договором товаров, </w:t>
            </w:r>
            <w:r>
              <w:rPr>
                <w:sz w:val="28"/>
              </w:rPr>
              <w:lastRenderedPageBreak/>
              <w:t>объема работ, услуг при изменении  потребности</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afffffffffff5"/>
              <w:ind w:left="0"/>
              <w:jc w:val="both"/>
              <w:rPr>
                <w:i/>
                <w:sz w:val="28"/>
              </w:rPr>
            </w:pPr>
            <w:r>
              <w:rPr>
                <w:sz w:val="28"/>
              </w:rPr>
              <w:lastRenderedPageBreak/>
              <w:t xml:space="preserve">Изменение количества предусмотренных договором услуг при изменении потребности в услугах, на оказание которых заключен </w:t>
            </w:r>
            <w:r>
              <w:rPr>
                <w:sz w:val="28"/>
              </w:rPr>
              <w:lastRenderedPageBreak/>
              <w:t>договор, допускается в пределах 30% от начальной (максимальной) цены договора.</w:t>
            </w: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lastRenderedPageBreak/>
              <w:t>1.10</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Выбор победителя</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8"/>
              </w:rPr>
            </w:pPr>
            <w:r>
              <w:rPr>
                <w:sz w:val="28"/>
              </w:rPr>
              <w:t>По итогам конкурентной закупки определяется один победитель.</w:t>
            </w: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1.11</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Количество договоров и их виды</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rPr>
                <w:i/>
                <w:sz w:val="28"/>
              </w:rPr>
            </w:pPr>
            <w:r>
              <w:rPr>
                <w:sz w:val="28"/>
              </w:rPr>
              <w:t>По итогам открытого конкурса заключается один договора на оказание услуг по техническому обслуживанию и ремонту оргтехники.</w:t>
            </w: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1.12</w:t>
            </w:r>
          </w:p>
          <w:p w:rsidR="002D5BA6" w:rsidRDefault="002D5BA6">
            <w:pPr>
              <w:pStyle w:val="10"/>
              <w:rPr>
                <w:b/>
                <w:i/>
                <w:sz w:val="28"/>
              </w:rPr>
            </w:pP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Особые условия заключения и исполнения договора</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не предусмотрено</w:t>
            </w:r>
          </w:p>
        </w:tc>
      </w:tr>
      <w:tr w:rsidR="002D5BA6">
        <w:tc>
          <w:tcPr>
            <w:tcW w:w="828"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1.13.</w:t>
            </w:r>
          </w:p>
        </w:tc>
        <w:tc>
          <w:tcPr>
            <w:tcW w:w="3247" w:type="dxa"/>
            <w:tcBorders>
              <w:top w:val="single" w:sz="4" w:space="0" w:color="000000"/>
              <w:left w:val="single" w:sz="4" w:space="0" w:color="000000"/>
              <w:bottom w:val="single" w:sz="4" w:space="0" w:color="000000"/>
              <w:right w:val="single" w:sz="4" w:space="0" w:color="000000"/>
            </w:tcBorders>
          </w:tcPr>
          <w:p w:rsidR="002D5BA6" w:rsidRDefault="0053128D">
            <w:pPr>
              <w:pStyle w:val="10"/>
              <w:rPr>
                <w:sz w:val="28"/>
              </w:rPr>
            </w:pPr>
            <w:r>
              <w:rPr>
                <w:sz w:val="28"/>
              </w:rPr>
              <w:t>Приложения</w:t>
            </w:r>
          </w:p>
        </w:tc>
        <w:tc>
          <w:tcPr>
            <w:tcW w:w="5773" w:type="dxa"/>
            <w:tcBorders>
              <w:top w:val="single" w:sz="4" w:space="0" w:color="000000"/>
              <w:left w:val="single" w:sz="4" w:space="0" w:color="000000"/>
              <w:bottom w:val="single" w:sz="4" w:space="0" w:color="000000"/>
              <w:right w:val="single" w:sz="4" w:space="0" w:color="000000"/>
            </w:tcBorders>
          </w:tcPr>
          <w:p w:rsidR="002D5BA6" w:rsidRDefault="0053128D">
            <w:pPr>
              <w:pStyle w:val="10"/>
              <w:numPr>
                <w:ilvl w:val="1"/>
                <w:numId w:val="2"/>
              </w:numPr>
              <w:rPr>
                <w:sz w:val="28"/>
              </w:rPr>
            </w:pPr>
            <w:r>
              <w:rPr>
                <w:sz w:val="28"/>
              </w:rPr>
              <w:t>Техническое задание</w:t>
            </w:r>
          </w:p>
          <w:p w:rsidR="002D5BA6" w:rsidRDefault="0053128D">
            <w:pPr>
              <w:pStyle w:val="10"/>
              <w:numPr>
                <w:ilvl w:val="1"/>
                <w:numId w:val="2"/>
              </w:numPr>
              <w:rPr>
                <w:sz w:val="28"/>
              </w:rPr>
            </w:pPr>
            <w:r>
              <w:rPr>
                <w:sz w:val="28"/>
              </w:rPr>
              <w:t>Проект договора</w:t>
            </w:r>
          </w:p>
          <w:p w:rsidR="002D5BA6" w:rsidRDefault="0053128D" w:rsidP="00455E2B">
            <w:pPr>
              <w:pStyle w:val="10"/>
              <w:numPr>
                <w:ilvl w:val="1"/>
                <w:numId w:val="2"/>
              </w:numPr>
              <w:spacing w:after="0" w:line="240" w:lineRule="auto"/>
              <w:rPr>
                <w:sz w:val="28"/>
              </w:rPr>
            </w:pPr>
            <w:r>
              <w:rPr>
                <w:sz w:val="28"/>
              </w:rPr>
              <w:t xml:space="preserve">Формы документов, предоставляемых в составе заявки участника: </w:t>
            </w:r>
          </w:p>
          <w:p w:rsidR="002D5BA6" w:rsidRDefault="0053128D" w:rsidP="00455E2B">
            <w:pPr>
              <w:pStyle w:val="10"/>
              <w:spacing w:after="0" w:line="240" w:lineRule="auto"/>
              <w:ind w:left="720"/>
              <w:rPr>
                <w:sz w:val="28"/>
              </w:rPr>
            </w:pPr>
            <w:r>
              <w:rPr>
                <w:sz w:val="28"/>
              </w:rPr>
              <w:t>Форма сведений об участнике</w:t>
            </w:r>
          </w:p>
          <w:p w:rsidR="002D5BA6" w:rsidRDefault="0053128D" w:rsidP="00455E2B">
            <w:pPr>
              <w:pStyle w:val="10"/>
              <w:spacing w:after="0" w:line="240" w:lineRule="auto"/>
              <w:ind w:left="720"/>
              <w:rPr>
                <w:sz w:val="28"/>
              </w:rPr>
            </w:pPr>
            <w:r>
              <w:rPr>
                <w:sz w:val="28"/>
              </w:rPr>
              <w:t>Форма технического предложения участника</w:t>
            </w:r>
          </w:p>
          <w:p w:rsidR="002D5BA6" w:rsidRDefault="0053128D">
            <w:pPr>
              <w:pStyle w:val="10"/>
              <w:ind w:left="720"/>
              <w:rPr>
                <w:sz w:val="28"/>
              </w:rPr>
            </w:pPr>
            <w:r>
              <w:rPr>
                <w:sz w:val="28"/>
              </w:rPr>
              <w:t>Форма сведений об опыте оказания услуг</w:t>
            </w:r>
          </w:p>
          <w:p w:rsidR="002D5BA6" w:rsidRDefault="0053128D">
            <w:pPr>
              <w:pStyle w:val="10"/>
              <w:numPr>
                <w:ilvl w:val="1"/>
                <w:numId w:val="2"/>
              </w:numPr>
              <w:rPr>
                <w:b/>
                <w:sz w:val="28"/>
              </w:rPr>
            </w:pPr>
            <w:r>
              <w:rPr>
                <w:sz w:val="28"/>
              </w:rPr>
              <w:t>Критерии и порядок оценки и сопоставления конкурсных заявок</w:t>
            </w:r>
          </w:p>
        </w:tc>
      </w:tr>
    </w:tbl>
    <w:p w:rsidR="002D5BA6" w:rsidRDefault="002D5BA6">
      <w:pPr>
        <w:sectPr w:rsidR="002D5BA6">
          <w:headerReference w:type="default" r:id="rId11"/>
          <w:headerReference w:type="first" r:id="rId12"/>
          <w:pgSz w:w="11906" w:h="16838"/>
          <w:pgMar w:top="1134" w:right="924" w:bottom="992" w:left="1134" w:header="794" w:footer="0" w:gutter="0"/>
          <w:pgNumType w:start="1"/>
          <w:cols w:space="720"/>
          <w:formProt w:val="0"/>
          <w:titlePg/>
          <w:docGrid w:linePitch="100"/>
        </w:sectPr>
      </w:pPr>
    </w:p>
    <w:p w:rsidR="002D5BA6" w:rsidRDefault="0053128D">
      <w:pPr>
        <w:pStyle w:val="2"/>
        <w:keepNext w:val="0"/>
        <w:widowControl w:val="0"/>
        <w:spacing w:before="0" w:after="0" w:line="260" w:lineRule="exact"/>
        <w:ind w:left="3828"/>
        <w:jc w:val="right"/>
        <w:rPr>
          <w:rFonts w:ascii="Times New Roman" w:hAnsi="Times New Roman"/>
          <w:b w:val="0"/>
          <w:i w:val="0"/>
        </w:rPr>
      </w:pPr>
      <w:r>
        <w:rPr>
          <w:rFonts w:ascii="Times New Roman" w:hAnsi="Times New Roman"/>
          <w:b w:val="0"/>
          <w:i w:val="0"/>
        </w:rPr>
        <w:lastRenderedPageBreak/>
        <w:t>Приложение № 1.1</w:t>
      </w:r>
    </w:p>
    <w:p w:rsidR="002D5BA6" w:rsidRDefault="0053128D">
      <w:pPr>
        <w:pStyle w:val="10"/>
        <w:spacing w:line="260" w:lineRule="exact"/>
        <w:ind w:left="3828"/>
        <w:jc w:val="right"/>
        <w:rPr>
          <w:sz w:val="28"/>
        </w:rPr>
      </w:pPr>
      <w:r>
        <w:rPr>
          <w:sz w:val="28"/>
        </w:rPr>
        <w:t>к конкурсной документации</w:t>
      </w:r>
    </w:p>
    <w:p w:rsidR="002D5BA6" w:rsidRDefault="0053128D">
      <w:pPr>
        <w:pStyle w:val="10"/>
        <w:tabs>
          <w:tab w:val="left" w:pos="7879"/>
        </w:tabs>
      </w:pPr>
      <w:r>
        <w:tab/>
      </w:r>
    </w:p>
    <w:p w:rsidR="002D5BA6" w:rsidRPr="00FE0255" w:rsidRDefault="0053128D" w:rsidP="00455E2B">
      <w:pPr>
        <w:pStyle w:val="10"/>
        <w:jc w:val="center"/>
        <w:rPr>
          <w:i/>
        </w:rPr>
      </w:pPr>
      <w:r>
        <w:rPr>
          <w:b/>
          <w:sz w:val="28"/>
        </w:rPr>
        <w:t>Техническое задание</w:t>
      </w:r>
    </w:p>
    <w:tbl>
      <w:tblPr>
        <w:tblW w:w="9387" w:type="dxa"/>
        <w:tblLook w:val="04A0" w:firstRow="1" w:lastRow="0" w:firstColumn="1" w:lastColumn="0" w:noHBand="0" w:noVBand="1"/>
      </w:tblPr>
      <w:tblGrid>
        <w:gridCol w:w="2385"/>
        <w:gridCol w:w="1060"/>
        <w:gridCol w:w="1064"/>
        <w:gridCol w:w="812"/>
        <w:gridCol w:w="1910"/>
        <w:gridCol w:w="2156"/>
      </w:tblGrid>
      <w:tr w:rsidR="002D5BA6" w:rsidRPr="00455E2B" w:rsidTr="00455E2B">
        <w:trPr>
          <w:trHeight w:val="619"/>
        </w:trPr>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b/>
                <w:sz w:val="26"/>
                <w:szCs w:val="26"/>
              </w:rPr>
            </w:pPr>
            <w:r w:rsidRPr="00455E2B">
              <w:rPr>
                <w:b/>
                <w:sz w:val="26"/>
                <w:szCs w:val="26"/>
              </w:rPr>
              <w:t>1. Наименование закупаемых услуг, их количество (объем), цены за единицу услуги и начальная (максимальная) цена договора</w:t>
            </w:r>
          </w:p>
        </w:tc>
      </w:tr>
      <w:tr w:rsidR="002D5BA6" w:rsidRPr="00455E2B" w:rsidTr="00455E2B">
        <w:trPr>
          <w:trHeight w:val="942"/>
        </w:trPr>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b/>
                <w:sz w:val="26"/>
                <w:szCs w:val="26"/>
              </w:rPr>
            </w:pPr>
            <w:r w:rsidRPr="00455E2B">
              <w:rPr>
                <w:b/>
                <w:sz w:val="26"/>
                <w:szCs w:val="26"/>
              </w:rPr>
              <w:t>Наименование услуги</w:t>
            </w:r>
          </w:p>
        </w:tc>
        <w:tc>
          <w:tcPr>
            <w:tcW w:w="1060"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b/>
                <w:sz w:val="26"/>
                <w:szCs w:val="26"/>
              </w:rPr>
            </w:pPr>
            <w:r w:rsidRPr="00455E2B">
              <w:rPr>
                <w:b/>
                <w:sz w:val="26"/>
                <w:szCs w:val="26"/>
              </w:rPr>
              <w:t>Ед. изм.</w:t>
            </w:r>
          </w:p>
        </w:tc>
        <w:tc>
          <w:tcPr>
            <w:tcW w:w="1769" w:type="dxa"/>
            <w:gridSpan w:val="2"/>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ind w:left="-108"/>
              <w:jc w:val="both"/>
              <w:rPr>
                <w:b/>
                <w:sz w:val="26"/>
                <w:szCs w:val="26"/>
              </w:rPr>
            </w:pPr>
            <w:r w:rsidRPr="00455E2B">
              <w:rPr>
                <w:b/>
                <w:sz w:val="26"/>
                <w:szCs w:val="26"/>
              </w:rPr>
              <w:t>Количество (объем)</w:t>
            </w:r>
          </w:p>
        </w:tc>
        <w:tc>
          <w:tcPr>
            <w:tcW w:w="1944"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b/>
                <w:sz w:val="26"/>
                <w:szCs w:val="26"/>
              </w:rPr>
            </w:pPr>
            <w:r w:rsidRPr="00455E2B">
              <w:rPr>
                <w:b/>
                <w:sz w:val="26"/>
                <w:szCs w:val="26"/>
              </w:rPr>
              <w:t>Всего без учета НДС, руб.</w:t>
            </w:r>
          </w:p>
        </w:tc>
        <w:tc>
          <w:tcPr>
            <w:tcW w:w="2206"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b/>
                <w:sz w:val="26"/>
                <w:szCs w:val="26"/>
              </w:rPr>
            </w:pPr>
            <w:r w:rsidRPr="00455E2B">
              <w:rPr>
                <w:b/>
                <w:sz w:val="26"/>
                <w:szCs w:val="26"/>
              </w:rPr>
              <w:t>Всего с учетом НДС, руб.</w:t>
            </w:r>
          </w:p>
        </w:tc>
      </w:tr>
      <w:tr w:rsidR="002D5BA6" w:rsidRPr="00455E2B">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ind w:left="-108"/>
              <w:jc w:val="center"/>
              <w:rPr>
                <w:sz w:val="26"/>
                <w:szCs w:val="26"/>
              </w:rPr>
            </w:pPr>
            <w:r w:rsidRPr="00455E2B">
              <w:rPr>
                <w:sz w:val="26"/>
                <w:szCs w:val="26"/>
              </w:rPr>
              <w:t>Оказание услуг по техническому обслуживанию и ремонту оргтехники</w:t>
            </w:r>
          </w:p>
        </w:tc>
        <w:tc>
          <w:tcPr>
            <w:tcW w:w="1060"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rPr>
                <w:sz w:val="26"/>
                <w:szCs w:val="26"/>
              </w:rPr>
            </w:pPr>
            <w:proofErr w:type="spellStart"/>
            <w:r w:rsidRPr="00455E2B">
              <w:rPr>
                <w:sz w:val="26"/>
                <w:szCs w:val="26"/>
              </w:rPr>
              <w:t>Усл</w:t>
            </w:r>
            <w:proofErr w:type="spellEnd"/>
            <w:r w:rsidRPr="00455E2B">
              <w:rPr>
                <w:sz w:val="26"/>
                <w:szCs w:val="26"/>
              </w:rPr>
              <w:t>. ед.</w:t>
            </w:r>
          </w:p>
        </w:tc>
        <w:tc>
          <w:tcPr>
            <w:tcW w:w="1769" w:type="dxa"/>
            <w:gridSpan w:val="2"/>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rPr>
                <w:sz w:val="26"/>
                <w:szCs w:val="26"/>
              </w:rPr>
            </w:pPr>
            <w:r w:rsidRPr="00455E2B">
              <w:rPr>
                <w:sz w:val="26"/>
                <w:szCs w:val="26"/>
              </w:rPr>
              <w:t>1</w:t>
            </w:r>
          </w:p>
        </w:tc>
        <w:tc>
          <w:tcPr>
            <w:tcW w:w="1944"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rPr>
                <w:sz w:val="26"/>
                <w:szCs w:val="26"/>
              </w:rPr>
            </w:pPr>
            <w:r w:rsidRPr="00455E2B">
              <w:rPr>
                <w:sz w:val="26"/>
                <w:szCs w:val="26"/>
              </w:rPr>
              <w:t>831 453,57</w:t>
            </w:r>
          </w:p>
        </w:tc>
        <w:tc>
          <w:tcPr>
            <w:tcW w:w="2206"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rPr>
                <w:sz w:val="26"/>
                <w:szCs w:val="26"/>
              </w:rPr>
            </w:pPr>
            <w:r w:rsidRPr="00455E2B">
              <w:rPr>
                <w:sz w:val="26"/>
                <w:szCs w:val="26"/>
              </w:rPr>
              <w:t>997 744,28</w:t>
            </w:r>
          </w:p>
        </w:tc>
      </w:tr>
      <w:tr w:rsidR="002D5BA6" w:rsidRPr="00455E2B" w:rsidTr="00455E2B">
        <w:trPr>
          <w:trHeight w:val="1248"/>
        </w:trPr>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ind w:left="-108"/>
              <w:jc w:val="both"/>
              <w:rPr>
                <w:b/>
                <w:sz w:val="26"/>
                <w:szCs w:val="26"/>
              </w:rPr>
            </w:pPr>
            <w:r w:rsidRPr="00455E2B">
              <w:rPr>
                <w:b/>
                <w:sz w:val="26"/>
                <w:szCs w:val="26"/>
              </w:rPr>
              <w:t>ИТОГО начальная (максимальная) цена договора (цена лота), руб.</w:t>
            </w:r>
          </w:p>
        </w:tc>
        <w:tc>
          <w:tcPr>
            <w:tcW w:w="1060"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sz w:val="26"/>
                <w:szCs w:val="26"/>
              </w:rPr>
            </w:pPr>
            <w:r w:rsidRPr="00455E2B">
              <w:rPr>
                <w:sz w:val="26"/>
                <w:szCs w:val="26"/>
              </w:rPr>
              <w:t>-</w:t>
            </w:r>
          </w:p>
        </w:tc>
        <w:tc>
          <w:tcPr>
            <w:tcW w:w="1769" w:type="dxa"/>
            <w:gridSpan w:val="2"/>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sz w:val="26"/>
                <w:szCs w:val="26"/>
              </w:rPr>
            </w:pPr>
            <w:r w:rsidRPr="00455E2B">
              <w:rPr>
                <w:sz w:val="26"/>
                <w:szCs w:val="26"/>
              </w:rPr>
              <w:t>-</w:t>
            </w:r>
          </w:p>
        </w:tc>
        <w:tc>
          <w:tcPr>
            <w:tcW w:w="1944"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rPr>
                <w:b/>
                <w:sz w:val="26"/>
                <w:szCs w:val="26"/>
              </w:rPr>
            </w:pPr>
            <w:r w:rsidRPr="00455E2B">
              <w:rPr>
                <w:b/>
                <w:sz w:val="26"/>
                <w:szCs w:val="26"/>
              </w:rPr>
              <w:t>831 453,57</w:t>
            </w:r>
          </w:p>
        </w:tc>
        <w:tc>
          <w:tcPr>
            <w:tcW w:w="2206"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rPr>
                <w:b/>
                <w:sz w:val="26"/>
                <w:szCs w:val="26"/>
              </w:rPr>
            </w:pPr>
            <w:r w:rsidRPr="00455E2B">
              <w:rPr>
                <w:b/>
                <w:sz w:val="26"/>
                <w:szCs w:val="26"/>
              </w:rPr>
              <w:t>997 744,28</w:t>
            </w:r>
          </w:p>
        </w:tc>
      </w:tr>
      <w:tr w:rsidR="002D5BA6" w:rsidRPr="00455E2B" w:rsidTr="00455E2B">
        <w:trPr>
          <w:trHeight w:val="3194"/>
        </w:trPr>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ind w:left="-108"/>
              <w:jc w:val="both"/>
              <w:rPr>
                <w:b/>
                <w:sz w:val="26"/>
                <w:szCs w:val="26"/>
              </w:rPr>
            </w:pPr>
            <w:r w:rsidRPr="00455E2B">
              <w:rPr>
                <w:b/>
                <w:sz w:val="26"/>
                <w:szCs w:val="26"/>
              </w:rPr>
              <w:t>Обоснование начальной (максимальной) цены договора (цена лота) цены единицы услуги включая информацию о расходах</w:t>
            </w:r>
          </w:p>
        </w:tc>
        <w:tc>
          <w:tcPr>
            <w:tcW w:w="6979" w:type="dxa"/>
            <w:gridSpan w:val="5"/>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sz w:val="26"/>
                <w:szCs w:val="26"/>
              </w:rPr>
            </w:pPr>
            <w:proofErr w:type="gramStart"/>
            <w:r w:rsidRPr="00455E2B">
              <w:rPr>
                <w:sz w:val="26"/>
                <w:szCs w:val="26"/>
              </w:rPr>
              <w:t>Начальная (максимальная) цена договора, цена единицы товара, сформирована методом сопоставимых рыночных цен (анализа рынка), предусмотренным подпунктом 1 пункта 54 Положения о закупке товаров, работ, услуг для нужд заказчика, и включает все расходы, связанные с поставкой товара с учетом адресной доставки до Заказчика, стоимость погрузо-разгрузочных работ, а также стоимость гарантийных обязательств, страхование, уплату таможенных пошлин, налогов (кроме НДС), и других обязательных</w:t>
            </w:r>
            <w:proofErr w:type="gramEnd"/>
            <w:r w:rsidRPr="00455E2B">
              <w:rPr>
                <w:sz w:val="26"/>
                <w:szCs w:val="26"/>
              </w:rPr>
              <w:t xml:space="preserve"> платежей), в том числе и командировочные расходы.</w:t>
            </w:r>
          </w:p>
        </w:tc>
      </w:tr>
      <w:tr w:rsidR="002D5BA6" w:rsidRPr="00455E2B">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ind w:left="-108"/>
              <w:jc w:val="both"/>
              <w:rPr>
                <w:b/>
                <w:sz w:val="26"/>
                <w:szCs w:val="26"/>
              </w:rPr>
            </w:pPr>
            <w:r w:rsidRPr="00455E2B">
              <w:rPr>
                <w:b/>
                <w:sz w:val="26"/>
                <w:szCs w:val="26"/>
              </w:rPr>
              <w:t>Применяемая при расчете начальной (максимальной) цены ставка НДС</w:t>
            </w:r>
          </w:p>
        </w:tc>
        <w:tc>
          <w:tcPr>
            <w:tcW w:w="6979" w:type="dxa"/>
            <w:gridSpan w:val="5"/>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i/>
                <w:sz w:val="26"/>
                <w:szCs w:val="26"/>
              </w:rPr>
            </w:pPr>
            <w:r w:rsidRPr="00455E2B">
              <w:rPr>
                <w:sz w:val="26"/>
                <w:szCs w:val="26"/>
              </w:rPr>
              <w:t>20 % НДС</w:t>
            </w:r>
          </w:p>
        </w:tc>
      </w:tr>
      <w:tr w:rsidR="002D5BA6" w:rsidRPr="00455E2B">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b/>
                <w:i/>
                <w:sz w:val="26"/>
                <w:szCs w:val="26"/>
              </w:rPr>
            </w:pPr>
            <w:r w:rsidRPr="00455E2B">
              <w:rPr>
                <w:b/>
                <w:sz w:val="26"/>
                <w:szCs w:val="26"/>
              </w:rPr>
              <w:t>2. Требования к услугам</w:t>
            </w:r>
          </w:p>
        </w:tc>
      </w:tr>
      <w:tr w:rsidR="002D5BA6" w:rsidRPr="00455E2B">
        <w:tc>
          <w:tcPr>
            <w:tcW w:w="2408" w:type="dxa"/>
            <w:vMerge w:val="restart"/>
            <w:tcBorders>
              <w:top w:val="single" w:sz="4" w:space="0" w:color="000000"/>
              <w:left w:val="single" w:sz="4" w:space="0" w:color="000000"/>
              <w:bottom w:val="single" w:sz="4" w:space="0" w:color="000000"/>
              <w:right w:val="single" w:sz="4" w:space="0" w:color="000000"/>
            </w:tcBorders>
          </w:tcPr>
          <w:p w:rsidR="002D5BA6" w:rsidRPr="00793BAC" w:rsidRDefault="0053128D" w:rsidP="00793BAC">
            <w:pPr>
              <w:pStyle w:val="10"/>
              <w:spacing w:line="300" w:lineRule="exact"/>
              <w:ind w:left="-108"/>
              <w:jc w:val="both"/>
              <w:rPr>
                <w:sz w:val="26"/>
                <w:szCs w:val="26"/>
              </w:rPr>
            </w:pPr>
            <w:r w:rsidRPr="00455E2B">
              <w:rPr>
                <w:sz w:val="26"/>
                <w:szCs w:val="26"/>
              </w:rPr>
              <w:t>Оказание услуг по техническому обслуживанию и ремонту оргтехники</w:t>
            </w:r>
          </w:p>
        </w:tc>
        <w:tc>
          <w:tcPr>
            <w:tcW w:w="2000" w:type="dxa"/>
            <w:gridSpan w:val="2"/>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sz w:val="26"/>
                <w:szCs w:val="26"/>
              </w:rPr>
            </w:pPr>
            <w:r w:rsidRPr="00455E2B">
              <w:rPr>
                <w:sz w:val="26"/>
                <w:szCs w:val="26"/>
              </w:rPr>
              <w:t>Нормативные документы, согласно которым установлены требования</w:t>
            </w:r>
          </w:p>
        </w:tc>
        <w:tc>
          <w:tcPr>
            <w:tcW w:w="4979" w:type="dxa"/>
            <w:gridSpan w:val="3"/>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i/>
                <w:sz w:val="26"/>
                <w:szCs w:val="26"/>
              </w:rPr>
            </w:pPr>
            <w:r w:rsidRPr="00455E2B">
              <w:rPr>
                <w:sz w:val="26"/>
                <w:szCs w:val="26"/>
              </w:rPr>
              <w:t>Требования к услугам не установлены документами, применяемыми в национальной системе стандартизации.</w:t>
            </w:r>
          </w:p>
        </w:tc>
      </w:tr>
      <w:tr w:rsidR="002D5BA6" w:rsidRPr="00455E2B" w:rsidTr="00793BAC">
        <w:trPr>
          <w:trHeight w:val="1133"/>
        </w:trPr>
        <w:tc>
          <w:tcPr>
            <w:tcW w:w="2408" w:type="dxa"/>
            <w:vMerge/>
            <w:tcBorders>
              <w:top w:val="single" w:sz="4" w:space="0" w:color="000000"/>
              <w:left w:val="single" w:sz="4" w:space="0" w:color="000000"/>
              <w:bottom w:val="single" w:sz="4" w:space="0" w:color="000000"/>
              <w:right w:val="single" w:sz="4" w:space="0" w:color="000000"/>
            </w:tcBorders>
          </w:tcPr>
          <w:p w:rsidR="002D5BA6" w:rsidRPr="00455E2B" w:rsidRDefault="002D5BA6" w:rsidP="00455E2B">
            <w:pPr>
              <w:pStyle w:val="10"/>
              <w:spacing w:line="300" w:lineRule="exact"/>
              <w:rPr>
                <w:sz w:val="26"/>
                <w:szCs w:val="26"/>
              </w:rPr>
            </w:pPr>
          </w:p>
        </w:tc>
        <w:tc>
          <w:tcPr>
            <w:tcW w:w="2000" w:type="dxa"/>
            <w:gridSpan w:val="2"/>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sz w:val="26"/>
                <w:szCs w:val="26"/>
              </w:rPr>
              <w:t>Технические и функциональные характеристики услуги</w:t>
            </w:r>
          </w:p>
        </w:tc>
        <w:tc>
          <w:tcPr>
            <w:tcW w:w="4979" w:type="dxa"/>
            <w:gridSpan w:val="3"/>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sz w:val="26"/>
                <w:szCs w:val="26"/>
              </w:rPr>
              <w:t>Технические и функциональные характеристики услуги приведены в приложении №1 к техническому заданию</w:t>
            </w:r>
          </w:p>
        </w:tc>
      </w:tr>
      <w:tr w:rsidR="002D5BA6" w:rsidRPr="00455E2B">
        <w:tc>
          <w:tcPr>
            <w:tcW w:w="2408" w:type="dxa"/>
            <w:vMerge/>
            <w:tcBorders>
              <w:top w:val="single" w:sz="4" w:space="0" w:color="000000"/>
              <w:left w:val="single" w:sz="4" w:space="0" w:color="000000"/>
              <w:bottom w:val="single" w:sz="4" w:space="0" w:color="000000"/>
              <w:right w:val="single" w:sz="4" w:space="0" w:color="000000"/>
            </w:tcBorders>
          </w:tcPr>
          <w:p w:rsidR="002D5BA6" w:rsidRPr="00455E2B" w:rsidRDefault="002D5BA6" w:rsidP="00455E2B">
            <w:pPr>
              <w:pStyle w:val="10"/>
              <w:spacing w:line="300" w:lineRule="exact"/>
              <w:rPr>
                <w:sz w:val="26"/>
                <w:szCs w:val="26"/>
              </w:rPr>
            </w:pPr>
          </w:p>
        </w:tc>
        <w:tc>
          <w:tcPr>
            <w:tcW w:w="2000" w:type="dxa"/>
            <w:gridSpan w:val="2"/>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i/>
                <w:sz w:val="26"/>
                <w:szCs w:val="26"/>
              </w:rPr>
            </w:pPr>
            <w:r w:rsidRPr="00455E2B">
              <w:rPr>
                <w:sz w:val="26"/>
                <w:szCs w:val="26"/>
              </w:rPr>
              <w:t>Требования к безопасности товара, работы, услуги</w:t>
            </w:r>
          </w:p>
        </w:tc>
        <w:tc>
          <w:tcPr>
            <w:tcW w:w="4979" w:type="dxa"/>
            <w:gridSpan w:val="3"/>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sz w:val="26"/>
                <w:szCs w:val="26"/>
              </w:rPr>
              <w:t>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электробезопасности. Исполнитель должен обеспечить своих работников необходимыми расходными материалами, инвентарем, средствами индивидуальной защиты. Заправка и ремонт должны производиться в специально оборудованном помещении, на промышленных заправочных станциях, оборудованных вытяжками и фильтрами</w:t>
            </w:r>
          </w:p>
        </w:tc>
      </w:tr>
      <w:tr w:rsidR="002D5BA6" w:rsidRPr="00455E2B">
        <w:tc>
          <w:tcPr>
            <w:tcW w:w="2408" w:type="dxa"/>
            <w:vMerge/>
            <w:tcBorders>
              <w:top w:val="single" w:sz="4" w:space="0" w:color="000000"/>
              <w:left w:val="single" w:sz="4" w:space="0" w:color="000000"/>
              <w:bottom w:val="single" w:sz="4" w:space="0" w:color="000000"/>
              <w:right w:val="single" w:sz="4" w:space="0" w:color="000000"/>
            </w:tcBorders>
          </w:tcPr>
          <w:p w:rsidR="002D5BA6" w:rsidRPr="00455E2B" w:rsidRDefault="002D5BA6" w:rsidP="00455E2B">
            <w:pPr>
              <w:pStyle w:val="10"/>
              <w:spacing w:line="300" w:lineRule="exact"/>
              <w:rPr>
                <w:sz w:val="26"/>
                <w:szCs w:val="26"/>
              </w:rPr>
            </w:pPr>
          </w:p>
        </w:tc>
        <w:tc>
          <w:tcPr>
            <w:tcW w:w="2000" w:type="dxa"/>
            <w:gridSpan w:val="2"/>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i/>
                <w:sz w:val="26"/>
                <w:szCs w:val="26"/>
              </w:rPr>
            </w:pPr>
            <w:r w:rsidRPr="00455E2B">
              <w:rPr>
                <w:sz w:val="26"/>
                <w:szCs w:val="26"/>
              </w:rPr>
              <w:t>Требования к качеству услуги</w:t>
            </w:r>
          </w:p>
        </w:tc>
        <w:tc>
          <w:tcPr>
            <w:tcW w:w="4979" w:type="dxa"/>
            <w:gridSpan w:val="3"/>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afffffffffff5"/>
              <w:widowControl w:val="0"/>
              <w:tabs>
                <w:tab w:val="left" w:pos="1276"/>
              </w:tabs>
              <w:spacing w:line="300" w:lineRule="exact"/>
              <w:ind w:left="0"/>
              <w:contextualSpacing/>
              <w:jc w:val="both"/>
              <w:rPr>
                <w:sz w:val="26"/>
                <w:szCs w:val="26"/>
              </w:rPr>
            </w:pPr>
            <w:r w:rsidRPr="00455E2B">
              <w:rPr>
                <w:sz w:val="26"/>
                <w:szCs w:val="26"/>
              </w:rPr>
              <w:t>Риск случайной гибели, повреждения или утраты оборудования с момента получения Исполнителем и до момента его передачи Заказчику несет Исполнитель.</w:t>
            </w:r>
          </w:p>
          <w:p w:rsidR="002D5BA6" w:rsidRPr="00455E2B" w:rsidRDefault="0053128D" w:rsidP="00455E2B">
            <w:pPr>
              <w:pStyle w:val="afffffffffff5"/>
              <w:widowControl w:val="0"/>
              <w:tabs>
                <w:tab w:val="left" w:pos="1276"/>
              </w:tabs>
              <w:spacing w:line="300" w:lineRule="exact"/>
              <w:ind w:left="0"/>
              <w:contextualSpacing/>
              <w:jc w:val="both"/>
              <w:rPr>
                <w:sz w:val="26"/>
                <w:szCs w:val="26"/>
              </w:rPr>
            </w:pPr>
            <w:r w:rsidRPr="00455E2B">
              <w:rPr>
                <w:sz w:val="26"/>
                <w:szCs w:val="26"/>
              </w:rPr>
              <w:t>Исполнитель гарантирует, после проведения технического обслуживания и ремонта, работоспособность оборудования в течение 3 (трех) месяцев с момента передачи его Заказчика (за исключение заправки картриджей).</w:t>
            </w:r>
          </w:p>
          <w:p w:rsidR="002D5BA6" w:rsidRPr="00455E2B" w:rsidRDefault="0053128D" w:rsidP="00455E2B">
            <w:pPr>
              <w:pStyle w:val="afffffffffff5"/>
              <w:widowControl w:val="0"/>
              <w:tabs>
                <w:tab w:val="left" w:pos="1276"/>
              </w:tabs>
              <w:spacing w:line="300" w:lineRule="exact"/>
              <w:ind w:left="0"/>
              <w:contextualSpacing/>
              <w:jc w:val="both"/>
              <w:rPr>
                <w:sz w:val="26"/>
                <w:szCs w:val="26"/>
              </w:rPr>
            </w:pPr>
            <w:r w:rsidRPr="00455E2B">
              <w:rPr>
                <w:sz w:val="26"/>
                <w:szCs w:val="26"/>
              </w:rPr>
              <w:t xml:space="preserve">Гарантия распространяется на замененный или восстановленный узел, блок, плату или элемент, явившийся причиной неработоспособности оборудования при условии соблюдения Заказчиком условий или правил эксплуатации оборудования, прошедшего техническое обслуживание и ремонт. </w:t>
            </w:r>
          </w:p>
          <w:p w:rsidR="002D5BA6" w:rsidRPr="00455E2B" w:rsidRDefault="0053128D" w:rsidP="00455E2B">
            <w:pPr>
              <w:pStyle w:val="afffffffffff5"/>
              <w:widowControl w:val="0"/>
              <w:tabs>
                <w:tab w:val="left" w:pos="1276"/>
              </w:tabs>
              <w:spacing w:line="300" w:lineRule="exact"/>
              <w:ind w:left="0"/>
              <w:contextualSpacing/>
              <w:jc w:val="both"/>
              <w:rPr>
                <w:sz w:val="26"/>
                <w:szCs w:val="26"/>
              </w:rPr>
            </w:pPr>
            <w:r w:rsidRPr="00455E2B">
              <w:rPr>
                <w:sz w:val="26"/>
                <w:szCs w:val="26"/>
              </w:rPr>
              <w:t>Если, в течение срока гарантии, отремонтированный узел, блок, плата или элемент окажутся дефектными, Исполнитель обязан за свой счет устранить дефекты, а также обеспечить доставку оборудования в ремонт и вывоз его после ремонта Заказчику за свой счет. Исполнитель в течени</w:t>
            </w:r>
            <w:proofErr w:type="gramStart"/>
            <w:r w:rsidRPr="00455E2B">
              <w:rPr>
                <w:sz w:val="26"/>
                <w:szCs w:val="26"/>
              </w:rPr>
              <w:t>и</w:t>
            </w:r>
            <w:proofErr w:type="gramEnd"/>
            <w:r w:rsidRPr="00455E2B">
              <w:rPr>
                <w:sz w:val="26"/>
                <w:szCs w:val="26"/>
              </w:rPr>
              <w:t xml:space="preserve"> 30 дней с момента получения извещения от Заказчика обязан за свой счет устранить </w:t>
            </w:r>
            <w:r w:rsidRPr="00455E2B">
              <w:rPr>
                <w:sz w:val="26"/>
                <w:szCs w:val="26"/>
              </w:rPr>
              <w:lastRenderedPageBreak/>
              <w:t xml:space="preserve">обнаруженные дефекты путем исправления или замены дефектной продукции или ее частей новыми. Гарантийный срок продлевается на период замены дефектного оборудования или его ремонта. За нарушение срока устранения дефектов размер неустойки устанавливается в размере 0,5 % от стоимости дефектной продукции за каждый день просрочки, включая дату замены. </w:t>
            </w:r>
          </w:p>
          <w:p w:rsidR="002D5BA6" w:rsidRPr="00455E2B" w:rsidRDefault="0053128D" w:rsidP="00793BAC">
            <w:pPr>
              <w:pStyle w:val="10"/>
              <w:spacing w:after="0" w:line="300" w:lineRule="exact"/>
              <w:jc w:val="both"/>
              <w:rPr>
                <w:i/>
                <w:sz w:val="26"/>
                <w:szCs w:val="26"/>
              </w:rPr>
            </w:pPr>
            <w:r w:rsidRPr="00455E2B">
              <w:rPr>
                <w:sz w:val="26"/>
                <w:szCs w:val="26"/>
              </w:rPr>
              <w:t>После передачи оборудования Заказчику, Исполнитель не несет ответственности за нарушение работоспособности данного оборудования, вызванное несоблюдением условий или правил его эксплуатации Заказчиком.</w:t>
            </w:r>
          </w:p>
        </w:tc>
      </w:tr>
      <w:tr w:rsidR="002D5BA6" w:rsidRPr="00455E2B" w:rsidTr="00455E2B">
        <w:trPr>
          <w:trHeight w:val="367"/>
        </w:trPr>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b/>
                <w:i/>
                <w:sz w:val="26"/>
                <w:szCs w:val="26"/>
              </w:rPr>
            </w:pPr>
            <w:r w:rsidRPr="00455E2B">
              <w:rPr>
                <w:b/>
                <w:sz w:val="26"/>
                <w:szCs w:val="26"/>
              </w:rPr>
              <w:lastRenderedPageBreak/>
              <w:t>3. Требования к результатам</w:t>
            </w:r>
          </w:p>
        </w:tc>
      </w:tr>
      <w:tr w:rsidR="002D5BA6" w:rsidRPr="00455E2B">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b/>
                <w:sz w:val="26"/>
                <w:szCs w:val="26"/>
              </w:rPr>
            </w:pPr>
            <w:r w:rsidRPr="00455E2B">
              <w:rPr>
                <w:sz w:val="26"/>
                <w:szCs w:val="26"/>
              </w:rPr>
              <w:t>Услуги должны быть оказаны в полном объеме, в установленный срок и соответствовать предъявляемым в соответствии с документацией технического задания и договором требованиям. Количество услуг, указанных в столбце «Количество (объем)» Технического задания является ориентировочным и может быть уменьшено или увеличено в зависимости от потребностей Заказчика. Ведение базы данных картриджей, оборудования  с нанесением уникального номера штрих-кода и выдача информации в режиме он-</w:t>
            </w:r>
            <w:proofErr w:type="spellStart"/>
            <w:r w:rsidRPr="00455E2B">
              <w:rPr>
                <w:sz w:val="26"/>
                <w:szCs w:val="26"/>
              </w:rPr>
              <w:t>лайн</w:t>
            </w:r>
            <w:proofErr w:type="spellEnd"/>
            <w:r w:rsidRPr="00455E2B">
              <w:rPr>
                <w:sz w:val="26"/>
                <w:szCs w:val="26"/>
              </w:rPr>
              <w:t xml:space="preserve"> истории заправки (восстановления) и иных операций с картриджем.</w:t>
            </w:r>
          </w:p>
        </w:tc>
      </w:tr>
      <w:tr w:rsidR="002D5BA6" w:rsidRPr="00455E2B">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b/>
                <w:sz w:val="26"/>
                <w:szCs w:val="26"/>
              </w:rPr>
              <w:t>4.</w:t>
            </w:r>
            <w:r w:rsidRPr="00455E2B">
              <w:rPr>
                <w:i/>
                <w:sz w:val="26"/>
                <w:szCs w:val="26"/>
              </w:rPr>
              <w:t xml:space="preserve"> </w:t>
            </w:r>
            <w:r w:rsidRPr="00455E2B">
              <w:rPr>
                <w:b/>
                <w:sz w:val="26"/>
                <w:szCs w:val="26"/>
              </w:rPr>
              <w:t>Место, условия и порядок оказания услуг</w:t>
            </w:r>
          </w:p>
        </w:tc>
      </w:tr>
      <w:tr w:rsidR="002D5BA6" w:rsidRPr="00455E2B">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sz w:val="26"/>
                <w:szCs w:val="26"/>
              </w:rPr>
            </w:pPr>
            <w:r w:rsidRPr="00455E2B">
              <w:rPr>
                <w:sz w:val="26"/>
                <w:szCs w:val="26"/>
              </w:rPr>
              <w:t>Место оказания услуг</w:t>
            </w:r>
          </w:p>
        </w:tc>
        <w:tc>
          <w:tcPr>
            <w:tcW w:w="6979" w:type="dxa"/>
            <w:gridSpan w:val="5"/>
            <w:tcBorders>
              <w:top w:val="single" w:sz="4" w:space="0" w:color="000000"/>
              <w:left w:val="single" w:sz="4" w:space="0" w:color="000000"/>
              <w:bottom w:val="single" w:sz="4" w:space="0" w:color="000000"/>
              <w:right w:val="single" w:sz="4" w:space="0" w:color="000000"/>
            </w:tcBorders>
            <w:shd w:val="clear" w:color="auto" w:fill="auto"/>
          </w:tcPr>
          <w:p w:rsidR="002D5BA6" w:rsidRPr="00455E2B" w:rsidRDefault="0053128D" w:rsidP="00455E2B">
            <w:pPr>
              <w:pStyle w:val="10"/>
              <w:spacing w:line="300" w:lineRule="exact"/>
              <w:rPr>
                <w:sz w:val="26"/>
                <w:szCs w:val="26"/>
              </w:rPr>
            </w:pPr>
            <w:r w:rsidRPr="00455E2B">
              <w:rPr>
                <w:sz w:val="26"/>
                <w:szCs w:val="26"/>
              </w:rPr>
              <w:t xml:space="preserve">344001, г. Ростов-на-Дону, ул. </w:t>
            </w:r>
            <w:proofErr w:type="gramStart"/>
            <w:r w:rsidRPr="00455E2B">
              <w:rPr>
                <w:sz w:val="26"/>
                <w:szCs w:val="26"/>
              </w:rPr>
              <w:t>Депутатская</w:t>
            </w:r>
            <w:proofErr w:type="gramEnd"/>
            <w:r w:rsidRPr="00455E2B">
              <w:rPr>
                <w:sz w:val="26"/>
                <w:szCs w:val="26"/>
              </w:rPr>
              <w:t xml:space="preserve">, д.3. </w:t>
            </w:r>
          </w:p>
          <w:p w:rsidR="002D5BA6" w:rsidRPr="00455E2B" w:rsidRDefault="0053128D" w:rsidP="00793BAC">
            <w:pPr>
              <w:pStyle w:val="10"/>
              <w:spacing w:after="0" w:line="300" w:lineRule="exact"/>
              <w:rPr>
                <w:sz w:val="26"/>
                <w:szCs w:val="26"/>
              </w:rPr>
            </w:pPr>
            <w:r w:rsidRPr="00455E2B">
              <w:rPr>
                <w:sz w:val="26"/>
                <w:szCs w:val="26"/>
              </w:rPr>
              <w:t>357200, Ставропольский край, г. Минеральные Воды, пр. 22 Партсъезда 2А.</w:t>
            </w:r>
          </w:p>
        </w:tc>
      </w:tr>
      <w:tr w:rsidR="002D5BA6" w:rsidRPr="00455E2B">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i/>
                <w:sz w:val="26"/>
                <w:szCs w:val="26"/>
              </w:rPr>
            </w:pPr>
            <w:r w:rsidRPr="00455E2B">
              <w:rPr>
                <w:sz w:val="26"/>
                <w:szCs w:val="26"/>
              </w:rPr>
              <w:t>Условия оказания услуг</w:t>
            </w:r>
          </w:p>
        </w:tc>
        <w:tc>
          <w:tcPr>
            <w:tcW w:w="6979" w:type="dxa"/>
            <w:gridSpan w:val="5"/>
            <w:tcBorders>
              <w:top w:val="single" w:sz="4" w:space="0" w:color="000000"/>
              <w:left w:val="single" w:sz="4" w:space="0" w:color="000000"/>
              <w:bottom w:val="single" w:sz="4" w:space="0" w:color="000000"/>
              <w:right w:val="single" w:sz="4" w:space="0" w:color="000000"/>
            </w:tcBorders>
            <w:shd w:val="clear" w:color="auto" w:fill="auto"/>
          </w:tcPr>
          <w:p w:rsidR="002D5BA6" w:rsidRPr="00455E2B" w:rsidRDefault="0053128D" w:rsidP="00455E2B">
            <w:pPr>
              <w:pStyle w:val="10"/>
              <w:spacing w:line="300" w:lineRule="exact"/>
              <w:rPr>
                <w:sz w:val="26"/>
                <w:szCs w:val="26"/>
              </w:rPr>
            </w:pPr>
            <w:r w:rsidRPr="00455E2B">
              <w:rPr>
                <w:sz w:val="26"/>
                <w:szCs w:val="26"/>
              </w:rPr>
              <w:t xml:space="preserve">Заказчик направляет Исполнителю Заявку, составленную в свободной форме, на оказание услуг (по телефону/ факсу/ эл. почте.). Исполнитель за свой счет и своими силами  забирает и возвращает картриджи и оборудование по месту оказания услуг ежедневно с 9-00 до 17-45. Работы по заправке картриджей и ремонту оборудования производятся на территории Исполнителя. </w:t>
            </w:r>
          </w:p>
          <w:p w:rsidR="00455E2B" w:rsidRPr="004D3C3D" w:rsidRDefault="0053128D" w:rsidP="00455E2B">
            <w:pPr>
              <w:pStyle w:val="10"/>
              <w:spacing w:line="300" w:lineRule="exact"/>
              <w:rPr>
                <w:sz w:val="26"/>
                <w:szCs w:val="26"/>
              </w:rPr>
            </w:pPr>
            <w:r w:rsidRPr="00455E2B">
              <w:rPr>
                <w:sz w:val="26"/>
                <w:szCs w:val="26"/>
              </w:rPr>
              <w:t xml:space="preserve">Не позднее 2 часов с момента получения от Заказчика Заявки приступить к техническому обслуживанию и ремонту оргтехники, перечисленной в Заявке Заказчика, </w:t>
            </w:r>
            <w:r w:rsidRPr="004D3C3D">
              <w:rPr>
                <w:sz w:val="26"/>
                <w:szCs w:val="26"/>
              </w:rPr>
              <w:t xml:space="preserve">Срок выполнения работ с момента подачи заявки: </w:t>
            </w:r>
          </w:p>
          <w:p w:rsidR="002D5BA6" w:rsidRPr="004D3C3D" w:rsidRDefault="0053128D" w:rsidP="00455E2B">
            <w:pPr>
              <w:pStyle w:val="10"/>
              <w:spacing w:line="300" w:lineRule="exact"/>
              <w:rPr>
                <w:sz w:val="26"/>
                <w:szCs w:val="26"/>
              </w:rPr>
            </w:pPr>
            <w:r w:rsidRPr="004D3C3D">
              <w:rPr>
                <w:sz w:val="26"/>
                <w:szCs w:val="26"/>
              </w:rPr>
              <w:t xml:space="preserve">1/заправка/восстановление картриджей не более </w:t>
            </w:r>
            <w:r w:rsidR="004D3C3D" w:rsidRPr="004D3C3D">
              <w:rPr>
                <w:sz w:val="26"/>
                <w:szCs w:val="26"/>
              </w:rPr>
              <w:t>1 </w:t>
            </w:r>
            <w:r w:rsidRPr="004D3C3D">
              <w:rPr>
                <w:sz w:val="26"/>
                <w:szCs w:val="26"/>
              </w:rPr>
              <w:t xml:space="preserve">(одного) </w:t>
            </w:r>
            <w:r w:rsidRPr="004D3C3D">
              <w:rPr>
                <w:sz w:val="26"/>
                <w:szCs w:val="26"/>
              </w:rPr>
              <w:lastRenderedPageBreak/>
              <w:t>рабочего дня.</w:t>
            </w:r>
          </w:p>
          <w:p w:rsidR="002D5BA6" w:rsidRPr="004D3C3D" w:rsidRDefault="0053128D" w:rsidP="00455E2B">
            <w:pPr>
              <w:pStyle w:val="10"/>
              <w:spacing w:line="300" w:lineRule="exact"/>
              <w:rPr>
                <w:sz w:val="26"/>
                <w:szCs w:val="26"/>
              </w:rPr>
            </w:pPr>
            <w:r w:rsidRPr="004D3C3D">
              <w:rPr>
                <w:sz w:val="26"/>
                <w:szCs w:val="26"/>
              </w:rPr>
              <w:t xml:space="preserve">2/Диагностика и профилактика техники </w:t>
            </w:r>
            <w:r w:rsidR="004D3C3D" w:rsidRPr="004D3C3D">
              <w:rPr>
                <w:sz w:val="26"/>
                <w:szCs w:val="26"/>
              </w:rPr>
              <w:t>–</w:t>
            </w:r>
            <w:r w:rsidRPr="004D3C3D">
              <w:rPr>
                <w:sz w:val="26"/>
                <w:szCs w:val="26"/>
              </w:rPr>
              <w:t xml:space="preserve"> </w:t>
            </w:r>
            <w:r w:rsidR="004D3C3D" w:rsidRPr="004D3C3D">
              <w:rPr>
                <w:sz w:val="26"/>
                <w:szCs w:val="26"/>
              </w:rPr>
              <w:t>не более</w:t>
            </w:r>
            <w:r w:rsidRPr="004D3C3D">
              <w:rPr>
                <w:sz w:val="26"/>
                <w:szCs w:val="26"/>
              </w:rPr>
              <w:t xml:space="preserve"> </w:t>
            </w:r>
            <w:r w:rsidR="004D3C3D" w:rsidRPr="004D3C3D">
              <w:rPr>
                <w:sz w:val="26"/>
                <w:szCs w:val="26"/>
              </w:rPr>
              <w:t>1 </w:t>
            </w:r>
            <w:r w:rsidRPr="004D3C3D">
              <w:rPr>
                <w:sz w:val="26"/>
                <w:szCs w:val="26"/>
              </w:rPr>
              <w:t xml:space="preserve">(одного) рабочего дня. </w:t>
            </w:r>
          </w:p>
          <w:p w:rsidR="002D5BA6" w:rsidRPr="004D3C3D" w:rsidRDefault="0053128D" w:rsidP="00455E2B">
            <w:pPr>
              <w:pStyle w:val="10"/>
              <w:spacing w:line="300" w:lineRule="exact"/>
              <w:rPr>
                <w:sz w:val="26"/>
                <w:szCs w:val="26"/>
              </w:rPr>
            </w:pPr>
            <w:r w:rsidRPr="004D3C3D">
              <w:rPr>
                <w:sz w:val="26"/>
                <w:szCs w:val="26"/>
              </w:rPr>
              <w:t>3/Техническое обс</w:t>
            </w:r>
            <w:r w:rsidR="004D3C3D" w:rsidRPr="004D3C3D">
              <w:rPr>
                <w:sz w:val="26"/>
                <w:szCs w:val="26"/>
              </w:rPr>
              <w:t xml:space="preserve">луживание техники - </w:t>
            </w:r>
            <w:r w:rsidR="00370811" w:rsidRPr="004D3C3D">
              <w:rPr>
                <w:sz w:val="26"/>
                <w:szCs w:val="26"/>
              </w:rPr>
              <w:t xml:space="preserve">не более </w:t>
            </w:r>
            <w:r w:rsidR="004D3C3D" w:rsidRPr="004D3C3D">
              <w:rPr>
                <w:sz w:val="26"/>
                <w:szCs w:val="26"/>
              </w:rPr>
              <w:t>1 </w:t>
            </w:r>
            <w:r w:rsidRPr="004D3C3D">
              <w:rPr>
                <w:sz w:val="26"/>
                <w:szCs w:val="26"/>
              </w:rPr>
              <w:t>(одного) рабочего дня.</w:t>
            </w:r>
          </w:p>
          <w:p w:rsidR="002D5BA6" w:rsidRPr="00455E2B" w:rsidRDefault="0053128D" w:rsidP="00793BAC">
            <w:pPr>
              <w:pStyle w:val="10"/>
              <w:spacing w:after="0" w:line="300" w:lineRule="exact"/>
              <w:rPr>
                <w:sz w:val="26"/>
                <w:szCs w:val="26"/>
              </w:rPr>
            </w:pPr>
            <w:r w:rsidRPr="004D3C3D">
              <w:rPr>
                <w:sz w:val="26"/>
                <w:szCs w:val="26"/>
              </w:rPr>
              <w:t>4/ Ремонт и восс</w:t>
            </w:r>
            <w:r w:rsidR="004D3C3D" w:rsidRPr="004D3C3D">
              <w:rPr>
                <w:sz w:val="26"/>
                <w:szCs w:val="26"/>
              </w:rPr>
              <w:t>тановление техники - не более 3 </w:t>
            </w:r>
            <w:r w:rsidRPr="004D3C3D">
              <w:rPr>
                <w:sz w:val="26"/>
                <w:szCs w:val="26"/>
              </w:rPr>
              <w:t>(трёх)</w:t>
            </w:r>
            <w:r w:rsidRPr="00455E2B">
              <w:rPr>
                <w:sz w:val="26"/>
                <w:szCs w:val="26"/>
              </w:rPr>
              <w:t xml:space="preserve"> рабочих дней (срок ремонта может быть увеличен на период поставки необходимых запасных частей, но не более 5 (пяти) рабочих дней с момента подачи заявки). При ремонте более 3 дней исполнитель предоставляет аналогичное подменное оборудование. Составление технического заключения о состоянии техники – не более 1 (одного) рабочего дня с момента додачи заявки Заказчиком.</w:t>
            </w:r>
          </w:p>
        </w:tc>
      </w:tr>
      <w:tr w:rsidR="002D5BA6" w:rsidRPr="00455E2B" w:rsidTr="00793BAC">
        <w:trPr>
          <w:trHeight w:val="607"/>
        </w:trPr>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sz w:val="26"/>
                <w:szCs w:val="26"/>
              </w:rPr>
              <w:lastRenderedPageBreak/>
              <w:t>Сроки, оказания услуг</w:t>
            </w:r>
          </w:p>
        </w:tc>
        <w:tc>
          <w:tcPr>
            <w:tcW w:w="6979" w:type="dxa"/>
            <w:gridSpan w:val="5"/>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sz w:val="26"/>
                <w:szCs w:val="26"/>
              </w:rPr>
              <w:t>с момента подписания договора сторонами до 31 декабря 2024 года.</w:t>
            </w:r>
          </w:p>
        </w:tc>
      </w:tr>
      <w:tr w:rsidR="002D5BA6" w:rsidRPr="00455E2B">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b/>
                <w:sz w:val="26"/>
                <w:szCs w:val="26"/>
              </w:rPr>
              <w:t>5. Форма, сроки и порядок оплаты</w:t>
            </w:r>
          </w:p>
        </w:tc>
      </w:tr>
      <w:tr w:rsidR="002D5BA6" w:rsidRPr="00455E2B">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i/>
                <w:sz w:val="26"/>
                <w:szCs w:val="26"/>
              </w:rPr>
            </w:pPr>
            <w:r w:rsidRPr="00455E2B">
              <w:rPr>
                <w:sz w:val="26"/>
                <w:szCs w:val="26"/>
              </w:rPr>
              <w:t>Форма оплаты</w:t>
            </w:r>
          </w:p>
        </w:tc>
        <w:tc>
          <w:tcPr>
            <w:tcW w:w="6979" w:type="dxa"/>
            <w:gridSpan w:val="5"/>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sz w:val="26"/>
                <w:szCs w:val="26"/>
              </w:rPr>
              <w:t>Оплата осуществляется в безналичной форме путем перечисления средств на расчетный счет Исполнителя</w:t>
            </w:r>
          </w:p>
        </w:tc>
      </w:tr>
      <w:tr w:rsidR="002D5BA6" w:rsidRPr="00455E2B">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sz w:val="26"/>
                <w:szCs w:val="26"/>
              </w:rPr>
              <w:t>Авансирование</w:t>
            </w:r>
          </w:p>
        </w:tc>
        <w:tc>
          <w:tcPr>
            <w:tcW w:w="6979" w:type="dxa"/>
            <w:gridSpan w:val="5"/>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sz w:val="26"/>
                <w:szCs w:val="26"/>
              </w:rPr>
              <w:t>Авансирование не предусмотрено.</w:t>
            </w:r>
          </w:p>
        </w:tc>
      </w:tr>
      <w:tr w:rsidR="002D5BA6" w:rsidRPr="00455E2B">
        <w:tc>
          <w:tcPr>
            <w:tcW w:w="2408" w:type="dxa"/>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line="300" w:lineRule="exact"/>
              <w:jc w:val="both"/>
              <w:rPr>
                <w:i/>
                <w:sz w:val="26"/>
                <w:szCs w:val="26"/>
              </w:rPr>
            </w:pPr>
            <w:r w:rsidRPr="00455E2B">
              <w:rPr>
                <w:sz w:val="26"/>
                <w:szCs w:val="26"/>
              </w:rPr>
              <w:t>Срок и порядок оплаты</w:t>
            </w:r>
          </w:p>
        </w:tc>
        <w:tc>
          <w:tcPr>
            <w:tcW w:w="6979" w:type="dxa"/>
            <w:gridSpan w:val="5"/>
            <w:tcBorders>
              <w:top w:val="single" w:sz="4" w:space="0" w:color="000000"/>
              <w:left w:val="single" w:sz="4" w:space="0" w:color="000000"/>
              <w:bottom w:val="single" w:sz="4" w:space="0" w:color="000000"/>
              <w:right w:val="single" w:sz="4" w:space="0" w:color="000000"/>
            </w:tcBorders>
          </w:tcPr>
          <w:p w:rsidR="002D5BA6" w:rsidRPr="00455E2B" w:rsidRDefault="0053128D" w:rsidP="00455E2B">
            <w:pPr>
              <w:pStyle w:val="10"/>
              <w:spacing w:after="0" w:line="300" w:lineRule="exact"/>
              <w:jc w:val="both"/>
              <w:rPr>
                <w:sz w:val="26"/>
                <w:szCs w:val="26"/>
              </w:rPr>
            </w:pPr>
            <w:r w:rsidRPr="00455E2B">
              <w:rPr>
                <w:sz w:val="26"/>
                <w:szCs w:val="26"/>
              </w:rPr>
              <w:t>Все расчеты по Договору производятся Заказчиком в течение 7 (Семи) рабочих дней с момента принятия услуг по Договору и предоставления полного пакета документов:</w:t>
            </w:r>
          </w:p>
          <w:p w:rsidR="002D5BA6" w:rsidRPr="00455E2B" w:rsidRDefault="0053128D" w:rsidP="00793BAC">
            <w:pPr>
              <w:pStyle w:val="10"/>
              <w:spacing w:after="0" w:line="300" w:lineRule="exact"/>
              <w:jc w:val="both"/>
              <w:rPr>
                <w:b/>
                <w:i/>
                <w:sz w:val="26"/>
                <w:szCs w:val="26"/>
              </w:rPr>
            </w:pPr>
            <w:r w:rsidRPr="00455E2B">
              <w:rPr>
                <w:sz w:val="26"/>
                <w:szCs w:val="26"/>
              </w:rPr>
              <w:t>счета, выставленного к оплате, счета-фактуры (если является плательщиком НДС), акта выполненных работ,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w:t>
            </w:r>
          </w:p>
        </w:tc>
      </w:tr>
      <w:tr w:rsidR="002D5BA6" w:rsidRPr="00455E2B">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b/>
                <w:sz w:val="26"/>
                <w:szCs w:val="26"/>
              </w:rPr>
              <w:t>6. Иные требования</w:t>
            </w:r>
          </w:p>
        </w:tc>
      </w:tr>
      <w:tr w:rsidR="002D5BA6" w:rsidRPr="00455E2B">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i/>
                <w:sz w:val="26"/>
                <w:szCs w:val="26"/>
              </w:rPr>
            </w:pPr>
            <w:r w:rsidRPr="00455E2B">
              <w:rPr>
                <w:sz w:val="26"/>
                <w:szCs w:val="26"/>
              </w:rPr>
              <w:t>Не предусмотрены</w:t>
            </w:r>
          </w:p>
        </w:tc>
      </w:tr>
      <w:tr w:rsidR="002D5BA6" w:rsidRPr="00455E2B">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b/>
                <w:sz w:val="26"/>
                <w:szCs w:val="26"/>
              </w:rPr>
            </w:pPr>
            <w:r w:rsidRPr="00455E2B">
              <w:rPr>
                <w:b/>
                <w:sz w:val="26"/>
                <w:szCs w:val="26"/>
              </w:rPr>
              <w:t>7. Расчет стоимости услуг за единицу</w:t>
            </w:r>
          </w:p>
        </w:tc>
      </w:tr>
      <w:tr w:rsidR="002D5BA6" w:rsidRPr="00455E2B">
        <w:tc>
          <w:tcPr>
            <w:tcW w:w="9387" w:type="dxa"/>
            <w:gridSpan w:val="6"/>
            <w:tcBorders>
              <w:top w:val="single" w:sz="4" w:space="0" w:color="000000"/>
              <w:left w:val="single" w:sz="4" w:space="0" w:color="000000"/>
              <w:bottom w:val="single" w:sz="4" w:space="0" w:color="000000"/>
              <w:right w:val="single" w:sz="4" w:space="0" w:color="000000"/>
            </w:tcBorders>
          </w:tcPr>
          <w:p w:rsidR="002D5BA6" w:rsidRPr="00455E2B" w:rsidRDefault="0053128D" w:rsidP="00793BAC">
            <w:pPr>
              <w:pStyle w:val="10"/>
              <w:spacing w:after="0" w:line="300" w:lineRule="exact"/>
              <w:jc w:val="both"/>
              <w:rPr>
                <w:sz w:val="26"/>
                <w:szCs w:val="26"/>
              </w:rPr>
            </w:pPr>
            <w:r w:rsidRPr="00455E2B">
              <w:rPr>
                <w:sz w:val="26"/>
                <w:szCs w:val="26"/>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2D5BA6" w:rsidRDefault="002D5BA6">
      <w:pPr>
        <w:pStyle w:val="10"/>
        <w:ind w:firstLine="709"/>
        <w:jc w:val="both"/>
        <w:rPr>
          <w:i/>
          <w:sz w:val="28"/>
        </w:rPr>
      </w:pPr>
    </w:p>
    <w:p w:rsidR="002D5BA6" w:rsidRDefault="002D5BA6">
      <w:pPr>
        <w:pStyle w:val="10"/>
        <w:ind w:firstLine="709"/>
        <w:jc w:val="both"/>
        <w:rPr>
          <w:i/>
          <w:sz w:val="28"/>
        </w:rPr>
        <w:sectPr w:rsidR="002D5BA6">
          <w:headerReference w:type="default" r:id="rId13"/>
          <w:pgSz w:w="11906" w:h="16838"/>
          <w:pgMar w:top="1134" w:right="924" w:bottom="992" w:left="1134" w:header="794" w:footer="0" w:gutter="0"/>
          <w:pgNumType w:start="1"/>
          <w:cols w:space="720"/>
          <w:formProt w:val="0"/>
          <w:docGrid w:linePitch="100"/>
        </w:sectPr>
      </w:pPr>
    </w:p>
    <w:p w:rsidR="002D5BA6" w:rsidRDefault="0053128D">
      <w:pPr>
        <w:pStyle w:val="10"/>
        <w:jc w:val="right"/>
        <w:rPr>
          <w:sz w:val="28"/>
        </w:rPr>
      </w:pPr>
      <w:r>
        <w:rPr>
          <w:sz w:val="28"/>
        </w:rPr>
        <w:lastRenderedPageBreak/>
        <w:t>Приложение №1</w:t>
      </w:r>
    </w:p>
    <w:p w:rsidR="002D5BA6" w:rsidRDefault="0053128D">
      <w:pPr>
        <w:pStyle w:val="10"/>
        <w:jc w:val="right"/>
        <w:rPr>
          <w:sz w:val="28"/>
        </w:rPr>
      </w:pPr>
      <w:r>
        <w:rPr>
          <w:sz w:val="28"/>
        </w:rPr>
        <w:t>к техническому заданию</w:t>
      </w:r>
    </w:p>
    <w:p w:rsidR="002D5BA6" w:rsidRDefault="002D5BA6">
      <w:pPr>
        <w:pStyle w:val="10"/>
        <w:jc w:val="right"/>
        <w:rPr>
          <w:sz w:val="28"/>
        </w:rPr>
      </w:pPr>
    </w:p>
    <w:p w:rsidR="002D5BA6" w:rsidRDefault="0053128D">
      <w:pPr>
        <w:pStyle w:val="10"/>
        <w:jc w:val="center"/>
        <w:rPr>
          <w:b/>
          <w:sz w:val="28"/>
        </w:rPr>
      </w:pPr>
      <w:r>
        <w:rPr>
          <w:b/>
          <w:sz w:val="28"/>
        </w:rPr>
        <w:t>Перечень видов услуг оказываемых при техническом обслуживании и ремонте оргтехнике</w:t>
      </w:r>
    </w:p>
    <w:tbl>
      <w:tblPr>
        <w:tblW w:w="14712" w:type="dxa"/>
        <w:tblCellMar>
          <w:left w:w="28" w:type="dxa"/>
          <w:right w:w="28" w:type="dxa"/>
        </w:tblCellMar>
        <w:tblLook w:val="04A0" w:firstRow="1" w:lastRow="0" w:firstColumn="1" w:lastColumn="0" w:noHBand="0" w:noVBand="1"/>
      </w:tblPr>
      <w:tblGrid>
        <w:gridCol w:w="433"/>
        <w:gridCol w:w="542"/>
        <w:gridCol w:w="1986"/>
        <w:gridCol w:w="3628"/>
        <w:gridCol w:w="1433"/>
        <w:gridCol w:w="933"/>
        <w:gridCol w:w="1172"/>
        <w:gridCol w:w="1110"/>
        <w:gridCol w:w="1109"/>
        <w:gridCol w:w="1247"/>
        <w:gridCol w:w="1119"/>
      </w:tblGrid>
      <w:tr w:rsidR="002D5BA6" w:rsidRPr="00724FE3" w:rsidTr="00793BAC">
        <w:trPr>
          <w:trHeight w:val="1176"/>
        </w:trPr>
        <w:tc>
          <w:tcPr>
            <w:tcW w:w="433" w:type="dxa"/>
            <w:tcBorders>
              <w:top w:val="single" w:sz="2" w:space="0" w:color="000000"/>
              <w:left w:val="single" w:sz="2" w:space="0" w:color="000000"/>
              <w:bottom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pacing w:val="-6"/>
                <w:sz w:val="22"/>
                <w:szCs w:val="22"/>
              </w:rPr>
              <w:t xml:space="preserve">№ </w:t>
            </w:r>
            <w:proofErr w:type="gramStart"/>
            <w:r w:rsidRPr="00724FE3">
              <w:rPr>
                <w:b/>
                <w:spacing w:val="-6"/>
                <w:sz w:val="22"/>
                <w:szCs w:val="22"/>
              </w:rPr>
              <w:t>п</w:t>
            </w:r>
            <w:proofErr w:type="gramEnd"/>
            <w:r w:rsidRPr="00724FE3">
              <w:rPr>
                <w:b/>
                <w:spacing w:val="-6"/>
                <w:sz w:val="22"/>
                <w:szCs w:val="22"/>
              </w:rPr>
              <w:t>/п</w:t>
            </w:r>
          </w:p>
        </w:tc>
        <w:tc>
          <w:tcPr>
            <w:tcW w:w="542" w:type="dxa"/>
            <w:tcBorders>
              <w:top w:val="single" w:sz="2" w:space="0" w:color="000000"/>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spacing w:val="-6"/>
                <w:sz w:val="22"/>
                <w:szCs w:val="22"/>
              </w:rPr>
            </w:pPr>
          </w:p>
        </w:tc>
        <w:tc>
          <w:tcPr>
            <w:tcW w:w="1986" w:type="dxa"/>
            <w:tcBorders>
              <w:top w:val="single" w:sz="2" w:space="0" w:color="000000"/>
              <w:left w:val="single" w:sz="2" w:space="0" w:color="000000"/>
              <w:bottom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pacing w:val="-6"/>
                <w:sz w:val="22"/>
                <w:szCs w:val="22"/>
              </w:rPr>
              <w:t>Наименование услуги (модель оргтехники)</w:t>
            </w:r>
          </w:p>
        </w:tc>
        <w:tc>
          <w:tcPr>
            <w:tcW w:w="5061" w:type="dxa"/>
            <w:gridSpan w:val="2"/>
            <w:tcBorders>
              <w:top w:val="single" w:sz="2" w:space="0" w:color="000000"/>
              <w:left w:val="single" w:sz="2" w:space="0" w:color="000000"/>
              <w:bottom w:val="single" w:sz="2" w:space="0" w:color="000000"/>
            </w:tcBorders>
            <w:vAlign w:val="center"/>
          </w:tcPr>
          <w:p w:rsidR="002D5BA6" w:rsidRPr="00724FE3" w:rsidRDefault="0053128D" w:rsidP="00724FE3">
            <w:pPr>
              <w:pStyle w:val="10"/>
              <w:widowControl w:val="0"/>
              <w:spacing w:after="0" w:line="300" w:lineRule="exact"/>
              <w:ind w:left="-340"/>
              <w:jc w:val="center"/>
              <w:rPr>
                <w:sz w:val="22"/>
                <w:szCs w:val="22"/>
              </w:rPr>
            </w:pPr>
            <w:r w:rsidRPr="00724FE3">
              <w:rPr>
                <w:b/>
                <w:spacing w:val="-6"/>
                <w:sz w:val="22"/>
                <w:szCs w:val="22"/>
              </w:rPr>
              <w:t>Описание услуги</w:t>
            </w:r>
          </w:p>
        </w:tc>
        <w:tc>
          <w:tcPr>
            <w:tcW w:w="933" w:type="dxa"/>
            <w:tcBorders>
              <w:top w:val="single" w:sz="2" w:space="0" w:color="000000"/>
              <w:left w:val="single" w:sz="2" w:space="0" w:color="000000"/>
              <w:bottom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pacing w:val="-6"/>
                <w:sz w:val="22"/>
                <w:szCs w:val="22"/>
              </w:rPr>
              <w:t>Ед. изм.</w:t>
            </w:r>
          </w:p>
        </w:tc>
        <w:tc>
          <w:tcPr>
            <w:tcW w:w="1172" w:type="dxa"/>
            <w:tcBorders>
              <w:top w:val="single" w:sz="2" w:space="0" w:color="000000"/>
              <w:left w:val="single" w:sz="2" w:space="0" w:color="000000"/>
              <w:bottom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pacing w:val="-6"/>
                <w:sz w:val="22"/>
                <w:szCs w:val="22"/>
              </w:rPr>
              <w:t>Количество (объем)</w:t>
            </w:r>
          </w:p>
        </w:tc>
        <w:tc>
          <w:tcPr>
            <w:tcW w:w="1110" w:type="dxa"/>
            <w:tcBorders>
              <w:top w:val="single" w:sz="2" w:space="0" w:color="000000"/>
              <w:left w:val="single" w:sz="2" w:space="0" w:color="000000"/>
              <w:bottom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pacing w:val="-6"/>
                <w:sz w:val="22"/>
                <w:szCs w:val="22"/>
              </w:rPr>
              <w:t>Цена за единицу без учета НДС</w:t>
            </w:r>
          </w:p>
        </w:tc>
        <w:tc>
          <w:tcPr>
            <w:tcW w:w="1109" w:type="dxa"/>
            <w:tcBorders>
              <w:top w:val="single" w:sz="2" w:space="0" w:color="000000"/>
              <w:left w:val="single" w:sz="2" w:space="0" w:color="000000"/>
              <w:bottom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pacing w:val="-6"/>
                <w:sz w:val="22"/>
                <w:szCs w:val="22"/>
              </w:rPr>
              <w:t>Цена за единицу с учетом НДС</w:t>
            </w:r>
          </w:p>
        </w:tc>
        <w:tc>
          <w:tcPr>
            <w:tcW w:w="1247" w:type="dxa"/>
            <w:tcBorders>
              <w:top w:val="single" w:sz="2" w:space="0" w:color="000000"/>
              <w:left w:val="single" w:sz="2" w:space="0" w:color="000000"/>
              <w:bottom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pacing w:val="-6"/>
                <w:sz w:val="22"/>
                <w:szCs w:val="22"/>
              </w:rPr>
              <w:t>Всего без учета НДС</w:t>
            </w:r>
          </w:p>
        </w:tc>
        <w:tc>
          <w:tcPr>
            <w:tcW w:w="1119" w:type="dxa"/>
            <w:tcBorders>
              <w:top w:val="single" w:sz="2" w:space="0" w:color="000000"/>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pacing w:val="-6"/>
                <w:sz w:val="22"/>
                <w:szCs w:val="22"/>
              </w:rPr>
              <w:t>Всего с учетом НДС</w:t>
            </w:r>
          </w:p>
        </w:tc>
      </w:tr>
      <w:tr w:rsidR="002D5BA6" w:rsidRPr="00724FE3" w:rsidTr="00793BAC">
        <w:trPr>
          <w:trHeight w:val="705"/>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tabs>
                <w:tab w:val="left" w:pos="2846"/>
              </w:tabs>
              <w:spacing w:after="0" w:line="300" w:lineRule="exact"/>
              <w:ind w:firstLine="57"/>
              <w:jc w:val="center"/>
              <w:rPr>
                <w:sz w:val="22"/>
                <w:szCs w:val="22"/>
              </w:rPr>
            </w:pPr>
            <w:r w:rsidRPr="00724FE3">
              <w:rPr>
                <w:b/>
                <w:sz w:val="22"/>
                <w:szCs w:val="22"/>
              </w:rPr>
              <w:t xml:space="preserve">Монохромные принтеры/МФУ со скоростью печати до 30 стр./мин.  в </w:t>
            </w:r>
            <w:proofErr w:type="spellStart"/>
            <w:r w:rsidRPr="00724FE3">
              <w:rPr>
                <w:b/>
                <w:sz w:val="22"/>
                <w:szCs w:val="22"/>
              </w:rPr>
              <w:t>т.ч</w:t>
            </w:r>
            <w:proofErr w:type="spellEnd"/>
            <w:r w:rsidRPr="00724FE3">
              <w:rPr>
                <w:b/>
                <w:sz w:val="22"/>
                <w:szCs w:val="22"/>
              </w:rPr>
              <w:t xml:space="preserve">. производителей: </w:t>
            </w:r>
            <w:proofErr w:type="spellStart"/>
            <w:r w:rsidRPr="00724FE3">
              <w:rPr>
                <w:b/>
                <w:sz w:val="22"/>
                <w:szCs w:val="22"/>
              </w:rPr>
              <w:t>Hewlett-Packard</w:t>
            </w:r>
            <w:proofErr w:type="spellEnd"/>
            <w:r w:rsidRPr="00724FE3">
              <w:rPr>
                <w:b/>
                <w:sz w:val="22"/>
                <w:szCs w:val="22"/>
              </w:rPr>
              <w:t xml:space="preserve"> (НР), </w:t>
            </w:r>
            <w:proofErr w:type="spellStart"/>
            <w:r w:rsidRPr="00724FE3">
              <w:rPr>
                <w:b/>
                <w:sz w:val="22"/>
                <w:szCs w:val="22"/>
              </w:rPr>
              <w:t>Xerox</w:t>
            </w:r>
            <w:proofErr w:type="spellEnd"/>
            <w:r w:rsidRPr="00724FE3">
              <w:rPr>
                <w:b/>
                <w:sz w:val="22"/>
                <w:szCs w:val="22"/>
              </w:rPr>
              <w:t xml:space="preserve">, </w:t>
            </w:r>
            <w:proofErr w:type="spellStart"/>
            <w:r w:rsidRPr="00724FE3">
              <w:rPr>
                <w:b/>
                <w:sz w:val="22"/>
                <w:szCs w:val="22"/>
              </w:rPr>
              <w:t>Canon</w:t>
            </w:r>
            <w:proofErr w:type="spellEnd"/>
            <w:r w:rsidRPr="00724FE3">
              <w:rPr>
                <w:b/>
                <w:sz w:val="22"/>
                <w:szCs w:val="22"/>
              </w:rPr>
              <w:t xml:space="preserve">, </w:t>
            </w:r>
            <w:proofErr w:type="spellStart"/>
            <w:r w:rsidRPr="00724FE3">
              <w:rPr>
                <w:b/>
                <w:sz w:val="22"/>
                <w:szCs w:val="22"/>
              </w:rPr>
              <w:t>Kyocera</w:t>
            </w:r>
            <w:proofErr w:type="spellEnd"/>
            <w:r w:rsidRPr="00724FE3">
              <w:rPr>
                <w:b/>
                <w:sz w:val="22"/>
                <w:szCs w:val="22"/>
              </w:rPr>
              <w:t xml:space="preserve">, </w:t>
            </w:r>
            <w:proofErr w:type="spellStart"/>
            <w:r w:rsidRPr="00724FE3">
              <w:rPr>
                <w:b/>
                <w:sz w:val="22"/>
                <w:szCs w:val="22"/>
              </w:rPr>
              <w:t>Epson</w:t>
            </w:r>
            <w:proofErr w:type="spellEnd"/>
            <w:r w:rsidRPr="00724FE3">
              <w:rPr>
                <w:b/>
                <w:sz w:val="22"/>
                <w:szCs w:val="22"/>
              </w:rPr>
              <w:t xml:space="preserve">, </w:t>
            </w:r>
            <w:proofErr w:type="spellStart"/>
            <w:r w:rsidRPr="00724FE3">
              <w:rPr>
                <w:b/>
                <w:sz w:val="22"/>
                <w:szCs w:val="22"/>
              </w:rPr>
              <w:t>Brother</w:t>
            </w:r>
            <w:proofErr w:type="spellEnd"/>
            <w:r w:rsidRPr="00724FE3">
              <w:rPr>
                <w:b/>
                <w:sz w:val="22"/>
                <w:szCs w:val="22"/>
              </w:rPr>
              <w:t xml:space="preserve">, </w:t>
            </w:r>
            <w:proofErr w:type="spellStart"/>
            <w:r w:rsidRPr="00724FE3">
              <w:rPr>
                <w:b/>
                <w:sz w:val="22"/>
                <w:szCs w:val="22"/>
              </w:rPr>
              <w:t>Samsung</w:t>
            </w:r>
            <w:proofErr w:type="spellEnd"/>
            <w:r w:rsidRPr="00724FE3">
              <w:rPr>
                <w:b/>
                <w:sz w:val="22"/>
                <w:szCs w:val="22"/>
              </w:rPr>
              <w:t xml:space="preserve">, </w:t>
            </w:r>
            <w:proofErr w:type="spellStart"/>
            <w:r w:rsidRPr="00724FE3">
              <w:rPr>
                <w:b/>
                <w:sz w:val="22"/>
                <w:szCs w:val="22"/>
              </w:rPr>
              <w:t>Sharp</w:t>
            </w:r>
            <w:proofErr w:type="spellEnd"/>
            <w:r w:rsidRPr="00724FE3">
              <w:rPr>
                <w:b/>
                <w:sz w:val="22"/>
                <w:szCs w:val="22"/>
              </w:rPr>
              <w:t xml:space="preserve">, </w:t>
            </w:r>
            <w:proofErr w:type="spellStart"/>
            <w:r w:rsidRPr="00724FE3">
              <w:rPr>
                <w:b/>
                <w:sz w:val="22"/>
                <w:szCs w:val="22"/>
              </w:rPr>
              <w:t>Panasonic</w:t>
            </w:r>
            <w:proofErr w:type="spellEnd"/>
            <w:r w:rsidRPr="00724FE3">
              <w:rPr>
                <w:b/>
                <w:sz w:val="22"/>
                <w:szCs w:val="22"/>
              </w:rPr>
              <w:t xml:space="preserve">, </w:t>
            </w:r>
            <w:proofErr w:type="spellStart"/>
            <w:r w:rsidRPr="00724FE3">
              <w:rPr>
                <w:b/>
                <w:sz w:val="22"/>
                <w:szCs w:val="22"/>
              </w:rPr>
              <w:t>Lexmark</w:t>
            </w:r>
            <w:proofErr w:type="spellEnd"/>
            <w:r w:rsidRPr="00724FE3">
              <w:rPr>
                <w:b/>
                <w:sz w:val="22"/>
                <w:szCs w:val="22"/>
              </w:rPr>
              <w:t xml:space="preserve">, </w:t>
            </w:r>
            <w:proofErr w:type="spellStart"/>
            <w:r w:rsidRPr="00724FE3">
              <w:rPr>
                <w:b/>
                <w:sz w:val="22"/>
                <w:szCs w:val="22"/>
              </w:rPr>
              <w:t>Toshiba</w:t>
            </w:r>
            <w:proofErr w:type="spellEnd"/>
            <w:r w:rsidRPr="00724FE3">
              <w:rPr>
                <w:b/>
                <w:sz w:val="22"/>
                <w:szCs w:val="22"/>
              </w:rPr>
              <w:t xml:space="preserve">, </w:t>
            </w:r>
            <w:proofErr w:type="spellStart"/>
            <w:r w:rsidRPr="00724FE3">
              <w:rPr>
                <w:b/>
                <w:sz w:val="22"/>
                <w:szCs w:val="22"/>
              </w:rPr>
              <w:t>Pantum</w:t>
            </w:r>
            <w:proofErr w:type="spellEnd"/>
            <w:r w:rsidRPr="00724FE3">
              <w:rPr>
                <w:b/>
                <w:sz w:val="22"/>
                <w:szCs w:val="22"/>
              </w:rPr>
              <w:t xml:space="preserve">, </w:t>
            </w:r>
            <w:proofErr w:type="spellStart"/>
            <w:r w:rsidRPr="00724FE3">
              <w:rPr>
                <w:b/>
                <w:sz w:val="22"/>
                <w:szCs w:val="22"/>
              </w:rPr>
              <w:t>Ricoh,Olivetti</w:t>
            </w:r>
            <w:proofErr w:type="spellEnd"/>
            <w:r w:rsidRPr="00724FE3">
              <w:rPr>
                <w:b/>
                <w:sz w:val="22"/>
                <w:szCs w:val="22"/>
              </w:rPr>
              <w:t xml:space="preserve">, </w:t>
            </w:r>
            <w:proofErr w:type="spellStart"/>
            <w:r w:rsidRPr="00724FE3">
              <w:rPr>
                <w:b/>
                <w:sz w:val="22"/>
                <w:szCs w:val="22"/>
              </w:rPr>
              <w:t>Катюша,F</w:t>
            </w:r>
            <w:proofErr w:type="spellEnd"/>
            <w:r w:rsidRPr="00724FE3">
              <w:rPr>
                <w:b/>
                <w:sz w:val="22"/>
                <w:szCs w:val="22"/>
              </w:rPr>
              <w:t xml:space="preserve">+ </w:t>
            </w:r>
            <w:proofErr w:type="spellStart"/>
            <w:r w:rsidRPr="00724FE3">
              <w:rPr>
                <w:b/>
                <w:sz w:val="22"/>
                <w:szCs w:val="22"/>
              </w:rPr>
              <w:t>imaging</w:t>
            </w:r>
            <w:proofErr w:type="spellEnd"/>
          </w:p>
        </w:tc>
      </w:tr>
      <w:tr w:rsidR="002D5BA6" w:rsidRPr="00724FE3" w:rsidTr="00541CD3">
        <w:trPr>
          <w:trHeight w:val="571"/>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1</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1.1</w:t>
            </w:r>
          </w:p>
        </w:tc>
        <w:tc>
          <w:tcPr>
            <w:tcW w:w="1986"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Заправка картриджа с учетом материалов и запасных частей</w:t>
            </w:r>
          </w:p>
        </w:tc>
        <w:tc>
          <w:tcPr>
            <w:tcW w:w="3628" w:type="dxa"/>
            <w:vMerge w:val="restart"/>
            <w:tcBorders>
              <w:left w:val="single" w:sz="2" w:space="0" w:color="000000"/>
              <w:bottom w:val="single" w:sz="2" w:space="0" w:color="000000"/>
            </w:tcBorders>
            <w:vAlign w:val="center"/>
          </w:tcPr>
          <w:p w:rsidR="002D5BA6" w:rsidRPr="00724FE3" w:rsidRDefault="0053128D" w:rsidP="00541CD3">
            <w:pPr>
              <w:pStyle w:val="10"/>
              <w:widowControl w:val="0"/>
              <w:spacing w:after="0" w:line="240" w:lineRule="auto"/>
              <w:jc w:val="center"/>
              <w:rPr>
                <w:sz w:val="22"/>
                <w:szCs w:val="22"/>
              </w:rPr>
            </w:pPr>
            <w:proofErr w:type="gramStart"/>
            <w:r w:rsidRPr="00724FE3">
              <w:rPr>
                <w:sz w:val="22"/>
                <w:szCs w:val="22"/>
              </w:rPr>
              <w:t>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724FE3">
              <w:rPr>
                <w:sz w:val="22"/>
                <w:szCs w:val="22"/>
              </w:rPr>
              <w:t xml:space="preserve"> заявки, даты проведения работ.</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89</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133.61</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160.33</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11 891.29</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14 269.55</w:t>
            </w:r>
          </w:p>
        </w:tc>
      </w:tr>
      <w:tr w:rsidR="002D5BA6" w:rsidRPr="00724FE3" w:rsidTr="007A1F0A">
        <w:trPr>
          <w:trHeight w:val="999"/>
        </w:trPr>
        <w:tc>
          <w:tcPr>
            <w:tcW w:w="433"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1.2</w:t>
            </w:r>
          </w:p>
        </w:tc>
        <w:tc>
          <w:tcPr>
            <w:tcW w:w="1986"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w:t>
            </w:r>
          </w:p>
        </w:tc>
        <w:tc>
          <w:tcPr>
            <w:tcW w:w="1110"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570.60</w:t>
            </w:r>
          </w:p>
        </w:tc>
        <w:tc>
          <w:tcPr>
            <w:tcW w:w="1109"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684.72</w:t>
            </w:r>
          </w:p>
        </w:tc>
        <w:tc>
          <w:tcPr>
            <w:tcW w:w="1247"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3 423.62</w:t>
            </w:r>
          </w:p>
        </w:tc>
        <w:tc>
          <w:tcPr>
            <w:tcW w:w="1119" w:type="dxa"/>
            <w:tcBorders>
              <w:left w:val="single" w:sz="2" w:space="0" w:color="000000"/>
              <w:bottom w:val="single" w:sz="4" w:space="0" w:color="auto"/>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4 108.34</w:t>
            </w:r>
          </w:p>
        </w:tc>
      </w:tr>
      <w:tr w:rsidR="0023134B" w:rsidRPr="00724FE3" w:rsidTr="007A1F0A">
        <w:trPr>
          <w:trHeight w:val="999"/>
        </w:trPr>
        <w:tc>
          <w:tcPr>
            <w:tcW w:w="433" w:type="dxa"/>
            <w:vMerge w:val="restart"/>
            <w:tcBorders>
              <w:top w:val="single" w:sz="4" w:space="0" w:color="auto"/>
              <w:left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b/>
                <w:sz w:val="22"/>
                <w:szCs w:val="22"/>
              </w:rPr>
              <w:lastRenderedPageBreak/>
              <w:t>2</w:t>
            </w:r>
          </w:p>
        </w:tc>
        <w:tc>
          <w:tcPr>
            <w:tcW w:w="542" w:type="dxa"/>
            <w:tcBorders>
              <w:top w:val="single" w:sz="4" w:space="0" w:color="auto"/>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2.1</w:t>
            </w:r>
          </w:p>
        </w:tc>
        <w:tc>
          <w:tcPr>
            <w:tcW w:w="1986" w:type="dxa"/>
            <w:vMerge w:val="restart"/>
            <w:tcBorders>
              <w:top w:val="single" w:sz="4" w:space="0" w:color="auto"/>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 xml:space="preserve">Восстановление </w:t>
            </w:r>
            <w:proofErr w:type="gramStart"/>
            <w:r w:rsidRPr="00724FE3">
              <w:rPr>
                <w:sz w:val="22"/>
                <w:szCs w:val="22"/>
              </w:rPr>
              <w:t>драм-картриджа</w:t>
            </w:r>
            <w:proofErr w:type="gramEnd"/>
            <w:r w:rsidRPr="00724FE3">
              <w:rPr>
                <w:sz w:val="22"/>
                <w:szCs w:val="22"/>
              </w:rPr>
              <w:t xml:space="preserve"> с учетом материалов и запасных частей</w:t>
            </w:r>
          </w:p>
        </w:tc>
        <w:tc>
          <w:tcPr>
            <w:tcW w:w="3628" w:type="dxa"/>
            <w:vMerge w:val="restart"/>
            <w:tcBorders>
              <w:top w:val="single" w:sz="4" w:space="0" w:color="auto"/>
              <w:left w:val="single" w:sz="2" w:space="0" w:color="000000"/>
              <w:bottom w:val="single" w:sz="2" w:space="0" w:color="000000"/>
            </w:tcBorders>
            <w:vAlign w:val="center"/>
          </w:tcPr>
          <w:p w:rsidR="0023134B" w:rsidRPr="00724FE3" w:rsidRDefault="0023134B" w:rsidP="007A1F0A">
            <w:pPr>
              <w:pStyle w:val="10"/>
              <w:widowControl w:val="0"/>
              <w:spacing w:after="0" w:line="300" w:lineRule="exact"/>
              <w:jc w:val="center"/>
              <w:rPr>
                <w:sz w:val="22"/>
                <w:szCs w:val="22"/>
              </w:rPr>
            </w:pPr>
            <w:r w:rsidRPr="00724FE3">
              <w:rPr>
                <w:sz w:val="22"/>
                <w:szCs w:val="22"/>
              </w:rPr>
              <w:t xml:space="preserve">Восстановление </w:t>
            </w:r>
            <w:proofErr w:type="gramStart"/>
            <w:r w:rsidRPr="00724FE3">
              <w:rPr>
                <w:sz w:val="22"/>
                <w:szCs w:val="22"/>
              </w:rPr>
              <w:t>драм-картриджа</w:t>
            </w:r>
            <w:proofErr w:type="gramEnd"/>
            <w:r w:rsidRPr="00724FE3">
              <w:rPr>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1433" w:type="dxa"/>
            <w:tcBorders>
              <w:top w:val="single" w:sz="4" w:space="0" w:color="auto"/>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top w:val="single" w:sz="4" w:space="0" w:color="auto"/>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шт.</w:t>
            </w:r>
          </w:p>
        </w:tc>
        <w:tc>
          <w:tcPr>
            <w:tcW w:w="1172" w:type="dxa"/>
            <w:tcBorders>
              <w:top w:val="single" w:sz="4" w:space="0" w:color="auto"/>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35</w:t>
            </w:r>
          </w:p>
        </w:tc>
        <w:tc>
          <w:tcPr>
            <w:tcW w:w="1110" w:type="dxa"/>
            <w:tcBorders>
              <w:top w:val="single" w:sz="4" w:space="0" w:color="auto"/>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233.92</w:t>
            </w:r>
          </w:p>
        </w:tc>
        <w:tc>
          <w:tcPr>
            <w:tcW w:w="1109" w:type="dxa"/>
            <w:tcBorders>
              <w:top w:val="single" w:sz="4" w:space="0" w:color="auto"/>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280.71</w:t>
            </w:r>
          </w:p>
        </w:tc>
        <w:tc>
          <w:tcPr>
            <w:tcW w:w="1247" w:type="dxa"/>
            <w:tcBorders>
              <w:top w:val="single" w:sz="4" w:space="0" w:color="auto"/>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8 187.32</w:t>
            </w:r>
          </w:p>
        </w:tc>
        <w:tc>
          <w:tcPr>
            <w:tcW w:w="1119" w:type="dxa"/>
            <w:tcBorders>
              <w:top w:val="single" w:sz="4" w:space="0" w:color="auto"/>
              <w:left w:val="single" w:sz="2" w:space="0" w:color="000000"/>
              <w:bottom w:val="single" w:sz="2" w:space="0" w:color="000000"/>
              <w:right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9 824.78</w:t>
            </w:r>
          </w:p>
        </w:tc>
      </w:tr>
      <w:tr w:rsidR="0023134B" w:rsidRPr="00724FE3" w:rsidTr="00793BAC">
        <w:trPr>
          <w:trHeight w:val="1809"/>
        </w:trPr>
        <w:tc>
          <w:tcPr>
            <w:tcW w:w="433" w:type="dxa"/>
            <w:vMerge/>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b/>
                <w:sz w:val="22"/>
                <w:szCs w:val="22"/>
              </w:rPr>
            </w:pPr>
          </w:p>
        </w:tc>
        <w:tc>
          <w:tcPr>
            <w:tcW w:w="542"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2.2</w:t>
            </w:r>
          </w:p>
        </w:tc>
        <w:tc>
          <w:tcPr>
            <w:tcW w:w="1986" w:type="dxa"/>
            <w:vMerge/>
            <w:tcBorders>
              <w:left w:val="single" w:sz="2" w:space="0" w:color="000000"/>
              <w:bottom w:val="single" w:sz="2" w:space="0" w:color="000000"/>
            </w:tcBorders>
            <w:vAlign w:val="center"/>
          </w:tcPr>
          <w:p w:rsidR="0023134B" w:rsidRPr="00724FE3" w:rsidRDefault="0023134B"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3134B" w:rsidRPr="00724FE3" w:rsidRDefault="0023134B"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4</w:t>
            </w:r>
          </w:p>
        </w:tc>
        <w:tc>
          <w:tcPr>
            <w:tcW w:w="1110"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657.01</w:t>
            </w:r>
          </w:p>
        </w:tc>
        <w:tc>
          <w:tcPr>
            <w:tcW w:w="1109"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788.41</w:t>
            </w:r>
          </w:p>
        </w:tc>
        <w:tc>
          <w:tcPr>
            <w:tcW w:w="1247"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2 628.03</w:t>
            </w:r>
          </w:p>
        </w:tc>
        <w:tc>
          <w:tcPr>
            <w:tcW w:w="1119" w:type="dxa"/>
            <w:tcBorders>
              <w:left w:val="single" w:sz="2" w:space="0" w:color="000000"/>
              <w:bottom w:val="single" w:sz="2" w:space="0" w:color="000000"/>
              <w:right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3 153.63</w:t>
            </w:r>
          </w:p>
        </w:tc>
      </w:tr>
      <w:tr w:rsidR="002D5BA6" w:rsidRPr="00724FE3" w:rsidTr="007A1F0A">
        <w:trPr>
          <w:trHeight w:val="288"/>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3</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3.1</w:t>
            </w:r>
          </w:p>
        </w:tc>
        <w:tc>
          <w:tcPr>
            <w:tcW w:w="1986"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Техническое обслуживание (ТО)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7A1F0A">
            <w:pPr>
              <w:pStyle w:val="10"/>
              <w:widowControl w:val="0"/>
              <w:spacing w:after="0" w:line="300" w:lineRule="exact"/>
              <w:jc w:val="center"/>
              <w:rPr>
                <w:sz w:val="22"/>
                <w:szCs w:val="22"/>
              </w:rPr>
            </w:pPr>
            <w:proofErr w:type="gramStart"/>
            <w:r w:rsidRPr="00724FE3">
              <w:rPr>
                <w:sz w:val="22"/>
                <w:szCs w:val="22"/>
              </w:rPr>
              <w:t>Техническое обслуживание (ТО) устройства включает диагностику,  разборку, сборку, проверку функционирования во всех режимах, чистку, смазку всех блоков и узлов,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 акта</w:t>
            </w:r>
            <w:proofErr w:type="gramEnd"/>
            <w:r w:rsidRPr="00724FE3">
              <w:rPr>
                <w:sz w:val="22"/>
                <w:szCs w:val="22"/>
              </w:rPr>
              <w:t xml:space="preserve"> технической экспертизы.</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26</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156.03</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187.23</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4 056.69</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4 868.03</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280.24</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336.29</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1 401.22</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1 681.46</w:t>
            </w:r>
          </w:p>
        </w:tc>
      </w:tr>
      <w:tr w:rsidR="002D5BA6" w:rsidRPr="00724FE3" w:rsidTr="00754311">
        <w:trPr>
          <w:trHeight w:val="999"/>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lastRenderedPageBreak/>
              <w:t>4</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4.1</w:t>
            </w:r>
          </w:p>
        </w:tc>
        <w:tc>
          <w:tcPr>
            <w:tcW w:w="1986" w:type="dxa"/>
            <w:vMerge w:val="restart"/>
            <w:tcBorders>
              <w:left w:val="single" w:sz="2" w:space="0" w:color="000000"/>
              <w:bottom w:val="single" w:sz="2" w:space="0" w:color="000000"/>
            </w:tcBorders>
            <w:vAlign w:val="center"/>
          </w:tcPr>
          <w:p w:rsidR="002D5BA6" w:rsidRPr="00724FE3" w:rsidRDefault="0053128D" w:rsidP="007A1F0A">
            <w:pPr>
              <w:pStyle w:val="10"/>
              <w:widowControl w:val="0"/>
              <w:spacing w:line="300" w:lineRule="exact"/>
              <w:jc w:val="center"/>
              <w:rPr>
                <w:sz w:val="22"/>
                <w:szCs w:val="22"/>
              </w:rPr>
            </w:pPr>
            <w:r w:rsidRPr="00724FE3">
              <w:rPr>
                <w:sz w:val="22"/>
                <w:szCs w:val="22"/>
              </w:rPr>
              <w:t>Обычный ремонт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754311">
            <w:pPr>
              <w:pStyle w:val="10"/>
              <w:widowControl w:val="0"/>
              <w:spacing w:after="0" w:line="300" w:lineRule="exact"/>
              <w:jc w:val="center"/>
              <w:rPr>
                <w:sz w:val="22"/>
                <w:szCs w:val="22"/>
              </w:rPr>
            </w:pPr>
            <w:r w:rsidRPr="00724FE3">
              <w:rPr>
                <w:sz w:val="22"/>
                <w:szCs w:val="22"/>
              </w:rPr>
              <w:t xml:space="preserve">Включает все работы по ТО, работы по ремонту и замене запасных частей таких как: роликов, лотков, корпусных деталей, пружин, винтов, флажков, валов, </w:t>
            </w:r>
            <w:proofErr w:type="spellStart"/>
            <w:r w:rsidRPr="00724FE3">
              <w:rPr>
                <w:sz w:val="22"/>
                <w:szCs w:val="22"/>
              </w:rPr>
              <w:t>термоплёнки</w:t>
            </w:r>
            <w:proofErr w:type="spellEnd"/>
            <w:r w:rsidRPr="00724FE3">
              <w:rPr>
                <w:sz w:val="22"/>
                <w:szCs w:val="22"/>
              </w:rPr>
              <w:t xml:space="preserve"> и т.д., их составных частей, с учётом стоимости </w:t>
            </w:r>
            <w:proofErr w:type="spellStart"/>
            <w:proofErr w:type="gramStart"/>
            <w:r w:rsidRPr="00724FE3">
              <w:rPr>
                <w:sz w:val="22"/>
                <w:szCs w:val="22"/>
              </w:rPr>
              <w:t>a</w:t>
            </w:r>
            <w:proofErr w:type="gramEnd"/>
            <w:r w:rsidRPr="00724FE3">
              <w:rPr>
                <w:sz w:val="22"/>
                <w:szCs w:val="22"/>
              </w:rPr>
              <w:t>запчастей</w:t>
            </w:r>
            <w:proofErr w:type="spellEnd"/>
            <w:r w:rsidRPr="00724FE3">
              <w:rPr>
                <w:sz w:val="22"/>
                <w:szCs w:val="22"/>
              </w:rPr>
              <w:t>.</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10</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1 839.66</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2 207.60</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18 396.63</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22 075.96</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4 588.33</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5 505.99</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27 529.96</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33 035.95</w:t>
            </w:r>
          </w:p>
        </w:tc>
      </w:tr>
      <w:tr w:rsidR="002D5BA6" w:rsidRPr="00724FE3" w:rsidTr="00754311">
        <w:trPr>
          <w:trHeight w:val="999"/>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5</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5.1</w:t>
            </w:r>
          </w:p>
        </w:tc>
        <w:tc>
          <w:tcPr>
            <w:tcW w:w="1986" w:type="dxa"/>
            <w:vMerge w:val="restart"/>
            <w:tcBorders>
              <w:left w:val="single" w:sz="2" w:space="0" w:color="000000"/>
              <w:bottom w:val="single" w:sz="2" w:space="0" w:color="000000"/>
            </w:tcBorders>
            <w:vAlign w:val="center"/>
          </w:tcPr>
          <w:p w:rsidR="002D5BA6" w:rsidRPr="00724FE3" w:rsidRDefault="0053128D" w:rsidP="00754311">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754311">
            <w:pPr>
              <w:pStyle w:val="10"/>
              <w:widowControl w:val="0"/>
              <w:spacing w:after="0" w:line="300" w:lineRule="exact"/>
              <w:jc w:val="center"/>
              <w:rPr>
                <w:sz w:val="22"/>
                <w:szCs w:val="22"/>
              </w:rPr>
            </w:pPr>
            <w:r w:rsidRPr="00724FE3">
              <w:rPr>
                <w:sz w:val="22"/>
                <w:szCs w:val="22"/>
              </w:rPr>
              <w:t xml:space="preserve">Включает  все работы обычного ремонта плюс ремонт и замену запчастей требующих полной или значительной разборки аппарата, таких как ремонт\замена:  </w:t>
            </w:r>
            <w:proofErr w:type="spellStart"/>
            <w:r w:rsidRPr="00724FE3">
              <w:rPr>
                <w:sz w:val="22"/>
                <w:szCs w:val="22"/>
              </w:rPr>
              <w:t>термоблока</w:t>
            </w:r>
            <w:proofErr w:type="spellEnd"/>
            <w:r w:rsidRPr="00724FE3">
              <w:rPr>
                <w:sz w:val="22"/>
                <w:szCs w:val="22"/>
              </w:rPr>
              <w:t xml:space="preserve">, тракта подачи, блока привода, редуктора, блока </w:t>
            </w:r>
            <w:proofErr w:type="spellStart"/>
            <w:r w:rsidRPr="00724FE3">
              <w:rPr>
                <w:sz w:val="22"/>
                <w:szCs w:val="22"/>
              </w:rPr>
              <w:t>сканера</w:t>
            </w:r>
            <w:proofErr w:type="gramStart"/>
            <w:r w:rsidRPr="00724FE3">
              <w:rPr>
                <w:sz w:val="22"/>
                <w:szCs w:val="22"/>
              </w:rPr>
              <w:t>,б</w:t>
            </w:r>
            <w:proofErr w:type="gramEnd"/>
            <w:r w:rsidRPr="00724FE3">
              <w:rPr>
                <w:sz w:val="22"/>
                <w:szCs w:val="22"/>
              </w:rPr>
              <w:t>лока</w:t>
            </w:r>
            <w:proofErr w:type="spellEnd"/>
            <w:r w:rsidRPr="00724FE3">
              <w:rPr>
                <w:sz w:val="22"/>
                <w:szCs w:val="22"/>
              </w:rPr>
              <w:t xml:space="preserve"> проявки,  электроники, блока лазера и т.д. ,  их составных частей с учётом стоимости запчастей.</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3 709.30</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4 451.16</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18 546.48</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22 255.78</w:t>
            </w:r>
          </w:p>
        </w:tc>
      </w:tr>
      <w:tr w:rsidR="002D5BA6" w:rsidRPr="00724FE3" w:rsidTr="00CA2490">
        <w:trPr>
          <w:trHeight w:val="999"/>
        </w:trPr>
        <w:tc>
          <w:tcPr>
            <w:tcW w:w="433"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5.2</w:t>
            </w:r>
          </w:p>
        </w:tc>
        <w:tc>
          <w:tcPr>
            <w:tcW w:w="1986"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w:t>
            </w:r>
          </w:p>
        </w:tc>
        <w:tc>
          <w:tcPr>
            <w:tcW w:w="1110"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9 611.03</w:t>
            </w:r>
          </w:p>
        </w:tc>
        <w:tc>
          <w:tcPr>
            <w:tcW w:w="1109"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11 533.24</w:t>
            </w:r>
          </w:p>
        </w:tc>
        <w:tc>
          <w:tcPr>
            <w:tcW w:w="1247"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19 222.06</w:t>
            </w:r>
          </w:p>
        </w:tc>
        <w:tc>
          <w:tcPr>
            <w:tcW w:w="1119" w:type="dxa"/>
            <w:tcBorders>
              <w:left w:val="single" w:sz="2" w:space="0" w:color="000000"/>
              <w:bottom w:val="single" w:sz="4" w:space="0" w:color="auto"/>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23 066.47</w:t>
            </w:r>
          </w:p>
        </w:tc>
      </w:tr>
      <w:tr w:rsidR="002D5BA6" w:rsidRPr="00724FE3" w:rsidTr="00CA2490">
        <w:trPr>
          <w:trHeight w:val="705"/>
        </w:trPr>
        <w:tc>
          <w:tcPr>
            <w:tcW w:w="14712" w:type="dxa"/>
            <w:gridSpan w:val="11"/>
            <w:tcBorders>
              <w:top w:val="single" w:sz="4" w:space="0" w:color="auto"/>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z w:val="22"/>
                <w:szCs w:val="22"/>
              </w:rPr>
              <w:t xml:space="preserve">Монохромные принтеры/МФУ со скоростью печати свыше 30 стр./мин. в </w:t>
            </w:r>
            <w:proofErr w:type="spellStart"/>
            <w:r w:rsidRPr="00724FE3">
              <w:rPr>
                <w:b/>
                <w:sz w:val="22"/>
                <w:szCs w:val="22"/>
              </w:rPr>
              <w:t>т.ч</w:t>
            </w:r>
            <w:proofErr w:type="spellEnd"/>
            <w:r w:rsidRPr="00724FE3">
              <w:rPr>
                <w:b/>
                <w:sz w:val="22"/>
                <w:szCs w:val="22"/>
              </w:rPr>
              <w:t xml:space="preserve">. производителей: </w:t>
            </w:r>
            <w:proofErr w:type="spellStart"/>
            <w:r w:rsidRPr="00724FE3">
              <w:rPr>
                <w:b/>
                <w:sz w:val="22"/>
                <w:szCs w:val="22"/>
              </w:rPr>
              <w:t>Hewlett-Packard</w:t>
            </w:r>
            <w:proofErr w:type="spellEnd"/>
            <w:r w:rsidRPr="00724FE3">
              <w:rPr>
                <w:b/>
                <w:sz w:val="22"/>
                <w:szCs w:val="22"/>
              </w:rPr>
              <w:t xml:space="preserve"> (НР), </w:t>
            </w:r>
            <w:proofErr w:type="spellStart"/>
            <w:r w:rsidRPr="00724FE3">
              <w:rPr>
                <w:b/>
                <w:sz w:val="22"/>
                <w:szCs w:val="22"/>
              </w:rPr>
              <w:t>Xerox</w:t>
            </w:r>
            <w:proofErr w:type="spellEnd"/>
            <w:r w:rsidRPr="00724FE3">
              <w:rPr>
                <w:b/>
                <w:sz w:val="22"/>
                <w:szCs w:val="22"/>
              </w:rPr>
              <w:t xml:space="preserve">, </w:t>
            </w:r>
            <w:proofErr w:type="spellStart"/>
            <w:r w:rsidRPr="00724FE3">
              <w:rPr>
                <w:b/>
                <w:sz w:val="22"/>
                <w:szCs w:val="22"/>
              </w:rPr>
              <w:t>Canon</w:t>
            </w:r>
            <w:proofErr w:type="spellEnd"/>
            <w:r w:rsidRPr="00724FE3">
              <w:rPr>
                <w:b/>
                <w:sz w:val="22"/>
                <w:szCs w:val="22"/>
              </w:rPr>
              <w:t xml:space="preserve">, </w:t>
            </w:r>
            <w:proofErr w:type="spellStart"/>
            <w:r w:rsidRPr="00724FE3">
              <w:rPr>
                <w:b/>
                <w:sz w:val="22"/>
                <w:szCs w:val="22"/>
              </w:rPr>
              <w:t>Kyocera</w:t>
            </w:r>
            <w:proofErr w:type="spellEnd"/>
            <w:r w:rsidRPr="00724FE3">
              <w:rPr>
                <w:b/>
                <w:sz w:val="22"/>
                <w:szCs w:val="22"/>
              </w:rPr>
              <w:t xml:space="preserve">, </w:t>
            </w:r>
            <w:proofErr w:type="spellStart"/>
            <w:r w:rsidRPr="00724FE3">
              <w:rPr>
                <w:b/>
                <w:sz w:val="22"/>
                <w:szCs w:val="22"/>
              </w:rPr>
              <w:t>Epson</w:t>
            </w:r>
            <w:proofErr w:type="spellEnd"/>
            <w:r w:rsidRPr="00724FE3">
              <w:rPr>
                <w:b/>
                <w:sz w:val="22"/>
                <w:szCs w:val="22"/>
              </w:rPr>
              <w:t xml:space="preserve">, </w:t>
            </w:r>
            <w:proofErr w:type="spellStart"/>
            <w:r w:rsidRPr="00724FE3">
              <w:rPr>
                <w:b/>
                <w:sz w:val="22"/>
                <w:szCs w:val="22"/>
              </w:rPr>
              <w:t>Brother</w:t>
            </w:r>
            <w:proofErr w:type="spellEnd"/>
            <w:r w:rsidRPr="00724FE3">
              <w:rPr>
                <w:b/>
                <w:sz w:val="22"/>
                <w:szCs w:val="22"/>
              </w:rPr>
              <w:t xml:space="preserve">, </w:t>
            </w:r>
            <w:proofErr w:type="spellStart"/>
            <w:r w:rsidRPr="00724FE3">
              <w:rPr>
                <w:b/>
                <w:sz w:val="22"/>
                <w:szCs w:val="22"/>
              </w:rPr>
              <w:t>Samsung</w:t>
            </w:r>
            <w:proofErr w:type="spellEnd"/>
            <w:r w:rsidRPr="00724FE3">
              <w:rPr>
                <w:b/>
                <w:sz w:val="22"/>
                <w:szCs w:val="22"/>
              </w:rPr>
              <w:t xml:space="preserve">, </w:t>
            </w:r>
            <w:proofErr w:type="spellStart"/>
            <w:r w:rsidRPr="00724FE3">
              <w:rPr>
                <w:b/>
                <w:sz w:val="22"/>
                <w:szCs w:val="22"/>
              </w:rPr>
              <w:t>Sharp</w:t>
            </w:r>
            <w:proofErr w:type="spellEnd"/>
            <w:r w:rsidRPr="00724FE3">
              <w:rPr>
                <w:b/>
                <w:sz w:val="22"/>
                <w:szCs w:val="22"/>
              </w:rPr>
              <w:t xml:space="preserve">, </w:t>
            </w:r>
            <w:proofErr w:type="spellStart"/>
            <w:r w:rsidRPr="00724FE3">
              <w:rPr>
                <w:b/>
                <w:sz w:val="22"/>
                <w:szCs w:val="22"/>
              </w:rPr>
              <w:t>Panasonic</w:t>
            </w:r>
            <w:proofErr w:type="spellEnd"/>
            <w:r w:rsidRPr="00724FE3">
              <w:rPr>
                <w:b/>
                <w:sz w:val="22"/>
                <w:szCs w:val="22"/>
              </w:rPr>
              <w:t xml:space="preserve">, </w:t>
            </w:r>
            <w:proofErr w:type="spellStart"/>
            <w:r w:rsidRPr="00724FE3">
              <w:rPr>
                <w:b/>
                <w:sz w:val="22"/>
                <w:szCs w:val="22"/>
              </w:rPr>
              <w:t>Lexmark</w:t>
            </w:r>
            <w:proofErr w:type="spellEnd"/>
            <w:r w:rsidRPr="00724FE3">
              <w:rPr>
                <w:b/>
                <w:sz w:val="22"/>
                <w:szCs w:val="22"/>
              </w:rPr>
              <w:t xml:space="preserve">, </w:t>
            </w:r>
            <w:proofErr w:type="spellStart"/>
            <w:r w:rsidRPr="00724FE3">
              <w:rPr>
                <w:b/>
                <w:sz w:val="22"/>
                <w:szCs w:val="22"/>
              </w:rPr>
              <w:t>Toshiba</w:t>
            </w:r>
            <w:proofErr w:type="spellEnd"/>
            <w:r w:rsidRPr="00724FE3">
              <w:rPr>
                <w:b/>
                <w:sz w:val="22"/>
                <w:szCs w:val="22"/>
              </w:rPr>
              <w:t xml:space="preserve">, </w:t>
            </w:r>
            <w:proofErr w:type="spellStart"/>
            <w:r w:rsidRPr="00724FE3">
              <w:rPr>
                <w:b/>
                <w:sz w:val="22"/>
                <w:szCs w:val="22"/>
              </w:rPr>
              <w:t>Pantum</w:t>
            </w:r>
            <w:proofErr w:type="spellEnd"/>
            <w:r w:rsidRPr="00724FE3">
              <w:rPr>
                <w:b/>
                <w:sz w:val="22"/>
                <w:szCs w:val="22"/>
              </w:rPr>
              <w:t xml:space="preserve">, </w:t>
            </w:r>
            <w:proofErr w:type="spellStart"/>
            <w:r w:rsidRPr="00724FE3">
              <w:rPr>
                <w:b/>
                <w:sz w:val="22"/>
                <w:szCs w:val="22"/>
              </w:rPr>
              <w:t>Ricoh</w:t>
            </w:r>
            <w:proofErr w:type="spellEnd"/>
            <w:r w:rsidRPr="00724FE3">
              <w:rPr>
                <w:b/>
                <w:sz w:val="22"/>
                <w:szCs w:val="22"/>
              </w:rPr>
              <w:t xml:space="preserve">, </w:t>
            </w:r>
            <w:proofErr w:type="spellStart"/>
            <w:r w:rsidRPr="00724FE3">
              <w:rPr>
                <w:b/>
                <w:sz w:val="22"/>
                <w:szCs w:val="22"/>
              </w:rPr>
              <w:t>Катюша,F</w:t>
            </w:r>
            <w:proofErr w:type="spellEnd"/>
            <w:r w:rsidRPr="00724FE3">
              <w:rPr>
                <w:b/>
                <w:sz w:val="22"/>
                <w:szCs w:val="22"/>
              </w:rPr>
              <w:t xml:space="preserve">+ </w:t>
            </w:r>
            <w:proofErr w:type="spellStart"/>
            <w:r w:rsidRPr="00724FE3">
              <w:rPr>
                <w:b/>
                <w:sz w:val="22"/>
                <w:szCs w:val="22"/>
              </w:rPr>
              <w:t>imaging</w:t>
            </w:r>
            <w:proofErr w:type="spellEnd"/>
          </w:p>
        </w:tc>
      </w:tr>
      <w:tr w:rsidR="002D5BA6" w:rsidRPr="00724FE3" w:rsidTr="00793BAC">
        <w:trPr>
          <w:trHeight w:val="999"/>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6</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6.1</w:t>
            </w:r>
          </w:p>
        </w:tc>
        <w:tc>
          <w:tcPr>
            <w:tcW w:w="1986"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Заправка картриджа с учетом материалов и запасных частей</w:t>
            </w:r>
          </w:p>
        </w:tc>
        <w:tc>
          <w:tcPr>
            <w:tcW w:w="3628" w:type="dxa"/>
            <w:vMerge w:val="restart"/>
            <w:tcBorders>
              <w:left w:val="single" w:sz="2" w:space="0" w:color="000000"/>
              <w:bottom w:val="single" w:sz="2" w:space="0" w:color="000000"/>
            </w:tcBorders>
            <w:vAlign w:val="center"/>
          </w:tcPr>
          <w:p w:rsidR="002D5BA6" w:rsidRPr="00724FE3" w:rsidRDefault="0053128D" w:rsidP="00754311">
            <w:pPr>
              <w:pStyle w:val="10"/>
              <w:widowControl w:val="0"/>
              <w:spacing w:line="300" w:lineRule="exact"/>
              <w:jc w:val="center"/>
              <w:rPr>
                <w:sz w:val="22"/>
                <w:szCs w:val="22"/>
              </w:rPr>
            </w:pPr>
            <w:proofErr w:type="gramStart"/>
            <w:r w:rsidRPr="00724FE3">
              <w:rPr>
                <w:sz w:val="22"/>
                <w:szCs w:val="22"/>
              </w:rPr>
              <w:t xml:space="preserve">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w:t>
            </w:r>
            <w:r w:rsidRPr="00724FE3">
              <w:rPr>
                <w:sz w:val="22"/>
                <w:szCs w:val="22"/>
              </w:rPr>
              <w:lastRenderedPageBreak/>
              <w:t>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724FE3">
              <w:rPr>
                <w:sz w:val="22"/>
                <w:szCs w:val="22"/>
              </w:rPr>
              <w:t xml:space="preserve"> заявки, даты проведения работ.</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lastRenderedPageBreak/>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60</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384.09</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460.91</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23 045.40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27 654.48</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559.00</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670.80</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17 888.11</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21 465.73</w:t>
            </w:r>
          </w:p>
        </w:tc>
      </w:tr>
      <w:tr w:rsidR="0023134B" w:rsidRPr="00724FE3" w:rsidTr="00754311">
        <w:trPr>
          <w:trHeight w:val="999"/>
        </w:trPr>
        <w:tc>
          <w:tcPr>
            <w:tcW w:w="433" w:type="dxa"/>
            <w:vMerge w:val="restart"/>
            <w:tcBorders>
              <w:left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b/>
                <w:sz w:val="22"/>
                <w:szCs w:val="22"/>
              </w:rPr>
              <w:lastRenderedPageBreak/>
              <w:t>7</w:t>
            </w:r>
          </w:p>
        </w:tc>
        <w:tc>
          <w:tcPr>
            <w:tcW w:w="542"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7.1</w:t>
            </w:r>
          </w:p>
        </w:tc>
        <w:tc>
          <w:tcPr>
            <w:tcW w:w="1986" w:type="dxa"/>
            <w:vMerge w:val="restart"/>
            <w:tcBorders>
              <w:left w:val="single" w:sz="2" w:space="0" w:color="000000"/>
              <w:bottom w:val="single" w:sz="2" w:space="0" w:color="000000"/>
            </w:tcBorders>
            <w:vAlign w:val="center"/>
          </w:tcPr>
          <w:p w:rsidR="0023134B" w:rsidRPr="00724FE3" w:rsidRDefault="0023134B" w:rsidP="00754311">
            <w:pPr>
              <w:pStyle w:val="10"/>
              <w:widowControl w:val="0"/>
              <w:spacing w:line="300" w:lineRule="exact"/>
              <w:jc w:val="center"/>
              <w:rPr>
                <w:sz w:val="22"/>
                <w:szCs w:val="22"/>
              </w:rPr>
            </w:pPr>
            <w:r w:rsidRPr="00724FE3">
              <w:rPr>
                <w:sz w:val="22"/>
                <w:szCs w:val="22"/>
              </w:rPr>
              <w:t xml:space="preserve">Восстановление </w:t>
            </w:r>
            <w:proofErr w:type="gramStart"/>
            <w:r w:rsidRPr="00724FE3">
              <w:rPr>
                <w:sz w:val="22"/>
                <w:szCs w:val="22"/>
              </w:rPr>
              <w:t>драм-картриджа</w:t>
            </w:r>
            <w:proofErr w:type="gramEnd"/>
            <w:r w:rsidRPr="00724FE3">
              <w:rPr>
                <w:sz w:val="22"/>
                <w:szCs w:val="22"/>
              </w:rPr>
              <w:t xml:space="preserve"> с учетом материалов и запасных частей</w:t>
            </w:r>
          </w:p>
        </w:tc>
        <w:tc>
          <w:tcPr>
            <w:tcW w:w="3628" w:type="dxa"/>
            <w:vMerge w:val="restart"/>
            <w:tcBorders>
              <w:left w:val="single" w:sz="2" w:space="0" w:color="000000"/>
              <w:bottom w:val="single" w:sz="2" w:space="0" w:color="000000"/>
            </w:tcBorders>
            <w:vAlign w:val="center"/>
          </w:tcPr>
          <w:p w:rsidR="0023134B" w:rsidRPr="00724FE3" w:rsidRDefault="0023134B" w:rsidP="00754311">
            <w:pPr>
              <w:pStyle w:val="10"/>
              <w:widowControl w:val="0"/>
              <w:spacing w:after="0" w:line="300" w:lineRule="exact"/>
              <w:jc w:val="center"/>
              <w:rPr>
                <w:sz w:val="22"/>
                <w:szCs w:val="22"/>
              </w:rPr>
            </w:pPr>
            <w:r w:rsidRPr="00724FE3">
              <w:rPr>
                <w:sz w:val="22"/>
                <w:szCs w:val="22"/>
              </w:rPr>
              <w:t xml:space="preserve">Восстановление </w:t>
            </w:r>
            <w:proofErr w:type="gramStart"/>
            <w:r w:rsidRPr="00724FE3">
              <w:rPr>
                <w:sz w:val="22"/>
                <w:szCs w:val="22"/>
              </w:rPr>
              <w:t>драм-картриджа</w:t>
            </w:r>
            <w:proofErr w:type="gramEnd"/>
            <w:r w:rsidRPr="00724FE3">
              <w:rPr>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1433"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42</w:t>
            </w:r>
          </w:p>
        </w:tc>
        <w:tc>
          <w:tcPr>
            <w:tcW w:w="1110"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262.77</w:t>
            </w:r>
          </w:p>
        </w:tc>
        <w:tc>
          <w:tcPr>
            <w:tcW w:w="1109"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315.33</w:t>
            </w:r>
          </w:p>
        </w:tc>
        <w:tc>
          <w:tcPr>
            <w:tcW w:w="1247"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11 036.48</w:t>
            </w:r>
          </w:p>
        </w:tc>
        <w:tc>
          <w:tcPr>
            <w:tcW w:w="1119" w:type="dxa"/>
            <w:tcBorders>
              <w:left w:val="single" w:sz="2" w:space="0" w:color="000000"/>
              <w:bottom w:val="single" w:sz="2" w:space="0" w:color="000000"/>
              <w:right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13 243.78</w:t>
            </w:r>
          </w:p>
        </w:tc>
      </w:tr>
      <w:tr w:rsidR="0023134B" w:rsidRPr="00724FE3" w:rsidTr="00793BAC">
        <w:trPr>
          <w:trHeight w:val="999"/>
        </w:trPr>
        <w:tc>
          <w:tcPr>
            <w:tcW w:w="433" w:type="dxa"/>
            <w:vMerge/>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b/>
                <w:sz w:val="22"/>
                <w:szCs w:val="22"/>
              </w:rPr>
            </w:pPr>
          </w:p>
        </w:tc>
        <w:tc>
          <w:tcPr>
            <w:tcW w:w="542"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7.2</w:t>
            </w:r>
          </w:p>
        </w:tc>
        <w:tc>
          <w:tcPr>
            <w:tcW w:w="1986" w:type="dxa"/>
            <w:vMerge/>
            <w:tcBorders>
              <w:left w:val="single" w:sz="2" w:space="0" w:color="000000"/>
              <w:bottom w:val="single" w:sz="2" w:space="0" w:color="000000"/>
            </w:tcBorders>
            <w:vAlign w:val="center"/>
          </w:tcPr>
          <w:p w:rsidR="0023134B" w:rsidRPr="00724FE3" w:rsidRDefault="0023134B"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3134B" w:rsidRPr="00724FE3" w:rsidRDefault="0023134B"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1</w:t>
            </w:r>
          </w:p>
        </w:tc>
        <w:tc>
          <w:tcPr>
            <w:tcW w:w="1110"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666.32</w:t>
            </w:r>
          </w:p>
        </w:tc>
        <w:tc>
          <w:tcPr>
            <w:tcW w:w="1109"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799.58</w:t>
            </w:r>
          </w:p>
        </w:tc>
        <w:tc>
          <w:tcPr>
            <w:tcW w:w="1247" w:type="dxa"/>
            <w:tcBorders>
              <w:left w:val="single" w:sz="2" w:space="0" w:color="000000"/>
              <w:bottom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666.32</w:t>
            </w:r>
          </w:p>
        </w:tc>
        <w:tc>
          <w:tcPr>
            <w:tcW w:w="1119" w:type="dxa"/>
            <w:tcBorders>
              <w:left w:val="single" w:sz="2" w:space="0" w:color="000000"/>
              <w:bottom w:val="single" w:sz="2" w:space="0" w:color="000000"/>
              <w:right w:val="single" w:sz="2" w:space="0" w:color="000000"/>
            </w:tcBorders>
            <w:vAlign w:val="center"/>
          </w:tcPr>
          <w:p w:rsidR="0023134B" w:rsidRPr="00724FE3" w:rsidRDefault="0023134B" w:rsidP="00724FE3">
            <w:pPr>
              <w:pStyle w:val="10"/>
              <w:widowControl w:val="0"/>
              <w:spacing w:line="300" w:lineRule="exact"/>
              <w:jc w:val="center"/>
              <w:rPr>
                <w:sz w:val="22"/>
                <w:szCs w:val="22"/>
              </w:rPr>
            </w:pPr>
            <w:r w:rsidRPr="00724FE3">
              <w:rPr>
                <w:sz w:val="22"/>
                <w:szCs w:val="22"/>
              </w:rPr>
              <w:t>799.58</w:t>
            </w:r>
          </w:p>
        </w:tc>
      </w:tr>
      <w:tr w:rsidR="002D5BA6" w:rsidRPr="00724FE3" w:rsidTr="00793BAC">
        <w:trPr>
          <w:trHeight w:val="999"/>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8</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8.1</w:t>
            </w:r>
          </w:p>
        </w:tc>
        <w:tc>
          <w:tcPr>
            <w:tcW w:w="1986"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Техническое обслуживание (ТО)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754311">
            <w:pPr>
              <w:pStyle w:val="10"/>
              <w:widowControl w:val="0"/>
              <w:spacing w:after="0" w:line="300" w:lineRule="exact"/>
              <w:jc w:val="center"/>
              <w:rPr>
                <w:sz w:val="22"/>
                <w:szCs w:val="22"/>
              </w:rPr>
            </w:pPr>
            <w:proofErr w:type="gramStart"/>
            <w:r w:rsidRPr="00724FE3">
              <w:rPr>
                <w:sz w:val="22"/>
                <w:szCs w:val="22"/>
              </w:rPr>
              <w:t xml:space="preserve">Техническое обслуживание (ТО) устройства включает диагностику,  разборку, сборку, проверку функционирования во всех режимах, чистку, смазку всех блоков и узлов, подлежащих смазке, подстройку узлов и механизмов, выявление узлов и деталей, выработавших свой рабочий ресурс, настройка всех </w:t>
            </w:r>
            <w:r w:rsidRPr="00724FE3">
              <w:rPr>
                <w:sz w:val="22"/>
                <w:szCs w:val="22"/>
              </w:rPr>
              <w:lastRenderedPageBreak/>
              <w:t>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 акта</w:t>
            </w:r>
            <w:proofErr w:type="gramEnd"/>
            <w:r w:rsidRPr="00724FE3">
              <w:rPr>
                <w:sz w:val="22"/>
                <w:szCs w:val="22"/>
              </w:rPr>
              <w:t xml:space="preserve"> технической экспертизы.</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lastRenderedPageBreak/>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50</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164.10</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196.92</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8 205.00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9 846.00</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296.93</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356.31</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3 563.12</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4 275.74</w:t>
            </w:r>
          </w:p>
        </w:tc>
      </w:tr>
      <w:tr w:rsidR="002D5BA6" w:rsidRPr="00724FE3" w:rsidTr="00754311">
        <w:trPr>
          <w:trHeight w:val="999"/>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lastRenderedPageBreak/>
              <w:t>9</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9.1</w:t>
            </w:r>
          </w:p>
        </w:tc>
        <w:tc>
          <w:tcPr>
            <w:tcW w:w="1986" w:type="dxa"/>
            <w:vMerge w:val="restart"/>
            <w:tcBorders>
              <w:left w:val="single" w:sz="2" w:space="0" w:color="000000"/>
              <w:bottom w:val="single" w:sz="2" w:space="0" w:color="000000"/>
            </w:tcBorders>
            <w:vAlign w:val="center"/>
          </w:tcPr>
          <w:p w:rsidR="002D5BA6" w:rsidRPr="00724FE3" w:rsidRDefault="0053128D" w:rsidP="00754311">
            <w:pPr>
              <w:pStyle w:val="10"/>
              <w:widowControl w:val="0"/>
              <w:spacing w:line="300" w:lineRule="exact"/>
              <w:jc w:val="center"/>
              <w:rPr>
                <w:sz w:val="22"/>
                <w:szCs w:val="22"/>
              </w:rPr>
            </w:pPr>
            <w:r w:rsidRPr="00724FE3">
              <w:rPr>
                <w:sz w:val="22"/>
                <w:szCs w:val="22"/>
              </w:rPr>
              <w:t>Обычный ремонт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754311">
            <w:pPr>
              <w:pStyle w:val="10"/>
              <w:widowControl w:val="0"/>
              <w:spacing w:after="0" w:line="300" w:lineRule="exact"/>
              <w:jc w:val="center"/>
              <w:rPr>
                <w:sz w:val="22"/>
                <w:szCs w:val="22"/>
              </w:rPr>
            </w:pPr>
            <w:proofErr w:type="gramStart"/>
            <w:r w:rsidRPr="00724FE3">
              <w:rPr>
                <w:sz w:val="22"/>
                <w:szCs w:val="22"/>
              </w:rPr>
              <w:t xml:space="preserve">Включает все работы по ТО, работы по ремонту и замене запасных частей таких как: роликов, лотков, корпусных деталей, пружин, винтов, флажков, валов, </w:t>
            </w:r>
            <w:proofErr w:type="spellStart"/>
            <w:r w:rsidRPr="00724FE3">
              <w:rPr>
                <w:sz w:val="22"/>
                <w:szCs w:val="22"/>
              </w:rPr>
              <w:t>термоплёнки</w:t>
            </w:r>
            <w:proofErr w:type="spellEnd"/>
            <w:r w:rsidRPr="00724FE3">
              <w:rPr>
                <w:sz w:val="22"/>
                <w:szCs w:val="22"/>
              </w:rPr>
              <w:t xml:space="preserve"> и т.д., их составных частей, с учётом стоимости запчастей.</w:t>
            </w:r>
            <w:proofErr w:type="gramEnd"/>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3 208.46</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3 850.15</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25 667.68</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30 801.22</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9.2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6 064.28</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7 277.14</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24 257.13</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29 108.56</w:t>
            </w:r>
          </w:p>
        </w:tc>
      </w:tr>
      <w:tr w:rsidR="002D5BA6" w:rsidRPr="00724FE3" w:rsidTr="00754311">
        <w:trPr>
          <w:trHeight w:val="999"/>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10</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10.1</w:t>
            </w:r>
          </w:p>
        </w:tc>
        <w:tc>
          <w:tcPr>
            <w:tcW w:w="1986" w:type="dxa"/>
            <w:vMerge w:val="restart"/>
            <w:tcBorders>
              <w:left w:val="single" w:sz="2" w:space="0" w:color="000000"/>
              <w:bottom w:val="single" w:sz="2" w:space="0" w:color="000000"/>
            </w:tcBorders>
            <w:vAlign w:val="center"/>
          </w:tcPr>
          <w:p w:rsidR="002D5BA6" w:rsidRPr="00724FE3" w:rsidRDefault="0053128D" w:rsidP="00754311">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754311">
            <w:pPr>
              <w:pStyle w:val="10"/>
              <w:widowControl w:val="0"/>
              <w:spacing w:after="0" w:line="300" w:lineRule="exact"/>
              <w:jc w:val="center"/>
              <w:rPr>
                <w:sz w:val="22"/>
                <w:szCs w:val="22"/>
              </w:rPr>
            </w:pPr>
            <w:r w:rsidRPr="00724FE3">
              <w:rPr>
                <w:sz w:val="22"/>
                <w:szCs w:val="22"/>
              </w:rPr>
              <w:t>Включает  все работы обычного ремонта плюс ремонт и замену запчастей требующих полной или значительной разборки аппа</w:t>
            </w:r>
            <w:r w:rsidR="00C63738">
              <w:rPr>
                <w:sz w:val="22"/>
                <w:szCs w:val="22"/>
              </w:rPr>
              <w:t xml:space="preserve">рата, таких как ремонт\замена: </w:t>
            </w:r>
            <w:proofErr w:type="spellStart"/>
            <w:r w:rsidRPr="00724FE3">
              <w:rPr>
                <w:sz w:val="22"/>
                <w:szCs w:val="22"/>
              </w:rPr>
              <w:t>термоблока</w:t>
            </w:r>
            <w:proofErr w:type="spellEnd"/>
            <w:r w:rsidRPr="00724FE3">
              <w:rPr>
                <w:sz w:val="22"/>
                <w:szCs w:val="22"/>
              </w:rPr>
              <w:t xml:space="preserve">, тракта подачи, блока привода, редуктора, блока </w:t>
            </w:r>
            <w:proofErr w:type="spellStart"/>
            <w:r w:rsidRPr="00724FE3">
              <w:rPr>
                <w:sz w:val="22"/>
                <w:szCs w:val="22"/>
              </w:rPr>
              <w:t>сканера</w:t>
            </w:r>
            <w:proofErr w:type="gramStart"/>
            <w:r w:rsidRPr="00724FE3">
              <w:rPr>
                <w:sz w:val="22"/>
                <w:szCs w:val="22"/>
              </w:rPr>
              <w:t>,б</w:t>
            </w:r>
            <w:proofErr w:type="gramEnd"/>
            <w:r w:rsidRPr="00724FE3">
              <w:rPr>
                <w:sz w:val="22"/>
                <w:szCs w:val="22"/>
              </w:rPr>
              <w:t>лока</w:t>
            </w:r>
            <w:proofErr w:type="spellEnd"/>
            <w:r w:rsidRPr="00724FE3">
              <w:rPr>
                <w:sz w:val="22"/>
                <w:szCs w:val="22"/>
              </w:rPr>
              <w:t xml:space="preserve"> проявки,  эле</w:t>
            </w:r>
            <w:r w:rsidR="00754311">
              <w:rPr>
                <w:sz w:val="22"/>
                <w:szCs w:val="22"/>
              </w:rPr>
              <w:t>ктроники, блока лазера и т.д. ,</w:t>
            </w:r>
            <w:r w:rsidRPr="00724FE3">
              <w:rPr>
                <w:sz w:val="22"/>
                <w:szCs w:val="22"/>
              </w:rPr>
              <w:t xml:space="preserve"> их составных частей с учётом стоимости запчастей.</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5 373.49</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6 448.18</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26 867.43</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32 240.92</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10.2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16 675.67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20 010.80</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33 351.34</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40 021.61</w:t>
            </w:r>
          </w:p>
        </w:tc>
      </w:tr>
      <w:tr w:rsidR="002D5BA6" w:rsidRPr="00724FE3" w:rsidTr="00793BAC">
        <w:trPr>
          <w:trHeight w:val="484"/>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after="0" w:line="300" w:lineRule="exact"/>
              <w:jc w:val="center"/>
              <w:rPr>
                <w:sz w:val="22"/>
                <w:szCs w:val="22"/>
              </w:rPr>
            </w:pPr>
            <w:r w:rsidRPr="00724FE3">
              <w:rPr>
                <w:b/>
                <w:sz w:val="22"/>
                <w:szCs w:val="22"/>
              </w:rPr>
              <w:t xml:space="preserve">Полноцветные принтеры/МФУ со скоростью печати до 25 стр./мин.  в </w:t>
            </w:r>
            <w:proofErr w:type="spellStart"/>
            <w:r w:rsidRPr="00724FE3">
              <w:rPr>
                <w:b/>
                <w:sz w:val="22"/>
                <w:szCs w:val="22"/>
              </w:rPr>
              <w:t>т.ч</w:t>
            </w:r>
            <w:proofErr w:type="spellEnd"/>
            <w:r w:rsidRPr="00724FE3">
              <w:rPr>
                <w:b/>
                <w:sz w:val="22"/>
                <w:szCs w:val="22"/>
              </w:rPr>
              <w:t xml:space="preserve">.  производителей: </w:t>
            </w:r>
            <w:proofErr w:type="spellStart"/>
            <w:r w:rsidRPr="00724FE3">
              <w:rPr>
                <w:b/>
                <w:sz w:val="22"/>
                <w:szCs w:val="22"/>
              </w:rPr>
              <w:t>Hewlett-Packard</w:t>
            </w:r>
            <w:proofErr w:type="spellEnd"/>
            <w:r w:rsidRPr="00724FE3">
              <w:rPr>
                <w:b/>
                <w:sz w:val="22"/>
                <w:szCs w:val="22"/>
              </w:rPr>
              <w:t xml:space="preserve"> (НР), </w:t>
            </w:r>
            <w:proofErr w:type="spellStart"/>
            <w:r w:rsidRPr="00724FE3">
              <w:rPr>
                <w:b/>
                <w:sz w:val="22"/>
                <w:szCs w:val="22"/>
              </w:rPr>
              <w:t>Xerox</w:t>
            </w:r>
            <w:proofErr w:type="spellEnd"/>
            <w:r w:rsidRPr="00724FE3">
              <w:rPr>
                <w:b/>
                <w:sz w:val="22"/>
                <w:szCs w:val="22"/>
              </w:rPr>
              <w:t xml:space="preserve">, </w:t>
            </w:r>
            <w:proofErr w:type="spellStart"/>
            <w:r w:rsidRPr="00724FE3">
              <w:rPr>
                <w:b/>
                <w:sz w:val="22"/>
                <w:szCs w:val="22"/>
              </w:rPr>
              <w:t>Canon</w:t>
            </w:r>
            <w:proofErr w:type="spellEnd"/>
            <w:r w:rsidRPr="00724FE3">
              <w:rPr>
                <w:b/>
                <w:sz w:val="22"/>
                <w:szCs w:val="22"/>
              </w:rPr>
              <w:t xml:space="preserve">, </w:t>
            </w:r>
            <w:proofErr w:type="spellStart"/>
            <w:r w:rsidRPr="00724FE3">
              <w:rPr>
                <w:b/>
                <w:sz w:val="22"/>
                <w:szCs w:val="22"/>
              </w:rPr>
              <w:t>Kyocera</w:t>
            </w:r>
            <w:proofErr w:type="spellEnd"/>
            <w:r w:rsidRPr="00724FE3">
              <w:rPr>
                <w:b/>
                <w:sz w:val="22"/>
                <w:szCs w:val="22"/>
              </w:rPr>
              <w:t xml:space="preserve">, </w:t>
            </w:r>
            <w:proofErr w:type="spellStart"/>
            <w:r w:rsidRPr="00724FE3">
              <w:rPr>
                <w:b/>
                <w:sz w:val="22"/>
                <w:szCs w:val="22"/>
              </w:rPr>
              <w:t>Epson</w:t>
            </w:r>
            <w:proofErr w:type="spellEnd"/>
            <w:r w:rsidRPr="00724FE3">
              <w:rPr>
                <w:b/>
                <w:sz w:val="22"/>
                <w:szCs w:val="22"/>
              </w:rPr>
              <w:t xml:space="preserve">, </w:t>
            </w:r>
            <w:proofErr w:type="spellStart"/>
            <w:r w:rsidRPr="00724FE3">
              <w:rPr>
                <w:b/>
                <w:sz w:val="22"/>
                <w:szCs w:val="22"/>
              </w:rPr>
              <w:t>Brother</w:t>
            </w:r>
            <w:proofErr w:type="spellEnd"/>
            <w:r w:rsidRPr="00724FE3">
              <w:rPr>
                <w:b/>
                <w:sz w:val="22"/>
                <w:szCs w:val="22"/>
              </w:rPr>
              <w:t xml:space="preserve">, </w:t>
            </w:r>
            <w:proofErr w:type="spellStart"/>
            <w:r w:rsidRPr="00724FE3">
              <w:rPr>
                <w:b/>
                <w:sz w:val="22"/>
                <w:szCs w:val="22"/>
              </w:rPr>
              <w:t>Samsung</w:t>
            </w:r>
            <w:proofErr w:type="spellEnd"/>
            <w:r w:rsidRPr="00724FE3">
              <w:rPr>
                <w:b/>
                <w:sz w:val="22"/>
                <w:szCs w:val="22"/>
              </w:rPr>
              <w:t xml:space="preserve">, </w:t>
            </w:r>
            <w:proofErr w:type="spellStart"/>
            <w:r w:rsidRPr="00724FE3">
              <w:rPr>
                <w:b/>
                <w:sz w:val="22"/>
                <w:szCs w:val="22"/>
              </w:rPr>
              <w:t>Sharp</w:t>
            </w:r>
            <w:proofErr w:type="spellEnd"/>
            <w:r w:rsidRPr="00724FE3">
              <w:rPr>
                <w:b/>
                <w:sz w:val="22"/>
                <w:szCs w:val="22"/>
              </w:rPr>
              <w:t xml:space="preserve">, </w:t>
            </w:r>
            <w:proofErr w:type="spellStart"/>
            <w:r w:rsidRPr="00724FE3">
              <w:rPr>
                <w:b/>
                <w:sz w:val="22"/>
                <w:szCs w:val="22"/>
              </w:rPr>
              <w:t>Panasonic</w:t>
            </w:r>
            <w:proofErr w:type="spellEnd"/>
            <w:r w:rsidRPr="00724FE3">
              <w:rPr>
                <w:b/>
                <w:sz w:val="22"/>
                <w:szCs w:val="22"/>
              </w:rPr>
              <w:t xml:space="preserve">, </w:t>
            </w:r>
            <w:proofErr w:type="spellStart"/>
            <w:r w:rsidRPr="00724FE3">
              <w:rPr>
                <w:b/>
                <w:sz w:val="22"/>
                <w:szCs w:val="22"/>
              </w:rPr>
              <w:t>Lexmark</w:t>
            </w:r>
            <w:proofErr w:type="spellEnd"/>
            <w:r w:rsidRPr="00724FE3">
              <w:rPr>
                <w:b/>
                <w:sz w:val="22"/>
                <w:szCs w:val="22"/>
              </w:rPr>
              <w:t xml:space="preserve">, </w:t>
            </w:r>
            <w:proofErr w:type="spellStart"/>
            <w:r w:rsidRPr="00724FE3">
              <w:rPr>
                <w:b/>
                <w:sz w:val="22"/>
                <w:szCs w:val="22"/>
              </w:rPr>
              <w:t>Toshiba</w:t>
            </w:r>
            <w:proofErr w:type="spellEnd"/>
            <w:r w:rsidRPr="00724FE3">
              <w:rPr>
                <w:b/>
                <w:sz w:val="22"/>
                <w:szCs w:val="22"/>
              </w:rPr>
              <w:t xml:space="preserve">, </w:t>
            </w:r>
            <w:proofErr w:type="spellStart"/>
            <w:r w:rsidRPr="00724FE3">
              <w:rPr>
                <w:b/>
                <w:sz w:val="22"/>
                <w:szCs w:val="22"/>
              </w:rPr>
              <w:t>Pantum</w:t>
            </w:r>
            <w:proofErr w:type="spellEnd"/>
            <w:r w:rsidRPr="00724FE3">
              <w:rPr>
                <w:b/>
                <w:sz w:val="22"/>
                <w:szCs w:val="22"/>
              </w:rPr>
              <w:t xml:space="preserve">, </w:t>
            </w:r>
            <w:proofErr w:type="spellStart"/>
            <w:r w:rsidRPr="00724FE3">
              <w:rPr>
                <w:b/>
                <w:sz w:val="22"/>
                <w:szCs w:val="22"/>
              </w:rPr>
              <w:t>Ricoh</w:t>
            </w:r>
            <w:proofErr w:type="spellEnd"/>
            <w:r w:rsidRPr="00724FE3">
              <w:rPr>
                <w:b/>
                <w:sz w:val="22"/>
                <w:szCs w:val="22"/>
              </w:rPr>
              <w:t xml:space="preserve">, </w:t>
            </w:r>
            <w:proofErr w:type="spellStart"/>
            <w:r w:rsidRPr="00724FE3">
              <w:rPr>
                <w:b/>
                <w:sz w:val="22"/>
                <w:szCs w:val="22"/>
              </w:rPr>
              <w:t>Катюша,F</w:t>
            </w:r>
            <w:proofErr w:type="spellEnd"/>
            <w:r w:rsidRPr="00724FE3">
              <w:rPr>
                <w:b/>
                <w:sz w:val="22"/>
                <w:szCs w:val="22"/>
              </w:rPr>
              <w:t xml:space="preserve">+ </w:t>
            </w:r>
            <w:proofErr w:type="spellStart"/>
            <w:r w:rsidRPr="00724FE3">
              <w:rPr>
                <w:b/>
                <w:sz w:val="22"/>
                <w:szCs w:val="22"/>
              </w:rPr>
              <w:t>imaging</w:t>
            </w:r>
            <w:proofErr w:type="spellEnd"/>
          </w:p>
        </w:tc>
      </w:tr>
      <w:tr w:rsidR="002D5BA6" w:rsidRPr="00724FE3" w:rsidTr="00C63738">
        <w:trPr>
          <w:trHeight w:val="999"/>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11</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11.1</w:t>
            </w:r>
          </w:p>
        </w:tc>
        <w:tc>
          <w:tcPr>
            <w:tcW w:w="1986" w:type="dxa"/>
            <w:vMerge w:val="restart"/>
            <w:tcBorders>
              <w:left w:val="single" w:sz="2" w:space="0" w:color="000000"/>
              <w:bottom w:val="single" w:sz="2" w:space="0" w:color="000000"/>
            </w:tcBorders>
            <w:vAlign w:val="center"/>
          </w:tcPr>
          <w:p w:rsidR="002D5BA6" w:rsidRPr="00724FE3" w:rsidRDefault="0053128D" w:rsidP="00C63738">
            <w:pPr>
              <w:pStyle w:val="10"/>
              <w:widowControl w:val="0"/>
              <w:spacing w:line="300" w:lineRule="exact"/>
              <w:jc w:val="center"/>
              <w:rPr>
                <w:sz w:val="22"/>
                <w:szCs w:val="22"/>
              </w:rPr>
            </w:pPr>
            <w:r w:rsidRPr="00724FE3">
              <w:rPr>
                <w:sz w:val="22"/>
                <w:szCs w:val="22"/>
              </w:rPr>
              <w:t xml:space="preserve">Заправка картриджа с учетом материалов и </w:t>
            </w:r>
            <w:r w:rsidRPr="00724FE3">
              <w:rPr>
                <w:sz w:val="22"/>
                <w:szCs w:val="22"/>
              </w:rPr>
              <w:lastRenderedPageBreak/>
              <w:t>запасных частей</w:t>
            </w:r>
          </w:p>
        </w:tc>
        <w:tc>
          <w:tcPr>
            <w:tcW w:w="3628" w:type="dxa"/>
            <w:vMerge w:val="restart"/>
            <w:tcBorders>
              <w:left w:val="single" w:sz="2" w:space="0" w:color="000000"/>
              <w:bottom w:val="single" w:sz="2" w:space="0" w:color="000000"/>
            </w:tcBorders>
            <w:vAlign w:val="center"/>
          </w:tcPr>
          <w:p w:rsidR="002D5BA6" w:rsidRPr="00724FE3" w:rsidRDefault="0053128D" w:rsidP="00C63738">
            <w:pPr>
              <w:pStyle w:val="10"/>
              <w:widowControl w:val="0"/>
              <w:spacing w:after="0" w:line="300" w:lineRule="exact"/>
              <w:jc w:val="center"/>
              <w:rPr>
                <w:sz w:val="22"/>
                <w:szCs w:val="22"/>
              </w:rPr>
            </w:pPr>
            <w:proofErr w:type="gramStart"/>
            <w:r w:rsidRPr="00724FE3">
              <w:rPr>
                <w:sz w:val="22"/>
                <w:szCs w:val="22"/>
              </w:rPr>
              <w:lastRenderedPageBreak/>
              <w:t xml:space="preserve">Заправка картриджа включает полную разборку картриджа, очистку всех деталей и бункеров от тонера, </w:t>
            </w:r>
            <w:r w:rsidRPr="00724FE3">
              <w:rPr>
                <w:sz w:val="22"/>
                <w:szCs w:val="22"/>
              </w:rPr>
              <w:lastRenderedPageBreak/>
              <w:t>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724FE3">
              <w:rPr>
                <w:sz w:val="22"/>
                <w:szCs w:val="22"/>
              </w:rPr>
              <w:t xml:space="preserve"> заявки, даты проведения работ.</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lastRenderedPageBreak/>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153.74</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184.48</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4 919.57</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5 903.49</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11.2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16</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1 133.67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1 360.40</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18 138.67</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21 766.40</w:t>
            </w:r>
          </w:p>
        </w:tc>
      </w:tr>
      <w:tr w:rsidR="009A4E3C" w:rsidRPr="00724FE3" w:rsidTr="00C63738">
        <w:trPr>
          <w:trHeight w:val="999"/>
        </w:trPr>
        <w:tc>
          <w:tcPr>
            <w:tcW w:w="433" w:type="dxa"/>
            <w:vMerge w:val="restart"/>
            <w:tcBorders>
              <w:left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b/>
                <w:sz w:val="22"/>
                <w:szCs w:val="22"/>
              </w:rPr>
              <w:lastRenderedPageBreak/>
              <w:t>12</w:t>
            </w:r>
          </w:p>
        </w:tc>
        <w:tc>
          <w:tcPr>
            <w:tcW w:w="542" w:type="dxa"/>
            <w:tcBorders>
              <w:left w:val="single" w:sz="2" w:space="0" w:color="000000"/>
              <w:bottom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12.1</w:t>
            </w:r>
          </w:p>
        </w:tc>
        <w:tc>
          <w:tcPr>
            <w:tcW w:w="1986" w:type="dxa"/>
            <w:vMerge w:val="restart"/>
            <w:tcBorders>
              <w:left w:val="single" w:sz="2" w:space="0" w:color="000000"/>
              <w:bottom w:val="single" w:sz="2" w:space="0" w:color="000000"/>
            </w:tcBorders>
            <w:vAlign w:val="center"/>
          </w:tcPr>
          <w:p w:rsidR="009A4E3C" w:rsidRPr="00724FE3" w:rsidRDefault="009A4E3C" w:rsidP="00C63738">
            <w:pPr>
              <w:pStyle w:val="10"/>
              <w:widowControl w:val="0"/>
              <w:spacing w:line="300" w:lineRule="exact"/>
              <w:jc w:val="center"/>
              <w:rPr>
                <w:sz w:val="22"/>
                <w:szCs w:val="22"/>
              </w:rPr>
            </w:pPr>
            <w:r w:rsidRPr="00724FE3">
              <w:rPr>
                <w:sz w:val="22"/>
                <w:szCs w:val="22"/>
              </w:rPr>
              <w:t xml:space="preserve">Восстановление </w:t>
            </w:r>
            <w:proofErr w:type="gramStart"/>
            <w:r w:rsidRPr="00724FE3">
              <w:rPr>
                <w:sz w:val="22"/>
                <w:szCs w:val="22"/>
              </w:rPr>
              <w:t>драм-картриджа</w:t>
            </w:r>
            <w:proofErr w:type="gramEnd"/>
            <w:r w:rsidRPr="00724FE3">
              <w:rPr>
                <w:sz w:val="22"/>
                <w:szCs w:val="22"/>
              </w:rPr>
              <w:t xml:space="preserve"> с учетом материалов и запасных частей</w:t>
            </w:r>
          </w:p>
        </w:tc>
        <w:tc>
          <w:tcPr>
            <w:tcW w:w="3628" w:type="dxa"/>
            <w:vMerge w:val="restart"/>
            <w:tcBorders>
              <w:left w:val="single" w:sz="2" w:space="0" w:color="000000"/>
              <w:bottom w:val="single" w:sz="2" w:space="0" w:color="000000"/>
            </w:tcBorders>
            <w:vAlign w:val="center"/>
          </w:tcPr>
          <w:p w:rsidR="009A4E3C" w:rsidRPr="00724FE3" w:rsidRDefault="009A4E3C" w:rsidP="00C63738">
            <w:pPr>
              <w:pStyle w:val="10"/>
              <w:widowControl w:val="0"/>
              <w:spacing w:after="0" w:line="300" w:lineRule="exact"/>
              <w:jc w:val="center"/>
              <w:rPr>
                <w:sz w:val="22"/>
                <w:szCs w:val="22"/>
              </w:rPr>
            </w:pPr>
            <w:r w:rsidRPr="00724FE3">
              <w:rPr>
                <w:sz w:val="22"/>
                <w:szCs w:val="22"/>
              </w:rPr>
              <w:t xml:space="preserve">Восстановление </w:t>
            </w:r>
            <w:proofErr w:type="gramStart"/>
            <w:r w:rsidRPr="00724FE3">
              <w:rPr>
                <w:sz w:val="22"/>
                <w:szCs w:val="22"/>
              </w:rPr>
              <w:t>драм-картриджа</w:t>
            </w:r>
            <w:proofErr w:type="gramEnd"/>
            <w:r w:rsidRPr="00724FE3">
              <w:rPr>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1433" w:type="dxa"/>
            <w:tcBorders>
              <w:left w:val="single" w:sz="2" w:space="0" w:color="000000"/>
              <w:bottom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39</w:t>
            </w:r>
          </w:p>
        </w:tc>
        <w:tc>
          <w:tcPr>
            <w:tcW w:w="1110" w:type="dxa"/>
            <w:tcBorders>
              <w:left w:val="single" w:sz="2" w:space="0" w:color="000000"/>
              <w:bottom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483.27</w:t>
            </w:r>
          </w:p>
        </w:tc>
        <w:tc>
          <w:tcPr>
            <w:tcW w:w="1109" w:type="dxa"/>
            <w:tcBorders>
              <w:left w:val="single" w:sz="2" w:space="0" w:color="000000"/>
              <w:bottom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579.93</w:t>
            </w:r>
          </w:p>
        </w:tc>
        <w:tc>
          <w:tcPr>
            <w:tcW w:w="1247" w:type="dxa"/>
            <w:tcBorders>
              <w:left w:val="single" w:sz="2" w:space="0" w:color="000000"/>
              <w:bottom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18 847.66</w:t>
            </w:r>
          </w:p>
        </w:tc>
        <w:tc>
          <w:tcPr>
            <w:tcW w:w="1119" w:type="dxa"/>
            <w:tcBorders>
              <w:left w:val="single" w:sz="2" w:space="0" w:color="000000"/>
              <w:bottom w:val="single" w:sz="2" w:space="0" w:color="000000"/>
              <w:right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22 617.19</w:t>
            </w:r>
          </w:p>
        </w:tc>
      </w:tr>
      <w:tr w:rsidR="009A4E3C" w:rsidRPr="00724FE3" w:rsidTr="00C63738">
        <w:trPr>
          <w:trHeight w:val="999"/>
        </w:trPr>
        <w:tc>
          <w:tcPr>
            <w:tcW w:w="433" w:type="dxa"/>
            <w:vMerge/>
            <w:tcBorders>
              <w:left w:val="single" w:sz="2" w:space="0" w:color="000000"/>
              <w:bottom w:val="single" w:sz="4" w:space="0" w:color="auto"/>
            </w:tcBorders>
            <w:vAlign w:val="center"/>
          </w:tcPr>
          <w:p w:rsidR="009A4E3C" w:rsidRPr="00724FE3" w:rsidRDefault="009A4E3C" w:rsidP="00724FE3">
            <w:pPr>
              <w:pStyle w:val="10"/>
              <w:widowControl w:val="0"/>
              <w:spacing w:line="300" w:lineRule="exact"/>
              <w:jc w:val="center"/>
              <w:rPr>
                <w:b/>
                <w:sz w:val="22"/>
                <w:szCs w:val="22"/>
              </w:rPr>
            </w:pPr>
          </w:p>
        </w:tc>
        <w:tc>
          <w:tcPr>
            <w:tcW w:w="542" w:type="dxa"/>
            <w:tcBorders>
              <w:left w:val="single" w:sz="2" w:space="0" w:color="000000"/>
              <w:bottom w:val="single" w:sz="4" w:space="0" w:color="auto"/>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12.2</w:t>
            </w:r>
          </w:p>
        </w:tc>
        <w:tc>
          <w:tcPr>
            <w:tcW w:w="1986" w:type="dxa"/>
            <w:vMerge/>
            <w:tcBorders>
              <w:left w:val="single" w:sz="2" w:space="0" w:color="000000"/>
              <w:bottom w:val="single" w:sz="4" w:space="0" w:color="auto"/>
            </w:tcBorders>
            <w:vAlign w:val="center"/>
          </w:tcPr>
          <w:p w:rsidR="009A4E3C" w:rsidRPr="00724FE3" w:rsidRDefault="009A4E3C" w:rsidP="00724FE3">
            <w:pPr>
              <w:pStyle w:val="10"/>
              <w:spacing w:line="300" w:lineRule="exact"/>
              <w:rPr>
                <w:sz w:val="22"/>
                <w:szCs w:val="22"/>
              </w:rPr>
            </w:pPr>
          </w:p>
        </w:tc>
        <w:tc>
          <w:tcPr>
            <w:tcW w:w="3628" w:type="dxa"/>
            <w:vMerge/>
            <w:tcBorders>
              <w:left w:val="single" w:sz="2" w:space="0" w:color="000000"/>
              <w:bottom w:val="single" w:sz="4" w:space="0" w:color="auto"/>
            </w:tcBorders>
            <w:vAlign w:val="center"/>
          </w:tcPr>
          <w:p w:rsidR="009A4E3C" w:rsidRPr="00724FE3" w:rsidRDefault="009A4E3C" w:rsidP="00724FE3">
            <w:pPr>
              <w:pStyle w:val="10"/>
              <w:spacing w:line="300" w:lineRule="exact"/>
              <w:rPr>
                <w:sz w:val="22"/>
                <w:szCs w:val="22"/>
              </w:rPr>
            </w:pPr>
          </w:p>
        </w:tc>
        <w:tc>
          <w:tcPr>
            <w:tcW w:w="1433" w:type="dxa"/>
            <w:tcBorders>
              <w:left w:val="single" w:sz="2" w:space="0" w:color="000000"/>
              <w:bottom w:val="single" w:sz="4" w:space="0" w:color="auto"/>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4" w:space="0" w:color="auto"/>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4" w:space="0" w:color="auto"/>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15</w:t>
            </w:r>
          </w:p>
        </w:tc>
        <w:tc>
          <w:tcPr>
            <w:tcW w:w="1110" w:type="dxa"/>
            <w:tcBorders>
              <w:left w:val="single" w:sz="2" w:space="0" w:color="000000"/>
              <w:bottom w:val="single" w:sz="4" w:space="0" w:color="auto"/>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704.70</w:t>
            </w:r>
          </w:p>
        </w:tc>
        <w:tc>
          <w:tcPr>
            <w:tcW w:w="1109" w:type="dxa"/>
            <w:tcBorders>
              <w:left w:val="single" w:sz="2" w:space="0" w:color="000000"/>
              <w:bottom w:val="single" w:sz="4" w:space="0" w:color="auto"/>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845.64</w:t>
            </w:r>
          </w:p>
        </w:tc>
        <w:tc>
          <w:tcPr>
            <w:tcW w:w="1247" w:type="dxa"/>
            <w:tcBorders>
              <w:left w:val="single" w:sz="2" w:space="0" w:color="000000"/>
              <w:bottom w:val="single" w:sz="4" w:space="0" w:color="auto"/>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10 570.45</w:t>
            </w:r>
          </w:p>
        </w:tc>
        <w:tc>
          <w:tcPr>
            <w:tcW w:w="1119" w:type="dxa"/>
            <w:tcBorders>
              <w:left w:val="single" w:sz="2" w:space="0" w:color="000000"/>
              <w:bottom w:val="single" w:sz="4" w:space="0" w:color="auto"/>
              <w:right w:val="single" w:sz="2" w:space="0" w:color="000000"/>
            </w:tcBorders>
            <w:vAlign w:val="center"/>
          </w:tcPr>
          <w:p w:rsidR="009A4E3C" w:rsidRPr="00724FE3" w:rsidRDefault="009A4E3C" w:rsidP="00724FE3">
            <w:pPr>
              <w:pStyle w:val="10"/>
              <w:widowControl w:val="0"/>
              <w:spacing w:line="300" w:lineRule="exact"/>
              <w:jc w:val="center"/>
              <w:rPr>
                <w:sz w:val="22"/>
                <w:szCs w:val="22"/>
              </w:rPr>
            </w:pPr>
            <w:r w:rsidRPr="00724FE3">
              <w:rPr>
                <w:sz w:val="22"/>
                <w:szCs w:val="22"/>
              </w:rPr>
              <w:t>12 648.54</w:t>
            </w:r>
          </w:p>
        </w:tc>
      </w:tr>
      <w:tr w:rsidR="002D5BA6" w:rsidRPr="00724FE3" w:rsidTr="00C63738">
        <w:trPr>
          <w:trHeight w:val="999"/>
        </w:trPr>
        <w:tc>
          <w:tcPr>
            <w:tcW w:w="433" w:type="dxa"/>
            <w:vMerge w:val="restart"/>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lastRenderedPageBreak/>
              <w:t>13</w:t>
            </w:r>
          </w:p>
        </w:tc>
        <w:tc>
          <w:tcPr>
            <w:tcW w:w="542"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13.1</w:t>
            </w:r>
          </w:p>
        </w:tc>
        <w:tc>
          <w:tcPr>
            <w:tcW w:w="1986" w:type="dxa"/>
            <w:vMerge w:val="restart"/>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Техническое обслуживание (ТО) с учетом материалов</w:t>
            </w:r>
          </w:p>
        </w:tc>
        <w:tc>
          <w:tcPr>
            <w:tcW w:w="3628" w:type="dxa"/>
            <w:vMerge w:val="restart"/>
            <w:tcBorders>
              <w:top w:val="single" w:sz="4" w:space="0" w:color="auto"/>
              <w:left w:val="single" w:sz="2" w:space="0" w:color="000000"/>
              <w:bottom w:val="single" w:sz="2" w:space="0" w:color="000000"/>
            </w:tcBorders>
            <w:vAlign w:val="center"/>
          </w:tcPr>
          <w:p w:rsidR="002D5BA6" w:rsidRPr="00724FE3" w:rsidRDefault="0053128D" w:rsidP="00C63738">
            <w:pPr>
              <w:pStyle w:val="10"/>
              <w:widowControl w:val="0"/>
              <w:spacing w:line="300" w:lineRule="exact"/>
              <w:jc w:val="center"/>
              <w:rPr>
                <w:sz w:val="22"/>
                <w:szCs w:val="22"/>
              </w:rPr>
            </w:pPr>
            <w:proofErr w:type="gramStart"/>
            <w:r w:rsidRPr="00724FE3">
              <w:rPr>
                <w:sz w:val="22"/>
                <w:szCs w:val="22"/>
              </w:rPr>
              <w:t>Техническое обслуживание (ТО) устройства включает диагностику,  разборку, сборку, проверку функционирования во всех режимах, чистку, смазку всех блоков и узлов,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 акта</w:t>
            </w:r>
            <w:proofErr w:type="gramEnd"/>
            <w:r w:rsidRPr="00724FE3">
              <w:rPr>
                <w:sz w:val="22"/>
                <w:szCs w:val="22"/>
              </w:rPr>
              <w:t xml:space="preserve"> технической экспертизы.</w:t>
            </w:r>
          </w:p>
        </w:tc>
        <w:tc>
          <w:tcPr>
            <w:tcW w:w="1433"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25</w:t>
            </w:r>
          </w:p>
        </w:tc>
        <w:tc>
          <w:tcPr>
            <w:tcW w:w="1110"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308.72</w:t>
            </w:r>
          </w:p>
        </w:tc>
        <w:tc>
          <w:tcPr>
            <w:tcW w:w="1109"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370.46</w:t>
            </w:r>
          </w:p>
        </w:tc>
        <w:tc>
          <w:tcPr>
            <w:tcW w:w="1247"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7 717.92</w:t>
            </w:r>
          </w:p>
        </w:tc>
        <w:tc>
          <w:tcPr>
            <w:tcW w:w="1119" w:type="dxa"/>
            <w:tcBorders>
              <w:top w:val="single" w:sz="4" w:space="0" w:color="auto"/>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9 261.50</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13.2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15</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396.41</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475.69</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5 946.10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7 135.32</w:t>
            </w:r>
          </w:p>
        </w:tc>
      </w:tr>
      <w:tr w:rsidR="002D5BA6" w:rsidRPr="00724FE3" w:rsidTr="003C5F68">
        <w:trPr>
          <w:trHeight w:val="999"/>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14</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14.1</w:t>
            </w:r>
          </w:p>
        </w:tc>
        <w:tc>
          <w:tcPr>
            <w:tcW w:w="1986" w:type="dxa"/>
            <w:vMerge w:val="restart"/>
            <w:tcBorders>
              <w:left w:val="single" w:sz="2" w:space="0" w:color="000000"/>
              <w:bottom w:val="single" w:sz="2" w:space="0" w:color="000000"/>
            </w:tcBorders>
            <w:vAlign w:val="center"/>
          </w:tcPr>
          <w:p w:rsidR="002D5BA6" w:rsidRPr="00724FE3" w:rsidRDefault="0053128D" w:rsidP="003C5F68">
            <w:pPr>
              <w:pStyle w:val="10"/>
              <w:widowControl w:val="0"/>
              <w:spacing w:line="300" w:lineRule="exact"/>
              <w:jc w:val="center"/>
              <w:rPr>
                <w:sz w:val="22"/>
                <w:szCs w:val="22"/>
              </w:rPr>
            </w:pPr>
            <w:r w:rsidRPr="00724FE3">
              <w:rPr>
                <w:sz w:val="22"/>
                <w:szCs w:val="22"/>
              </w:rPr>
              <w:t>Обычный ремонт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3C5F68">
            <w:pPr>
              <w:pStyle w:val="10"/>
              <w:widowControl w:val="0"/>
              <w:spacing w:after="0" w:line="300" w:lineRule="exact"/>
              <w:jc w:val="center"/>
              <w:rPr>
                <w:sz w:val="22"/>
                <w:szCs w:val="22"/>
              </w:rPr>
            </w:pPr>
            <w:proofErr w:type="gramStart"/>
            <w:r w:rsidRPr="00724FE3">
              <w:rPr>
                <w:sz w:val="22"/>
                <w:szCs w:val="22"/>
              </w:rPr>
              <w:t xml:space="preserve">Включает все работы по ТО, работы по ремонту и замене запасных частей таких как: роликов, лотков, корпусных деталей, пружин, винтов, флажков, валов, </w:t>
            </w:r>
            <w:proofErr w:type="spellStart"/>
            <w:r w:rsidRPr="00724FE3">
              <w:rPr>
                <w:sz w:val="22"/>
                <w:szCs w:val="22"/>
              </w:rPr>
              <w:t>термоплёнки</w:t>
            </w:r>
            <w:proofErr w:type="spellEnd"/>
            <w:r w:rsidRPr="00724FE3">
              <w:rPr>
                <w:sz w:val="22"/>
                <w:szCs w:val="22"/>
              </w:rPr>
              <w:t xml:space="preserve"> и т.д., их составных частей, с учётом стоимости запчастей.</w:t>
            </w:r>
            <w:proofErr w:type="gramEnd"/>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2 466.77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2 960.12</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29 601.20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35 521.44</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14.2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5 915.94</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7 099.13</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35 495.66</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42 594.79</w:t>
            </w:r>
          </w:p>
        </w:tc>
      </w:tr>
      <w:tr w:rsidR="002D5BA6" w:rsidRPr="00724FE3" w:rsidTr="00793BAC">
        <w:trPr>
          <w:trHeight w:val="999"/>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15</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15.1</w:t>
            </w:r>
          </w:p>
        </w:tc>
        <w:tc>
          <w:tcPr>
            <w:tcW w:w="1986"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3C5F68">
            <w:pPr>
              <w:pStyle w:val="10"/>
              <w:widowControl w:val="0"/>
              <w:spacing w:after="0" w:line="300" w:lineRule="exact"/>
              <w:jc w:val="center"/>
              <w:rPr>
                <w:sz w:val="22"/>
                <w:szCs w:val="22"/>
              </w:rPr>
            </w:pPr>
            <w:r w:rsidRPr="00724FE3">
              <w:rPr>
                <w:sz w:val="22"/>
                <w:szCs w:val="22"/>
              </w:rPr>
              <w:t xml:space="preserve">Включает  все работы обычного ремонта плюс ремонт и замену запчастей требующих полной или </w:t>
            </w:r>
            <w:r w:rsidRPr="00724FE3">
              <w:rPr>
                <w:sz w:val="22"/>
                <w:szCs w:val="22"/>
              </w:rPr>
              <w:lastRenderedPageBreak/>
              <w:t xml:space="preserve">значительной разборки аппарата, таких как ремонт\замена: </w:t>
            </w:r>
            <w:proofErr w:type="spellStart"/>
            <w:r w:rsidRPr="00724FE3">
              <w:rPr>
                <w:sz w:val="22"/>
                <w:szCs w:val="22"/>
              </w:rPr>
              <w:t>термоблока</w:t>
            </w:r>
            <w:proofErr w:type="spellEnd"/>
            <w:r w:rsidRPr="00724FE3">
              <w:rPr>
                <w:sz w:val="22"/>
                <w:szCs w:val="22"/>
              </w:rPr>
              <w:t>, тракта подачи, блока привода, редуктора,</w:t>
            </w:r>
            <w:r w:rsidR="003C5F68">
              <w:rPr>
                <w:sz w:val="22"/>
                <w:szCs w:val="22"/>
              </w:rPr>
              <w:t xml:space="preserve"> блока сканера, блока проявки, </w:t>
            </w:r>
            <w:r w:rsidRPr="00724FE3">
              <w:rPr>
                <w:sz w:val="22"/>
                <w:szCs w:val="22"/>
              </w:rPr>
              <w:t>элек</w:t>
            </w:r>
            <w:r w:rsidR="003C5F68">
              <w:rPr>
                <w:sz w:val="22"/>
                <w:szCs w:val="22"/>
              </w:rPr>
              <w:t>троники, блока лазера и т.д.</w:t>
            </w:r>
            <w:proofErr w:type="gramStart"/>
            <w:r w:rsidR="003C5F68">
              <w:rPr>
                <w:sz w:val="22"/>
                <w:szCs w:val="22"/>
              </w:rPr>
              <w:t xml:space="preserve"> ,</w:t>
            </w:r>
            <w:proofErr w:type="gramEnd"/>
            <w:r w:rsidR="003C5F68">
              <w:rPr>
                <w:sz w:val="22"/>
                <w:szCs w:val="22"/>
              </w:rPr>
              <w:t xml:space="preserve"> </w:t>
            </w:r>
            <w:r w:rsidRPr="00724FE3">
              <w:rPr>
                <w:sz w:val="22"/>
                <w:szCs w:val="22"/>
              </w:rPr>
              <w:t>их составных частей с учётом стоимости запчастей.</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lastRenderedPageBreak/>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4 558.07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5 469.68</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27 348.42</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32 818.10</w:t>
            </w:r>
          </w:p>
        </w:tc>
      </w:tr>
      <w:tr w:rsidR="002D5BA6" w:rsidRPr="00724FE3" w:rsidTr="00793BAC">
        <w:trPr>
          <w:trHeight w:val="999"/>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15.2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14 456.49</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17 347.78</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28 912.97</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34 695.57</w:t>
            </w:r>
          </w:p>
        </w:tc>
      </w:tr>
      <w:tr w:rsidR="002D5BA6" w:rsidRPr="00724FE3" w:rsidTr="00793BAC">
        <w:trPr>
          <w:trHeight w:val="479"/>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361475">
            <w:pPr>
              <w:pStyle w:val="10"/>
              <w:widowControl w:val="0"/>
              <w:spacing w:after="0" w:line="300" w:lineRule="exact"/>
              <w:jc w:val="center"/>
              <w:rPr>
                <w:sz w:val="22"/>
                <w:szCs w:val="22"/>
              </w:rPr>
            </w:pPr>
            <w:r w:rsidRPr="00724FE3">
              <w:rPr>
                <w:b/>
                <w:spacing w:val="-6"/>
                <w:sz w:val="22"/>
                <w:szCs w:val="22"/>
              </w:rPr>
              <w:lastRenderedPageBreak/>
              <w:t xml:space="preserve">Полноцветные принтеры/МФУ со скоростью печати свыше 25 стр./мин. в </w:t>
            </w:r>
            <w:proofErr w:type="spellStart"/>
            <w:r w:rsidRPr="00724FE3">
              <w:rPr>
                <w:b/>
                <w:spacing w:val="-6"/>
                <w:sz w:val="22"/>
                <w:szCs w:val="22"/>
              </w:rPr>
              <w:t>т.ч</w:t>
            </w:r>
            <w:proofErr w:type="spellEnd"/>
            <w:r w:rsidRPr="00724FE3">
              <w:rPr>
                <w:b/>
                <w:spacing w:val="-6"/>
                <w:sz w:val="22"/>
                <w:szCs w:val="22"/>
              </w:rPr>
              <w:t xml:space="preserve">. производителей: </w:t>
            </w:r>
            <w:proofErr w:type="spellStart"/>
            <w:r w:rsidRPr="00724FE3">
              <w:rPr>
                <w:b/>
                <w:spacing w:val="-6"/>
                <w:sz w:val="22"/>
                <w:szCs w:val="22"/>
              </w:rPr>
              <w:t>Hewlett-Packard</w:t>
            </w:r>
            <w:proofErr w:type="spellEnd"/>
            <w:r w:rsidRPr="00724FE3">
              <w:rPr>
                <w:b/>
                <w:spacing w:val="-6"/>
                <w:sz w:val="22"/>
                <w:szCs w:val="22"/>
              </w:rPr>
              <w:t xml:space="preserve"> (НР), </w:t>
            </w:r>
            <w:proofErr w:type="spellStart"/>
            <w:r w:rsidRPr="00724FE3">
              <w:rPr>
                <w:b/>
                <w:spacing w:val="-6"/>
                <w:sz w:val="22"/>
                <w:szCs w:val="22"/>
              </w:rPr>
              <w:t>Xerox</w:t>
            </w:r>
            <w:proofErr w:type="spellEnd"/>
            <w:r w:rsidRPr="00724FE3">
              <w:rPr>
                <w:b/>
                <w:spacing w:val="-6"/>
                <w:sz w:val="22"/>
                <w:szCs w:val="22"/>
              </w:rPr>
              <w:t xml:space="preserve">, </w:t>
            </w:r>
            <w:proofErr w:type="spellStart"/>
            <w:r w:rsidRPr="00724FE3">
              <w:rPr>
                <w:b/>
                <w:spacing w:val="-6"/>
                <w:sz w:val="22"/>
                <w:szCs w:val="22"/>
              </w:rPr>
              <w:t>Canon</w:t>
            </w:r>
            <w:proofErr w:type="spellEnd"/>
            <w:r w:rsidRPr="00724FE3">
              <w:rPr>
                <w:b/>
                <w:spacing w:val="-6"/>
                <w:sz w:val="22"/>
                <w:szCs w:val="22"/>
              </w:rPr>
              <w:t xml:space="preserve">, </w:t>
            </w:r>
            <w:proofErr w:type="spellStart"/>
            <w:r w:rsidRPr="00724FE3">
              <w:rPr>
                <w:b/>
                <w:spacing w:val="-6"/>
                <w:sz w:val="22"/>
                <w:szCs w:val="22"/>
              </w:rPr>
              <w:t>Kyocera</w:t>
            </w:r>
            <w:proofErr w:type="spellEnd"/>
            <w:r w:rsidRPr="00724FE3">
              <w:rPr>
                <w:b/>
                <w:spacing w:val="-6"/>
                <w:sz w:val="22"/>
                <w:szCs w:val="22"/>
              </w:rPr>
              <w:t xml:space="preserve">, </w:t>
            </w:r>
            <w:proofErr w:type="spellStart"/>
            <w:r w:rsidRPr="00724FE3">
              <w:rPr>
                <w:b/>
                <w:spacing w:val="-6"/>
                <w:sz w:val="22"/>
                <w:szCs w:val="22"/>
              </w:rPr>
              <w:t>Epson</w:t>
            </w:r>
            <w:proofErr w:type="spellEnd"/>
            <w:r w:rsidRPr="00724FE3">
              <w:rPr>
                <w:b/>
                <w:spacing w:val="-6"/>
                <w:sz w:val="22"/>
                <w:szCs w:val="22"/>
              </w:rPr>
              <w:t xml:space="preserve">, </w:t>
            </w:r>
            <w:proofErr w:type="spellStart"/>
            <w:r w:rsidRPr="00724FE3">
              <w:rPr>
                <w:b/>
                <w:spacing w:val="-6"/>
                <w:sz w:val="22"/>
                <w:szCs w:val="22"/>
              </w:rPr>
              <w:t>Brother</w:t>
            </w:r>
            <w:proofErr w:type="spellEnd"/>
            <w:r w:rsidRPr="00724FE3">
              <w:rPr>
                <w:b/>
                <w:spacing w:val="-6"/>
                <w:sz w:val="22"/>
                <w:szCs w:val="22"/>
              </w:rPr>
              <w:t xml:space="preserve">, </w:t>
            </w:r>
            <w:proofErr w:type="spellStart"/>
            <w:r w:rsidRPr="00724FE3">
              <w:rPr>
                <w:b/>
                <w:spacing w:val="-6"/>
                <w:sz w:val="22"/>
                <w:szCs w:val="22"/>
              </w:rPr>
              <w:t>Samsung</w:t>
            </w:r>
            <w:proofErr w:type="spellEnd"/>
            <w:r w:rsidRPr="00724FE3">
              <w:rPr>
                <w:b/>
                <w:spacing w:val="-6"/>
                <w:sz w:val="22"/>
                <w:szCs w:val="22"/>
              </w:rPr>
              <w:t xml:space="preserve">, </w:t>
            </w:r>
            <w:proofErr w:type="spellStart"/>
            <w:r w:rsidRPr="00724FE3">
              <w:rPr>
                <w:b/>
                <w:spacing w:val="-6"/>
                <w:sz w:val="22"/>
                <w:szCs w:val="22"/>
              </w:rPr>
              <w:t>Sharp</w:t>
            </w:r>
            <w:proofErr w:type="spellEnd"/>
            <w:r w:rsidRPr="00724FE3">
              <w:rPr>
                <w:b/>
                <w:spacing w:val="-6"/>
                <w:sz w:val="22"/>
                <w:szCs w:val="22"/>
              </w:rPr>
              <w:t xml:space="preserve">, </w:t>
            </w:r>
            <w:proofErr w:type="spellStart"/>
            <w:r w:rsidRPr="00724FE3">
              <w:rPr>
                <w:b/>
                <w:spacing w:val="-6"/>
                <w:sz w:val="22"/>
                <w:szCs w:val="22"/>
              </w:rPr>
              <w:t>Panasonic</w:t>
            </w:r>
            <w:proofErr w:type="spellEnd"/>
            <w:r w:rsidRPr="00724FE3">
              <w:rPr>
                <w:b/>
                <w:spacing w:val="-6"/>
                <w:sz w:val="22"/>
                <w:szCs w:val="22"/>
              </w:rPr>
              <w:t xml:space="preserve">, </w:t>
            </w:r>
            <w:proofErr w:type="spellStart"/>
            <w:r w:rsidRPr="00724FE3">
              <w:rPr>
                <w:b/>
                <w:spacing w:val="-6"/>
                <w:sz w:val="22"/>
                <w:szCs w:val="22"/>
              </w:rPr>
              <w:t>Lexmark</w:t>
            </w:r>
            <w:proofErr w:type="spellEnd"/>
            <w:r w:rsidRPr="00724FE3">
              <w:rPr>
                <w:b/>
                <w:spacing w:val="-6"/>
                <w:sz w:val="22"/>
                <w:szCs w:val="22"/>
              </w:rPr>
              <w:t xml:space="preserve">, </w:t>
            </w:r>
            <w:proofErr w:type="spellStart"/>
            <w:r w:rsidRPr="00724FE3">
              <w:rPr>
                <w:b/>
                <w:spacing w:val="-6"/>
                <w:sz w:val="22"/>
                <w:szCs w:val="22"/>
              </w:rPr>
              <w:t>Toshiba</w:t>
            </w:r>
            <w:proofErr w:type="spellEnd"/>
            <w:r w:rsidRPr="00724FE3">
              <w:rPr>
                <w:b/>
                <w:spacing w:val="-6"/>
                <w:sz w:val="22"/>
                <w:szCs w:val="22"/>
              </w:rPr>
              <w:t xml:space="preserve">, </w:t>
            </w:r>
            <w:proofErr w:type="spellStart"/>
            <w:r w:rsidRPr="00724FE3">
              <w:rPr>
                <w:b/>
                <w:spacing w:val="-6"/>
                <w:sz w:val="22"/>
                <w:szCs w:val="22"/>
              </w:rPr>
              <w:t>Pantum</w:t>
            </w:r>
            <w:proofErr w:type="spellEnd"/>
            <w:r w:rsidRPr="00724FE3">
              <w:rPr>
                <w:b/>
                <w:spacing w:val="-6"/>
                <w:sz w:val="22"/>
                <w:szCs w:val="22"/>
              </w:rPr>
              <w:t xml:space="preserve">, </w:t>
            </w:r>
            <w:proofErr w:type="spellStart"/>
            <w:r w:rsidRPr="00724FE3">
              <w:rPr>
                <w:b/>
                <w:spacing w:val="-6"/>
                <w:sz w:val="22"/>
                <w:szCs w:val="22"/>
              </w:rPr>
              <w:t>Ricoh</w:t>
            </w:r>
            <w:proofErr w:type="spellEnd"/>
          </w:p>
        </w:tc>
      </w:tr>
      <w:tr w:rsidR="002D5BA6" w:rsidRPr="00724FE3" w:rsidTr="00793BAC">
        <w:trPr>
          <w:trHeight w:val="1140"/>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16</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16.1</w:t>
            </w:r>
          </w:p>
        </w:tc>
        <w:tc>
          <w:tcPr>
            <w:tcW w:w="1986"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Заправка картриджа с учетом материалов и запасных частей</w:t>
            </w:r>
          </w:p>
        </w:tc>
        <w:tc>
          <w:tcPr>
            <w:tcW w:w="3628"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proofErr w:type="gramStart"/>
            <w:r w:rsidRPr="00724FE3">
              <w:rPr>
                <w:sz w:val="22"/>
                <w:szCs w:val="22"/>
              </w:rPr>
              <w:t>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sidRPr="00724FE3">
              <w:rPr>
                <w:sz w:val="22"/>
                <w:szCs w:val="22"/>
              </w:rPr>
              <w:t xml:space="preserve"> заявки, даты проведения работ.</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45</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608.53</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730.24</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27 384.00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32 860.80</w:t>
            </w:r>
          </w:p>
        </w:tc>
      </w:tr>
      <w:tr w:rsidR="002D5BA6" w:rsidRPr="00724FE3" w:rsidTr="00361475">
        <w:trPr>
          <w:trHeight w:val="1230"/>
        </w:trPr>
        <w:tc>
          <w:tcPr>
            <w:tcW w:w="433"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16.2</w:t>
            </w:r>
          </w:p>
        </w:tc>
        <w:tc>
          <w:tcPr>
            <w:tcW w:w="1986"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12</w:t>
            </w:r>
          </w:p>
        </w:tc>
        <w:tc>
          <w:tcPr>
            <w:tcW w:w="1110"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1 205.62</w:t>
            </w:r>
          </w:p>
        </w:tc>
        <w:tc>
          <w:tcPr>
            <w:tcW w:w="1109"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1 446.74</w:t>
            </w:r>
          </w:p>
        </w:tc>
        <w:tc>
          <w:tcPr>
            <w:tcW w:w="1247"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14 467.40</w:t>
            </w:r>
          </w:p>
        </w:tc>
        <w:tc>
          <w:tcPr>
            <w:tcW w:w="1119" w:type="dxa"/>
            <w:tcBorders>
              <w:left w:val="single" w:sz="2" w:space="0" w:color="000000"/>
              <w:bottom w:val="single" w:sz="4" w:space="0" w:color="auto"/>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17 360.88</w:t>
            </w:r>
          </w:p>
        </w:tc>
      </w:tr>
      <w:tr w:rsidR="002D5BA6" w:rsidRPr="00724FE3" w:rsidTr="00361475">
        <w:trPr>
          <w:trHeight w:val="990"/>
        </w:trPr>
        <w:tc>
          <w:tcPr>
            <w:tcW w:w="433" w:type="dxa"/>
            <w:vMerge w:val="restart"/>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lastRenderedPageBreak/>
              <w:t>17</w:t>
            </w:r>
          </w:p>
        </w:tc>
        <w:tc>
          <w:tcPr>
            <w:tcW w:w="542"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17.1</w:t>
            </w:r>
          </w:p>
        </w:tc>
        <w:tc>
          <w:tcPr>
            <w:tcW w:w="1986" w:type="dxa"/>
            <w:vMerge w:val="restart"/>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 xml:space="preserve">Восстановление </w:t>
            </w:r>
            <w:proofErr w:type="gramStart"/>
            <w:r w:rsidRPr="00724FE3">
              <w:rPr>
                <w:sz w:val="22"/>
                <w:szCs w:val="22"/>
              </w:rPr>
              <w:t>драм-картриджа</w:t>
            </w:r>
            <w:proofErr w:type="gramEnd"/>
            <w:r w:rsidRPr="00724FE3">
              <w:rPr>
                <w:sz w:val="22"/>
                <w:szCs w:val="22"/>
              </w:rPr>
              <w:t xml:space="preserve"> с учетом материалов и запасных частей</w:t>
            </w:r>
          </w:p>
        </w:tc>
        <w:tc>
          <w:tcPr>
            <w:tcW w:w="3628" w:type="dxa"/>
            <w:vMerge w:val="restart"/>
            <w:tcBorders>
              <w:top w:val="single" w:sz="4" w:space="0" w:color="auto"/>
              <w:left w:val="single" w:sz="2" w:space="0" w:color="000000"/>
              <w:bottom w:val="single" w:sz="2" w:space="0" w:color="000000"/>
            </w:tcBorders>
            <w:vAlign w:val="center"/>
          </w:tcPr>
          <w:p w:rsidR="002D5BA6" w:rsidRPr="00724FE3" w:rsidRDefault="0053128D" w:rsidP="009D47DE">
            <w:pPr>
              <w:pStyle w:val="10"/>
              <w:widowControl w:val="0"/>
              <w:spacing w:after="0" w:line="300" w:lineRule="exact"/>
              <w:jc w:val="center"/>
              <w:rPr>
                <w:sz w:val="22"/>
                <w:szCs w:val="22"/>
              </w:rPr>
            </w:pPr>
            <w:r w:rsidRPr="00724FE3">
              <w:rPr>
                <w:sz w:val="22"/>
                <w:szCs w:val="22"/>
              </w:rPr>
              <w:t xml:space="preserve">Восстановление </w:t>
            </w:r>
            <w:proofErr w:type="gramStart"/>
            <w:r w:rsidRPr="00724FE3">
              <w:rPr>
                <w:sz w:val="22"/>
                <w:szCs w:val="22"/>
              </w:rPr>
              <w:t>драм-картриджа</w:t>
            </w:r>
            <w:proofErr w:type="gramEnd"/>
            <w:r w:rsidRPr="00724FE3">
              <w:rPr>
                <w:sz w:val="22"/>
                <w:szCs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1433"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35</w:t>
            </w:r>
          </w:p>
        </w:tc>
        <w:tc>
          <w:tcPr>
            <w:tcW w:w="1110"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466.51</w:t>
            </w:r>
          </w:p>
        </w:tc>
        <w:tc>
          <w:tcPr>
            <w:tcW w:w="1109"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559.81</w:t>
            </w:r>
          </w:p>
        </w:tc>
        <w:tc>
          <w:tcPr>
            <w:tcW w:w="1247"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16 327.85</w:t>
            </w:r>
          </w:p>
        </w:tc>
        <w:tc>
          <w:tcPr>
            <w:tcW w:w="1119" w:type="dxa"/>
            <w:tcBorders>
              <w:top w:val="single" w:sz="4" w:space="0" w:color="auto"/>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19 593.42</w:t>
            </w:r>
          </w:p>
        </w:tc>
      </w:tr>
      <w:tr w:rsidR="002D5BA6" w:rsidRPr="00724FE3" w:rsidTr="00793BAC">
        <w:trPr>
          <w:trHeight w:val="810"/>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17.2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830.35</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996.42</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6 642,80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7 971.36</w:t>
            </w:r>
          </w:p>
        </w:tc>
      </w:tr>
      <w:tr w:rsidR="002D5BA6" w:rsidRPr="00724FE3" w:rsidTr="00793BAC">
        <w:trPr>
          <w:trHeight w:val="972"/>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18</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18.1</w:t>
            </w:r>
          </w:p>
        </w:tc>
        <w:tc>
          <w:tcPr>
            <w:tcW w:w="1986"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Техническое обслуживание (ТО)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9D47DE">
            <w:pPr>
              <w:pStyle w:val="10"/>
              <w:widowControl w:val="0"/>
              <w:spacing w:after="0" w:line="300" w:lineRule="exact"/>
              <w:jc w:val="center"/>
              <w:rPr>
                <w:sz w:val="22"/>
                <w:szCs w:val="22"/>
              </w:rPr>
            </w:pPr>
            <w:proofErr w:type="gramStart"/>
            <w:r w:rsidRPr="00724FE3">
              <w:rPr>
                <w:sz w:val="22"/>
                <w:szCs w:val="22"/>
              </w:rPr>
              <w:t>Техническое обслуживание (ТО) устройства включает диагностику,  разборку, сборку, проверку функционирования во всех режимах, чистку, смазку всех блоков и узлов,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 акта</w:t>
            </w:r>
            <w:proofErr w:type="gramEnd"/>
            <w:r w:rsidRPr="00724FE3">
              <w:rPr>
                <w:sz w:val="22"/>
                <w:szCs w:val="22"/>
              </w:rPr>
              <w:t xml:space="preserve"> технической экспертизы.</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35</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326.26</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391.52</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11 419.22</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13 703.06</w:t>
            </w:r>
          </w:p>
        </w:tc>
      </w:tr>
      <w:tr w:rsidR="002D5BA6" w:rsidRPr="00724FE3" w:rsidTr="009D47DE">
        <w:trPr>
          <w:trHeight w:val="1035"/>
        </w:trPr>
        <w:tc>
          <w:tcPr>
            <w:tcW w:w="433"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18.2</w:t>
            </w:r>
          </w:p>
        </w:tc>
        <w:tc>
          <w:tcPr>
            <w:tcW w:w="1986"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10</w:t>
            </w:r>
          </w:p>
        </w:tc>
        <w:tc>
          <w:tcPr>
            <w:tcW w:w="1110"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408.50</w:t>
            </w:r>
          </w:p>
        </w:tc>
        <w:tc>
          <w:tcPr>
            <w:tcW w:w="1109"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490.20</w:t>
            </w:r>
          </w:p>
        </w:tc>
        <w:tc>
          <w:tcPr>
            <w:tcW w:w="1247"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4 085.00</w:t>
            </w:r>
          </w:p>
        </w:tc>
        <w:tc>
          <w:tcPr>
            <w:tcW w:w="1119" w:type="dxa"/>
            <w:tcBorders>
              <w:left w:val="single" w:sz="2" w:space="0" w:color="000000"/>
              <w:bottom w:val="single" w:sz="4" w:space="0" w:color="auto"/>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4 902.00</w:t>
            </w:r>
          </w:p>
        </w:tc>
      </w:tr>
      <w:tr w:rsidR="002D5BA6" w:rsidRPr="00724FE3" w:rsidTr="009D47DE">
        <w:trPr>
          <w:trHeight w:val="870"/>
        </w:trPr>
        <w:tc>
          <w:tcPr>
            <w:tcW w:w="433" w:type="dxa"/>
            <w:vMerge w:val="restart"/>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lastRenderedPageBreak/>
              <w:t>19</w:t>
            </w:r>
          </w:p>
        </w:tc>
        <w:tc>
          <w:tcPr>
            <w:tcW w:w="542"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19.1</w:t>
            </w:r>
          </w:p>
        </w:tc>
        <w:tc>
          <w:tcPr>
            <w:tcW w:w="1986" w:type="dxa"/>
            <w:vMerge w:val="restart"/>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Обычный ремонт с учетом материалов</w:t>
            </w:r>
          </w:p>
        </w:tc>
        <w:tc>
          <w:tcPr>
            <w:tcW w:w="3628" w:type="dxa"/>
            <w:vMerge w:val="restart"/>
            <w:tcBorders>
              <w:top w:val="single" w:sz="4" w:space="0" w:color="auto"/>
              <w:left w:val="single" w:sz="2" w:space="0" w:color="000000"/>
              <w:bottom w:val="single" w:sz="2" w:space="0" w:color="000000"/>
            </w:tcBorders>
            <w:vAlign w:val="center"/>
          </w:tcPr>
          <w:p w:rsidR="002D5BA6" w:rsidRPr="00724FE3" w:rsidRDefault="0053128D" w:rsidP="00221FA4">
            <w:pPr>
              <w:pStyle w:val="10"/>
              <w:widowControl w:val="0"/>
              <w:spacing w:after="0" w:line="300" w:lineRule="exact"/>
              <w:jc w:val="center"/>
              <w:rPr>
                <w:sz w:val="22"/>
                <w:szCs w:val="22"/>
              </w:rPr>
            </w:pPr>
            <w:proofErr w:type="gramStart"/>
            <w:r w:rsidRPr="00724FE3">
              <w:rPr>
                <w:sz w:val="22"/>
                <w:szCs w:val="22"/>
              </w:rPr>
              <w:t xml:space="preserve">Включает все работы по ТО, работы по ремонту и замене запасных частей таких как: роликов, лотков, корпусных деталей, пружин, винтов, флажков, валов, </w:t>
            </w:r>
            <w:proofErr w:type="spellStart"/>
            <w:r w:rsidRPr="00724FE3">
              <w:rPr>
                <w:sz w:val="22"/>
                <w:szCs w:val="22"/>
              </w:rPr>
              <w:t>термоплёнки</w:t>
            </w:r>
            <w:proofErr w:type="spellEnd"/>
            <w:r w:rsidRPr="00724FE3">
              <w:rPr>
                <w:sz w:val="22"/>
                <w:szCs w:val="22"/>
              </w:rPr>
              <w:t xml:space="preserve"> и т.д., их составных частей, с учётом стоимости запчастей.</w:t>
            </w:r>
            <w:proofErr w:type="gramEnd"/>
          </w:p>
        </w:tc>
        <w:tc>
          <w:tcPr>
            <w:tcW w:w="1433"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w:t>
            </w:r>
          </w:p>
        </w:tc>
        <w:tc>
          <w:tcPr>
            <w:tcW w:w="1110"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4 581.06</w:t>
            </w:r>
          </w:p>
        </w:tc>
        <w:tc>
          <w:tcPr>
            <w:tcW w:w="1109"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5 497.27</w:t>
            </w:r>
          </w:p>
        </w:tc>
        <w:tc>
          <w:tcPr>
            <w:tcW w:w="1247"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36 648.48</w:t>
            </w:r>
          </w:p>
        </w:tc>
        <w:tc>
          <w:tcPr>
            <w:tcW w:w="1119" w:type="dxa"/>
            <w:tcBorders>
              <w:top w:val="single" w:sz="4" w:space="0" w:color="auto"/>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43 978.18</w:t>
            </w:r>
          </w:p>
        </w:tc>
      </w:tr>
      <w:tr w:rsidR="002D5BA6" w:rsidRPr="00724FE3" w:rsidTr="00793BAC">
        <w:trPr>
          <w:trHeight w:val="1185"/>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19.2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7 992.97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9 591.56</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39 964.83</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47 957.80</w:t>
            </w:r>
          </w:p>
        </w:tc>
      </w:tr>
      <w:tr w:rsidR="002D5BA6" w:rsidRPr="00724FE3" w:rsidTr="00793BAC">
        <w:trPr>
          <w:trHeight w:val="960"/>
        </w:trPr>
        <w:tc>
          <w:tcPr>
            <w:tcW w:w="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20</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20.1</w:t>
            </w:r>
          </w:p>
        </w:tc>
        <w:tc>
          <w:tcPr>
            <w:tcW w:w="1986"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vMerge w:val="restart"/>
            <w:tcBorders>
              <w:left w:val="single" w:sz="2" w:space="0" w:color="000000"/>
              <w:bottom w:val="single" w:sz="2" w:space="0" w:color="000000"/>
            </w:tcBorders>
            <w:vAlign w:val="center"/>
          </w:tcPr>
          <w:p w:rsidR="002D5BA6" w:rsidRPr="00724FE3" w:rsidRDefault="0053128D" w:rsidP="00221FA4">
            <w:pPr>
              <w:pStyle w:val="10"/>
              <w:widowControl w:val="0"/>
              <w:spacing w:after="0" w:line="300" w:lineRule="exact"/>
              <w:jc w:val="center"/>
              <w:rPr>
                <w:sz w:val="22"/>
                <w:szCs w:val="22"/>
              </w:rPr>
            </w:pPr>
            <w:r w:rsidRPr="00724FE3">
              <w:rPr>
                <w:sz w:val="22"/>
                <w:szCs w:val="22"/>
              </w:rPr>
              <w:t xml:space="preserve">Включает  все работы обычного ремонта плюс ремонт и замену запчастей требующих полной или значительной разборки аппарата, таких как ремонт\замена: </w:t>
            </w:r>
            <w:proofErr w:type="spellStart"/>
            <w:r w:rsidRPr="00724FE3">
              <w:rPr>
                <w:sz w:val="22"/>
                <w:szCs w:val="22"/>
              </w:rPr>
              <w:t>термоблока</w:t>
            </w:r>
            <w:proofErr w:type="spellEnd"/>
            <w:r w:rsidRPr="00724FE3">
              <w:rPr>
                <w:sz w:val="22"/>
                <w:szCs w:val="22"/>
              </w:rPr>
              <w:t xml:space="preserve">, тракта подачи, блока привода, редуктора, блока </w:t>
            </w:r>
            <w:proofErr w:type="spellStart"/>
            <w:r w:rsidRPr="00724FE3">
              <w:rPr>
                <w:sz w:val="22"/>
                <w:szCs w:val="22"/>
              </w:rPr>
              <w:t>сканера</w:t>
            </w:r>
            <w:proofErr w:type="gramStart"/>
            <w:r w:rsidRPr="00724FE3">
              <w:rPr>
                <w:sz w:val="22"/>
                <w:szCs w:val="22"/>
              </w:rPr>
              <w:t>,б</w:t>
            </w:r>
            <w:proofErr w:type="gramEnd"/>
            <w:r w:rsidRPr="00724FE3">
              <w:rPr>
                <w:sz w:val="22"/>
                <w:szCs w:val="22"/>
              </w:rPr>
              <w:t>лока</w:t>
            </w:r>
            <w:proofErr w:type="spellEnd"/>
            <w:r w:rsidRPr="00724FE3">
              <w:rPr>
                <w:sz w:val="22"/>
                <w:szCs w:val="22"/>
              </w:rPr>
              <w:t xml:space="preserve"> проявки,  электроники, блока лазера и т.д. ,  их составных частей с учётом стоимости запчастей.</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6 226.94</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7 472.33</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18 680.82</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22 416.98</w:t>
            </w:r>
          </w:p>
        </w:tc>
      </w:tr>
      <w:tr w:rsidR="002D5BA6" w:rsidRPr="00724FE3" w:rsidTr="00793BAC">
        <w:trPr>
          <w:trHeight w:val="960"/>
        </w:trPr>
        <w:tc>
          <w:tcPr>
            <w:tcW w:w="433"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b/>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20.2</w:t>
            </w: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22 148.78</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26 578.54</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44 297.56</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53 157.07</w:t>
            </w:r>
          </w:p>
        </w:tc>
      </w:tr>
      <w:tr w:rsidR="002D5BA6" w:rsidRPr="00724FE3" w:rsidTr="00793BAC">
        <w:trPr>
          <w:trHeight w:val="360"/>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221FA4">
            <w:pPr>
              <w:pStyle w:val="10"/>
              <w:widowControl w:val="0"/>
              <w:spacing w:after="0" w:line="300" w:lineRule="exact"/>
              <w:jc w:val="center"/>
              <w:rPr>
                <w:sz w:val="22"/>
                <w:szCs w:val="22"/>
              </w:rPr>
            </w:pPr>
            <w:r w:rsidRPr="00724FE3">
              <w:rPr>
                <w:b/>
                <w:sz w:val="22"/>
                <w:szCs w:val="22"/>
              </w:rPr>
              <w:t>ИБП APC</w:t>
            </w:r>
          </w:p>
        </w:tc>
      </w:tr>
      <w:tr w:rsidR="002D5BA6" w:rsidRPr="00724FE3" w:rsidTr="00793BAC">
        <w:trPr>
          <w:trHeight w:val="1140"/>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21</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21.1</w:t>
            </w:r>
          </w:p>
        </w:tc>
        <w:tc>
          <w:tcPr>
            <w:tcW w:w="1986"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Обычный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221FA4">
            <w:pPr>
              <w:pStyle w:val="10"/>
              <w:widowControl w:val="0"/>
              <w:spacing w:after="0" w:line="240" w:lineRule="auto"/>
              <w:jc w:val="center"/>
              <w:rPr>
                <w:sz w:val="22"/>
                <w:szCs w:val="22"/>
              </w:rPr>
            </w:pPr>
            <w:r w:rsidRPr="00724FE3">
              <w:rPr>
                <w:sz w:val="22"/>
                <w:szCs w:val="22"/>
              </w:rPr>
              <w:t>Включает чистку, замену батарей APC RBC оригинальных</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мощность до 800VA</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9</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3 021.37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3 625.64</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27 192.30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32 630.76</w:t>
            </w:r>
          </w:p>
        </w:tc>
      </w:tr>
      <w:tr w:rsidR="002D5BA6" w:rsidRPr="00724FE3" w:rsidTr="00221FA4">
        <w:trPr>
          <w:trHeight w:val="1230"/>
        </w:trPr>
        <w:tc>
          <w:tcPr>
            <w:tcW w:w="433" w:type="dxa"/>
            <w:vMerge/>
            <w:tcBorders>
              <w:left w:val="single" w:sz="2" w:space="0" w:color="000000"/>
              <w:bottom w:val="single" w:sz="4" w:space="0" w:color="auto"/>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21.2</w:t>
            </w:r>
          </w:p>
        </w:tc>
        <w:tc>
          <w:tcPr>
            <w:tcW w:w="1986"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Включает в себя все работы обычного ремонта плюс ремонт и замену запчастей блока электроники и силовой платы, настройка, коррекция, калибровка, восстановление прошивки, ремонт входных/выходных разъемов</w:t>
            </w:r>
          </w:p>
        </w:tc>
        <w:tc>
          <w:tcPr>
            <w:tcW w:w="14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мощность до 800VA</w:t>
            </w:r>
          </w:p>
        </w:tc>
        <w:tc>
          <w:tcPr>
            <w:tcW w:w="9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w:t>
            </w:r>
          </w:p>
        </w:tc>
        <w:tc>
          <w:tcPr>
            <w:tcW w:w="1110"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4 005.75</w:t>
            </w:r>
          </w:p>
        </w:tc>
        <w:tc>
          <w:tcPr>
            <w:tcW w:w="1109"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4 806.90</w:t>
            </w:r>
          </w:p>
        </w:tc>
        <w:tc>
          <w:tcPr>
            <w:tcW w:w="1247"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16 023.01</w:t>
            </w:r>
          </w:p>
        </w:tc>
        <w:tc>
          <w:tcPr>
            <w:tcW w:w="1119" w:type="dxa"/>
            <w:tcBorders>
              <w:left w:val="single" w:sz="2" w:space="0" w:color="000000"/>
              <w:bottom w:val="single" w:sz="4" w:space="0" w:color="auto"/>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19 227.62</w:t>
            </w:r>
          </w:p>
        </w:tc>
      </w:tr>
      <w:tr w:rsidR="002D5BA6" w:rsidRPr="00724FE3" w:rsidTr="00221FA4">
        <w:trPr>
          <w:trHeight w:val="360"/>
        </w:trPr>
        <w:tc>
          <w:tcPr>
            <w:tcW w:w="14712" w:type="dxa"/>
            <w:gridSpan w:val="11"/>
            <w:tcBorders>
              <w:top w:val="single" w:sz="4" w:space="0" w:color="auto"/>
              <w:left w:val="single" w:sz="2" w:space="0" w:color="000000"/>
              <w:bottom w:val="single" w:sz="2" w:space="0" w:color="000000"/>
              <w:right w:val="single" w:sz="2" w:space="0" w:color="000000"/>
            </w:tcBorders>
            <w:vAlign w:val="center"/>
          </w:tcPr>
          <w:p w:rsidR="002D5BA6" w:rsidRPr="00724FE3" w:rsidRDefault="0053128D" w:rsidP="00286B6E">
            <w:pPr>
              <w:pStyle w:val="10"/>
              <w:widowControl w:val="0"/>
              <w:spacing w:after="0" w:line="300" w:lineRule="exact"/>
              <w:jc w:val="center"/>
              <w:rPr>
                <w:sz w:val="22"/>
                <w:szCs w:val="22"/>
              </w:rPr>
            </w:pPr>
            <w:r w:rsidRPr="00724FE3">
              <w:rPr>
                <w:b/>
                <w:sz w:val="22"/>
                <w:szCs w:val="22"/>
              </w:rPr>
              <w:lastRenderedPageBreak/>
              <w:t>ИБП IPPON</w:t>
            </w:r>
          </w:p>
        </w:tc>
      </w:tr>
      <w:tr w:rsidR="002D5BA6" w:rsidRPr="00724FE3" w:rsidTr="00793BAC">
        <w:trPr>
          <w:trHeight w:val="1140"/>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22</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22.1</w:t>
            </w:r>
          </w:p>
        </w:tc>
        <w:tc>
          <w:tcPr>
            <w:tcW w:w="1986" w:type="dxa"/>
            <w:tcBorders>
              <w:left w:val="single" w:sz="2" w:space="0" w:color="000000"/>
              <w:bottom w:val="single" w:sz="2" w:space="0" w:color="000000"/>
            </w:tcBorders>
            <w:vAlign w:val="center"/>
          </w:tcPr>
          <w:p w:rsidR="002D5BA6" w:rsidRPr="00724FE3" w:rsidRDefault="0053128D" w:rsidP="00286B6E">
            <w:pPr>
              <w:pStyle w:val="10"/>
              <w:widowControl w:val="0"/>
              <w:spacing w:after="0" w:line="300" w:lineRule="exact"/>
              <w:jc w:val="center"/>
              <w:rPr>
                <w:sz w:val="22"/>
                <w:szCs w:val="22"/>
              </w:rPr>
            </w:pPr>
            <w:r w:rsidRPr="00724FE3">
              <w:rPr>
                <w:sz w:val="22"/>
                <w:szCs w:val="22"/>
              </w:rPr>
              <w:t>Обычный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286B6E">
            <w:pPr>
              <w:pStyle w:val="10"/>
              <w:widowControl w:val="0"/>
              <w:spacing w:after="0" w:line="300" w:lineRule="exact"/>
              <w:jc w:val="center"/>
              <w:rPr>
                <w:sz w:val="22"/>
                <w:szCs w:val="22"/>
              </w:rPr>
            </w:pPr>
            <w:r w:rsidRPr="00724FE3">
              <w:rPr>
                <w:sz w:val="22"/>
                <w:szCs w:val="22"/>
              </w:rPr>
              <w:t>Включает чистку, замену батарей</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мощность до 800VA</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10</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1 449.55</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1 739.46</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14 495.47</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17 394.56</w:t>
            </w:r>
          </w:p>
        </w:tc>
      </w:tr>
      <w:tr w:rsidR="002D5BA6" w:rsidRPr="00724FE3" w:rsidTr="00793BAC">
        <w:trPr>
          <w:trHeight w:val="1230"/>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22.2</w:t>
            </w:r>
          </w:p>
        </w:tc>
        <w:tc>
          <w:tcPr>
            <w:tcW w:w="1986"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286B6E">
            <w:pPr>
              <w:pStyle w:val="10"/>
              <w:widowControl w:val="0"/>
              <w:spacing w:after="0" w:line="300" w:lineRule="exact"/>
              <w:jc w:val="center"/>
              <w:rPr>
                <w:sz w:val="22"/>
                <w:szCs w:val="22"/>
              </w:rPr>
            </w:pPr>
            <w:r w:rsidRPr="00724FE3">
              <w:rPr>
                <w:sz w:val="22"/>
                <w:szCs w:val="22"/>
              </w:rPr>
              <w:t>Включает в себя все работы обычного ремонта плюс ремонт и замену запчастей блока электроники и силовой платы, настройка, коррекция, калибровка, восстановление прошивки, ремонт входных/выходных разъемов</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мощность до 800VA</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2 214.30</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2 657.16</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11 071.50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13 285.80</w:t>
            </w:r>
          </w:p>
        </w:tc>
      </w:tr>
      <w:tr w:rsidR="002D5BA6" w:rsidRPr="003437BB" w:rsidTr="00793BAC">
        <w:trPr>
          <w:trHeight w:val="360"/>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286B6E">
            <w:pPr>
              <w:pStyle w:val="10"/>
              <w:widowControl w:val="0"/>
              <w:spacing w:after="0" w:line="300" w:lineRule="exact"/>
              <w:jc w:val="center"/>
              <w:rPr>
                <w:sz w:val="22"/>
                <w:szCs w:val="22"/>
                <w:lang w:val="en-US"/>
              </w:rPr>
            </w:pPr>
            <w:r w:rsidRPr="00724FE3">
              <w:rPr>
                <w:b/>
                <w:sz w:val="22"/>
                <w:szCs w:val="22"/>
              </w:rPr>
              <w:t>Сканеры</w:t>
            </w:r>
            <w:r w:rsidRPr="00724FE3">
              <w:rPr>
                <w:b/>
                <w:sz w:val="22"/>
                <w:szCs w:val="22"/>
                <w:lang w:val="en-US"/>
              </w:rPr>
              <w:t xml:space="preserve"> </w:t>
            </w:r>
            <w:proofErr w:type="gramStart"/>
            <w:r w:rsidRPr="00724FE3">
              <w:rPr>
                <w:b/>
                <w:sz w:val="22"/>
                <w:szCs w:val="22"/>
              </w:rPr>
              <w:t>С</w:t>
            </w:r>
            <w:proofErr w:type="gramEnd"/>
            <w:r w:rsidRPr="00724FE3">
              <w:rPr>
                <w:b/>
                <w:sz w:val="22"/>
                <w:szCs w:val="22"/>
                <w:lang w:val="en-US"/>
              </w:rPr>
              <w:t xml:space="preserve">anon, Brother, </w:t>
            </w:r>
            <w:proofErr w:type="spellStart"/>
            <w:r w:rsidRPr="00724FE3">
              <w:rPr>
                <w:b/>
                <w:sz w:val="22"/>
                <w:szCs w:val="22"/>
                <w:lang w:val="en-US"/>
              </w:rPr>
              <w:t>Plustek</w:t>
            </w:r>
            <w:proofErr w:type="spellEnd"/>
            <w:r w:rsidRPr="00724FE3">
              <w:rPr>
                <w:b/>
                <w:sz w:val="22"/>
                <w:szCs w:val="22"/>
                <w:lang w:val="en-US"/>
              </w:rPr>
              <w:t>, Fujitsu, HP</w:t>
            </w:r>
          </w:p>
        </w:tc>
      </w:tr>
      <w:tr w:rsidR="002D5BA6" w:rsidRPr="00724FE3" w:rsidTr="00793BAC">
        <w:trPr>
          <w:trHeight w:val="1140"/>
        </w:trPr>
        <w:tc>
          <w:tcPr>
            <w:tcW w:w="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23</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23.1</w:t>
            </w:r>
          </w:p>
        </w:tc>
        <w:tc>
          <w:tcPr>
            <w:tcW w:w="1986"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Обычный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286B6E">
            <w:pPr>
              <w:pStyle w:val="10"/>
              <w:widowControl w:val="0"/>
              <w:spacing w:after="0" w:line="300" w:lineRule="exact"/>
              <w:jc w:val="center"/>
              <w:rPr>
                <w:sz w:val="22"/>
                <w:szCs w:val="22"/>
              </w:rPr>
            </w:pPr>
            <w:r w:rsidRPr="00724FE3">
              <w:rPr>
                <w:sz w:val="22"/>
                <w:szCs w:val="22"/>
              </w:rPr>
              <w:t>Включает чистку, настройку, механический ремонт шарниров, шлейфов, корпусной ремонт, сброс ошибок</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1 160.29</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1 392.35</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5 801.45</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6 961.74</w:t>
            </w:r>
          </w:p>
        </w:tc>
      </w:tr>
      <w:tr w:rsidR="002D5BA6" w:rsidRPr="00724FE3" w:rsidTr="00793BAC">
        <w:trPr>
          <w:trHeight w:val="1230"/>
        </w:trPr>
        <w:tc>
          <w:tcPr>
            <w:tcW w:w="433"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b/>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23.2</w:t>
            </w:r>
          </w:p>
        </w:tc>
        <w:tc>
          <w:tcPr>
            <w:tcW w:w="1986"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tcBorders>
              <w:left w:val="single" w:sz="2" w:space="0" w:color="000000"/>
              <w:bottom w:val="single" w:sz="2" w:space="0" w:color="000000"/>
            </w:tcBorders>
            <w:vAlign w:val="center"/>
          </w:tcPr>
          <w:p w:rsidR="002D5BA6" w:rsidRPr="00286B6E" w:rsidRDefault="0053128D" w:rsidP="00286B6E">
            <w:pPr>
              <w:pStyle w:val="10"/>
              <w:widowControl w:val="0"/>
              <w:spacing w:after="0" w:line="300" w:lineRule="exact"/>
              <w:jc w:val="center"/>
              <w:rPr>
                <w:sz w:val="22"/>
                <w:szCs w:val="22"/>
              </w:rPr>
            </w:pPr>
            <w:r w:rsidRPr="00724FE3">
              <w:rPr>
                <w:sz w:val="22"/>
                <w:szCs w:val="22"/>
              </w:rPr>
              <w:t xml:space="preserve">Включает в себя все работы обычного ремонта плюс ремонт и замену запчастей и главной платы, настройка, восстановление прошивки, ремонт/замена инвертора, замена лампы подсветки, ремонт </w:t>
            </w:r>
            <w:r w:rsidR="00286B6E">
              <w:rPr>
                <w:sz w:val="22"/>
                <w:szCs w:val="22"/>
              </w:rPr>
              <w:t>сканирующей головки.</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2 377.57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2 853,08</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7 132.70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8 559.24</w:t>
            </w:r>
          </w:p>
        </w:tc>
      </w:tr>
      <w:tr w:rsidR="002D5BA6" w:rsidRPr="003437BB" w:rsidTr="00793BAC">
        <w:trPr>
          <w:trHeight w:val="360"/>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286B6E">
            <w:pPr>
              <w:pStyle w:val="10"/>
              <w:widowControl w:val="0"/>
              <w:spacing w:after="0" w:line="300" w:lineRule="exact"/>
              <w:jc w:val="center"/>
              <w:rPr>
                <w:sz w:val="22"/>
                <w:szCs w:val="22"/>
                <w:lang w:val="en-US"/>
              </w:rPr>
            </w:pPr>
            <w:r w:rsidRPr="00724FE3">
              <w:rPr>
                <w:b/>
                <w:sz w:val="22"/>
                <w:szCs w:val="22"/>
              </w:rPr>
              <w:t>Мониторы</w:t>
            </w:r>
            <w:r w:rsidRPr="00724FE3">
              <w:rPr>
                <w:b/>
                <w:sz w:val="22"/>
                <w:szCs w:val="22"/>
                <w:lang w:val="en-US"/>
              </w:rPr>
              <w:t xml:space="preserve"> Dell, AOC, Philips, HP, Samsung, Asus, </w:t>
            </w:r>
            <w:proofErr w:type="spellStart"/>
            <w:r w:rsidRPr="00724FE3">
              <w:rPr>
                <w:b/>
                <w:sz w:val="22"/>
                <w:szCs w:val="22"/>
                <w:lang w:val="en-US"/>
              </w:rPr>
              <w:t>ViewSonic</w:t>
            </w:r>
            <w:proofErr w:type="spellEnd"/>
          </w:p>
        </w:tc>
      </w:tr>
      <w:tr w:rsidR="002D5BA6" w:rsidRPr="00724FE3" w:rsidTr="00286B6E">
        <w:trPr>
          <w:trHeight w:val="1140"/>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24</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24.1</w:t>
            </w:r>
          </w:p>
        </w:tc>
        <w:tc>
          <w:tcPr>
            <w:tcW w:w="1986"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Обычный ремонт с учетом материалов</w:t>
            </w:r>
          </w:p>
        </w:tc>
        <w:tc>
          <w:tcPr>
            <w:tcW w:w="3628"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Включает чистку, настройку, механический ремонт опор, креплений, корпусной ремонт, ремонт разъемов, кнопки вкл.</w:t>
            </w:r>
          </w:p>
        </w:tc>
        <w:tc>
          <w:tcPr>
            <w:tcW w:w="14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до 27 "</w:t>
            </w:r>
          </w:p>
        </w:tc>
        <w:tc>
          <w:tcPr>
            <w:tcW w:w="933"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w:t>
            </w:r>
          </w:p>
        </w:tc>
        <w:tc>
          <w:tcPr>
            <w:tcW w:w="1110"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523.13</w:t>
            </w:r>
          </w:p>
        </w:tc>
        <w:tc>
          <w:tcPr>
            <w:tcW w:w="1109"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627.76</w:t>
            </w:r>
          </w:p>
        </w:tc>
        <w:tc>
          <w:tcPr>
            <w:tcW w:w="1247" w:type="dxa"/>
            <w:tcBorders>
              <w:left w:val="single" w:sz="2" w:space="0" w:color="000000"/>
              <w:bottom w:val="single" w:sz="4" w:space="0" w:color="auto"/>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2 615.67</w:t>
            </w:r>
          </w:p>
        </w:tc>
        <w:tc>
          <w:tcPr>
            <w:tcW w:w="1119" w:type="dxa"/>
            <w:tcBorders>
              <w:left w:val="single" w:sz="2" w:space="0" w:color="000000"/>
              <w:bottom w:val="single" w:sz="4" w:space="0" w:color="auto"/>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3 138.80</w:t>
            </w:r>
          </w:p>
        </w:tc>
      </w:tr>
      <w:tr w:rsidR="002D5BA6" w:rsidRPr="00724FE3" w:rsidTr="00286B6E">
        <w:trPr>
          <w:trHeight w:val="1230"/>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24.2</w:t>
            </w:r>
          </w:p>
        </w:tc>
        <w:tc>
          <w:tcPr>
            <w:tcW w:w="1986"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tcBorders>
              <w:top w:val="single" w:sz="4" w:space="0" w:color="auto"/>
              <w:left w:val="single" w:sz="2" w:space="0" w:color="000000"/>
              <w:bottom w:val="single" w:sz="2" w:space="0" w:color="000000"/>
            </w:tcBorders>
            <w:vAlign w:val="center"/>
          </w:tcPr>
          <w:p w:rsidR="002D5BA6" w:rsidRPr="00286B6E" w:rsidRDefault="0053128D" w:rsidP="00286B6E">
            <w:pPr>
              <w:pStyle w:val="10"/>
              <w:widowControl w:val="0"/>
              <w:spacing w:after="0" w:line="300" w:lineRule="exact"/>
              <w:jc w:val="center"/>
              <w:rPr>
                <w:sz w:val="22"/>
                <w:szCs w:val="22"/>
              </w:rPr>
            </w:pPr>
            <w:r w:rsidRPr="00724FE3">
              <w:rPr>
                <w:sz w:val="22"/>
                <w:szCs w:val="22"/>
              </w:rPr>
              <w:t>Включает все работы обычного ремонта плюс ремонт и замену главной платы, платы блока питания монитора (внешнего БП),   восстановление прошивки, ремонт платы инвертора, зам</w:t>
            </w:r>
            <w:r w:rsidR="00286B6E">
              <w:rPr>
                <w:sz w:val="22"/>
                <w:szCs w:val="22"/>
              </w:rPr>
              <w:t>ена ламп подсветки LCD матрицы.</w:t>
            </w:r>
          </w:p>
        </w:tc>
        <w:tc>
          <w:tcPr>
            <w:tcW w:w="1433"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до 27 "</w:t>
            </w:r>
          </w:p>
        </w:tc>
        <w:tc>
          <w:tcPr>
            <w:tcW w:w="933"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w:t>
            </w:r>
          </w:p>
        </w:tc>
        <w:tc>
          <w:tcPr>
            <w:tcW w:w="1110"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1 353.83</w:t>
            </w:r>
          </w:p>
        </w:tc>
        <w:tc>
          <w:tcPr>
            <w:tcW w:w="1109"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1 624.60</w:t>
            </w:r>
          </w:p>
        </w:tc>
        <w:tc>
          <w:tcPr>
            <w:tcW w:w="1247" w:type="dxa"/>
            <w:tcBorders>
              <w:top w:val="single" w:sz="4" w:space="0" w:color="auto"/>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4 061.50</w:t>
            </w:r>
          </w:p>
        </w:tc>
        <w:tc>
          <w:tcPr>
            <w:tcW w:w="1119" w:type="dxa"/>
            <w:tcBorders>
              <w:top w:val="single" w:sz="4" w:space="0" w:color="auto"/>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4 873.80</w:t>
            </w:r>
          </w:p>
        </w:tc>
      </w:tr>
      <w:tr w:rsidR="002D5BA6" w:rsidRPr="00724FE3" w:rsidTr="00793BAC">
        <w:trPr>
          <w:trHeight w:val="732"/>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24.3</w:t>
            </w:r>
          </w:p>
        </w:tc>
        <w:tc>
          <w:tcPr>
            <w:tcW w:w="1986"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Ремонт монитора с заменой матрицы</w:t>
            </w:r>
          </w:p>
        </w:tc>
        <w:tc>
          <w:tcPr>
            <w:tcW w:w="3628"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Включает в себя все работы обычного ремонта плюс замену матрицы монитора</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до 24 "</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4 042.35</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4 850.82</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8 084.71</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9 701.65</w:t>
            </w:r>
          </w:p>
        </w:tc>
      </w:tr>
      <w:tr w:rsidR="002D5BA6" w:rsidRPr="00724FE3" w:rsidTr="00793BAC">
        <w:trPr>
          <w:trHeight w:val="672"/>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986"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3628"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от 24" до 27"</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6 123.79</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7 348.55</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18 371.37</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22 045.64</w:t>
            </w:r>
          </w:p>
        </w:tc>
      </w:tr>
      <w:tr w:rsidR="002D5BA6" w:rsidRPr="00724FE3" w:rsidTr="00793BAC">
        <w:trPr>
          <w:trHeight w:val="360"/>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b/>
                <w:sz w:val="22"/>
                <w:szCs w:val="22"/>
              </w:rPr>
              <w:t xml:space="preserve">Ламинаторы </w:t>
            </w:r>
            <w:proofErr w:type="spellStart"/>
            <w:r w:rsidRPr="00724FE3">
              <w:rPr>
                <w:b/>
                <w:sz w:val="22"/>
                <w:szCs w:val="22"/>
              </w:rPr>
              <w:t>Buro</w:t>
            </w:r>
            <w:proofErr w:type="spellEnd"/>
            <w:r w:rsidRPr="00724FE3">
              <w:rPr>
                <w:b/>
                <w:sz w:val="22"/>
                <w:szCs w:val="22"/>
              </w:rPr>
              <w:t xml:space="preserve">, </w:t>
            </w:r>
            <w:proofErr w:type="spellStart"/>
            <w:r w:rsidRPr="00724FE3">
              <w:rPr>
                <w:b/>
                <w:sz w:val="22"/>
                <w:szCs w:val="22"/>
              </w:rPr>
              <w:t>Cactus</w:t>
            </w:r>
            <w:proofErr w:type="spellEnd"/>
            <w:r w:rsidRPr="00724FE3">
              <w:rPr>
                <w:b/>
                <w:sz w:val="22"/>
                <w:szCs w:val="22"/>
              </w:rPr>
              <w:t xml:space="preserve">, </w:t>
            </w:r>
            <w:proofErr w:type="spellStart"/>
            <w:r w:rsidRPr="00724FE3">
              <w:rPr>
                <w:b/>
                <w:sz w:val="22"/>
                <w:szCs w:val="22"/>
              </w:rPr>
              <w:t>Kobra</w:t>
            </w:r>
            <w:proofErr w:type="spellEnd"/>
            <w:r w:rsidRPr="00724FE3">
              <w:rPr>
                <w:b/>
                <w:sz w:val="22"/>
                <w:szCs w:val="22"/>
              </w:rPr>
              <w:t xml:space="preserve">, ГЕЛЕОС, </w:t>
            </w:r>
            <w:proofErr w:type="spellStart"/>
            <w:r w:rsidRPr="00724FE3">
              <w:rPr>
                <w:b/>
                <w:sz w:val="22"/>
                <w:szCs w:val="22"/>
              </w:rPr>
              <w:t>Fellowes</w:t>
            </w:r>
            <w:proofErr w:type="spellEnd"/>
          </w:p>
        </w:tc>
      </w:tr>
      <w:tr w:rsidR="002D5BA6" w:rsidRPr="00724FE3" w:rsidTr="00793BAC">
        <w:trPr>
          <w:trHeight w:val="1140"/>
        </w:trPr>
        <w:tc>
          <w:tcPr>
            <w:tcW w:w="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25</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25.1</w:t>
            </w:r>
          </w:p>
        </w:tc>
        <w:tc>
          <w:tcPr>
            <w:tcW w:w="1986"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Обычный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Включает диагностику, чистку, настройку, корпусной ремонт</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r w:rsidRPr="00724FE3">
              <w:rPr>
                <w:sz w:val="22"/>
                <w:szCs w:val="22"/>
              </w:rPr>
              <w:t>,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740.15</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888.18</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2 220.45</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2 664.54</w:t>
            </w:r>
          </w:p>
        </w:tc>
      </w:tr>
      <w:tr w:rsidR="002D5BA6" w:rsidRPr="00724FE3" w:rsidTr="00793BAC">
        <w:trPr>
          <w:trHeight w:val="1230"/>
        </w:trPr>
        <w:tc>
          <w:tcPr>
            <w:tcW w:w="433"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b/>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25.2</w:t>
            </w:r>
          </w:p>
        </w:tc>
        <w:tc>
          <w:tcPr>
            <w:tcW w:w="1986"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Включает в себя все работы обычного ремонта плюс ремон</w:t>
            </w:r>
            <w:proofErr w:type="gramStart"/>
            <w:r w:rsidRPr="00724FE3">
              <w:rPr>
                <w:sz w:val="22"/>
                <w:szCs w:val="22"/>
              </w:rPr>
              <w:t>т(</w:t>
            </w:r>
            <w:proofErr w:type="gramEnd"/>
            <w:r w:rsidRPr="00724FE3">
              <w:rPr>
                <w:sz w:val="22"/>
                <w:szCs w:val="22"/>
              </w:rPr>
              <w:t>замена) электромотора, редуктора, греющих валов, нагревателя, датчика температуры, термостата, плат управления, шлейфов</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r w:rsidRPr="00724FE3">
              <w:rPr>
                <w:sz w:val="22"/>
                <w:szCs w:val="22"/>
              </w:rPr>
              <w:t>,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2 252.37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2 702.84</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4 504.73</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5 405.68</w:t>
            </w:r>
          </w:p>
        </w:tc>
      </w:tr>
      <w:tr w:rsidR="002D5BA6" w:rsidRPr="00724FE3" w:rsidTr="00793BAC">
        <w:trPr>
          <w:trHeight w:val="360"/>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b/>
                <w:sz w:val="22"/>
                <w:szCs w:val="22"/>
              </w:rPr>
              <w:t xml:space="preserve">Шредеры </w:t>
            </w:r>
            <w:proofErr w:type="spellStart"/>
            <w:r w:rsidRPr="00724FE3">
              <w:rPr>
                <w:b/>
                <w:sz w:val="22"/>
                <w:szCs w:val="22"/>
              </w:rPr>
              <w:t>Cactus</w:t>
            </w:r>
            <w:proofErr w:type="spellEnd"/>
            <w:r w:rsidRPr="00724FE3">
              <w:rPr>
                <w:b/>
                <w:sz w:val="22"/>
                <w:szCs w:val="22"/>
              </w:rPr>
              <w:t xml:space="preserve">, ГЕЛЕОС, </w:t>
            </w:r>
            <w:proofErr w:type="spellStart"/>
            <w:r w:rsidRPr="00724FE3">
              <w:rPr>
                <w:b/>
                <w:sz w:val="22"/>
                <w:szCs w:val="22"/>
              </w:rPr>
              <w:t>Fellowes</w:t>
            </w:r>
            <w:proofErr w:type="spellEnd"/>
          </w:p>
        </w:tc>
      </w:tr>
      <w:tr w:rsidR="002D5BA6" w:rsidRPr="00724FE3" w:rsidTr="00793BAC">
        <w:trPr>
          <w:trHeight w:val="1140"/>
        </w:trPr>
        <w:tc>
          <w:tcPr>
            <w:tcW w:w="433" w:type="dxa"/>
            <w:vMerge w:val="restart"/>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26</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26.1</w:t>
            </w:r>
          </w:p>
        </w:tc>
        <w:tc>
          <w:tcPr>
            <w:tcW w:w="1986"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Обычный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Включает диагностику, чистку, смазку, настройку, корпусной ремонт</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персональные, офисные</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843.47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1 012.16</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843.47</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1 012.16</w:t>
            </w:r>
          </w:p>
        </w:tc>
      </w:tr>
      <w:tr w:rsidR="002D5BA6" w:rsidRPr="00724FE3" w:rsidTr="00793BAC">
        <w:trPr>
          <w:trHeight w:val="1230"/>
        </w:trPr>
        <w:tc>
          <w:tcPr>
            <w:tcW w:w="433" w:type="dxa"/>
            <w:vMerge/>
            <w:tcBorders>
              <w:left w:val="single" w:sz="2" w:space="0" w:color="000000"/>
              <w:bottom w:val="single" w:sz="2" w:space="0" w:color="000000"/>
            </w:tcBorders>
            <w:vAlign w:val="center"/>
          </w:tcPr>
          <w:p w:rsidR="002D5BA6" w:rsidRPr="00724FE3" w:rsidRDefault="002D5BA6" w:rsidP="00724FE3">
            <w:pPr>
              <w:pStyle w:val="10"/>
              <w:spacing w:line="300" w:lineRule="exact"/>
              <w:rPr>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26.2</w:t>
            </w:r>
          </w:p>
        </w:tc>
        <w:tc>
          <w:tcPr>
            <w:tcW w:w="1986"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Сложный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Включает все работы обычного ремонта плюс ремон</w:t>
            </w:r>
            <w:proofErr w:type="gramStart"/>
            <w:r w:rsidRPr="00724FE3">
              <w:rPr>
                <w:sz w:val="22"/>
                <w:szCs w:val="22"/>
              </w:rPr>
              <w:t>т(</w:t>
            </w:r>
            <w:proofErr w:type="gramEnd"/>
            <w:r w:rsidRPr="00724FE3">
              <w:rPr>
                <w:sz w:val="22"/>
                <w:szCs w:val="22"/>
              </w:rPr>
              <w:t>замена) электромотора, редуктора, плат управления, клапана, шестеренок, ремня, ножей, шлейфов</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персональные, офисные</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2 878.73</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3 454.48</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2 878.73</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3 454.48</w:t>
            </w:r>
          </w:p>
        </w:tc>
      </w:tr>
      <w:tr w:rsidR="002D5BA6" w:rsidRPr="00724FE3" w:rsidTr="00793BAC">
        <w:trPr>
          <w:trHeight w:val="360"/>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b/>
                <w:sz w:val="22"/>
                <w:szCs w:val="22"/>
              </w:rPr>
              <w:t xml:space="preserve">Брошюровщики, переплетчики GBC, </w:t>
            </w:r>
            <w:proofErr w:type="spellStart"/>
            <w:r w:rsidRPr="00724FE3">
              <w:rPr>
                <w:b/>
                <w:sz w:val="22"/>
                <w:szCs w:val="22"/>
              </w:rPr>
              <w:t>Kobra</w:t>
            </w:r>
            <w:proofErr w:type="spellEnd"/>
          </w:p>
        </w:tc>
      </w:tr>
      <w:tr w:rsidR="002D5BA6" w:rsidRPr="00724FE3" w:rsidTr="00793BAC">
        <w:trPr>
          <w:trHeight w:val="1140"/>
        </w:trPr>
        <w:tc>
          <w:tcPr>
            <w:tcW w:w="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27</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27.1</w:t>
            </w:r>
          </w:p>
        </w:tc>
        <w:tc>
          <w:tcPr>
            <w:tcW w:w="1986"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Обычный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Включает диагностику, чистку, смазку, настройку, корпусной ремонт</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r w:rsidRPr="00724FE3">
              <w:rPr>
                <w:sz w:val="22"/>
                <w:szCs w:val="22"/>
              </w:rPr>
              <w:t>,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873.23</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1 047,88</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2 619.70</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3 143.64</w:t>
            </w:r>
          </w:p>
        </w:tc>
      </w:tr>
      <w:tr w:rsidR="002D5BA6" w:rsidRPr="00724FE3" w:rsidTr="00793BAC">
        <w:trPr>
          <w:trHeight w:val="1230"/>
        </w:trPr>
        <w:tc>
          <w:tcPr>
            <w:tcW w:w="433"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b/>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27.2</w:t>
            </w:r>
          </w:p>
        </w:tc>
        <w:tc>
          <w:tcPr>
            <w:tcW w:w="1986"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Сложный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Включает все работы обычного ремонта плюс замена режущего блока или отдельно ножей, редуктора, планки ножей, плат управления, шестеренок, шлейфов</w:t>
            </w: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формата А</w:t>
            </w:r>
            <w:proofErr w:type="gramStart"/>
            <w:r w:rsidRPr="00724FE3">
              <w:rPr>
                <w:sz w:val="22"/>
                <w:szCs w:val="22"/>
              </w:rPr>
              <w:t>4</w:t>
            </w:r>
            <w:proofErr w:type="gramEnd"/>
            <w:r w:rsidRPr="00724FE3">
              <w:rPr>
                <w:sz w:val="22"/>
                <w:szCs w:val="22"/>
              </w:rPr>
              <w:t>, А3</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2 872.23</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3 446.68</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2 872.23</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3 446.68</w:t>
            </w:r>
          </w:p>
        </w:tc>
      </w:tr>
      <w:tr w:rsidR="002D5BA6" w:rsidRPr="00724FE3" w:rsidTr="00793BAC">
        <w:trPr>
          <w:trHeight w:val="1"/>
        </w:trPr>
        <w:tc>
          <w:tcPr>
            <w:tcW w:w="14712" w:type="dxa"/>
            <w:gridSpan w:val="11"/>
            <w:tcBorders>
              <w:left w:val="single" w:sz="2" w:space="0" w:color="000000"/>
              <w:bottom w:val="single" w:sz="2" w:space="0" w:color="000000"/>
              <w:right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b/>
                <w:sz w:val="22"/>
                <w:szCs w:val="22"/>
              </w:rPr>
              <w:t>Терминал билетного кассира АСУ «Экспресс-3» в составе системный блок, монитор, клавиатура, печатающее устройство, табло пассажира, устройство для работы с банковскими платежными картами, блок санкционированного доступа к ресурсам системы, ручной сканер</w:t>
            </w:r>
          </w:p>
        </w:tc>
      </w:tr>
      <w:tr w:rsidR="002D5BA6" w:rsidRPr="00724FE3" w:rsidTr="00793BAC">
        <w:trPr>
          <w:trHeight w:val="1140"/>
        </w:trPr>
        <w:tc>
          <w:tcPr>
            <w:tcW w:w="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28</w:t>
            </w: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28.1</w:t>
            </w:r>
          </w:p>
        </w:tc>
        <w:tc>
          <w:tcPr>
            <w:tcW w:w="1986"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Компонентный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Включает устранение неисправности в самом сбойном блоке или дефектной плате.</w:t>
            </w:r>
          </w:p>
        </w:tc>
        <w:tc>
          <w:tcPr>
            <w:tcW w:w="1433"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sz w:val="22"/>
                <w:szCs w:val="22"/>
              </w:rPr>
            </w:pP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362.17</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434.60</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724.33</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869.20</w:t>
            </w:r>
          </w:p>
        </w:tc>
      </w:tr>
      <w:tr w:rsidR="002D5BA6" w:rsidRPr="00724FE3" w:rsidTr="00793BAC">
        <w:trPr>
          <w:trHeight w:val="1230"/>
        </w:trPr>
        <w:tc>
          <w:tcPr>
            <w:tcW w:w="433"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b/>
                <w:sz w:val="22"/>
                <w:szCs w:val="22"/>
              </w:rPr>
            </w:pPr>
          </w:p>
        </w:tc>
        <w:tc>
          <w:tcPr>
            <w:tcW w:w="54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28.2</w:t>
            </w:r>
          </w:p>
        </w:tc>
        <w:tc>
          <w:tcPr>
            <w:tcW w:w="1986"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Модульный ремонт с учетом материалов</w:t>
            </w:r>
          </w:p>
        </w:tc>
        <w:tc>
          <w:tcPr>
            <w:tcW w:w="3628"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sz w:val="22"/>
                <w:szCs w:val="22"/>
              </w:rPr>
              <w:t xml:space="preserve">Включает </w:t>
            </w:r>
            <w:proofErr w:type="gramStart"/>
            <w:r w:rsidRPr="00724FE3">
              <w:rPr>
                <w:sz w:val="22"/>
                <w:szCs w:val="22"/>
              </w:rPr>
              <w:t>полную</w:t>
            </w:r>
            <w:proofErr w:type="gramEnd"/>
            <w:r w:rsidRPr="00724FE3">
              <w:rPr>
                <w:sz w:val="22"/>
                <w:szCs w:val="22"/>
              </w:rPr>
              <w:t xml:space="preserve"> замена электронного узла терминала, вышедшего из строя (материнской платы, блока питания, матрицы и т.д.)</w:t>
            </w:r>
          </w:p>
        </w:tc>
        <w:tc>
          <w:tcPr>
            <w:tcW w:w="1433"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sz w:val="22"/>
                <w:szCs w:val="22"/>
              </w:rPr>
            </w:pP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шт.</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1</w:t>
            </w:r>
          </w:p>
        </w:tc>
        <w:tc>
          <w:tcPr>
            <w:tcW w:w="1110"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2 692.35</w:t>
            </w:r>
          </w:p>
        </w:tc>
        <w:tc>
          <w:tcPr>
            <w:tcW w:w="1109"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3 230.82</w:t>
            </w:r>
          </w:p>
        </w:tc>
        <w:tc>
          <w:tcPr>
            <w:tcW w:w="1247"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2 692.35</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sz w:val="22"/>
                <w:szCs w:val="22"/>
              </w:rPr>
              <w:t>3 230.82</w:t>
            </w:r>
          </w:p>
        </w:tc>
      </w:tr>
      <w:tr w:rsidR="002D5BA6" w:rsidRPr="00724FE3" w:rsidTr="00793BAC">
        <w:trPr>
          <w:trHeight w:val="348"/>
        </w:trPr>
        <w:tc>
          <w:tcPr>
            <w:tcW w:w="433"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b/>
                <w:sz w:val="22"/>
                <w:szCs w:val="22"/>
              </w:rPr>
            </w:pPr>
          </w:p>
        </w:tc>
        <w:tc>
          <w:tcPr>
            <w:tcW w:w="542"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sz w:val="22"/>
                <w:szCs w:val="22"/>
              </w:rPr>
            </w:pPr>
          </w:p>
        </w:tc>
        <w:tc>
          <w:tcPr>
            <w:tcW w:w="1986"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sz w:val="22"/>
                <w:szCs w:val="22"/>
              </w:rPr>
            </w:pPr>
            <w:r w:rsidRPr="00724FE3">
              <w:rPr>
                <w:b/>
                <w:sz w:val="22"/>
                <w:szCs w:val="22"/>
              </w:rPr>
              <w:t>ИТОГО:</w:t>
            </w:r>
          </w:p>
        </w:tc>
        <w:tc>
          <w:tcPr>
            <w:tcW w:w="3628" w:type="dxa"/>
            <w:tcBorders>
              <w:left w:val="single" w:sz="2" w:space="0" w:color="000000"/>
              <w:bottom w:val="single" w:sz="2" w:space="0" w:color="000000"/>
            </w:tcBorders>
            <w:vAlign w:val="center"/>
          </w:tcPr>
          <w:p w:rsidR="002D5BA6" w:rsidRPr="00724FE3" w:rsidRDefault="002D5BA6" w:rsidP="004D2F1C">
            <w:pPr>
              <w:pStyle w:val="10"/>
              <w:widowControl w:val="0"/>
              <w:spacing w:after="0" w:line="300" w:lineRule="exact"/>
              <w:jc w:val="center"/>
              <w:rPr>
                <w:sz w:val="22"/>
                <w:szCs w:val="22"/>
              </w:rPr>
            </w:pPr>
          </w:p>
        </w:tc>
        <w:tc>
          <w:tcPr>
            <w:tcW w:w="14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w:t>
            </w:r>
          </w:p>
        </w:tc>
        <w:tc>
          <w:tcPr>
            <w:tcW w:w="933"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w:t>
            </w:r>
          </w:p>
        </w:tc>
        <w:tc>
          <w:tcPr>
            <w:tcW w:w="1172" w:type="dxa"/>
            <w:tcBorders>
              <w:left w:val="single" w:sz="2" w:space="0" w:color="000000"/>
              <w:bottom w:val="single" w:sz="2" w:space="0" w:color="000000"/>
            </w:tcBorders>
            <w:vAlign w:val="center"/>
          </w:tcPr>
          <w:p w:rsidR="002D5BA6" w:rsidRPr="00724FE3" w:rsidRDefault="0053128D" w:rsidP="00724FE3">
            <w:pPr>
              <w:pStyle w:val="10"/>
              <w:widowControl w:val="0"/>
              <w:spacing w:line="300" w:lineRule="exact"/>
              <w:jc w:val="center"/>
              <w:rPr>
                <w:sz w:val="22"/>
                <w:szCs w:val="22"/>
              </w:rPr>
            </w:pPr>
            <w:r w:rsidRPr="00724FE3">
              <w:rPr>
                <w:b/>
                <w:sz w:val="22"/>
                <w:szCs w:val="22"/>
              </w:rPr>
              <w:t>-</w:t>
            </w:r>
          </w:p>
        </w:tc>
        <w:tc>
          <w:tcPr>
            <w:tcW w:w="1110"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b/>
                <w:sz w:val="22"/>
                <w:szCs w:val="22"/>
              </w:rPr>
            </w:pPr>
          </w:p>
        </w:tc>
        <w:tc>
          <w:tcPr>
            <w:tcW w:w="1109" w:type="dxa"/>
            <w:tcBorders>
              <w:left w:val="single" w:sz="2" w:space="0" w:color="000000"/>
              <w:bottom w:val="single" w:sz="2" w:space="0" w:color="000000"/>
            </w:tcBorders>
            <w:vAlign w:val="center"/>
          </w:tcPr>
          <w:p w:rsidR="002D5BA6" w:rsidRPr="00724FE3" w:rsidRDefault="002D5BA6" w:rsidP="00724FE3">
            <w:pPr>
              <w:pStyle w:val="10"/>
              <w:widowControl w:val="0"/>
              <w:spacing w:line="300" w:lineRule="exact"/>
              <w:jc w:val="center"/>
              <w:rPr>
                <w:b/>
                <w:sz w:val="22"/>
                <w:szCs w:val="22"/>
              </w:rPr>
            </w:pPr>
          </w:p>
        </w:tc>
        <w:tc>
          <w:tcPr>
            <w:tcW w:w="1247" w:type="dxa"/>
            <w:tcBorders>
              <w:left w:val="single" w:sz="2" w:space="0" w:color="000000"/>
              <w:bottom w:val="single" w:sz="2" w:space="0" w:color="000000"/>
            </w:tcBorders>
            <w:vAlign w:val="center"/>
          </w:tcPr>
          <w:p w:rsidR="002D5BA6" w:rsidRPr="00724FE3" w:rsidRDefault="0053128D" w:rsidP="004D2F1C">
            <w:pPr>
              <w:pStyle w:val="10"/>
              <w:widowControl w:val="0"/>
              <w:spacing w:after="0" w:line="300" w:lineRule="exact"/>
              <w:jc w:val="center"/>
              <w:rPr>
                <w:b/>
                <w:sz w:val="22"/>
                <w:szCs w:val="22"/>
              </w:rPr>
            </w:pPr>
            <w:r w:rsidRPr="00724FE3">
              <w:rPr>
                <w:b/>
                <w:sz w:val="22"/>
                <w:szCs w:val="22"/>
              </w:rPr>
              <w:t>831 453.57</w:t>
            </w:r>
          </w:p>
        </w:tc>
        <w:tc>
          <w:tcPr>
            <w:tcW w:w="1119" w:type="dxa"/>
            <w:tcBorders>
              <w:left w:val="single" w:sz="2" w:space="0" w:color="000000"/>
              <w:bottom w:val="single" w:sz="2" w:space="0" w:color="000000"/>
              <w:right w:val="single" w:sz="2" w:space="0" w:color="000000"/>
            </w:tcBorders>
            <w:vAlign w:val="center"/>
          </w:tcPr>
          <w:p w:rsidR="002D5BA6" w:rsidRPr="00724FE3" w:rsidRDefault="0053128D" w:rsidP="004D2F1C">
            <w:pPr>
              <w:pStyle w:val="10"/>
              <w:widowControl w:val="0"/>
              <w:spacing w:after="0" w:line="300" w:lineRule="exact"/>
              <w:jc w:val="center"/>
              <w:rPr>
                <w:b/>
                <w:sz w:val="22"/>
                <w:szCs w:val="22"/>
              </w:rPr>
            </w:pPr>
            <w:r w:rsidRPr="00724FE3">
              <w:rPr>
                <w:b/>
                <w:sz w:val="22"/>
                <w:szCs w:val="22"/>
              </w:rPr>
              <w:t>997 744.28</w:t>
            </w:r>
          </w:p>
        </w:tc>
      </w:tr>
    </w:tbl>
    <w:p w:rsidR="002D5BA6" w:rsidRDefault="002D5BA6">
      <w:pPr>
        <w:pStyle w:val="10"/>
        <w:jc w:val="center"/>
        <w:rPr>
          <w:b/>
          <w:sz w:val="28"/>
        </w:rPr>
      </w:pPr>
    </w:p>
    <w:p w:rsidR="002D5BA6" w:rsidRDefault="002D5BA6">
      <w:pPr>
        <w:pStyle w:val="10"/>
        <w:jc w:val="center"/>
        <w:rPr>
          <w:b/>
          <w:sz w:val="28"/>
        </w:rPr>
        <w:sectPr w:rsidR="002D5BA6">
          <w:headerReference w:type="default" r:id="rId14"/>
          <w:headerReference w:type="first" r:id="rId15"/>
          <w:pgSz w:w="16838" w:h="11906" w:orient="landscape"/>
          <w:pgMar w:top="1134" w:right="1134" w:bottom="924" w:left="992" w:header="794" w:footer="0" w:gutter="0"/>
          <w:pgNumType w:start="1"/>
          <w:cols w:space="720"/>
          <w:formProt w:val="0"/>
          <w:titlePg/>
          <w:docGrid w:linePitch="100"/>
        </w:sectPr>
      </w:pPr>
    </w:p>
    <w:p w:rsidR="002D5BA6" w:rsidRDefault="0053128D" w:rsidP="00337A08">
      <w:pPr>
        <w:pStyle w:val="affffff9"/>
        <w:spacing w:after="0" w:line="240" w:lineRule="auto"/>
        <w:ind w:right="67" w:firstLine="5670"/>
        <w:jc w:val="right"/>
        <w:rPr>
          <w:sz w:val="28"/>
        </w:rPr>
      </w:pPr>
      <w:r>
        <w:rPr>
          <w:sz w:val="28"/>
        </w:rPr>
        <w:lastRenderedPageBreak/>
        <w:t>Приложение № 1.2</w:t>
      </w:r>
    </w:p>
    <w:p w:rsidR="002D5BA6" w:rsidRDefault="0053128D" w:rsidP="00337A08">
      <w:pPr>
        <w:pStyle w:val="affffff9"/>
        <w:spacing w:after="0" w:line="240" w:lineRule="auto"/>
        <w:ind w:firstLine="5670"/>
        <w:jc w:val="right"/>
        <w:rPr>
          <w:sz w:val="28"/>
          <w:lang w:val="en-US"/>
        </w:rPr>
      </w:pPr>
      <w:r>
        <w:rPr>
          <w:sz w:val="28"/>
        </w:rPr>
        <w:t>к конкурсной документации</w:t>
      </w:r>
    </w:p>
    <w:p w:rsidR="00337A08" w:rsidRPr="00337A08" w:rsidRDefault="00337A08" w:rsidP="00337A08">
      <w:pPr>
        <w:pStyle w:val="affffff9"/>
        <w:spacing w:after="0" w:line="240" w:lineRule="auto"/>
        <w:ind w:firstLine="5670"/>
        <w:jc w:val="right"/>
        <w:rPr>
          <w:sz w:val="28"/>
          <w:lang w:val="en-US"/>
        </w:rPr>
      </w:pPr>
    </w:p>
    <w:p w:rsidR="002D5BA6" w:rsidRDefault="0053128D">
      <w:pPr>
        <w:pStyle w:val="ConsTitle0"/>
        <w:tabs>
          <w:tab w:val="left" w:pos="1276"/>
          <w:tab w:val="center" w:pos="4927"/>
          <w:tab w:val="left" w:pos="9030"/>
        </w:tabs>
        <w:spacing w:line="340" w:lineRule="exact"/>
        <w:ind w:firstLine="709"/>
        <w:jc w:val="center"/>
        <w:rPr>
          <w:rFonts w:ascii="Times New Roman" w:hAnsi="Times New Roman"/>
          <w:sz w:val="28"/>
        </w:rPr>
      </w:pPr>
      <w:r>
        <w:rPr>
          <w:rFonts w:ascii="Times New Roman" w:hAnsi="Times New Roman"/>
          <w:sz w:val="28"/>
        </w:rPr>
        <w:t>ПРОЕКТ</w:t>
      </w:r>
    </w:p>
    <w:p w:rsidR="002D5BA6" w:rsidRDefault="002D5BA6">
      <w:pPr>
        <w:pStyle w:val="ConsTitle0"/>
        <w:tabs>
          <w:tab w:val="left" w:pos="1276"/>
          <w:tab w:val="center" w:pos="4927"/>
          <w:tab w:val="left" w:pos="9030"/>
        </w:tabs>
        <w:spacing w:line="340" w:lineRule="exact"/>
        <w:ind w:firstLine="709"/>
        <w:jc w:val="both"/>
        <w:rPr>
          <w:rFonts w:ascii="Times New Roman" w:hAnsi="Times New Roman"/>
          <w:sz w:val="28"/>
        </w:rPr>
      </w:pPr>
    </w:p>
    <w:p w:rsidR="002D5BA6" w:rsidRDefault="0053128D">
      <w:pPr>
        <w:pStyle w:val="ConsTitle0"/>
        <w:tabs>
          <w:tab w:val="left" w:pos="1276"/>
          <w:tab w:val="center" w:pos="4927"/>
          <w:tab w:val="left" w:pos="9030"/>
        </w:tabs>
        <w:spacing w:line="340" w:lineRule="exact"/>
        <w:ind w:firstLine="709"/>
        <w:jc w:val="center"/>
        <w:rPr>
          <w:rFonts w:ascii="Times New Roman" w:hAnsi="Times New Roman"/>
          <w:sz w:val="28"/>
        </w:rPr>
      </w:pPr>
      <w:r>
        <w:rPr>
          <w:rFonts w:ascii="Times New Roman" w:hAnsi="Times New Roman"/>
          <w:sz w:val="28"/>
        </w:rPr>
        <w:t>Договор</w:t>
      </w:r>
    </w:p>
    <w:p w:rsidR="002D5BA6" w:rsidRDefault="0053128D">
      <w:pPr>
        <w:pStyle w:val="2fc"/>
        <w:widowControl w:val="0"/>
        <w:tabs>
          <w:tab w:val="left" w:pos="1276"/>
        </w:tabs>
        <w:spacing w:after="0" w:line="340" w:lineRule="exact"/>
        <w:ind w:firstLine="709"/>
        <w:jc w:val="center"/>
        <w:rPr>
          <w:b/>
          <w:sz w:val="28"/>
        </w:rPr>
      </w:pPr>
      <w:r>
        <w:rPr>
          <w:b/>
          <w:sz w:val="28"/>
        </w:rPr>
        <w:t>на оказание услуг по услуги по техническому обслуживанию и ремонту оргтехники</w:t>
      </w:r>
    </w:p>
    <w:p w:rsidR="002D5BA6" w:rsidRDefault="002D5BA6">
      <w:pPr>
        <w:pStyle w:val="2fc"/>
        <w:widowControl w:val="0"/>
        <w:tabs>
          <w:tab w:val="left" w:pos="1276"/>
        </w:tabs>
        <w:spacing w:after="0" w:line="340" w:lineRule="exact"/>
        <w:ind w:firstLine="709"/>
        <w:jc w:val="both"/>
        <w:rPr>
          <w:b/>
          <w:sz w:val="28"/>
        </w:rPr>
      </w:pPr>
    </w:p>
    <w:tbl>
      <w:tblPr>
        <w:tblW w:w="10598" w:type="dxa"/>
        <w:tblLook w:val="04A0" w:firstRow="1" w:lastRow="0" w:firstColumn="1" w:lastColumn="0" w:noHBand="0" w:noVBand="1"/>
      </w:tblPr>
      <w:tblGrid>
        <w:gridCol w:w="5350"/>
        <w:gridCol w:w="5248"/>
      </w:tblGrid>
      <w:tr w:rsidR="002D5BA6">
        <w:tc>
          <w:tcPr>
            <w:tcW w:w="5349" w:type="dxa"/>
          </w:tcPr>
          <w:p w:rsidR="002D5BA6" w:rsidRDefault="0053128D">
            <w:pPr>
              <w:pStyle w:val="10"/>
              <w:widowControl w:val="0"/>
              <w:tabs>
                <w:tab w:val="left" w:pos="1276"/>
              </w:tabs>
              <w:spacing w:line="340" w:lineRule="exact"/>
              <w:jc w:val="both"/>
              <w:rPr>
                <w:sz w:val="28"/>
              </w:rPr>
            </w:pPr>
            <w:r>
              <w:rPr>
                <w:sz w:val="28"/>
              </w:rPr>
              <w:t>г. Ростов-на-Дону</w:t>
            </w:r>
          </w:p>
        </w:tc>
        <w:tc>
          <w:tcPr>
            <w:tcW w:w="5248" w:type="dxa"/>
          </w:tcPr>
          <w:p w:rsidR="002D5BA6" w:rsidRDefault="0053128D">
            <w:pPr>
              <w:pStyle w:val="10"/>
              <w:widowControl w:val="0"/>
              <w:tabs>
                <w:tab w:val="left" w:pos="1276"/>
              </w:tabs>
              <w:spacing w:line="340" w:lineRule="exact"/>
              <w:ind w:firstLine="709"/>
              <w:jc w:val="both"/>
              <w:rPr>
                <w:sz w:val="28"/>
              </w:rPr>
            </w:pPr>
            <w:r>
              <w:rPr>
                <w:sz w:val="28"/>
              </w:rPr>
              <w:t>«____» ____________ 202_ г.</w:t>
            </w:r>
          </w:p>
        </w:tc>
      </w:tr>
    </w:tbl>
    <w:p w:rsidR="002D5BA6" w:rsidRDefault="002D5BA6">
      <w:pPr>
        <w:pStyle w:val="2fc"/>
        <w:widowControl w:val="0"/>
        <w:tabs>
          <w:tab w:val="left" w:pos="1276"/>
        </w:tabs>
        <w:spacing w:after="0" w:line="340" w:lineRule="exact"/>
        <w:ind w:firstLine="709"/>
        <w:jc w:val="both"/>
        <w:rPr>
          <w:sz w:val="28"/>
        </w:rPr>
      </w:pPr>
    </w:p>
    <w:p w:rsidR="002D5BA6" w:rsidRDefault="0053128D" w:rsidP="00FB4DE7">
      <w:pPr>
        <w:pStyle w:val="10"/>
        <w:widowControl w:val="0"/>
        <w:tabs>
          <w:tab w:val="left" w:pos="1276"/>
        </w:tabs>
        <w:spacing w:after="0" w:line="340" w:lineRule="exact"/>
        <w:ind w:firstLine="709"/>
        <w:jc w:val="both"/>
        <w:rPr>
          <w:sz w:val="28"/>
        </w:rPr>
      </w:pPr>
      <w:proofErr w:type="gramStart"/>
      <w:r>
        <w:rPr>
          <w:b/>
          <w:i/>
          <w:sz w:val="28"/>
        </w:rPr>
        <w:t>Акционерное общество «Северо-Кавказская пригородная пассажирская компания» (АО «СКППК»)</w:t>
      </w:r>
      <w:r>
        <w:rPr>
          <w:sz w:val="28"/>
        </w:rPr>
        <w:t xml:space="preserve">, именуемое в дальнейшем </w:t>
      </w:r>
      <w:r>
        <w:rPr>
          <w:b/>
          <w:i/>
          <w:sz w:val="28"/>
        </w:rPr>
        <w:t>«Заказчик»</w:t>
      </w:r>
      <w:r>
        <w:rPr>
          <w:sz w:val="28"/>
        </w:rPr>
        <w:t xml:space="preserve">, в лице ________________________________________________, действующего на основании Устава, с одной стороны, и </w:t>
      </w:r>
      <w:r>
        <w:rPr>
          <w:b/>
          <w:i/>
          <w:sz w:val="28"/>
        </w:rPr>
        <w:t>__________________________________________________________________</w:t>
      </w:r>
      <w:r>
        <w:rPr>
          <w:b/>
          <w:sz w:val="28"/>
        </w:rPr>
        <w:t>,</w:t>
      </w:r>
      <w:r>
        <w:rPr>
          <w:sz w:val="28"/>
        </w:rPr>
        <w:t xml:space="preserve"> именуемое в дальнейшем </w:t>
      </w:r>
      <w:r>
        <w:rPr>
          <w:b/>
          <w:i/>
          <w:sz w:val="28"/>
        </w:rPr>
        <w:t>«Исполнитель»</w:t>
      </w:r>
      <w:r>
        <w:rPr>
          <w:sz w:val="28"/>
        </w:rPr>
        <w:t>, являющийся победителем (единственным участником) запроса котировок №_____ от _________ согласно протоколу №______ от ______ в лице ______________________, действующего на основании _____________________, являющийся субъектом МСП (свидетельство № ________ от ______) с другой стороны, совместно именуемые в дальнейшем «Стороны», заключили настоящий Договор о нижеследующем:</w:t>
      </w:r>
      <w:proofErr w:type="gramEnd"/>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134"/>
        </w:tabs>
        <w:spacing w:after="0" w:line="340" w:lineRule="exact"/>
        <w:ind w:left="0" w:firstLine="709"/>
        <w:jc w:val="both"/>
        <w:rPr>
          <w:b/>
          <w:sz w:val="28"/>
        </w:rPr>
      </w:pPr>
      <w:r>
        <w:rPr>
          <w:b/>
          <w:sz w:val="28"/>
        </w:rPr>
        <w:t>ПРЕДМЕТ ДОГОВОРА</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По настоящему договору Исполнитель обязуется оказать Заказчику услуги по техническому обслуживанию и ремонту оргтехники в соответствии с Приложением №1, а Заказчик в свою очередь обязуется оплатить оказанные услуги.</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Перечень видов услуг оказываемых при </w:t>
      </w:r>
      <w:proofErr w:type="gramStart"/>
      <w:r>
        <w:rPr>
          <w:sz w:val="28"/>
        </w:rPr>
        <w:t>техническом</w:t>
      </w:r>
      <w:proofErr w:type="gramEnd"/>
      <w:r>
        <w:rPr>
          <w:sz w:val="28"/>
        </w:rPr>
        <w:t xml:space="preserve"> обслуживание и ремонту оргтехнике, перечислен в Приложение №1 к настоящему Договору.</w:t>
      </w:r>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134"/>
        </w:tabs>
        <w:spacing w:after="0" w:line="340" w:lineRule="exact"/>
        <w:ind w:left="0" w:firstLine="709"/>
        <w:jc w:val="both"/>
        <w:rPr>
          <w:b/>
          <w:sz w:val="28"/>
        </w:rPr>
      </w:pPr>
      <w:r>
        <w:rPr>
          <w:b/>
          <w:sz w:val="28"/>
        </w:rPr>
        <w:t>ПРАВА И ОБЯЗАННОСТИ СТОРОН</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Исполнитель обязан: </w:t>
      </w:r>
    </w:p>
    <w:p w:rsidR="002D5BA6" w:rsidRDefault="0053128D" w:rsidP="00FB4DE7">
      <w:pPr>
        <w:pStyle w:val="afffffffffff5"/>
        <w:numPr>
          <w:ilvl w:val="2"/>
          <w:numId w:val="3"/>
        </w:numPr>
        <w:tabs>
          <w:tab w:val="clear" w:pos="709"/>
          <w:tab w:val="left" w:pos="1418"/>
        </w:tabs>
        <w:spacing w:after="0" w:line="340" w:lineRule="exact"/>
        <w:ind w:left="0" w:firstLine="709"/>
        <w:jc w:val="both"/>
        <w:rPr>
          <w:sz w:val="28"/>
          <w:szCs w:val="28"/>
        </w:rPr>
      </w:pPr>
      <w:bookmarkStart w:id="0" w:name="Par0"/>
      <w:bookmarkEnd w:id="0"/>
      <w:r>
        <w:rPr>
          <w:sz w:val="28"/>
          <w:szCs w:val="28"/>
        </w:rPr>
        <w:t>Не позднее 2 часов с момента получения от Заказчика Заявки приступить к техническому обслуживанию и ремонту оргтехники, перечисленной в Заявке Заказчика,</w:t>
      </w:r>
      <w:r>
        <w:rPr>
          <w:iCs/>
          <w:sz w:val="28"/>
          <w:szCs w:val="28"/>
        </w:rPr>
        <w:t xml:space="preserve"> Срок выполнения работ с момента подачи заявки: заправка/восстановление картриджей </w:t>
      </w:r>
      <w:r w:rsidRPr="009B591F">
        <w:rPr>
          <w:i/>
          <w:iCs/>
          <w:sz w:val="28"/>
          <w:szCs w:val="28"/>
        </w:rPr>
        <w:t xml:space="preserve">не более </w:t>
      </w:r>
      <w:r w:rsidRPr="009B591F">
        <w:rPr>
          <w:bCs/>
          <w:i/>
          <w:sz w:val="28"/>
          <w:szCs w:val="28"/>
        </w:rPr>
        <w:t>1 (одного) рабочего дня</w:t>
      </w:r>
      <w:r>
        <w:rPr>
          <w:iCs/>
          <w:sz w:val="28"/>
          <w:szCs w:val="28"/>
        </w:rPr>
        <w:t xml:space="preserve">. </w:t>
      </w:r>
      <w:r>
        <w:rPr>
          <w:bCs/>
          <w:sz w:val="28"/>
          <w:szCs w:val="28"/>
        </w:rPr>
        <w:t xml:space="preserve">Диагностика и профилактика техники - </w:t>
      </w:r>
      <w:r w:rsidR="0034094F" w:rsidRPr="009B591F">
        <w:rPr>
          <w:i/>
          <w:iCs/>
          <w:sz w:val="28"/>
          <w:szCs w:val="28"/>
        </w:rPr>
        <w:t xml:space="preserve">не более </w:t>
      </w:r>
      <w:r w:rsidRPr="009B591F">
        <w:rPr>
          <w:bCs/>
          <w:i/>
          <w:sz w:val="28"/>
          <w:szCs w:val="28"/>
        </w:rPr>
        <w:t>1 (одного) рабочего дня</w:t>
      </w:r>
      <w:r>
        <w:rPr>
          <w:bCs/>
          <w:sz w:val="28"/>
          <w:szCs w:val="28"/>
        </w:rPr>
        <w:t xml:space="preserve">. Техническое обслуживание техники - </w:t>
      </w:r>
      <w:r w:rsidR="0034094F">
        <w:rPr>
          <w:iCs/>
          <w:sz w:val="28"/>
          <w:szCs w:val="28"/>
        </w:rPr>
        <w:t xml:space="preserve">не более </w:t>
      </w:r>
      <w:r>
        <w:rPr>
          <w:bCs/>
          <w:sz w:val="28"/>
          <w:szCs w:val="28"/>
        </w:rPr>
        <w:t xml:space="preserve">1 (одного) рабочего дня. Ремонт и </w:t>
      </w:r>
      <w:r>
        <w:rPr>
          <w:bCs/>
          <w:sz w:val="28"/>
          <w:szCs w:val="28"/>
        </w:rPr>
        <w:lastRenderedPageBreak/>
        <w:t xml:space="preserve">восстановление техники - </w:t>
      </w:r>
      <w:r w:rsidRPr="009B591F">
        <w:rPr>
          <w:bCs/>
          <w:i/>
          <w:sz w:val="28"/>
          <w:szCs w:val="28"/>
        </w:rPr>
        <w:t>не более 3 (трёх) рабочих дней</w:t>
      </w:r>
      <w:r>
        <w:rPr>
          <w:bCs/>
          <w:sz w:val="28"/>
          <w:szCs w:val="28"/>
        </w:rPr>
        <w:t xml:space="preserve"> </w:t>
      </w:r>
      <w:r>
        <w:rPr>
          <w:sz w:val="28"/>
          <w:szCs w:val="28"/>
        </w:rPr>
        <w:t>(с</w:t>
      </w:r>
      <w:r>
        <w:rPr>
          <w:bCs/>
          <w:sz w:val="28"/>
          <w:szCs w:val="28"/>
        </w:rPr>
        <w:t>рок ремонта может быть увеличен на период поставки необходимых запасных частей, но не более 5 (пяти) рабочих дней с момента подачи заявки). При ремонте более 3 дней исполнитель предоставляет аналогичное подменное оборудование. Составление технического заключения о</w:t>
      </w:r>
      <w:r>
        <w:rPr>
          <w:bCs/>
          <w:color w:val="7030A0"/>
          <w:sz w:val="28"/>
          <w:szCs w:val="28"/>
        </w:rPr>
        <w:t xml:space="preserve"> </w:t>
      </w:r>
      <w:r>
        <w:rPr>
          <w:bCs/>
          <w:sz w:val="28"/>
          <w:szCs w:val="28"/>
        </w:rPr>
        <w:t>состоянии техники – не более 1 (одного) рабочего дня с момента додачи заявки Заказчиком.</w:t>
      </w:r>
    </w:p>
    <w:p w:rsidR="002D5BA6" w:rsidRDefault="0053128D">
      <w:pPr>
        <w:pStyle w:val="afffffffffff5"/>
        <w:widowControl w:val="0"/>
        <w:numPr>
          <w:ilvl w:val="2"/>
          <w:numId w:val="3"/>
        </w:numPr>
        <w:tabs>
          <w:tab w:val="clear" w:pos="709"/>
          <w:tab w:val="left" w:pos="1276"/>
        </w:tabs>
        <w:spacing w:line="340" w:lineRule="exact"/>
        <w:ind w:left="0" w:firstLine="709"/>
        <w:contextualSpacing/>
        <w:jc w:val="both"/>
        <w:rPr>
          <w:sz w:val="28"/>
        </w:rPr>
      </w:pPr>
      <w:r>
        <w:rPr>
          <w:sz w:val="28"/>
        </w:rPr>
        <w:t>Заявка подается в свободной форме и направляется по факсу ________ или на электронную почту _______________________________.</w:t>
      </w:r>
    </w:p>
    <w:p w:rsidR="002D5BA6" w:rsidRDefault="0053128D">
      <w:pPr>
        <w:pStyle w:val="afffffffffff5"/>
        <w:widowControl w:val="0"/>
        <w:numPr>
          <w:ilvl w:val="2"/>
          <w:numId w:val="3"/>
        </w:numPr>
        <w:tabs>
          <w:tab w:val="clear" w:pos="709"/>
          <w:tab w:val="left" w:pos="1276"/>
        </w:tabs>
        <w:spacing w:line="340" w:lineRule="exact"/>
        <w:ind w:left="0" w:firstLine="709"/>
        <w:contextualSpacing/>
        <w:jc w:val="both"/>
        <w:rPr>
          <w:sz w:val="28"/>
        </w:rPr>
      </w:pPr>
      <w:r>
        <w:rPr>
          <w:sz w:val="28"/>
        </w:rPr>
        <w:t xml:space="preserve"> В случае наличия недостатков Исполнитель обязуется устранить их в течение 1 дня со дня получения соответствующих претензий Заказчика. </w:t>
      </w:r>
    </w:p>
    <w:p w:rsidR="002D5BA6" w:rsidRDefault="0053128D" w:rsidP="00FB4DE7">
      <w:pPr>
        <w:pStyle w:val="afffffffffff5"/>
        <w:numPr>
          <w:ilvl w:val="2"/>
          <w:numId w:val="3"/>
        </w:numPr>
        <w:tabs>
          <w:tab w:val="clear" w:pos="709"/>
          <w:tab w:val="left" w:pos="1418"/>
        </w:tabs>
        <w:spacing w:after="0" w:line="340" w:lineRule="exact"/>
        <w:ind w:left="0" w:firstLine="709"/>
        <w:jc w:val="both"/>
        <w:rPr>
          <w:sz w:val="28"/>
          <w:szCs w:val="28"/>
        </w:rPr>
      </w:pPr>
      <w:r>
        <w:rPr>
          <w:iCs/>
          <w:sz w:val="28"/>
          <w:szCs w:val="28"/>
        </w:rPr>
        <w:t xml:space="preserve">Исполнитель за свой счет и своими силами  забирает и возвращает картриджи и оборудование по месту оказания услуг ежедневно с 9-00 до 17-45 </w:t>
      </w:r>
      <w:r>
        <w:rPr>
          <w:sz w:val="28"/>
          <w:szCs w:val="28"/>
        </w:rPr>
        <w:t xml:space="preserve">со склада Заказчика, расположенного по адресам: г. Ростов-на-Дону, ул. </w:t>
      </w:r>
      <w:proofErr w:type="gramStart"/>
      <w:r>
        <w:rPr>
          <w:sz w:val="28"/>
          <w:szCs w:val="28"/>
        </w:rPr>
        <w:t>Депутатская</w:t>
      </w:r>
      <w:proofErr w:type="gramEnd"/>
      <w:r>
        <w:rPr>
          <w:sz w:val="28"/>
          <w:szCs w:val="28"/>
        </w:rPr>
        <w:t xml:space="preserve"> д. 3, </w:t>
      </w:r>
      <w:r>
        <w:rPr>
          <w:bCs/>
          <w:sz w:val="28"/>
          <w:szCs w:val="28"/>
        </w:rPr>
        <w:t>357200, Ставропольский край, г. Минеральные Воды, пр. 22 Партсъезда 2А.</w:t>
      </w:r>
      <w:r>
        <w:rPr>
          <w:sz w:val="28"/>
          <w:szCs w:val="28"/>
        </w:rPr>
        <w:t xml:space="preserve"> Возврат оргтехники после технического обслуживания и ремонта, производится самостоятельно Исполнителем.</w:t>
      </w:r>
    </w:p>
    <w:p w:rsidR="002D5BA6" w:rsidRDefault="0053128D">
      <w:pPr>
        <w:pStyle w:val="afffffffffff5"/>
        <w:widowControl w:val="0"/>
        <w:numPr>
          <w:ilvl w:val="2"/>
          <w:numId w:val="3"/>
        </w:numPr>
        <w:tabs>
          <w:tab w:val="clear" w:pos="709"/>
          <w:tab w:val="left" w:pos="1276"/>
        </w:tabs>
        <w:spacing w:line="340" w:lineRule="exact"/>
        <w:ind w:left="0" w:firstLine="709"/>
        <w:contextualSpacing/>
        <w:jc w:val="both"/>
        <w:rPr>
          <w:sz w:val="28"/>
        </w:rPr>
      </w:pPr>
      <w:r>
        <w:rPr>
          <w:sz w:val="28"/>
        </w:rPr>
        <w:t>Услуги должны полностью соответствовать Заявке и перечню услуг, оговоренному в Приложении №1 к настоящему Договору.</w:t>
      </w:r>
      <w:r>
        <w:rPr>
          <w:sz w:val="28"/>
          <w:szCs w:val="28"/>
        </w:rPr>
        <w:t xml:space="preserve"> В случае изменения у Заказчика потребности в количестве услуг, указанных Приложении №1, в настоящий договор вносятся изменения путем подписания Спецификации.</w:t>
      </w:r>
    </w:p>
    <w:p w:rsidR="002D5BA6" w:rsidRDefault="0053128D">
      <w:pPr>
        <w:pStyle w:val="afffffffffff5"/>
        <w:widowControl w:val="0"/>
        <w:numPr>
          <w:ilvl w:val="2"/>
          <w:numId w:val="3"/>
        </w:numPr>
        <w:tabs>
          <w:tab w:val="clear" w:pos="709"/>
          <w:tab w:val="left" w:pos="1276"/>
        </w:tabs>
        <w:spacing w:line="340" w:lineRule="exact"/>
        <w:ind w:left="0" w:firstLine="709"/>
        <w:contextualSpacing/>
        <w:jc w:val="both"/>
        <w:rPr>
          <w:sz w:val="28"/>
        </w:rPr>
      </w:pPr>
      <w:r>
        <w:rPr>
          <w:sz w:val="28"/>
        </w:rPr>
        <w:t>Риск случайной гибели, повреждения или утраты оборудования с момента получения Исполнителем и до момента его передачи Заказчику несет Исполнитель.</w:t>
      </w:r>
    </w:p>
    <w:p w:rsidR="002D5BA6" w:rsidRDefault="0053128D">
      <w:pPr>
        <w:pStyle w:val="afffffffffff5"/>
        <w:widowControl w:val="0"/>
        <w:numPr>
          <w:ilvl w:val="2"/>
          <w:numId w:val="3"/>
        </w:numPr>
        <w:tabs>
          <w:tab w:val="clear" w:pos="709"/>
          <w:tab w:val="left" w:pos="1276"/>
        </w:tabs>
        <w:spacing w:line="340" w:lineRule="exact"/>
        <w:ind w:left="0" w:firstLine="709"/>
        <w:contextualSpacing/>
        <w:jc w:val="both"/>
        <w:rPr>
          <w:sz w:val="28"/>
        </w:rPr>
      </w:pPr>
      <w:r>
        <w:rPr>
          <w:sz w:val="28"/>
        </w:rPr>
        <w:t>Исполнитель гарантирует, после проведения технического обслуживания и ремонта, работоспособность оборудования в течение 3 (трех) месяцев с момента передачи его Заказчика (за исключение заправки картриджей).</w:t>
      </w:r>
    </w:p>
    <w:p w:rsidR="002D5BA6" w:rsidRDefault="0053128D">
      <w:pPr>
        <w:pStyle w:val="afffffffffff5"/>
        <w:widowControl w:val="0"/>
        <w:numPr>
          <w:ilvl w:val="2"/>
          <w:numId w:val="3"/>
        </w:numPr>
        <w:tabs>
          <w:tab w:val="clear" w:pos="709"/>
          <w:tab w:val="left" w:pos="1276"/>
        </w:tabs>
        <w:spacing w:line="340" w:lineRule="exact"/>
        <w:ind w:left="0" w:firstLine="709"/>
        <w:contextualSpacing/>
        <w:jc w:val="both"/>
        <w:rPr>
          <w:sz w:val="28"/>
        </w:rPr>
      </w:pPr>
      <w:r>
        <w:rPr>
          <w:sz w:val="28"/>
        </w:rPr>
        <w:t xml:space="preserve">Гарантия распространяется на замененный или восстановленный узел, блок, плату или элемент, явившийся причиной неработоспособности оборудования при условии соблюдения Заказчиком условий или правил эксплуатации оборудования, прошедшего техническое обслуживание и ремонт. </w:t>
      </w:r>
    </w:p>
    <w:p w:rsidR="002D5BA6" w:rsidRDefault="0053128D">
      <w:pPr>
        <w:pStyle w:val="afffffffffff5"/>
        <w:widowControl w:val="0"/>
        <w:numPr>
          <w:ilvl w:val="2"/>
          <w:numId w:val="3"/>
        </w:numPr>
        <w:tabs>
          <w:tab w:val="clear" w:pos="709"/>
          <w:tab w:val="left" w:pos="1276"/>
        </w:tabs>
        <w:spacing w:line="340" w:lineRule="exact"/>
        <w:ind w:left="0" w:firstLine="709"/>
        <w:contextualSpacing/>
        <w:jc w:val="both"/>
        <w:rPr>
          <w:sz w:val="28"/>
        </w:rPr>
      </w:pPr>
      <w:r>
        <w:rPr>
          <w:sz w:val="28"/>
        </w:rPr>
        <w:t>Если, в течение срока гарантии, отремонтированный узел, блок, плата или элемент окажутся дефектными, Исполнитель обязан за свой счет устранить дефекты, а также обеспечить доставку оборудования в ремонт и вывоз его после ремонта Заказчику за свой счет. Исполнитель в течени</w:t>
      </w:r>
      <w:proofErr w:type="gramStart"/>
      <w:r>
        <w:rPr>
          <w:sz w:val="28"/>
        </w:rPr>
        <w:t>и</w:t>
      </w:r>
      <w:proofErr w:type="gramEnd"/>
      <w:r>
        <w:rPr>
          <w:sz w:val="28"/>
        </w:rPr>
        <w:t xml:space="preserve"> 30 дней с момента получения извещения от Заказчика обязан за свой счет устранить обнаруженные дефекты путем исправления или замены дефектной продукции или ее частей новыми. Гарантийный срок продлевается на период замены дефектного оборудования или его ремонта. За нарушение срока устранения дефектов размер неустойки устанавливается в размере 0,5 % от стоимости дефектной продукции за каждый день просрочки, включая дату замены. </w:t>
      </w:r>
    </w:p>
    <w:p w:rsidR="002D5BA6" w:rsidRDefault="0053128D">
      <w:pPr>
        <w:pStyle w:val="afffffffffff5"/>
        <w:widowControl w:val="0"/>
        <w:numPr>
          <w:ilvl w:val="2"/>
          <w:numId w:val="3"/>
        </w:numPr>
        <w:tabs>
          <w:tab w:val="clear" w:pos="709"/>
          <w:tab w:val="left" w:pos="1276"/>
        </w:tabs>
        <w:spacing w:line="340" w:lineRule="exact"/>
        <w:ind w:left="0" w:firstLine="709"/>
        <w:contextualSpacing/>
        <w:jc w:val="both"/>
        <w:rPr>
          <w:sz w:val="28"/>
        </w:rPr>
      </w:pPr>
      <w:r>
        <w:rPr>
          <w:sz w:val="28"/>
        </w:rPr>
        <w:t xml:space="preserve">После передачи оборудования Заказчику, Исполнитель не несет </w:t>
      </w:r>
      <w:r>
        <w:rPr>
          <w:sz w:val="28"/>
        </w:rPr>
        <w:lastRenderedPageBreak/>
        <w:t>ответственности за нарушение работоспособности данного оборудования, вызванное несоблюдением условий или правил его эксплуатации Заказчиком.</w:t>
      </w:r>
    </w:p>
    <w:p w:rsidR="002D5BA6" w:rsidRDefault="0053128D" w:rsidP="00FB4DE7">
      <w:pPr>
        <w:pStyle w:val="afffffffffff5"/>
        <w:widowControl w:val="0"/>
        <w:tabs>
          <w:tab w:val="left" w:pos="1276"/>
        </w:tabs>
        <w:spacing w:after="0" w:line="340" w:lineRule="exact"/>
        <w:ind w:left="0" w:firstLine="709"/>
        <w:jc w:val="both"/>
        <w:rPr>
          <w:sz w:val="28"/>
        </w:rPr>
      </w:pPr>
      <w:r>
        <w:rPr>
          <w:sz w:val="28"/>
        </w:rPr>
        <w:t>2.2. Заказчик обязуется:</w:t>
      </w:r>
    </w:p>
    <w:p w:rsidR="002D5BA6" w:rsidRDefault="0053128D" w:rsidP="00FB4DE7">
      <w:pPr>
        <w:pStyle w:val="afffffffffff5"/>
        <w:widowControl w:val="0"/>
        <w:tabs>
          <w:tab w:val="left" w:pos="1276"/>
        </w:tabs>
        <w:spacing w:after="0" w:line="340" w:lineRule="exact"/>
        <w:ind w:left="0" w:firstLine="709"/>
        <w:jc w:val="both"/>
        <w:rPr>
          <w:sz w:val="28"/>
        </w:rPr>
      </w:pPr>
      <w:r>
        <w:rPr>
          <w:sz w:val="28"/>
        </w:rPr>
        <w:t>2.2.1. Передать Исполнителю Заявку и в тот же срок предоставить Исполнителю оргтехнику, подлежащую техническому обслуживанию и ремонту.</w:t>
      </w:r>
    </w:p>
    <w:p w:rsidR="002D5BA6" w:rsidRDefault="0053128D" w:rsidP="00FB4DE7">
      <w:pPr>
        <w:pStyle w:val="afffffffffff5"/>
        <w:widowControl w:val="0"/>
        <w:tabs>
          <w:tab w:val="left" w:pos="1276"/>
        </w:tabs>
        <w:spacing w:after="0" w:line="340" w:lineRule="exact"/>
        <w:ind w:left="0" w:firstLine="709"/>
        <w:jc w:val="both"/>
        <w:rPr>
          <w:sz w:val="28"/>
        </w:rPr>
      </w:pPr>
      <w:r>
        <w:rPr>
          <w:sz w:val="28"/>
        </w:rPr>
        <w:t>2.2.2. В случае необходимости передать Исполнителю документы, инструкции по эксплуатации и иных документы, необходимые для осуществления технического обслуживания и ремонта оргтехники.</w:t>
      </w:r>
    </w:p>
    <w:p w:rsidR="002D5BA6" w:rsidRDefault="0053128D" w:rsidP="00FB4DE7">
      <w:pPr>
        <w:pStyle w:val="afffffffffff5"/>
        <w:widowControl w:val="0"/>
        <w:tabs>
          <w:tab w:val="left" w:pos="1276"/>
        </w:tabs>
        <w:spacing w:after="0" w:line="340" w:lineRule="exact"/>
        <w:ind w:left="0" w:firstLine="709"/>
        <w:jc w:val="both"/>
        <w:rPr>
          <w:sz w:val="28"/>
        </w:rPr>
      </w:pPr>
      <w:r>
        <w:rPr>
          <w:sz w:val="28"/>
        </w:rPr>
        <w:t>2.2.3. Оплатить работы и услуги Исполнителя в порядке, сроки и на условиях настоящего Договора.</w:t>
      </w:r>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134"/>
          <w:tab w:val="left" w:pos="1276"/>
        </w:tabs>
        <w:spacing w:after="0" w:line="340" w:lineRule="exact"/>
        <w:ind w:left="0" w:firstLine="709"/>
        <w:jc w:val="both"/>
        <w:rPr>
          <w:b/>
          <w:sz w:val="28"/>
        </w:rPr>
      </w:pPr>
      <w:r>
        <w:rPr>
          <w:b/>
          <w:sz w:val="28"/>
        </w:rPr>
        <w:t>ФОРМА И ПОРЯДОК РАСЧЕТОВ</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Лимитная стоимость настоящего Договора составляет ___________(_______________________) рублей _________ </w:t>
      </w:r>
      <w:proofErr w:type="gramStart"/>
      <w:r>
        <w:rPr>
          <w:sz w:val="28"/>
        </w:rPr>
        <w:t>копеек</w:t>
      </w:r>
      <w:proofErr w:type="gramEnd"/>
      <w:r>
        <w:rPr>
          <w:sz w:val="28"/>
        </w:rPr>
        <w:t xml:space="preserve"> в том числе НДС (20%) ______________ (_____________________________) рубля ______ копеек, без НДС (если не является плательщиком НДС).</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  Цена единицы услуг и расходных материалов, указаны в Приложении № 1 к настоящему Договору и являются твердыми и не подлежат изменению.</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Оплата осуществляется исходя из объема фактически оказанных услуг по цене за услугу (Приложение № 1 к Договору), но в размере, не превышающем лимитную стоимость Договора.</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Основанием для взаимных расчетов по Договору является подписанный Сторонами Акт приема - сдачи услуг.</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 Цена за единицу услуги по техническому обслуживанию и ремонту оргтехники включает все налоги и другие обязательные платежи, страхование, стоимость всех сопутствующих услуг, предлагаемые Исполнителем, а также все расходы, связанные с ее доставкой до Заказчика.</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Услуги по техническому обслуживанию и ремонту оргтехники, не приведшие к устранению всех неисправностей данного оборудования, не считаются выполненными и оплате не подлежат.</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 Оказанные услуги считаются оплаченными с момента списания денежных средств со счета Заказчика.</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Оплата осуществляется в безналичной форме путем перечисления средств на расчетный счет Исполнителя, указанный в разделе 11 настоящего Договора. Все расчеты по Договору производятся Заказчиком в течение 7 (Семи) рабочих дней с момента принятия услуг по Договору и предоставления полного пакета документов согласно пункту 3.9. </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Оплата производится на основании счета, выставленного к оплате, счета-фактуры (если является плательщиком НДС), акта выполненных работ, документов, удостоверяющих качество и безопасность, соответствии </w:t>
      </w:r>
      <w:r>
        <w:rPr>
          <w:sz w:val="28"/>
        </w:rPr>
        <w:lastRenderedPageBreak/>
        <w:t>требованиям нормативных документов, и других документов в соответствии с законодательством (если предусмотрены). Обязанность Заказчика по оплате Услуг считается исполненной в момент списания денежных средств со счета Заказчика.</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Лимитная стоимость Договора, а также перечень видов услуг, оказываемых при техническом обслуживании и ремонте оргтехники, может быть изменен по соглашению Сторон, путем подписания Дополнительного соглашения к Договору, либо Спецификации к договору. </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Фактическая стоимость оказанных услуг определяется исходя из сумм согласно подписанным актам оказанных услуг на дату их составления.</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Итоговая сумма договора после проведения запроса котировок не влечёт обязанность Заказчика по заказу всего объема оказываемых услуг и на всю сумму. </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При заказе услуг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услуги по договору и/или изменения любых иных условий договора.</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Предоставление Исполнителем Заказчику услуг по Договору в расчетный между сторонами период оформляется двусторонним актом.</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Расчетным периодом для целей настоящего договора является календарный месяц.</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Ежемесячно, не позднее 5 числа месяца, следующего за отчетным, Исполнитель обязан представить Заказчику акт сдачи-приемки оказанных услуг, счет-фактуру (если является плательщиком НДС) и счет на оплату.</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Заказчик в течение 10 (десять) банковских дней со дня получения акта сдачи-приемки оказанных услуг обязан направить Исполнителю подписанный акт или мотивированный отказ от приемки услуг. </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В случае мотивированного письменного отказа Заказчика принять услуги, сторонами составляется двусторонний акт с указанием причин и, при необходимости, перечень необходимых доработок и сроков их выполнения. При этом доработки, необходимость которых возникает по вине Исполнителя, выполняются за счет Исполнителя, </w:t>
      </w:r>
      <w:proofErr w:type="gramStart"/>
      <w:r>
        <w:rPr>
          <w:sz w:val="28"/>
        </w:rPr>
        <w:t>доработки, возникающие по вине Заказчика выполняются</w:t>
      </w:r>
      <w:proofErr w:type="gramEnd"/>
      <w:r>
        <w:rPr>
          <w:sz w:val="28"/>
        </w:rPr>
        <w:t xml:space="preserve"> за счет Заказчика.</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Если Заказчик в течение 10 (десять) банковских дней с момента получения акта сдачи-приемки оказанных услуг не направит в адрес Исполнителя подписанный акт, либо мотивированный отказ от приемки услуг, услуги считаются принятыми, а соответствующие обязательства по договору выполненными Исполнителем.</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В случае невозможности исполнения, возникшей по вине Заказчика, услуги подлежат оплате в полном объеме.</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lastRenderedPageBreak/>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В случае нарушения Исполнителем сроков предоставления комплекта документов, указанных в Договоре, Исполнитель уплачивает штраф в размере 2,3% от стоимости оказанных услуг, подтвержденной документами, представленными в нарушение установленных Договором сроков, в течение 10 календарных дней </w:t>
      </w:r>
      <w:proofErr w:type="gramStart"/>
      <w:r>
        <w:rPr>
          <w:sz w:val="28"/>
        </w:rPr>
        <w:t>с даты предъявления</w:t>
      </w:r>
      <w:proofErr w:type="gramEnd"/>
      <w:r>
        <w:rPr>
          <w:sz w:val="28"/>
        </w:rPr>
        <w:t xml:space="preserve"> Заказчиком требования в письменном виде.</w:t>
      </w:r>
    </w:p>
    <w:p w:rsidR="002D5BA6" w:rsidRDefault="0053128D" w:rsidP="00FB4DE7">
      <w:pPr>
        <w:pStyle w:val="afffffffffff5"/>
        <w:widowControl w:val="0"/>
        <w:numPr>
          <w:ilvl w:val="1"/>
          <w:numId w:val="3"/>
        </w:numPr>
        <w:tabs>
          <w:tab w:val="left" w:pos="1276"/>
        </w:tabs>
        <w:spacing w:after="0" w:line="340" w:lineRule="exact"/>
        <w:ind w:left="0" w:firstLine="709"/>
        <w:contextualSpacing/>
        <w:jc w:val="both"/>
        <w:rPr>
          <w:sz w:val="28"/>
        </w:rPr>
      </w:pPr>
      <w:r>
        <w:rPr>
          <w:sz w:val="28"/>
        </w:rPr>
        <w:t>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2D5BA6" w:rsidRDefault="0053128D" w:rsidP="00FB4DE7">
      <w:pPr>
        <w:pStyle w:val="10"/>
        <w:widowControl w:val="0"/>
        <w:numPr>
          <w:ilvl w:val="1"/>
          <w:numId w:val="3"/>
        </w:numPr>
        <w:tabs>
          <w:tab w:val="left" w:pos="567"/>
          <w:tab w:val="left" w:pos="1276"/>
        </w:tabs>
        <w:spacing w:after="0" w:line="340" w:lineRule="exact"/>
        <w:ind w:left="0" w:firstLine="709"/>
        <w:jc w:val="both"/>
        <w:rPr>
          <w:sz w:val="28"/>
        </w:rPr>
      </w:pPr>
      <w:r>
        <w:rPr>
          <w:sz w:val="28"/>
        </w:rPr>
        <w:t>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w:t>
      </w:r>
    </w:p>
    <w:p w:rsidR="002D5BA6" w:rsidRDefault="0053128D" w:rsidP="00FB4DE7">
      <w:pPr>
        <w:pStyle w:val="10"/>
        <w:widowControl w:val="0"/>
        <w:tabs>
          <w:tab w:val="left" w:pos="1276"/>
        </w:tabs>
        <w:spacing w:after="0" w:line="340" w:lineRule="exact"/>
        <w:ind w:firstLine="709"/>
        <w:jc w:val="both"/>
        <w:rPr>
          <w:sz w:val="28"/>
        </w:rPr>
      </w:pPr>
      <w:r>
        <w:rPr>
          <w:sz w:val="28"/>
        </w:rPr>
        <w:t xml:space="preserve">Акт сверки направляется одной из сторон на электронные адреса Исполнителя/Заказчика ____________________________________________,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2D5BA6" w:rsidRDefault="0053128D" w:rsidP="00FB4DE7">
      <w:pPr>
        <w:pStyle w:val="10"/>
        <w:widowControl w:val="0"/>
        <w:tabs>
          <w:tab w:val="left" w:pos="1276"/>
        </w:tabs>
        <w:spacing w:after="0" w:line="340" w:lineRule="exact"/>
        <w:ind w:firstLine="709"/>
        <w:jc w:val="both"/>
        <w:rPr>
          <w:sz w:val="28"/>
        </w:rPr>
      </w:pPr>
      <w:r>
        <w:rPr>
          <w:sz w:val="28"/>
        </w:rPr>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2D5BA6" w:rsidRDefault="0053128D" w:rsidP="00FB4DE7">
      <w:pPr>
        <w:pStyle w:val="10"/>
        <w:widowControl w:val="0"/>
        <w:numPr>
          <w:ilvl w:val="1"/>
          <w:numId w:val="3"/>
        </w:numPr>
        <w:tabs>
          <w:tab w:val="left" w:pos="567"/>
          <w:tab w:val="left" w:pos="1276"/>
        </w:tabs>
        <w:spacing w:after="0" w:line="340" w:lineRule="exact"/>
        <w:ind w:left="0" w:firstLine="709"/>
        <w:jc w:val="both"/>
        <w:rPr>
          <w:sz w:val="28"/>
        </w:rPr>
      </w:pPr>
      <w:r>
        <w:rPr>
          <w:sz w:val="28"/>
        </w:rPr>
        <w:t>В ходе исполнения договора стороны могут использовать электронный документооборот, порядок регламентирован в Приложении № 2 «Порядок электронного документооборота».</w:t>
      </w:r>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134"/>
        </w:tabs>
        <w:spacing w:after="0" w:line="340" w:lineRule="exact"/>
        <w:ind w:left="0" w:firstLine="709"/>
        <w:jc w:val="both"/>
        <w:rPr>
          <w:b/>
          <w:sz w:val="28"/>
        </w:rPr>
      </w:pPr>
      <w:r>
        <w:rPr>
          <w:b/>
          <w:sz w:val="28"/>
        </w:rPr>
        <w:t>ОТВЕТСТВЕННОСТЬ СТОРОН</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За невыполнение или ненадлежащее выполнение обязательств по настоящему договору стороны несут ответственность в соответствии с </w:t>
      </w:r>
      <w:r>
        <w:rPr>
          <w:sz w:val="28"/>
        </w:rPr>
        <w:lastRenderedPageBreak/>
        <w:t>действующим законодательством РФ.</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В случае несвоевременной оплаты по настоящему договору Заказчик обязан уплатить Исполнителю неустойку в размере 0,01% от просроченной суммы за каждый день просрочки. Также, Исполнитель вправе приостановить работы до момента выполнения Заказчиком своих обязательств по оплате.</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В случае выявления фактов некачественного выполнения Исполнителем своих обязательств по настоящему договору Заказчик вправе по своему выбору уменьшить размер оплаты за оказанные услуги на сумму штрафа, признанного Исполнителем, указанного </w:t>
      </w:r>
      <w:proofErr w:type="gramStart"/>
      <w:r>
        <w:rPr>
          <w:sz w:val="28"/>
        </w:rPr>
        <w:t>согласно Приложения</w:t>
      </w:r>
      <w:proofErr w:type="gramEnd"/>
      <w:r>
        <w:rPr>
          <w:sz w:val="28"/>
        </w:rPr>
        <w:t xml:space="preserve"> №3.</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Претензии по качеству оказанных услуг предъявляются Заказчиком в письменной форме (акты) и рассматриваются Исполнителем в течение 5 дней с момента получения с представлением письменного ответа Заказчику по результатам проверки и принятым мерам. В случае не предоставления Исполнителем письменного ответа либо возражения в течение 20 дней с момента получения, акты Заказчика считаются признанными Исполнителем.</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Взыскание любых пеней, штрафов, предусмотренных законодательством РФ и настоящим договором, не освобождает Стороны от исполнения своих обязательств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w:t>
      </w:r>
      <w:proofErr w:type="gramStart"/>
      <w:r>
        <w:rPr>
          <w:sz w:val="28"/>
        </w:rPr>
        <w:t>последняя</w:t>
      </w:r>
      <w:proofErr w:type="gramEnd"/>
      <w:r>
        <w:rPr>
          <w:sz w:val="28"/>
        </w:rPr>
        <w:t xml:space="preserve"> имеет право взыскать со стороны, нарушившей обязательство, указанные убытки в полном объеме.</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У Исполнителя не возникает права </w:t>
      </w:r>
      <w:proofErr w:type="gramStart"/>
      <w:r>
        <w:rPr>
          <w:sz w:val="28"/>
        </w:rPr>
        <w:t>на получение процентов на сумму долга за период пользования денежными средствами в соответствии с пунктом</w:t>
      </w:r>
      <w:proofErr w:type="gramEnd"/>
      <w:r>
        <w:rPr>
          <w:sz w:val="28"/>
        </w:rPr>
        <w:t xml:space="preserve"> 1 статьи 317.1 Гражданского кодекса Российской Федерации.</w:t>
      </w:r>
    </w:p>
    <w:p w:rsidR="002D5BA6" w:rsidRDefault="0053128D" w:rsidP="00FB4DE7">
      <w:pPr>
        <w:pStyle w:val="10"/>
        <w:widowControl w:val="0"/>
        <w:tabs>
          <w:tab w:val="left" w:pos="0"/>
          <w:tab w:val="left" w:pos="1276"/>
        </w:tabs>
        <w:spacing w:after="0" w:line="340" w:lineRule="exact"/>
        <w:ind w:firstLine="709"/>
        <w:jc w:val="both"/>
        <w:rPr>
          <w:sz w:val="28"/>
        </w:rPr>
      </w:pPr>
      <w:r>
        <w:rPr>
          <w:sz w:val="28"/>
        </w:rPr>
        <w:t>4.7.</w:t>
      </w:r>
      <w:r>
        <w:rPr>
          <w:sz w:val="28"/>
        </w:rPr>
        <w:tab/>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2D5BA6" w:rsidRDefault="0053128D" w:rsidP="00FB4DE7">
      <w:pPr>
        <w:pStyle w:val="10"/>
        <w:widowControl w:val="0"/>
        <w:tabs>
          <w:tab w:val="left" w:pos="1276"/>
        </w:tabs>
        <w:spacing w:after="0" w:line="340" w:lineRule="exact"/>
        <w:ind w:firstLine="709"/>
        <w:jc w:val="both"/>
        <w:rPr>
          <w:sz w:val="28"/>
        </w:rPr>
      </w:pPr>
      <w:r>
        <w:rPr>
          <w:sz w:val="28"/>
        </w:rPr>
        <w:t>4.8.</w:t>
      </w:r>
      <w:r>
        <w:rPr>
          <w:sz w:val="28"/>
        </w:rPr>
        <w:tab/>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2D5BA6" w:rsidRDefault="0053128D" w:rsidP="00FB4DE7">
      <w:pPr>
        <w:pStyle w:val="10"/>
        <w:widowControl w:val="0"/>
        <w:tabs>
          <w:tab w:val="left" w:pos="1276"/>
        </w:tabs>
        <w:spacing w:after="0" w:line="340" w:lineRule="exact"/>
        <w:ind w:firstLine="709"/>
        <w:jc w:val="both"/>
        <w:rPr>
          <w:sz w:val="28"/>
        </w:rPr>
      </w:pPr>
      <w:r>
        <w:rPr>
          <w:sz w:val="28"/>
        </w:rPr>
        <w:t>4.9.</w:t>
      </w:r>
      <w:r>
        <w:rPr>
          <w:sz w:val="28"/>
        </w:rPr>
        <w:tab/>
        <w:t>Не допускается уступка Исполнителем прав требований по договору другому лицу без согласия Заказчика.</w:t>
      </w:r>
    </w:p>
    <w:p w:rsidR="002D5BA6" w:rsidRDefault="0053128D">
      <w:pPr>
        <w:pStyle w:val="ConsPlusNormal3"/>
        <w:widowControl w:val="0"/>
        <w:tabs>
          <w:tab w:val="left" w:pos="1276"/>
        </w:tabs>
        <w:spacing w:line="340" w:lineRule="exact"/>
        <w:ind w:firstLine="709"/>
        <w:jc w:val="both"/>
        <w:rPr>
          <w:color w:val="00000A"/>
        </w:rPr>
      </w:pPr>
      <w:r>
        <w:rPr>
          <w:color w:val="00000A"/>
        </w:rPr>
        <w:t xml:space="preserve">В случае несоблюдения Исполнителем условий о согласовании уступки прав требования (факторинга) с Заказчиком, предусмотрены штрафные санкции в </w:t>
      </w:r>
      <w:r>
        <w:rPr>
          <w:color w:val="00000A"/>
        </w:rPr>
        <w:lastRenderedPageBreak/>
        <w:t>размере не ниже величины убытков или упущенных выгод Заказчика, понесенных в результате данной уступки.</w:t>
      </w:r>
    </w:p>
    <w:p w:rsidR="002D5BA6" w:rsidRDefault="0053128D" w:rsidP="00FB4DE7">
      <w:pPr>
        <w:pStyle w:val="10"/>
        <w:widowControl w:val="0"/>
        <w:tabs>
          <w:tab w:val="left" w:pos="1276"/>
        </w:tabs>
        <w:spacing w:after="0" w:line="340" w:lineRule="exact"/>
        <w:ind w:firstLine="709"/>
        <w:jc w:val="both"/>
        <w:rPr>
          <w:sz w:val="28"/>
        </w:rPr>
      </w:pPr>
      <w:r>
        <w:rPr>
          <w:sz w:val="28"/>
        </w:rPr>
        <w:t xml:space="preserve">4.10. </w:t>
      </w:r>
      <w:r>
        <w:rPr>
          <w:sz w:val="28"/>
        </w:rPr>
        <w:tab/>
        <w:t>Исполнитель несет личную ответственность за соблюдение правил техники безопасности при оказании услуг.</w:t>
      </w:r>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134"/>
        </w:tabs>
        <w:spacing w:after="0" w:line="340" w:lineRule="exact"/>
        <w:ind w:left="0" w:firstLine="709"/>
        <w:jc w:val="both"/>
        <w:rPr>
          <w:b/>
          <w:caps/>
          <w:sz w:val="28"/>
        </w:rPr>
      </w:pPr>
      <w:r>
        <w:rPr>
          <w:b/>
          <w:caps/>
          <w:sz w:val="28"/>
        </w:rPr>
        <w:t>КОНФиДЕНЦИАЛЬНОСТЬ</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Pr>
          <w:sz w:val="28"/>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Pr>
          <w:sz w:val="28"/>
        </w:rPr>
        <w:t xml:space="preserve"> </w:t>
      </w:r>
      <w:proofErr w:type="gramStart"/>
      <w:r>
        <w:rPr>
          <w:sz w:val="28"/>
        </w:rPr>
        <w:t>условии</w:t>
      </w:r>
      <w:proofErr w:type="gramEnd"/>
      <w:r>
        <w:rPr>
          <w:sz w:val="28"/>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w:t>
      </w:r>
      <w:r>
        <w:rPr>
          <w:sz w:val="28"/>
        </w:rPr>
        <w:lastRenderedPageBreak/>
        <w:t>надлежащего уровня защиты Конфиденциальной информации и повлекшее получение доступа к такой информации со стороны каких-либо третьих лиц.</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Передача Конфиденциальной информации оформляется протоколом, который подписывается уполномоченными лицами Сторон.</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134"/>
        </w:tabs>
        <w:spacing w:after="0" w:line="340" w:lineRule="exact"/>
        <w:ind w:left="0" w:firstLine="709"/>
        <w:jc w:val="both"/>
        <w:rPr>
          <w:b/>
          <w:caps/>
          <w:sz w:val="28"/>
        </w:rPr>
      </w:pPr>
      <w:r>
        <w:rPr>
          <w:b/>
          <w:caps/>
          <w:sz w:val="28"/>
        </w:rPr>
        <w:t>Антикоррупционная поправка</w:t>
      </w:r>
    </w:p>
    <w:p w:rsidR="002D5BA6" w:rsidRDefault="0053128D" w:rsidP="00FB4DE7">
      <w:pPr>
        <w:pStyle w:val="10"/>
        <w:widowControl w:val="0"/>
        <w:tabs>
          <w:tab w:val="left" w:pos="1276"/>
        </w:tabs>
        <w:spacing w:after="0" w:line="340" w:lineRule="exact"/>
        <w:ind w:firstLine="709"/>
        <w:jc w:val="both"/>
        <w:rPr>
          <w:sz w:val="28"/>
        </w:rPr>
      </w:pPr>
      <w:r>
        <w:rPr>
          <w:sz w:val="28"/>
        </w:rPr>
        <w:t xml:space="preserve">6.1. </w:t>
      </w:r>
      <w:proofErr w:type="gramStart"/>
      <w:r>
        <w:rPr>
          <w:sz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2D5BA6" w:rsidRDefault="0053128D" w:rsidP="00FB4DE7">
      <w:pPr>
        <w:pStyle w:val="10"/>
        <w:widowControl w:val="0"/>
        <w:tabs>
          <w:tab w:val="left" w:pos="1276"/>
        </w:tabs>
        <w:spacing w:after="0" w:line="340" w:lineRule="exact"/>
        <w:ind w:firstLine="709"/>
        <w:jc w:val="both"/>
        <w:rPr>
          <w:sz w:val="28"/>
        </w:rPr>
      </w:pPr>
      <w:r>
        <w:rPr>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5BA6" w:rsidRDefault="0053128D" w:rsidP="00FB4DE7">
      <w:pPr>
        <w:pStyle w:val="10"/>
        <w:widowControl w:val="0"/>
        <w:tabs>
          <w:tab w:val="left" w:pos="1276"/>
        </w:tabs>
        <w:spacing w:after="0" w:line="340" w:lineRule="exact"/>
        <w:ind w:firstLine="709"/>
        <w:jc w:val="both"/>
        <w:rPr>
          <w:sz w:val="28"/>
        </w:rPr>
      </w:pPr>
      <w:r>
        <w:rPr>
          <w:sz w:val="28"/>
        </w:rPr>
        <w:t>6.2</w:t>
      </w:r>
      <w:proofErr w:type="gramStart"/>
      <w:r>
        <w:rPr>
          <w:sz w:val="28"/>
        </w:rPr>
        <w:t xml:space="preserve"> В</w:t>
      </w:r>
      <w:proofErr w:type="gramEnd"/>
      <w:r>
        <w:rPr>
          <w:sz w:val="28"/>
        </w:rPr>
        <w:t xml:space="preserve">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2D5BA6" w:rsidRDefault="0053128D">
      <w:pPr>
        <w:pStyle w:val="10"/>
        <w:widowControl w:val="0"/>
        <w:tabs>
          <w:tab w:val="left" w:pos="1276"/>
        </w:tabs>
        <w:spacing w:line="340" w:lineRule="exact"/>
        <w:ind w:firstLine="709"/>
        <w:jc w:val="both"/>
        <w:rPr>
          <w:sz w:val="28"/>
        </w:rPr>
      </w:pPr>
      <w:r>
        <w:rPr>
          <w:sz w:val="28"/>
        </w:rPr>
        <w:t>Каналы уведомления АО «СКППК» о нарушениях каких-либо положений пункта 1 настоящего раздела: 8(863) 203-60-21, электронная почта info@mail.skppk.ru.</w:t>
      </w:r>
    </w:p>
    <w:p w:rsidR="002D5BA6" w:rsidRDefault="0053128D" w:rsidP="00FB4DE7">
      <w:pPr>
        <w:pStyle w:val="10"/>
        <w:widowControl w:val="0"/>
        <w:tabs>
          <w:tab w:val="left" w:pos="1276"/>
        </w:tabs>
        <w:spacing w:after="0" w:line="340" w:lineRule="exact"/>
        <w:ind w:firstLine="709"/>
        <w:jc w:val="both"/>
        <w:rPr>
          <w:sz w:val="28"/>
        </w:rPr>
      </w:pPr>
      <w:r>
        <w:rPr>
          <w:sz w:val="28"/>
        </w:rPr>
        <w:t xml:space="preserve">Каналы уведомления ______________________. о нарушениях каких-либо </w:t>
      </w:r>
      <w:r>
        <w:rPr>
          <w:sz w:val="28"/>
        </w:rPr>
        <w:lastRenderedPageBreak/>
        <w:t>положений пункта 1 настоящего раздела, _____________.</w:t>
      </w:r>
    </w:p>
    <w:p w:rsidR="002D5BA6" w:rsidRDefault="0053128D" w:rsidP="00FB4DE7">
      <w:pPr>
        <w:pStyle w:val="10"/>
        <w:widowControl w:val="0"/>
        <w:tabs>
          <w:tab w:val="left" w:pos="1276"/>
        </w:tabs>
        <w:spacing w:after="0" w:line="340" w:lineRule="exact"/>
        <w:ind w:firstLine="709"/>
        <w:jc w:val="both"/>
        <w:rPr>
          <w:sz w:val="28"/>
        </w:rPr>
      </w:pPr>
      <w:r>
        <w:rPr>
          <w:sz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3 рабочих дней </w:t>
      </w:r>
      <w:proofErr w:type="gramStart"/>
      <w:r>
        <w:rPr>
          <w:sz w:val="28"/>
        </w:rPr>
        <w:t>с даты получения</w:t>
      </w:r>
      <w:proofErr w:type="gramEnd"/>
      <w:r>
        <w:rPr>
          <w:sz w:val="28"/>
        </w:rPr>
        <w:t xml:space="preserve"> письменного уведомления.</w:t>
      </w:r>
    </w:p>
    <w:p w:rsidR="002D5BA6" w:rsidRDefault="0053128D" w:rsidP="00FB4DE7">
      <w:pPr>
        <w:pStyle w:val="10"/>
        <w:widowControl w:val="0"/>
        <w:tabs>
          <w:tab w:val="left" w:pos="1276"/>
        </w:tabs>
        <w:spacing w:after="0" w:line="340" w:lineRule="exact"/>
        <w:ind w:firstLine="709"/>
        <w:jc w:val="both"/>
        <w:rPr>
          <w:sz w:val="28"/>
        </w:rPr>
      </w:pPr>
      <w:r>
        <w:rPr>
          <w:sz w:val="28"/>
        </w:rPr>
        <w:t>6.3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D5BA6" w:rsidRDefault="0053128D" w:rsidP="00FB4DE7">
      <w:pPr>
        <w:pStyle w:val="10"/>
        <w:widowControl w:val="0"/>
        <w:tabs>
          <w:tab w:val="left" w:pos="1276"/>
        </w:tabs>
        <w:spacing w:after="0" w:line="340" w:lineRule="exact"/>
        <w:ind w:firstLine="709"/>
        <w:jc w:val="both"/>
        <w:rPr>
          <w:sz w:val="28"/>
        </w:rPr>
      </w:pPr>
      <w:r>
        <w:rPr>
          <w:sz w:val="28"/>
        </w:rPr>
        <w:t xml:space="preserve">6.4. </w:t>
      </w:r>
      <w:proofErr w:type="gramStart"/>
      <w:r>
        <w:rPr>
          <w:sz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roofErr w:type="gramEnd"/>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134"/>
        </w:tabs>
        <w:spacing w:after="0" w:line="340" w:lineRule="exact"/>
        <w:ind w:left="0" w:firstLine="709"/>
        <w:jc w:val="both"/>
        <w:rPr>
          <w:b/>
          <w:sz w:val="28"/>
        </w:rPr>
      </w:pPr>
      <w:r>
        <w:rPr>
          <w:b/>
          <w:sz w:val="28"/>
        </w:rPr>
        <w:t>ФОРС-МАЖОР</w:t>
      </w:r>
    </w:p>
    <w:p w:rsidR="002D5BA6" w:rsidRDefault="0053128D">
      <w:pPr>
        <w:pStyle w:val="afffffffffff5"/>
        <w:widowControl w:val="0"/>
        <w:numPr>
          <w:ilvl w:val="1"/>
          <w:numId w:val="3"/>
        </w:numPr>
        <w:tabs>
          <w:tab w:val="left" w:pos="1276"/>
        </w:tabs>
        <w:spacing w:line="340" w:lineRule="exact"/>
        <w:ind w:left="0" w:firstLine="709"/>
        <w:contextualSpacing/>
        <w:jc w:val="both"/>
        <w:rPr>
          <w:sz w:val="28"/>
        </w:rPr>
      </w:pPr>
      <w:r>
        <w:rPr>
          <w:sz w:val="28"/>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а именно: пожар, наводнение, землетрясение, военные действия. </w:t>
      </w:r>
    </w:p>
    <w:p w:rsidR="002D5BA6" w:rsidRDefault="0053128D" w:rsidP="00FB4DE7">
      <w:pPr>
        <w:pStyle w:val="afffffffffff5"/>
        <w:widowControl w:val="0"/>
        <w:numPr>
          <w:ilvl w:val="1"/>
          <w:numId w:val="3"/>
        </w:numPr>
        <w:tabs>
          <w:tab w:val="left" w:pos="1276"/>
        </w:tabs>
        <w:spacing w:after="0" w:line="340" w:lineRule="exact"/>
        <w:ind w:left="0" w:firstLine="709"/>
        <w:contextualSpacing/>
        <w:jc w:val="both"/>
        <w:rPr>
          <w:sz w:val="28"/>
        </w:rPr>
      </w:pPr>
      <w:r>
        <w:rPr>
          <w:sz w:val="28"/>
        </w:rPr>
        <w:t xml:space="preserve">Если эти обстоятельства длятся свыше одного месяца, стороны проведут переговоры с целью достижения приемлемого для обеих сторон решения. </w:t>
      </w:r>
    </w:p>
    <w:p w:rsidR="002D5BA6" w:rsidRDefault="0053128D" w:rsidP="00FB4DE7">
      <w:pPr>
        <w:pStyle w:val="10"/>
        <w:widowControl w:val="0"/>
        <w:tabs>
          <w:tab w:val="left" w:pos="1276"/>
        </w:tabs>
        <w:spacing w:after="0" w:line="340" w:lineRule="exact"/>
        <w:ind w:firstLine="709"/>
        <w:jc w:val="both"/>
        <w:rPr>
          <w:sz w:val="28"/>
        </w:rPr>
      </w:pPr>
      <w:r>
        <w:rPr>
          <w:sz w:val="28"/>
        </w:rPr>
        <w:t>7.3</w:t>
      </w:r>
      <w:proofErr w:type="gramStart"/>
      <w:r>
        <w:rPr>
          <w:sz w:val="28"/>
        </w:rPr>
        <w:t xml:space="preserve"> Е</w:t>
      </w:r>
      <w:proofErr w:type="gramEnd"/>
      <w:r>
        <w:rPr>
          <w:sz w:val="28"/>
        </w:rPr>
        <w:t xml:space="preserve">сли в течение 10 дней с даты начала переговоров приемлемое решение не будет достигнуто, каждая из сторон имеет право отступиться от дальнейшего исполнения договорных обязательств и в этом случае ни одна из сторон не имеет право требовать от другой стороны возмещения возможных убытков.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w:t>
      </w:r>
      <w:proofErr w:type="gramStart"/>
      <w:r>
        <w:rPr>
          <w:sz w:val="28"/>
        </w:rPr>
        <w:t>предоставить документы</w:t>
      </w:r>
      <w:proofErr w:type="gramEnd"/>
      <w:r>
        <w:rPr>
          <w:sz w:val="28"/>
        </w:rPr>
        <w:t xml:space="preserve">, подтверждающие наличие таких обстоятельств. </w:t>
      </w:r>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134"/>
        </w:tabs>
        <w:spacing w:after="0" w:line="340" w:lineRule="exact"/>
        <w:ind w:left="0" w:firstLine="709"/>
        <w:jc w:val="both"/>
        <w:rPr>
          <w:b/>
          <w:sz w:val="28"/>
        </w:rPr>
      </w:pPr>
      <w:r>
        <w:rPr>
          <w:b/>
          <w:sz w:val="28"/>
        </w:rPr>
        <w:t>НАЛОГОВАЯ ОГОВОРКА</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8.1. Исполнитель гарантирует, что:</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lastRenderedPageBreak/>
        <w:t>- зарегистрирован в ЕГРЮЛ надлежащим образом;</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D5BA6" w:rsidRDefault="0053128D" w:rsidP="00FB4DE7">
      <w:pPr>
        <w:pStyle w:val="10"/>
        <w:widowControl w:val="0"/>
        <w:tabs>
          <w:tab w:val="left" w:pos="567"/>
          <w:tab w:val="left" w:pos="1276"/>
        </w:tabs>
        <w:spacing w:after="0" w:line="340" w:lineRule="exact"/>
        <w:ind w:firstLine="709"/>
        <w:jc w:val="both"/>
        <w:rPr>
          <w:sz w:val="28"/>
        </w:rPr>
      </w:pPr>
      <w:proofErr w:type="gramStart"/>
      <w:r>
        <w:rPr>
          <w:sz w:val="28"/>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 своевременно и в полном объеме уплачивает налоги, сборы и страховые взносы;</w:t>
      </w:r>
    </w:p>
    <w:p w:rsidR="002D5BA6" w:rsidRDefault="0053128D" w:rsidP="00FB4DE7">
      <w:pPr>
        <w:pStyle w:val="10"/>
        <w:widowControl w:val="0"/>
        <w:tabs>
          <w:tab w:val="left" w:pos="567"/>
          <w:tab w:val="left" w:pos="1276"/>
        </w:tabs>
        <w:spacing w:after="0" w:line="340" w:lineRule="exact"/>
        <w:ind w:firstLine="709"/>
        <w:jc w:val="both"/>
        <w:rPr>
          <w:i/>
          <w:sz w:val="28"/>
        </w:rPr>
      </w:pPr>
      <w:r>
        <w:rPr>
          <w:sz w:val="28"/>
        </w:rPr>
        <w:t>- отражает в налоговой отчетности по НДС все суммы НДС, предъявленные Заказчику;</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 лица, подписывающие от его имени первичные документы и счета-фактуры, имеют на это все необходимые полномочия и доверенности.</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8.2. Если Исполнитель нарушит гарантии (любую одну, несколько или все вместе), указанные в пункте 1 настоящего раздела, и это повлечет:</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 xml:space="preserve">-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w:t>
      </w:r>
      <w:r>
        <w:rPr>
          <w:sz w:val="28"/>
        </w:rPr>
        <w:lastRenderedPageBreak/>
        <w:t>состав налоговых вычетов и (или);</w:t>
      </w:r>
    </w:p>
    <w:p w:rsidR="002D5BA6" w:rsidRDefault="0053128D" w:rsidP="00FB4DE7">
      <w:pPr>
        <w:pStyle w:val="10"/>
        <w:widowControl w:val="0"/>
        <w:tabs>
          <w:tab w:val="left" w:pos="567"/>
          <w:tab w:val="left" w:pos="1276"/>
        </w:tabs>
        <w:spacing w:after="0" w:line="340" w:lineRule="exact"/>
        <w:ind w:firstLine="709"/>
        <w:jc w:val="both"/>
        <w:rPr>
          <w:sz w:val="28"/>
        </w:rPr>
      </w:pPr>
      <w:proofErr w:type="gramStart"/>
      <w:r>
        <w:rPr>
          <w:sz w:val="28"/>
        </w:rPr>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Pr>
          <w:sz w:val="28"/>
        </w:rPr>
        <w:t xml:space="preserve">, </w:t>
      </w:r>
      <w:proofErr w:type="gramStart"/>
      <w:r>
        <w:rPr>
          <w:sz w:val="28"/>
        </w:rPr>
        <w:t>который</w:t>
      </w:r>
      <w:proofErr w:type="gramEnd"/>
      <w:r>
        <w:rPr>
          <w:sz w:val="28"/>
        </w:rPr>
        <w:t xml:space="preserve"> последний понес вследствие таких нарушений. </w:t>
      </w:r>
    </w:p>
    <w:p w:rsidR="002D5BA6" w:rsidRDefault="0053128D" w:rsidP="00FB4DE7">
      <w:pPr>
        <w:pStyle w:val="10"/>
        <w:widowControl w:val="0"/>
        <w:tabs>
          <w:tab w:val="left" w:pos="567"/>
          <w:tab w:val="left" w:pos="1276"/>
        </w:tabs>
        <w:spacing w:after="0" w:line="340" w:lineRule="exact"/>
        <w:ind w:firstLine="709"/>
        <w:jc w:val="both"/>
        <w:rPr>
          <w:sz w:val="28"/>
        </w:rPr>
      </w:pPr>
      <w:r>
        <w:rPr>
          <w:sz w:val="28"/>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D5BA6" w:rsidRDefault="002D5BA6">
      <w:pPr>
        <w:pStyle w:val="10"/>
        <w:widowControl w:val="0"/>
        <w:tabs>
          <w:tab w:val="left" w:pos="1276"/>
        </w:tabs>
        <w:spacing w:line="340" w:lineRule="exact"/>
        <w:ind w:firstLine="709"/>
        <w:jc w:val="both"/>
        <w:rPr>
          <w:b/>
          <w:sz w:val="28"/>
        </w:rPr>
      </w:pPr>
    </w:p>
    <w:p w:rsidR="002D5BA6" w:rsidRDefault="0053128D" w:rsidP="00FB4DE7">
      <w:pPr>
        <w:pStyle w:val="10"/>
        <w:widowControl w:val="0"/>
        <w:numPr>
          <w:ilvl w:val="0"/>
          <w:numId w:val="3"/>
        </w:numPr>
        <w:tabs>
          <w:tab w:val="left" w:pos="1134"/>
        </w:tabs>
        <w:spacing w:after="0" w:line="340" w:lineRule="exact"/>
        <w:ind w:left="0" w:firstLine="709"/>
        <w:jc w:val="both"/>
        <w:rPr>
          <w:b/>
          <w:sz w:val="28"/>
        </w:rPr>
      </w:pPr>
      <w:r>
        <w:rPr>
          <w:b/>
          <w:sz w:val="28"/>
        </w:rPr>
        <w:t>СРОК ОКАЗАНИЯ УСЛУГ И ДЕЙСТВИЕ ДОГОВОРА</w:t>
      </w:r>
    </w:p>
    <w:p w:rsidR="002D5BA6" w:rsidRDefault="0053128D" w:rsidP="00FB4DE7">
      <w:pPr>
        <w:pStyle w:val="afffffffffff5"/>
        <w:widowControl w:val="0"/>
        <w:tabs>
          <w:tab w:val="left" w:pos="1276"/>
        </w:tabs>
        <w:spacing w:after="0" w:line="340" w:lineRule="exact"/>
        <w:ind w:left="0" w:firstLine="709"/>
        <w:jc w:val="both"/>
        <w:rPr>
          <w:sz w:val="28"/>
        </w:rPr>
      </w:pPr>
      <w:r>
        <w:rPr>
          <w:sz w:val="28"/>
        </w:rPr>
        <w:t>9.1.</w:t>
      </w:r>
      <w:r>
        <w:rPr>
          <w:sz w:val="28"/>
        </w:rPr>
        <w:tab/>
        <w:t>Настоящий Договор вступает в силу с момента его подписания, распространяется на отношения сторон, возникшие с «__» ______ 2022 года и действует до 31 декабря 2024 года, а в части взаимных расчетов до полного исполнения своих обязатель</w:t>
      </w:r>
      <w:proofErr w:type="gramStart"/>
      <w:r>
        <w:rPr>
          <w:sz w:val="28"/>
        </w:rPr>
        <w:t>ств ст</w:t>
      </w:r>
      <w:proofErr w:type="gramEnd"/>
      <w:r>
        <w:rPr>
          <w:sz w:val="28"/>
        </w:rPr>
        <w:t>оронами. Исполнение обязательств по договору подтверждается подписанием Акта сверки обеих сторон.</w:t>
      </w:r>
    </w:p>
    <w:p w:rsidR="002D5BA6" w:rsidRDefault="0053128D" w:rsidP="00FB4DE7">
      <w:pPr>
        <w:pStyle w:val="afffffffffff5"/>
        <w:widowControl w:val="0"/>
        <w:tabs>
          <w:tab w:val="left" w:pos="1276"/>
        </w:tabs>
        <w:spacing w:after="0" w:line="340" w:lineRule="exact"/>
        <w:ind w:left="0" w:firstLine="709"/>
        <w:jc w:val="both"/>
        <w:rPr>
          <w:sz w:val="28"/>
        </w:rPr>
      </w:pPr>
      <w:r>
        <w:rPr>
          <w:sz w:val="28"/>
        </w:rPr>
        <w:t>9.2.</w:t>
      </w:r>
      <w:r>
        <w:rPr>
          <w:sz w:val="28"/>
        </w:rPr>
        <w:tab/>
        <w:t xml:space="preserve">Действие настоящего Договора может быть прекращено досрочно по обоюдному согласию Сторон или по письменному обоснованному требованию одной из Сторон в случае, если другая Сторона систематически нарушает условия настоящего Договора и не обеспечивает устранение выявленных недостатков в согласованные сроки. </w:t>
      </w:r>
    </w:p>
    <w:p w:rsidR="002D5BA6" w:rsidRDefault="0053128D" w:rsidP="00FB4DE7">
      <w:pPr>
        <w:pStyle w:val="10"/>
        <w:widowControl w:val="0"/>
        <w:tabs>
          <w:tab w:val="left" w:pos="1276"/>
        </w:tabs>
        <w:spacing w:after="0" w:line="340" w:lineRule="exact"/>
        <w:ind w:firstLine="709"/>
        <w:jc w:val="both"/>
        <w:rPr>
          <w:sz w:val="28"/>
        </w:rPr>
      </w:pPr>
      <w:r>
        <w:rPr>
          <w:sz w:val="28"/>
        </w:rPr>
        <w:t>9.3.</w:t>
      </w:r>
      <w:r>
        <w:rPr>
          <w:sz w:val="28"/>
        </w:rPr>
        <w:tab/>
        <w:t>Досрочное прекращение действия Договора не освобождает Исполнителя от выполнения обязательств, оплата которых уже была произведена, а Заказчика – от оплаты выполненных работ. Уведомление о желании расторгнуть настоящий Договор в одностороннем порядке должно быть сделано в письменном виде, за 10 (десять) дней до предлагаемого срока прекращения его действия.</w:t>
      </w:r>
    </w:p>
    <w:p w:rsidR="002D5BA6" w:rsidRDefault="0053128D" w:rsidP="00FB4DE7">
      <w:pPr>
        <w:pStyle w:val="10"/>
        <w:widowControl w:val="0"/>
        <w:tabs>
          <w:tab w:val="left" w:pos="1276"/>
        </w:tabs>
        <w:spacing w:after="0" w:line="340" w:lineRule="exact"/>
        <w:ind w:firstLine="709"/>
        <w:jc w:val="both"/>
        <w:rPr>
          <w:sz w:val="28"/>
        </w:rPr>
      </w:pPr>
      <w:r>
        <w:rPr>
          <w:sz w:val="28"/>
        </w:rPr>
        <w:t>9.4.</w:t>
      </w:r>
      <w:r>
        <w:rPr>
          <w:sz w:val="28"/>
        </w:rPr>
        <w:tab/>
        <w:t>Существенным нарушением условий настоящего Договора со стороны Исполнителя признается не устранение выявленных недостатков в установленное Договором время в количестве пяти раз за отчетный месяц, зафиксированных в письменной форме.</w:t>
      </w:r>
    </w:p>
    <w:p w:rsidR="002D5BA6" w:rsidRDefault="0053128D" w:rsidP="00FB4DE7">
      <w:pPr>
        <w:pStyle w:val="10"/>
        <w:widowControl w:val="0"/>
        <w:tabs>
          <w:tab w:val="left" w:pos="1276"/>
        </w:tabs>
        <w:spacing w:after="0" w:line="340" w:lineRule="exact"/>
        <w:ind w:firstLine="709"/>
        <w:jc w:val="both"/>
        <w:rPr>
          <w:sz w:val="28"/>
        </w:rPr>
      </w:pPr>
      <w:r>
        <w:rPr>
          <w:sz w:val="28"/>
        </w:rPr>
        <w:t>9.5.</w:t>
      </w:r>
      <w:r>
        <w:rPr>
          <w:sz w:val="28"/>
        </w:rPr>
        <w:tab/>
        <w:t xml:space="preserve"> После письменного уведомления другой Стороны в срок, указанный в п. 7.3 настоящего Договора, Сторона получает право на расторжение настоящего </w:t>
      </w:r>
      <w:r>
        <w:rPr>
          <w:sz w:val="28"/>
        </w:rPr>
        <w:lastRenderedPageBreak/>
        <w:t>Договора с последующим урегулированием вопроса о взаимных расчетах с учетом фактически произведенных Стороной затрат по исполнению настоящего Договора на дату расторжения, подтвержденных соответствующими документами.</w:t>
      </w:r>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134"/>
        </w:tabs>
        <w:spacing w:after="0" w:line="340" w:lineRule="exact"/>
        <w:ind w:left="0" w:firstLine="709"/>
        <w:jc w:val="both"/>
        <w:rPr>
          <w:b/>
          <w:sz w:val="28"/>
        </w:rPr>
      </w:pPr>
      <w:r>
        <w:rPr>
          <w:b/>
          <w:sz w:val="28"/>
        </w:rPr>
        <w:t>ПОРЯДОК РАЗРЕШЕНИЯ СПОРОВ</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bookmarkStart w:id="1" w:name="_Hlk2163155"/>
      <w:r>
        <w:rPr>
          <w:sz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bookmarkEnd w:id="1"/>
      <w:r>
        <w:rPr>
          <w:sz w:val="28"/>
        </w:rPr>
        <w:t>, обмена факсимильными сообщениями.</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w:t>
      </w:r>
      <w:proofErr w:type="gramStart"/>
      <w:r>
        <w:rPr>
          <w:sz w:val="28"/>
        </w:rPr>
        <w:t>с даты получения</w:t>
      </w:r>
      <w:proofErr w:type="gramEnd"/>
      <w:r>
        <w:rPr>
          <w:sz w:val="28"/>
        </w:rPr>
        <w:t xml:space="preserve"> претензии.</w:t>
      </w:r>
    </w:p>
    <w:p w:rsidR="002D5BA6" w:rsidRDefault="0053128D" w:rsidP="00FB4DE7">
      <w:pPr>
        <w:pStyle w:val="10"/>
        <w:widowControl w:val="0"/>
        <w:numPr>
          <w:ilvl w:val="1"/>
          <w:numId w:val="3"/>
        </w:numPr>
        <w:tabs>
          <w:tab w:val="left" w:pos="1276"/>
        </w:tabs>
        <w:spacing w:after="0" w:line="340" w:lineRule="exact"/>
        <w:ind w:left="0" w:firstLine="709"/>
        <w:jc w:val="both"/>
        <w:rPr>
          <w:sz w:val="28"/>
        </w:rPr>
      </w:pPr>
      <w:r>
        <w:rPr>
          <w:sz w:val="28"/>
        </w:rPr>
        <w:t xml:space="preserve"> В случае</w:t>
      </w:r>
      <w:proofErr w:type="gramStart"/>
      <w:r>
        <w:rPr>
          <w:sz w:val="28"/>
        </w:rPr>
        <w:t>,</w:t>
      </w:r>
      <w:proofErr w:type="gramEnd"/>
      <w:r>
        <w:rPr>
          <w:sz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 </w:t>
      </w:r>
    </w:p>
    <w:p w:rsidR="002D5BA6" w:rsidRDefault="002D5BA6">
      <w:pPr>
        <w:pStyle w:val="10"/>
        <w:widowControl w:val="0"/>
        <w:tabs>
          <w:tab w:val="left" w:pos="1276"/>
        </w:tabs>
        <w:spacing w:line="340" w:lineRule="exact"/>
        <w:ind w:firstLine="709"/>
        <w:jc w:val="both"/>
        <w:rPr>
          <w:sz w:val="28"/>
        </w:rPr>
      </w:pPr>
    </w:p>
    <w:p w:rsidR="002D5BA6" w:rsidRDefault="0053128D" w:rsidP="00FB4DE7">
      <w:pPr>
        <w:pStyle w:val="10"/>
        <w:widowControl w:val="0"/>
        <w:numPr>
          <w:ilvl w:val="0"/>
          <w:numId w:val="3"/>
        </w:numPr>
        <w:tabs>
          <w:tab w:val="left" w:pos="1276"/>
        </w:tabs>
        <w:spacing w:after="0" w:line="340" w:lineRule="exact"/>
        <w:ind w:left="0" w:firstLine="709"/>
        <w:jc w:val="both"/>
        <w:rPr>
          <w:b/>
          <w:sz w:val="28"/>
        </w:rPr>
      </w:pPr>
      <w:r>
        <w:rPr>
          <w:b/>
          <w:sz w:val="28"/>
        </w:rPr>
        <w:t>ПРОЧИЕ УСЛОВИЯ</w:t>
      </w:r>
    </w:p>
    <w:p w:rsidR="002D5BA6" w:rsidRDefault="0053128D" w:rsidP="00FB4DE7">
      <w:pPr>
        <w:pStyle w:val="10"/>
        <w:widowControl w:val="0"/>
        <w:numPr>
          <w:ilvl w:val="1"/>
          <w:numId w:val="3"/>
        </w:numPr>
        <w:tabs>
          <w:tab w:val="left" w:pos="993"/>
          <w:tab w:val="left" w:pos="1276"/>
        </w:tabs>
        <w:spacing w:after="0" w:line="340" w:lineRule="exact"/>
        <w:ind w:left="0" w:firstLine="709"/>
        <w:jc w:val="both"/>
        <w:rPr>
          <w:sz w:val="28"/>
        </w:rPr>
      </w:pPr>
      <w:r>
        <w:rPr>
          <w:sz w:val="28"/>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w:t>
      </w:r>
    </w:p>
    <w:p w:rsidR="002D5BA6" w:rsidRDefault="0053128D" w:rsidP="00FB4DE7">
      <w:pPr>
        <w:pStyle w:val="10"/>
        <w:widowControl w:val="0"/>
        <w:numPr>
          <w:ilvl w:val="1"/>
          <w:numId w:val="3"/>
        </w:numPr>
        <w:tabs>
          <w:tab w:val="left" w:pos="993"/>
          <w:tab w:val="left" w:pos="1276"/>
        </w:tabs>
        <w:spacing w:after="0" w:line="340" w:lineRule="exact"/>
        <w:ind w:left="0" w:firstLine="709"/>
        <w:jc w:val="both"/>
        <w:rPr>
          <w:sz w:val="28"/>
        </w:rPr>
      </w:pPr>
      <w:r>
        <w:rPr>
          <w:sz w:val="28"/>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w:t>
      </w:r>
    </w:p>
    <w:p w:rsidR="002D5BA6" w:rsidRDefault="0053128D" w:rsidP="00FB4DE7">
      <w:pPr>
        <w:pStyle w:val="10"/>
        <w:widowControl w:val="0"/>
        <w:numPr>
          <w:ilvl w:val="1"/>
          <w:numId w:val="3"/>
        </w:numPr>
        <w:tabs>
          <w:tab w:val="left" w:pos="993"/>
          <w:tab w:val="left" w:pos="1276"/>
        </w:tabs>
        <w:spacing w:after="0" w:line="340" w:lineRule="exact"/>
        <w:ind w:left="0" w:firstLine="709"/>
        <w:jc w:val="both"/>
        <w:rPr>
          <w:sz w:val="28"/>
        </w:rPr>
      </w:pPr>
      <w:r>
        <w:rPr>
          <w:sz w:val="28"/>
        </w:rPr>
        <w:t>Приложения к настоящему договору:</w:t>
      </w:r>
    </w:p>
    <w:p w:rsidR="002D5BA6" w:rsidRDefault="0053128D" w:rsidP="00FB4DE7">
      <w:pPr>
        <w:pStyle w:val="10"/>
        <w:widowControl w:val="0"/>
        <w:tabs>
          <w:tab w:val="left" w:pos="993"/>
          <w:tab w:val="left" w:pos="1276"/>
        </w:tabs>
        <w:spacing w:after="0" w:line="340" w:lineRule="exact"/>
        <w:ind w:firstLine="709"/>
        <w:jc w:val="both"/>
        <w:rPr>
          <w:sz w:val="28"/>
        </w:rPr>
      </w:pPr>
      <w:r>
        <w:rPr>
          <w:sz w:val="28"/>
        </w:rPr>
        <w:t>11.3.1. Приложение №</w:t>
      </w:r>
      <w:r w:rsidR="00B247E0">
        <w:rPr>
          <w:sz w:val="28"/>
          <w:lang w:val="en-US"/>
        </w:rPr>
        <w:t> </w:t>
      </w:r>
      <w:r>
        <w:rPr>
          <w:sz w:val="28"/>
        </w:rPr>
        <w:t>1 – Перечень видов услуг, оказываемых при техническом обслуживании и ремонте оргтехнике.</w:t>
      </w:r>
    </w:p>
    <w:p w:rsidR="002D5BA6" w:rsidRDefault="0053128D" w:rsidP="00FB4DE7">
      <w:pPr>
        <w:pStyle w:val="10"/>
        <w:widowControl w:val="0"/>
        <w:tabs>
          <w:tab w:val="left" w:pos="993"/>
          <w:tab w:val="left" w:pos="1276"/>
        </w:tabs>
        <w:spacing w:after="0" w:line="340" w:lineRule="exact"/>
        <w:ind w:firstLine="709"/>
        <w:jc w:val="both"/>
        <w:rPr>
          <w:b/>
          <w:sz w:val="28"/>
        </w:rPr>
      </w:pPr>
      <w:r>
        <w:rPr>
          <w:sz w:val="28"/>
        </w:rPr>
        <w:t>11.3.2. Приложение №</w:t>
      </w:r>
      <w:r w:rsidR="00B247E0">
        <w:rPr>
          <w:sz w:val="28"/>
          <w:lang w:val="en-US"/>
        </w:rPr>
        <w:t> </w:t>
      </w:r>
      <w:r>
        <w:rPr>
          <w:sz w:val="28"/>
        </w:rPr>
        <w:t>2 – Порядок электронного документооборота</w:t>
      </w:r>
    </w:p>
    <w:p w:rsidR="002D5BA6" w:rsidRDefault="002D5BA6" w:rsidP="00FB4DE7">
      <w:pPr>
        <w:pStyle w:val="10"/>
        <w:widowControl w:val="0"/>
        <w:tabs>
          <w:tab w:val="left" w:pos="993"/>
          <w:tab w:val="left" w:pos="1276"/>
        </w:tabs>
        <w:spacing w:after="0" w:line="340" w:lineRule="exact"/>
        <w:ind w:firstLine="709"/>
        <w:jc w:val="both"/>
        <w:rPr>
          <w:sz w:val="28"/>
        </w:rPr>
      </w:pPr>
    </w:p>
    <w:p w:rsidR="002D5BA6" w:rsidRDefault="0053128D" w:rsidP="00FB4DE7">
      <w:pPr>
        <w:pStyle w:val="10"/>
        <w:widowControl w:val="0"/>
        <w:numPr>
          <w:ilvl w:val="0"/>
          <w:numId w:val="3"/>
        </w:numPr>
        <w:tabs>
          <w:tab w:val="left" w:pos="1276"/>
        </w:tabs>
        <w:spacing w:after="0" w:line="340" w:lineRule="exact"/>
        <w:ind w:left="0" w:firstLine="709"/>
        <w:jc w:val="both"/>
        <w:rPr>
          <w:b/>
          <w:sz w:val="28"/>
        </w:rPr>
      </w:pPr>
      <w:r>
        <w:rPr>
          <w:b/>
          <w:sz w:val="28"/>
        </w:rPr>
        <w:t>РЕКВИЗИТЫ СТОРОН:</w:t>
      </w:r>
    </w:p>
    <w:p w:rsidR="002D5BA6" w:rsidRDefault="002D5BA6">
      <w:pPr>
        <w:pStyle w:val="10"/>
        <w:widowControl w:val="0"/>
        <w:tabs>
          <w:tab w:val="left" w:pos="1276"/>
        </w:tabs>
        <w:spacing w:line="340" w:lineRule="exact"/>
        <w:ind w:left="709"/>
        <w:jc w:val="both"/>
        <w:rPr>
          <w:b/>
          <w:sz w:val="28"/>
        </w:rPr>
      </w:pPr>
    </w:p>
    <w:tbl>
      <w:tblPr>
        <w:tblW w:w="9848" w:type="dxa"/>
        <w:tblLook w:val="04A0" w:firstRow="1" w:lastRow="0" w:firstColumn="1" w:lastColumn="0" w:noHBand="0" w:noVBand="1"/>
      </w:tblPr>
      <w:tblGrid>
        <w:gridCol w:w="5269"/>
        <w:gridCol w:w="4579"/>
      </w:tblGrid>
      <w:tr w:rsidR="002D5BA6">
        <w:tc>
          <w:tcPr>
            <w:tcW w:w="5268" w:type="dxa"/>
          </w:tcPr>
          <w:p w:rsidR="002D5BA6" w:rsidRDefault="0053128D" w:rsidP="00FB4DE7">
            <w:pPr>
              <w:pStyle w:val="10"/>
              <w:widowControl w:val="0"/>
              <w:tabs>
                <w:tab w:val="left" w:pos="6804"/>
              </w:tabs>
              <w:spacing w:after="0" w:line="240" w:lineRule="auto"/>
              <w:jc w:val="both"/>
              <w:rPr>
                <w:b/>
                <w:sz w:val="28"/>
              </w:rPr>
            </w:pPr>
            <w:r>
              <w:rPr>
                <w:b/>
                <w:sz w:val="28"/>
              </w:rPr>
              <w:t>ЗАКАЗЧИК:</w:t>
            </w:r>
          </w:p>
        </w:tc>
        <w:tc>
          <w:tcPr>
            <w:tcW w:w="4579" w:type="dxa"/>
          </w:tcPr>
          <w:p w:rsidR="002D5BA6" w:rsidRDefault="0053128D" w:rsidP="00FB4DE7">
            <w:pPr>
              <w:pStyle w:val="10"/>
              <w:widowControl w:val="0"/>
              <w:tabs>
                <w:tab w:val="left" w:pos="6804"/>
              </w:tabs>
              <w:spacing w:after="0" w:line="240" w:lineRule="auto"/>
              <w:ind w:firstLine="709"/>
              <w:jc w:val="both"/>
              <w:rPr>
                <w:b/>
                <w:sz w:val="28"/>
              </w:rPr>
            </w:pPr>
            <w:r>
              <w:rPr>
                <w:b/>
                <w:sz w:val="28"/>
              </w:rPr>
              <w:t>ИСПОЛНИТЕЛЬ:</w:t>
            </w:r>
          </w:p>
        </w:tc>
      </w:tr>
      <w:tr w:rsidR="002D5BA6">
        <w:trPr>
          <w:trHeight w:val="70"/>
        </w:trPr>
        <w:tc>
          <w:tcPr>
            <w:tcW w:w="5268" w:type="dxa"/>
          </w:tcPr>
          <w:p w:rsidR="002D5BA6" w:rsidRDefault="0053128D" w:rsidP="00FB4DE7">
            <w:pPr>
              <w:pStyle w:val="10"/>
              <w:widowControl w:val="0"/>
              <w:spacing w:after="0" w:line="240" w:lineRule="auto"/>
              <w:ind w:right="432"/>
              <w:jc w:val="both"/>
              <w:rPr>
                <w:sz w:val="28"/>
              </w:rPr>
            </w:pPr>
            <w:r>
              <w:rPr>
                <w:sz w:val="28"/>
              </w:rPr>
              <w:t>Акционерное общество</w:t>
            </w:r>
          </w:p>
          <w:p w:rsidR="002D5BA6" w:rsidRDefault="0053128D" w:rsidP="00FB4DE7">
            <w:pPr>
              <w:pStyle w:val="10"/>
              <w:widowControl w:val="0"/>
              <w:spacing w:after="0" w:line="240" w:lineRule="auto"/>
              <w:ind w:right="432"/>
              <w:jc w:val="both"/>
              <w:rPr>
                <w:sz w:val="28"/>
              </w:rPr>
            </w:pPr>
            <w:r>
              <w:rPr>
                <w:sz w:val="28"/>
              </w:rPr>
              <w:t>«Северо-Кавказская пригородная</w:t>
            </w:r>
          </w:p>
          <w:p w:rsidR="002D5BA6" w:rsidRDefault="0053128D" w:rsidP="00FB4DE7">
            <w:pPr>
              <w:pStyle w:val="10"/>
              <w:widowControl w:val="0"/>
              <w:spacing w:after="0" w:line="240" w:lineRule="auto"/>
              <w:ind w:right="432"/>
              <w:jc w:val="both"/>
              <w:rPr>
                <w:sz w:val="28"/>
              </w:rPr>
            </w:pPr>
            <w:r>
              <w:rPr>
                <w:sz w:val="28"/>
              </w:rPr>
              <w:t>пассажирская компания»</w:t>
            </w:r>
          </w:p>
          <w:p w:rsidR="002D5BA6" w:rsidRDefault="0053128D" w:rsidP="00FB4DE7">
            <w:pPr>
              <w:pStyle w:val="10"/>
              <w:widowControl w:val="0"/>
              <w:spacing w:after="0" w:line="240" w:lineRule="auto"/>
              <w:ind w:right="432"/>
              <w:jc w:val="both"/>
              <w:rPr>
                <w:sz w:val="28"/>
              </w:rPr>
            </w:pPr>
            <w:r>
              <w:rPr>
                <w:sz w:val="28"/>
              </w:rPr>
              <w:t xml:space="preserve">юр. адрес: ул. </w:t>
            </w:r>
            <w:proofErr w:type="gramStart"/>
            <w:r>
              <w:rPr>
                <w:sz w:val="28"/>
              </w:rPr>
              <w:t>Депутатская</w:t>
            </w:r>
            <w:proofErr w:type="gramEnd"/>
            <w:r>
              <w:rPr>
                <w:sz w:val="28"/>
              </w:rPr>
              <w:t>, д. 3,</w:t>
            </w:r>
          </w:p>
          <w:p w:rsidR="002D5BA6" w:rsidRDefault="0053128D" w:rsidP="00FB4DE7">
            <w:pPr>
              <w:pStyle w:val="10"/>
              <w:widowControl w:val="0"/>
              <w:spacing w:after="0" w:line="240" w:lineRule="auto"/>
              <w:ind w:right="432"/>
              <w:jc w:val="both"/>
              <w:rPr>
                <w:sz w:val="28"/>
              </w:rPr>
            </w:pPr>
            <w:r>
              <w:rPr>
                <w:sz w:val="28"/>
              </w:rPr>
              <w:t>г. Ростов-на-Дону, 344019,</w:t>
            </w:r>
          </w:p>
          <w:p w:rsidR="002D5BA6" w:rsidRDefault="0053128D" w:rsidP="00FB4DE7">
            <w:pPr>
              <w:pStyle w:val="10"/>
              <w:widowControl w:val="0"/>
              <w:spacing w:after="0" w:line="240" w:lineRule="auto"/>
              <w:ind w:right="432"/>
              <w:jc w:val="both"/>
              <w:rPr>
                <w:sz w:val="28"/>
              </w:rPr>
            </w:pPr>
            <w:r>
              <w:rPr>
                <w:sz w:val="28"/>
              </w:rPr>
              <w:t xml:space="preserve">почтовый адрес: ул. </w:t>
            </w:r>
            <w:proofErr w:type="gramStart"/>
            <w:r>
              <w:rPr>
                <w:sz w:val="28"/>
              </w:rPr>
              <w:t>Депутатская</w:t>
            </w:r>
            <w:proofErr w:type="gramEnd"/>
            <w:r>
              <w:rPr>
                <w:sz w:val="28"/>
              </w:rPr>
              <w:t>, д. 3,</w:t>
            </w:r>
          </w:p>
          <w:p w:rsidR="002D5BA6" w:rsidRDefault="0053128D" w:rsidP="00FB4DE7">
            <w:pPr>
              <w:pStyle w:val="10"/>
              <w:widowControl w:val="0"/>
              <w:spacing w:after="0" w:line="240" w:lineRule="auto"/>
              <w:ind w:right="432"/>
              <w:jc w:val="both"/>
              <w:rPr>
                <w:sz w:val="28"/>
              </w:rPr>
            </w:pPr>
            <w:r>
              <w:rPr>
                <w:sz w:val="28"/>
              </w:rPr>
              <w:t>г. Ростов-на-Дону, 344001,</w:t>
            </w:r>
          </w:p>
          <w:p w:rsidR="002D5BA6" w:rsidRDefault="0053128D" w:rsidP="00FB4DE7">
            <w:pPr>
              <w:pStyle w:val="10"/>
              <w:widowControl w:val="0"/>
              <w:spacing w:after="0" w:line="240" w:lineRule="auto"/>
              <w:ind w:right="432"/>
              <w:jc w:val="both"/>
              <w:rPr>
                <w:sz w:val="28"/>
              </w:rPr>
            </w:pPr>
            <w:r>
              <w:rPr>
                <w:sz w:val="28"/>
              </w:rPr>
              <w:lastRenderedPageBreak/>
              <w:t>ОГРН 1076162005864 ИНН 6162051289</w:t>
            </w:r>
          </w:p>
          <w:p w:rsidR="002D5BA6" w:rsidRDefault="0053128D" w:rsidP="00FB4DE7">
            <w:pPr>
              <w:pStyle w:val="10"/>
              <w:widowControl w:val="0"/>
              <w:spacing w:after="0" w:line="240" w:lineRule="auto"/>
              <w:ind w:right="432"/>
              <w:jc w:val="both"/>
              <w:rPr>
                <w:sz w:val="28"/>
              </w:rPr>
            </w:pPr>
            <w:proofErr w:type="gramStart"/>
            <w:r>
              <w:rPr>
                <w:sz w:val="28"/>
              </w:rPr>
              <w:t>р</w:t>
            </w:r>
            <w:proofErr w:type="gramEnd"/>
            <w:r>
              <w:rPr>
                <w:sz w:val="28"/>
              </w:rPr>
              <w:t>/с 40702810652000001499</w:t>
            </w:r>
          </w:p>
          <w:p w:rsidR="002D5BA6" w:rsidRDefault="0053128D" w:rsidP="00FB4DE7">
            <w:pPr>
              <w:pStyle w:val="10"/>
              <w:widowControl w:val="0"/>
              <w:spacing w:after="0" w:line="240" w:lineRule="auto"/>
              <w:ind w:right="432"/>
              <w:jc w:val="both"/>
              <w:rPr>
                <w:sz w:val="28"/>
              </w:rPr>
            </w:pPr>
            <w:r>
              <w:rPr>
                <w:sz w:val="28"/>
              </w:rPr>
              <w:t>к/с30101810600000000602</w:t>
            </w:r>
          </w:p>
          <w:p w:rsidR="002D5BA6" w:rsidRDefault="0053128D" w:rsidP="00FB4DE7">
            <w:pPr>
              <w:pStyle w:val="10"/>
              <w:widowControl w:val="0"/>
              <w:spacing w:after="0" w:line="240" w:lineRule="auto"/>
              <w:ind w:right="432"/>
              <w:jc w:val="both"/>
              <w:rPr>
                <w:sz w:val="28"/>
              </w:rPr>
            </w:pPr>
            <w:r>
              <w:rPr>
                <w:sz w:val="28"/>
              </w:rPr>
              <w:t>БИК 046015602</w:t>
            </w:r>
          </w:p>
          <w:p w:rsidR="002D5BA6" w:rsidRDefault="0053128D" w:rsidP="00FB4DE7">
            <w:pPr>
              <w:pStyle w:val="10"/>
              <w:widowControl w:val="0"/>
              <w:spacing w:after="0" w:line="240" w:lineRule="auto"/>
              <w:ind w:right="432"/>
              <w:jc w:val="both"/>
              <w:rPr>
                <w:sz w:val="28"/>
              </w:rPr>
            </w:pPr>
            <w:r>
              <w:rPr>
                <w:sz w:val="28"/>
              </w:rPr>
              <w:t xml:space="preserve">ЮГО-ЗАПАДНЫЙ БАНК ПАО СБЕРБАНК </w:t>
            </w:r>
          </w:p>
          <w:p w:rsidR="002D5BA6" w:rsidRDefault="0053128D" w:rsidP="00FB4DE7">
            <w:pPr>
              <w:pStyle w:val="10"/>
              <w:widowControl w:val="0"/>
              <w:spacing w:after="0" w:line="240" w:lineRule="auto"/>
              <w:jc w:val="both"/>
              <w:rPr>
                <w:sz w:val="28"/>
              </w:rPr>
            </w:pPr>
            <w:r>
              <w:rPr>
                <w:sz w:val="28"/>
              </w:rPr>
              <w:t>Г. РОСТОВ-НА-ДОНУ</w:t>
            </w:r>
          </w:p>
          <w:p w:rsidR="002D5BA6" w:rsidRDefault="002D5BA6" w:rsidP="00FB4DE7">
            <w:pPr>
              <w:pStyle w:val="10"/>
              <w:widowControl w:val="0"/>
              <w:spacing w:after="0" w:line="240" w:lineRule="auto"/>
              <w:jc w:val="both"/>
              <w:rPr>
                <w:sz w:val="28"/>
              </w:rPr>
            </w:pPr>
          </w:p>
          <w:p w:rsidR="002D5BA6" w:rsidRDefault="0053128D" w:rsidP="00FB4DE7">
            <w:pPr>
              <w:pStyle w:val="10"/>
              <w:widowControl w:val="0"/>
              <w:spacing w:after="0" w:line="240" w:lineRule="auto"/>
              <w:jc w:val="both"/>
              <w:rPr>
                <w:b/>
                <w:sz w:val="28"/>
              </w:rPr>
            </w:pPr>
            <w:r>
              <w:rPr>
                <w:b/>
                <w:sz w:val="28"/>
              </w:rPr>
              <w:t>Генеральный директор</w:t>
            </w:r>
          </w:p>
          <w:p w:rsidR="002D5BA6" w:rsidRDefault="002D5BA6" w:rsidP="00FB4DE7">
            <w:pPr>
              <w:pStyle w:val="10"/>
              <w:widowControl w:val="0"/>
              <w:spacing w:after="0" w:line="240" w:lineRule="auto"/>
              <w:jc w:val="both"/>
              <w:rPr>
                <w:b/>
                <w:sz w:val="28"/>
              </w:rPr>
            </w:pPr>
          </w:p>
          <w:p w:rsidR="002D5BA6" w:rsidRDefault="002D5BA6" w:rsidP="00FB4DE7">
            <w:pPr>
              <w:pStyle w:val="10"/>
              <w:widowControl w:val="0"/>
              <w:spacing w:after="0" w:line="240" w:lineRule="auto"/>
              <w:jc w:val="both"/>
              <w:rPr>
                <w:sz w:val="28"/>
              </w:rPr>
            </w:pPr>
          </w:p>
          <w:p w:rsidR="002D5BA6" w:rsidRDefault="0053128D" w:rsidP="00FB4DE7">
            <w:pPr>
              <w:pStyle w:val="10"/>
              <w:widowControl w:val="0"/>
              <w:spacing w:after="0" w:line="240" w:lineRule="auto"/>
              <w:jc w:val="both"/>
              <w:rPr>
                <w:sz w:val="28"/>
              </w:rPr>
            </w:pPr>
            <w:r>
              <w:rPr>
                <w:sz w:val="28"/>
              </w:rPr>
              <w:t xml:space="preserve">___________________ Е.А. Ермаков </w:t>
            </w:r>
          </w:p>
          <w:p w:rsidR="002D5BA6" w:rsidRDefault="0053128D" w:rsidP="00FB4DE7">
            <w:pPr>
              <w:pStyle w:val="10"/>
              <w:widowControl w:val="0"/>
              <w:spacing w:after="0" w:line="240" w:lineRule="auto"/>
              <w:jc w:val="both"/>
              <w:rPr>
                <w:sz w:val="28"/>
              </w:rPr>
            </w:pPr>
            <w:r>
              <w:rPr>
                <w:sz w:val="28"/>
              </w:rPr>
              <w:t>М.П.</w:t>
            </w:r>
          </w:p>
        </w:tc>
        <w:tc>
          <w:tcPr>
            <w:tcW w:w="4579" w:type="dxa"/>
          </w:tcPr>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2D5BA6" w:rsidP="00FB4DE7">
            <w:pPr>
              <w:pStyle w:val="10"/>
              <w:widowControl w:val="0"/>
              <w:spacing w:after="0" w:line="240" w:lineRule="auto"/>
              <w:ind w:firstLine="17"/>
              <w:jc w:val="both"/>
              <w:rPr>
                <w:sz w:val="28"/>
              </w:rPr>
            </w:pPr>
          </w:p>
          <w:p w:rsidR="002D5BA6" w:rsidRDefault="0053128D" w:rsidP="00FB4DE7">
            <w:pPr>
              <w:pStyle w:val="10"/>
              <w:widowControl w:val="0"/>
              <w:spacing w:after="0" w:line="240" w:lineRule="auto"/>
              <w:ind w:firstLine="17"/>
              <w:jc w:val="both"/>
              <w:rPr>
                <w:b/>
                <w:sz w:val="28"/>
              </w:rPr>
            </w:pPr>
            <w:r>
              <w:rPr>
                <w:b/>
                <w:sz w:val="28"/>
              </w:rPr>
              <w:t>_______________________</w:t>
            </w:r>
          </w:p>
          <w:p w:rsidR="002D5BA6" w:rsidRDefault="002D5BA6" w:rsidP="00FB4DE7">
            <w:pPr>
              <w:pStyle w:val="10"/>
              <w:widowControl w:val="0"/>
              <w:spacing w:after="0" w:line="240" w:lineRule="auto"/>
              <w:jc w:val="both"/>
              <w:rPr>
                <w:sz w:val="28"/>
              </w:rPr>
            </w:pPr>
          </w:p>
          <w:p w:rsidR="002D5BA6" w:rsidRDefault="002D5BA6" w:rsidP="00FB4DE7">
            <w:pPr>
              <w:pStyle w:val="10"/>
              <w:widowControl w:val="0"/>
              <w:spacing w:after="0" w:line="240" w:lineRule="auto"/>
              <w:jc w:val="both"/>
              <w:rPr>
                <w:sz w:val="28"/>
              </w:rPr>
            </w:pPr>
          </w:p>
          <w:p w:rsidR="002D5BA6" w:rsidRDefault="0053128D" w:rsidP="00FB4DE7">
            <w:pPr>
              <w:pStyle w:val="10"/>
              <w:widowControl w:val="0"/>
              <w:spacing w:after="0" w:line="240" w:lineRule="auto"/>
              <w:jc w:val="both"/>
              <w:rPr>
                <w:sz w:val="28"/>
              </w:rPr>
            </w:pPr>
            <w:r>
              <w:rPr>
                <w:sz w:val="28"/>
              </w:rPr>
              <w:t>_______________________</w:t>
            </w:r>
          </w:p>
          <w:p w:rsidR="002D5BA6" w:rsidRDefault="0053128D" w:rsidP="00FB4DE7">
            <w:pPr>
              <w:pStyle w:val="10"/>
              <w:widowControl w:val="0"/>
              <w:spacing w:after="0" w:line="240" w:lineRule="auto"/>
              <w:jc w:val="both"/>
              <w:rPr>
                <w:sz w:val="28"/>
              </w:rPr>
            </w:pPr>
            <w:r>
              <w:rPr>
                <w:sz w:val="28"/>
              </w:rPr>
              <w:t>М.П.</w:t>
            </w:r>
          </w:p>
        </w:tc>
      </w:tr>
    </w:tbl>
    <w:p w:rsidR="002D5BA6" w:rsidRDefault="0053128D">
      <w:pPr>
        <w:pStyle w:val="10"/>
        <w:spacing w:line="340" w:lineRule="exact"/>
        <w:ind w:left="58" w:right="67" w:firstLine="720"/>
        <w:jc w:val="right"/>
        <w:rPr>
          <w:sz w:val="28"/>
        </w:rPr>
      </w:pPr>
      <w:r>
        <w:lastRenderedPageBreak/>
        <w:br w:type="page"/>
      </w:r>
      <w:bookmarkStart w:id="2" w:name="_Hlk2075652"/>
      <w:bookmarkStart w:id="3" w:name="_Hlk536114851"/>
      <w:bookmarkEnd w:id="2"/>
      <w:bookmarkEnd w:id="3"/>
      <w:r>
        <w:rPr>
          <w:sz w:val="28"/>
        </w:rPr>
        <w:lastRenderedPageBreak/>
        <w:t>Приложение №</w:t>
      </w:r>
      <w:r w:rsidR="00DD3792">
        <w:rPr>
          <w:sz w:val="28"/>
          <w:lang w:val="en-US"/>
        </w:rPr>
        <w:t> </w:t>
      </w:r>
      <w:r>
        <w:rPr>
          <w:sz w:val="28"/>
        </w:rPr>
        <w:t>1</w:t>
      </w:r>
    </w:p>
    <w:p w:rsidR="002D5BA6" w:rsidRDefault="0053128D" w:rsidP="00DD529F">
      <w:pPr>
        <w:pStyle w:val="2fc"/>
        <w:spacing w:after="0" w:line="340" w:lineRule="exact"/>
        <w:ind w:left="709" w:firstLine="709"/>
        <w:jc w:val="right"/>
        <w:rPr>
          <w:sz w:val="28"/>
        </w:rPr>
      </w:pPr>
      <w:r>
        <w:rPr>
          <w:sz w:val="28"/>
        </w:rPr>
        <w:t xml:space="preserve">к договору </w:t>
      </w:r>
      <w:r w:rsidR="00DD529F">
        <w:rPr>
          <w:sz w:val="28"/>
          <w:lang w:val="en-US"/>
        </w:rPr>
        <w:t xml:space="preserve"> </w:t>
      </w:r>
      <w:r>
        <w:rPr>
          <w:sz w:val="28"/>
        </w:rPr>
        <w:t>№_____ от «___» ______20__г.</w:t>
      </w:r>
    </w:p>
    <w:p w:rsidR="002D5BA6" w:rsidRDefault="002D5BA6">
      <w:pPr>
        <w:pStyle w:val="10"/>
        <w:ind w:left="58" w:right="-1" w:firstLine="720"/>
        <w:jc w:val="right"/>
      </w:pPr>
    </w:p>
    <w:p w:rsidR="002D5BA6" w:rsidRPr="00731767" w:rsidRDefault="0053128D" w:rsidP="00731767">
      <w:pPr>
        <w:pStyle w:val="10"/>
        <w:widowControl w:val="0"/>
        <w:jc w:val="center"/>
        <w:rPr>
          <w:b/>
        </w:rPr>
      </w:pPr>
      <w:r>
        <w:rPr>
          <w:b/>
        </w:rPr>
        <w:t>Перечень видов услуг, оказываемых при техническом обслуживании и ремонте оргтехнике</w:t>
      </w:r>
    </w:p>
    <w:tbl>
      <w:tblPr>
        <w:tblW w:w="10635" w:type="dxa"/>
        <w:tblInd w:w="-231" w:type="dxa"/>
        <w:tblCellMar>
          <w:left w:w="28" w:type="dxa"/>
          <w:right w:w="28" w:type="dxa"/>
        </w:tblCellMar>
        <w:tblLook w:val="04A0" w:firstRow="1" w:lastRow="0" w:firstColumn="1" w:lastColumn="0" w:noHBand="0" w:noVBand="1"/>
      </w:tblPr>
      <w:tblGrid>
        <w:gridCol w:w="354"/>
        <w:gridCol w:w="442"/>
        <w:gridCol w:w="1580"/>
        <w:gridCol w:w="2194"/>
        <w:gridCol w:w="1433"/>
        <w:gridCol w:w="476"/>
        <w:gridCol w:w="1172"/>
        <w:gridCol w:w="840"/>
        <w:gridCol w:w="841"/>
        <w:gridCol w:w="582"/>
        <w:gridCol w:w="721"/>
      </w:tblGrid>
      <w:tr w:rsidR="002D5BA6" w:rsidTr="007E3CB3">
        <w:trPr>
          <w:trHeight w:val="1204"/>
        </w:trPr>
        <w:tc>
          <w:tcPr>
            <w:tcW w:w="354" w:type="dxa"/>
            <w:tcBorders>
              <w:top w:val="single" w:sz="2" w:space="0" w:color="000000"/>
              <w:left w:val="single" w:sz="2" w:space="0" w:color="000000"/>
              <w:bottom w:val="single" w:sz="2" w:space="0" w:color="000000"/>
            </w:tcBorders>
            <w:vAlign w:val="center"/>
          </w:tcPr>
          <w:p w:rsidR="002D5BA6" w:rsidRDefault="0053128D" w:rsidP="00963E79">
            <w:pPr>
              <w:pStyle w:val="10"/>
              <w:widowControl w:val="0"/>
              <w:spacing w:after="0"/>
              <w:jc w:val="center"/>
            </w:pPr>
            <w:r>
              <w:rPr>
                <w:b/>
                <w:spacing w:val="-6"/>
                <w:sz w:val="22"/>
              </w:rPr>
              <w:t xml:space="preserve">№ </w:t>
            </w:r>
            <w:proofErr w:type="gramStart"/>
            <w:r>
              <w:rPr>
                <w:b/>
                <w:spacing w:val="-6"/>
                <w:sz w:val="22"/>
              </w:rPr>
              <w:t>п</w:t>
            </w:r>
            <w:proofErr w:type="gramEnd"/>
            <w:r>
              <w:rPr>
                <w:b/>
                <w:spacing w:val="-6"/>
                <w:sz w:val="22"/>
              </w:rPr>
              <w:t>/п</w:t>
            </w:r>
          </w:p>
        </w:tc>
        <w:tc>
          <w:tcPr>
            <w:tcW w:w="442" w:type="dxa"/>
            <w:tcBorders>
              <w:top w:val="single" w:sz="2" w:space="0" w:color="000000"/>
              <w:left w:val="single" w:sz="2" w:space="0" w:color="000000"/>
              <w:bottom w:val="single" w:sz="2" w:space="0" w:color="000000"/>
            </w:tcBorders>
            <w:vAlign w:val="center"/>
          </w:tcPr>
          <w:p w:rsidR="002D5BA6" w:rsidRDefault="002D5BA6">
            <w:pPr>
              <w:pStyle w:val="10"/>
              <w:widowControl w:val="0"/>
              <w:jc w:val="center"/>
              <w:rPr>
                <w:spacing w:val="-6"/>
                <w:sz w:val="22"/>
              </w:rPr>
            </w:pPr>
          </w:p>
        </w:tc>
        <w:tc>
          <w:tcPr>
            <w:tcW w:w="1580" w:type="dxa"/>
            <w:tcBorders>
              <w:top w:val="single" w:sz="2" w:space="0" w:color="000000"/>
              <w:left w:val="single" w:sz="2" w:space="0" w:color="000000"/>
              <w:bottom w:val="single" w:sz="2" w:space="0" w:color="000000"/>
            </w:tcBorders>
            <w:vAlign w:val="center"/>
          </w:tcPr>
          <w:p w:rsidR="002D5BA6" w:rsidRDefault="0053128D" w:rsidP="00963E79">
            <w:pPr>
              <w:pStyle w:val="10"/>
              <w:widowControl w:val="0"/>
              <w:spacing w:after="0"/>
              <w:jc w:val="center"/>
            </w:pPr>
            <w:r>
              <w:rPr>
                <w:b/>
                <w:spacing w:val="-6"/>
                <w:sz w:val="22"/>
              </w:rPr>
              <w:t>Наименование услуги (модель оргтехники)</w:t>
            </w:r>
          </w:p>
        </w:tc>
        <w:tc>
          <w:tcPr>
            <w:tcW w:w="3627" w:type="dxa"/>
            <w:gridSpan w:val="2"/>
            <w:tcBorders>
              <w:top w:val="single" w:sz="2" w:space="0" w:color="000000"/>
              <w:left w:val="single" w:sz="2" w:space="0" w:color="000000"/>
              <w:bottom w:val="single" w:sz="2" w:space="0" w:color="000000"/>
            </w:tcBorders>
            <w:vAlign w:val="center"/>
          </w:tcPr>
          <w:p w:rsidR="002D5BA6" w:rsidRDefault="0053128D" w:rsidP="00963E79">
            <w:pPr>
              <w:pStyle w:val="10"/>
              <w:widowControl w:val="0"/>
              <w:spacing w:after="0"/>
              <w:ind w:left="-340"/>
              <w:jc w:val="center"/>
            </w:pPr>
            <w:r>
              <w:rPr>
                <w:b/>
                <w:spacing w:val="-6"/>
                <w:sz w:val="22"/>
              </w:rPr>
              <w:t>Описание услуги</w:t>
            </w:r>
          </w:p>
        </w:tc>
        <w:tc>
          <w:tcPr>
            <w:tcW w:w="476" w:type="dxa"/>
            <w:tcBorders>
              <w:top w:val="single" w:sz="2" w:space="0" w:color="000000"/>
              <w:left w:val="single" w:sz="2" w:space="0" w:color="000000"/>
              <w:bottom w:val="single" w:sz="2" w:space="0" w:color="000000"/>
            </w:tcBorders>
            <w:vAlign w:val="center"/>
          </w:tcPr>
          <w:p w:rsidR="002D5BA6" w:rsidRDefault="0053128D">
            <w:pPr>
              <w:pStyle w:val="10"/>
              <w:widowControl w:val="0"/>
              <w:jc w:val="center"/>
            </w:pPr>
            <w:r>
              <w:rPr>
                <w:b/>
                <w:spacing w:val="-6"/>
                <w:sz w:val="22"/>
              </w:rPr>
              <w:t>Ед. изм.</w:t>
            </w:r>
          </w:p>
        </w:tc>
        <w:tc>
          <w:tcPr>
            <w:tcW w:w="1172" w:type="dxa"/>
            <w:tcBorders>
              <w:top w:val="single" w:sz="2" w:space="0" w:color="000000"/>
              <w:left w:val="single" w:sz="2" w:space="0" w:color="000000"/>
              <w:bottom w:val="single" w:sz="2" w:space="0" w:color="000000"/>
            </w:tcBorders>
            <w:vAlign w:val="center"/>
          </w:tcPr>
          <w:p w:rsidR="002D5BA6" w:rsidRDefault="0053128D">
            <w:pPr>
              <w:pStyle w:val="10"/>
              <w:widowControl w:val="0"/>
              <w:jc w:val="center"/>
            </w:pPr>
            <w:r>
              <w:rPr>
                <w:b/>
                <w:spacing w:val="-6"/>
                <w:sz w:val="22"/>
              </w:rPr>
              <w:t>Количество (объем)</w:t>
            </w:r>
          </w:p>
        </w:tc>
        <w:tc>
          <w:tcPr>
            <w:tcW w:w="840" w:type="dxa"/>
            <w:tcBorders>
              <w:top w:val="single" w:sz="2" w:space="0" w:color="000000"/>
              <w:left w:val="single" w:sz="2" w:space="0" w:color="000000"/>
              <w:bottom w:val="single" w:sz="2" w:space="0" w:color="000000"/>
            </w:tcBorders>
            <w:vAlign w:val="center"/>
          </w:tcPr>
          <w:p w:rsidR="002D5BA6" w:rsidRDefault="0053128D" w:rsidP="00963E79">
            <w:pPr>
              <w:pStyle w:val="10"/>
              <w:widowControl w:val="0"/>
              <w:spacing w:after="0"/>
              <w:jc w:val="center"/>
            </w:pPr>
            <w:r>
              <w:rPr>
                <w:b/>
                <w:spacing w:val="-6"/>
                <w:sz w:val="22"/>
              </w:rPr>
              <w:t>Цена за единицу без учета НДС</w:t>
            </w:r>
          </w:p>
        </w:tc>
        <w:tc>
          <w:tcPr>
            <w:tcW w:w="841" w:type="dxa"/>
            <w:tcBorders>
              <w:top w:val="single" w:sz="2" w:space="0" w:color="000000"/>
              <w:left w:val="single" w:sz="2" w:space="0" w:color="000000"/>
              <w:bottom w:val="single" w:sz="2" w:space="0" w:color="000000"/>
            </w:tcBorders>
            <w:vAlign w:val="center"/>
          </w:tcPr>
          <w:p w:rsidR="002D5BA6" w:rsidRDefault="0053128D" w:rsidP="00963E79">
            <w:pPr>
              <w:pStyle w:val="10"/>
              <w:widowControl w:val="0"/>
              <w:spacing w:after="0"/>
              <w:jc w:val="center"/>
            </w:pPr>
            <w:r>
              <w:rPr>
                <w:b/>
                <w:spacing w:val="-6"/>
                <w:sz w:val="22"/>
              </w:rPr>
              <w:t>Цена за единицу с учетом НДС</w:t>
            </w:r>
          </w:p>
        </w:tc>
        <w:tc>
          <w:tcPr>
            <w:tcW w:w="582" w:type="dxa"/>
            <w:tcBorders>
              <w:top w:val="single" w:sz="2" w:space="0" w:color="000000"/>
              <w:left w:val="single" w:sz="2" w:space="0" w:color="000000"/>
              <w:bottom w:val="single" w:sz="2" w:space="0" w:color="000000"/>
            </w:tcBorders>
            <w:vAlign w:val="center"/>
          </w:tcPr>
          <w:p w:rsidR="002D5BA6" w:rsidRDefault="0053128D" w:rsidP="00963E79">
            <w:pPr>
              <w:pStyle w:val="10"/>
              <w:widowControl w:val="0"/>
              <w:spacing w:after="0"/>
              <w:jc w:val="center"/>
            </w:pPr>
            <w:r>
              <w:rPr>
                <w:b/>
                <w:spacing w:val="-6"/>
                <w:sz w:val="22"/>
              </w:rPr>
              <w:t>Всего без учета НДС</w:t>
            </w:r>
          </w:p>
        </w:tc>
        <w:tc>
          <w:tcPr>
            <w:tcW w:w="721" w:type="dxa"/>
            <w:tcBorders>
              <w:top w:val="single" w:sz="2" w:space="0" w:color="000000"/>
              <w:left w:val="single" w:sz="2" w:space="0" w:color="000000"/>
              <w:bottom w:val="single" w:sz="2" w:space="0" w:color="000000"/>
              <w:right w:val="single" w:sz="2" w:space="0" w:color="000000"/>
            </w:tcBorders>
            <w:vAlign w:val="center"/>
          </w:tcPr>
          <w:p w:rsidR="002D5BA6" w:rsidRDefault="0053128D" w:rsidP="00963E79">
            <w:pPr>
              <w:pStyle w:val="10"/>
              <w:widowControl w:val="0"/>
              <w:spacing w:after="0"/>
              <w:jc w:val="center"/>
            </w:pPr>
            <w:r>
              <w:rPr>
                <w:b/>
                <w:spacing w:val="-6"/>
                <w:sz w:val="22"/>
              </w:rPr>
              <w:t>Всего с учетом НДС</w:t>
            </w:r>
          </w:p>
        </w:tc>
      </w:tr>
      <w:tr w:rsidR="002D5BA6" w:rsidTr="007E3CB3">
        <w:trPr>
          <w:trHeight w:val="705"/>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FB4DE7">
            <w:pPr>
              <w:pStyle w:val="10"/>
              <w:widowControl w:val="0"/>
              <w:tabs>
                <w:tab w:val="left" w:pos="2846"/>
              </w:tabs>
              <w:spacing w:after="0"/>
              <w:ind w:firstLine="57"/>
              <w:jc w:val="center"/>
            </w:pPr>
            <w:r>
              <w:rPr>
                <w:b/>
                <w:sz w:val="22"/>
              </w:rPr>
              <w:t xml:space="preserve">Монохромные принтеры/МФУ со скоростью печати до 30 стр./мин. в </w:t>
            </w:r>
            <w:proofErr w:type="spellStart"/>
            <w:r>
              <w:rPr>
                <w:b/>
                <w:sz w:val="22"/>
              </w:rPr>
              <w:t>т.ч</w:t>
            </w:r>
            <w:proofErr w:type="spellEnd"/>
            <w:r>
              <w:rPr>
                <w:b/>
                <w:sz w:val="22"/>
              </w:rPr>
              <w:t xml:space="preserve">. производителей: </w:t>
            </w:r>
            <w:proofErr w:type="spellStart"/>
            <w:r>
              <w:rPr>
                <w:b/>
                <w:sz w:val="22"/>
              </w:rPr>
              <w:t>Hewlett-Packard</w:t>
            </w:r>
            <w:proofErr w:type="spellEnd"/>
            <w:r>
              <w:rPr>
                <w:b/>
                <w:sz w:val="22"/>
              </w:rPr>
              <w:t xml:space="preserve"> (НР), </w:t>
            </w:r>
            <w:proofErr w:type="spellStart"/>
            <w:r>
              <w:rPr>
                <w:b/>
                <w:sz w:val="22"/>
              </w:rPr>
              <w:t>Xerox</w:t>
            </w:r>
            <w:proofErr w:type="spellEnd"/>
            <w:r>
              <w:rPr>
                <w:b/>
                <w:sz w:val="22"/>
              </w:rPr>
              <w:t xml:space="preserve">, </w:t>
            </w:r>
            <w:proofErr w:type="spellStart"/>
            <w:r>
              <w:rPr>
                <w:b/>
                <w:sz w:val="22"/>
              </w:rPr>
              <w:t>Canon</w:t>
            </w:r>
            <w:proofErr w:type="spellEnd"/>
            <w:r>
              <w:rPr>
                <w:b/>
                <w:sz w:val="22"/>
              </w:rPr>
              <w:t xml:space="preserve">, </w:t>
            </w:r>
            <w:proofErr w:type="spellStart"/>
            <w:r>
              <w:rPr>
                <w:b/>
                <w:sz w:val="22"/>
              </w:rPr>
              <w:t>Kyocera</w:t>
            </w:r>
            <w:proofErr w:type="spellEnd"/>
            <w:r>
              <w:rPr>
                <w:b/>
                <w:sz w:val="22"/>
              </w:rPr>
              <w:t xml:space="preserve">, </w:t>
            </w:r>
            <w:proofErr w:type="spellStart"/>
            <w:r>
              <w:rPr>
                <w:b/>
                <w:sz w:val="22"/>
              </w:rPr>
              <w:t>Epson</w:t>
            </w:r>
            <w:proofErr w:type="spellEnd"/>
            <w:r>
              <w:rPr>
                <w:b/>
                <w:sz w:val="22"/>
              </w:rPr>
              <w:t xml:space="preserve">, </w:t>
            </w:r>
            <w:proofErr w:type="spellStart"/>
            <w:r>
              <w:rPr>
                <w:b/>
                <w:sz w:val="22"/>
              </w:rPr>
              <w:t>Brother</w:t>
            </w:r>
            <w:proofErr w:type="spellEnd"/>
            <w:r>
              <w:rPr>
                <w:b/>
                <w:sz w:val="22"/>
              </w:rPr>
              <w:t xml:space="preserve">, </w:t>
            </w:r>
            <w:proofErr w:type="spellStart"/>
            <w:r>
              <w:rPr>
                <w:b/>
                <w:sz w:val="22"/>
              </w:rPr>
              <w:t>Samsung</w:t>
            </w:r>
            <w:proofErr w:type="spellEnd"/>
            <w:r>
              <w:rPr>
                <w:b/>
                <w:sz w:val="22"/>
              </w:rPr>
              <w:t xml:space="preserve">, </w:t>
            </w:r>
            <w:proofErr w:type="spellStart"/>
            <w:r>
              <w:rPr>
                <w:b/>
                <w:sz w:val="22"/>
              </w:rPr>
              <w:t>Sharp</w:t>
            </w:r>
            <w:proofErr w:type="spellEnd"/>
            <w:r>
              <w:rPr>
                <w:b/>
                <w:sz w:val="22"/>
              </w:rPr>
              <w:t xml:space="preserve">, </w:t>
            </w:r>
            <w:proofErr w:type="spellStart"/>
            <w:r>
              <w:rPr>
                <w:b/>
                <w:sz w:val="22"/>
              </w:rPr>
              <w:t>Panasonic</w:t>
            </w:r>
            <w:proofErr w:type="spellEnd"/>
            <w:r>
              <w:rPr>
                <w:b/>
                <w:sz w:val="22"/>
              </w:rPr>
              <w:t xml:space="preserve">, </w:t>
            </w:r>
            <w:proofErr w:type="spellStart"/>
            <w:r>
              <w:rPr>
                <w:b/>
                <w:sz w:val="22"/>
              </w:rPr>
              <w:t>Lexmark</w:t>
            </w:r>
            <w:proofErr w:type="spellEnd"/>
            <w:r>
              <w:rPr>
                <w:b/>
                <w:sz w:val="22"/>
              </w:rPr>
              <w:t xml:space="preserve">, </w:t>
            </w:r>
            <w:proofErr w:type="spellStart"/>
            <w:r>
              <w:rPr>
                <w:b/>
                <w:sz w:val="22"/>
              </w:rPr>
              <w:t>Toshiba</w:t>
            </w:r>
            <w:proofErr w:type="spellEnd"/>
            <w:r>
              <w:rPr>
                <w:b/>
                <w:sz w:val="22"/>
              </w:rPr>
              <w:t xml:space="preserve">, </w:t>
            </w:r>
            <w:proofErr w:type="spellStart"/>
            <w:r>
              <w:rPr>
                <w:b/>
                <w:sz w:val="22"/>
              </w:rPr>
              <w:t>Pantum</w:t>
            </w:r>
            <w:proofErr w:type="spellEnd"/>
            <w:r>
              <w:rPr>
                <w:b/>
                <w:sz w:val="22"/>
              </w:rPr>
              <w:t xml:space="preserve">, </w:t>
            </w:r>
            <w:proofErr w:type="spellStart"/>
            <w:r>
              <w:rPr>
                <w:b/>
                <w:sz w:val="22"/>
              </w:rPr>
              <w:t>Ricoh,Olivetti</w:t>
            </w:r>
            <w:proofErr w:type="spellEnd"/>
            <w:r>
              <w:rPr>
                <w:b/>
                <w:sz w:val="22"/>
              </w:rPr>
              <w:t xml:space="preserve">, </w:t>
            </w:r>
            <w:proofErr w:type="spellStart"/>
            <w:r w:rsidRPr="00FB4DE7">
              <w:rPr>
                <w:b/>
                <w:sz w:val="22"/>
              </w:rPr>
              <w:t>Катюша,F</w:t>
            </w:r>
            <w:proofErr w:type="spellEnd"/>
            <w:r w:rsidRPr="00FB4DE7">
              <w:rPr>
                <w:b/>
                <w:sz w:val="22"/>
              </w:rPr>
              <w:t xml:space="preserve">+ </w:t>
            </w:r>
            <w:proofErr w:type="spellStart"/>
            <w:r w:rsidRPr="00FB4DE7">
              <w:rPr>
                <w:b/>
                <w:sz w:val="22"/>
              </w:rPr>
              <w:t>imaging</w:t>
            </w:r>
            <w:proofErr w:type="spellEnd"/>
          </w:p>
        </w:tc>
      </w:tr>
      <w:tr w:rsidR="002D5BA6" w:rsidTr="007E3CB3">
        <w:trPr>
          <w:trHeight w:val="367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1</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Заправка картриджа с учетом материалов и запасных частей</w:t>
            </w:r>
          </w:p>
        </w:tc>
        <w:tc>
          <w:tcPr>
            <w:tcW w:w="2194" w:type="dxa"/>
            <w:vMerge w:val="restart"/>
            <w:tcBorders>
              <w:left w:val="single" w:sz="2" w:space="0" w:color="000000"/>
              <w:bottom w:val="single" w:sz="2" w:space="0" w:color="000000"/>
            </w:tcBorders>
            <w:vAlign w:val="center"/>
          </w:tcPr>
          <w:p w:rsidR="002D5BA6" w:rsidRDefault="0053128D" w:rsidP="00963E79">
            <w:pPr>
              <w:pStyle w:val="10"/>
              <w:widowControl w:val="0"/>
              <w:spacing w:after="0"/>
              <w:jc w:val="center"/>
            </w:pPr>
            <w:proofErr w:type="gramStart"/>
            <w:r>
              <w:rPr>
                <w:sz w:val="22"/>
              </w:rPr>
              <w:t>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Pr>
                <w:sz w:val="22"/>
              </w:rPr>
              <w:t xml:space="preserve"> заявки, даты проведения работ.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89</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6</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lastRenderedPageBreak/>
              <w:t>2</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 xml:space="preserve">Восстановление </w:t>
            </w:r>
            <w:proofErr w:type="gramStart"/>
            <w:r>
              <w:rPr>
                <w:sz w:val="22"/>
              </w:rPr>
              <w:t>драм-картриджа</w:t>
            </w:r>
            <w:proofErr w:type="gramEnd"/>
            <w:r>
              <w:rPr>
                <w:sz w:val="22"/>
              </w:rPr>
              <w:t xml:space="preserve"> с учетом материалов и запасных частей</w:t>
            </w:r>
          </w:p>
        </w:tc>
        <w:tc>
          <w:tcPr>
            <w:tcW w:w="2194" w:type="dxa"/>
            <w:vMerge w:val="restart"/>
            <w:tcBorders>
              <w:left w:val="single" w:sz="2" w:space="0" w:color="000000"/>
              <w:bottom w:val="single" w:sz="2" w:space="0" w:color="000000"/>
            </w:tcBorders>
            <w:vAlign w:val="center"/>
          </w:tcPr>
          <w:p w:rsidR="002D5BA6" w:rsidRDefault="0053128D" w:rsidP="00963E79">
            <w:pPr>
              <w:pStyle w:val="10"/>
              <w:widowControl w:val="0"/>
              <w:spacing w:after="0"/>
              <w:jc w:val="center"/>
            </w:pPr>
            <w:r>
              <w:rPr>
                <w:sz w:val="22"/>
              </w:rPr>
              <w:t xml:space="preserve">Восстановление </w:t>
            </w:r>
            <w:proofErr w:type="gramStart"/>
            <w:r>
              <w:rPr>
                <w:sz w:val="22"/>
              </w:rPr>
              <w:t>драм-картриджа</w:t>
            </w:r>
            <w:proofErr w:type="gramEnd"/>
            <w:r>
              <w:rPr>
                <w:sz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80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4</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3</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3.1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Техническое обслуживание (ТО)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963E79">
            <w:pPr>
              <w:pStyle w:val="10"/>
              <w:widowControl w:val="0"/>
              <w:spacing w:after="0"/>
              <w:jc w:val="center"/>
            </w:pPr>
            <w:proofErr w:type="gramStart"/>
            <w:r>
              <w:rPr>
                <w:sz w:val="22"/>
              </w:rPr>
              <w:t xml:space="preserve">Техническое обслуживание (ТО) устройства включает диагностику,  разборку, сборку, проверку функционирования во всех режимах, чистку, смазку всех блоков и узлов,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w:t>
            </w:r>
            <w:r>
              <w:rPr>
                <w:sz w:val="22"/>
              </w:rPr>
              <w:lastRenderedPageBreak/>
              <w:t>наличии), печать тестовых листов, контроль и фиксация показателя счетчика общей наработки, составление акта</w:t>
            </w:r>
            <w:proofErr w:type="gramEnd"/>
            <w:r>
              <w:rPr>
                <w:sz w:val="22"/>
              </w:rPr>
              <w:t xml:space="preserve"> технической экспертизы.</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lastRenderedPageBreak/>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26</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3.2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lastRenderedPageBreak/>
              <w:t>4</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4.1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Обычный ремонт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963E79">
            <w:pPr>
              <w:pStyle w:val="10"/>
              <w:widowControl w:val="0"/>
              <w:spacing w:after="0"/>
              <w:jc w:val="center"/>
            </w:pPr>
            <w:r>
              <w:rPr>
                <w:sz w:val="22"/>
              </w:rPr>
              <w:t xml:space="preserve">Включает все работы по ТО, работы по ремонту и замене запасных частей таких как: роликов, лотков, корпусных деталей, пружин, винтов, флажков, валов, </w:t>
            </w:r>
            <w:proofErr w:type="spellStart"/>
            <w:r>
              <w:rPr>
                <w:sz w:val="22"/>
              </w:rPr>
              <w:t>термоплёнки</w:t>
            </w:r>
            <w:proofErr w:type="spellEnd"/>
            <w:r>
              <w:rPr>
                <w:sz w:val="22"/>
              </w:rPr>
              <w:t xml:space="preserve"> и т.д., их составных частей, с учётом стоимости </w:t>
            </w:r>
            <w:proofErr w:type="spellStart"/>
            <w:proofErr w:type="gramStart"/>
            <w:r>
              <w:rPr>
                <w:sz w:val="22"/>
              </w:rPr>
              <w:t>a</w:t>
            </w:r>
            <w:proofErr w:type="gramEnd"/>
            <w:r>
              <w:rPr>
                <w:sz w:val="22"/>
              </w:rPr>
              <w:t>запчастей</w:t>
            </w:r>
            <w:proofErr w:type="spellEnd"/>
            <w:r>
              <w:rPr>
                <w:sz w:val="22"/>
              </w:rPr>
              <w:t>.</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10</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4.2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6</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5</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5.1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Сложный ремонт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963E79">
            <w:pPr>
              <w:pStyle w:val="10"/>
              <w:widowControl w:val="0"/>
              <w:spacing w:after="0"/>
              <w:jc w:val="center"/>
            </w:pPr>
            <w:r>
              <w:rPr>
                <w:sz w:val="22"/>
              </w:rPr>
              <w:t xml:space="preserve">Включает  все работы обычного ремонта плюс ремонт и замену запчастей требующих полной или значительной разборки аппарата, таких как ремонт\замена:  </w:t>
            </w:r>
            <w:proofErr w:type="spellStart"/>
            <w:r>
              <w:rPr>
                <w:sz w:val="22"/>
              </w:rPr>
              <w:t>термоблока</w:t>
            </w:r>
            <w:proofErr w:type="spellEnd"/>
            <w:r>
              <w:rPr>
                <w:sz w:val="22"/>
              </w:rPr>
              <w:t xml:space="preserve">, тракта подачи, блока привода, редуктора, блока </w:t>
            </w:r>
            <w:proofErr w:type="spellStart"/>
            <w:r>
              <w:rPr>
                <w:sz w:val="22"/>
              </w:rPr>
              <w:t>сканера</w:t>
            </w:r>
            <w:proofErr w:type="gramStart"/>
            <w:r>
              <w:rPr>
                <w:sz w:val="22"/>
              </w:rPr>
              <w:t>,б</w:t>
            </w:r>
            <w:proofErr w:type="gramEnd"/>
            <w:r>
              <w:rPr>
                <w:sz w:val="22"/>
              </w:rPr>
              <w:t>лока</w:t>
            </w:r>
            <w:proofErr w:type="spellEnd"/>
            <w:r>
              <w:rPr>
                <w:sz w:val="22"/>
              </w:rPr>
              <w:t xml:space="preserve"> проявки,  электроники, блока лазера и т.д. ,  их составных частей с учётом стоимости запчастей.</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4" w:space="0" w:color="auto"/>
            </w:tcBorders>
            <w:vAlign w:val="center"/>
          </w:tcPr>
          <w:p w:rsidR="002D5BA6" w:rsidRDefault="002D5BA6">
            <w:pPr>
              <w:pStyle w:val="10"/>
            </w:pPr>
          </w:p>
        </w:tc>
        <w:tc>
          <w:tcPr>
            <w:tcW w:w="442" w:type="dxa"/>
            <w:tcBorders>
              <w:left w:val="single" w:sz="2" w:space="0" w:color="000000"/>
              <w:bottom w:val="single" w:sz="4" w:space="0" w:color="auto"/>
            </w:tcBorders>
            <w:vAlign w:val="center"/>
          </w:tcPr>
          <w:p w:rsidR="002D5BA6" w:rsidRDefault="0053128D">
            <w:pPr>
              <w:pStyle w:val="10"/>
              <w:widowControl w:val="0"/>
              <w:jc w:val="center"/>
            </w:pPr>
            <w:r>
              <w:rPr>
                <w:sz w:val="22"/>
              </w:rPr>
              <w:t>5.2</w:t>
            </w:r>
          </w:p>
        </w:tc>
        <w:tc>
          <w:tcPr>
            <w:tcW w:w="1580" w:type="dxa"/>
            <w:vMerge/>
            <w:tcBorders>
              <w:left w:val="single" w:sz="2" w:space="0" w:color="000000"/>
              <w:bottom w:val="single" w:sz="4" w:space="0" w:color="auto"/>
            </w:tcBorders>
            <w:vAlign w:val="center"/>
          </w:tcPr>
          <w:p w:rsidR="002D5BA6" w:rsidRDefault="002D5BA6">
            <w:pPr>
              <w:pStyle w:val="10"/>
            </w:pPr>
          </w:p>
        </w:tc>
        <w:tc>
          <w:tcPr>
            <w:tcW w:w="2194" w:type="dxa"/>
            <w:vMerge/>
            <w:tcBorders>
              <w:left w:val="single" w:sz="2" w:space="0" w:color="000000"/>
              <w:bottom w:val="single" w:sz="4" w:space="0" w:color="auto"/>
            </w:tcBorders>
            <w:vAlign w:val="center"/>
          </w:tcPr>
          <w:p w:rsidR="002D5BA6" w:rsidRDefault="002D5BA6">
            <w:pPr>
              <w:pStyle w:val="10"/>
            </w:pPr>
          </w:p>
        </w:tc>
        <w:tc>
          <w:tcPr>
            <w:tcW w:w="1433" w:type="dxa"/>
            <w:tcBorders>
              <w:left w:val="single" w:sz="2" w:space="0" w:color="000000"/>
              <w:bottom w:val="single" w:sz="4" w:space="0" w:color="auto"/>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4" w:space="0" w:color="auto"/>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4" w:space="0" w:color="auto"/>
            </w:tcBorders>
            <w:vAlign w:val="center"/>
          </w:tcPr>
          <w:p w:rsidR="002D5BA6" w:rsidRDefault="0053128D">
            <w:pPr>
              <w:pStyle w:val="10"/>
              <w:widowControl w:val="0"/>
              <w:jc w:val="center"/>
            </w:pPr>
            <w:r>
              <w:rPr>
                <w:sz w:val="22"/>
              </w:rPr>
              <w:t>2</w:t>
            </w:r>
          </w:p>
        </w:tc>
        <w:tc>
          <w:tcPr>
            <w:tcW w:w="840" w:type="dxa"/>
            <w:tcBorders>
              <w:left w:val="single" w:sz="2" w:space="0" w:color="000000"/>
              <w:bottom w:val="single" w:sz="4" w:space="0" w:color="auto"/>
            </w:tcBorders>
            <w:vAlign w:val="center"/>
          </w:tcPr>
          <w:p w:rsidR="002D5BA6" w:rsidRDefault="002D5BA6">
            <w:pPr>
              <w:pStyle w:val="10"/>
              <w:widowControl w:val="0"/>
              <w:jc w:val="center"/>
              <w:rPr>
                <w:sz w:val="22"/>
              </w:rPr>
            </w:pPr>
          </w:p>
        </w:tc>
        <w:tc>
          <w:tcPr>
            <w:tcW w:w="841" w:type="dxa"/>
            <w:tcBorders>
              <w:left w:val="single" w:sz="2" w:space="0" w:color="000000"/>
              <w:bottom w:val="single" w:sz="4" w:space="0" w:color="auto"/>
            </w:tcBorders>
            <w:vAlign w:val="center"/>
          </w:tcPr>
          <w:p w:rsidR="002D5BA6" w:rsidRDefault="002D5BA6">
            <w:pPr>
              <w:pStyle w:val="10"/>
              <w:widowControl w:val="0"/>
              <w:jc w:val="center"/>
              <w:rPr>
                <w:sz w:val="22"/>
              </w:rPr>
            </w:pPr>
          </w:p>
        </w:tc>
        <w:tc>
          <w:tcPr>
            <w:tcW w:w="582" w:type="dxa"/>
            <w:tcBorders>
              <w:left w:val="single" w:sz="2" w:space="0" w:color="000000"/>
              <w:bottom w:val="single" w:sz="4" w:space="0" w:color="auto"/>
            </w:tcBorders>
            <w:vAlign w:val="center"/>
          </w:tcPr>
          <w:p w:rsidR="002D5BA6" w:rsidRDefault="002D5BA6">
            <w:pPr>
              <w:pStyle w:val="10"/>
              <w:widowControl w:val="0"/>
              <w:jc w:val="center"/>
              <w:rPr>
                <w:sz w:val="22"/>
              </w:rPr>
            </w:pPr>
          </w:p>
        </w:tc>
        <w:tc>
          <w:tcPr>
            <w:tcW w:w="721" w:type="dxa"/>
            <w:tcBorders>
              <w:left w:val="single" w:sz="2" w:space="0" w:color="000000"/>
              <w:bottom w:val="single" w:sz="4" w:space="0" w:color="auto"/>
              <w:right w:val="single" w:sz="2" w:space="0" w:color="000000"/>
            </w:tcBorders>
            <w:vAlign w:val="center"/>
          </w:tcPr>
          <w:p w:rsidR="002D5BA6" w:rsidRDefault="002D5BA6">
            <w:pPr>
              <w:pStyle w:val="10"/>
              <w:widowControl w:val="0"/>
              <w:jc w:val="center"/>
              <w:rPr>
                <w:sz w:val="22"/>
              </w:rPr>
            </w:pPr>
          </w:p>
        </w:tc>
      </w:tr>
      <w:tr w:rsidR="002D5BA6" w:rsidTr="007E3CB3">
        <w:trPr>
          <w:trHeight w:val="705"/>
        </w:trPr>
        <w:tc>
          <w:tcPr>
            <w:tcW w:w="10635" w:type="dxa"/>
            <w:gridSpan w:val="11"/>
            <w:tcBorders>
              <w:top w:val="single" w:sz="4" w:space="0" w:color="auto"/>
              <w:left w:val="single" w:sz="2" w:space="0" w:color="000000"/>
              <w:bottom w:val="single" w:sz="2" w:space="0" w:color="000000"/>
              <w:right w:val="single" w:sz="2" w:space="0" w:color="000000"/>
            </w:tcBorders>
            <w:vAlign w:val="center"/>
          </w:tcPr>
          <w:p w:rsidR="002D5BA6" w:rsidRDefault="0053128D" w:rsidP="0053128D">
            <w:pPr>
              <w:pStyle w:val="10"/>
              <w:widowControl w:val="0"/>
              <w:spacing w:after="0"/>
              <w:jc w:val="center"/>
            </w:pPr>
            <w:r>
              <w:rPr>
                <w:b/>
                <w:sz w:val="22"/>
              </w:rPr>
              <w:t xml:space="preserve">Монохромные принтеры/МФУ со скоростью печати свыше 30 стр./мин.  в </w:t>
            </w:r>
            <w:proofErr w:type="spellStart"/>
            <w:r>
              <w:rPr>
                <w:b/>
                <w:sz w:val="22"/>
              </w:rPr>
              <w:t>т.ч</w:t>
            </w:r>
            <w:proofErr w:type="spellEnd"/>
            <w:r>
              <w:rPr>
                <w:b/>
                <w:sz w:val="22"/>
              </w:rPr>
              <w:t xml:space="preserve">. производителей: </w:t>
            </w:r>
            <w:proofErr w:type="spellStart"/>
            <w:r>
              <w:rPr>
                <w:b/>
                <w:sz w:val="22"/>
              </w:rPr>
              <w:t>Hewlett-Packard</w:t>
            </w:r>
            <w:proofErr w:type="spellEnd"/>
            <w:r>
              <w:rPr>
                <w:b/>
                <w:sz w:val="22"/>
              </w:rPr>
              <w:t xml:space="preserve"> (НР), </w:t>
            </w:r>
            <w:proofErr w:type="spellStart"/>
            <w:r>
              <w:rPr>
                <w:b/>
                <w:sz w:val="22"/>
              </w:rPr>
              <w:t>Xerox</w:t>
            </w:r>
            <w:proofErr w:type="spellEnd"/>
            <w:r>
              <w:rPr>
                <w:b/>
                <w:sz w:val="22"/>
              </w:rPr>
              <w:t xml:space="preserve">, </w:t>
            </w:r>
            <w:proofErr w:type="spellStart"/>
            <w:r>
              <w:rPr>
                <w:b/>
                <w:sz w:val="22"/>
              </w:rPr>
              <w:t>Canon</w:t>
            </w:r>
            <w:proofErr w:type="spellEnd"/>
            <w:r>
              <w:rPr>
                <w:b/>
                <w:sz w:val="22"/>
              </w:rPr>
              <w:t xml:space="preserve">, </w:t>
            </w:r>
            <w:proofErr w:type="spellStart"/>
            <w:r>
              <w:rPr>
                <w:b/>
                <w:sz w:val="22"/>
              </w:rPr>
              <w:t>Kyocera</w:t>
            </w:r>
            <w:proofErr w:type="spellEnd"/>
            <w:r>
              <w:rPr>
                <w:b/>
                <w:sz w:val="22"/>
              </w:rPr>
              <w:t xml:space="preserve">, </w:t>
            </w:r>
            <w:proofErr w:type="spellStart"/>
            <w:r>
              <w:rPr>
                <w:b/>
                <w:sz w:val="22"/>
              </w:rPr>
              <w:t>Epson</w:t>
            </w:r>
            <w:proofErr w:type="spellEnd"/>
            <w:r>
              <w:rPr>
                <w:b/>
                <w:sz w:val="22"/>
              </w:rPr>
              <w:t xml:space="preserve">, </w:t>
            </w:r>
            <w:proofErr w:type="spellStart"/>
            <w:r w:rsidRPr="00FB4DE7">
              <w:rPr>
                <w:b/>
                <w:sz w:val="22"/>
              </w:rPr>
              <w:t>Brother</w:t>
            </w:r>
            <w:proofErr w:type="spellEnd"/>
            <w:r w:rsidRPr="00FB4DE7">
              <w:rPr>
                <w:b/>
                <w:sz w:val="22"/>
              </w:rPr>
              <w:t xml:space="preserve">, </w:t>
            </w:r>
            <w:proofErr w:type="spellStart"/>
            <w:r w:rsidRPr="00FB4DE7">
              <w:rPr>
                <w:b/>
                <w:sz w:val="22"/>
              </w:rPr>
              <w:t>Samsung</w:t>
            </w:r>
            <w:proofErr w:type="spellEnd"/>
            <w:r w:rsidRPr="00FB4DE7">
              <w:rPr>
                <w:b/>
                <w:sz w:val="22"/>
              </w:rPr>
              <w:t xml:space="preserve">, </w:t>
            </w:r>
            <w:proofErr w:type="spellStart"/>
            <w:r w:rsidRPr="00FB4DE7">
              <w:rPr>
                <w:b/>
                <w:sz w:val="22"/>
              </w:rPr>
              <w:t>Sharp</w:t>
            </w:r>
            <w:proofErr w:type="spellEnd"/>
            <w:r w:rsidRPr="00FB4DE7">
              <w:rPr>
                <w:b/>
                <w:sz w:val="22"/>
              </w:rPr>
              <w:t xml:space="preserve">, </w:t>
            </w:r>
            <w:proofErr w:type="spellStart"/>
            <w:r w:rsidRPr="00FB4DE7">
              <w:rPr>
                <w:b/>
                <w:sz w:val="22"/>
              </w:rPr>
              <w:t>Panasonic</w:t>
            </w:r>
            <w:proofErr w:type="spellEnd"/>
            <w:r w:rsidRPr="00FB4DE7">
              <w:rPr>
                <w:b/>
                <w:sz w:val="22"/>
              </w:rPr>
              <w:t xml:space="preserve">, </w:t>
            </w:r>
            <w:proofErr w:type="spellStart"/>
            <w:r w:rsidRPr="00FB4DE7">
              <w:rPr>
                <w:b/>
                <w:sz w:val="22"/>
              </w:rPr>
              <w:t>Lexmark</w:t>
            </w:r>
            <w:proofErr w:type="spellEnd"/>
            <w:r w:rsidRPr="00FB4DE7">
              <w:rPr>
                <w:b/>
                <w:sz w:val="22"/>
              </w:rPr>
              <w:t xml:space="preserve">, </w:t>
            </w:r>
            <w:proofErr w:type="spellStart"/>
            <w:r w:rsidRPr="00FB4DE7">
              <w:rPr>
                <w:b/>
                <w:sz w:val="22"/>
              </w:rPr>
              <w:t>Toshiba</w:t>
            </w:r>
            <w:proofErr w:type="spellEnd"/>
            <w:r w:rsidRPr="00FB4DE7">
              <w:rPr>
                <w:b/>
                <w:sz w:val="22"/>
              </w:rPr>
              <w:t xml:space="preserve">, </w:t>
            </w:r>
            <w:proofErr w:type="spellStart"/>
            <w:r w:rsidRPr="00FB4DE7">
              <w:rPr>
                <w:b/>
                <w:sz w:val="22"/>
              </w:rPr>
              <w:t>Pantum</w:t>
            </w:r>
            <w:proofErr w:type="spellEnd"/>
            <w:r w:rsidRPr="00FB4DE7">
              <w:rPr>
                <w:b/>
                <w:sz w:val="22"/>
              </w:rPr>
              <w:t xml:space="preserve">, </w:t>
            </w:r>
            <w:proofErr w:type="spellStart"/>
            <w:r w:rsidRPr="00FB4DE7">
              <w:rPr>
                <w:b/>
                <w:sz w:val="22"/>
              </w:rPr>
              <w:t>Ricoh</w:t>
            </w:r>
            <w:proofErr w:type="spellEnd"/>
            <w:r w:rsidRPr="00FB4DE7">
              <w:rPr>
                <w:b/>
                <w:sz w:val="22"/>
              </w:rPr>
              <w:t xml:space="preserve">, </w:t>
            </w:r>
            <w:proofErr w:type="spellStart"/>
            <w:r w:rsidRPr="00FB4DE7">
              <w:rPr>
                <w:b/>
                <w:sz w:val="22"/>
              </w:rPr>
              <w:t>Катюша,F</w:t>
            </w:r>
            <w:proofErr w:type="spellEnd"/>
            <w:r w:rsidRPr="00FB4DE7">
              <w:rPr>
                <w:b/>
                <w:sz w:val="22"/>
              </w:rPr>
              <w:t xml:space="preserve">+ </w:t>
            </w:r>
            <w:proofErr w:type="spellStart"/>
            <w:r w:rsidRPr="00FB4DE7">
              <w:rPr>
                <w:b/>
                <w:sz w:val="22"/>
              </w:rPr>
              <w:t>imaging</w:t>
            </w:r>
            <w:proofErr w:type="spellEnd"/>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6</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6.1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 xml:space="preserve">Заправка картриджа с учетом </w:t>
            </w:r>
            <w:r>
              <w:rPr>
                <w:sz w:val="22"/>
              </w:rPr>
              <w:lastRenderedPageBreak/>
              <w:t>материалов и запасных частей</w:t>
            </w:r>
          </w:p>
        </w:tc>
        <w:tc>
          <w:tcPr>
            <w:tcW w:w="2194" w:type="dxa"/>
            <w:vMerge w:val="restart"/>
            <w:tcBorders>
              <w:left w:val="single" w:sz="2" w:space="0" w:color="000000"/>
              <w:bottom w:val="single" w:sz="2" w:space="0" w:color="000000"/>
            </w:tcBorders>
            <w:vAlign w:val="center"/>
          </w:tcPr>
          <w:p w:rsidR="002D5BA6" w:rsidRDefault="0053128D" w:rsidP="00963E79">
            <w:pPr>
              <w:pStyle w:val="10"/>
              <w:widowControl w:val="0"/>
              <w:spacing w:after="0"/>
              <w:jc w:val="center"/>
            </w:pPr>
            <w:proofErr w:type="gramStart"/>
            <w:r>
              <w:rPr>
                <w:sz w:val="22"/>
              </w:rPr>
              <w:lastRenderedPageBreak/>
              <w:t xml:space="preserve">Заправка картриджа включает полную разборку картриджа, </w:t>
            </w:r>
            <w:r>
              <w:rPr>
                <w:sz w:val="22"/>
              </w:rPr>
              <w:lastRenderedPageBreak/>
              <w:t>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Pr>
                <w:sz w:val="22"/>
              </w:rPr>
              <w:t xml:space="preserve"> заявки, даты проведения работ.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lastRenderedPageBreak/>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60</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6.2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lastRenderedPageBreak/>
              <w:t>7</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7.1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 xml:space="preserve">Восстановление </w:t>
            </w:r>
            <w:proofErr w:type="gramStart"/>
            <w:r>
              <w:rPr>
                <w:sz w:val="22"/>
              </w:rPr>
              <w:t>драм-картриджа</w:t>
            </w:r>
            <w:proofErr w:type="gramEnd"/>
            <w:r>
              <w:rPr>
                <w:sz w:val="22"/>
              </w:rPr>
              <w:t xml:space="preserve"> с учетом материалов и запасных частей</w:t>
            </w:r>
          </w:p>
        </w:tc>
        <w:tc>
          <w:tcPr>
            <w:tcW w:w="2194" w:type="dxa"/>
            <w:vMerge w:val="restart"/>
            <w:tcBorders>
              <w:left w:val="single" w:sz="2" w:space="0" w:color="000000"/>
              <w:bottom w:val="single" w:sz="2" w:space="0" w:color="000000"/>
            </w:tcBorders>
            <w:vAlign w:val="center"/>
          </w:tcPr>
          <w:p w:rsidR="002D5BA6" w:rsidRDefault="0053128D" w:rsidP="00963E79">
            <w:pPr>
              <w:pStyle w:val="10"/>
              <w:widowControl w:val="0"/>
              <w:spacing w:after="0"/>
              <w:jc w:val="center"/>
            </w:pPr>
            <w:r>
              <w:rPr>
                <w:sz w:val="22"/>
              </w:rPr>
              <w:t xml:space="preserve">Восстановление </w:t>
            </w:r>
            <w:proofErr w:type="gramStart"/>
            <w:r>
              <w:rPr>
                <w:sz w:val="22"/>
              </w:rPr>
              <w:t>драм-картриджа</w:t>
            </w:r>
            <w:proofErr w:type="gramEnd"/>
            <w:r>
              <w:rPr>
                <w:sz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w:t>
            </w:r>
            <w:r>
              <w:rPr>
                <w:sz w:val="22"/>
              </w:rPr>
              <w:lastRenderedPageBreak/>
              <w:t>указанием модели драм-картриджа, номера заявки, даты проведения работ.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lastRenderedPageBreak/>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42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7.2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lastRenderedPageBreak/>
              <w:t>8</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8.1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Техническое обслуживание (ТО)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963E79">
            <w:pPr>
              <w:pStyle w:val="10"/>
              <w:widowControl w:val="0"/>
              <w:spacing w:after="0"/>
              <w:jc w:val="center"/>
            </w:pPr>
            <w:proofErr w:type="gramStart"/>
            <w:r>
              <w:rPr>
                <w:sz w:val="22"/>
              </w:rPr>
              <w:t>Техническое обслуживание (ТО) устройства включает диагностику,  разборку, сборку, проверку функционирования во всех режимах, чистку, смазку всех блоков и узлов,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 акта</w:t>
            </w:r>
            <w:proofErr w:type="gramEnd"/>
            <w:r>
              <w:rPr>
                <w:sz w:val="22"/>
              </w:rPr>
              <w:t xml:space="preserve"> технической экспертизы.</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50</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8.2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571"/>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9</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9.1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Обычный ремонт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7E3CB3">
            <w:pPr>
              <w:pStyle w:val="10"/>
              <w:widowControl w:val="0"/>
              <w:spacing w:after="0" w:line="240" w:lineRule="auto"/>
              <w:jc w:val="center"/>
            </w:pPr>
            <w:proofErr w:type="gramStart"/>
            <w:r>
              <w:rPr>
                <w:sz w:val="22"/>
              </w:rPr>
              <w:t xml:space="preserve">Включает все работы по ТО, работы по ремонту и замене запасных частей таких как: роликов, лотков, корпусных деталей, пружин, винтов, флажков, валов, </w:t>
            </w:r>
            <w:proofErr w:type="spellStart"/>
            <w:r>
              <w:rPr>
                <w:sz w:val="22"/>
              </w:rPr>
              <w:t>термоплёнки</w:t>
            </w:r>
            <w:proofErr w:type="spellEnd"/>
            <w:r>
              <w:rPr>
                <w:sz w:val="22"/>
              </w:rPr>
              <w:t xml:space="preserve"> и т.д., их составных частей, с учётом стоимости запчастей.</w:t>
            </w:r>
            <w:proofErr w:type="gramEnd"/>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8</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E93F61">
        <w:trPr>
          <w:trHeight w:val="999"/>
        </w:trPr>
        <w:tc>
          <w:tcPr>
            <w:tcW w:w="354" w:type="dxa"/>
            <w:vMerge/>
            <w:tcBorders>
              <w:left w:val="single" w:sz="2" w:space="0" w:color="000000"/>
              <w:bottom w:val="single" w:sz="4" w:space="0" w:color="auto"/>
            </w:tcBorders>
            <w:vAlign w:val="center"/>
          </w:tcPr>
          <w:p w:rsidR="002D5BA6" w:rsidRDefault="002D5BA6">
            <w:pPr>
              <w:pStyle w:val="10"/>
            </w:pPr>
          </w:p>
        </w:tc>
        <w:tc>
          <w:tcPr>
            <w:tcW w:w="442" w:type="dxa"/>
            <w:tcBorders>
              <w:left w:val="single" w:sz="2" w:space="0" w:color="000000"/>
              <w:bottom w:val="single" w:sz="4" w:space="0" w:color="auto"/>
            </w:tcBorders>
            <w:vAlign w:val="center"/>
          </w:tcPr>
          <w:p w:rsidR="002D5BA6" w:rsidRDefault="0053128D">
            <w:pPr>
              <w:pStyle w:val="10"/>
              <w:widowControl w:val="0"/>
              <w:jc w:val="center"/>
            </w:pPr>
            <w:r>
              <w:rPr>
                <w:sz w:val="22"/>
              </w:rPr>
              <w:t>9.2</w:t>
            </w:r>
          </w:p>
        </w:tc>
        <w:tc>
          <w:tcPr>
            <w:tcW w:w="1580" w:type="dxa"/>
            <w:vMerge/>
            <w:tcBorders>
              <w:left w:val="single" w:sz="2" w:space="0" w:color="000000"/>
              <w:bottom w:val="single" w:sz="4" w:space="0" w:color="auto"/>
            </w:tcBorders>
            <w:vAlign w:val="center"/>
          </w:tcPr>
          <w:p w:rsidR="002D5BA6" w:rsidRDefault="002D5BA6">
            <w:pPr>
              <w:pStyle w:val="10"/>
            </w:pPr>
          </w:p>
        </w:tc>
        <w:tc>
          <w:tcPr>
            <w:tcW w:w="2194" w:type="dxa"/>
            <w:vMerge/>
            <w:tcBorders>
              <w:left w:val="single" w:sz="2" w:space="0" w:color="000000"/>
              <w:bottom w:val="single" w:sz="4" w:space="0" w:color="auto"/>
            </w:tcBorders>
            <w:vAlign w:val="center"/>
          </w:tcPr>
          <w:p w:rsidR="002D5BA6" w:rsidRDefault="002D5BA6">
            <w:pPr>
              <w:pStyle w:val="10"/>
            </w:pPr>
          </w:p>
        </w:tc>
        <w:tc>
          <w:tcPr>
            <w:tcW w:w="1433" w:type="dxa"/>
            <w:tcBorders>
              <w:left w:val="single" w:sz="2" w:space="0" w:color="000000"/>
              <w:bottom w:val="single" w:sz="4" w:space="0" w:color="auto"/>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4" w:space="0" w:color="auto"/>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4" w:space="0" w:color="auto"/>
            </w:tcBorders>
            <w:vAlign w:val="center"/>
          </w:tcPr>
          <w:p w:rsidR="002D5BA6" w:rsidRDefault="0053128D">
            <w:pPr>
              <w:pStyle w:val="10"/>
              <w:widowControl w:val="0"/>
              <w:jc w:val="center"/>
            </w:pPr>
            <w:r>
              <w:rPr>
                <w:sz w:val="22"/>
              </w:rPr>
              <w:t>4</w:t>
            </w:r>
          </w:p>
        </w:tc>
        <w:tc>
          <w:tcPr>
            <w:tcW w:w="840" w:type="dxa"/>
            <w:tcBorders>
              <w:left w:val="single" w:sz="2" w:space="0" w:color="000000"/>
              <w:bottom w:val="single" w:sz="4" w:space="0" w:color="auto"/>
            </w:tcBorders>
            <w:vAlign w:val="center"/>
          </w:tcPr>
          <w:p w:rsidR="002D5BA6" w:rsidRDefault="002D5BA6">
            <w:pPr>
              <w:pStyle w:val="10"/>
              <w:widowControl w:val="0"/>
              <w:jc w:val="center"/>
              <w:rPr>
                <w:sz w:val="22"/>
              </w:rPr>
            </w:pPr>
          </w:p>
        </w:tc>
        <w:tc>
          <w:tcPr>
            <w:tcW w:w="841" w:type="dxa"/>
            <w:tcBorders>
              <w:left w:val="single" w:sz="2" w:space="0" w:color="000000"/>
              <w:bottom w:val="single" w:sz="4" w:space="0" w:color="auto"/>
            </w:tcBorders>
            <w:vAlign w:val="center"/>
          </w:tcPr>
          <w:p w:rsidR="002D5BA6" w:rsidRDefault="002D5BA6">
            <w:pPr>
              <w:pStyle w:val="10"/>
              <w:widowControl w:val="0"/>
              <w:jc w:val="center"/>
              <w:rPr>
                <w:sz w:val="22"/>
              </w:rPr>
            </w:pPr>
          </w:p>
        </w:tc>
        <w:tc>
          <w:tcPr>
            <w:tcW w:w="582" w:type="dxa"/>
            <w:tcBorders>
              <w:left w:val="single" w:sz="2" w:space="0" w:color="000000"/>
              <w:bottom w:val="single" w:sz="4" w:space="0" w:color="auto"/>
            </w:tcBorders>
            <w:vAlign w:val="center"/>
          </w:tcPr>
          <w:p w:rsidR="002D5BA6" w:rsidRDefault="002D5BA6">
            <w:pPr>
              <w:pStyle w:val="10"/>
              <w:widowControl w:val="0"/>
              <w:jc w:val="center"/>
              <w:rPr>
                <w:sz w:val="22"/>
              </w:rPr>
            </w:pPr>
          </w:p>
        </w:tc>
        <w:tc>
          <w:tcPr>
            <w:tcW w:w="721" w:type="dxa"/>
            <w:tcBorders>
              <w:left w:val="single" w:sz="2" w:space="0" w:color="000000"/>
              <w:bottom w:val="single" w:sz="4" w:space="0" w:color="auto"/>
              <w:right w:val="single" w:sz="2" w:space="0" w:color="000000"/>
            </w:tcBorders>
            <w:vAlign w:val="center"/>
          </w:tcPr>
          <w:p w:rsidR="002D5BA6" w:rsidRDefault="002D5BA6">
            <w:pPr>
              <w:pStyle w:val="10"/>
              <w:widowControl w:val="0"/>
              <w:jc w:val="center"/>
              <w:rPr>
                <w:sz w:val="22"/>
              </w:rPr>
            </w:pPr>
          </w:p>
        </w:tc>
      </w:tr>
      <w:tr w:rsidR="002D5BA6" w:rsidTr="00E93F61">
        <w:trPr>
          <w:trHeight w:val="999"/>
        </w:trPr>
        <w:tc>
          <w:tcPr>
            <w:tcW w:w="354" w:type="dxa"/>
            <w:vMerge w:val="restart"/>
            <w:tcBorders>
              <w:top w:val="single" w:sz="4" w:space="0" w:color="auto"/>
              <w:left w:val="single" w:sz="2" w:space="0" w:color="000000"/>
              <w:bottom w:val="single" w:sz="2" w:space="0" w:color="000000"/>
            </w:tcBorders>
            <w:vAlign w:val="center"/>
          </w:tcPr>
          <w:p w:rsidR="002D5BA6" w:rsidRDefault="0053128D">
            <w:pPr>
              <w:pStyle w:val="10"/>
              <w:widowControl w:val="0"/>
              <w:jc w:val="center"/>
            </w:pPr>
            <w:r>
              <w:rPr>
                <w:b/>
                <w:sz w:val="22"/>
              </w:rPr>
              <w:lastRenderedPageBreak/>
              <w:t>10</w:t>
            </w:r>
          </w:p>
        </w:tc>
        <w:tc>
          <w:tcPr>
            <w:tcW w:w="442" w:type="dxa"/>
            <w:tcBorders>
              <w:top w:val="single" w:sz="4" w:space="0" w:color="auto"/>
              <w:left w:val="single" w:sz="2" w:space="0" w:color="000000"/>
              <w:bottom w:val="single" w:sz="2" w:space="0" w:color="000000"/>
            </w:tcBorders>
            <w:vAlign w:val="center"/>
          </w:tcPr>
          <w:p w:rsidR="002D5BA6" w:rsidRDefault="0053128D">
            <w:pPr>
              <w:pStyle w:val="10"/>
              <w:widowControl w:val="0"/>
              <w:jc w:val="center"/>
            </w:pPr>
            <w:r>
              <w:rPr>
                <w:sz w:val="22"/>
              </w:rPr>
              <w:t>10.1</w:t>
            </w:r>
          </w:p>
        </w:tc>
        <w:tc>
          <w:tcPr>
            <w:tcW w:w="1580" w:type="dxa"/>
            <w:vMerge w:val="restart"/>
            <w:tcBorders>
              <w:top w:val="single" w:sz="4" w:space="0" w:color="auto"/>
              <w:left w:val="single" w:sz="2" w:space="0" w:color="000000"/>
              <w:bottom w:val="single" w:sz="2" w:space="0" w:color="000000"/>
            </w:tcBorders>
            <w:vAlign w:val="center"/>
          </w:tcPr>
          <w:p w:rsidR="002D5BA6" w:rsidRDefault="0053128D">
            <w:pPr>
              <w:pStyle w:val="10"/>
              <w:widowControl w:val="0"/>
              <w:jc w:val="center"/>
            </w:pPr>
            <w:r>
              <w:rPr>
                <w:sz w:val="22"/>
              </w:rPr>
              <w:t>Сложный ремонт с учетом материалов</w:t>
            </w:r>
          </w:p>
        </w:tc>
        <w:tc>
          <w:tcPr>
            <w:tcW w:w="2194" w:type="dxa"/>
            <w:vMerge w:val="restart"/>
            <w:tcBorders>
              <w:top w:val="single" w:sz="4" w:space="0" w:color="auto"/>
              <w:left w:val="single" w:sz="2" w:space="0" w:color="000000"/>
              <w:bottom w:val="single" w:sz="2" w:space="0" w:color="000000"/>
            </w:tcBorders>
            <w:vAlign w:val="center"/>
          </w:tcPr>
          <w:p w:rsidR="002D5BA6" w:rsidRDefault="0053128D" w:rsidP="00963E79">
            <w:pPr>
              <w:pStyle w:val="10"/>
              <w:widowControl w:val="0"/>
              <w:spacing w:after="0"/>
              <w:jc w:val="center"/>
            </w:pPr>
            <w:r>
              <w:rPr>
                <w:sz w:val="22"/>
              </w:rPr>
              <w:t xml:space="preserve">Включает  все работы обычного ремонта плюс ремонт и замену запчастей требующих полной или значительной разборки аппарата, таких как ремонт\замена: </w:t>
            </w:r>
            <w:proofErr w:type="spellStart"/>
            <w:r>
              <w:rPr>
                <w:sz w:val="22"/>
              </w:rPr>
              <w:t>термоблока</w:t>
            </w:r>
            <w:proofErr w:type="spellEnd"/>
            <w:r>
              <w:rPr>
                <w:sz w:val="22"/>
              </w:rPr>
              <w:t>, тракта подачи, блока привода, редуктора, блока сканера, блока проявки,  электроники, блока лазера и т.д.</w:t>
            </w:r>
            <w:proofErr w:type="gramStart"/>
            <w:r>
              <w:rPr>
                <w:sz w:val="22"/>
              </w:rPr>
              <w:t xml:space="preserve"> ,</w:t>
            </w:r>
            <w:proofErr w:type="gramEnd"/>
            <w:r>
              <w:rPr>
                <w:sz w:val="22"/>
              </w:rPr>
              <w:t xml:space="preserve">  их составных частей с учётом стоимости запчастей.</w:t>
            </w:r>
          </w:p>
        </w:tc>
        <w:tc>
          <w:tcPr>
            <w:tcW w:w="1433" w:type="dxa"/>
            <w:tcBorders>
              <w:top w:val="single" w:sz="4" w:space="0" w:color="auto"/>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top w:val="single" w:sz="4" w:space="0" w:color="auto"/>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top w:val="single" w:sz="4" w:space="0" w:color="auto"/>
              <w:left w:val="single" w:sz="2" w:space="0" w:color="000000"/>
              <w:bottom w:val="single" w:sz="2" w:space="0" w:color="000000"/>
            </w:tcBorders>
            <w:vAlign w:val="center"/>
          </w:tcPr>
          <w:p w:rsidR="002D5BA6" w:rsidRDefault="0053128D">
            <w:pPr>
              <w:pStyle w:val="10"/>
              <w:widowControl w:val="0"/>
              <w:jc w:val="center"/>
            </w:pPr>
            <w:r>
              <w:rPr>
                <w:sz w:val="22"/>
              </w:rPr>
              <w:t>5</w:t>
            </w:r>
          </w:p>
        </w:tc>
        <w:tc>
          <w:tcPr>
            <w:tcW w:w="840" w:type="dxa"/>
            <w:tcBorders>
              <w:top w:val="single" w:sz="4" w:space="0" w:color="auto"/>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top w:val="single" w:sz="4" w:space="0" w:color="auto"/>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top w:val="single" w:sz="4" w:space="0" w:color="auto"/>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top w:val="single" w:sz="4" w:space="0" w:color="auto"/>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E93F61">
        <w:trPr>
          <w:trHeight w:val="999"/>
        </w:trPr>
        <w:tc>
          <w:tcPr>
            <w:tcW w:w="354" w:type="dxa"/>
            <w:vMerge/>
            <w:tcBorders>
              <w:top w:val="single" w:sz="2" w:space="0" w:color="000000"/>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10.2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705"/>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963E79">
            <w:pPr>
              <w:pStyle w:val="10"/>
              <w:widowControl w:val="0"/>
              <w:spacing w:after="0"/>
              <w:jc w:val="center"/>
            </w:pPr>
            <w:r>
              <w:rPr>
                <w:b/>
                <w:sz w:val="22"/>
              </w:rPr>
              <w:t>Пол</w:t>
            </w:r>
            <w:r w:rsidR="00256467">
              <w:rPr>
                <w:b/>
                <w:sz w:val="22"/>
              </w:rPr>
              <w:t>н</w:t>
            </w:r>
            <w:r>
              <w:rPr>
                <w:b/>
                <w:sz w:val="22"/>
              </w:rPr>
              <w:t xml:space="preserve">оцветные принтеры/МФУ со скоростью печати до 25 стр./мин.  в </w:t>
            </w:r>
            <w:proofErr w:type="spellStart"/>
            <w:r>
              <w:rPr>
                <w:b/>
                <w:sz w:val="22"/>
              </w:rPr>
              <w:t>т.ч</w:t>
            </w:r>
            <w:proofErr w:type="spellEnd"/>
            <w:r>
              <w:rPr>
                <w:b/>
                <w:sz w:val="22"/>
              </w:rPr>
              <w:t xml:space="preserve">.  производителей: </w:t>
            </w:r>
            <w:proofErr w:type="spellStart"/>
            <w:r>
              <w:rPr>
                <w:b/>
                <w:sz w:val="22"/>
              </w:rPr>
              <w:t>Hewlett-Packard</w:t>
            </w:r>
            <w:proofErr w:type="spellEnd"/>
            <w:r>
              <w:rPr>
                <w:b/>
                <w:sz w:val="22"/>
              </w:rPr>
              <w:t xml:space="preserve"> (НР), </w:t>
            </w:r>
            <w:proofErr w:type="spellStart"/>
            <w:r>
              <w:rPr>
                <w:b/>
                <w:sz w:val="22"/>
              </w:rPr>
              <w:t>Xerox</w:t>
            </w:r>
            <w:proofErr w:type="spellEnd"/>
            <w:r>
              <w:rPr>
                <w:b/>
                <w:sz w:val="22"/>
              </w:rPr>
              <w:t xml:space="preserve">, </w:t>
            </w:r>
            <w:proofErr w:type="spellStart"/>
            <w:r>
              <w:rPr>
                <w:b/>
                <w:sz w:val="22"/>
              </w:rPr>
              <w:t>Canon</w:t>
            </w:r>
            <w:proofErr w:type="spellEnd"/>
            <w:r>
              <w:rPr>
                <w:b/>
                <w:sz w:val="22"/>
              </w:rPr>
              <w:t xml:space="preserve">, </w:t>
            </w:r>
            <w:proofErr w:type="spellStart"/>
            <w:r>
              <w:rPr>
                <w:b/>
                <w:sz w:val="22"/>
              </w:rPr>
              <w:t>Kyocera</w:t>
            </w:r>
            <w:proofErr w:type="spellEnd"/>
            <w:r>
              <w:rPr>
                <w:b/>
                <w:sz w:val="22"/>
              </w:rPr>
              <w:t xml:space="preserve">, </w:t>
            </w:r>
            <w:proofErr w:type="spellStart"/>
            <w:r>
              <w:rPr>
                <w:b/>
                <w:sz w:val="22"/>
              </w:rPr>
              <w:t>Epson</w:t>
            </w:r>
            <w:proofErr w:type="spellEnd"/>
            <w:r>
              <w:rPr>
                <w:b/>
                <w:sz w:val="22"/>
              </w:rPr>
              <w:t xml:space="preserve">, </w:t>
            </w:r>
            <w:proofErr w:type="spellStart"/>
            <w:r>
              <w:rPr>
                <w:b/>
                <w:sz w:val="22"/>
              </w:rPr>
              <w:t>Brother</w:t>
            </w:r>
            <w:proofErr w:type="spellEnd"/>
            <w:r>
              <w:rPr>
                <w:b/>
                <w:sz w:val="22"/>
              </w:rPr>
              <w:t xml:space="preserve">, </w:t>
            </w:r>
            <w:proofErr w:type="spellStart"/>
            <w:r>
              <w:rPr>
                <w:b/>
                <w:sz w:val="22"/>
              </w:rPr>
              <w:t>Samsung</w:t>
            </w:r>
            <w:proofErr w:type="spellEnd"/>
            <w:r>
              <w:rPr>
                <w:b/>
                <w:sz w:val="22"/>
              </w:rPr>
              <w:t xml:space="preserve">, </w:t>
            </w:r>
            <w:proofErr w:type="spellStart"/>
            <w:r>
              <w:rPr>
                <w:b/>
                <w:sz w:val="22"/>
              </w:rPr>
              <w:t>Sharp</w:t>
            </w:r>
            <w:proofErr w:type="spellEnd"/>
            <w:r>
              <w:rPr>
                <w:b/>
                <w:sz w:val="22"/>
              </w:rPr>
              <w:t xml:space="preserve">, </w:t>
            </w:r>
            <w:proofErr w:type="spellStart"/>
            <w:r>
              <w:rPr>
                <w:b/>
                <w:sz w:val="22"/>
              </w:rPr>
              <w:t>Panasonic</w:t>
            </w:r>
            <w:proofErr w:type="spellEnd"/>
            <w:r>
              <w:rPr>
                <w:b/>
                <w:sz w:val="22"/>
              </w:rPr>
              <w:t xml:space="preserve">, </w:t>
            </w:r>
            <w:proofErr w:type="spellStart"/>
            <w:r>
              <w:rPr>
                <w:b/>
                <w:sz w:val="22"/>
              </w:rPr>
              <w:t>Lexmark</w:t>
            </w:r>
            <w:proofErr w:type="spellEnd"/>
            <w:r>
              <w:rPr>
                <w:b/>
                <w:sz w:val="22"/>
              </w:rPr>
              <w:t xml:space="preserve">, </w:t>
            </w:r>
            <w:proofErr w:type="spellStart"/>
            <w:r>
              <w:rPr>
                <w:b/>
                <w:sz w:val="22"/>
              </w:rPr>
              <w:t>Toshiba</w:t>
            </w:r>
            <w:proofErr w:type="spellEnd"/>
            <w:r>
              <w:rPr>
                <w:b/>
                <w:sz w:val="22"/>
              </w:rPr>
              <w:t xml:space="preserve">, </w:t>
            </w:r>
            <w:proofErr w:type="spellStart"/>
            <w:r>
              <w:rPr>
                <w:b/>
                <w:sz w:val="22"/>
              </w:rPr>
              <w:t>Pantum</w:t>
            </w:r>
            <w:proofErr w:type="spellEnd"/>
            <w:r>
              <w:rPr>
                <w:b/>
                <w:sz w:val="22"/>
              </w:rPr>
              <w:t xml:space="preserve">, </w:t>
            </w:r>
            <w:proofErr w:type="spellStart"/>
            <w:r>
              <w:rPr>
                <w:b/>
                <w:sz w:val="22"/>
              </w:rPr>
              <w:t>Ricoh</w:t>
            </w:r>
            <w:proofErr w:type="spellEnd"/>
            <w:r w:rsidRPr="00963E79">
              <w:rPr>
                <w:b/>
                <w:sz w:val="22"/>
              </w:rPr>
              <w:t xml:space="preserve">, </w:t>
            </w:r>
            <w:proofErr w:type="spellStart"/>
            <w:r w:rsidRPr="00963E79">
              <w:rPr>
                <w:b/>
                <w:sz w:val="22"/>
              </w:rPr>
              <w:t>Катюша,F</w:t>
            </w:r>
            <w:proofErr w:type="spellEnd"/>
            <w:r w:rsidRPr="00963E79">
              <w:rPr>
                <w:b/>
                <w:sz w:val="22"/>
              </w:rPr>
              <w:t xml:space="preserve">+ </w:t>
            </w:r>
            <w:proofErr w:type="spellStart"/>
            <w:r w:rsidRPr="00963E79">
              <w:rPr>
                <w:b/>
                <w:sz w:val="22"/>
              </w:rPr>
              <w:t>imaging</w:t>
            </w:r>
            <w:proofErr w:type="spellEnd"/>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11</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11.1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Заправка картриджа с учетом материалов и запасных частей</w:t>
            </w:r>
          </w:p>
        </w:tc>
        <w:tc>
          <w:tcPr>
            <w:tcW w:w="2194" w:type="dxa"/>
            <w:vMerge w:val="restart"/>
            <w:tcBorders>
              <w:left w:val="single" w:sz="2" w:space="0" w:color="000000"/>
              <w:bottom w:val="single" w:sz="2" w:space="0" w:color="000000"/>
            </w:tcBorders>
            <w:vAlign w:val="center"/>
          </w:tcPr>
          <w:p w:rsidR="002D5BA6" w:rsidRDefault="0053128D" w:rsidP="00963E79">
            <w:pPr>
              <w:pStyle w:val="10"/>
              <w:widowControl w:val="0"/>
              <w:spacing w:after="0"/>
              <w:jc w:val="center"/>
            </w:pPr>
            <w:proofErr w:type="gramStart"/>
            <w:r>
              <w:rPr>
                <w:sz w:val="22"/>
              </w:rPr>
              <w:t xml:space="preserve">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w:t>
            </w:r>
            <w:r>
              <w:rPr>
                <w:sz w:val="22"/>
              </w:rPr>
              <w:lastRenderedPageBreak/>
              <w:t>пакет, маркировку  с указанием модели картриджа, номера</w:t>
            </w:r>
            <w:proofErr w:type="gramEnd"/>
            <w:r>
              <w:rPr>
                <w:sz w:val="22"/>
              </w:rPr>
              <w:t xml:space="preserve"> заявки, даты проведения работ.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lastRenderedPageBreak/>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11.2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16</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lastRenderedPageBreak/>
              <w:t>12</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12.1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 xml:space="preserve">Восстановление </w:t>
            </w:r>
            <w:proofErr w:type="gramStart"/>
            <w:r>
              <w:rPr>
                <w:sz w:val="22"/>
              </w:rPr>
              <w:t>драм-картриджа</w:t>
            </w:r>
            <w:proofErr w:type="gramEnd"/>
            <w:r>
              <w:rPr>
                <w:sz w:val="22"/>
              </w:rPr>
              <w:t xml:space="preserve"> с учетом материалов и запасных частей</w:t>
            </w:r>
          </w:p>
        </w:tc>
        <w:tc>
          <w:tcPr>
            <w:tcW w:w="2194" w:type="dxa"/>
            <w:vMerge w:val="restart"/>
            <w:tcBorders>
              <w:left w:val="single" w:sz="2" w:space="0" w:color="000000"/>
              <w:bottom w:val="single" w:sz="2" w:space="0" w:color="000000"/>
            </w:tcBorders>
            <w:vAlign w:val="center"/>
          </w:tcPr>
          <w:p w:rsidR="002D5BA6" w:rsidRDefault="0053128D" w:rsidP="007E3CB3">
            <w:pPr>
              <w:pStyle w:val="10"/>
              <w:widowControl w:val="0"/>
              <w:spacing w:after="0"/>
              <w:jc w:val="center"/>
            </w:pPr>
            <w:r>
              <w:rPr>
                <w:sz w:val="22"/>
              </w:rPr>
              <w:t xml:space="preserve">Восстановление </w:t>
            </w:r>
            <w:proofErr w:type="gramStart"/>
            <w:r>
              <w:rPr>
                <w:sz w:val="22"/>
              </w:rPr>
              <w:t>драм-картриджа</w:t>
            </w:r>
            <w:proofErr w:type="gramEnd"/>
            <w:r>
              <w:rPr>
                <w:sz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упаковку в светонепроницаемый пакет, маркировку  с указанием модели драм-картриджа, номера заявки, даты проведения работ.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39</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12.2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13</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13.1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Техническое обслуживание (ТО)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7E3CB3">
            <w:pPr>
              <w:pStyle w:val="10"/>
              <w:widowControl w:val="0"/>
              <w:spacing w:after="0"/>
              <w:jc w:val="center"/>
            </w:pPr>
            <w:proofErr w:type="gramStart"/>
            <w:r>
              <w:rPr>
                <w:sz w:val="22"/>
              </w:rPr>
              <w:t xml:space="preserve">Техническое обслуживание (ТО) устройства включает диагностику,  разборку, сборку, проверку функционирования во всех режимах, чистку, смазку всех блоков и узлов, подлежащих смазке, подстройку узлов и механизмов, выявление узлов и деталей, выработавших свой рабочий ресурс, настройка всех параметров, влияющих на </w:t>
            </w:r>
            <w:r>
              <w:rPr>
                <w:sz w:val="22"/>
              </w:rPr>
              <w:lastRenderedPageBreak/>
              <w:t>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 акта</w:t>
            </w:r>
            <w:proofErr w:type="gramEnd"/>
            <w:r>
              <w:rPr>
                <w:sz w:val="22"/>
              </w:rPr>
              <w:t xml:space="preserve"> технической экспертизы.</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lastRenderedPageBreak/>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25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13.2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lastRenderedPageBreak/>
              <w:t>14</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14.1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Обычный ремонт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7E3CB3">
            <w:pPr>
              <w:pStyle w:val="10"/>
              <w:widowControl w:val="0"/>
              <w:spacing w:after="0"/>
              <w:jc w:val="center"/>
            </w:pPr>
            <w:proofErr w:type="gramStart"/>
            <w:r>
              <w:rPr>
                <w:sz w:val="22"/>
              </w:rPr>
              <w:t xml:space="preserve">Включает все работы по ТО, работы по ремонту и замене запасных частей таких как: роликов, лотков, корпусных деталей, пружин, винтов, флажков, валов, </w:t>
            </w:r>
            <w:proofErr w:type="spellStart"/>
            <w:r>
              <w:rPr>
                <w:sz w:val="22"/>
              </w:rPr>
              <w:t>термоплёнки</w:t>
            </w:r>
            <w:proofErr w:type="spellEnd"/>
            <w:r>
              <w:rPr>
                <w:sz w:val="22"/>
              </w:rPr>
              <w:t xml:space="preserve"> и т.д., их составных частей, с учётом стоимости запчастей.</w:t>
            </w:r>
            <w:proofErr w:type="gramEnd"/>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14.2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6</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15</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15.1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Сложный ремонт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7E3CB3">
            <w:pPr>
              <w:pStyle w:val="10"/>
              <w:widowControl w:val="0"/>
              <w:spacing w:after="0"/>
              <w:jc w:val="center"/>
            </w:pPr>
            <w:r>
              <w:rPr>
                <w:sz w:val="22"/>
              </w:rPr>
              <w:t xml:space="preserve">Включает  все работы обычного ремонта плюс ремонт и замену запчастей требующих полной или значительной разборки аппарата, таких как ремонт\замена:  </w:t>
            </w:r>
            <w:proofErr w:type="spellStart"/>
            <w:r>
              <w:rPr>
                <w:sz w:val="22"/>
              </w:rPr>
              <w:t>термоблока</w:t>
            </w:r>
            <w:proofErr w:type="spellEnd"/>
            <w:r>
              <w:rPr>
                <w:sz w:val="22"/>
              </w:rPr>
              <w:t xml:space="preserve">, тракта подачи, блока привода, редуктора, блока </w:t>
            </w:r>
            <w:proofErr w:type="spellStart"/>
            <w:r>
              <w:rPr>
                <w:sz w:val="22"/>
              </w:rPr>
              <w:t>сканера</w:t>
            </w:r>
            <w:proofErr w:type="gramStart"/>
            <w:r>
              <w:rPr>
                <w:sz w:val="22"/>
              </w:rPr>
              <w:t>,б</w:t>
            </w:r>
            <w:proofErr w:type="gramEnd"/>
            <w:r>
              <w:rPr>
                <w:sz w:val="22"/>
              </w:rPr>
              <w:t>лока</w:t>
            </w:r>
            <w:proofErr w:type="spellEnd"/>
            <w:r>
              <w:rPr>
                <w:sz w:val="22"/>
              </w:rPr>
              <w:t xml:space="preserve"> проявки,  электроники, блока лазера и т.д. ,  их составных частей с учётом стоимости запчастей.</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6</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9"/>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15.2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479"/>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7E3CB3">
            <w:pPr>
              <w:pStyle w:val="10"/>
              <w:widowControl w:val="0"/>
              <w:spacing w:after="0"/>
              <w:jc w:val="center"/>
              <w:rPr>
                <w:sz w:val="22"/>
              </w:rPr>
            </w:pPr>
            <w:r>
              <w:rPr>
                <w:b/>
                <w:spacing w:val="-6"/>
                <w:sz w:val="22"/>
              </w:rPr>
              <w:t xml:space="preserve">Полноцветные принтеры/МФУ со скоростью печати свыше 25 стр./мин. в </w:t>
            </w:r>
            <w:proofErr w:type="spellStart"/>
            <w:r>
              <w:rPr>
                <w:b/>
                <w:spacing w:val="-6"/>
                <w:sz w:val="22"/>
              </w:rPr>
              <w:t>т.ч</w:t>
            </w:r>
            <w:proofErr w:type="spellEnd"/>
            <w:r>
              <w:rPr>
                <w:b/>
                <w:spacing w:val="-6"/>
                <w:sz w:val="22"/>
              </w:rPr>
              <w:t xml:space="preserve">. производителей: </w:t>
            </w:r>
            <w:proofErr w:type="spellStart"/>
            <w:r>
              <w:rPr>
                <w:b/>
                <w:spacing w:val="-6"/>
                <w:sz w:val="22"/>
              </w:rPr>
              <w:t>Hewlett-Packard</w:t>
            </w:r>
            <w:proofErr w:type="spellEnd"/>
            <w:r>
              <w:rPr>
                <w:b/>
                <w:spacing w:val="-6"/>
                <w:sz w:val="22"/>
              </w:rPr>
              <w:t xml:space="preserve"> (НР), </w:t>
            </w:r>
            <w:proofErr w:type="spellStart"/>
            <w:r>
              <w:rPr>
                <w:b/>
                <w:spacing w:val="-6"/>
                <w:sz w:val="22"/>
              </w:rPr>
              <w:t>Xerox</w:t>
            </w:r>
            <w:proofErr w:type="spellEnd"/>
            <w:r>
              <w:rPr>
                <w:b/>
                <w:spacing w:val="-6"/>
                <w:sz w:val="22"/>
              </w:rPr>
              <w:t xml:space="preserve">, </w:t>
            </w:r>
            <w:proofErr w:type="spellStart"/>
            <w:r>
              <w:rPr>
                <w:b/>
                <w:spacing w:val="-6"/>
                <w:sz w:val="22"/>
              </w:rPr>
              <w:t>Canon</w:t>
            </w:r>
            <w:proofErr w:type="spellEnd"/>
            <w:r>
              <w:rPr>
                <w:b/>
                <w:spacing w:val="-6"/>
                <w:sz w:val="22"/>
              </w:rPr>
              <w:t xml:space="preserve">, </w:t>
            </w:r>
            <w:proofErr w:type="spellStart"/>
            <w:r>
              <w:rPr>
                <w:b/>
                <w:spacing w:val="-6"/>
                <w:sz w:val="22"/>
              </w:rPr>
              <w:t>Kyocera</w:t>
            </w:r>
            <w:proofErr w:type="spellEnd"/>
            <w:r>
              <w:rPr>
                <w:b/>
                <w:spacing w:val="-6"/>
                <w:sz w:val="22"/>
              </w:rPr>
              <w:t xml:space="preserve">, </w:t>
            </w:r>
            <w:proofErr w:type="spellStart"/>
            <w:r>
              <w:rPr>
                <w:b/>
                <w:spacing w:val="-6"/>
                <w:sz w:val="22"/>
              </w:rPr>
              <w:t>Epson</w:t>
            </w:r>
            <w:proofErr w:type="spellEnd"/>
            <w:r>
              <w:rPr>
                <w:b/>
                <w:spacing w:val="-6"/>
                <w:sz w:val="22"/>
              </w:rPr>
              <w:t xml:space="preserve">, </w:t>
            </w:r>
            <w:proofErr w:type="spellStart"/>
            <w:r>
              <w:rPr>
                <w:b/>
                <w:spacing w:val="-6"/>
                <w:sz w:val="22"/>
              </w:rPr>
              <w:t>Brother</w:t>
            </w:r>
            <w:proofErr w:type="spellEnd"/>
            <w:r>
              <w:rPr>
                <w:b/>
                <w:spacing w:val="-6"/>
                <w:sz w:val="22"/>
              </w:rPr>
              <w:t xml:space="preserve">, </w:t>
            </w:r>
            <w:proofErr w:type="spellStart"/>
            <w:r>
              <w:rPr>
                <w:b/>
                <w:spacing w:val="-6"/>
                <w:sz w:val="22"/>
              </w:rPr>
              <w:t>Samsung</w:t>
            </w:r>
            <w:proofErr w:type="spellEnd"/>
            <w:r>
              <w:rPr>
                <w:b/>
                <w:spacing w:val="-6"/>
                <w:sz w:val="22"/>
              </w:rPr>
              <w:t xml:space="preserve">, </w:t>
            </w:r>
            <w:proofErr w:type="spellStart"/>
            <w:r>
              <w:rPr>
                <w:b/>
                <w:spacing w:val="-6"/>
                <w:sz w:val="22"/>
              </w:rPr>
              <w:t>Sharp</w:t>
            </w:r>
            <w:proofErr w:type="spellEnd"/>
            <w:r>
              <w:rPr>
                <w:b/>
                <w:spacing w:val="-6"/>
                <w:sz w:val="22"/>
              </w:rPr>
              <w:t xml:space="preserve">, </w:t>
            </w:r>
            <w:proofErr w:type="spellStart"/>
            <w:r>
              <w:rPr>
                <w:b/>
                <w:spacing w:val="-6"/>
                <w:sz w:val="22"/>
              </w:rPr>
              <w:t>Panasonic</w:t>
            </w:r>
            <w:proofErr w:type="spellEnd"/>
            <w:r>
              <w:rPr>
                <w:b/>
                <w:spacing w:val="-6"/>
                <w:sz w:val="22"/>
              </w:rPr>
              <w:t xml:space="preserve">, </w:t>
            </w:r>
            <w:proofErr w:type="spellStart"/>
            <w:r>
              <w:rPr>
                <w:b/>
                <w:spacing w:val="-6"/>
                <w:sz w:val="22"/>
              </w:rPr>
              <w:t>Lexmark</w:t>
            </w:r>
            <w:proofErr w:type="spellEnd"/>
            <w:r>
              <w:rPr>
                <w:b/>
                <w:spacing w:val="-6"/>
                <w:sz w:val="22"/>
              </w:rPr>
              <w:t xml:space="preserve">, </w:t>
            </w:r>
            <w:proofErr w:type="spellStart"/>
            <w:r>
              <w:rPr>
                <w:b/>
                <w:spacing w:val="-6"/>
                <w:sz w:val="22"/>
              </w:rPr>
              <w:t>Toshiba</w:t>
            </w:r>
            <w:proofErr w:type="spellEnd"/>
            <w:r>
              <w:rPr>
                <w:b/>
                <w:spacing w:val="-6"/>
                <w:sz w:val="22"/>
              </w:rPr>
              <w:t xml:space="preserve">, </w:t>
            </w:r>
            <w:proofErr w:type="spellStart"/>
            <w:r>
              <w:rPr>
                <w:b/>
                <w:spacing w:val="-6"/>
                <w:sz w:val="22"/>
              </w:rPr>
              <w:t>Pantum</w:t>
            </w:r>
            <w:proofErr w:type="spellEnd"/>
            <w:r>
              <w:rPr>
                <w:b/>
                <w:spacing w:val="-6"/>
                <w:sz w:val="22"/>
              </w:rPr>
              <w:t xml:space="preserve">, </w:t>
            </w:r>
            <w:proofErr w:type="spellStart"/>
            <w:r>
              <w:rPr>
                <w:b/>
                <w:spacing w:val="-6"/>
                <w:sz w:val="22"/>
              </w:rPr>
              <w:t>Ricoh</w:t>
            </w:r>
            <w:proofErr w:type="spellEnd"/>
          </w:p>
        </w:tc>
      </w:tr>
      <w:tr w:rsidR="002D5BA6" w:rsidTr="007E3CB3">
        <w:trPr>
          <w:trHeight w:val="114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lastRenderedPageBreak/>
              <w:t>16</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16.1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Заправка картриджа с учетом материалов и запасных частей</w:t>
            </w:r>
          </w:p>
        </w:tc>
        <w:tc>
          <w:tcPr>
            <w:tcW w:w="2194" w:type="dxa"/>
            <w:vMerge w:val="restart"/>
            <w:tcBorders>
              <w:left w:val="single" w:sz="2" w:space="0" w:color="000000"/>
              <w:bottom w:val="single" w:sz="2" w:space="0" w:color="000000"/>
            </w:tcBorders>
            <w:vAlign w:val="center"/>
          </w:tcPr>
          <w:p w:rsidR="002D5BA6" w:rsidRDefault="0053128D" w:rsidP="007E3CB3">
            <w:pPr>
              <w:pStyle w:val="10"/>
              <w:widowControl w:val="0"/>
              <w:spacing w:after="0"/>
              <w:jc w:val="center"/>
            </w:pPr>
            <w:proofErr w:type="gramStart"/>
            <w:r>
              <w:rPr>
                <w:sz w:val="22"/>
              </w:rPr>
              <w:t>Заправка картриджа включает полную разборку картриджа, очистку всех деталей и бункеров от тонера, заправку тонером с обязательной заменой (при наличии) барабана, валов, роликов, лезвий, шестерен, щеток, датчиков,  чип-платы  картриджа, при необходимости замену корпусных деталей и прочих элементов входящих в состав картриджа, сборку картриджа, обязательное контрольное тестирование с предоставлением образца печати, упаковку в светонепроницаемый пакет, маркировку  с указанием модели картриджа, номера</w:t>
            </w:r>
            <w:proofErr w:type="gramEnd"/>
            <w:r>
              <w:rPr>
                <w:sz w:val="22"/>
              </w:rPr>
              <w:t xml:space="preserve"> заявки, даты проведения работ.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45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23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16.2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9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17</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17.1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 xml:space="preserve">Восстановление </w:t>
            </w:r>
            <w:proofErr w:type="gramStart"/>
            <w:r>
              <w:rPr>
                <w:sz w:val="22"/>
              </w:rPr>
              <w:t>драм-картриджа</w:t>
            </w:r>
            <w:proofErr w:type="gramEnd"/>
            <w:r>
              <w:rPr>
                <w:sz w:val="22"/>
              </w:rPr>
              <w:t xml:space="preserve"> с учетом материалов и запасных частей</w:t>
            </w:r>
          </w:p>
        </w:tc>
        <w:tc>
          <w:tcPr>
            <w:tcW w:w="2194" w:type="dxa"/>
            <w:vMerge w:val="restart"/>
            <w:tcBorders>
              <w:left w:val="single" w:sz="2" w:space="0" w:color="000000"/>
              <w:bottom w:val="single" w:sz="2" w:space="0" w:color="000000"/>
            </w:tcBorders>
            <w:vAlign w:val="center"/>
          </w:tcPr>
          <w:p w:rsidR="002D5BA6" w:rsidRDefault="0053128D" w:rsidP="007E3CB3">
            <w:pPr>
              <w:pStyle w:val="10"/>
              <w:widowControl w:val="0"/>
              <w:spacing w:after="0"/>
              <w:jc w:val="center"/>
            </w:pPr>
            <w:r>
              <w:rPr>
                <w:sz w:val="22"/>
              </w:rPr>
              <w:t xml:space="preserve">Восстановление </w:t>
            </w:r>
            <w:proofErr w:type="gramStart"/>
            <w:r>
              <w:rPr>
                <w:sz w:val="22"/>
              </w:rPr>
              <w:t>драм-картриджа</w:t>
            </w:r>
            <w:proofErr w:type="gramEnd"/>
            <w:r>
              <w:rPr>
                <w:sz w:val="22"/>
              </w:rPr>
              <w:t xml:space="preserve"> включает обязательную замену (при наличии) барабана, валов, роликов, лезвий, шестерен, щеток, датчиков, чип-платы, при необходимости замену корпусных деталей и прочих элементов  входящих в состав драм-картриджа, обязательное контрольное тестирование,  </w:t>
            </w:r>
            <w:r>
              <w:rPr>
                <w:sz w:val="22"/>
              </w:rPr>
              <w:lastRenderedPageBreak/>
              <w:t>упаковку в светонепроницаемый пакет, маркировку  с указанием модели драм-картриджа, номера заявки, даты проведения работ.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lastRenderedPageBreak/>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81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17.2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8</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7E3CB3" w:rsidTr="007E3CB3">
        <w:trPr>
          <w:trHeight w:val="972"/>
        </w:trPr>
        <w:tc>
          <w:tcPr>
            <w:tcW w:w="354" w:type="dxa"/>
            <w:vMerge w:val="restart"/>
            <w:tcBorders>
              <w:left w:val="single" w:sz="2" w:space="0" w:color="000000"/>
            </w:tcBorders>
            <w:vAlign w:val="center"/>
          </w:tcPr>
          <w:p w:rsidR="007E3CB3" w:rsidRDefault="007E3CB3">
            <w:pPr>
              <w:pStyle w:val="10"/>
              <w:widowControl w:val="0"/>
              <w:jc w:val="center"/>
            </w:pPr>
            <w:r>
              <w:rPr>
                <w:b/>
                <w:sz w:val="22"/>
              </w:rPr>
              <w:lastRenderedPageBreak/>
              <w:t>18</w:t>
            </w:r>
          </w:p>
        </w:tc>
        <w:tc>
          <w:tcPr>
            <w:tcW w:w="442" w:type="dxa"/>
            <w:tcBorders>
              <w:left w:val="single" w:sz="2" w:space="0" w:color="000000"/>
              <w:bottom w:val="single" w:sz="2" w:space="0" w:color="000000"/>
            </w:tcBorders>
            <w:vAlign w:val="center"/>
          </w:tcPr>
          <w:p w:rsidR="007E3CB3" w:rsidRDefault="007E3CB3">
            <w:pPr>
              <w:pStyle w:val="10"/>
              <w:widowControl w:val="0"/>
              <w:jc w:val="center"/>
            </w:pPr>
            <w:r>
              <w:rPr>
                <w:sz w:val="22"/>
              </w:rPr>
              <w:t>18.1</w:t>
            </w:r>
          </w:p>
        </w:tc>
        <w:tc>
          <w:tcPr>
            <w:tcW w:w="1580" w:type="dxa"/>
            <w:vMerge w:val="restart"/>
            <w:tcBorders>
              <w:left w:val="single" w:sz="2" w:space="0" w:color="000000"/>
              <w:bottom w:val="single" w:sz="2" w:space="0" w:color="000000"/>
            </w:tcBorders>
            <w:vAlign w:val="center"/>
          </w:tcPr>
          <w:p w:rsidR="007E3CB3" w:rsidRDefault="007E3CB3">
            <w:pPr>
              <w:pStyle w:val="10"/>
              <w:widowControl w:val="0"/>
              <w:jc w:val="center"/>
            </w:pPr>
            <w:r>
              <w:rPr>
                <w:sz w:val="22"/>
              </w:rPr>
              <w:t>Техническое обслуживание (ТО) с учетом материалов</w:t>
            </w:r>
          </w:p>
        </w:tc>
        <w:tc>
          <w:tcPr>
            <w:tcW w:w="2194" w:type="dxa"/>
            <w:vMerge w:val="restart"/>
            <w:tcBorders>
              <w:left w:val="single" w:sz="2" w:space="0" w:color="000000"/>
              <w:bottom w:val="single" w:sz="2" w:space="0" w:color="000000"/>
            </w:tcBorders>
            <w:vAlign w:val="center"/>
          </w:tcPr>
          <w:p w:rsidR="007E3CB3" w:rsidRDefault="007E3CB3" w:rsidP="007E3CB3">
            <w:pPr>
              <w:pStyle w:val="10"/>
              <w:widowControl w:val="0"/>
              <w:spacing w:after="0"/>
              <w:jc w:val="center"/>
            </w:pPr>
            <w:proofErr w:type="gramStart"/>
            <w:r>
              <w:rPr>
                <w:sz w:val="22"/>
              </w:rPr>
              <w:t>Техническое обслуживание (ТО) устройства включает диагностику,  разборку, сборку, проверку функционирования во всех режимах, чистку, смазку всех блоков и узлов, подлежащих смазке, подстройку узлов и механизмов, выявление узлов и деталей, выработавших свой рабочий ресурс, настройка всех параметров, влияющих на качество функционирования аппарата, калибровку цветопередачи печати и сканера (при наличии), печать тестовых листов, контроль и фиксация показателя счетчика общей наработки, составление акта</w:t>
            </w:r>
            <w:proofErr w:type="gramEnd"/>
            <w:r>
              <w:rPr>
                <w:sz w:val="22"/>
              </w:rPr>
              <w:t xml:space="preserve"> технической экспертизы.</w:t>
            </w:r>
          </w:p>
        </w:tc>
        <w:tc>
          <w:tcPr>
            <w:tcW w:w="1433" w:type="dxa"/>
            <w:tcBorders>
              <w:left w:val="single" w:sz="2" w:space="0" w:color="000000"/>
              <w:bottom w:val="single" w:sz="2" w:space="0" w:color="000000"/>
            </w:tcBorders>
            <w:vAlign w:val="center"/>
          </w:tcPr>
          <w:p w:rsidR="007E3CB3" w:rsidRDefault="007E3CB3">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7E3CB3" w:rsidRDefault="007E3CB3">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7E3CB3" w:rsidRDefault="007E3CB3">
            <w:pPr>
              <w:pStyle w:val="10"/>
              <w:widowControl w:val="0"/>
              <w:jc w:val="center"/>
            </w:pPr>
            <w:r>
              <w:rPr>
                <w:sz w:val="22"/>
              </w:rPr>
              <w:t>35</w:t>
            </w:r>
          </w:p>
        </w:tc>
        <w:tc>
          <w:tcPr>
            <w:tcW w:w="840" w:type="dxa"/>
            <w:tcBorders>
              <w:left w:val="single" w:sz="2" w:space="0" w:color="000000"/>
              <w:bottom w:val="single" w:sz="2" w:space="0" w:color="000000"/>
            </w:tcBorders>
            <w:vAlign w:val="center"/>
          </w:tcPr>
          <w:p w:rsidR="007E3CB3" w:rsidRDefault="007E3CB3">
            <w:pPr>
              <w:pStyle w:val="10"/>
              <w:widowControl w:val="0"/>
              <w:jc w:val="center"/>
              <w:rPr>
                <w:sz w:val="22"/>
              </w:rPr>
            </w:pPr>
          </w:p>
        </w:tc>
        <w:tc>
          <w:tcPr>
            <w:tcW w:w="841" w:type="dxa"/>
            <w:tcBorders>
              <w:left w:val="single" w:sz="2" w:space="0" w:color="000000"/>
              <w:bottom w:val="single" w:sz="2" w:space="0" w:color="000000"/>
            </w:tcBorders>
            <w:vAlign w:val="center"/>
          </w:tcPr>
          <w:p w:rsidR="007E3CB3" w:rsidRDefault="007E3CB3">
            <w:pPr>
              <w:pStyle w:val="10"/>
              <w:widowControl w:val="0"/>
              <w:jc w:val="center"/>
              <w:rPr>
                <w:sz w:val="22"/>
              </w:rPr>
            </w:pPr>
          </w:p>
        </w:tc>
        <w:tc>
          <w:tcPr>
            <w:tcW w:w="582" w:type="dxa"/>
            <w:tcBorders>
              <w:left w:val="single" w:sz="2" w:space="0" w:color="000000"/>
              <w:bottom w:val="single" w:sz="2" w:space="0" w:color="000000"/>
            </w:tcBorders>
            <w:vAlign w:val="center"/>
          </w:tcPr>
          <w:p w:rsidR="007E3CB3" w:rsidRDefault="007E3CB3">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7E3CB3" w:rsidRDefault="007E3CB3">
            <w:pPr>
              <w:pStyle w:val="10"/>
              <w:widowControl w:val="0"/>
              <w:jc w:val="center"/>
              <w:rPr>
                <w:sz w:val="22"/>
              </w:rPr>
            </w:pPr>
          </w:p>
        </w:tc>
      </w:tr>
      <w:tr w:rsidR="007E3CB3" w:rsidTr="007E3CB3">
        <w:trPr>
          <w:trHeight w:val="1035"/>
        </w:trPr>
        <w:tc>
          <w:tcPr>
            <w:tcW w:w="354" w:type="dxa"/>
            <w:vMerge/>
            <w:tcBorders>
              <w:left w:val="single" w:sz="2" w:space="0" w:color="000000"/>
              <w:bottom w:val="single" w:sz="2" w:space="0" w:color="000000"/>
            </w:tcBorders>
            <w:vAlign w:val="center"/>
          </w:tcPr>
          <w:p w:rsidR="007E3CB3" w:rsidRDefault="007E3CB3">
            <w:pPr>
              <w:pStyle w:val="10"/>
              <w:widowControl w:val="0"/>
              <w:jc w:val="center"/>
              <w:rPr>
                <w:b/>
                <w:sz w:val="22"/>
              </w:rPr>
            </w:pPr>
          </w:p>
        </w:tc>
        <w:tc>
          <w:tcPr>
            <w:tcW w:w="442" w:type="dxa"/>
            <w:tcBorders>
              <w:left w:val="single" w:sz="2" w:space="0" w:color="000000"/>
              <w:bottom w:val="single" w:sz="2" w:space="0" w:color="000000"/>
            </w:tcBorders>
            <w:vAlign w:val="center"/>
          </w:tcPr>
          <w:p w:rsidR="007E3CB3" w:rsidRDefault="007E3CB3">
            <w:pPr>
              <w:pStyle w:val="10"/>
              <w:widowControl w:val="0"/>
              <w:jc w:val="center"/>
            </w:pPr>
            <w:r>
              <w:rPr>
                <w:sz w:val="22"/>
              </w:rPr>
              <w:t>18.2</w:t>
            </w:r>
          </w:p>
        </w:tc>
        <w:tc>
          <w:tcPr>
            <w:tcW w:w="1580" w:type="dxa"/>
            <w:vMerge/>
            <w:tcBorders>
              <w:left w:val="single" w:sz="2" w:space="0" w:color="000000"/>
              <w:bottom w:val="single" w:sz="2" w:space="0" w:color="000000"/>
            </w:tcBorders>
            <w:vAlign w:val="center"/>
          </w:tcPr>
          <w:p w:rsidR="007E3CB3" w:rsidRDefault="007E3CB3">
            <w:pPr>
              <w:pStyle w:val="10"/>
            </w:pPr>
          </w:p>
        </w:tc>
        <w:tc>
          <w:tcPr>
            <w:tcW w:w="2194" w:type="dxa"/>
            <w:vMerge/>
            <w:tcBorders>
              <w:left w:val="single" w:sz="2" w:space="0" w:color="000000"/>
              <w:bottom w:val="single" w:sz="2" w:space="0" w:color="000000"/>
            </w:tcBorders>
            <w:vAlign w:val="center"/>
          </w:tcPr>
          <w:p w:rsidR="007E3CB3" w:rsidRDefault="007E3CB3">
            <w:pPr>
              <w:pStyle w:val="10"/>
            </w:pPr>
          </w:p>
        </w:tc>
        <w:tc>
          <w:tcPr>
            <w:tcW w:w="1433" w:type="dxa"/>
            <w:tcBorders>
              <w:left w:val="single" w:sz="2" w:space="0" w:color="000000"/>
              <w:bottom w:val="single" w:sz="2" w:space="0" w:color="000000"/>
            </w:tcBorders>
            <w:vAlign w:val="center"/>
          </w:tcPr>
          <w:p w:rsidR="007E3CB3" w:rsidRDefault="007E3CB3">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7E3CB3" w:rsidRDefault="007E3CB3">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7E3CB3" w:rsidRDefault="007E3CB3">
            <w:pPr>
              <w:pStyle w:val="10"/>
              <w:widowControl w:val="0"/>
              <w:jc w:val="center"/>
            </w:pPr>
            <w:r>
              <w:rPr>
                <w:sz w:val="22"/>
              </w:rPr>
              <w:t>10</w:t>
            </w:r>
          </w:p>
        </w:tc>
        <w:tc>
          <w:tcPr>
            <w:tcW w:w="840" w:type="dxa"/>
            <w:tcBorders>
              <w:left w:val="single" w:sz="2" w:space="0" w:color="000000"/>
              <w:bottom w:val="single" w:sz="2" w:space="0" w:color="000000"/>
            </w:tcBorders>
            <w:vAlign w:val="center"/>
          </w:tcPr>
          <w:p w:rsidR="007E3CB3" w:rsidRDefault="007E3CB3">
            <w:pPr>
              <w:pStyle w:val="10"/>
              <w:widowControl w:val="0"/>
              <w:jc w:val="center"/>
              <w:rPr>
                <w:sz w:val="22"/>
              </w:rPr>
            </w:pPr>
          </w:p>
        </w:tc>
        <w:tc>
          <w:tcPr>
            <w:tcW w:w="841" w:type="dxa"/>
            <w:tcBorders>
              <w:left w:val="single" w:sz="2" w:space="0" w:color="000000"/>
              <w:bottom w:val="single" w:sz="2" w:space="0" w:color="000000"/>
            </w:tcBorders>
            <w:vAlign w:val="center"/>
          </w:tcPr>
          <w:p w:rsidR="007E3CB3" w:rsidRDefault="007E3CB3">
            <w:pPr>
              <w:pStyle w:val="10"/>
              <w:widowControl w:val="0"/>
              <w:jc w:val="center"/>
              <w:rPr>
                <w:sz w:val="22"/>
              </w:rPr>
            </w:pPr>
          </w:p>
        </w:tc>
        <w:tc>
          <w:tcPr>
            <w:tcW w:w="582" w:type="dxa"/>
            <w:tcBorders>
              <w:left w:val="single" w:sz="2" w:space="0" w:color="000000"/>
              <w:bottom w:val="single" w:sz="2" w:space="0" w:color="000000"/>
            </w:tcBorders>
            <w:vAlign w:val="center"/>
          </w:tcPr>
          <w:p w:rsidR="007E3CB3" w:rsidRDefault="007E3CB3">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7E3CB3" w:rsidRDefault="007E3CB3">
            <w:pPr>
              <w:pStyle w:val="10"/>
              <w:widowControl w:val="0"/>
              <w:jc w:val="center"/>
              <w:rPr>
                <w:sz w:val="22"/>
              </w:rPr>
            </w:pPr>
          </w:p>
        </w:tc>
      </w:tr>
      <w:tr w:rsidR="002D5BA6" w:rsidTr="007E3CB3">
        <w:trPr>
          <w:trHeight w:val="87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19</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19.1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Обычный ремонт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875551">
            <w:pPr>
              <w:pStyle w:val="10"/>
              <w:widowControl w:val="0"/>
              <w:spacing w:after="0"/>
              <w:jc w:val="center"/>
            </w:pPr>
            <w:proofErr w:type="gramStart"/>
            <w:r>
              <w:rPr>
                <w:sz w:val="22"/>
              </w:rPr>
              <w:t xml:space="preserve">Включает все работы по ТО, работы по ремонту и замене запасных частей таких как: роликов, лотков, корпусных деталей, пружин, винтов, флажков, валов, </w:t>
            </w:r>
            <w:proofErr w:type="spellStart"/>
            <w:r>
              <w:rPr>
                <w:sz w:val="22"/>
              </w:rPr>
              <w:t>термоплёнки</w:t>
            </w:r>
            <w:proofErr w:type="spellEnd"/>
            <w:r>
              <w:rPr>
                <w:sz w:val="22"/>
              </w:rPr>
              <w:t xml:space="preserve"> и т.д., их </w:t>
            </w:r>
            <w:r>
              <w:rPr>
                <w:sz w:val="22"/>
              </w:rPr>
              <w:lastRenderedPageBreak/>
              <w:t>составных частей, с учётом стоимости запчастей.</w:t>
            </w:r>
            <w:proofErr w:type="gramEnd"/>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lastRenderedPageBreak/>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8</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185"/>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19.2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6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lastRenderedPageBreak/>
              <w:t>20</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20.1</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Сложный ремонт с учетом материалов</w:t>
            </w:r>
          </w:p>
        </w:tc>
        <w:tc>
          <w:tcPr>
            <w:tcW w:w="2194" w:type="dxa"/>
            <w:vMerge w:val="restart"/>
            <w:tcBorders>
              <w:left w:val="single" w:sz="2" w:space="0" w:color="000000"/>
              <w:bottom w:val="single" w:sz="2" w:space="0" w:color="000000"/>
            </w:tcBorders>
            <w:vAlign w:val="center"/>
          </w:tcPr>
          <w:p w:rsidR="002D5BA6" w:rsidRDefault="0053128D" w:rsidP="00922FA6">
            <w:pPr>
              <w:pStyle w:val="10"/>
              <w:widowControl w:val="0"/>
              <w:spacing w:after="0"/>
              <w:jc w:val="center"/>
            </w:pPr>
            <w:r>
              <w:rPr>
                <w:sz w:val="22"/>
              </w:rPr>
              <w:t xml:space="preserve">Включает  все работы обычного ремонта плюс ремонт и замену запчастей требующих полной или значительной разборки аппарата, таких как ремонт\замена: </w:t>
            </w:r>
            <w:proofErr w:type="spellStart"/>
            <w:r>
              <w:rPr>
                <w:sz w:val="22"/>
              </w:rPr>
              <w:t>термоблока</w:t>
            </w:r>
            <w:proofErr w:type="spellEnd"/>
            <w:r>
              <w:rPr>
                <w:sz w:val="22"/>
              </w:rPr>
              <w:t xml:space="preserve">, тракта подачи, блока привода, редуктора, блока </w:t>
            </w:r>
            <w:proofErr w:type="spellStart"/>
            <w:r>
              <w:rPr>
                <w:sz w:val="22"/>
              </w:rPr>
              <w:t>сканера</w:t>
            </w:r>
            <w:proofErr w:type="gramStart"/>
            <w:r>
              <w:rPr>
                <w:sz w:val="22"/>
              </w:rPr>
              <w:t>,б</w:t>
            </w:r>
            <w:proofErr w:type="gramEnd"/>
            <w:r>
              <w:rPr>
                <w:sz w:val="22"/>
              </w:rPr>
              <w:t>лока</w:t>
            </w:r>
            <w:proofErr w:type="spellEnd"/>
            <w:r>
              <w:rPr>
                <w:sz w:val="22"/>
              </w:rPr>
              <w:t xml:space="preserve"> проявки,  электроники, блока лазера и т.д. ,  их составных частей с учётом стоимости запчастей.</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96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20.2</w:t>
            </w: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360"/>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922FA6">
            <w:pPr>
              <w:pStyle w:val="10"/>
              <w:widowControl w:val="0"/>
              <w:spacing w:after="0"/>
              <w:jc w:val="center"/>
              <w:rPr>
                <w:sz w:val="22"/>
              </w:rPr>
            </w:pPr>
            <w:r>
              <w:rPr>
                <w:b/>
                <w:sz w:val="22"/>
              </w:rPr>
              <w:t>ИБП APC</w:t>
            </w:r>
          </w:p>
        </w:tc>
      </w:tr>
      <w:tr w:rsidR="002D5BA6" w:rsidTr="007E3CB3">
        <w:trPr>
          <w:trHeight w:val="114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21</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21.1</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Обычный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922FA6">
            <w:pPr>
              <w:pStyle w:val="10"/>
              <w:widowControl w:val="0"/>
              <w:spacing w:after="0"/>
              <w:jc w:val="center"/>
            </w:pPr>
            <w:r>
              <w:rPr>
                <w:sz w:val="22"/>
              </w:rPr>
              <w:t>Включает чистку, замену батарей APC RBC оригинальных</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мощность до 800VA</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9</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23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21.2</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Сложный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922FA6">
            <w:pPr>
              <w:pStyle w:val="10"/>
              <w:widowControl w:val="0"/>
              <w:spacing w:after="0"/>
              <w:jc w:val="center"/>
            </w:pPr>
            <w:r>
              <w:rPr>
                <w:sz w:val="22"/>
              </w:rPr>
              <w:t>Включает в себя все работы обычного ремонта плюс ремонт и замену запчастей блока электроники и силовой платы, настройка, коррекция, калибровка, восстановление прошивки, ремонт входных/выходных разъемов</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мощность до 800VA</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4</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360"/>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922FA6">
            <w:pPr>
              <w:pStyle w:val="10"/>
              <w:widowControl w:val="0"/>
              <w:spacing w:after="0"/>
              <w:jc w:val="center"/>
              <w:rPr>
                <w:sz w:val="22"/>
              </w:rPr>
            </w:pPr>
            <w:r>
              <w:rPr>
                <w:b/>
                <w:sz w:val="22"/>
              </w:rPr>
              <w:t>ИБП IPPON</w:t>
            </w:r>
          </w:p>
        </w:tc>
      </w:tr>
      <w:tr w:rsidR="002D5BA6" w:rsidTr="007E3CB3">
        <w:trPr>
          <w:trHeight w:val="114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22</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22.1</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Обычный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922FA6">
            <w:pPr>
              <w:pStyle w:val="10"/>
              <w:widowControl w:val="0"/>
              <w:spacing w:after="0"/>
              <w:jc w:val="center"/>
            </w:pPr>
            <w:r>
              <w:rPr>
                <w:sz w:val="22"/>
              </w:rPr>
              <w:t>Включает чистку, замену батарей</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мощность до 800VA</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10</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23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22.2</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Сложный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922FA6">
            <w:pPr>
              <w:pStyle w:val="10"/>
              <w:widowControl w:val="0"/>
              <w:spacing w:after="0"/>
              <w:jc w:val="center"/>
            </w:pPr>
            <w:r>
              <w:rPr>
                <w:sz w:val="22"/>
              </w:rPr>
              <w:t>Включает в себя все работы обычного ремонта плюс ремонт и замену запчастей блока электроники и силовой платы, настройка, коррекция, калибровка, восстановление прошивки, ремонт входных/выходных разъемов</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мощность до 800VA</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RPr="003437BB" w:rsidTr="007E3CB3">
        <w:trPr>
          <w:trHeight w:val="360"/>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922FA6">
            <w:pPr>
              <w:pStyle w:val="10"/>
              <w:widowControl w:val="0"/>
              <w:spacing w:after="0"/>
              <w:jc w:val="center"/>
              <w:rPr>
                <w:sz w:val="22"/>
                <w:lang w:val="en-US"/>
              </w:rPr>
            </w:pPr>
            <w:r>
              <w:rPr>
                <w:b/>
                <w:sz w:val="22"/>
              </w:rPr>
              <w:t>Сканеры</w:t>
            </w:r>
            <w:r>
              <w:rPr>
                <w:b/>
                <w:sz w:val="22"/>
                <w:lang w:val="en-US"/>
              </w:rPr>
              <w:t xml:space="preserve"> </w:t>
            </w:r>
            <w:proofErr w:type="gramStart"/>
            <w:r>
              <w:rPr>
                <w:b/>
                <w:sz w:val="22"/>
              </w:rPr>
              <w:t>С</w:t>
            </w:r>
            <w:proofErr w:type="gramEnd"/>
            <w:r>
              <w:rPr>
                <w:b/>
                <w:sz w:val="22"/>
                <w:lang w:val="en-US"/>
              </w:rPr>
              <w:t xml:space="preserve">anon, Brother, </w:t>
            </w:r>
            <w:proofErr w:type="spellStart"/>
            <w:r>
              <w:rPr>
                <w:b/>
                <w:sz w:val="22"/>
                <w:lang w:val="en-US"/>
              </w:rPr>
              <w:t>Plustek</w:t>
            </w:r>
            <w:proofErr w:type="spellEnd"/>
            <w:r>
              <w:rPr>
                <w:b/>
                <w:sz w:val="22"/>
                <w:lang w:val="en-US"/>
              </w:rPr>
              <w:t>, Fujitsu, HP</w:t>
            </w:r>
          </w:p>
        </w:tc>
      </w:tr>
      <w:tr w:rsidR="002D5BA6" w:rsidTr="007E3CB3">
        <w:trPr>
          <w:trHeight w:val="114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23</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23.1</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Обычный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922FA6">
            <w:pPr>
              <w:pStyle w:val="10"/>
              <w:widowControl w:val="0"/>
              <w:spacing w:after="0"/>
              <w:jc w:val="center"/>
            </w:pPr>
            <w:r>
              <w:rPr>
                <w:sz w:val="22"/>
              </w:rPr>
              <w:t>Включает чистку, настройку, механический ремонт шарниров, шлейфов, корпусной ремонт, сброс ошибок</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23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23.2</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Сложный ремонт с учетом материалов</w:t>
            </w:r>
          </w:p>
        </w:tc>
        <w:tc>
          <w:tcPr>
            <w:tcW w:w="2194" w:type="dxa"/>
            <w:tcBorders>
              <w:left w:val="single" w:sz="2" w:space="0" w:color="000000"/>
              <w:bottom w:val="single" w:sz="2" w:space="0" w:color="000000"/>
            </w:tcBorders>
            <w:vAlign w:val="center"/>
          </w:tcPr>
          <w:p w:rsidR="002D5BA6" w:rsidRPr="00922FA6" w:rsidRDefault="0053128D" w:rsidP="00922FA6">
            <w:pPr>
              <w:pStyle w:val="10"/>
              <w:widowControl w:val="0"/>
              <w:spacing w:after="0"/>
              <w:jc w:val="center"/>
            </w:pPr>
            <w:r>
              <w:rPr>
                <w:sz w:val="22"/>
              </w:rPr>
              <w:t>Включает в себя все работы обычного ремонта плюс ремонт и замену запчастей и главной платы, настройка, восстановление прошивки, ремонт/замена инвертора, замена лампы подсвет</w:t>
            </w:r>
            <w:r w:rsidR="00922FA6">
              <w:rPr>
                <w:sz w:val="22"/>
              </w:rPr>
              <w:t>ки, ремонт сканирующей головки.</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RPr="003437BB" w:rsidTr="007E3CB3">
        <w:trPr>
          <w:trHeight w:val="360"/>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922FA6">
            <w:pPr>
              <w:pStyle w:val="10"/>
              <w:widowControl w:val="0"/>
              <w:spacing w:after="0"/>
              <w:jc w:val="center"/>
              <w:rPr>
                <w:sz w:val="22"/>
                <w:lang w:val="en-US"/>
              </w:rPr>
            </w:pPr>
            <w:r>
              <w:rPr>
                <w:b/>
                <w:sz w:val="22"/>
              </w:rPr>
              <w:t>Мониторы</w:t>
            </w:r>
            <w:r>
              <w:rPr>
                <w:b/>
                <w:sz w:val="22"/>
                <w:lang w:val="en-US"/>
              </w:rPr>
              <w:t xml:space="preserve"> Dell, AOC, Philips, HP, Samsung, Asus, </w:t>
            </w:r>
            <w:proofErr w:type="spellStart"/>
            <w:r>
              <w:rPr>
                <w:b/>
                <w:sz w:val="22"/>
                <w:lang w:val="en-US"/>
              </w:rPr>
              <w:t>ViewSonic</w:t>
            </w:r>
            <w:proofErr w:type="spellEnd"/>
          </w:p>
        </w:tc>
      </w:tr>
      <w:tr w:rsidR="002D5BA6" w:rsidTr="007E3CB3">
        <w:trPr>
          <w:trHeight w:val="114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24</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24.1</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Обычный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922FA6">
            <w:pPr>
              <w:pStyle w:val="10"/>
              <w:widowControl w:val="0"/>
              <w:spacing w:after="0"/>
              <w:jc w:val="center"/>
            </w:pPr>
            <w:r>
              <w:rPr>
                <w:sz w:val="22"/>
              </w:rPr>
              <w:t>Включает чистку, настройку, механический ремонт опор, креплений, корпусной ремонт, ремонт разъемов, кнопки вкл.</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до 27 "</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5</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23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24.2</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Сложный ремонт с учетом материалов</w:t>
            </w:r>
          </w:p>
        </w:tc>
        <w:tc>
          <w:tcPr>
            <w:tcW w:w="2194" w:type="dxa"/>
            <w:tcBorders>
              <w:left w:val="single" w:sz="2" w:space="0" w:color="000000"/>
              <w:bottom w:val="single" w:sz="2" w:space="0" w:color="000000"/>
            </w:tcBorders>
            <w:vAlign w:val="center"/>
          </w:tcPr>
          <w:p w:rsidR="002D5BA6" w:rsidRPr="00922FA6" w:rsidRDefault="0053128D" w:rsidP="00922FA6">
            <w:pPr>
              <w:pStyle w:val="10"/>
              <w:widowControl w:val="0"/>
              <w:spacing w:after="0"/>
              <w:jc w:val="center"/>
            </w:pPr>
            <w:r>
              <w:rPr>
                <w:sz w:val="22"/>
              </w:rPr>
              <w:t xml:space="preserve">Включает все работы обычного ремонта плюс ремонт и замену главной платы, платы блока питания монитора (внешнего БП),   восстановление </w:t>
            </w:r>
            <w:r>
              <w:rPr>
                <w:sz w:val="22"/>
              </w:rPr>
              <w:lastRenderedPageBreak/>
              <w:t>прошивки, ремонт платы инвертора, зам</w:t>
            </w:r>
            <w:r w:rsidR="00922FA6">
              <w:rPr>
                <w:sz w:val="22"/>
              </w:rPr>
              <w:t>ена ламп подсветки LCD матрицы.</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lastRenderedPageBreak/>
              <w:t>до 27 "</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732"/>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24.3</w:t>
            </w:r>
          </w:p>
        </w:tc>
        <w:tc>
          <w:tcPr>
            <w:tcW w:w="1580"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Ремонт монитора с заменой матрицы</w:t>
            </w:r>
          </w:p>
        </w:tc>
        <w:tc>
          <w:tcPr>
            <w:tcW w:w="2194" w:type="dxa"/>
            <w:vMerge w:val="restart"/>
            <w:tcBorders>
              <w:left w:val="single" w:sz="2" w:space="0" w:color="000000"/>
              <w:bottom w:val="single" w:sz="2" w:space="0" w:color="000000"/>
            </w:tcBorders>
            <w:vAlign w:val="center"/>
          </w:tcPr>
          <w:p w:rsidR="002D5BA6" w:rsidRDefault="0053128D">
            <w:pPr>
              <w:pStyle w:val="10"/>
              <w:widowControl w:val="0"/>
              <w:jc w:val="center"/>
            </w:pPr>
            <w:r>
              <w:rPr>
                <w:sz w:val="22"/>
              </w:rPr>
              <w:t>Включает в себя все работы обычного ремонта плюс замену матрицы монитора</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до 24 "</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672"/>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vMerge/>
            <w:tcBorders>
              <w:left w:val="single" w:sz="2" w:space="0" w:color="000000"/>
              <w:bottom w:val="single" w:sz="2" w:space="0" w:color="000000"/>
            </w:tcBorders>
            <w:vAlign w:val="center"/>
          </w:tcPr>
          <w:p w:rsidR="002D5BA6" w:rsidRDefault="002D5BA6">
            <w:pPr>
              <w:pStyle w:val="10"/>
            </w:pPr>
          </w:p>
        </w:tc>
        <w:tc>
          <w:tcPr>
            <w:tcW w:w="1580" w:type="dxa"/>
            <w:vMerge/>
            <w:tcBorders>
              <w:left w:val="single" w:sz="2" w:space="0" w:color="000000"/>
              <w:bottom w:val="single" w:sz="2" w:space="0" w:color="000000"/>
            </w:tcBorders>
            <w:vAlign w:val="center"/>
          </w:tcPr>
          <w:p w:rsidR="002D5BA6" w:rsidRDefault="002D5BA6">
            <w:pPr>
              <w:pStyle w:val="10"/>
            </w:pPr>
          </w:p>
        </w:tc>
        <w:tc>
          <w:tcPr>
            <w:tcW w:w="2194" w:type="dxa"/>
            <w:vMerge/>
            <w:tcBorders>
              <w:left w:val="single" w:sz="2" w:space="0" w:color="000000"/>
              <w:bottom w:val="single" w:sz="2" w:space="0" w:color="000000"/>
            </w:tcBorders>
            <w:vAlign w:val="center"/>
          </w:tcPr>
          <w:p w:rsidR="002D5BA6" w:rsidRDefault="002D5BA6">
            <w:pPr>
              <w:pStyle w:val="10"/>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от 24" до 27"</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360"/>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922FA6">
            <w:pPr>
              <w:pStyle w:val="10"/>
              <w:widowControl w:val="0"/>
              <w:spacing w:after="0"/>
              <w:jc w:val="center"/>
            </w:pPr>
            <w:r>
              <w:rPr>
                <w:b/>
                <w:sz w:val="22"/>
              </w:rPr>
              <w:t xml:space="preserve">Ламинаторы </w:t>
            </w:r>
            <w:proofErr w:type="spellStart"/>
            <w:r>
              <w:rPr>
                <w:b/>
                <w:sz w:val="22"/>
              </w:rPr>
              <w:t>Buro</w:t>
            </w:r>
            <w:proofErr w:type="spellEnd"/>
            <w:r>
              <w:rPr>
                <w:b/>
                <w:sz w:val="22"/>
              </w:rPr>
              <w:t xml:space="preserve">, </w:t>
            </w:r>
            <w:proofErr w:type="spellStart"/>
            <w:r>
              <w:rPr>
                <w:b/>
                <w:sz w:val="22"/>
              </w:rPr>
              <w:t>Cactus</w:t>
            </w:r>
            <w:proofErr w:type="spellEnd"/>
            <w:r>
              <w:rPr>
                <w:b/>
                <w:sz w:val="22"/>
              </w:rPr>
              <w:t xml:space="preserve">, </w:t>
            </w:r>
            <w:proofErr w:type="spellStart"/>
            <w:r>
              <w:rPr>
                <w:b/>
                <w:sz w:val="22"/>
              </w:rPr>
              <w:t>Kobra</w:t>
            </w:r>
            <w:proofErr w:type="spellEnd"/>
            <w:r>
              <w:rPr>
                <w:b/>
                <w:sz w:val="22"/>
              </w:rPr>
              <w:t xml:space="preserve">, ГЕЛЕОС, </w:t>
            </w:r>
            <w:proofErr w:type="spellStart"/>
            <w:r>
              <w:rPr>
                <w:b/>
                <w:sz w:val="22"/>
              </w:rPr>
              <w:t>Fellowes</w:t>
            </w:r>
            <w:proofErr w:type="spellEnd"/>
          </w:p>
        </w:tc>
      </w:tr>
      <w:tr w:rsidR="002D5BA6" w:rsidTr="007E3CB3">
        <w:trPr>
          <w:trHeight w:val="114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25</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25.1</w:t>
            </w:r>
          </w:p>
        </w:tc>
        <w:tc>
          <w:tcPr>
            <w:tcW w:w="1580" w:type="dxa"/>
            <w:tcBorders>
              <w:left w:val="single" w:sz="2" w:space="0" w:color="000000"/>
              <w:bottom w:val="single" w:sz="2" w:space="0" w:color="000000"/>
            </w:tcBorders>
            <w:vAlign w:val="center"/>
          </w:tcPr>
          <w:p w:rsidR="002D5BA6" w:rsidRDefault="0053128D" w:rsidP="006B7708">
            <w:pPr>
              <w:pStyle w:val="10"/>
              <w:widowControl w:val="0"/>
              <w:spacing w:after="0"/>
              <w:jc w:val="center"/>
            </w:pPr>
            <w:r>
              <w:rPr>
                <w:sz w:val="22"/>
              </w:rPr>
              <w:t>Обычный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922FA6">
            <w:pPr>
              <w:pStyle w:val="10"/>
              <w:widowControl w:val="0"/>
              <w:spacing w:after="0" w:line="240" w:lineRule="auto"/>
              <w:jc w:val="center"/>
            </w:pPr>
            <w:r>
              <w:rPr>
                <w:sz w:val="22"/>
              </w:rPr>
              <w:t>Включает диагностику, чистку, настройку, корпусной ремонт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r>
              <w:rPr>
                <w:sz w:val="22"/>
              </w:rPr>
              <w:t>,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23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25.2</w:t>
            </w:r>
          </w:p>
        </w:tc>
        <w:tc>
          <w:tcPr>
            <w:tcW w:w="1580" w:type="dxa"/>
            <w:tcBorders>
              <w:left w:val="single" w:sz="2" w:space="0" w:color="000000"/>
              <w:bottom w:val="single" w:sz="2" w:space="0" w:color="000000"/>
            </w:tcBorders>
            <w:vAlign w:val="center"/>
          </w:tcPr>
          <w:p w:rsidR="002D5BA6" w:rsidRDefault="0053128D" w:rsidP="006B7708">
            <w:pPr>
              <w:pStyle w:val="10"/>
              <w:widowControl w:val="0"/>
              <w:spacing w:after="0"/>
              <w:jc w:val="center"/>
            </w:pPr>
            <w:r>
              <w:rPr>
                <w:sz w:val="22"/>
              </w:rPr>
              <w:t>Сложный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922FA6">
            <w:pPr>
              <w:pStyle w:val="10"/>
              <w:widowControl w:val="0"/>
              <w:spacing w:after="0"/>
              <w:jc w:val="center"/>
            </w:pPr>
            <w:r>
              <w:rPr>
                <w:sz w:val="22"/>
              </w:rPr>
              <w:t>Включает в себя все работы обычного ремонта плюс ремон</w:t>
            </w:r>
            <w:proofErr w:type="gramStart"/>
            <w:r>
              <w:rPr>
                <w:sz w:val="22"/>
              </w:rPr>
              <w:t>т(</w:t>
            </w:r>
            <w:proofErr w:type="gramEnd"/>
            <w:r>
              <w:rPr>
                <w:sz w:val="22"/>
              </w:rPr>
              <w:t>замена) электромотора, редуктора, греющих валов, нагревателя, датчика температуры, термостата, плат управления, шлейфов</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r>
              <w:rPr>
                <w:sz w:val="22"/>
              </w:rPr>
              <w:t>,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360"/>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6B7708">
            <w:pPr>
              <w:pStyle w:val="10"/>
              <w:widowControl w:val="0"/>
              <w:spacing w:after="0"/>
              <w:jc w:val="center"/>
              <w:rPr>
                <w:sz w:val="22"/>
              </w:rPr>
            </w:pPr>
            <w:r>
              <w:rPr>
                <w:b/>
                <w:sz w:val="22"/>
              </w:rPr>
              <w:t xml:space="preserve">Шредеры </w:t>
            </w:r>
            <w:proofErr w:type="spellStart"/>
            <w:r>
              <w:rPr>
                <w:b/>
                <w:sz w:val="22"/>
              </w:rPr>
              <w:t>Cactus</w:t>
            </w:r>
            <w:proofErr w:type="spellEnd"/>
            <w:r>
              <w:rPr>
                <w:b/>
                <w:sz w:val="22"/>
              </w:rPr>
              <w:t xml:space="preserve">, ГЕЛЕОС, </w:t>
            </w:r>
            <w:proofErr w:type="spellStart"/>
            <w:r>
              <w:rPr>
                <w:b/>
                <w:sz w:val="22"/>
              </w:rPr>
              <w:t>Fellowes</w:t>
            </w:r>
            <w:proofErr w:type="spellEnd"/>
          </w:p>
        </w:tc>
      </w:tr>
      <w:tr w:rsidR="006B7708" w:rsidTr="00500478">
        <w:trPr>
          <w:trHeight w:val="1140"/>
        </w:trPr>
        <w:tc>
          <w:tcPr>
            <w:tcW w:w="354" w:type="dxa"/>
            <w:vMerge w:val="restart"/>
            <w:tcBorders>
              <w:left w:val="single" w:sz="2" w:space="0" w:color="000000"/>
            </w:tcBorders>
            <w:vAlign w:val="center"/>
          </w:tcPr>
          <w:p w:rsidR="006B7708" w:rsidRDefault="006B7708">
            <w:pPr>
              <w:pStyle w:val="10"/>
              <w:widowControl w:val="0"/>
              <w:jc w:val="center"/>
            </w:pPr>
            <w:r>
              <w:rPr>
                <w:b/>
                <w:sz w:val="22"/>
              </w:rPr>
              <w:t>26</w:t>
            </w:r>
          </w:p>
        </w:tc>
        <w:tc>
          <w:tcPr>
            <w:tcW w:w="442" w:type="dxa"/>
            <w:tcBorders>
              <w:left w:val="single" w:sz="2" w:space="0" w:color="000000"/>
              <w:bottom w:val="single" w:sz="2" w:space="0" w:color="000000"/>
            </w:tcBorders>
            <w:vAlign w:val="center"/>
          </w:tcPr>
          <w:p w:rsidR="006B7708" w:rsidRDefault="006B7708">
            <w:pPr>
              <w:pStyle w:val="10"/>
              <w:widowControl w:val="0"/>
              <w:jc w:val="center"/>
            </w:pPr>
            <w:r>
              <w:rPr>
                <w:sz w:val="22"/>
              </w:rPr>
              <w:t>26.1</w:t>
            </w:r>
          </w:p>
        </w:tc>
        <w:tc>
          <w:tcPr>
            <w:tcW w:w="1580" w:type="dxa"/>
            <w:tcBorders>
              <w:left w:val="single" w:sz="2" w:space="0" w:color="000000"/>
              <w:bottom w:val="single" w:sz="2" w:space="0" w:color="000000"/>
            </w:tcBorders>
            <w:vAlign w:val="center"/>
          </w:tcPr>
          <w:p w:rsidR="006B7708" w:rsidRDefault="006B7708">
            <w:pPr>
              <w:pStyle w:val="10"/>
              <w:widowControl w:val="0"/>
              <w:jc w:val="center"/>
            </w:pPr>
            <w:r>
              <w:rPr>
                <w:sz w:val="22"/>
              </w:rPr>
              <w:t>Обычный ремонт с учетом материалов</w:t>
            </w:r>
          </w:p>
        </w:tc>
        <w:tc>
          <w:tcPr>
            <w:tcW w:w="2194" w:type="dxa"/>
            <w:tcBorders>
              <w:left w:val="single" w:sz="2" w:space="0" w:color="000000"/>
              <w:bottom w:val="single" w:sz="2" w:space="0" w:color="000000"/>
            </w:tcBorders>
            <w:vAlign w:val="center"/>
          </w:tcPr>
          <w:p w:rsidR="006B7708" w:rsidRDefault="006B7708" w:rsidP="006B7708">
            <w:pPr>
              <w:pStyle w:val="10"/>
              <w:widowControl w:val="0"/>
              <w:spacing w:after="0"/>
              <w:jc w:val="center"/>
            </w:pPr>
            <w:r>
              <w:rPr>
                <w:sz w:val="22"/>
              </w:rPr>
              <w:t>Включает диагностику, чистку, смазку, настройку, корпусной ремонт</w:t>
            </w:r>
          </w:p>
        </w:tc>
        <w:tc>
          <w:tcPr>
            <w:tcW w:w="1433" w:type="dxa"/>
            <w:tcBorders>
              <w:left w:val="single" w:sz="2" w:space="0" w:color="000000"/>
              <w:bottom w:val="single" w:sz="2" w:space="0" w:color="000000"/>
            </w:tcBorders>
            <w:vAlign w:val="center"/>
          </w:tcPr>
          <w:p w:rsidR="006B7708" w:rsidRDefault="006B7708">
            <w:pPr>
              <w:pStyle w:val="10"/>
              <w:widowControl w:val="0"/>
              <w:jc w:val="center"/>
            </w:pPr>
            <w:r>
              <w:rPr>
                <w:sz w:val="22"/>
              </w:rPr>
              <w:t>персональные, офисные</w:t>
            </w:r>
          </w:p>
        </w:tc>
        <w:tc>
          <w:tcPr>
            <w:tcW w:w="476" w:type="dxa"/>
            <w:tcBorders>
              <w:left w:val="single" w:sz="2" w:space="0" w:color="000000"/>
              <w:bottom w:val="single" w:sz="2" w:space="0" w:color="000000"/>
            </w:tcBorders>
            <w:vAlign w:val="center"/>
          </w:tcPr>
          <w:p w:rsidR="006B7708" w:rsidRDefault="006B7708">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6B7708" w:rsidRDefault="006B7708">
            <w:pPr>
              <w:pStyle w:val="10"/>
              <w:widowControl w:val="0"/>
              <w:jc w:val="center"/>
            </w:pPr>
            <w:r>
              <w:rPr>
                <w:sz w:val="22"/>
              </w:rPr>
              <w:t>1</w:t>
            </w:r>
          </w:p>
        </w:tc>
        <w:tc>
          <w:tcPr>
            <w:tcW w:w="840" w:type="dxa"/>
            <w:tcBorders>
              <w:left w:val="single" w:sz="2" w:space="0" w:color="000000"/>
              <w:bottom w:val="single" w:sz="2" w:space="0" w:color="000000"/>
            </w:tcBorders>
            <w:vAlign w:val="center"/>
          </w:tcPr>
          <w:p w:rsidR="006B7708" w:rsidRDefault="006B7708">
            <w:pPr>
              <w:pStyle w:val="10"/>
              <w:widowControl w:val="0"/>
              <w:jc w:val="center"/>
              <w:rPr>
                <w:sz w:val="22"/>
              </w:rPr>
            </w:pPr>
          </w:p>
        </w:tc>
        <w:tc>
          <w:tcPr>
            <w:tcW w:w="841" w:type="dxa"/>
            <w:tcBorders>
              <w:left w:val="single" w:sz="2" w:space="0" w:color="000000"/>
              <w:bottom w:val="single" w:sz="2" w:space="0" w:color="000000"/>
            </w:tcBorders>
            <w:vAlign w:val="center"/>
          </w:tcPr>
          <w:p w:rsidR="006B7708" w:rsidRDefault="006B7708">
            <w:pPr>
              <w:pStyle w:val="10"/>
              <w:widowControl w:val="0"/>
              <w:jc w:val="center"/>
              <w:rPr>
                <w:sz w:val="22"/>
              </w:rPr>
            </w:pPr>
          </w:p>
        </w:tc>
        <w:tc>
          <w:tcPr>
            <w:tcW w:w="582" w:type="dxa"/>
            <w:tcBorders>
              <w:left w:val="single" w:sz="2" w:space="0" w:color="000000"/>
              <w:bottom w:val="single" w:sz="2" w:space="0" w:color="000000"/>
            </w:tcBorders>
            <w:vAlign w:val="center"/>
          </w:tcPr>
          <w:p w:rsidR="006B7708" w:rsidRDefault="006B7708">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6B7708" w:rsidRDefault="006B7708">
            <w:pPr>
              <w:pStyle w:val="10"/>
              <w:widowControl w:val="0"/>
              <w:jc w:val="center"/>
              <w:rPr>
                <w:sz w:val="22"/>
              </w:rPr>
            </w:pPr>
          </w:p>
        </w:tc>
      </w:tr>
      <w:tr w:rsidR="006B7708" w:rsidTr="007E3CB3">
        <w:trPr>
          <w:trHeight w:val="1230"/>
        </w:trPr>
        <w:tc>
          <w:tcPr>
            <w:tcW w:w="354" w:type="dxa"/>
            <w:vMerge/>
            <w:tcBorders>
              <w:left w:val="single" w:sz="2" w:space="0" w:color="000000"/>
              <w:bottom w:val="single" w:sz="2" w:space="0" w:color="000000"/>
            </w:tcBorders>
            <w:vAlign w:val="center"/>
          </w:tcPr>
          <w:p w:rsidR="006B7708" w:rsidRDefault="006B7708">
            <w:pPr>
              <w:pStyle w:val="10"/>
              <w:widowControl w:val="0"/>
              <w:jc w:val="center"/>
              <w:rPr>
                <w:b/>
                <w:sz w:val="22"/>
              </w:rPr>
            </w:pPr>
          </w:p>
        </w:tc>
        <w:tc>
          <w:tcPr>
            <w:tcW w:w="442" w:type="dxa"/>
            <w:tcBorders>
              <w:left w:val="single" w:sz="2" w:space="0" w:color="000000"/>
              <w:bottom w:val="single" w:sz="2" w:space="0" w:color="000000"/>
            </w:tcBorders>
            <w:vAlign w:val="center"/>
          </w:tcPr>
          <w:p w:rsidR="006B7708" w:rsidRDefault="006B7708">
            <w:pPr>
              <w:pStyle w:val="10"/>
              <w:widowControl w:val="0"/>
              <w:jc w:val="center"/>
            </w:pPr>
            <w:r>
              <w:rPr>
                <w:sz w:val="22"/>
              </w:rPr>
              <w:t>26.2</w:t>
            </w:r>
          </w:p>
        </w:tc>
        <w:tc>
          <w:tcPr>
            <w:tcW w:w="1580" w:type="dxa"/>
            <w:tcBorders>
              <w:left w:val="single" w:sz="2" w:space="0" w:color="000000"/>
              <w:bottom w:val="single" w:sz="2" w:space="0" w:color="000000"/>
            </w:tcBorders>
            <w:vAlign w:val="center"/>
          </w:tcPr>
          <w:p w:rsidR="006B7708" w:rsidRDefault="006B7708">
            <w:pPr>
              <w:pStyle w:val="10"/>
              <w:widowControl w:val="0"/>
              <w:jc w:val="center"/>
            </w:pPr>
            <w:r>
              <w:rPr>
                <w:sz w:val="22"/>
              </w:rPr>
              <w:t>Сложный ремонт с учетом материалов</w:t>
            </w:r>
          </w:p>
        </w:tc>
        <w:tc>
          <w:tcPr>
            <w:tcW w:w="2194" w:type="dxa"/>
            <w:tcBorders>
              <w:left w:val="single" w:sz="2" w:space="0" w:color="000000"/>
              <w:bottom w:val="single" w:sz="2" w:space="0" w:color="000000"/>
            </w:tcBorders>
            <w:vAlign w:val="center"/>
          </w:tcPr>
          <w:p w:rsidR="006B7708" w:rsidRDefault="006B7708" w:rsidP="006B7708">
            <w:pPr>
              <w:pStyle w:val="10"/>
              <w:widowControl w:val="0"/>
              <w:spacing w:after="0"/>
              <w:jc w:val="center"/>
            </w:pPr>
            <w:r>
              <w:rPr>
                <w:sz w:val="22"/>
              </w:rPr>
              <w:t>Включает все работы обычного ремонта плюс ремон</w:t>
            </w:r>
            <w:proofErr w:type="gramStart"/>
            <w:r>
              <w:rPr>
                <w:sz w:val="22"/>
              </w:rPr>
              <w:t>т(</w:t>
            </w:r>
            <w:proofErr w:type="gramEnd"/>
            <w:r>
              <w:rPr>
                <w:sz w:val="22"/>
              </w:rPr>
              <w:t>замена) электромотора, редуктора, плат управления, клапана, шестеренок, ремня, ножей, шлейфов</w:t>
            </w:r>
          </w:p>
        </w:tc>
        <w:tc>
          <w:tcPr>
            <w:tcW w:w="1433" w:type="dxa"/>
            <w:tcBorders>
              <w:left w:val="single" w:sz="2" w:space="0" w:color="000000"/>
              <w:bottom w:val="single" w:sz="2" w:space="0" w:color="000000"/>
            </w:tcBorders>
            <w:vAlign w:val="center"/>
          </w:tcPr>
          <w:p w:rsidR="006B7708" w:rsidRDefault="006B7708">
            <w:pPr>
              <w:pStyle w:val="10"/>
              <w:widowControl w:val="0"/>
              <w:jc w:val="center"/>
            </w:pPr>
            <w:r>
              <w:rPr>
                <w:sz w:val="22"/>
              </w:rPr>
              <w:t>персональные, офисные</w:t>
            </w:r>
          </w:p>
        </w:tc>
        <w:tc>
          <w:tcPr>
            <w:tcW w:w="476" w:type="dxa"/>
            <w:tcBorders>
              <w:left w:val="single" w:sz="2" w:space="0" w:color="000000"/>
              <w:bottom w:val="single" w:sz="2" w:space="0" w:color="000000"/>
            </w:tcBorders>
            <w:vAlign w:val="center"/>
          </w:tcPr>
          <w:p w:rsidR="006B7708" w:rsidRDefault="006B7708">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6B7708" w:rsidRDefault="006B7708">
            <w:pPr>
              <w:pStyle w:val="10"/>
              <w:widowControl w:val="0"/>
              <w:jc w:val="center"/>
            </w:pPr>
            <w:r>
              <w:rPr>
                <w:sz w:val="22"/>
              </w:rPr>
              <w:t>1</w:t>
            </w:r>
          </w:p>
        </w:tc>
        <w:tc>
          <w:tcPr>
            <w:tcW w:w="840" w:type="dxa"/>
            <w:tcBorders>
              <w:left w:val="single" w:sz="2" w:space="0" w:color="000000"/>
              <w:bottom w:val="single" w:sz="2" w:space="0" w:color="000000"/>
            </w:tcBorders>
            <w:vAlign w:val="center"/>
          </w:tcPr>
          <w:p w:rsidR="006B7708" w:rsidRDefault="006B7708">
            <w:pPr>
              <w:pStyle w:val="10"/>
              <w:widowControl w:val="0"/>
              <w:jc w:val="center"/>
              <w:rPr>
                <w:sz w:val="22"/>
              </w:rPr>
            </w:pPr>
          </w:p>
        </w:tc>
        <w:tc>
          <w:tcPr>
            <w:tcW w:w="841" w:type="dxa"/>
            <w:tcBorders>
              <w:left w:val="single" w:sz="2" w:space="0" w:color="000000"/>
              <w:bottom w:val="single" w:sz="2" w:space="0" w:color="000000"/>
            </w:tcBorders>
            <w:vAlign w:val="center"/>
          </w:tcPr>
          <w:p w:rsidR="006B7708" w:rsidRDefault="006B7708">
            <w:pPr>
              <w:pStyle w:val="10"/>
              <w:widowControl w:val="0"/>
              <w:jc w:val="center"/>
              <w:rPr>
                <w:sz w:val="22"/>
              </w:rPr>
            </w:pPr>
          </w:p>
        </w:tc>
        <w:tc>
          <w:tcPr>
            <w:tcW w:w="582" w:type="dxa"/>
            <w:tcBorders>
              <w:left w:val="single" w:sz="2" w:space="0" w:color="000000"/>
              <w:bottom w:val="single" w:sz="2" w:space="0" w:color="000000"/>
            </w:tcBorders>
            <w:vAlign w:val="center"/>
          </w:tcPr>
          <w:p w:rsidR="006B7708" w:rsidRDefault="006B7708">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6B7708" w:rsidRDefault="006B7708">
            <w:pPr>
              <w:pStyle w:val="10"/>
              <w:widowControl w:val="0"/>
              <w:jc w:val="center"/>
              <w:rPr>
                <w:sz w:val="22"/>
              </w:rPr>
            </w:pPr>
          </w:p>
        </w:tc>
      </w:tr>
      <w:tr w:rsidR="002D5BA6" w:rsidTr="007E3CB3">
        <w:trPr>
          <w:trHeight w:val="360"/>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5B2668">
            <w:pPr>
              <w:pStyle w:val="10"/>
              <w:widowControl w:val="0"/>
              <w:spacing w:after="0"/>
              <w:jc w:val="center"/>
              <w:rPr>
                <w:sz w:val="22"/>
              </w:rPr>
            </w:pPr>
            <w:proofErr w:type="spellStart"/>
            <w:r>
              <w:rPr>
                <w:b/>
                <w:sz w:val="22"/>
              </w:rPr>
              <w:t>Брощюровщики</w:t>
            </w:r>
            <w:proofErr w:type="spellEnd"/>
            <w:r>
              <w:rPr>
                <w:b/>
                <w:sz w:val="22"/>
              </w:rPr>
              <w:t xml:space="preserve">, переплетчики GBC, </w:t>
            </w:r>
            <w:proofErr w:type="spellStart"/>
            <w:r>
              <w:rPr>
                <w:b/>
                <w:sz w:val="22"/>
              </w:rPr>
              <w:t>Kobra</w:t>
            </w:r>
            <w:proofErr w:type="spellEnd"/>
          </w:p>
        </w:tc>
      </w:tr>
      <w:tr w:rsidR="002D5BA6" w:rsidTr="007E3CB3">
        <w:trPr>
          <w:trHeight w:val="114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27</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27.1</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Обычный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5B2668">
            <w:pPr>
              <w:pStyle w:val="10"/>
              <w:widowControl w:val="0"/>
              <w:spacing w:after="0"/>
              <w:jc w:val="center"/>
            </w:pPr>
            <w:r>
              <w:rPr>
                <w:sz w:val="22"/>
              </w:rPr>
              <w:t>Включает диагностику, чистку, смазку, настройку, корпусной ремонт</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r>
              <w:rPr>
                <w:sz w:val="22"/>
              </w:rPr>
              <w:t>,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3</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23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27.2</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Сложный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5B2668">
            <w:pPr>
              <w:pStyle w:val="10"/>
              <w:widowControl w:val="0"/>
              <w:spacing w:after="0"/>
              <w:jc w:val="center"/>
            </w:pPr>
            <w:r>
              <w:rPr>
                <w:sz w:val="22"/>
              </w:rPr>
              <w:t>Включает все работы обычного ремонта плюс замена режущего блока или отдельно ножей, редуктора, планки ножей, плат управления, шестеренок, шлейфов</w:t>
            </w: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sz w:val="22"/>
              </w:rPr>
              <w:t>формата А</w:t>
            </w:r>
            <w:proofErr w:type="gramStart"/>
            <w:r>
              <w:rPr>
                <w:sz w:val="22"/>
              </w:rPr>
              <w:t>4</w:t>
            </w:r>
            <w:proofErr w:type="gramEnd"/>
            <w:r>
              <w:rPr>
                <w:sz w:val="22"/>
              </w:rPr>
              <w:t>, А3</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
        </w:trPr>
        <w:tc>
          <w:tcPr>
            <w:tcW w:w="10635" w:type="dxa"/>
            <w:gridSpan w:val="11"/>
            <w:tcBorders>
              <w:left w:val="single" w:sz="2" w:space="0" w:color="000000"/>
              <w:bottom w:val="single" w:sz="2" w:space="0" w:color="000000"/>
              <w:right w:val="single" w:sz="2" w:space="0" w:color="000000"/>
            </w:tcBorders>
            <w:vAlign w:val="center"/>
          </w:tcPr>
          <w:p w:rsidR="002D5BA6" w:rsidRDefault="0053128D" w:rsidP="005B2668">
            <w:pPr>
              <w:pStyle w:val="10"/>
              <w:widowControl w:val="0"/>
              <w:spacing w:after="0"/>
              <w:jc w:val="center"/>
            </w:pPr>
            <w:r>
              <w:rPr>
                <w:b/>
                <w:sz w:val="22"/>
              </w:rPr>
              <w:t>Терминал билетного кассира АСУ «Экспресс-3» в составе системный блок, монитор, клавиатура, печатающее устройство, табло пассажира, устройство для работы с банковскими платежными картами, блок санкционированного доступа к ресурсам системы, ручной сканер</w:t>
            </w:r>
          </w:p>
        </w:tc>
      </w:tr>
      <w:tr w:rsidR="002D5BA6" w:rsidTr="007E3CB3">
        <w:trPr>
          <w:trHeight w:val="1140"/>
        </w:trPr>
        <w:tc>
          <w:tcPr>
            <w:tcW w:w="354" w:type="dxa"/>
            <w:vMerge w:val="restart"/>
            <w:tcBorders>
              <w:left w:val="single" w:sz="2" w:space="0" w:color="000000"/>
              <w:bottom w:val="single" w:sz="2" w:space="0" w:color="000000"/>
            </w:tcBorders>
            <w:vAlign w:val="center"/>
          </w:tcPr>
          <w:p w:rsidR="002D5BA6" w:rsidRDefault="0053128D">
            <w:pPr>
              <w:pStyle w:val="10"/>
              <w:widowControl w:val="0"/>
              <w:jc w:val="center"/>
            </w:pPr>
            <w:r>
              <w:rPr>
                <w:b/>
                <w:sz w:val="22"/>
              </w:rPr>
              <w:t>28</w:t>
            </w: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28.1</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Компонентный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5B2668">
            <w:pPr>
              <w:pStyle w:val="10"/>
              <w:widowControl w:val="0"/>
              <w:spacing w:after="0"/>
              <w:jc w:val="center"/>
            </w:pPr>
            <w:r>
              <w:rPr>
                <w:sz w:val="22"/>
              </w:rPr>
              <w:t>Включает устранение неисправности в самом сбойном блоке или дефектной плате.</w:t>
            </w:r>
          </w:p>
        </w:tc>
        <w:tc>
          <w:tcPr>
            <w:tcW w:w="1433"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2</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1230"/>
        </w:trPr>
        <w:tc>
          <w:tcPr>
            <w:tcW w:w="354" w:type="dxa"/>
            <w:vMerge/>
            <w:tcBorders>
              <w:left w:val="single" w:sz="2" w:space="0" w:color="000000"/>
              <w:bottom w:val="single" w:sz="2" w:space="0" w:color="000000"/>
            </w:tcBorders>
            <w:vAlign w:val="center"/>
          </w:tcPr>
          <w:p w:rsidR="002D5BA6" w:rsidRDefault="002D5BA6">
            <w:pPr>
              <w:pStyle w:val="10"/>
            </w:pPr>
          </w:p>
        </w:tc>
        <w:tc>
          <w:tcPr>
            <w:tcW w:w="442" w:type="dxa"/>
            <w:tcBorders>
              <w:left w:val="single" w:sz="2" w:space="0" w:color="000000"/>
              <w:bottom w:val="single" w:sz="2" w:space="0" w:color="000000"/>
            </w:tcBorders>
            <w:vAlign w:val="center"/>
          </w:tcPr>
          <w:p w:rsidR="002D5BA6" w:rsidRDefault="0053128D">
            <w:pPr>
              <w:pStyle w:val="10"/>
              <w:widowControl w:val="0"/>
              <w:jc w:val="center"/>
            </w:pPr>
            <w:r>
              <w:rPr>
                <w:sz w:val="22"/>
              </w:rPr>
              <w:t>28.2</w:t>
            </w: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sz w:val="22"/>
              </w:rPr>
              <w:t>Модульный ремонт с учетом материалов</w:t>
            </w:r>
          </w:p>
        </w:tc>
        <w:tc>
          <w:tcPr>
            <w:tcW w:w="2194" w:type="dxa"/>
            <w:tcBorders>
              <w:left w:val="single" w:sz="2" w:space="0" w:color="000000"/>
              <w:bottom w:val="single" w:sz="2" w:space="0" w:color="000000"/>
            </w:tcBorders>
            <w:vAlign w:val="center"/>
          </w:tcPr>
          <w:p w:rsidR="002D5BA6" w:rsidRDefault="0053128D" w:rsidP="005B2668">
            <w:pPr>
              <w:pStyle w:val="10"/>
              <w:widowControl w:val="0"/>
              <w:spacing w:after="0"/>
              <w:jc w:val="center"/>
            </w:pPr>
            <w:r>
              <w:rPr>
                <w:sz w:val="22"/>
              </w:rPr>
              <w:t xml:space="preserve">Включает </w:t>
            </w:r>
            <w:proofErr w:type="gramStart"/>
            <w:r>
              <w:rPr>
                <w:sz w:val="22"/>
              </w:rPr>
              <w:t>полную</w:t>
            </w:r>
            <w:proofErr w:type="gramEnd"/>
            <w:r>
              <w:rPr>
                <w:sz w:val="22"/>
              </w:rPr>
              <w:t xml:space="preserve"> замена электронного узла терминала, вышедшего из строя (материнской платы, блока питания, матрицы и т.д.)</w:t>
            </w:r>
          </w:p>
        </w:tc>
        <w:tc>
          <w:tcPr>
            <w:tcW w:w="1433"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sz w:val="22"/>
              </w:rPr>
              <w:t>шт.</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sz w:val="22"/>
              </w:rPr>
              <w:t>1</w:t>
            </w:r>
          </w:p>
        </w:tc>
        <w:tc>
          <w:tcPr>
            <w:tcW w:w="840"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r w:rsidR="002D5BA6" w:rsidTr="007E3CB3">
        <w:trPr>
          <w:trHeight w:val="348"/>
        </w:trPr>
        <w:tc>
          <w:tcPr>
            <w:tcW w:w="354" w:type="dxa"/>
            <w:tcBorders>
              <w:left w:val="single" w:sz="2" w:space="0" w:color="000000"/>
              <w:bottom w:val="single" w:sz="2" w:space="0" w:color="000000"/>
            </w:tcBorders>
            <w:vAlign w:val="center"/>
          </w:tcPr>
          <w:p w:rsidR="002D5BA6" w:rsidRDefault="002D5BA6">
            <w:pPr>
              <w:pStyle w:val="10"/>
              <w:widowControl w:val="0"/>
              <w:jc w:val="center"/>
              <w:rPr>
                <w:b/>
                <w:sz w:val="22"/>
              </w:rPr>
            </w:pPr>
          </w:p>
        </w:tc>
        <w:tc>
          <w:tcPr>
            <w:tcW w:w="44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1580" w:type="dxa"/>
            <w:tcBorders>
              <w:left w:val="single" w:sz="2" w:space="0" w:color="000000"/>
              <w:bottom w:val="single" w:sz="2" w:space="0" w:color="000000"/>
            </w:tcBorders>
            <w:vAlign w:val="center"/>
          </w:tcPr>
          <w:p w:rsidR="002D5BA6" w:rsidRDefault="0053128D">
            <w:pPr>
              <w:pStyle w:val="10"/>
              <w:widowControl w:val="0"/>
              <w:jc w:val="center"/>
            </w:pPr>
            <w:r>
              <w:rPr>
                <w:b/>
                <w:sz w:val="22"/>
              </w:rPr>
              <w:t>ИТОГО:</w:t>
            </w:r>
          </w:p>
        </w:tc>
        <w:tc>
          <w:tcPr>
            <w:tcW w:w="2194"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1433" w:type="dxa"/>
            <w:tcBorders>
              <w:left w:val="single" w:sz="2" w:space="0" w:color="000000"/>
              <w:bottom w:val="single" w:sz="2" w:space="0" w:color="000000"/>
            </w:tcBorders>
            <w:vAlign w:val="center"/>
          </w:tcPr>
          <w:p w:rsidR="002D5BA6" w:rsidRDefault="0053128D">
            <w:pPr>
              <w:pStyle w:val="10"/>
              <w:widowControl w:val="0"/>
              <w:jc w:val="center"/>
            </w:pPr>
            <w:r>
              <w:rPr>
                <w:b/>
                <w:sz w:val="22"/>
              </w:rPr>
              <w:t>-</w:t>
            </w:r>
          </w:p>
        </w:tc>
        <w:tc>
          <w:tcPr>
            <w:tcW w:w="476" w:type="dxa"/>
            <w:tcBorders>
              <w:left w:val="single" w:sz="2" w:space="0" w:color="000000"/>
              <w:bottom w:val="single" w:sz="2" w:space="0" w:color="000000"/>
            </w:tcBorders>
            <w:vAlign w:val="center"/>
          </w:tcPr>
          <w:p w:rsidR="002D5BA6" w:rsidRDefault="0053128D">
            <w:pPr>
              <w:pStyle w:val="10"/>
              <w:widowControl w:val="0"/>
              <w:jc w:val="center"/>
            </w:pPr>
            <w:r>
              <w:rPr>
                <w:b/>
                <w:sz w:val="22"/>
              </w:rPr>
              <w:t>-</w:t>
            </w:r>
          </w:p>
        </w:tc>
        <w:tc>
          <w:tcPr>
            <w:tcW w:w="1172" w:type="dxa"/>
            <w:tcBorders>
              <w:left w:val="single" w:sz="2" w:space="0" w:color="000000"/>
              <w:bottom w:val="single" w:sz="2" w:space="0" w:color="000000"/>
            </w:tcBorders>
            <w:vAlign w:val="center"/>
          </w:tcPr>
          <w:p w:rsidR="002D5BA6" w:rsidRDefault="0053128D">
            <w:pPr>
              <w:pStyle w:val="10"/>
              <w:widowControl w:val="0"/>
              <w:jc w:val="center"/>
            </w:pPr>
            <w:r>
              <w:rPr>
                <w:b/>
                <w:sz w:val="22"/>
              </w:rPr>
              <w:t>-</w:t>
            </w:r>
          </w:p>
        </w:tc>
        <w:tc>
          <w:tcPr>
            <w:tcW w:w="840" w:type="dxa"/>
            <w:tcBorders>
              <w:left w:val="single" w:sz="2" w:space="0" w:color="000000"/>
              <w:bottom w:val="single" w:sz="2" w:space="0" w:color="000000"/>
            </w:tcBorders>
            <w:vAlign w:val="center"/>
          </w:tcPr>
          <w:p w:rsidR="002D5BA6" w:rsidRDefault="002D5BA6">
            <w:pPr>
              <w:pStyle w:val="10"/>
              <w:widowControl w:val="0"/>
              <w:jc w:val="center"/>
              <w:rPr>
                <w:b/>
                <w:sz w:val="22"/>
              </w:rPr>
            </w:pPr>
          </w:p>
        </w:tc>
        <w:tc>
          <w:tcPr>
            <w:tcW w:w="841" w:type="dxa"/>
            <w:tcBorders>
              <w:left w:val="single" w:sz="2" w:space="0" w:color="000000"/>
              <w:bottom w:val="single" w:sz="2" w:space="0" w:color="000000"/>
            </w:tcBorders>
            <w:vAlign w:val="center"/>
          </w:tcPr>
          <w:p w:rsidR="002D5BA6" w:rsidRDefault="002D5BA6">
            <w:pPr>
              <w:pStyle w:val="10"/>
              <w:widowControl w:val="0"/>
              <w:jc w:val="center"/>
              <w:rPr>
                <w:b/>
                <w:sz w:val="22"/>
              </w:rPr>
            </w:pPr>
          </w:p>
        </w:tc>
        <w:tc>
          <w:tcPr>
            <w:tcW w:w="582" w:type="dxa"/>
            <w:tcBorders>
              <w:left w:val="single" w:sz="2" w:space="0" w:color="000000"/>
              <w:bottom w:val="single" w:sz="2" w:space="0" w:color="000000"/>
            </w:tcBorders>
            <w:vAlign w:val="center"/>
          </w:tcPr>
          <w:p w:rsidR="002D5BA6" w:rsidRDefault="002D5BA6">
            <w:pPr>
              <w:pStyle w:val="10"/>
              <w:widowControl w:val="0"/>
              <w:jc w:val="center"/>
              <w:rPr>
                <w:sz w:val="22"/>
              </w:rPr>
            </w:pPr>
          </w:p>
        </w:tc>
        <w:tc>
          <w:tcPr>
            <w:tcW w:w="721" w:type="dxa"/>
            <w:tcBorders>
              <w:left w:val="single" w:sz="2" w:space="0" w:color="000000"/>
              <w:bottom w:val="single" w:sz="2" w:space="0" w:color="000000"/>
              <w:right w:val="single" w:sz="2" w:space="0" w:color="000000"/>
            </w:tcBorders>
            <w:vAlign w:val="center"/>
          </w:tcPr>
          <w:p w:rsidR="002D5BA6" w:rsidRDefault="002D5BA6">
            <w:pPr>
              <w:pStyle w:val="10"/>
              <w:widowControl w:val="0"/>
              <w:jc w:val="center"/>
              <w:rPr>
                <w:sz w:val="22"/>
              </w:rPr>
            </w:pPr>
          </w:p>
        </w:tc>
      </w:tr>
    </w:tbl>
    <w:p w:rsidR="002D5BA6" w:rsidRDefault="002D5BA6">
      <w:pPr>
        <w:pStyle w:val="10"/>
        <w:ind w:left="58" w:right="139" w:firstLine="720"/>
        <w:jc w:val="right"/>
        <w:rPr>
          <w:sz w:val="22"/>
        </w:rPr>
      </w:pPr>
    </w:p>
    <w:p w:rsidR="002D5BA6" w:rsidRDefault="002D5BA6">
      <w:pPr>
        <w:pStyle w:val="10"/>
        <w:ind w:left="58" w:right="139" w:firstLine="720"/>
        <w:jc w:val="right"/>
        <w:rPr>
          <w:sz w:val="22"/>
        </w:rPr>
      </w:pPr>
    </w:p>
    <w:tbl>
      <w:tblPr>
        <w:tblW w:w="9848" w:type="dxa"/>
        <w:tblLook w:val="04A0" w:firstRow="1" w:lastRow="0" w:firstColumn="1" w:lastColumn="0" w:noHBand="0" w:noVBand="1"/>
      </w:tblPr>
      <w:tblGrid>
        <w:gridCol w:w="4925"/>
        <w:gridCol w:w="4923"/>
      </w:tblGrid>
      <w:tr w:rsidR="002D5BA6">
        <w:tc>
          <w:tcPr>
            <w:tcW w:w="4924" w:type="dxa"/>
          </w:tcPr>
          <w:p w:rsidR="002D5BA6" w:rsidRDefault="0053128D">
            <w:pPr>
              <w:pStyle w:val="10"/>
              <w:jc w:val="both"/>
            </w:pPr>
            <w:r>
              <w:rPr>
                <w:b/>
              </w:rPr>
              <w:t>Заказчик</w:t>
            </w:r>
          </w:p>
          <w:p w:rsidR="002D5BA6" w:rsidRDefault="0053128D">
            <w:pPr>
              <w:pStyle w:val="10"/>
              <w:jc w:val="both"/>
            </w:pPr>
            <w:r>
              <w:t>Генеральный директор</w:t>
            </w:r>
          </w:p>
          <w:p w:rsidR="002D5BA6" w:rsidRDefault="0053128D">
            <w:pPr>
              <w:pStyle w:val="10"/>
              <w:jc w:val="both"/>
            </w:pPr>
            <w:r>
              <w:t>АО «СКППК»</w:t>
            </w:r>
          </w:p>
          <w:p w:rsidR="005B2668" w:rsidRPr="00FE0255" w:rsidRDefault="005B2668">
            <w:pPr>
              <w:pStyle w:val="10"/>
              <w:jc w:val="both"/>
            </w:pPr>
          </w:p>
          <w:p w:rsidR="002D5BA6" w:rsidRDefault="0053128D">
            <w:pPr>
              <w:pStyle w:val="10"/>
              <w:jc w:val="both"/>
            </w:pPr>
            <w:r>
              <w:t xml:space="preserve">_____________Е.А. Ермаков </w:t>
            </w:r>
          </w:p>
          <w:p w:rsidR="002D5BA6" w:rsidRDefault="0053128D">
            <w:pPr>
              <w:pStyle w:val="10"/>
              <w:tabs>
                <w:tab w:val="left" w:pos="4922"/>
              </w:tabs>
              <w:spacing w:line="321" w:lineRule="exact"/>
              <w:ind w:left="20" w:right="300"/>
              <w:jc w:val="both"/>
            </w:pPr>
            <w:proofErr w:type="spellStart"/>
            <w:r>
              <w:t>м.п</w:t>
            </w:r>
            <w:proofErr w:type="spellEnd"/>
            <w:r>
              <w:t>.</w:t>
            </w:r>
          </w:p>
        </w:tc>
        <w:tc>
          <w:tcPr>
            <w:tcW w:w="4923" w:type="dxa"/>
          </w:tcPr>
          <w:p w:rsidR="002D5BA6" w:rsidRDefault="0053128D">
            <w:pPr>
              <w:pStyle w:val="10"/>
              <w:jc w:val="both"/>
            </w:pPr>
            <w:r>
              <w:rPr>
                <w:b/>
              </w:rPr>
              <w:t>Исполнитель</w:t>
            </w:r>
          </w:p>
          <w:p w:rsidR="002D5BA6" w:rsidRDefault="0053128D">
            <w:pPr>
              <w:pStyle w:val="10"/>
              <w:jc w:val="both"/>
            </w:pPr>
            <w:r>
              <w:t xml:space="preserve">           __________________</w:t>
            </w:r>
          </w:p>
          <w:p w:rsidR="002D5BA6" w:rsidRDefault="0053128D">
            <w:pPr>
              <w:pStyle w:val="10"/>
              <w:ind w:left="2" w:hanging="2"/>
              <w:jc w:val="both"/>
            </w:pPr>
            <w:r>
              <w:t xml:space="preserve">       </w:t>
            </w:r>
          </w:p>
          <w:p w:rsidR="002D5BA6" w:rsidRDefault="002D5BA6">
            <w:pPr>
              <w:pStyle w:val="10"/>
              <w:jc w:val="both"/>
            </w:pPr>
          </w:p>
          <w:p w:rsidR="002D5BA6" w:rsidRDefault="0053128D">
            <w:pPr>
              <w:pStyle w:val="10"/>
              <w:jc w:val="both"/>
            </w:pPr>
            <w:r>
              <w:t xml:space="preserve">            __________________</w:t>
            </w:r>
          </w:p>
          <w:p w:rsidR="002D5BA6" w:rsidRDefault="0053128D">
            <w:pPr>
              <w:pStyle w:val="10"/>
              <w:jc w:val="both"/>
            </w:pPr>
            <w:r>
              <w:t xml:space="preserve">           </w:t>
            </w:r>
            <w:proofErr w:type="spellStart"/>
            <w:r>
              <w:t>м.п</w:t>
            </w:r>
            <w:proofErr w:type="spellEnd"/>
            <w:r>
              <w:t>.</w:t>
            </w:r>
            <w:bookmarkStart w:id="4" w:name="_Hlk2159932"/>
            <w:bookmarkEnd w:id="4"/>
          </w:p>
        </w:tc>
      </w:tr>
    </w:tbl>
    <w:p w:rsidR="002D5BA6" w:rsidRDefault="0053128D">
      <w:pPr>
        <w:pStyle w:val="10"/>
      </w:pPr>
      <w:r>
        <w:br w:type="page"/>
      </w:r>
    </w:p>
    <w:p w:rsidR="002D5BA6" w:rsidRDefault="0053128D">
      <w:pPr>
        <w:pStyle w:val="10"/>
        <w:spacing w:line="340" w:lineRule="exact"/>
        <w:jc w:val="right"/>
        <w:rPr>
          <w:sz w:val="28"/>
        </w:rPr>
      </w:pPr>
      <w:r>
        <w:rPr>
          <w:sz w:val="28"/>
        </w:rPr>
        <w:lastRenderedPageBreak/>
        <w:t>Приложение № 2</w:t>
      </w:r>
    </w:p>
    <w:p w:rsidR="002D5BA6" w:rsidRDefault="0053128D">
      <w:pPr>
        <w:pStyle w:val="10"/>
        <w:spacing w:line="340" w:lineRule="exact"/>
        <w:jc w:val="right"/>
        <w:rPr>
          <w:sz w:val="28"/>
        </w:rPr>
      </w:pPr>
      <w:r>
        <w:rPr>
          <w:sz w:val="28"/>
        </w:rPr>
        <w:t>к договору от «___»______ 20__ г</w:t>
      </w:r>
      <w:bookmarkStart w:id="5" w:name="_Hlk116399080"/>
      <w:r>
        <w:rPr>
          <w:sz w:val="28"/>
        </w:rPr>
        <w:t>.№ ________</w:t>
      </w:r>
    </w:p>
    <w:p w:rsidR="002D5BA6" w:rsidRDefault="002D5BA6">
      <w:pPr>
        <w:pStyle w:val="10"/>
        <w:spacing w:line="340" w:lineRule="exact"/>
        <w:jc w:val="center"/>
        <w:rPr>
          <w:b/>
          <w:sz w:val="28"/>
        </w:rPr>
      </w:pPr>
    </w:p>
    <w:p w:rsidR="002D5BA6" w:rsidRDefault="0053128D">
      <w:pPr>
        <w:pStyle w:val="10"/>
        <w:spacing w:line="340" w:lineRule="exact"/>
        <w:jc w:val="center"/>
        <w:rPr>
          <w:b/>
          <w:sz w:val="28"/>
        </w:rPr>
      </w:pPr>
      <w:r>
        <w:rPr>
          <w:b/>
          <w:sz w:val="28"/>
        </w:rPr>
        <w:t>Порядок электронного до</w:t>
      </w:r>
      <w:bookmarkEnd w:id="5"/>
      <w:r>
        <w:rPr>
          <w:b/>
          <w:sz w:val="28"/>
        </w:rPr>
        <w:t>кументооборота</w:t>
      </w:r>
    </w:p>
    <w:p w:rsidR="002D5BA6" w:rsidRDefault="0053128D" w:rsidP="00611FA0">
      <w:pPr>
        <w:pStyle w:val="10"/>
        <w:spacing w:after="0" w:line="340" w:lineRule="exact"/>
        <w:jc w:val="center"/>
        <w:rPr>
          <w:sz w:val="28"/>
        </w:rPr>
      </w:pPr>
      <w:r>
        <w:rPr>
          <w:sz w:val="28"/>
        </w:rPr>
        <w:t>1.</w:t>
      </w:r>
      <w:r>
        <w:rPr>
          <w:sz w:val="28"/>
        </w:rPr>
        <w:tab/>
        <w:t>Общие положения</w:t>
      </w:r>
    </w:p>
    <w:p w:rsidR="002D5BA6" w:rsidRDefault="0053128D" w:rsidP="00FE7E0E">
      <w:pPr>
        <w:pStyle w:val="10"/>
        <w:spacing w:after="0" w:line="340" w:lineRule="exact"/>
        <w:ind w:firstLine="851"/>
        <w:jc w:val="both"/>
        <w:rPr>
          <w:sz w:val="28"/>
        </w:rPr>
      </w:pPr>
      <w:r>
        <w:rPr>
          <w:sz w:val="28"/>
        </w:rPr>
        <w:t>1.1. Для целей настоящего Порядка используются следующие основные понятия:</w:t>
      </w:r>
    </w:p>
    <w:p w:rsidR="002D5BA6" w:rsidRDefault="0053128D" w:rsidP="00FE7E0E">
      <w:pPr>
        <w:pStyle w:val="10"/>
        <w:spacing w:after="0" w:line="340" w:lineRule="exact"/>
        <w:ind w:firstLine="851"/>
        <w:jc w:val="both"/>
        <w:rPr>
          <w:sz w:val="28"/>
        </w:rPr>
      </w:pPr>
      <w:r>
        <w:rPr>
          <w:sz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D5BA6" w:rsidRDefault="0053128D" w:rsidP="00FE7E0E">
      <w:pPr>
        <w:pStyle w:val="10"/>
        <w:spacing w:after="0" w:line="340" w:lineRule="exact"/>
        <w:ind w:firstLine="851"/>
        <w:jc w:val="both"/>
        <w:rPr>
          <w:sz w:val="28"/>
        </w:rPr>
      </w:pPr>
      <w:r>
        <w:rPr>
          <w:sz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rsidR="002D5BA6" w:rsidRDefault="0053128D" w:rsidP="00FE7E0E">
      <w:pPr>
        <w:pStyle w:val="10"/>
        <w:spacing w:after="0" w:line="340" w:lineRule="exact"/>
        <w:ind w:firstLine="851"/>
        <w:jc w:val="both"/>
        <w:rPr>
          <w:sz w:val="28"/>
        </w:rPr>
      </w:pPr>
      <w:r>
        <w:rPr>
          <w:sz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2D5BA6" w:rsidRDefault="0053128D" w:rsidP="00FE7E0E">
      <w:pPr>
        <w:pStyle w:val="10"/>
        <w:spacing w:after="0" w:line="340" w:lineRule="exact"/>
        <w:ind w:firstLine="851"/>
        <w:jc w:val="both"/>
        <w:rPr>
          <w:sz w:val="28"/>
        </w:rPr>
      </w:pPr>
      <w:r>
        <w:rPr>
          <w:sz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2D5BA6" w:rsidRDefault="0053128D" w:rsidP="00FE7E0E">
      <w:pPr>
        <w:pStyle w:val="10"/>
        <w:spacing w:after="0" w:line="340" w:lineRule="exact"/>
        <w:ind w:firstLine="851"/>
        <w:jc w:val="both"/>
        <w:rPr>
          <w:sz w:val="28"/>
        </w:rPr>
      </w:pPr>
      <w:r>
        <w:rPr>
          <w:sz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2D5BA6" w:rsidRDefault="0053128D" w:rsidP="00FE7E0E">
      <w:pPr>
        <w:pStyle w:val="10"/>
        <w:spacing w:after="0" w:line="340" w:lineRule="exact"/>
        <w:ind w:firstLine="851"/>
        <w:jc w:val="both"/>
        <w:rPr>
          <w:sz w:val="28"/>
        </w:rPr>
      </w:pPr>
      <w:r>
        <w:rPr>
          <w:sz w:val="28"/>
        </w:rPr>
        <w:t>6) электронный документ – это информация в электронной форме, подписанная квалифицированной электронной подписью;</w:t>
      </w:r>
    </w:p>
    <w:p w:rsidR="002D5BA6" w:rsidRDefault="0053128D" w:rsidP="00FE7E0E">
      <w:pPr>
        <w:pStyle w:val="10"/>
        <w:spacing w:after="0" w:line="340" w:lineRule="exact"/>
        <w:ind w:firstLine="851"/>
        <w:jc w:val="both"/>
        <w:rPr>
          <w:sz w:val="28"/>
        </w:rPr>
      </w:pPr>
      <w:r>
        <w:rPr>
          <w:sz w:val="28"/>
        </w:rPr>
        <w:t>7) электронный первичный документ – первичный учетный документ, составленный в соответствии с Федеральным</w:t>
      </w:r>
      <w:r w:rsidR="00DD3792">
        <w:rPr>
          <w:sz w:val="28"/>
        </w:rPr>
        <w:t xml:space="preserve"> законом от 6 декабря 2011 г. №</w:t>
      </w:r>
      <w:r w:rsidR="00DD3792">
        <w:rPr>
          <w:sz w:val="28"/>
          <w:lang w:val="en-US"/>
        </w:rPr>
        <w:t> </w:t>
      </w:r>
      <w:r>
        <w:rPr>
          <w:sz w:val="28"/>
        </w:rPr>
        <w:t xml:space="preserve">402-ФЗ «О бухгалтерском учете» и Федеральным законом от 6 апреля 2011 </w:t>
      </w:r>
      <w:r w:rsidR="00DD3792">
        <w:rPr>
          <w:sz w:val="28"/>
        </w:rPr>
        <w:t>г. №</w:t>
      </w:r>
      <w:r w:rsidR="00DD3792">
        <w:rPr>
          <w:sz w:val="28"/>
          <w:lang w:val="en-US"/>
        </w:rPr>
        <w:t> </w:t>
      </w:r>
      <w:r>
        <w:rPr>
          <w:sz w:val="28"/>
        </w:rPr>
        <w:t>63-ФЗ «Об электронной подписи»;</w:t>
      </w:r>
    </w:p>
    <w:p w:rsidR="002D5BA6" w:rsidRDefault="0053128D" w:rsidP="00FE7E0E">
      <w:pPr>
        <w:pStyle w:val="10"/>
        <w:spacing w:after="0" w:line="340" w:lineRule="exact"/>
        <w:ind w:firstLine="851"/>
        <w:jc w:val="both"/>
        <w:rPr>
          <w:sz w:val="28"/>
        </w:rPr>
      </w:pPr>
      <w:r>
        <w:rPr>
          <w:sz w:val="28"/>
        </w:rPr>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2D5BA6" w:rsidRDefault="0053128D" w:rsidP="00611FA0">
      <w:pPr>
        <w:pStyle w:val="10"/>
        <w:spacing w:after="0" w:line="340" w:lineRule="exact"/>
        <w:ind w:firstLine="851"/>
        <w:jc w:val="both"/>
        <w:rPr>
          <w:sz w:val="28"/>
        </w:rPr>
      </w:pPr>
      <w:r>
        <w:rPr>
          <w:sz w:val="28"/>
        </w:rPr>
        <w:t>9) направляющая сторона – Сторона, направляющая электронный документ по телекоммуникационным каналам связи другой Стороне;</w:t>
      </w:r>
    </w:p>
    <w:p w:rsidR="002D5BA6" w:rsidRDefault="0053128D" w:rsidP="00611FA0">
      <w:pPr>
        <w:pStyle w:val="10"/>
        <w:spacing w:after="0" w:line="340" w:lineRule="exact"/>
        <w:ind w:firstLine="851"/>
        <w:jc w:val="both"/>
        <w:rPr>
          <w:sz w:val="28"/>
        </w:rPr>
      </w:pPr>
      <w:r>
        <w:rPr>
          <w:sz w:val="28"/>
        </w:rPr>
        <w:lastRenderedPageBreak/>
        <w:t>10) получающая сторона – Сторона, получающая от направляющей стороны электронный документ по телекоммуникационным каналам связи.</w:t>
      </w:r>
    </w:p>
    <w:p w:rsidR="002D5BA6" w:rsidRDefault="0053128D" w:rsidP="00611FA0">
      <w:pPr>
        <w:pStyle w:val="10"/>
        <w:spacing w:after="0" w:line="340" w:lineRule="exact"/>
        <w:ind w:firstLine="851"/>
        <w:jc w:val="both"/>
        <w:rPr>
          <w:sz w:val="28"/>
        </w:rPr>
      </w:pPr>
      <w:r>
        <w:rPr>
          <w:sz w:val="28"/>
        </w:rPr>
        <w:t>1.2. При осуществлении электронного документооборота Стороны руководствуются:</w:t>
      </w:r>
    </w:p>
    <w:p w:rsidR="002D5BA6" w:rsidRDefault="00611FA0" w:rsidP="00611FA0">
      <w:pPr>
        <w:pStyle w:val="10"/>
        <w:spacing w:after="0" w:line="340" w:lineRule="exact"/>
        <w:ind w:firstLine="851"/>
        <w:jc w:val="both"/>
        <w:rPr>
          <w:sz w:val="28"/>
        </w:rPr>
      </w:pPr>
      <w:r>
        <w:rPr>
          <w:sz w:val="28"/>
        </w:rPr>
        <w:t>- </w:t>
      </w:r>
      <w:r w:rsidR="0053128D">
        <w:rPr>
          <w:sz w:val="28"/>
        </w:rPr>
        <w:t>Гражданским кодексом Российской Федерации;</w:t>
      </w:r>
    </w:p>
    <w:p w:rsidR="002D5BA6" w:rsidRDefault="00611FA0" w:rsidP="00611FA0">
      <w:pPr>
        <w:pStyle w:val="10"/>
        <w:spacing w:after="0" w:line="340" w:lineRule="exact"/>
        <w:ind w:firstLine="851"/>
        <w:jc w:val="both"/>
        <w:rPr>
          <w:sz w:val="28"/>
        </w:rPr>
      </w:pPr>
      <w:r>
        <w:rPr>
          <w:sz w:val="28"/>
        </w:rPr>
        <w:t>- </w:t>
      </w:r>
      <w:r w:rsidR="0053128D">
        <w:rPr>
          <w:sz w:val="28"/>
        </w:rPr>
        <w:t>Налоговым кодексом Российской Федерации;</w:t>
      </w:r>
    </w:p>
    <w:p w:rsidR="002D5BA6" w:rsidRDefault="00611FA0" w:rsidP="00611FA0">
      <w:pPr>
        <w:pStyle w:val="10"/>
        <w:spacing w:after="0" w:line="340" w:lineRule="exact"/>
        <w:ind w:firstLine="851"/>
        <w:jc w:val="both"/>
        <w:rPr>
          <w:sz w:val="28"/>
        </w:rPr>
      </w:pPr>
      <w:r>
        <w:rPr>
          <w:sz w:val="28"/>
        </w:rPr>
        <w:t>- </w:t>
      </w:r>
      <w:r w:rsidR="0053128D">
        <w:rPr>
          <w:sz w:val="28"/>
        </w:rPr>
        <w:t>Федеральным законом от 6 апреля 2011 г. № 63-ФЗ «Об электронной подписи»;</w:t>
      </w:r>
    </w:p>
    <w:p w:rsidR="002D5BA6" w:rsidRDefault="00611FA0" w:rsidP="00611FA0">
      <w:pPr>
        <w:pStyle w:val="10"/>
        <w:spacing w:after="0" w:line="340" w:lineRule="exact"/>
        <w:ind w:firstLine="851"/>
        <w:jc w:val="both"/>
        <w:rPr>
          <w:sz w:val="28"/>
        </w:rPr>
      </w:pPr>
      <w:r>
        <w:rPr>
          <w:sz w:val="28"/>
        </w:rPr>
        <w:t>- </w:t>
      </w:r>
      <w:r w:rsidR="0053128D">
        <w:rPr>
          <w:sz w:val="28"/>
        </w:rPr>
        <w:t>Федеральным законом от 6 декабря 2011 г. № 402-ФЗ «О бухгалтерском учете»;</w:t>
      </w:r>
    </w:p>
    <w:p w:rsidR="002D5BA6" w:rsidRDefault="00611FA0" w:rsidP="00611FA0">
      <w:pPr>
        <w:pStyle w:val="10"/>
        <w:spacing w:after="0" w:line="340" w:lineRule="exact"/>
        <w:ind w:firstLine="851"/>
        <w:jc w:val="both"/>
        <w:rPr>
          <w:sz w:val="28"/>
        </w:rPr>
      </w:pPr>
      <w:r>
        <w:rPr>
          <w:sz w:val="28"/>
        </w:rPr>
        <w:t>- п</w:t>
      </w:r>
      <w:r w:rsidR="0053128D">
        <w:rPr>
          <w:sz w:val="28"/>
        </w:rPr>
        <w:t>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2D5BA6" w:rsidRDefault="00611FA0">
      <w:pPr>
        <w:pStyle w:val="10"/>
        <w:spacing w:line="340" w:lineRule="exact"/>
        <w:ind w:firstLine="851"/>
        <w:jc w:val="both"/>
        <w:rPr>
          <w:sz w:val="28"/>
        </w:rPr>
      </w:pPr>
      <w:r>
        <w:rPr>
          <w:sz w:val="28"/>
        </w:rPr>
        <w:t>- </w:t>
      </w:r>
      <w:r w:rsidR="0053128D">
        <w:rPr>
          <w:sz w:val="28"/>
        </w:rPr>
        <w:t>договором с оператором электронного документооборота.</w:t>
      </w:r>
    </w:p>
    <w:p w:rsidR="002D5BA6" w:rsidRDefault="0053128D" w:rsidP="00611FA0">
      <w:pPr>
        <w:pStyle w:val="10"/>
        <w:spacing w:after="0" w:line="340" w:lineRule="exact"/>
        <w:ind w:firstLine="851"/>
        <w:jc w:val="both"/>
        <w:rPr>
          <w:sz w:val="28"/>
        </w:rPr>
      </w:pPr>
      <w:r>
        <w:rPr>
          <w:sz w:val="28"/>
        </w:rPr>
        <w:t>1.3. Электронными документами, которыми обмениваются Стороны, являются:</w:t>
      </w:r>
    </w:p>
    <w:p w:rsidR="002D5BA6" w:rsidRDefault="0053128D" w:rsidP="00611FA0">
      <w:pPr>
        <w:pStyle w:val="10"/>
        <w:spacing w:after="0" w:line="340" w:lineRule="exact"/>
        <w:ind w:firstLine="851"/>
        <w:jc w:val="both"/>
        <w:rPr>
          <w:sz w:val="28"/>
        </w:rPr>
      </w:pPr>
      <w:r>
        <w:rPr>
          <w:sz w:val="28"/>
        </w:rPr>
        <w:t>-акт о выполненных работах (оказанных услугах);</w:t>
      </w:r>
    </w:p>
    <w:p w:rsidR="002D5BA6" w:rsidRDefault="0053128D" w:rsidP="00611FA0">
      <w:pPr>
        <w:pStyle w:val="10"/>
        <w:spacing w:after="0" w:line="340" w:lineRule="exact"/>
        <w:ind w:firstLine="851"/>
        <w:jc w:val="both"/>
        <w:rPr>
          <w:sz w:val="28"/>
        </w:rPr>
      </w:pPr>
      <w:r>
        <w:rPr>
          <w:sz w:val="28"/>
        </w:rPr>
        <w:t>-счет-фактура;</w:t>
      </w:r>
    </w:p>
    <w:p w:rsidR="002D5BA6" w:rsidRDefault="0053128D" w:rsidP="00611FA0">
      <w:pPr>
        <w:pStyle w:val="10"/>
        <w:spacing w:after="0" w:line="340" w:lineRule="exact"/>
        <w:ind w:firstLine="851"/>
        <w:jc w:val="both"/>
        <w:rPr>
          <w:sz w:val="28"/>
        </w:rPr>
      </w:pPr>
      <w:r>
        <w:rPr>
          <w:sz w:val="28"/>
        </w:rPr>
        <w:t>- счет на оплату;</w:t>
      </w:r>
    </w:p>
    <w:p w:rsidR="002D5BA6" w:rsidRDefault="0053128D">
      <w:pPr>
        <w:pStyle w:val="10"/>
        <w:spacing w:line="340" w:lineRule="exact"/>
        <w:ind w:firstLine="851"/>
        <w:jc w:val="both"/>
        <w:rPr>
          <w:sz w:val="28"/>
        </w:rPr>
      </w:pPr>
      <w:r>
        <w:rPr>
          <w:sz w:val="28"/>
        </w:rPr>
        <w:t>-иные документы, предусмотренные условиями настоящего Договора.</w:t>
      </w:r>
    </w:p>
    <w:p w:rsidR="002D5BA6" w:rsidRDefault="0053128D" w:rsidP="00611FA0">
      <w:pPr>
        <w:pStyle w:val="10"/>
        <w:spacing w:after="0" w:line="340" w:lineRule="exact"/>
        <w:ind w:firstLine="851"/>
        <w:jc w:val="center"/>
        <w:rPr>
          <w:sz w:val="28"/>
        </w:rPr>
      </w:pPr>
      <w:r>
        <w:rPr>
          <w:sz w:val="28"/>
        </w:rPr>
        <w:t>2.</w:t>
      </w:r>
      <w:r>
        <w:rPr>
          <w:sz w:val="28"/>
        </w:rPr>
        <w:tab/>
        <w:t>Порядок обмена электронными документами</w:t>
      </w:r>
    </w:p>
    <w:p w:rsidR="002D5BA6" w:rsidRDefault="0053128D" w:rsidP="00611FA0">
      <w:pPr>
        <w:pStyle w:val="10"/>
        <w:spacing w:after="0" w:line="340" w:lineRule="exact"/>
        <w:ind w:firstLine="851"/>
        <w:jc w:val="both"/>
        <w:rPr>
          <w:sz w:val="28"/>
        </w:rPr>
      </w:pPr>
      <w:r>
        <w:rPr>
          <w:sz w:val="28"/>
        </w:rPr>
        <w:t>2.1. 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2D5BA6" w:rsidRDefault="0053128D" w:rsidP="00611FA0">
      <w:pPr>
        <w:pStyle w:val="10"/>
        <w:spacing w:after="0" w:line="340" w:lineRule="exact"/>
        <w:ind w:firstLine="851"/>
        <w:jc w:val="both"/>
        <w:rPr>
          <w:sz w:val="28"/>
        </w:rPr>
      </w:pPr>
      <w:r>
        <w:rPr>
          <w:sz w:val="28"/>
        </w:rPr>
        <w:t>получить квалифицированные сертификаты электронной подписи;</w:t>
      </w:r>
    </w:p>
    <w:p w:rsidR="002D5BA6" w:rsidRDefault="0053128D" w:rsidP="00611FA0">
      <w:pPr>
        <w:pStyle w:val="10"/>
        <w:spacing w:after="0" w:line="340" w:lineRule="exact"/>
        <w:ind w:firstLine="851"/>
        <w:jc w:val="both"/>
        <w:rPr>
          <w:sz w:val="28"/>
        </w:rPr>
      </w:pPr>
      <w:r>
        <w:rPr>
          <w:sz w:val="28"/>
        </w:rPr>
        <w:t>заключить договор с Оператором.</w:t>
      </w:r>
    </w:p>
    <w:p w:rsidR="002D5BA6" w:rsidRDefault="0053128D" w:rsidP="00611FA0">
      <w:pPr>
        <w:pStyle w:val="10"/>
        <w:spacing w:after="0" w:line="340" w:lineRule="exact"/>
        <w:ind w:firstLine="851"/>
        <w:jc w:val="both"/>
        <w:rPr>
          <w:sz w:val="28"/>
        </w:rPr>
      </w:pPr>
      <w:r>
        <w:rPr>
          <w:sz w:val="28"/>
        </w:rPr>
        <w:t>2.2.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Pr>
          <w:sz w:val="28"/>
        </w:rPr>
        <w:t>,</w:t>
      </w:r>
      <w:proofErr w:type="gramEnd"/>
      <w:r>
        <w:rPr>
          <w:sz w:val="28"/>
        </w:rPr>
        <w:t xml:space="preserve"> если действует более одного формата одновременно, то применяется формат, согласованный Сторонами.</w:t>
      </w:r>
    </w:p>
    <w:p w:rsidR="002D5BA6" w:rsidRDefault="0053128D" w:rsidP="00611FA0">
      <w:pPr>
        <w:pStyle w:val="10"/>
        <w:spacing w:after="0" w:line="340" w:lineRule="exact"/>
        <w:ind w:firstLine="851"/>
        <w:jc w:val="both"/>
        <w:rPr>
          <w:sz w:val="28"/>
        </w:rPr>
      </w:pPr>
      <w:r>
        <w:rPr>
          <w:sz w:val="28"/>
        </w:rPr>
        <w:t>Иные электронные документы, которыми обмениваются Стороны, формируются по согласованному Сторонами формату.</w:t>
      </w:r>
    </w:p>
    <w:p w:rsidR="002D5BA6" w:rsidRDefault="0053128D">
      <w:pPr>
        <w:pStyle w:val="10"/>
        <w:spacing w:line="340" w:lineRule="exact"/>
        <w:ind w:firstLine="851"/>
        <w:jc w:val="both"/>
        <w:rPr>
          <w:sz w:val="28"/>
        </w:rPr>
      </w:pPr>
      <w:r>
        <w:rPr>
          <w:sz w:val="28"/>
        </w:rPr>
        <w:t>2.3.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2D5BA6" w:rsidRDefault="0053128D" w:rsidP="00611FA0">
      <w:pPr>
        <w:pStyle w:val="10"/>
        <w:spacing w:after="0" w:line="340" w:lineRule="exact"/>
        <w:ind w:firstLine="851"/>
        <w:jc w:val="both"/>
        <w:rPr>
          <w:sz w:val="28"/>
        </w:rPr>
      </w:pPr>
      <w:r>
        <w:rPr>
          <w:sz w:val="28"/>
        </w:rPr>
        <w:lastRenderedPageBreak/>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2D5BA6" w:rsidRDefault="0053128D" w:rsidP="00611FA0">
      <w:pPr>
        <w:pStyle w:val="10"/>
        <w:spacing w:after="0" w:line="340" w:lineRule="exact"/>
        <w:ind w:firstLine="851"/>
        <w:jc w:val="both"/>
        <w:rPr>
          <w:sz w:val="28"/>
        </w:rPr>
      </w:pPr>
      <w:r>
        <w:rPr>
          <w:sz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2D5BA6" w:rsidRDefault="0053128D" w:rsidP="00611FA0">
      <w:pPr>
        <w:pStyle w:val="10"/>
        <w:spacing w:after="0" w:line="340" w:lineRule="exact"/>
        <w:ind w:firstLine="851"/>
        <w:jc w:val="both"/>
        <w:rPr>
          <w:sz w:val="28"/>
        </w:rPr>
      </w:pPr>
      <w:r>
        <w:rPr>
          <w:sz w:val="28"/>
        </w:rPr>
        <w:t>3) подтверждено отсутствие изменений, внесенных в электронный документ после его подписания;</w:t>
      </w:r>
    </w:p>
    <w:p w:rsidR="002D5BA6" w:rsidRDefault="0053128D" w:rsidP="00611FA0">
      <w:pPr>
        <w:pStyle w:val="10"/>
        <w:spacing w:after="0" w:line="340" w:lineRule="exact"/>
        <w:ind w:firstLine="851"/>
        <w:jc w:val="both"/>
        <w:rPr>
          <w:sz w:val="28"/>
        </w:rPr>
      </w:pPr>
      <w:r>
        <w:rPr>
          <w:sz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2D5BA6" w:rsidRDefault="0053128D" w:rsidP="00611FA0">
      <w:pPr>
        <w:pStyle w:val="10"/>
        <w:spacing w:after="0" w:line="340" w:lineRule="exact"/>
        <w:ind w:firstLine="851"/>
        <w:jc w:val="both"/>
        <w:rPr>
          <w:sz w:val="28"/>
        </w:rPr>
      </w:pPr>
      <w:r>
        <w:rPr>
          <w:sz w:val="28"/>
        </w:rPr>
        <w:t>2.4.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2D5BA6" w:rsidRDefault="0053128D" w:rsidP="00611FA0">
      <w:pPr>
        <w:pStyle w:val="10"/>
        <w:spacing w:after="0" w:line="340" w:lineRule="exact"/>
        <w:ind w:firstLine="851"/>
        <w:jc w:val="both"/>
        <w:rPr>
          <w:sz w:val="28"/>
        </w:rPr>
      </w:pPr>
      <w:r>
        <w:rPr>
          <w:sz w:val="28"/>
        </w:rPr>
        <w:t>2.5.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2D5BA6" w:rsidRDefault="0053128D" w:rsidP="00611FA0">
      <w:pPr>
        <w:pStyle w:val="10"/>
        <w:spacing w:after="0" w:line="340" w:lineRule="exact"/>
        <w:ind w:firstLine="851"/>
        <w:jc w:val="both"/>
        <w:rPr>
          <w:sz w:val="28"/>
        </w:rPr>
      </w:pPr>
      <w:r>
        <w:rPr>
          <w:sz w:val="28"/>
        </w:rPr>
        <w:t>2.6.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2D5BA6" w:rsidRDefault="0053128D" w:rsidP="00611FA0">
      <w:pPr>
        <w:pStyle w:val="10"/>
        <w:spacing w:after="0" w:line="340" w:lineRule="exact"/>
        <w:ind w:firstLine="851"/>
        <w:jc w:val="both"/>
        <w:rPr>
          <w:sz w:val="28"/>
        </w:rPr>
      </w:pPr>
      <w:r>
        <w:rPr>
          <w:sz w:val="28"/>
        </w:rPr>
        <w:t xml:space="preserve">2.7. В случае невозможности производить обмен электронными документами (в </w:t>
      </w:r>
      <w:proofErr w:type="spellStart"/>
      <w:r>
        <w:rPr>
          <w:sz w:val="28"/>
        </w:rPr>
        <w:t>т.ч</w:t>
      </w:r>
      <w:proofErr w:type="spellEnd"/>
      <w:r>
        <w:rPr>
          <w:sz w:val="28"/>
        </w:rPr>
        <w:t>.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w:t>
      </w:r>
    </w:p>
    <w:p w:rsidR="002D5BA6" w:rsidRDefault="0053128D" w:rsidP="00611FA0">
      <w:pPr>
        <w:pStyle w:val="10"/>
        <w:spacing w:after="0" w:line="340" w:lineRule="exact"/>
        <w:ind w:firstLine="851"/>
        <w:jc w:val="both"/>
        <w:rPr>
          <w:sz w:val="28"/>
        </w:rPr>
      </w:pPr>
      <w:r>
        <w:rPr>
          <w:sz w:val="28"/>
        </w:rPr>
        <w:t>2.8.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2D5BA6" w:rsidRDefault="0053128D" w:rsidP="00611FA0">
      <w:pPr>
        <w:pStyle w:val="10"/>
        <w:spacing w:line="340" w:lineRule="exact"/>
        <w:ind w:firstLine="851"/>
        <w:jc w:val="both"/>
        <w:rPr>
          <w:sz w:val="28"/>
        </w:rPr>
      </w:pPr>
      <w:r>
        <w:rPr>
          <w:sz w:val="28"/>
        </w:rPr>
        <w:t>2.9. Проверка действительности сертификата электронной подписи производится в соответствии с регламентом удостоверяющего центра.</w:t>
      </w:r>
    </w:p>
    <w:tbl>
      <w:tblPr>
        <w:tblW w:w="9848" w:type="dxa"/>
        <w:tblLook w:val="04A0" w:firstRow="1" w:lastRow="0" w:firstColumn="1" w:lastColumn="0" w:noHBand="0" w:noVBand="1"/>
      </w:tblPr>
      <w:tblGrid>
        <w:gridCol w:w="4925"/>
        <w:gridCol w:w="4923"/>
      </w:tblGrid>
      <w:tr w:rsidR="002D5BA6">
        <w:tc>
          <w:tcPr>
            <w:tcW w:w="4924" w:type="dxa"/>
          </w:tcPr>
          <w:p w:rsidR="002D5BA6" w:rsidRDefault="0053128D" w:rsidP="00611FA0">
            <w:pPr>
              <w:pStyle w:val="10"/>
              <w:spacing w:after="0" w:line="340" w:lineRule="exact"/>
              <w:jc w:val="both"/>
              <w:rPr>
                <w:sz w:val="28"/>
              </w:rPr>
            </w:pPr>
            <w:r>
              <w:rPr>
                <w:b/>
                <w:sz w:val="28"/>
              </w:rPr>
              <w:t>Заказчик</w:t>
            </w:r>
          </w:p>
          <w:p w:rsidR="002D5BA6" w:rsidRDefault="0053128D" w:rsidP="00611FA0">
            <w:pPr>
              <w:pStyle w:val="10"/>
              <w:spacing w:after="0" w:line="340" w:lineRule="exact"/>
              <w:jc w:val="both"/>
              <w:rPr>
                <w:sz w:val="28"/>
              </w:rPr>
            </w:pPr>
            <w:r>
              <w:rPr>
                <w:sz w:val="28"/>
              </w:rPr>
              <w:t>Генеральный директор</w:t>
            </w:r>
          </w:p>
          <w:p w:rsidR="002D5BA6" w:rsidRDefault="0053128D">
            <w:pPr>
              <w:pStyle w:val="10"/>
              <w:spacing w:line="340" w:lineRule="exact"/>
              <w:jc w:val="both"/>
              <w:rPr>
                <w:sz w:val="28"/>
              </w:rPr>
            </w:pPr>
            <w:r>
              <w:rPr>
                <w:sz w:val="28"/>
              </w:rPr>
              <w:t>АО «СКППК»</w:t>
            </w:r>
          </w:p>
          <w:p w:rsidR="002D5BA6" w:rsidRDefault="002D5BA6">
            <w:pPr>
              <w:pStyle w:val="10"/>
              <w:spacing w:line="340" w:lineRule="exact"/>
              <w:jc w:val="both"/>
              <w:rPr>
                <w:sz w:val="28"/>
              </w:rPr>
            </w:pPr>
          </w:p>
          <w:p w:rsidR="002D5BA6" w:rsidRDefault="0053128D">
            <w:pPr>
              <w:pStyle w:val="10"/>
              <w:spacing w:line="340" w:lineRule="exact"/>
              <w:jc w:val="both"/>
              <w:rPr>
                <w:sz w:val="28"/>
              </w:rPr>
            </w:pPr>
            <w:r>
              <w:rPr>
                <w:sz w:val="28"/>
              </w:rPr>
              <w:t>_____________Е.А. Ермаков</w:t>
            </w:r>
          </w:p>
          <w:p w:rsidR="002D5BA6" w:rsidRDefault="0053128D">
            <w:pPr>
              <w:pStyle w:val="10"/>
              <w:spacing w:line="340" w:lineRule="exact"/>
              <w:jc w:val="both"/>
              <w:rPr>
                <w:sz w:val="28"/>
              </w:rPr>
            </w:pPr>
            <w:proofErr w:type="spellStart"/>
            <w:r>
              <w:rPr>
                <w:sz w:val="28"/>
              </w:rPr>
              <w:t>м.п</w:t>
            </w:r>
            <w:proofErr w:type="spellEnd"/>
            <w:r>
              <w:rPr>
                <w:sz w:val="28"/>
              </w:rPr>
              <w:t>.</w:t>
            </w:r>
          </w:p>
          <w:p w:rsidR="002D5BA6" w:rsidRDefault="002D5BA6">
            <w:pPr>
              <w:pStyle w:val="10"/>
              <w:tabs>
                <w:tab w:val="left" w:pos="4922"/>
              </w:tabs>
              <w:spacing w:line="340" w:lineRule="exact"/>
              <w:ind w:left="20" w:right="300"/>
              <w:jc w:val="both"/>
              <w:rPr>
                <w:sz w:val="28"/>
              </w:rPr>
            </w:pPr>
          </w:p>
        </w:tc>
        <w:tc>
          <w:tcPr>
            <w:tcW w:w="4923" w:type="dxa"/>
          </w:tcPr>
          <w:p w:rsidR="002D5BA6" w:rsidRDefault="0053128D" w:rsidP="00611FA0">
            <w:pPr>
              <w:pStyle w:val="10"/>
              <w:spacing w:after="0" w:line="340" w:lineRule="exact"/>
              <w:jc w:val="both"/>
              <w:rPr>
                <w:sz w:val="28"/>
              </w:rPr>
            </w:pPr>
            <w:r>
              <w:rPr>
                <w:b/>
                <w:sz w:val="28"/>
              </w:rPr>
              <w:lastRenderedPageBreak/>
              <w:t>Исполнитель</w:t>
            </w:r>
          </w:p>
          <w:p w:rsidR="002D5BA6" w:rsidRDefault="0053128D">
            <w:pPr>
              <w:pStyle w:val="10"/>
              <w:spacing w:line="340" w:lineRule="exact"/>
              <w:jc w:val="both"/>
              <w:rPr>
                <w:sz w:val="28"/>
              </w:rPr>
            </w:pPr>
            <w:r>
              <w:rPr>
                <w:sz w:val="28"/>
              </w:rPr>
              <w:t>__________________</w:t>
            </w:r>
          </w:p>
          <w:p w:rsidR="002D5BA6" w:rsidRDefault="002D5BA6">
            <w:pPr>
              <w:pStyle w:val="10"/>
              <w:spacing w:line="340" w:lineRule="exact"/>
              <w:jc w:val="both"/>
              <w:rPr>
                <w:sz w:val="28"/>
              </w:rPr>
            </w:pPr>
          </w:p>
          <w:p w:rsidR="002D5BA6" w:rsidRDefault="0053128D">
            <w:pPr>
              <w:pStyle w:val="10"/>
              <w:spacing w:line="340" w:lineRule="exact"/>
              <w:jc w:val="both"/>
              <w:rPr>
                <w:sz w:val="28"/>
              </w:rPr>
            </w:pPr>
            <w:r>
              <w:rPr>
                <w:sz w:val="28"/>
              </w:rPr>
              <w:t>__________________</w:t>
            </w:r>
          </w:p>
          <w:p w:rsidR="002D5BA6" w:rsidRDefault="0053128D">
            <w:pPr>
              <w:pStyle w:val="10"/>
              <w:spacing w:line="340" w:lineRule="exact"/>
              <w:jc w:val="both"/>
              <w:rPr>
                <w:sz w:val="28"/>
              </w:rPr>
            </w:pPr>
            <w:proofErr w:type="spellStart"/>
            <w:r>
              <w:rPr>
                <w:sz w:val="28"/>
              </w:rPr>
              <w:t>м.п</w:t>
            </w:r>
            <w:proofErr w:type="spellEnd"/>
            <w:r>
              <w:rPr>
                <w:sz w:val="28"/>
              </w:rPr>
              <w:t>.</w:t>
            </w:r>
          </w:p>
        </w:tc>
      </w:tr>
    </w:tbl>
    <w:p w:rsidR="002D5BA6" w:rsidRDefault="0053128D" w:rsidP="00611FA0">
      <w:pPr>
        <w:pStyle w:val="112"/>
        <w:ind w:firstLine="0"/>
        <w:jc w:val="right"/>
      </w:pPr>
      <w:r>
        <w:lastRenderedPageBreak/>
        <w:t>Приложение № 1.3</w:t>
      </w:r>
    </w:p>
    <w:p w:rsidR="002D5BA6" w:rsidRDefault="0053128D">
      <w:pPr>
        <w:pStyle w:val="10"/>
        <w:ind w:left="5670"/>
        <w:jc w:val="right"/>
        <w:rPr>
          <w:sz w:val="28"/>
        </w:rPr>
      </w:pPr>
      <w:r>
        <w:rPr>
          <w:sz w:val="28"/>
        </w:rPr>
        <w:t>к конкурсной документации</w:t>
      </w:r>
    </w:p>
    <w:p w:rsidR="002D5BA6" w:rsidRDefault="002D5BA6">
      <w:pPr>
        <w:pStyle w:val="10"/>
        <w:jc w:val="center"/>
        <w:rPr>
          <w:b/>
          <w:sz w:val="28"/>
        </w:rPr>
      </w:pPr>
    </w:p>
    <w:p w:rsidR="002D5BA6" w:rsidRDefault="0053128D">
      <w:pPr>
        <w:pStyle w:val="10"/>
        <w:jc w:val="center"/>
        <w:rPr>
          <w:b/>
          <w:sz w:val="28"/>
        </w:rPr>
      </w:pPr>
      <w:r>
        <w:rPr>
          <w:b/>
          <w:sz w:val="28"/>
        </w:rPr>
        <w:t>Формы документов, предоставляемых в составе заявки участника</w:t>
      </w:r>
    </w:p>
    <w:p w:rsidR="002D5BA6" w:rsidRDefault="002D5BA6">
      <w:pPr>
        <w:pStyle w:val="10"/>
        <w:jc w:val="center"/>
        <w:rPr>
          <w:b/>
          <w:sz w:val="28"/>
        </w:rPr>
      </w:pPr>
    </w:p>
    <w:p w:rsidR="002D5BA6" w:rsidRDefault="0053128D">
      <w:pPr>
        <w:pStyle w:val="10"/>
        <w:jc w:val="center"/>
        <w:rPr>
          <w:b/>
          <w:sz w:val="28"/>
        </w:rPr>
      </w:pPr>
      <w:r>
        <w:rPr>
          <w:b/>
          <w:sz w:val="28"/>
        </w:rPr>
        <w:t>Форма сведений об  участнике закупки</w:t>
      </w:r>
    </w:p>
    <w:p w:rsidR="002D5BA6" w:rsidRDefault="002D5BA6">
      <w:pPr>
        <w:pStyle w:val="10"/>
      </w:pPr>
    </w:p>
    <w:p w:rsidR="002D5BA6" w:rsidRDefault="0053128D">
      <w:pPr>
        <w:pStyle w:val="10"/>
        <w:jc w:val="center"/>
        <w:rPr>
          <w:i/>
          <w:sz w:val="28"/>
        </w:rPr>
      </w:pPr>
      <w:r>
        <w:rPr>
          <w:i/>
          <w:sz w:val="28"/>
        </w:rPr>
        <w:t>На бланке участника</w:t>
      </w:r>
    </w:p>
    <w:p w:rsidR="002D5BA6" w:rsidRDefault="002D5BA6">
      <w:pPr>
        <w:pStyle w:val="2"/>
        <w:keepNext w:val="0"/>
        <w:widowControl w:val="0"/>
        <w:spacing w:before="0" w:after="0"/>
        <w:jc w:val="center"/>
        <w:rPr>
          <w:rFonts w:ascii="Times New Roman" w:hAnsi="Times New Roman"/>
          <w:b w:val="0"/>
          <w:i w:val="0"/>
        </w:rPr>
      </w:pPr>
    </w:p>
    <w:p w:rsidR="002D5BA6" w:rsidRDefault="0053128D">
      <w:pPr>
        <w:pStyle w:val="2"/>
        <w:keepNext w:val="0"/>
        <w:widowControl w:val="0"/>
        <w:spacing w:before="0" w:after="0"/>
        <w:jc w:val="center"/>
        <w:rPr>
          <w:rFonts w:ascii="Times New Roman" w:hAnsi="Times New Roman"/>
          <w:b w:val="0"/>
          <w:i w:val="0"/>
        </w:rPr>
      </w:pPr>
      <w:r>
        <w:rPr>
          <w:rFonts w:ascii="Times New Roman" w:hAnsi="Times New Roman"/>
          <w:b w:val="0"/>
          <w:i w:val="0"/>
        </w:rPr>
        <w:t>СВЕДЕНИЯ ОБ УЧАСТНИКЕ КОНКУРСА</w:t>
      </w:r>
    </w:p>
    <w:p w:rsidR="002D5BA6" w:rsidRDefault="0053128D">
      <w:pPr>
        <w:pStyle w:val="2"/>
        <w:keepNext w:val="0"/>
        <w:widowControl w:val="0"/>
        <w:spacing w:before="0" w:after="0"/>
        <w:jc w:val="center"/>
        <w:rPr>
          <w:rFonts w:ascii="Times New Roman" w:hAnsi="Times New Roman"/>
          <w:b w:val="0"/>
          <w:i w:val="0"/>
        </w:rPr>
      </w:pPr>
      <w:r>
        <w:rPr>
          <w:rFonts w:ascii="Times New Roman" w:hAnsi="Times New Roman"/>
          <w:b w:val="0"/>
          <w:i w:val="0"/>
        </w:rPr>
        <w:t>№ ____ по лоту № ___</w:t>
      </w:r>
    </w:p>
    <w:p w:rsidR="002D5BA6" w:rsidRDefault="002D5BA6">
      <w:pPr>
        <w:pStyle w:val="10"/>
      </w:pPr>
    </w:p>
    <w:p w:rsidR="002D5BA6" w:rsidRDefault="0053128D">
      <w:pPr>
        <w:pStyle w:val="10"/>
        <w:ind w:firstLine="708"/>
      </w:pPr>
      <w:r>
        <w:rPr>
          <w:i/>
          <w:sz w:val="28"/>
        </w:rPr>
        <w:t xml:space="preserve">Форма сведений об участнике должна быть подготовлена отдельно на каждый лот и представлена во второй части заявки в формате MS </w:t>
      </w:r>
      <w:proofErr w:type="spellStart"/>
      <w:r>
        <w:rPr>
          <w:i/>
          <w:sz w:val="28"/>
        </w:rPr>
        <w:t>Word</w:t>
      </w:r>
      <w:proofErr w:type="spellEnd"/>
    </w:p>
    <w:p w:rsidR="002D5BA6" w:rsidRDefault="002D5BA6">
      <w:pPr>
        <w:pStyle w:val="1fffa"/>
        <w:spacing w:line="240" w:lineRule="atLeast"/>
        <w:ind w:firstLine="709"/>
      </w:pPr>
    </w:p>
    <w:p w:rsidR="002D5BA6" w:rsidRDefault="0053128D">
      <w:pPr>
        <w:pStyle w:val="1fffa"/>
        <w:spacing w:line="240" w:lineRule="atLeast"/>
        <w:ind w:firstLine="709"/>
      </w:pPr>
      <w:r>
        <w:t xml:space="preserve">_________________ </w:t>
      </w:r>
      <w:r>
        <w:rPr>
          <w:i/>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t>(далее – участник).</w:t>
      </w:r>
    </w:p>
    <w:p w:rsidR="002D5BA6" w:rsidRDefault="002D5BA6">
      <w:pPr>
        <w:pStyle w:val="1fffa"/>
        <w:spacing w:line="240" w:lineRule="atLeast"/>
        <w:ind w:firstLine="0"/>
        <w:rPr>
          <w:sz w:val="20"/>
        </w:rPr>
      </w:pPr>
    </w:p>
    <w:p w:rsidR="002D5BA6" w:rsidRDefault="0053128D">
      <w:pPr>
        <w:pStyle w:val="1fffa"/>
        <w:rPr>
          <w:i/>
        </w:rPr>
      </w:pPr>
      <w:r>
        <w:t xml:space="preserve">Сведения об участнике – юридическом лице, а также о лицах, выступающих на стороне участника </w:t>
      </w:r>
      <w:r>
        <w:rPr>
          <w:i/>
        </w:rPr>
        <w:t xml:space="preserve">(указываются сведения в отношении каждого юридического лица, выступающего на стороне участника) </w:t>
      </w:r>
    </w:p>
    <w:p w:rsidR="002D5BA6" w:rsidRDefault="0053128D">
      <w:pPr>
        <w:pStyle w:val="1fffa"/>
        <w:rPr>
          <w:i/>
        </w:rPr>
      </w:pPr>
      <w:r>
        <w:rPr>
          <w:i/>
        </w:rPr>
        <w:t>Таблица включается в форму сведений об участнике, если участником закупки является юридическое лицо</w:t>
      </w:r>
    </w:p>
    <w:tbl>
      <w:tblPr>
        <w:tblW w:w="9889" w:type="dxa"/>
        <w:tblLook w:val="04A0" w:firstRow="1" w:lastRow="0" w:firstColumn="1" w:lastColumn="0" w:noHBand="0" w:noVBand="1"/>
      </w:tblPr>
      <w:tblGrid>
        <w:gridCol w:w="594"/>
        <w:gridCol w:w="3199"/>
        <w:gridCol w:w="6096"/>
      </w:tblGrid>
      <w:tr w:rsidR="002D5BA6">
        <w:tc>
          <w:tcPr>
            <w:tcW w:w="594"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 xml:space="preserve">№ </w:t>
            </w:r>
            <w:proofErr w:type="gramStart"/>
            <w:r>
              <w:t>п</w:t>
            </w:r>
            <w:proofErr w:type="gramEnd"/>
            <w:r>
              <w:t>/п</w:t>
            </w: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Требуемая информация</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Сведения об участнике/лице, выступающем на стороне участника</w:t>
            </w:r>
          </w:p>
        </w:tc>
      </w:tr>
      <w:tr w:rsidR="002D5BA6">
        <w:tc>
          <w:tcPr>
            <w:tcW w:w="594" w:type="dxa"/>
            <w:vMerge w:val="restart"/>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1.</w:t>
            </w: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Наименование, фирменное наименование (при наличии)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rPr>
                <w:i/>
              </w:rPr>
              <w:t>указать организационно-правовую форму, наименование, фирменное наименование (при наличии) участника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 xml:space="preserve">ИНН </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ИНН участника или аналог идентификационного номера налогоплательщика (для иностранного лица)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Адрес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юридический адрес участника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ИНН (при наличии) учредителей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i/>
                <w:sz w:val="26"/>
              </w:rPr>
            </w:pPr>
            <w:r>
              <w:rPr>
                <w:i/>
                <w:sz w:val="26"/>
              </w:rPr>
              <w:t>Указать ИНН учредителей или аналог идентификационного номера налогоплательщика (для иностранного лица)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ИНН (при наличии) членов коллегиального исполнительного органа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i/>
                <w:sz w:val="26"/>
              </w:rPr>
            </w:pPr>
            <w:r>
              <w:rPr>
                <w:i/>
                <w:sz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ИНН (при наличии) лица, исполняющего функции единоличного исполнительного органа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i/>
                <w:sz w:val="26"/>
              </w:rPr>
            </w:pPr>
            <w:r>
              <w:rPr>
                <w:i/>
                <w:sz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 xml:space="preserve">Фактическое местонахождение </w:t>
            </w:r>
            <w:r>
              <w:rPr>
                <w:i/>
                <w:sz w:val="26"/>
              </w:rPr>
              <w:t>(заполняется по усмотрению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местонахождение участника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i/>
                <w:sz w:val="26"/>
              </w:rPr>
            </w:pPr>
            <w:r>
              <w:rPr>
                <w:sz w:val="26"/>
              </w:rPr>
              <w:t xml:space="preserve">Контактный телефон/факс  </w:t>
            </w:r>
            <w:r>
              <w:rPr>
                <w:i/>
                <w:sz w:val="26"/>
              </w:rPr>
              <w:t>(заполняется по усмотрению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телефон/факс участника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i/>
                <w:sz w:val="26"/>
              </w:rPr>
            </w:pPr>
            <w:r>
              <w:rPr>
                <w:sz w:val="26"/>
              </w:rPr>
              <w:t xml:space="preserve">Контактные данные лица, с которым может связаться заказчик для получения дополнительной информации об участнике </w:t>
            </w:r>
            <w:r>
              <w:rPr>
                <w:i/>
                <w:sz w:val="26"/>
              </w:rPr>
              <w:t>(заполняется по усмотрению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ФИО, должность, контактный номер телефона, адрес электронной почты</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 xml:space="preserve">Контактные данные лица, ответственного за предоставление обеспечения исполнения договора </w:t>
            </w:r>
            <w:r>
              <w:rPr>
                <w:i/>
                <w:sz w:val="26"/>
              </w:rPr>
              <w:t>(заполняется по усмотрению участника в случае, если требование об обеспечении исполнения договора установлено в конкурсной документации и участник предоставляет обеспечение в форме независимой гарантии)</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ФИО, должность, контактный номер телефона, адрес электронной почты</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 xml:space="preserve">Адрес электронной почты </w:t>
            </w:r>
            <w:r>
              <w:rPr>
                <w:i/>
                <w:sz w:val="26"/>
              </w:rPr>
              <w:lastRenderedPageBreak/>
              <w:t>(заполняется по усмотрению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lastRenderedPageBreak/>
              <w:t>указать адрес электронной почты участника</w:t>
            </w:r>
          </w:p>
        </w:tc>
      </w:tr>
      <w:tr w:rsidR="002D5BA6">
        <w:tc>
          <w:tcPr>
            <w:tcW w:w="594" w:type="dxa"/>
            <w:vMerge w:val="restart"/>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lastRenderedPageBreak/>
              <w:t>2.</w:t>
            </w: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Наименование, фирменное наименование (при наличии) юридического лица, выступающего на стороне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rPr>
                <w:i/>
              </w:rPr>
              <w:t>указать организационно-правовую форму, наименование, фирменное наименование (при наличии) лица, выступающего на стороне участника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ИНН</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i/>
                <w:sz w:val="26"/>
              </w:rPr>
            </w:pPr>
            <w:r>
              <w:rPr>
                <w:i/>
                <w:sz w:val="26"/>
              </w:rPr>
              <w:t>указать ИНН лица, выступающего на стороне участника или аналог идентификационного номера налогоплательщика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i/>
                <w:sz w:val="26"/>
              </w:rPr>
            </w:pPr>
            <w:r>
              <w:rPr>
                <w:sz w:val="26"/>
              </w:rPr>
              <w:t xml:space="preserve">Адрес юридического лица, выступающего на стоне участника </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rPr>
                <w:i/>
              </w:rPr>
              <w:t>указать юридический адрес лица, выступающего на стороне участника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ИНН (при наличии) учредителей юридического лица, выступающего на стороне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rPr>
                <w:i/>
              </w:rPr>
            </w:pPr>
            <w:r>
              <w:rPr>
                <w:i/>
              </w:rPr>
              <w:t>Указать ИНН учредителей или аналог идентификационного номера налогоплательщика (для иностранного лица)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ИНН (при наличии) членов коллегиального исполнительного органа юридического лица, выступающего на стороне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rPr>
                <w:i/>
              </w:rPr>
            </w:pPr>
            <w:r>
              <w:rPr>
                <w:i/>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rPr>
                <w:i/>
              </w:rPr>
            </w:pPr>
            <w:r>
              <w:rPr>
                <w:i/>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i/>
                <w:sz w:val="26"/>
              </w:rPr>
            </w:pPr>
            <w:r>
              <w:rPr>
                <w:sz w:val="26"/>
              </w:rPr>
              <w:t xml:space="preserve">Фактическое местонахождение юридического лица </w:t>
            </w:r>
            <w:r>
              <w:rPr>
                <w:i/>
                <w:sz w:val="26"/>
              </w:rPr>
              <w:t>(заполняется по усмотрению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rPr>
                <w:i/>
              </w:rPr>
              <w:t>указать местонахождение лица, выступающего на стороне участника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 xml:space="preserve">Телефон/факс юридического лица, выступающего на стоне участника </w:t>
            </w:r>
            <w:r>
              <w:rPr>
                <w:i/>
                <w:sz w:val="26"/>
              </w:rPr>
              <w:t>(заполняется по усмотрению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rPr>
                <w:i/>
              </w:rPr>
              <w:t>указать контактный телефон лица, выступающего на стороне участника</w:t>
            </w:r>
          </w:p>
        </w:tc>
      </w:tr>
      <w:tr w:rsidR="002D5BA6">
        <w:tc>
          <w:tcPr>
            <w:tcW w:w="594"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 xml:space="preserve">Адрес электронной почты </w:t>
            </w:r>
            <w:r>
              <w:rPr>
                <w:i/>
                <w:sz w:val="26"/>
              </w:rPr>
              <w:t>(заполняется по усмотрению участника)</w:t>
            </w:r>
          </w:p>
        </w:tc>
        <w:tc>
          <w:tcPr>
            <w:tcW w:w="6096"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rPr>
                <w:i/>
              </w:rPr>
              <w:t>указать адрес электронной почты лица, выступающего на стороне участника</w:t>
            </w:r>
          </w:p>
        </w:tc>
      </w:tr>
      <w:tr w:rsidR="002D5BA6">
        <w:tc>
          <w:tcPr>
            <w:tcW w:w="594"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lastRenderedPageBreak/>
              <w:t>3.</w:t>
            </w: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w:t>
            </w:r>
          </w:p>
        </w:tc>
        <w:tc>
          <w:tcPr>
            <w:tcW w:w="6096"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firstLine="0"/>
              <w:rPr>
                <w:i/>
              </w:rPr>
            </w:pPr>
          </w:p>
        </w:tc>
      </w:tr>
      <w:tr w:rsidR="002D5BA6">
        <w:tc>
          <w:tcPr>
            <w:tcW w:w="594"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pPr>
            <w:r>
              <w:t>4.</w:t>
            </w:r>
          </w:p>
        </w:tc>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w:t>
            </w:r>
          </w:p>
        </w:tc>
        <w:tc>
          <w:tcPr>
            <w:tcW w:w="6096"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firstLine="0"/>
              <w:rPr>
                <w:i/>
              </w:rPr>
            </w:pPr>
          </w:p>
        </w:tc>
      </w:tr>
    </w:tbl>
    <w:p w:rsidR="002D5BA6" w:rsidRDefault="002D5BA6">
      <w:pPr>
        <w:pStyle w:val="1fffa"/>
        <w:ind w:firstLine="709"/>
      </w:pPr>
    </w:p>
    <w:p w:rsidR="002D5BA6" w:rsidRDefault="0053128D">
      <w:pPr>
        <w:pStyle w:val="1fffa"/>
        <w:ind w:firstLine="709"/>
        <w:rPr>
          <w:i/>
        </w:rPr>
      </w:pPr>
      <w:r>
        <w:t xml:space="preserve">Сведения об участнике физическом лице (индивидуальном предпринимателе), а также о лицах, выступающих на стороне участника </w:t>
      </w:r>
      <w:r>
        <w:rPr>
          <w:i/>
        </w:rPr>
        <w:t>(указываются сведения в отношении каждого физического лица (индивидуального предпринимателя), выступающего на стороне участника)</w:t>
      </w:r>
    </w:p>
    <w:p w:rsidR="002D5BA6" w:rsidRDefault="0053128D">
      <w:pPr>
        <w:pStyle w:val="1fffa"/>
        <w:ind w:firstLine="709"/>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9849" w:type="dxa"/>
        <w:tblLook w:val="04A0" w:firstRow="1" w:lastRow="0" w:firstColumn="1" w:lastColumn="0" w:noHBand="0" w:noVBand="1"/>
      </w:tblPr>
      <w:tblGrid>
        <w:gridCol w:w="660"/>
        <w:gridCol w:w="4301"/>
        <w:gridCol w:w="4888"/>
      </w:tblGrid>
      <w:tr w:rsidR="002D5BA6">
        <w:tc>
          <w:tcPr>
            <w:tcW w:w="660"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 xml:space="preserve">№ </w:t>
            </w:r>
            <w:proofErr w:type="gramStart"/>
            <w:r>
              <w:rPr>
                <w:sz w:val="26"/>
              </w:rPr>
              <w:t>п</w:t>
            </w:r>
            <w:proofErr w:type="gramEnd"/>
            <w:r>
              <w:rPr>
                <w:sz w:val="26"/>
              </w:rPr>
              <w:t>/п</w:t>
            </w: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Требуемая информация</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Сведения об участнике/лице, выступающем на стороне участника</w:t>
            </w:r>
          </w:p>
        </w:tc>
      </w:tr>
      <w:tr w:rsidR="002D5BA6">
        <w:tc>
          <w:tcPr>
            <w:tcW w:w="660" w:type="dxa"/>
            <w:vMerge w:val="restart"/>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1.</w:t>
            </w: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i/>
                <w:sz w:val="26"/>
              </w:rPr>
            </w:pPr>
            <w:r>
              <w:rPr>
                <w:sz w:val="26"/>
              </w:rPr>
              <w:t xml:space="preserve">Фамилия, имя, отчество (при наличии) участника физического лица (индивидуального предпринимателя) </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фамилию, имя, отчество (при наличии)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i/>
                <w:sz w:val="26"/>
              </w:rPr>
            </w:pPr>
            <w:r>
              <w:rPr>
                <w:sz w:val="26"/>
              </w:rPr>
              <w:t>Паспортные данные участника физического лица (индивидуального предпринимателя)</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серия_____ № ________ дата выдачи: _________ наименование органа, выдавшего документ _____________</w:t>
            </w:r>
            <w:r>
              <w:rPr>
                <w:i/>
                <w:sz w:val="26"/>
              </w:rPr>
              <w:t xml:space="preserve"> указать паспортные данные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ИНН</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ИНН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i/>
                <w:sz w:val="26"/>
              </w:rPr>
            </w:pPr>
            <w:r>
              <w:rPr>
                <w:sz w:val="26"/>
              </w:rPr>
              <w:t>Адрес места жительства физического лица (индивидуального предпринимателя)</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адрес места жительства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i/>
                <w:sz w:val="26"/>
              </w:rPr>
            </w:pPr>
            <w:r>
              <w:rPr>
                <w:sz w:val="26"/>
              </w:rPr>
              <w:t>Телефон / Факс (при наличии)</w:t>
            </w:r>
            <w:r>
              <w:rPr>
                <w:i/>
                <w:sz w:val="26"/>
                <w:highlight w:val="yellow"/>
              </w:rPr>
              <w:t xml:space="preserve"> </w:t>
            </w:r>
            <w:r>
              <w:rPr>
                <w:i/>
                <w:sz w:val="26"/>
              </w:rPr>
              <w:t>(заполняется по усмотрению участника)</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номер телефона/факса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 xml:space="preserve">Адрес электронной почты </w:t>
            </w:r>
            <w:r>
              <w:rPr>
                <w:i/>
                <w:sz w:val="26"/>
              </w:rPr>
              <w:t>(заполняется по усмотрению участника)</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адрес электронной почты участника</w:t>
            </w:r>
          </w:p>
        </w:tc>
      </w:tr>
      <w:tr w:rsidR="002D5BA6">
        <w:tc>
          <w:tcPr>
            <w:tcW w:w="660" w:type="dxa"/>
            <w:tcBorders>
              <w:top w:val="single" w:sz="4" w:space="0" w:color="000000"/>
              <w:left w:val="single" w:sz="4" w:space="0" w:color="000000"/>
              <w:bottom w:val="single" w:sz="4" w:space="0" w:color="000000"/>
              <w:right w:val="single" w:sz="4" w:space="0" w:color="000000"/>
            </w:tcBorders>
          </w:tcPr>
          <w:p w:rsidR="002D5BA6" w:rsidRDefault="002D5BA6">
            <w:pPr>
              <w:pStyle w:val="1fffa"/>
              <w:ind w:firstLine="0"/>
              <w:rPr>
                <w:sz w:val="26"/>
              </w:rPr>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spacing w:line="280" w:lineRule="exact"/>
              <w:ind w:firstLine="0"/>
              <w:jc w:val="left"/>
              <w:rPr>
                <w:sz w:val="26"/>
              </w:rPr>
            </w:pPr>
            <w:r>
              <w:rPr>
                <w:sz w:val="26"/>
              </w:rPr>
              <w:t xml:space="preserve">Контактные данные лица, с которым может связаться заказчик для получения дополнительной информации об участнике </w:t>
            </w:r>
            <w:r>
              <w:rPr>
                <w:i/>
                <w:sz w:val="26"/>
              </w:rPr>
              <w:t>(заполняется по усмотрению участника)</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i/>
                <w:sz w:val="26"/>
              </w:rPr>
            </w:pPr>
            <w:r>
              <w:rPr>
                <w:i/>
                <w:sz w:val="26"/>
              </w:rPr>
              <w:t>указать ФИО, должность, контактный номер телефона, адрес электронной почты</w:t>
            </w:r>
          </w:p>
        </w:tc>
      </w:tr>
      <w:tr w:rsidR="002D5BA6">
        <w:tc>
          <w:tcPr>
            <w:tcW w:w="660" w:type="dxa"/>
            <w:tcBorders>
              <w:top w:val="single" w:sz="4" w:space="0" w:color="000000"/>
              <w:left w:val="single" w:sz="4" w:space="0" w:color="000000"/>
              <w:bottom w:val="single" w:sz="4" w:space="0" w:color="000000"/>
              <w:right w:val="single" w:sz="4" w:space="0" w:color="000000"/>
            </w:tcBorders>
          </w:tcPr>
          <w:p w:rsidR="002D5BA6" w:rsidRDefault="002D5BA6">
            <w:pPr>
              <w:pStyle w:val="1fffa"/>
              <w:ind w:firstLine="0"/>
              <w:rPr>
                <w:sz w:val="26"/>
              </w:rPr>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spacing w:line="280" w:lineRule="exact"/>
              <w:ind w:firstLine="0"/>
              <w:jc w:val="left"/>
              <w:rPr>
                <w:sz w:val="26"/>
              </w:rPr>
            </w:pPr>
            <w:r>
              <w:rPr>
                <w:sz w:val="26"/>
              </w:rPr>
              <w:t xml:space="preserve">Контактные данные лица, ответственного за предоставление обеспечения исполнения договора </w:t>
            </w:r>
            <w:r>
              <w:rPr>
                <w:i/>
                <w:sz w:val="26"/>
              </w:rPr>
              <w:t xml:space="preserve">(заполняется по усмотрению участника в случае, если требование об обеспечении </w:t>
            </w:r>
            <w:r>
              <w:rPr>
                <w:i/>
                <w:sz w:val="26"/>
              </w:rPr>
              <w:lastRenderedPageBreak/>
              <w:t>исполнения договора установлено в конкурсной документации и участник предоставляет обеспечение в форме независимой гарантии)</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i/>
                <w:sz w:val="26"/>
              </w:rPr>
            </w:pPr>
            <w:r>
              <w:rPr>
                <w:i/>
                <w:sz w:val="26"/>
              </w:rPr>
              <w:lastRenderedPageBreak/>
              <w:t>указать ФИО, должность, контактный номер телефона, адрес электронной почты</w:t>
            </w:r>
          </w:p>
        </w:tc>
      </w:tr>
      <w:tr w:rsidR="002D5BA6">
        <w:tc>
          <w:tcPr>
            <w:tcW w:w="660" w:type="dxa"/>
            <w:vMerge w:val="restart"/>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lastRenderedPageBreak/>
              <w:t>2.</w:t>
            </w: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фамилию, имя, отчество (при наличии) лица, выступающего на стороне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i/>
                <w:sz w:val="26"/>
              </w:rPr>
            </w:pPr>
            <w:r>
              <w:rPr>
                <w:sz w:val="26"/>
              </w:rPr>
              <w:t xml:space="preserve">Паспортные данные участника физического лица (индивидуального предпринимателя) выступающего на стороне участника </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серия_____ № ________ дата выдачи: _________ наименование органа, выдавшего документ</w:t>
            </w:r>
          </w:p>
          <w:p w:rsidR="002D5BA6" w:rsidRDefault="0053128D">
            <w:pPr>
              <w:pStyle w:val="1fffa"/>
              <w:ind w:firstLine="0"/>
              <w:rPr>
                <w:sz w:val="26"/>
              </w:rPr>
            </w:pPr>
            <w:r>
              <w:rPr>
                <w:i/>
                <w:sz w:val="26"/>
              </w:rPr>
              <w:t>указать паспортные данные лица, выступающего на стороне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ИНН</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ИНН лица, выступающего на стороне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 xml:space="preserve">Адрес места жительства физического лица (индивидуального предпринимателя), выступающего на стороне участника </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адрес места жительства лица, выступающего на стороне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i/>
                <w:sz w:val="26"/>
              </w:rPr>
            </w:pPr>
            <w:r>
              <w:rPr>
                <w:sz w:val="26"/>
              </w:rPr>
              <w:t xml:space="preserve">Телефон/Факс (при наличии) </w:t>
            </w:r>
            <w:r>
              <w:rPr>
                <w:i/>
                <w:sz w:val="26"/>
              </w:rPr>
              <w:t>(заполняется по усмотрению участника)</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телефон/факс лица, выступающего на стороне участника</w:t>
            </w:r>
          </w:p>
        </w:tc>
      </w:tr>
      <w:tr w:rsidR="002D5BA6">
        <w:tc>
          <w:tcPr>
            <w:tcW w:w="660"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jc w:val="left"/>
              <w:rPr>
                <w:sz w:val="26"/>
              </w:rPr>
            </w:pPr>
            <w:r>
              <w:rPr>
                <w:sz w:val="26"/>
              </w:rPr>
              <w:t xml:space="preserve">Адрес электронной почты </w:t>
            </w:r>
            <w:r>
              <w:rPr>
                <w:i/>
                <w:sz w:val="26"/>
              </w:rPr>
              <w:t>(заполняется по усмотрению участника)</w:t>
            </w:r>
          </w:p>
        </w:tc>
        <w:tc>
          <w:tcPr>
            <w:tcW w:w="4888"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i/>
                <w:sz w:val="26"/>
              </w:rPr>
              <w:t>указать адрес электронной почты лица, выступающего на стороне участника</w:t>
            </w:r>
          </w:p>
        </w:tc>
      </w:tr>
      <w:tr w:rsidR="002D5BA6">
        <w:tc>
          <w:tcPr>
            <w:tcW w:w="660"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3.</w:t>
            </w:r>
          </w:p>
        </w:tc>
        <w:tc>
          <w:tcPr>
            <w:tcW w:w="4301" w:type="dxa"/>
            <w:tcBorders>
              <w:top w:val="single" w:sz="4" w:space="0" w:color="000000"/>
              <w:left w:val="single" w:sz="4" w:space="0" w:color="000000"/>
              <w:bottom w:val="single" w:sz="4" w:space="0" w:color="000000"/>
              <w:right w:val="single" w:sz="4" w:space="0" w:color="000000"/>
            </w:tcBorders>
          </w:tcPr>
          <w:p w:rsidR="002D5BA6" w:rsidRDefault="0053128D">
            <w:pPr>
              <w:pStyle w:val="1fffa"/>
              <w:ind w:firstLine="0"/>
              <w:rPr>
                <w:sz w:val="26"/>
              </w:rPr>
            </w:pPr>
            <w:r>
              <w:rPr>
                <w:sz w:val="26"/>
              </w:rPr>
              <w:t>……….</w:t>
            </w:r>
          </w:p>
        </w:tc>
        <w:tc>
          <w:tcPr>
            <w:tcW w:w="4888" w:type="dxa"/>
            <w:tcBorders>
              <w:top w:val="single" w:sz="4" w:space="0" w:color="000000"/>
              <w:left w:val="single" w:sz="4" w:space="0" w:color="000000"/>
              <w:bottom w:val="single" w:sz="4" w:space="0" w:color="000000"/>
              <w:right w:val="single" w:sz="4" w:space="0" w:color="000000"/>
            </w:tcBorders>
          </w:tcPr>
          <w:p w:rsidR="002D5BA6" w:rsidRDefault="002D5BA6">
            <w:pPr>
              <w:pStyle w:val="1fffa"/>
              <w:ind w:firstLine="0"/>
              <w:rPr>
                <w:i/>
                <w:sz w:val="26"/>
              </w:rPr>
            </w:pPr>
          </w:p>
        </w:tc>
      </w:tr>
    </w:tbl>
    <w:p w:rsidR="002D5BA6" w:rsidRDefault="002D5BA6">
      <w:pPr>
        <w:pStyle w:val="1fffa"/>
        <w:spacing w:line="240" w:lineRule="atLeast"/>
        <w:ind w:firstLine="0"/>
      </w:pPr>
    </w:p>
    <w:p w:rsidR="002D5BA6" w:rsidRDefault="0053128D">
      <w:pPr>
        <w:pStyle w:val="1fffa"/>
        <w:ind w:firstLine="709"/>
      </w:pPr>
      <w:r>
        <w:t>Сведения</w:t>
      </w:r>
      <w:r>
        <w:rPr>
          <w:rStyle w:val="ad"/>
        </w:rPr>
        <w:footnoteReference w:id="1"/>
      </w:r>
      <w: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rPr>
        <w:footnoteReference w:id="2"/>
      </w:r>
      <w:r>
        <w:t>:</w:t>
      </w:r>
    </w:p>
    <w:tbl>
      <w:tblPr>
        <w:tblW w:w="10183" w:type="dxa"/>
        <w:tblInd w:w="-318" w:type="dxa"/>
        <w:tblLook w:val="04A0" w:firstRow="1" w:lastRow="0" w:firstColumn="1" w:lastColumn="0" w:noHBand="0" w:noVBand="1"/>
      </w:tblPr>
      <w:tblGrid>
        <w:gridCol w:w="3199"/>
        <w:gridCol w:w="1568"/>
        <w:gridCol w:w="1862"/>
        <w:gridCol w:w="1861"/>
        <w:gridCol w:w="1693"/>
      </w:tblGrid>
      <w:tr w:rsidR="002D5BA6">
        <w:tc>
          <w:tcPr>
            <w:tcW w:w="3199" w:type="dxa"/>
            <w:vMerge w:val="restart"/>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8"/>
              </w:rPr>
            </w:pPr>
            <w:r>
              <w:rPr>
                <w:b/>
                <w:sz w:val="22"/>
              </w:rPr>
              <w:t>Наименование показателя</w:t>
            </w:r>
          </w:p>
        </w:tc>
        <w:tc>
          <w:tcPr>
            <w:tcW w:w="1568" w:type="dxa"/>
            <w:vMerge w:val="restart"/>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8"/>
              </w:rPr>
            </w:pPr>
            <w:r>
              <w:rPr>
                <w:b/>
                <w:sz w:val="22"/>
              </w:rPr>
              <w:t>Общая стоимость</w:t>
            </w:r>
          </w:p>
        </w:tc>
        <w:tc>
          <w:tcPr>
            <w:tcW w:w="5416" w:type="dxa"/>
            <w:gridSpan w:val="3"/>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8"/>
              </w:rPr>
            </w:pPr>
            <w:r>
              <w:rPr>
                <w:b/>
                <w:sz w:val="22"/>
              </w:rPr>
              <w:t>в том числе</w:t>
            </w:r>
            <w:r>
              <w:rPr>
                <w:rStyle w:val="ad"/>
                <w:b/>
                <w:sz w:val="22"/>
              </w:rPr>
              <w:footnoteReference w:id="3"/>
            </w:r>
            <w:r>
              <w:rPr>
                <w:b/>
                <w:sz w:val="22"/>
              </w:rPr>
              <w:t xml:space="preserve">: </w:t>
            </w:r>
            <w:r>
              <w:rPr>
                <w:b/>
                <w:i/>
                <w:sz w:val="22"/>
              </w:rPr>
              <w:t>(указать сведения о стоимости на каждый год, в котором выполняются работы, оказываются услуги, поставляются товары</w:t>
            </w:r>
            <w:r>
              <w:rPr>
                <w:b/>
                <w:sz w:val="22"/>
              </w:rPr>
              <w:t>)</w:t>
            </w:r>
          </w:p>
        </w:tc>
      </w:tr>
      <w:tr w:rsidR="002D5BA6">
        <w:tc>
          <w:tcPr>
            <w:tcW w:w="3199"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1568" w:type="dxa"/>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1862"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8"/>
              </w:rPr>
            </w:pPr>
            <w:r>
              <w:rPr>
                <w:sz w:val="22"/>
              </w:rPr>
              <w:t>на 20___ г.</w:t>
            </w:r>
          </w:p>
        </w:tc>
        <w:tc>
          <w:tcPr>
            <w:tcW w:w="1861"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8"/>
              </w:rPr>
            </w:pPr>
            <w:r>
              <w:rPr>
                <w:sz w:val="22"/>
              </w:rPr>
              <w:t>на 20___ г.</w:t>
            </w:r>
          </w:p>
        </w:tc>
        <w:tc>
          <w:tcPr>
            <w:tcW w:w="1693"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8"/>
              </w:rPr>
            </w:pPr>
            <w:r>
              <w:rPr>
                <w:sz w:val="22"/>
              </w:rPr>
              <w:t>и т.д.</w:t>
            </w:r>
          </w:p>
        </w:tc>
      </w:tr>
      <w:tr w:rsidR="002D5BA6">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8"/>
              </w:rPr>
            </w:pPr>
            <w:r>
              <w:rPr>
                <w:sz w:val="22"/>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Pr>
                <w:rStyle w:val="ad"/>
                <w:sz w:val="22"/>
              </w:rPr>
              <w:footnoteReference w:id="4"/>
            </w:r>
          </w:p>
        </w:tc>
        <w:tc>
          <w:tcPr>
            <w:tcW w:w="1568"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862"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861"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693"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r>
      <w:tr w:rsidR="002D5BA6">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sz w:val="22"/>
              </w:rPr>
              <w:t>Стоимость товаров, произведенных в Российской Федерации, из общего объема предлагаемых товаров с учетом НДС, рублей</w:t>
            </w:r>
          </w:p>
        </w:tc>
        <w:tc>
          <w:tcPr>
            <w:tcW w:w="1568"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862"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861"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693"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r>
      <w:tr w:rsidR="002D5BA6">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sz w:val="22"/>
              </w:rPr>
              <w:t>Стоимость товаров, по которым участник является производителем, из общего объема предлагаемых товаров с учетом НДС, рублей</w:t>
            </w:r>
          </w:p>
        </w:tc>
        <w:tc>
          <w:tcPr>
            <w:tcW w:w="1568"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862"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861"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693"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r>
      <w:tr w:rsidR="002D5BA6">
        <w:tc>
          <w:tcPr>
            <w:tcW w:w="3199"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sz w:val="22"/>
              </w:rPr>
              <w:t>Стоимость работ (услуг), по которым участник является подрядчиком (исполнителем), из общего объема предлагаемых работ (услуг) с учетом НДС, рублей</w:t>
            </w:r>
          </w:p>
        </w:tc>
        <w:tc>
          <w:tcPr>
            <w:tcW w:w="1568"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862"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861"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c>
          <w:tcPr>
            <w:tcW w:w="1693" w:type="dxa"/>
            <w:tcBorders>
              <w:top w:val="single" w:sz="4" w:space="0" w:color="000000"/>
              <w:left w:val="single" w:sz="4" w:space="0" w:color="000000"/>
              <w:bottom w:val="single" w:sz="4" w:space="0" w:color="000000"/>
              <w:right w:val="single" w:sz="4" w:space="0" w:color="000000"/>
            </w:tcBorders>
          </w:tcPr>
          <w:p w:rsidR="002D5BA6" w:rsidRDefault="0053128D">
            <w:pPr>
              <w:pStyle w:val="10"/>
            </w:pPr>
            <w:r>
              <w:rPr>
                <w:i/>
              </w:rPr>
              <w:t>Указать стоимость в рублях с учетом НДС</w:t>
            </w:r>
          </w:p>
        </w:tc>
      </w:tr>
    </w:tbl>
    <w:p w:rsidR="002D5BA6" w:rsidRDefault="002D5BA6">
      <w:pPr>
        <w:sectPr w:rsidR="002D5BA6">
          <w:headerReference w:type="default" r:id="rId16"/>
          <w:headerReference w:type="first" r:id="rId17"/>
          <w:pgSz w:w="11906" w:h="16838"/>
          <w:pgMar w:top="1134" w:right="924" w:bottom="992" w:left="1134" w:header="794" w:footer="0" w:gutter="0"/>
          <w:pgNumType w:start="1"/>
          <w:cols w:space="720"/>
          <w:formProt w:val="0"/>
          <w:titlePg/>
          <w:docGrid w:linePitch="100"/>
        </w:sectPr>
      </w:pPr>
    </w:p>
    <w:p w:rsidR="002D5BA6" w:rsidRDefault="0053128D">
      <w:pPr>
        <w:pStyle w:val="10"/>
        <w:jc w:val="center"/>
        <w:rPr>
          <w:b/>
          <w:sz w:val="28"/>
        </w:rPr>
      </w:pPr>
      <w:r>
        <w:rPr>
          <w:b/>
          <w:sz w:val="28"/>
        </w:rPr>
        <w:lastRenderedPageBreak/>
        <w:t>Форма технического предложения участника</w:t>
      </w:r>
    </w:p>
    <w:p w:rsidR="002D5BA6" w:rsidRDefault="0053128D">
      <w:pPr>
        <w:pStyle w:val="10"/>
        <w:jc w:val="both"/>
        <w:rPr>
          <w:sz w:val="28"/>
          <w:u w:val="single"/>
        </w:rPr>
      </w:pPr>
      <w:r>
        <w:rPr>
          <w:sz w:val="28"/>
          <w:u w:val="single"/>
        </w:rPr>
        <w:t>Инструкция по заполнению формы технического предложения:</w:t>
      </w:r>
    </w:p>
    <w:p w:rsidR="002D5BA6" w:rsidRDefault="0053128D">
      <w:pPr>
        <w:pStyle w:val="10"/>
        <w:jc w:val="both"/>
        <w:rPr>
          <w:i/>
          <w:sz w:val="28"/>
        </w:rPr>
      </w:pPr>
      <w:r>
        <w:rPr>
          <w:i/>
          <w:sz w:val="28"/>
        </w:rPr>
        <w:t xml:space="preserve">Техническое предложение оформляется участником отдельно по каждому лоту и предоставляется в формате MS </w:t>
      </w:r>
      <w:proofErr w:type="spellStart"/>
      <w:r>
        <w:rPr>
          <w:i/>
          <w:sz w:val="28"/>
        </w:rPr>
        <w:t>Word</w:t>
      </w:r>
      <w:proofErr w:type="spellEnd"/>
    </w:p>
    <w:p w:rsidR="002D5BA6" w:rsidRDefault="0053128D">
      <w:pPr>
        <w:pStyle w:val="10"/>
        <w:jc w:val="both"/>
        <w:rPr>
          <w:i/>
          <w:sz w:val="28"/>
        </w:rPr>
      </w:pPr>
      <w:r>
        <w:rPr>
          <w:i/>
          <w:sz w:val="28"/>
        </w:rPr>
        <w:t xml:space="preserve">Техническое предложение состоит из 2 частей. </w:t>
      </w:r>
    </w:p>
    <w:p w:rsidR="002D5BA6" w:rsidRDefault="0053128D">
      <w:pPr>
        <w:pStyle w:val="10"/>
        <w:jc w:val="both"/>
        <w:rPr>
          <w:i/>
          <w:sz w:val="28"/>
        </w:rPr>
      </w:pPr>
      <w:r>
        <w:rPr>
          <w:i/>
          <w:sz w:val="28"/>
        </w:rPr>
        <w:t xml:space="preserve">I часть является неизменяемой и обязательной для участников процедур закупок. </w:t>
      </w:r>
    </w:p>
    <w:p w:rsidR="002D5BA6" w:rsidRDefault="0053128D">
      <w:pPr>
        <w:pStyle w:val="10"/>
        <w:jc w:val="both"/>
        <w:rPr>
          <w:i/>
          <w:sz w:val="28"/>
        </w:rPr>
      </w:pPr>
      <w:r>
        <w:rPr>
          <w:i/>
          <w:sz w:val="28"/>
        </w:rPr>
        <w:t>II часть заполняется участником с учетом требований технического задания и характеристик предлагаемых товаров, работ, услуг.</w:t>
      </w:r>
    </w:p>
    <w:p w:rsidR="002D5BA6" w:rsidRDefault="0053128D">
      <w:pPr>
        <w:pStyle w:val="10"/>
        <w:jc w:val="both"/>
        <w:rPr>
          <w:i/>
          <w:sz w:val="28"/>
        </w:rPr>
      </w:pPr>
      <w:r>
        <w:rPr>
          <w:i/>
          <w:sz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 </w:t>
      </w:r>
    </w:p>
    <w:p w:rsidR="002D5BA6" w:rsidRDefault="0053128D">
      <w:pPr>
        <w:pStyle w:val="10"/>
        <w:jc w:val="both"/>
        <w:rPr>
          <w:i/>
          <w:sz w:val="28"/>
        </w:rPr>
      </w:pPr>
      <w:r>
        <w:rPr>
          <w:i/>
          <w:sz w:val="28"/>
        </w:rPr>
        <w:t>В техническом предложении не допускается указание наименования участника, а также ценового предложения. Техническое предложение предоставляется в составе первой части заявки на участие в закупке.</w:t>
      </w:r>
    </w:p>
    <w:p w:rsidR="002D5BA6" w:rsidRDefault="002D5BA6">
      <w:pPr>
        <w:pStyle w:val="10"/>
      </w:pPr>
    </w:p>
    <w:p w:rsidR="002D5BA6" w:rsidRDefault="0053128D">
      <w:pPr>
        <w:pStyle w:val="10"/>
        <w:jc w:val="center"/>
        <w:rPr>
          <w:b/>
          <w:sz w:val="28"/>
        </w:rPr>
      </w:pPr>
      <w:r>
        <w:rPr>
          <w:b/>
          <w:sz w:val="28"/>
        </w:rPr>
        <w:t>Техническое предложение</w:t>
      </w:r>
      <w:r>
        <w:rPr>
          <w:rStyle w:val="ad"/>
          <w:b/>
        </w:rPr>
        <w:footnoteReference w:id="5"/>
      </w:r>
    </w:p>
    <w:p w:rsidR="002D5BA6" w:rsidRDefault="0053128D">
      <w:pPr>
        <w:pStyle w:val="10"/>
        <w:jc w:val="center"/>
        <w:rPr>
          <w:b/>
          <w:sz w:val="28"/>
        </w:rPr>
      </w:pPr>
      <w:r>
        <w:rPr>
          <w:b/>
          <w:sz w:val="28"/>
        </w:rPr>
        <w:t>I часть</w:t>
      </w:r>
    </w:p>
    <w:p w:rsidR="002D5BA6" w:rsidRDefault="0053128D">
      <w:pPr>
        <w:pStyle w:val="10"/>
        <w:ind w:firstLine="709"/>
        <w:jc w:val="both"/>
        <w:rPr>
          <w:sz w:val="28"/>
        </w:rPr>
      </w:pPr>
      <w:r>
        <w:rPr>
          <w:b/>
          <w:sz w:val="28"/>
        </w:rPr>
        <w:t>Номер закупки, номер и предмет лота</w:t>
      </w:r>
    </w:p>
    <w:p w:rsidR="002D5BA6" w:rsidRDefault="0053128D">
      <w:pPr>
        <w:pStyle w:val="10"/>
        <w:ind w:firstLine="709"/>
        <w:jc w:val="both"/>
        <w:rPr>
          <w:i/>
          <w:sz w:val="28"/>
        </w:rPr>
      </w:pPr>
      <w:r>
        <w:rPr>
          <w:i/>
          <w:sz w:val="28"/>
        </w:rPr>
        <w:t xml:space="preserve">(участник должен указать номер закупки, номер и предмет лота, соответствующие </w:t>
      </w:r>
      <w:proofErr w:type="gramStart"/>
      <w:r>
        <w:rPr>
          <w:i/>
          <w:sz w:val="28"/>
        </w:rPr>
        <w:t>указанным</w:t>
      </w:r>
      <w:proofErr w:type="gramEnd"/>
      <w:r>
        <w:rPr>
          <w:i/>
          <w:sz w:val="28"/>
        </w:rPr>
        <w:t xml:space="preserve"> в документации)</w:t>
      </w:r>
    </w:p>
    <w:p w:rsidR="002D5BA6" w:rsidRDefault="0053128D">
      <w:pPr>
        <w:pStyle w:val="10"/>
        <w:ind w:firstLine="709"/>
        <w:rPr>
          <w:sz w:val="28"/>
        </w:rPr>
      </w:pPr>
      <w:r>
        <w:rPr>
          <w:sz w:val="28"/>
        </w:rPr>
        <w:t>1. Подавая настоящее техническое предложение, обязуюсь:</w:t>
      </w:r>
    </w:p>
    <w:p w:rsidR="002D5BA6" w:rsidRDefault="0053128D">
      <w:pPr>
        <w:pStyle w:val="10"/>
        <w:ind w:firstLine="709"/>
        <w:rPr>
          <w:sz w:val="28"/>
        </w:rPr>
      </w:pPr>
      <w:r>
        <w:rPr>
          <w:sz w:val="28"/>
        </w:rPr>
        <w:lastRenderedPageBreak/>
        <w:t xml:space="preserve">1) поставить товары, выполнить работы, оказать услуги, предусмотренные настоящим техническим предложением, в полном соответствии </w:t>
      </w:r>
      <w:proofErr w:type="gramStart"/>
      <w:r>
        <w:rPr>
          <w:sz w:val="28"/>
        </w:rPr>
        <w:t>с</w:t>
      </w:r>
      <w:proofErr w:type="gramEnd"/>
      <w:r>
        <w:rPr>
          <w:sz w:val="28"/>
        </w:rPr>
        <w:t>:</w:t>
      </w:r>
    </w:p>
    <w:p w:rsidR="002D5BA6" w:rsidRDefault="0053128D">
      <w:pPr>
        <w:pStyle w:val="afffffffffff5"/>
        <w:ind w:left="0" w:firstLine="709"/>
        <w:rPr>
          <w:sz w:val="28"/>
        </w:rPr>
      </w:pPr>
      <w:r>
        <w:rPr>
          <w:sz w:val="28"/>
        </w:rPr>
        <w:t>а) нормативными документами, перечисленными в техническом задании документации о закупке;</w:t>
      </w:r>
    </w:p>
    <w:p w:rsidR="002D5BA6" w:rsidRDefault="0053128D">
      <w:pPr>
        <w:pStyle w:val="afffffffffff5"/>
        <w:ind w:left="0" w:firstLine="709"/>
        <w:jc w:val="both"/>
        <w:rPr>
          <w:sz w:val="28"/>
        </w:rPr>
      </w:pPr>
      <w:r>
        <w:rPr>
          <w:sz w:val="28"/>
        </w:rPr>
        <w:t>б) требованиями к безопасности поставляемых товаров, выполняемых работ, оказываемых услуг, указанными в техническом задании документации о закупке;</w:t>
      </w:r>
    </w:p>
    <w:p w:rsidR="002D5BA6" w:rsidRDefault="0053128D">
      <w:pPr>
        <w:pStyle w:val="afffffffffff5"/>
        <w:ind w:left="0" w:firstLine="709"/>
        <w:jc w:val="both"/>
        <w:rPr>
          <w:sz w:val="28"/>
        </w:rPr>
      </w:pPr>
      <w:r>
        <w:rPr>
          <w:sz w:val="28"/>
        </w:rPr>
        <w:t>в) требованиями к качеству поставляемых товаров, выполняемых работ, оказываемых услуг, указанными в техническом задании документации о закупке;</w:t>
      </w:r>
    </w:p>
    <w:p w:rsidR="002D5BA6" w:rsidRDefault="0053128D">
      <w:pPr>
        <w:pStyle w:val="afffffffffff5"/>
        <w:ind w:left="0" w:firstLine="709"/>
        <w:jc w:val="both"/>
        <w:rPr>
          <w:sz w:val="28"/>
        </w:rPr>
      </w:pPr>
      <w:r>
        <w:rPr>
          <w:sz w:val="28"/>
        </w:rPr>
        <w:t>г) требованиями к результату поставки товаров, выполнения работ, оказания услуг, указанными в техническом задании документации о закупке;</w:t>
      </w:r>
    </w:p>
    <w:p w:rsidR="002D5BA6" w:rsidRDefault="0053128D">
      <w:pPr>
        <w:pStyle w:val="afffffffffff5"/>
        <w:ind w:left="0" w:firstLine="709"/>
        <w:jc w:val="both"/>
        <w:rPr>
          <w:sz w:val="28"/>
        </w:rPr>
      </w:pPr>
      <w:r>
        <w:rPr>
          <w:sz w:val="28"/>
        </w:rPr>
        <w:t>2)  поставить товар (если условиями технического задания документации о закупке предусмотрена поставка товара), в соответствии с  требованиями к упаковке и отгрузке, указанными в техническом задании документации о закупке;</w:t>
      </w:r>
    </w:p>
    <w:p w:rsidR="002D5BA6" w:rsidRDefault="0053128D">
      <w:pPr>
        <w:pStyle w:val="afffffffffff5"/>
        <w:ind w:left="0" w:firstLine="709"/>
        <w:jc w:val="both"/>
        <w:rPr>
          <w:sz w:val="28"/>
        </w:rPr>
      </w:pPr>
      <w:r>
        <w:rPr>
          <w:sz w:val="28"/>
        </w:rPr>
        <w:t>3) поставить товары, выполнить работы, оказать услуги в мест</w:t>
      </w:r>
      <w:proofErr w:type="gramStart"/>
      <w:r>
        <w:rPr>
          <w:sz w:val="28"/>
        </w:rPr>
        <w:t>е(</w:t>
      </w:r>
      <w:proofErr w:type="gramEnd"/>
      <w:r>
        <w:rPr>
          <w:sz w:val="28"/>
        </w:rPr>
        <w:t>ах) поставки товара, выполнения работ, оказания услуг, предусмотренном(</w:t>
      </w:r>
      <w:proofErr w:type="spellStart"/>
      <w:r>
        <w:rPr>
          <w:sz w:val="28"/>
        </w:rPr>
        <w:t>ых</w:t>
      </w:r>
      <w:proofErr w:type="spellEnd"/>
      <w:r>
        <w:rPr>
          <w:sz w:val="28"/>
        </w:rPr>
        <w:t>) в техническом задании документации о закупке;</w:t>
      </w:r>
    </w:p>
    <w:p w:rsidR="002D5BA6" w:rsidRDefault="0053128D">
      <w:pPr>
        <w:pStyle w:val="afffffffffff5"/>
        <w:ind w:left="0" w:firstLine="709"/>
        <w:jc w:val="both"/>
        <w:rPr>
          <w:sz w:val="28"/>
        </w:rPr>
      </w:pPr>
      <w:r>
        <w:rPr>
          <w:sz w:val="28"/>
        </w:rP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2D5BA6" w:rsidRDefault="0053128D">
      <w:pPr>
        <w:pStyle w:val="afffffffffff5"/>
        <w:ind w:left="0" w:firstLine="709"/>
        <w:jc w:val="both"/>
        <w:rPr>
          <w:sz w:val="28"/>
        </w:rPr>
      </w:pPr>
      <w:r>
        <w:rPr>
          <w:sz w:val="28"/>
        </w:rPr>
        <w:t xml:space="preserve">2. Подавая настоящее техническое предложение, выражаю свое согласие с формой, порядком и сроками оплаты, </w:t>
      </w:r>
      <w:r>
        <w:t xml:space="preserve"> </w:t>
      </w:r>
      <w:r>
        <w:rPr>
          <w:sz w:val="28"/>
        </w:rPr>
        <w:t>условиями и порядком поставки товаров, выполнения работ, оказания услуг, указанными в техническом задании документации о закупке.</w:t>
      </w:r>
    </w:p>
    <w:p w:rsidR="002D5BA6" w:rsidRDefault="0053128D">
      <w:pPr>
        <w:pStyle w:val="afffffffffff5"/>
        <w:ind w:left="0" w:firstLine="709"/>
        <w:jc w:val="both"/>
        <w:rPr>
          <w:sz w:val="28"/>
        </w:rPr>
      </w:pPr>
      <w:r>
        <w:rPr>
          <w:sz w:val="28"/>
        </w:rPr>
        <w:t>3. Подавая настоящее техническое предложение, подтверждаю, что:</w:t>
      </w:r>
    </w:p>
    <w:p w:rsidR="002D5BA6" w:rsidRDefault="0053128D">
      <w:pPr>
        <w:pStyle w:val="afffffffffff5"/>
        <w:ind w:left="0" w:firstLine="709"/>
        <w:jc w:val="both"/>
        <w:rPr>
          <w:sz w:val="28"/>
        </w:rPr>
      </w:pPr>
      <w:r>
        <w:rPr>
          <w:sz w:val="28"/>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2D5BA6" w:rsidRDefault="0053128D">
      <w:pPr>
        <w:pStyle w:val="affffff9"/>
        <w:rPr>
          <w:sz w:val="28"/>
        </w:rPr>
      </w:pPr>
      <w:r>
        <w:rPr>
          <w:sz w:val="28"/>
        </w:rPr>
        <w:lastRenderedPageBreak/>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D5BA6" w:rsidRDefault="0053128D">
      <w:pPr>
        <w:pStyle w:val="affffff9"/>
        <w:rPr>
          <w:sz w:val="28"/>
        </w:rPr>
      </w:pPr>
      <w:r>
        <w:rPr>
          <w:sz w:val="28"/>
        </w:rPr>
        <w:t>3) поставляемый товар не является контрафактным (применимо, если условиями закупки предусмотрена поставка товара);</w:t>
      </w:r>
    </w:p>
    <w:p w:rsidR="002D5BA6" w:rsidRDefault="0053128D">
      <w:pPr>
        <w:pStyle w:val="10"/>
        <w:ind w:firstLine="709"/>
        <w:jc w:val="both"/>
      </w:pPr>
      <w:r>
        <w:rPr>
          <w:sz w:val="28"/>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D5BA6" w:rsidRDefault="002D5BA6">
      <w:pPr>
        <w:pStyle w:val="10"/>
        <w:ind w:firstLine="709"/>
        <w:jc w:val="both"/>
      </w:pPr>
    </w:p>
    <w:p w:rsidR="002D5BA6" w:rsidRPr="00611FA0" w:rsidRDefault="0053128D" w:rsidP="00611FA0">
      <w:pPr>
        <w:pStyle w:val="10"/>
        <w:ind w:firstLine="709"/>
        <w:jc w:val="center"/>
        <w:rPr>
          <w:b/>
          <w:sz w:val="28"/>
        </w:rPr>
      </w:pPr>
      <w:r>
        <w:rPr>
          <w:b/>
          <w:sz w:val="28"/>
        </w:rPr>
        <w:t>II часть</w:t>
      </w:r>
    </w:p>
    <w:tbl>
      <w:tblPr>
        <w:tblW w:w="9576" w:type="dxa"/>
        <w:tblLook w:val="04A0" w:firstRow="1" w:lastRow="0" w:firstColumn="1" w:lastColumn="0" w:noHBand="0" w:noVBand="1"/>
      </w:tblPr>
      <w:tblGrid>
        <w:gridCol w:w="1386"/>
        <w:gridCol w:w="1280"/>
        <w:gridCol w:w="1279"/>
        <w:gridCol w:w="1495"/>
        <w:gridCol w:w="875"/>
        <w:gridCol w:w="1149"/>
        <w:gridCol w:w="1321"/>
        <w:gridCol w:w="1279"/>
      </w:tblGrid>
      <w:tr w:rsidR="002D5BA6">
        <w:tc>
          <w:tcPr>
            <w:tcW w:w="9574" w:type="dxa"/>
            <w:gridSpan w:val="8"/>
            <w:tcBorders>
              <w:top w:val="single" w:sz="4" w:space="0" w:color="000000"/>
              <w:left w:val="single" w:sz="4" w:space="0" w:color="000000"/>
              <w:bottom w:val="single" w:sz="4" w:space="0" w:color="000000"/>
              <w:right w:val="single" w:sz="4" w:space="0" w:color="000000"/>
            </w:tcBorders>
          </w:tcPr>
          <w:p w:rsidR="002D5BA6" w:rsidRDefault="0053128D">
            <w:pPr>
              <w:pStyle w:val="10"/>
              <w:rPr>
                <w:b/>
                <w:sz w:val="28"/>
              </w:rPr>
            </w:pPr>
            <w:r>
              <w:rPr>
                <w:b/>
                <w:sz w:val="28"/>
              </w:rPr>
              <w:t>4.Наименование</w:t>
            </w:r>
            <w:r>
              <w:rPr>
                <w:rStyle w:val="ad"/>
                <w:b/>
              </w:rPr>
              <w:footnoteReference w:id="6"/>
            </w:r>
            <w:r>
              <w:rPr>
                <w:b/>
                <w:sz w:val="28"/>
              </w:rPr>
              <w:t xml:space="preserve"> предлагаемых товаров, работ, услуг их количество (объем)</w:t>
            </w:r>
          </w:p>
        </w:tc>
      </w:tr>
      <w:tr w:rsidR="002D5BA6">
        <w:tc>
          <w:tcPr>
            <w:tcW w:w="1317"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2"/>
              </w:rPr>
            </w:pPr>
            <w:r>
              <w:rPr>
                <w:b/>
                <w:sz w:val="22"/>
              </w:rPr>
              <w:t>Наименование товара, работы, услуги</w:t>
            </w:r>
          </w:p>
        </w:tc>
        <w:tc>
          <w:tcPr>
            <w:tcW w:w="1218"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2"/>
              </w:rPr>
            </w:pPr>
            <w:r>
              <w:rPr>
                <w:b/>
                <w:sz w:val="20"/>
              </w:rPr>
              <w:t>Марка, чертеж</w:t>
            </w:r>
          </w:p>
        </w:tc>
        <w:tc>
          <w:tcPr>
            <w:tcW w:w="1217"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2"/>
              </w:rPr>
            </w:pPr>
            <w:r>
              <w:rPr>
                <w:b/>
                <w:sz w:val="20"/>
              </w:rPr>
              <w:t>Технические регламенты, ГОСТ, ОСТ, ТУ, ТО, ТС иные нормативно-технические документы</w:t>
            </w:r>
          </w:p>
        </w:tc>
        <w:tc>
          <w:tcPr>
            <w:tcW w:w="1423"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2"/>
              </w:rPr>
            </w:pPr>
            <w:r>
              <w:rPr>
                <w:b/>
                <w:sz w:val="20"/>
              </w:rPr>
              <w:t>Сорт, размер</w:t>
            </w:r>
          </w:p>
        </w:tc>
        <w:tc>
          <w:tcPr>
            <w:tcW w:w="832"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2"/>
              </w:rPr>
            </w:pPr>
            <w:r>
              <w:rPr>
                <w:b/>
                <w:sz w:val="22"/>
              </w:rPr>
              <w:t>Ед. изм.</w:t>
            </w:r>
          </w:p>
        </w:tc>
        <w:tc>
          <w:tcPr>
            <w:tcW w:w="1094"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2"/>
              </w:rPr>
            </w:pPr>
            <w:r>
              <w:rPr>
                <w:b/>
                <w:sz w:val="22"/>
              </w:rPr>
              <w:t>Количество (объем)</w:t>
            </w:r>
          </w:p>
          <w:p w:rsidR="002D5BA6" w:rsidRDefault="002D5BA6">
            <w:pPr>
              <w:pStyle w:val="10"/>
              <w:jc w:val="both"/>
              <w:rPr>
                <w:b/>
                <w:sz w:val="22"/>
              </w:rPr>
            </w:pPr>
          </w:p>
        </w:tc>
        <w:tc>
          <w:tcPr>
            <w:tcW w:w="1255"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2"/>
              </w:rPr>
            </w:pPr>
            <w:r>
              <w:rPr>
                <w:b/>
                <w:sz w:val="20"/>
              </w:rPr>
              <w:t>Производитель</w:t>
            </w:r>
          </w:p>
        </w:tc>
        <w:tc>
          <w:tcPr>
            <w:tcW w:w="1218"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2"/>
              </w:rPr>
            </w:pPr>
            <w:r>
              <w:rPr>
                <w:b/>
                <w:sz w:val="20"/>
              </w:rPr>
              <w:t>Гарантийный срок на товар</w:t>
            </w:r>
          </w:p>
        </w:tc>
      </w:tr>
      <w:tr w:rsidR="002D5BA6">
        <w:tc>
          <w:tcPr>
            <w:tcW w:w="1317" w:type="dxa"/>
            <w:tcBorders>
              <w:top w:val="single" w:sz="4" w:space="0" w:color="000000"/>
              <w:left w:val="single" w:sz="4" w:space="0" w:color="000000"/>
              <w:bottom w:val="single" w:sz="4" w:space="0" w:color="000000"/>
              <w:right w:val="single" w:sz="4" w:space="0" w:color="000000"/>
            </w:tcBorders>
          </w:tcPr>
          <w:p w:rsidR="002D5BA6" w:rsidRDefault="0053128D">
            <w:pPr>
              <w:pStyle w:val="10"/>
              <w:ind w:left="-108"/>
              <w:jc w:val="both"/>
              <w:rPr>
                <w:sz w:val="22"/>
              </w:rPr>
            </w:pPr>
            <w:r>
              <w:rPr>
                <w:sz w:val="22"/>
              </w:rPr>
              <w:t xml:space="preserve">Указать наименование товара, работы, услуги, с указанием марки (при наличии), модели (при </w:t>
            </w:r>
            <w:r>
              <w:rPr>
                <w:sz w:val="22"/>
              </w:rPr>
              <w:lastRenderedPageBreak/>
              <w:t>наличии)</w:t>
            </w:r>
          </w:p>
        </w:tc>
        <w:tc>
          <w:tcPr>
            <w:tcW w:w="1218"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i/>
                <w:sz w:val="20"/>
              </w:rPr>
              <w:lastRenderedPageBreak/>
              <w:t>Колонка включается при необходимости</w:t>
            </w:r>
          </w:p>
        </w:tc>
        <w:tc>
          <w:tcPr>
            <w:tcW w:w="1217"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i/>
                <w:sz w:val="20"/>
              </w:rPr>
              <w:t>Колонка включается при необходимости</w:t>
            </w:r>
          </w:p>
        </w:tc>
        <w:tc>
          <w:tcPr>
            <w:tcW w:w="1423"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i/>
                <w:sz w:val="20"/>
              </w:rPr>
              <w:t>Колонка включается при необходимости</w:t>
            </w:r>
          </w:p>
        </w:tc>
        <w:tc>
          <w:tcPr>
            <w:tcW w:w="832"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sz w:val="22"/>
              </w:rPr>
              <w:t>Указать ед. изм. согласно ОКЕИ</w:t>
            </w:r>
          </w:p>
        </w:tc>
        <w:tc>
          <w:tcPr>
            <w:tcW w:w="1094"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sz w:val="22"/>
              </w:rPr>
              <w:t>Указать количество (объем) согласно единицам измерения</w:t>
            </w:r>
          </w:p>
          <w:p w:rsidR="002D5BA6" w:rsidRDefault="002D5BA6">
            <w:pPr>
              <w:pStyle w:val="10"/>
              <w:jc w:val="both"/>
              <w:rPr>
                <w:sz w:val="22"/>
              </w:rPr>
            </w:pPr>
          </w:p>
        </w:tc>
        <w:tc>
          <w:tcPr>
            <w:tcW w:w="1255"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i/>
                <w:sz w:val="20"/>
              </w:rPr>
            </w:pPr>
            <w:r>
              <w:rPr>
                <w:i/>
                <w:sz w:val="20"/>
              </w:rPr>
              <w:lastRenderedPageBreak/>
              <w:t>Колонка включается при необходимости</w:t>
            </w:r>
          </w:p>
          <w:p w:rsidR="002D5BA6" w:rsidRDefault="0053128D">
            <w:pPr>
              <w:pStyle w:val="10"/>
              <w:jc w:val="both"/>
              <w:rPr>
                <w:sz w:val="22"/>
              </w:rPr>
            </w:pPr>
            <w:r>
              <w:rPr>
                <w:sz w:val="20"/>
              </w:rPr>
              <w:t xml:space="preserve">Участник должен указать наименование </w:t>
            </w:r>
            <w:r>
              <w:rPr>
                <w:sz w:val="20"/>
              </w:rPr>
              <w:lastRenderedPageBreak/>
              <w:t>производителя и его ИНН</w:t>
            </w:r>
          </w:p>
        </w:tc>
        <w:tc>
          <w:tcPr>
            <w:tcW w:w="1218"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i/>
                <w:sz w:val="20"/>
              </w:rPr>
              <w:lastRenderedPageBreak/>
              <w:t>Колонка включается при необходимости</w:t>
            </w:r>
          </w:p>
        </w:tc>
      </w:tr>
      <w:tr w:rsidR="002D5BA6">
        <w:tc>
          <w:tcPr>
            <w:tcW w:w="5175" w:type="dxa"/>
            <w:gridSpan w:val="4"/>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b/>
                <w:sz w:val="22"/>
              </w:rPr>
              <w:lastRenderedPageBreak/>
              <w:t>Применяемая участником при расчете предложенной цены ставка НДС</w:t>
            </w:r>
          </w:p>
        </w:tc>
        <w:tc>
          <w:tcPr>
            <w:tcW w:w="4399" w:type="dxa"/>
            <w:gridSpan w:val="4"/>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sz w:val="22"/>
              </w:rPr>
              <w:t>Указать применяемую участником ставку Н</w:t>
            </w:r>
            <w:proofErr w:type="gramStart"/>
            <w:r>
              <w:rPr>
                <w:sz w:val="22"/>
              </w:rPr>
              <w:t>ДС в пр</w:t>
            </w:r>
            <w:proofErr w:type="gramEnd"/>
            <w:r>
              <w:rPr>
                <w:sz w:val="22"/>
              </w:rPr>
              <w:t>оцентах</w:t>
            </w:r>
          </w:p>
        </w:tc>
      </w:tr>
      <w:tr w:rsidR="002D5BA6">
        <w:trPr>
          <w:trHeight w:val="508"/>
        </w:trPr>
        <w:tc>
          <w:tcPr>
            <w:tcW w:w="9574" w:type="dxa"/>
            <w:gridSpan w:val="8"/>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8"/>
              </w:rPr>
            </w:pPr>
            <w:r>
              <w:rPr>
                <w:b/>
                <w:sz w:val="28"/>
              </w:rPr>
              <w:t>5.Характеристики предлагаемых товаров, работ, услуг</w:t>
            </w:r>
            <w:r>
              <w:rPr>
                <w:rStyle w:val="ad"/>
                <w:b/>
              </w:rPr>
              <w:footnoteReference w:id="7"/>
            </w:r>
            <w:r>
              <w:rPr>
                <w:b/>
              </w:rPr>
              <w:t xml:space="preserve"> </w:t>
            </w:r>
          </w:p>
        </w:tc>
      </w:tr>
      <w:tr w:rsidR="002D5BA6">
        <w:trPr>
          <w:trHeight w:val="3109"/>
        </w:trPr>
        <w:tc>
          <w:tcPr>
            <w:tcW w:w="3752" w:type="dxa"/>
            <w:gridSpan w:val="3"/>
            <w:vMerge w:val="restart"/>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sz w:val="22"/>
              </w:rPr>
              <w:t>Указать наименование товара, работы, услуги, с указанием марки (при наличии), модели (при наличии).</w:t>
            </w:r>
          </w:p>
          <w:p w:rsidR="002D5BA6" w:rsidRDefault="0053128D">
            <w:pPr>
              <w:pStyle w:val="10"/>
              <w:jc w:val="both"/>
              <w:rPr>
                <w:sz w:val="22"/>
              </w:rPr>
            </w:pPr>
            <w:proofErr w:type="gramStart"/>
            <w:r>
              <w:rPr>
                <w:sz w:val="22"/>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1423"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sz w:val="22"/>
              </w:rPr>
              <w:t>Технические и функциональные характеристики товара, работы, услуги</w:t>
            </w:r>
          </w:p>
        </w:tc>
        <w:tc>
          <w:tcPr>
            <w:tcW w:w="4399" w:type="dxa"/>
            <w:gridSpan w:val="4"/>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i/>
                <w:sz w:val="22"/>
              </w:rPr>
            </w:pPr>
            <w:r>
              <w:rPr>
                <w:i/>
                <w:sz w:val="22"/>
              </w:rPr>
              <w:t>Заказчик при подготовке формы технического предложения вправе выбрать один из вариантов описания участником товаров, работ, услуг:</w:t>
            </w:r>
          </w:p>
          <w:p w:rsidR="002D5BA6" w:rsidRDefault="0053128D">
            <w:pPr>
              <w:pStyle w:val="10"/>
              <w:jc w:val="both"/>
              <w:rPr>
                <w:sz w:val="22"/>
              </w:rPr>
            </w:pPr>
            <w:r>
              <w:rPr>
                <w:b/>
                <w:i/>
                <w:sz w:val="22"/>
              </w:rPr>
              <w:t>Вариант 1:</w:t>
            </w:r>
            <w:r>
              <w:rPr>
                <w:i/>
                <w:sz w:val="22"/>
              </w:rPr>
              <w:t xml:space="preserve"> </w:t>
            </w:r>
            <w:r>
              <w:rPr>
                <w:sz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конкурентной закупки:</w:t>
            </w:r>
          </w:p>
          <w:p w:rsidR="002D5BA6" w:rsidRDefault="0053128D">
            <w:pPr>
              <w:pStyle w:val="10"/>
              <w:jc w:val="both"/>
              <w:rPr>
                <w:i/>
                <w:sz w:val="22"/>
              </w:rPr>
            </w:pPr>
            <w:r>
              <w:rPr>
                <w:i/>
                <w:sz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Pr>
                <w:i/>
                <w:sz w:val="22"/>
              </w:rPr>
              <w:t xml:space="preserve"> ____ С</w:t>
            </w:r>
            <w:proofErr w:type="gramEnd"/>
            <w:r>
              <w:rPr>
                <w:i/>
                <w:sz w:val="22"/>
                <w:vertAlign w:val="superscript"/>
              </w:rPr>
              <w:t>о</w:t>
            </w:r>
            <w:r>
              <w:rPr>
                <w:i/>
                <w:sz w:val="22"/>
              </w:rPr>
              <w:t>»</w:t>
            </w:r>
          </w:p>
          <w:p w:rsidR="002D5BA6" w:rsidRDefault="002D5BA6">
            <w:pPr>
              <w:pStyle w:val="10"/>
              <w:jc w:val="both"/>
              <w:rPr>
                <w:i/>
                <w:sz w:val="22"/>
              </w:rPr>
            </w:pPr>
          </w:p>
          <w:p w:rsidR="002D5BA6" w:rsidRDefault="0053128D">
            <w:pPr>
              <w:pStyle w:val="10"/>
              <w:jc w:val="both"/>
              <w:rPr>
                <w:b/>
                <w:i/>
                <w:sz w:val="22"/>
              </w:rPr>
            </w:pPr>
            <w:r>
              <w:rPr>
                <w:b/>
                <w:i/>
                <w:sz w:val="22"/>
              </w:rPr>
              <w:t>Вариант 2:</w:t>
            </w:r>
            <w:r>
              <w:rPr>
                <w:i/>
                <w:sz w:val="22"/>
              </w:rPr>
              <w:t>(вариант применим при закупке работ или услуг)</w:t>
            </w:r>
          </w:p>
          <w:p w:rsidR="002D5BA6" w:rsidRDefault="0053128D">
            <w:pPr>
              <w:pStyle w:val="10"/>
              <w:jc w:val="both"/>
              <w:rPr>
                <w:i/>
                <w:sz w:val="22"/>
              </w:rPr>
            </w:pPr>
            <w:r>
              <w:rPr>
                <w:sz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Pr>
                <w:sz w:val="22"/>
              </w:rPr>
              <w:t>.».</w:t>
            </w:r>
            <w:proofErr w:type="gramEnd"/>
          </w:p>
        </w:tc>
      </w:tr>
      <w:tr w:rsidR="002D5BA6">
        <w:tc>
          <w:tcPr>
            <w:tcW w:w="3752" w:type="dxa"/>
            <w:gridSpan w:val="3"/>
            <w:vMerge/>
            <w:tcBorders>
              <w:top w:val="single" w:sz="4" w:space="0" w:color="000000"/>
              <w:left w:val="single" w:sz="4" w:space="0" w:color="000000"/>
              <w:bottom w:val="single" w:sz="4" w:space="0" w:color="000000"/>
              <w:right w:val="single" w:sz="4" w:space="0" w:color="000000"/>
            </w:tcBorders>
          </w:tcPr>
          <w:p w:rsidR="002D5BA6" w:rsidRDefault="002D5BA6">
            <w:pPr>
              <w:pStyle w:val="10"/>
            </w:pPr>
          </w:p>
        </w:tc>
        <w:tc>
          <w:tcPr>
            <w:tcW w:w="1423"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sz w:val="22"/>
              </w:rPr>
            </w:pPr>
            <w:r>
              <w:rPr>
                <w:sz w:val="22"/>
              </w:rPr>
              <w:t xml:space="preserve">Иные характеристики товаров, </w:t>
            </w:r>
            <w:r>
              <w:rPr>
                <w:sz w:val="22"/>
              </w:rPr>
              <w:lastRenderedPageBreak/>
              <w:t xml:space="preserve">работ, услуг </w:t>
            </w:r>
          </w:p>
        </w:tc>
        <w:tc>
          <w:tcPr>
            <w:tcW w:w="4399" w:type="dxa"/>
            <w:gridSpan w:val="4"/>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i/>
                <w:sz w:val="22"/>
              </w:rPr>
            </w:pPr>
            <w:r>
              <w:rPr>
                <w:i/>
                <w:sz w:val="22"/>
              </w:rPr>
              <w:lastRenderedPageBreak/>
              <w:t xml:space="preserve">Колонка включается в случае, если в техническом задании указаны иные требования к товарам, работам, услугам. </w:t>
            </w:r>
          </w:p>
          <w:p w:rsidR="002D5BA6" w:rsidRDefault="0053128D">
            <w:pPr>
              <w:pStyle w:val="10"/>
              <w:jc w:val="both"/>
              <w:rPr>
                <w:i/>
                <w:sz w:val="22"/>
              </w:rPr>
            </w:pPr>
            <w:r>
              <w:rPr>
                <w:i/>
                <w:sz w:val="22"/>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2D5BA6" w:rsidRDefault="0053128D">
            <w:pPr>
              <w:pStyle w:val="10"/>
              <w:jc w:val="both"/>
              <w:rPr>
                <w:b/>
                <w:i/>
                <w:sz w:val="22"/>
              </w:rPr>
            </w:pPr>
            <w:r>
              <w:rPr>
                <w:b/>
                <w:i/>
                <w:sz w:val="22"/>
              </w:rPr>
              <w:t>Вариант 1:</w:t>
            </w:r>
          </w:p>
          <w:p w:rsidR="002D5BA6" w:rsidRDefault="0053128D">
            <w:pPr>
              <w:pStyle w:val="10"/>
              <w:jc w:val="both"/>
              <w:rPr>
                <w:sz w:val="22"/>
              </w:rPr>
            </w:pPr>
            <w:r>
              <w:rPr>
                <w:sz w:val="22"/>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о закупке.</w:t>
            </w:r>
          </w:p>
          <w:p w:rsidR="002D5BA6" w:rsidRDefault="0053128D">
            <w:pPr>
              <w:pStyle w:val="10"/>
              <w:jc w:val="both"/>
              <w:rPr>
                <w:i/>
                <w:sz w:val="22"/>
              </w:rPr>
            </w:pPr>
            <w:r>
              <w:rPr>
                <w:i/>
                <w:sz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Pr>
                <w:i/>
                <w:sz w:val="22"/>
              </w:rPr>
              <w:t xml:space="preserve"> ____ С</w:t>
            </w:r>
            <w:proofErr w:type="gramEnd"/>
            <w:r>
              <w:rPr>
                <w:i/>
                <w:sz w:val="22"/>
                <w:vertAlign w:val="superscript"/>
              </w:rPr>
              <w:t>о</w:t>
            </w:r>
            <w:r>
              <w:rPr>
                <w:i/>
                <w:sz w:val="22"/>
              </w:rPr>
              <w:t>»</w:t>
            </w:r>
          </w:p>
          <w:p w:rsidR="002D5BA6" w:rsidRDefault="002D5BA6">
            <w:pPr>
              <w:pStyle w:val="10"/>
              <w:jc w:val="both"/>
              <w:rPr>
                <w:i/>
                <w:sz w:val="22"/>
              </w:rPr>
            </w:pPr>
          </w:p>
          <w:p w:rsidR="002D5BA6" w:rsidRDefault="0053128D">
            <w:pPr>
              <w:pStyle w:val="10"/>
              <w:jc w:val="both"/>
              <w:rPr>
                <w:i/>
                <w:sz w:val="22"/>
              </w:rPr>
            </w:pPr>
            <w:r>
              <w:rPr>
                <w:b/>
                <w:i/>
                <w:sz w:val="22"/>
              </w:rPr>
              <w:t xml:space="preserve">Вариант 2: </w:t>
            </w:r>
            <w:r>
              <w:rPr>
                <w:i/>
                <w:sz w:val="22"/>
              </w:rPr>
              <w:t>вариант применим при закупке работ или услуг</w:t>
            </w:r>
          </w:p>
          <w:p w:rsidR="002D5BA6" w:rsidRDefault="0053128D">
            <w:pPr>
              <w:pStyle w:val="10"/>
              <w:jc w:val="both"/>
              <w:rPr>
                <w:i/>
                <w:sz w:val="22"/>
              </w:rPr>
            </w:pPr>
            <w:r>
              <w:rPr>
                <w:sz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Pr>
                <w:sz w:val="22"/>
              </w:rPr>
              <w:t>.».</w:t>
            </w:r>
            <w:proofErr w:type="gramEnd"/>
          </w:p>
        </w:tc>
      </w:tr>
      <w:tr w:rsidR="002D5BA6">
        <w:tc>
          <w:tcPr>
            <w:tcW w:w="9574" w:type="dxa"/>
            <w:gridSpan w:val="8"/>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8"/>
              </w:rPr>
            </w:pPr>
            <w:r>
              <w:rPr>
                <w:b/>
                <w:sz w:val="28"/>
              </w:rPr>
              <w:lastRenderedPageBreak/>
              <w:t>6.Условия и порядок поставки товаров, выполнения работ, оказания услуг</w:t>
            </w:r>
          </w:p>
        </w:tc>
      </w:tr>
      <w:tr w:rsidR="002D5BA6">
        <w:tc>
          <w:tcPr>
            <w:tcW w:w="3752" w:type="dxa"/>
            <w:gridSpan w:val="3"/>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i/>
              </w:rPr>
            </w:pPr>
            <w:r>
              <w:rPr>
                <w:sz w:val="22"/>
              </w:rPr>
              <w:t>Сроки поставки товаров, выполнения работ, оказания услуг</w:t>
            </w:r>
          </w:p>
        </w:tc>
        <w:tc>
          <w:tcPr>
            <w:tcW w:w="5822" w:type="dxa"/>
            <w:gridSpan w:val="5"/>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i/>
              </w:rPr>
            </w:pPr>
            <w:r>
              <w:rPr>
                <w:i/>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2D5BA6" w:rsidRDefault="0053128D">
            <w:pPr>
              <w:pStyle w:val="10"/>
              <w:jc w:val="both"/>
            </w:pPr>
            <w: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t>.Г</w:t>
            </w:r>
            <w:proofErr w:type="gramEnd"/>
            <w:r>
              <w:t xml:space="preserve">ГГГ, но не более срока, указанного в </w:t>
            </w:r>
            <w:r>
              <w:lastRenderedPageBreak/>
              <w:t>техническом задании:</w:t>
            </w:r>
          </w:p>
          <w:p w:rsidR="002D5BA6" w:rsidRDefault="002D5BA6">
            <w:pPr>
              <w:pStyle w:val="10"/>
              <w:jc w:val="both"/>
              <w:rPr>
                <w:i/>
              </w:rPr>
            </w:pPr>
          </w:p>
          <w:p w:rsidR="002D5BA6" w:rsidRDefault="0053128D">
            <w:pPr>
              <w:pStyle w:val="10"/>
              <w:jc w:val="both"/>
              <w:rPr>
                <w:i/>
              </w:rPr>
            </w:pPr>
            <w:r>
              <w:rPr>
                <w:i/>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t xml:space="preserve"> </w:t>
            </w:r>
            <w:r>
              <w:rPr>
                <w:i/>
              </w:rPr>
              <w:t>Например: «Срок поставки товара, выполнения работ, оказания услуг составляет _____ календарных дней».</w:t>
            </w:r>
          </w:p>
        </w:tc>
      </w:tr>
      <w:tr w:rsidR="002D5BA6">
        <w:tc>
          <w:tcPr>
            <w:tcW w:w="9574" w:type="dxa"/>
            <w:gridSpan w:val="8"/>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b/>
                <w:sz w:val="28"/>
              </w:rPr>
            </w:pPr>
            <w:r>
              <w:rPr>
                <w:b/>
                <w:sz w:val="28"/>
              </w:rPr>
              <w:lastRenderedPageBreak/>
              <w:t>7.Условия расчетов</w:t>
            </w:r>
          </w:p>
        </w:tc>
      </w:tr>
      <w:tr w:rsidR="002D5BA6">
        <w:tc>
          <w:tcPr>
            <w:tcW w:w="3752" w:type="dxa"/>
            <w:gridSpan w:val="3"/>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i/>
              </w:rPr>
            </w:pPr>
            <w:r>
              <w:rPr>
                <w:sz w:val="22"/>
              </w:rPr>
              <w:t>Авансирование</w:t>
            </w:r>
          </w:p>
        </w:tc>
        <w:tc>
          <w:tcPr>
            <w:tcW w:w="5822" w:type="dxa"/>
            <w:gridSpan w:val="5"/>
            <w:tcBorders>
              <w:top w:val="single" w:sz="4" w:space="0" w:color="000000"/>
              <w:left w:val="single" w:sz="4" w:space="0" w:color="000000"/>
              <w:bottom w:val="single" w:sz="4" w:space="0" w:color="000000"/>
              <w:right w:val="single" w:sz="4" w:space="0" w:color="000000"/>
            </w:tcBorders>
          </w:tcPr>
          <w:p w:rsidR="002D5BA6" w:rsidRDefault="0053128D">
            <w:pPr>
              <w:pStyle w:val="10"/>
              <w:jc w:val="both"/>
              <w:rPr>
                <w:i/>
              </w:rPr>
            </w:pPr>
            <w:r>
              <w:rPr>
                <w:i/>
              </w:rPr>
              <w:t>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w:t>
            </w:r>
          </w:p>
          <w:p w:rsidR="002D5BA6" w:rsidRDefault="002D5BA6">
            <w:pPr>
              <w:pStyle w:val="10"/>
              <w:jc w:val="both"/>
            </w:pPr>
          </w:p>
          <w:p w:rsidR="002D5BA6" w:rsidRDefault="0053128D">
            <w:pPr>
              <w:pStyle w:val="10"/>
              <w:jc w:val="both"/>
              <w:rPr>
                <w:i/>
              </w:rPr>
            </w:pPr>
            <w:r>
              <w:t>Участник должен указать размер аванса, но не выше максимально возможного размера, установленного в техническом задании: «Аванс составляет __ % (</w:t>
            </w:r>
            <w:r>
              <w:rPr>
                <w:i/>
              </w:rPr>
              <w:t>указать конкретное значение</w:t>
            </w:r>
            <w:r>
              <w:t>) от цены договора (стоимости этапа договора)».</w:t>
            </w:r>
          </w:p>
        </w:tc>
      </w:tr>
    </w:tbl>
    <w:p w:rsidR="002D5BA6" w:rsidRDefault="002D5BA6">
      <w:pPr>
        <w:sectPr w:rsidR="002D5BA6">
          <w:headerReference w:type="default" r:id="rId18"/>
          <w:headerReference w:type="first" r:id="rId19"/>
          <w:pgSz w:w="11906" w:h="16838"/>
          <w:pgMar w:top="992" w:right="1134" w:bottom="1134" w:left="924" w:header="794" w:footer="0" w:gutter="0"/>
          <w:pgNumType w:start="1"/>
          <w:cols w:space="720"/>
          <w:formProt w:val="0"/>
          <w:titlePg/>
          <w:docGrid w:linePitch="100"/>
        </w:sectPr>
      </w:pPr>
    </w:p>
    <w:p w:rsidR="002D5BA6" w:rsidRDefault="0053128D">
      <w:pPr>
        <w:pStyle w:val="affffff9"/>
        <w:ind w:right="306"/>
        <w:jc w:val="center"/>
        <w:rPr>
          <w:sz w:val="28"/>
        </w:rPr>
      </w:pPr>
      <w:r>
        <w:rPr>
          <w:b/>
          <w:sz w:val="28"/>
        </w:rPr>
        <w:lastRenderedPageBreak/>
        <w:t>Форма сведений об опыте оказания услуг</w:t>
      </w:r>
    </w:p>
    <w:p w:rsidR="002D5BA6" w:rsidRDefault="0053128D">
      <w:pPr>
        <w:pStyle w:val="affffff9"/>
        <w:ind w:right="306"/>
        <w:jc w:val="center"/>
        <w:rPr>
          <w:sz w:val="28"/>
        </w:rPr>
      </w:pPr>
      <w:r>
        <w:rPr>
          <w:i/>
          <w:sz w:val="28"/>
        </w:rPr>
        <w:t>представляется в формате MS</w:t>
      </w:r>
      <w:r>
        <w:rPr>
          <w:i/>
          <w:sz w:val="32"/>
        </w:rPr>
        <w:t xml:space="preserve"> </w:t>
      </w:r>
      <w:proofErr w:type="spellStart"/>
      <w:r>
        <w:rPr>
          <w:i/>
          <w:sz w:val="28"/>
        </w:rPr>
        <w:t>Word</w:t>
      </w:r>
      <w:proofErr w:type="spellEnd"/>
    </w:p>
    <w:p w:rsidR="002D5BA6" w:rsidRDefault="002D5BA6">
      <w:pPr>
        <w:pStyle w:val="affffff9"/>
        <w:ind w:right="306"/>
        <w:jc w:val="center"/>
        <w:rPr>
          <w:sz w:val="28"/>
        </w:rPr>
      </w:pPr>
    </w:p>
    <w:p w:rsidR="002D5BA6" w:rsidRDefault="0053128D">
      <w:pPr>
        <w:pStyle w:val="affffff9"/>
        <w:ind w:right="306"/>
        <w:jc w:val="center"/>
        <w:rPr>
          <w:sz w:val="28"/>
        </w:rPr>
      </w:pPr>
      <w:r>
        <w:rPr>
          <w:sz w:val="28"/>
        </w:rPr>
        <w:t>Сведения об опыте поставки товаров, выполнения работ, оказания услуг</w:t>
      </w:r>
    </w:p>
    <w:tbl>
      <w:tblPr>
        <w:tblW w:w="5000" w:type="pct"/>
        <w:jc w:val="center"/>
        <w:tblLook w:val="04A0" w:firstRow="1" w:lastRow="0" w:firstColumn="1" w:lastColumn="0" w:noHBand="0" w:noVBand="1"/>
      </w:tblPr>
      <w:tblGrid>
        <w:gridCol w:w="808"/>
        <w:gridCol w:w="1083"/>
        <w:gridCol w:w="147"/>
        <w:gridCol w:w="1359"/>
        <w:gridCol w:w="710"/>
        <w:gridCol w:w="1700"/>
        <w:gridCol w:w="1499"/>
        <w:gridCol w:w="1198"/>
        <w:gridCol w:w="1776"/>
        <w:gridCol w:w="1408"/>
        <w:gridCol w:w="1536"/>
        <w:gridCol w:w="1704"/>
      </w:tblGrid>
      <w:tr w:rsidR="002D5BA6" w:rsidTr="00611FA0">
        <w:trPr>
          <w:trHeight w:val="1023"/>
          <w:jc w:val="center"/>
        </w:trPr>
        <w:tc>
          <w:tcPr>
            <w:tcW w:w="391"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right="306" w:firstLine="0"/>
              <w:jc w:val="left"/>
              <w:rPr>
                <w:sz w:val="24"/>
              </w:rPr>
            </w:pPr>
            <w:r>
              <w:rPr>
                <w:sz w:val="24"/>
              </w:rPr>
              <w:t>год</w:t>
            </w:r>
          </w:p>
        </w:tc>
        <w:tc>
          <w:tcPr>
            <w:tcW w:w="1417" w:type="dxa"/>
            <w:gridSpan w:val="2"/>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jc w:val="left"/>
              <w:rPr>
                <w:sz w:val="24"/>
              </w:rPr>
            </w:pPr>
            <w:r>
              <w:rPr>
                <w:sz w:val="24"/>
              </w:rPr>
              <w:t>Реквизиты договора</w:t>
            </w:r>
            <w:r>
              <w:rPr>
                <w:rStyle w:val="ad"/>
                <w:sz w:val="24"/>
              </w:rPr>
              <w:footnoteReference w:id="8"/>
            </w:r>
          </w:p>
        </w:tc>
        <w:tc>
          <w:tcPr>
            <w:tcW w:w="1985" w:type="dxa"/>
            <w:gridSpan w:val="2"/>
            <w:tcBorders>
              <w:top w:val="single" w:sz="4" w:space="0" w:color="000000"/>
              <w:left w:val="single" w:sz="4" w:space="0" w:color="000000"/>
              <w:bottom w:val="single" w:sz="4" w:space="0" w:color="000000"/>
              <w:right w:val="single" w:sz="4" w:space="0" w:color="000000"/>
            </w:tcBorders>
          </w:tcPr>
          <w:p w:rsidR="002D5BA6" w:rsidRDefault="0053128D">
            <w:pPr>
              <w:pStyle w:val="affffff9"/>
              <w:ind w:right="306" w:firstLine="0"/>
              <w:jc w:val="left"/>
              <w:rPr>
                <w:sz w:val="24"/>
              </w:rPr>
            </w:pPr>
            <w:r>
              <w:rPr>
                <w:sz w:val="24"/>
              </w:rPr>
              <w:t>Контрагент</w:t>
            </w:r>
          </w:p>
          <w:p w:rsidR="002D5BA6" w:rsidRDefault="0053128D">
            <w:pPr>
              <w:pStyle w:val="affffff9"/>
              <w:ind w:right="34" w:firstLine="0"/>
              <w:jc w:val="left"/>
              <w:rPr>
                <w:sz w:val="24"/>
              </w:rPr>
            </w:pPr>
            <w:r>
              <w:rPr>
                <w:sz w:val="24"/>
              </w:rPr>
              <w:t>(с указанием филиала, представительства, подразделения которое выступает от имени юридического лица)</w:t>
            </w:r>
          </w:p>
        </w:tc>
        <w:tc>
          <w:tcPr>
            <w:tcW w:w="1843"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jc w:val="left"/>
              <w:rPr>
                <w:sz w:val="24"/>
              </w:rPr>
            </w:pPr>
            <w:r>
              <w:rPr>
                <w:noProof/>
              </w:rPr>
              <mc:AlternateContent>
                <mc:Choice Requires="wps">
                  <w:drawing>
                    <wp:anchor distT="0" distB="0" distL="0" distR="0" simplePos="0" relativeHeight="2" behindDoc="1" locked="0" layoutInCell="1" allowOverlap="1" wp14:anchorId="070ABD7D" wp14:editId="4214103E">
                      <wp:simplePos x="0" y="0"/>
                      <wp:positionH relativeFrom="column">
                        <wp:posOffset>-75565</wp:posOffset>
                      </wp:positionH>
                      <wp:positionV relativeFrom="paragraph">
                        <wp:posOffset>1442085</wp:posOffset>
                      </wp:positionV>
                      <wp:extent cx="6909435" cy="644525"/>
                      <wp:effectExtent l="0" t="0" r="0" b="0"/>
                      <wp:wrapNone/>
                      <wp:docPr id="1" name="Picture 2"/>
                      <wp:cNvGraphicFramePr/>
                      <a:graphic xmlns:a="http://schemas.openxmlformats.org/drawingml/2006/main">
                        <a:graphicData uri="http://schemas.microsoft.com/office/word/2010/wordprocessingShape">
                          <wps:wsp>
                            <wps:cNvSpPr/>
                            <wps:spPr>
                              <a:xfrm rot="20847000">
                                <a:off x="0" y="0"/>
                                <a:ext cx="6908760" cy="644040"/>
                              </a:xfrm>
                              <a:prstGeom prst="rect">
                                <a:avLst/>
                              </a:prstGeom>
                              <a:solidFill>
                                <a:srgbClr val="BFBFBF"/>
                              </a:solidFill>
                              <a:ln w="1260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Picture 2" fillcolor="#bfbfbf" stroked="t" style="position:absolute;margin-left:-5.95pt;margin-top:113.5pt;width:543.95pt;height:50.65pt;rotation:347">
                      <w10:wrap type="none"/>
                      <v:fill o:detectmouseclick="t" type="solid" color2="#404040"/>
                      <v:stroke color="#bfbfbf" weight="12600" joinstyle="round" endcap="flat"/>
                    </v:rect>
                  </w:pict>
                </mc:Fallback>
              </mc:AlternateContent>
            </w:r>
            <w:r>
              <w:rPr>
                <w:sz w:val="24"/>
              </w:rPr>
              <w:t>Срок действия договора (момент вступления в силу, срок действия, дата окончательного исполнения)</w:t>
            </w:r>
          </w:p>
        </w:tc>
        <w:tc>
          <w:tcPr>
            <w:tcW w:w="1701"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jc w:val="left"/>
              <w:rPr>
                <w:sz w:val="24"/>
              </w:rPr>
            </w:pPr>
            <w:r>
              <w:rPr>
                <w:sz w:val="24"/>
              </w:rPr>
              <w:t>Предмет договора (указываются только договоры о наличии требуемого опыта)</w:t>
            </w:r>
          </w:p>
          <w:p w:rsidR="002D5BA6" w:rsidRDefault="002D5BA6">
            <w:pPr>
              <w:pStyle w:val="10"/>
            </w:pPr>
          </w:p>
          <w:p w:rsidR="002D5BA6" w:rsidRDefault="002D5BA6">
            <w:pPr>
              <w:pStyle w:val="10"/>
            </w:pPr>
          </w:p>
          <w:p w:rsidR="002D5BA6" w:rsidRDefault="002D5BA6">
            <w:pPr>
              <w:pStyle w:val="10"/>
            </w:pPr>
          </w:p>
          <w:p w:rsidR="002D5BA6" w:rsidRDefault="002D5BA6">
            <w:pPr>
              <w:pStyle w:val="10"/>
            </w:pPr>
          </w:p>
          <w:p w:rsidR="002D5BA6" w:rsidRDefault="002D5BA6">
            <w:pPr>
              <w:pStyle w:val="10"/>
              <w:jc w:val="center"/>
            </w:pPr>
          </w:p>
        </w:tc>
        <w:tc>
          <w:tcPr>
            <w:tcW w:w="1842"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jc w:val="left"/>
              <w:rPr>
                <w:sz w:val="24"/>
              </w:rPr>
            </w:pPr>
            <w:r>
              <w:rPr>
                <w:sz w:val="24"/>
              </w:rPr>
              <w:t>Сумма договора (в руб., без учета НДС и с учетом НДС с указанием стоимости в год либо иной отчетный период)</w:t>
            </w:r>
          </w:p>
        </w:tc>
        <w:tc>
          <w:tcPr>
            <w:tcW w:w="1560"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right="-115" w:firstLine="0"/>
              <w:jc w:val="left"/>
              <w:rPr>
                <w:sz w:val="24"/>
              </w:rPr>
            </w:pPr>
            <w:proofErr w:type="gramStart"/>
            <w:r>
              <w:rPr>
                <w:sz w:val="24"/>
              </w:rPr>
              <w:t xml:space="preserve">Стоимость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w:t>
            </w:r>
            <w:r>
              <w:rPr>
                <w:sz w:val="24"/>
              </w:rPr>
              <w:lastRenderedPageBreak/>
              <w:t>без учета НДС с указанием стоимости по каждому акту (накладной)</w:t>
            </w:r>
            <w:proofErr w:type="gramEnd"/>
          </w:p>
        </w:tc>
        <w:tc>
          <w:tcPr>
            <w:tcW w:w="1561"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right="-115" w:firstLine="0"/>
              <w:jc w:val="left"/>
              <w:rPr>
                <w:sz w:val="24"/>
              </w:rPr>
            </w:pPr>
            <w:r>
              <w:rPr>
                <w:sz w:val="24"/>
              </w:rPr>
              <w:lastRenderedPageBreak/>
              <w:t xml:space="preserve">Реквизиты накладной о поставке товаров, акта выполненных работ, оказанных услуг  </w:t>
            </w:r>
          </w:p>
        </w:tc>
        <w:tc>
          <w:tcPr>
            <w:tcW w:w="155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right="-115" w:firstLine="0"/>
              <w:jc w:val="left"/>
              <w:rPr>
                <w:sz w:val="24"/>
              </w:rPr>
            </w:pPr>
            <w:r>
              <w:rPr>
                <w:sz w:val="24"/>
              </w:rPr>
              <w:t>Наличие жалоб, претензий, исковых заявлений со стороны контрагента  и/или третьих лиц в связи с ненадлежащим исполнением участником обязательств по договору</w:t>
            </w:r>
          </w:p>
        </w:tc>
        <w:tc>
          <w:tcPr>
            <w:tcW w:w="1415"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right="-30" w:firstLine="0"/>
              <w:jc w:val="left"/>
              <w:rPr>
                <w:sz w:val="24"/>
              </w:rPr>
            </w:pPr>
            <w:r>
              <w:rPr>
                <w:sz w:val="24"/>
              </w:rPr>
              <w:t>Сведения об обоснованности и удовлетворении участником требований контрагента  и/или третьих лиц по итогам рассмотрения жалоб претензий, исковых заявлений</w:t>
            </w:r>
          </w:p>
        </w:tc>
      </w:tr>
      <w:tr w:rsidR="002D5BA6" w:rsidTr="00611FA0">
        <w:trPr>
          <w:trHeight w:val="84"/>
          <w:jc w:val="center"/>
        </w:trPr>
        <w:tc>
          <w:tcPr>
            <w:tcW w:w="391"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4883" w:type="dxa"/>
            <w:gridSpan w:val="11"/>
            <w:tcBorders>
              <w:top w:val="single" w:sz="4" w:space="0" w:color="000000"/>
              <w:left w:val="single" w:sz="4" w:space="0" w:color="000000"/>
              <w:bottom w:val="single" w:sz="4" w:space="0" w:color="000000"/>
              <w:right w:val="single" w:sz="4" w:space="0" w:color="000000"/>
            </w:tcBorders>
          </w:tcPr>
          <w:p w:rsidR="002D5BA6" w:rsidRDefault="0053128D">
            <w:pPr>
              <w:pStyle w:val="affffff9"/>
              <w:ind w:right="306" w:firstLine="0"/>
              <w:jc w:val="left"/>
              <w:rPr>
                <w:i/>
                <w:sz w:val="28"/>
              </w:rPr>
            </w:pPr>
            <w:r>
              <w:rPr>
                <w:i/>
                <w:sz w:val="24"/>
              </w:rPr>
              <w:t xml:space="preserve">Указать область, в которой оценивается наличие </w:t>
            </w:r>
            <w:proofErr w:type="gramStart"/>
            <w:r>
              <w:rPr>
                <w:i/>
                <w:sz w:val="24"/>
              </w:rPr>
              <w:t>опыта</w:t>
            </w:r>
            <w:proofErr w:type="gramEnd"/>
            <w:r>
              <w:rPr>
                <w:i/>
                <w:sz w:val="24"/>
              </w:rPr>
              <w:t xml:space="preserve"> например, выполнение монтажных работ</w:t>
            </w:r>
          </w:p>
        </w:tc>
      </w:tr>
      <w:tr w:rsidR="002D5BA6" w:rsidTr="00611FA0">
        <w:trPr>
          <w:trHeight w:val="84"/>
          <w:jc w:val="center"/>
        </w:trPr>
        <w:tc>
          <w:tcPr>
            <w:tcW w:w="391"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417" w:type="dxa"/>
            <w:gridSpan w:val="2"/>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985" w:type="dxa"/>
            <w:gridSpan w:val="2"/>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843"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701"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842"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560"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right="306" w:firstLine="0"/>
              <w:jc w:val="left"/>
              <w:rPr>
                <w:sz w:val="28"/>
              </w:rPr>
            </w:pPr>
            <w:r>
              <w:rPr>
                <w:sz w:val="24"/>
              </w:rPr>
              <w:t xml:space="preserve">Итого по договору </w:t>
            </w:r>
            <w:r>
              <w:rPr>
                <w:i/>
                <w:sz w:val="24"/>
              </w:rPr>
              <w:t>(указывается суммарная стоимость по каждому договору)</w:t>
            </w:r>
          </w:p>
        </w:tc>
        <w:tc>
          <w:tcPr>
            <w:tcW w:w="1561"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559"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415"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r>
      <w:tr w:rsidR="002D5BA6" w:rsidTr="00611FA0">
        <w:trPr>
          <w:trHeight w:val="84"/>
          <w:jc w:val="center"/>
        </w:trPr>
        <w:tc>
          <w:tcPr>
            <w:tcW w:w="391"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4883" w:type="dxa"/>
            <w:gridSpan w:val="11"/>
            <w:tcBorders>
              <w:top w:val="single" w:sz="4" w:space="0" w:color="000000"/>
              <w:left w:val="single" w:sz="4" w:space="0" w:color="000000"/>
              <w:bottom w:val="single" w:sz="4" w:space="0" w:color="000000"/>
              <w:right w:val="single" w:sz="4" w:space="0" w:color="000000"/>
            </w:tcBorders>
          </w:tcPr>
          <w:p w:rsidR="002D5BA6" w:rsidRDefault="0053128D">
            <w:pPr>
              <w:pStyle w:val="affffff9"/>
              <w:ind w:right="306" w:firstLine="0"/>
              <w:jc w:val="left"/>
              <w:rPr>
                <w:i/>
                <w:sz w:val="28"/>
              </w:rPr>
            </w:pPr>
            <w:r>
              <w:rPr>
                <w:i/>
                <w:sz w:val="24"/>
              </w:rPr>
              <w:t xml:space="preserve">Указать область, в которой оценивается наличие </w:t>
            </w:r>
            <w:proofErr w:type="gramStart"/>
            <w:r>
              <w:rPr>
                <w:i/>
                <w:sz w:val="24"/>
              </w:rPr>
              <w:t>опыта</w:t>
            </w:r>
            <w:proofErr w:type="gramEnd"/>
            <w:r>
              <w:rPr>
                <w:i/>
                <w:sz w:val="24"/>
              </w:rPr>
              <w:t xml:space="preserve"> например, поставка оборудования</w:t>
            </w:r>
          </w:p>
        </w:tc>
      </w:tr>
      <w:tr w:rsidR="002D5BA6" w:rsidTr="00611FA0">
        <w:trPr>
          <w:trHeight w:val="84"/>
          <w:jc w:val="center"/>
        </w:trPr>
        <w:tc>
          <w:tcPr>
            <w:tcW w:w="391"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417" w:type="dxa"/>
            <w:gridSpan w:val="2"/>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985" w:type="dxa"/>
            <w:gridSpan w:val="2"/>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843"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701"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842"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560"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i/>
                <w:sz w:val="24"/>
              </w:rPr>
            </w:pPr>
          </w:p>
        </w:tc>
        <w:tc>
          <w:tcPr>
            <w:tcW w:w="1561"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559"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c>
          <w:tcPr>
            <w:tcW w:w="1415" w:type="dxa"/>
            <w:tcBorders>
              <w:top w:val="single" w:sz="4" w:space="0" w:color="000000"/>
              <w:left w:val="single" w:sz="4" w:space="0" w:color="000000"/>
              <w:bottom w:val="single" w:sz="4" w:space="0" w:color="000000"/>
              <w:right w:val="single" w:sz="4" w:space="0" w:color="000000"/>
            </w:tcBorders>
          </w:tcPr>
          <w:p w:rsidR="002D5BA6" w:rsidRDefault="002D5BA6">
            <w:pPr>
              <w:pStyle w:val="affffff9"/>
              <w:ind w:right="306" w:firstLine="0"/>
              <w:jc w:val="left"/>
              <w:rPr>
                <w:sz w:val="28"/>
              </w:rPr>
            </w:pPr>
          </w:p>
        </w:tc>
      </w:tr>
      <w:tr w:rsidR="002D5BA6" w:rsidTr="00611FA0">
        <w:trPr>
          <w:trHeight w:val="84"/>
          <w:jc w:val="center"/>
        </w:trPr>
        <w:tc>
          <w:tcPr>
            <w:tcW w:w="1559" w:type="dxa"/>
            <w:gridSpan w:val="2"/>
            <w:tcBorders>
              <w:top w:val="single" w:sz="4" w:space="0" w:color="000000"/>
            </w:tcBorders>
          </w:tcPr>
          <w:p w:rsidR="002D5BA6" w:rsidRDefault="002D5BA6">
            <w:pPr>
              <w:pStyle w:val="affffff9"/>
              <w:ind w:right="306"/>
              <w:jc w:val="left"/>
              <w:rPr>
                <w:sz w:val="28"/>
              </w:rPr>
            </w:pPr>
          </w:p>
        </w:tc>
        <w:tc>
          <w:tcPr>
            <w:tcW w:w="1560" w:type="dxa"/>
            <w:gridSpan w:val="2"/>
            <w:tcBorders>
              <w:top w:val="single" w:sz="4" w:space="0" w:color="000000"/>
            </w:tcBorders>
          </w:tcPr>
          <w:p w:rsidR="002D5BA6" w:rsidRDefault="002D5BA6">
            <w:pPr>
              <w:pStyle w:val="affffff9"/>
              <w:ind w:right="306"/>
              <w:jc w:val="left"/>
              <w:rPr>
                <w:sz w:val="28"/>
              </w:rPr>
            </w:pPr>
          </w:p>
        </w:tc>
        <w:tc>
          <w:tcPr>
            <w:tcW w:w="12155" w:type="dxa"/>
            <w:gridSpan w:val="8"/>
            <w:tcBorders>
              <w:top w:val="single" w:sz="4" w:space="0" w:color="000000"/>
            </w:tcBorders>
          </w:tcPr>
          <w:p w:rsidR="002D5BA6" w:rsidRDefault="002D5BA6">
            <w:pPr>
              <w:pStyle w:val="affffff9"/>
              <w:ind w:left="1440" w:right="306" w:firstLine="0"/>
              <w:jc w:val="left"/>
              <w:rPr>
                <w:sz w:val="28"/>
              </w:rPr>
            </w:pPr>
          </w:p>
        </w:tc>
      </w:tr>
    </w:tbl>
    <w:p w:rsidR="002D5BA6" w:rsidRDefault="002D5BA6">
      <w:pPr>
        <w:sectPr w:rsidR="002D5BA6">
          <w:headerReference w:type="default" r:id="rId20"/>
          <w:headerReference w:type="first" r:id="rId21"/>
          <w:pgSz w:w="16838" w:h="11906" w:orient="landscape"/>
          <w:pgMar w:top="924" w:right="992" w:bottom="1134" w:left="1134" w:header="794" w:footer="0" w:gutter="0"/>
          <w:cols w:space="720"/>
          <w:formProt w:val="0"/>
          <w:titlePg/>
          <w:docGrid w:linePitch="100"/>
        </w:sectPr>
      </w:pPr>
    </w:p>
    <w:p w:rsidR="002D5BA6" w:rsidRDefault="0053128D" w:rsidP="00DB5D35">
      <w:pPr>
        <w:pStyle w:val="112"/>
        <w:ind w:left="6237" w:firstLine="0"/>
        <w:jc w:val="right"/>
      </w:pPr>
      <w:r>
        <w:lastRenderedPageBreak/>
        <w:t>Приложение № 1.4</w:t>
      </w:r>
    </w:p>
    <w:p w:rsidR="002D5BA6" w:rsidRDefault="0053128D" w:rsidP="00DB5D35">
      <w:pPr>
        <w:pStyle w:val="10"/>
        <w:ind w:left="6237"/>
        <w:jc w:val="right"/>
        <w:rPr>
          <w:sz w:val="28"/>
        </w:rPr>
      </w:pPr>
      <w:r>
        <w:rPr>
          <w:sz w:val="28"/>
        </w:rPr>
        <w:t>к конкурсной документации</w:t>
      </w:r>
    </w:p>
    <w:p w:rsidR="002D5BA6" w:rsidRDefault="002D5BA6">
      <w:pPr>
        <w:pStyle w:val="2"/>
        <w:spacing w:before="0" w:after="0"/>
        <w:ind w:left="568"/>
        <w:jc w:val="both"/>
      </w:pPr>
    </w:p>
    <w:p w:rsidR="002D5BA6" w:rsidRDefault="0053128D">
      <w:pPr>
        <w:pStyle w:val="2"/>
        <w:spacing w:before="0" w:after="0"/>
        <w:ind w:left="568"/>
        <w:jc w:val="center"/>
        <w:rPr>
          <w:rFonts w:ascii="Times New Roman" w:hAnsi="Times New Roman"/>
          <w:i w:val="0"/>
        </w:rPr>
      </w:pPr>
      <w:r>
        <w:rPr>
          <w:rFonts w:ascii="Times New Roman" w:hAnsi="Times New Roman"/>
          <w:i w:val="0"/>
        </w:rPr>
        <w:t>Критерии и порядок оценки и сопоставления конкурсных заявок</w:t>
      </w:r>
    </w:p>
    <w:p w:rsidR="002D5BA6" w:rsidRPr="00DB5D35" w:rsidRDefault="0053128D" w:rsidP="00DB5D35">
      <w:pPr>
        <w:pStyle w:val="affffff9"/>
        <w:rPr>
          <w:sz w:val="28"/>
        </w:rPr>
      </w:pPr>
      <w:r>
        <w:rPr>
          <w:sz w:val="28"/>
        </w:rPr>
        <w:t>При сопоставлении заявок и определении победителя открытого конкурса оцениваются:</w:t>
      </w:r>
    </w:p>
    <w:tbl>
      <w:tblPr>
        <w:tblW w:w="9848" w:type="dxa"/>
        <w:tblLook w:val="04A0" w:firstRow="1" w:lastRow="0" w:firstColumn="1" w:lastColumn="0" w:noHBand="0" w:noVBand="1"/>
      </w:tblPr>
      <w:tblGrid>
        <w:gridCol w:w="1152"/>
        <w:gridCol w:w="1715"/>
        <w:gridCol w:w="1851"/>
        <w:gridCol w:w="5130"/>
      </w:tblGrid>
      <w:tr w:rsidR="002D5BA6">
        <w:tc>
          <w:tcPr>
            <w:tcW w:w="540" w:type="dxa"/>
            <w:tcBorders>
              <w:top w:val="single" w:sz="4" w:space="0" w:color="000000"/>
              <w:left w:val="single" w:sz="4" w:space="0" w:color="000000"/>
              <w:bottom w:val="single" w:sz="4" w:space="0" w:color="000000"/>
              <w:right w:val="single" w:sz="4" w:space="0" w:color="000000"/>
            </w:tcBorders>
            <w:vAlign w:val="center"/>
          </w:tcPr>
          <w:p w:rsidR="002D5BA6" w:rsidRDefault="0053128D">
            <w:pPr>
              <w:pStyle w:val="affffff9"/>
              <w:tabs>
                <w:tab w:val="left" w:pos="1418"/>
              </w:tabs>
              <w:spacing w:line="340" w:lineRule="exact"/>
              <w:ind w:firstLine="0"/>
              <w:jc w:val="center"/>
              <w:rPr>
                <w:sz w:val="24"/>
              </w:rPr>
            </w:pPr>
            <w:r>
              <w:rPr>
                <w:sz w:val="24"/>
              </w:rPr>
              <w:t>№ критерия</w:t>
            </w:r>
          </w:p>
        </w:tc>
        <w:tc>
          <w:tcPr>
            <w:tcW w:w="1310" w:type="dxa"/>
            <w:tcBorders>
              <w:top w:val="single" w:sz="4" w:space="0" w:color="000000"/>
              <w:left w:val="single" w:sz="4" w:space="0" w:color="000000"/>
              <w:bottom w:val="single" w:sz="4" w:space="0" w:color="000000"/>
              <w:right w:val="single" w:sz="4" w:space="0" w:color="000000"/>
            </w:tcBorders>
            <w:vAlign w:val="center"/>
          </w:tcPr>
          <w:p w:rsidR="002D5BA6" w:rsidRDefault="0053128D">
            <w:pPr>
              <w:pStyle w:val="affffff9"/>
              <w:tabs>
                <w:tab w:val="left" w:pos="1418"/>
              </w:tabs>
              <w:spacing w:line="340" w:lineRule="exact"/>
              <w:ind w:firstLine="0"/>
              <w:jc w:val="center"/>
              <w:rPr>
                <w:sz w:val="24"/>
              </w:rPr>
            </w:pPr>
            <w:r>
              <w:rPr>
                <w:sz w:val="24"/>
              </w:rPr>
              <w:t>Наименование критерия/</w:t>
            </w:r>
          </w:p>
          <w:p w:rsidR="002D5BA6" w:rsidRDefault="0053128D">
            <w:pPr>
              <w:pStyle w:val="affffff9"/>
              <w:tabs>
                <w:tab w:val="left" w:pos="1418"/>
              </w:tabs>
              <w:spacing w:line="340" w:lineRule="exact"/>
              <w:ind w:firstLine="0"/>
              <w:jc w:val="center"/>
              <w:rPr>
                <w:sz w:val="24"/>
              </w:rPr>
            </w:pPr>
            <w:r>
              <w:rPr>
                <w:sz w:val="24"/>
              </w:rPr>
              <w:t>подкритерия</w:t>
            </w:r>
          </w:p>
        </w:tc>
        <w:tc>
          <w:tcPr>
            <w:tcW w:w="1399" w:type="dxa"/>
            <w:tcBorders>
              <w:top w:val="single" w:sz="4" w:space="0" w:color="000000"/>
              <w:left w:val="single" w:sz="4" w:space="0" w:color="000000"/>
              <w:bottom w:val="single" w:sz="4" w:space="0" w:color="000000"/>
              <w:right w:val="single" w:sz="4" w:space="0" w:color="000000"/>
            </w:tcBorders>
            <w:vAlign w:val="center"/>
          </w:tcPr>
          <w:p w:rsidR="002D5BA6" w:rsidRDefault="0053128D">
            <w:pPr>
              <w:pStyle w:val="affffff9"/>
              <w:tabs>
                <w:tab w:val="left" w:pos="1418"/>
              </w:tabs>
              <w:spacing w:line="340" w:lineRule="exact"/>
              <w:ind w:firstLine="0"/>
              <w:jc w:val="center"/>
              <w:rPr>
                <w:sz w:val="24"/>
              </w:rPr>
            </w:pPr>
            <w:r>
              <w:rPr>
                <w:sz w:val="24"/>
              </w:rPr>
              <w:t>Значимость критерия</w:t>
            </w:r>
          </w:p>
        </w:tc>
        <w:tc>
          <w:tcPr>
            <w:tcW w:w="6598" w:type="dxa"/>
            <w:tcBorders>
              <w:top w:val="single" w:sz="4" w:space="0" w:color="000000"/>
              <w:left w:val="single" w:sz="4" w:space="0" w:color="000000"/>
              <w:bottom w:val="single" w:sz="4" w:space="0" w:color="000000"/>
              <w:right w:val="single" w:sz="4" w:space="0" w:color="000000"/>
            </w:tcBorders>
            <w:vAlign w:val="center"/>
          </w:tcPr>
          <w:p w:rsidR="002D5BA6" w:rsidRDefault="0053128D">
            <w:pPr>
              <w:pStyle w:val="affffff9"/>
              <w:tabs>
                <w:tab w:val="left" w:pos="1418"/>
              </w:tabs>
              <w:spacing w:line="340" w:lineRule="exact"/>
              <w:ind w:firstLine="0"/>
              <w:jc w:val="center"/>
              <w:rPr>
                <w:sz w:val="24"/>
              </w:rPr>
            </w:pPr>
            <w:r>
              <w:rPr>
                <w:sz w:val="24"/>
              </w:rPr>
              <w:t>Порядок оценки по критерию</w:t>
            </w:r>
          </w:p>
        </w:tc>
      </w:tr>
      <w:tr w:rsidR="002D5BA6">
        <w:tc>
          <w:tcPr>
            <w:tcW w:w="540" w:type="dxa"/>
            <w:tcBorders>
              <w:top w:val="single" w:sz="4" w:space="0" w:color="000000"/>
              <w:left w:val="single" w:sz="4" w:space="0" w:color="000000"/>
              <w:bottom w:val="single" w:sz="4" w:space="0" w:color="000000"/>
              <w:right w:val="single" w:sz="4" w:space="0" w:color="000000"/>
            </w:tcBorders>
          </w:tcPr>
          <w:p w:rsidR="002D5BA6" w:rsidRDefault="0053128D">
            <w:pPr>
              <w:pStyle w:val="affffff9"/>
              <w:tabs>
                <w:tab w:val="left" w:pos="1418"/>
              </w:tabs>
              <w:spacing w:line="340" w:lineRule="exact"/>
              <w:ind w:firstLine="0"/>
              <w:jc w:val="center"/>
              <w:rPr>
                <w:sz w:val="24"/>
              </w:rPr>
            </w:pPr>
            <w:r>
              <w:rPr>
                <w:sz w:val="24"/>
              </w:rPr>
              <w:t>1.</w:t>
            </w:r>
          </w:p>
        </w:tc>
        <w:tc>
          <w:tcPr>
            <w:tcW w:w="1310" w:type="dxa"/>
            <w:tcBorders>
              <w:top w:val="single" w:sz="4" w:space="0" w:color="000000"/>
              <w:left w:val="single" w:sz="4" w:space="0" w:color="000000"/>
              <w:bottom w:val="single" w:sz="4" w:space="0" w:color="000000"/>
              <w:right w:val="single" w:sz="4" w:space="0" w:color="000000"/>
            </w:tcBorders>
          </w:tcPr>
          <w:p w:rsidR="002D5BA6" w:rsidRDefault="0053128D">
            <w:pPr>
              <w:pStyle w:val="affffff9"/>
              <w:tabs>
                <w:tab w:val="left" w:pos="1418"/>
              </w:tabs>
              <w:ind w:firstLine="0"/>
              <w:jc w:val="left"/>
              <w:rPr>
                <w:sz w:val="24"/>
              </w:rPr>
            </w:pPr>
            <w:r>
              <w:rPr>
                <w:sz w:val="24"/>
              </w:rPr>
              <w:t>Цена договора</w:t>
            </w:r>
          </w:p>
        </w:tc>
        <w:tc>
          <w:tcPr>
            <w:tcW w:w="13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tabs>
                <w:tab w:val="left" w:pos="1418"/>
              </w:tabs>
              <w:ind w:firstLine="0"/>
              <w:jc w:val="left"/>
              <w:rPr>
                <w:sz w:val="24"/>
              </w:rPr>
            </w:pPr>
            <w:r>
              <w:rPr>
                <w:sz w:val="24"/>
              </w:rPr>
              <w:t>Максимальное количество баллов - 80 баллов /</w:t>
            </w:r>
          </w:p>
          <w:p w:rsidR="002D5BA6" w:rsidRDefault="0053128D">
            <w:pPr>
              <w:pStyle w:val="affffff9"/>
              <w:tabs>
                <w:tab w:val="left" w:pos="1418"/>
              </w:tabs>
              <w:ind w:firstLine="0"/>
              <w:rPr>
                <w:sz w:val="24"/>
              </w:rPr>
            </w:pPr>
            <w:r>
              <w:rPr>
                <w:sz w:val="24"/>
              </w:rPr>
              <w:t>Максимальное количество баллов, присваиваемое заявкам, содержащим предложения с ценой договора сниженной на 25% и более</w:t>
            </w:r>
            <w:r>
              <w:rPr>
                <w:i/>
                <w:sz w:val="24"/>
              </w:rPr>
              <w:t xml:space="preserve"> </w:t>
            </w:r>
            <w:r>
              <w:rPr>
                <w:sz w:val="24"/>
              </w:rPr>
              <w:t>начальной (максимальной) цены договора (лота) - 80 баллов</w:t>
            </w:r>
          </w:p>
        </w:tc>
        <w:tc>
          <w:tcPr>
            <w:tcW w:w="6598" w:type="dxa"/>
            <w:tcBorders>
              <w:top w:val="single" w:sz="4" w:space="0" w:color="000000"/>
              <w:left w:val="single" w:sz="4" w:space="0" w:color="000000"/>
              <w:bottom w:val="single" w:sz="4" w:space="0" w:color="000000"/>
              <w:right w:val="single" w:sz="4" w:space="0" w:color="000000"/>
            </w:tcBorders>
          </w:tcPr>
          <w:p w:rsidR="002D5BA6" w:rsidRDefault="0053128D">
            <w:pPr>
              <w:pStyle w:val="10"/>
              <w:jc w:val="both"/>
            </w:pPr>
            <w:r>
              <w:t>Оценка осуществляется следующим образом:</w:t>
            </w:r>
          </w:p>
          <w:p w:rsidR="002D5BA6" w:rsidRDefault="0053128D">
            <w:pPr>
              <w:pStyle w:val="affffff9"/>
              <w:tabs>
                <w:tab w:val="left" w:pos="1418"/>
              </w:tabs>
              <w:ind w:firstLine="0"/>
              <w:rPr>
                <w:sz w:val="24"/>
              </w:rPr>
            </w:pPr>
            <w:r>
              <w:rPr>
                <w:sz w:val="24"/>
              </w:rPr>
              <w:t xml:space="preserve">Заявкам участника, в которых содержатся </w:t>
            </w:r>
            <w:r w:rsidRPr="00C64008">
              <w:rPr>
                <w:sz w:val="24"/>
              </w:rPr>
              <w:t xml:space="preserve">предложения демпинговой цены (сниженной на </w:t>
            </w:r>
            <w:r w:rsidR="00C64008" w:rsidRPr="00C64008">
              <w:rPr>
                <w:sz w:val="24"/>
              </w:rPr>
              <w:t>2</w:t>
            </w:r>
            <w:r w:rsidRPr="00C64008">
              <w:rPr>
                <w:sz w:val="24"/>
              </w:rPr>
              <w:t>5% и более</w:t>
            </w:r>
            <w:r w:rsidRPr="00C64008">
              <w:rPr>
                <w:i/>
                <w:sz w:val="24"/>
              </w:rPr>
              <w:t xml:space="preserve"> </w:t>
            </w:r>
            <w:r w:rsidRPr="00C64008">
              <w:rPr>
                <w:sz w:val="24"/>
              </w:rPr>
              <w:t>от начальной (</w:t>
            </w:r>
            <w:proofErr w:type="gramStart"/>
            <w:r w:rsidRPr="00C64008">
              <w:rPr>
                <w:sz w:val="24"/>
              </w:rPr>
              <w:t xml:space="preserve">максимальной) </w:t>
            </w:r>
            <w:proofErr w:type="gramEnd"/>
            <w:r w:rsidRPr="00C64008">
              <w:rPr>
                <w:sz w:val="24"/>
              </w:rPr>
              <w:t xml:space="preserve">цены) присваивается максимальное количество баллов по критерию «цена договора». Заявки, содержащие предложения демпинговой цены (сниженной на </w:t>
            </w:r>
            <w:r w:rsidR="00C64008" w:rsidRPr="00C64008">
              <w:rPr>
                <w:sz w:val="24"/>
              </w:rPr>
              <w:t>2</w:t>
            </w:r>
            <w:r w:rsidRPr="00C64008">
              <w:rPr>
                <w:sz w:val="24"/>
              </w:rPr>
              <w:t>5%</w:t>
            </w:r>
            <w:r>
              <w:rPr>
                <w:sz w:val="24"/>
              </w:rPr>
              <w:t xml:space="preserve"> и более от начальной (максимальной) цены), по приведенной формуле не оцениваются.</w:t>
            </w:r>
          </w:p>
          <w:p w:rsidR="002D5BA6" w:rsidRDefault="002D5BA6">
            <w:pPr>
              <w:pStyle w:val="affffff9"/>
              <w:tabs>
                <w:tab w:val="left" w:pos="1418"/>
              </w:tabs>
              <w:ind w:firstLine="0"/>
              <w:rPr>
                <w:sz w:val="24"/>
              </w:rPr>
            </w:pPr>
          </w:p>
          <w:p w:rsidR="002D5BA6" w:rsidRDefault="0053128D">
            <w:pPr>
              <w:pStyle w:val="10"/>
              <w:tabs>
                <w:tab w:val="left" w:pos="9214"/>
              </w:tabs>
              <w:jc w:val="both"/>
              <w:rPr>
                <w:i/>
              </w:rPr>
            </w:pPr>
            <w:proofErr w:type="gramStart"/>
            <w:r>
              <w:t xml:space="preserve">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1.3 части 1 документации о закупке </w:t>
            </w:r>
            <w:r>
              <w:rPr>
                <w:i/>
              </w:rPr>
              <w:t>(максимально допустимый размер снижения цены определяется по формуле:</w:t>
            </w:r>
            <w:proofErr w:type="gramEnd"/>
            <w:r>
              <w:rPr>
                <w:i/>
              </w:rPr>
              <w:t xml:space="preserve"> </w:t>
            </w:r>
            <w:proofErr w:type="spellStart"/>
            <w:r>
              <w:rPr>
                <w:i/>
              </w:rPr>
              <w:t>Ц</w:t>
            </w:r>
            <w:r>
              <w:rPr>
                <w:i/>
                <w:vertAlign w:val="subscript"/>
              </w:rPr>
              <w:t>min</w:t>
            </w:r>
            <w:proofErr w:type="spellEnd"/>
            <w:r>
              <w:rPr>
                <w:i/>
              </w:rPr>
              <w:t>=((</w:t>
            </w:r>
            <w:proofErr w:type="spellStart"/>
            <w:r>
              <w:rPr>
                <w:i/>
              </w:rPr>
              <w:t>Ц</w:t>
            </w:r>
            <w:r>
              <w:rPr>
                <w:i/>
                <w:vertAlign w:val="subscript"/>
              </w:rPr>
              <w:t>нач</w:t>
            </w:r>
            <w:proofErr w:type="gramStart"/>
            <w:r>
              <w:rPr>
                <w:i/>
                <w:vertAlign w:val="subscript"/>
              </w:rPr>
              <w:t>.м</w:t>
            </w:r>
            <w:proofErr w:type="gramEnd"/>
            <w:r>
              <w:rPr>
                <w:i/>
                <w:vertAlign w:val="subscript"/>
              </w:rPr>
              <w:t>aкс</w:t>
            </w:r>
            <w:proofErr w:type="spellEnd"/>
            <w:r>
              <w:rPr>
                <w:i/>
                <w:vertAlign w:val="subscript"/>
              </w:rPr>
              <w:t>.</w:t>
            </w:r>
            <w:r>
              <w:rPr>
                <w:i/>
              </w:rPr>
              <w:t xml:space="preserve"> – 0,</w:t>
            </w:r>
            <w:r w:rsidR="00295973">
              <w:rPr>
                <w:i/>
              </w:rPr>
              <w:t>2</w:t>
            </w:r>
            <w:r>
              <w:rPr>
                <w:i/>
              </w:rPr>
              <w:t xml:space="preserve">5* </w:t>
            </w:r>
            <w:proofErr w:type="spellStart"/>
            <w:r>
              <w:rPr>
                <w:i/>
              </w:rPr>
              <w:t>Ц</w:t>
            </w:r>
            <w:r>
              <w:rPr>
                <w:i/>
                <w:vertAlign w:val="subscript"/>
              </w:rPr>
              <w:t>нач.мaкс</w:t>
            </w:r>
            <w:proofErr w:type="spellEnd"/>
            <w:r>
              <w:rPr>
                <w:i/>
                <w:vertAlign w:val="subscript"/>
              </w:rPr>
              <w:t>.</w:t>
            </w:r>
            <w:r>
              <w:rPr>
                <w:i/>
              </w:rPr>
              <w:t>) + 1 копейка)</w:t>
            </w:r>
            <w:r>
              <w:t xml:space="preserve"> (</w:t>
            </w:r>
            <w:proofErr w:type="spellStart"/>
            <w:r>
              <w:rPr>
                <w:b/>
                <w:i/>
              </w:rPr>
              <w:t>Ц</w:t>
            </w:r>
            <w:r>
              <w:rPr>
                <w:b/>
                <w:i/>
                <w:vertAlign w:val="subscript"/>
              </w:rPr>
              <w:t>min</w:t>
            </w:r>
            <w:proofErr w:type="spellEnd"/>
            <w:r>
              <w:rPr>
                <w:b/>
              </w:rPr>
              <w:t xml:space="preserve"> – </w:t>
            </w:r>
            <w:r>
              <w:rPr>
                <w:b/>
                <w:i/>
              </w:rPr>
              <w:t>623 590,18</w:t>
            </w:r>
            <w:r>
              <w:rPr>
                <w:b/>
              </w:rPr>
              <w:t xml:space="preserve"> руб</w:t>
            </w:r>
            <w:r>
              <w:t>.) с ценой, предложенной каждым участником (</w:t>
            </w:r>
            <w:proofErr w:type="spellStart"/>
            <w:r>
              <w:rPr>
                <w:i/>
              </w:rPr>
              <w:t>Ц</w:t>
            </w:r>
            <w:r>
              <w:rPr>
                <w:i/>
                <w:vertAlign w:val="subscript"/>
              </w:rPr>
              <w:t>j</w:t>
            </w:r>
            <w:proofErr w:type="spellEnd"/>
            <w:r>
              <w:rPr>
                <w:i/>
              </w:rPr>
              <w:t>)</w:t>
            </w:r>
            <w:r>
              <w:t>, по формуле:</w:t>
            </w:r>
            <w:r>
              <w:rPr>
                <w:i/>
              </w:rPr>
              <w:t xml:space="preserve">            </w:t>
            </w:r>
          </w:p>
          <w:p w:rsidR="002D5BA6" w:rsidRDefault="002D5BA6">
            <w:pPr>
              <w:pStyle w:val="10"/>
              <w:tabs>
                <w:tab w:val="left" w:pos="9214"/>
              </w:tabs>
              <w:jc w:val="both"/>
              <w:rPr>
                <w:i/>
              </w:rPr>
            </w:pPr>
          </w:p>
          <w:p w:rsidR="002D5BA6" w:rsidRDefault="0053128D">
            <w:pPr>
              <w:pStyle w:val="10"/>
              <w:tabs>
                <w:tab w:val="left" w:pos="9214"/>
              </w:tabs>
              <w:ind w:left="33" w:firstLine="33"/>
              <w:jc w:val="both"/>
              <w:rPr>
                <w:i/>
              </w:rPr>
            </w:pPr>
            <w:r>
              <w:rPr>
                <w:i/>
              </w:rPr>
              <w:t xml:space="preserve">                               </w:t>
            </w:r>
            <w:proofErr w:type="spellStart"/>
            <w:proofErr w:type="gramStart"/>
            <w:r>
              <w:rPr>
                <w:i/>
              </w:rPr>
              <w:t>Ц</w:t>
            </w:r>
            <w:proofErr w:type="gramEnd"/>
            <w:r>
              <w:rPr>
                <w:i/>
                <w:vertAlign w:val="subscript"/>
              </w:rPr>
              <w:t>min</w:t>
            </w:r>
            <w:proofErr w:type="spellEnd"/>
          </w:p>
          <w:p w:rsidR="002D5BA6" w:rsidRDefault="0053128D">
            <w:pPr>
              <w:pStyle w:val="10"/>
              <w:tabs>
                <w:tab w:val="left" w:pos="9214"/>
              </w:tabs>
              <w:ind w:left="34" w:right="295" w:firstLine="34"/>
              <w:jc w:val="both"/>
              <w:rPr>
                <w:i/>
              </w:rPr>
            </w:pPr>
            <w:r>
              <w:rPr>
                <w:i/>
              </w:rPr>
              <w:t xml:space="preserve">                    </w:t>
            </w:r>
            <w:proofErr w:type="spellStart"/>
            <w:r>
              <w:rPr>
                <w:i/>
              </w:rPr>
              <w:t>Б</w:t>
            </w:r>
            <w:proofErr w:type="gramStart"/>
            <w:r>
              <w:rPr>
                <w:i/>
                <w:vertAlign w:val="subscript"/>
              </w:rPr>
              <w:t>j</w:t>
            </w:r>
            <w:proofErr w:type="spellEnd"/>
            <w:proofErr w:type="gramEnd"/>
            <w:r>
              <w:rPr>
                <w:i/>
              </w:rPr>
              <w:t xml:space="preserve"> =  ────── * </w:t>
            </w:r>
            <w:r>
              <w:rPr>
                <w:noProof/>
              </w:rPr>
              <w:drawing>
                <wp:inline distT="0" distB="0" distL="0" distR="0" wp14:anchorId="7341C938" wp14:editId="3DD15DA2">
                  <wp:extent cx="155575" cy="155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2"/>
                          <a:stretch>
                            <a:fillRect/>
                          </a:stretch>
                        </pic:blipFill>
                        <pic:spPr bwMode="auto">
                          <a:xfrm>
                            <a:off x="0" y="0"/>
                            <a:ext cx="155575" cy="155575"/>
                          </a:xfrm>
                          <a:prstGeom prst="rect">
                            <a:avLst/>
                          </a:prstGeom>
                        </pic:spPr>
                      </pic:pic>
                    </a:graphicData>
                  </a:graphic>
                </wp:inline>
              </w:drawing>
            </w:r>
            <w:r>
              <w:rPr>
                <w:i/>
              </w:rPr>
              <w:t>, где</w:t>
            </w:r>
          </w:p>
          <w:p w:rsidR="002D5BA6" w:rsidRDefault="0053128D">
            <w:pPr>
              <w:pStyle w:val="10"/>
              <w:tabs>
                <w:tab w:val="left" w:pos="9214"/>
              </w:tabs>
              <w:ind w:left="34" w:right="295" w:firstLine="34"/>
              <w:jc w:val="both"/>
              <w:rPr>
                <w:i/>
                <w:vertAlign w:val="subscript"/>
              </w:rPr>
            </w:pPr>
            <w:r>
              <w:rPr>
                <w:i/>
              </w:rPr>
              <w:t xml:space="preserve">                                  </w:t>
            </w:r>
            <w:proofErr w:type="spellStart"/>
            <w:r>
              <w:rPr>
                <w:i/>
              </w:rPr>
              <w:t>Ц</w:t>
            </w:r>
            <w:proofErr w:type="gramStart"/>
            <w:r>
              <w:rPr>
                <w:i/>
                <w:vertAlign w:val="subscript"/>
              </w:rPr>
              <w:t>j</w:t>
            </w:r>
            <w:proofErr w:type="spellEnd"/>
            <w:proofErr w:type="gramEnd"/>
          </w:p>
          <w:p w:rsidR="002D5BA6" w:rsidRDefault="0053128D">
            <w:pPr>
              <w:pStyle w:val="10"/>
              <w:tabs>
                <w:tab w:val="left" w:pos="9214"/>
              </w:tabs>
              <w:ind w:left="33" w:right="295" w:firstLine="33"/>
              <w:jc w:val="both"/>
            </w:pPr>
            <w:r>
              <w:rPr>
                <w:i/>
              </w:rPr>
              <w:lastRenderedPageBreak/>
              <w:t>j</w:t>
            </w:r>
            <w:r>
              <w:t xml:space="preserve"> = 1…n, n – количество участников;</w:t>
            </w:r>
          </w:p>
          <w:p w:rsidR="002D5BA6" w:rsidRDefault="0053128D">
            <w:pPr>
              <w:pStyle w:val="10"/>
              <w:tabs>
                <w:tab w:val="left" w:pos="9214"/>
              </w:tabs>
              <w:ind w:left="33" w:right="295" w:firstLine="33"/>
              <w:jc w:val="both"/>
            </w:pPr>
            <w:proofErr w:type="spellStart"/>
            <w:r>
              <w:rPr>
                <w:i/>
              </w:rPr>
              <w:t>Б</w:t>
            </w:r>
            <w:proofErr w:type="gramStart"/>
            <w:r>
              <w:rPr>
                <w:i/>
                <w:vertAlign w:val="subscript"/>
              </w:rPr>
              <w:t>j</w:t>
            </w:r>
            <w:proofErr w:type="spellEnd"/>
            <w:proofErr w:type="gramEnd"/>
            <w:r>
              <w:rPr>
                <w:vertAlign w:val="subscript"/>
              </w:rPr>
              <w:t xml:space="preserve"> </w:t>
            </w:r>
            <w:r>
              <w:t>– количество баллов j-ого участника;</w:t>
            </w:r>
          </w:p>
          <w:p w:rsidR="002D5BA6" w:rsidRDefault="0053128D">
            <w:pPr>
              <w:pStyle w:val="10"/>
              <w:tabs>
                <w:tab w:val="left" w:pos="4994"/>
                <w:tab w:val="left" w:pos="9214"/>
              </w:tabs>
              <w:ind w:left="33" w:firstLine="33"/>
              <w:jc w:val="both"/>
            </w:pPr>
            <w:proofErr w:type="spellStart"/>
            <w:r>
              <w:rPr>
                <w:i/>
              </w:rPr>
              <w:t>Ц</w:t>
            </w:r>
            <w:proofErr w:type="gramStart"/>
            <w:r>
              <w:rPr>
                <w:i/>
                <w:vertAlign w:val="subscript"/>
              </w:rPr>
              <w:t>j</w:t>
            </w:r>
            <w:proofErr w:type="spellEnd"/>
            <w:proofErr w:type="gramEnd"/>
            <w:r>
              <w:t xml:space="preserve"> – цена, предложенная j-</w:t>
            </w:r>
            <w:proofErr w:type="spellStart"/>
            <w:r>
              <w:t>ым</w:t>
            </w:r>
            <w:proofErr w:type="spellEnd"/>
            <w:r>
              <w:t xml:space="preserve"> участником (без учета НДС);</w:t>
            </w:r>
          </w:p>
          <w:p w:rsidR="002D5BA6" w:rsidRDefault="0053128D">
            <w:pPr>
              <w:pStyle w:val="10"/>
              <w:tabs>
                <w:tab w:val="left" w:pos="4994"/>
                <w:tab w:val="left" w:pos="9214"/>
              </w:tabs>
              <w:ind w:left="33" w:firstLine="33"/>
              <w:jc w:val="both"/>
            </w:pPr>
            <w:proofErr w:type="spellStart"/>
            <w:proofErr w:type="gramStart"/>
            <w:r>
              <w:rPr>
                <w:i/>
              </w:rPr>
              <w:t>Ц</w:t>
            </w:r>
            <w:proofErr w:type="gramEnd"/>
            <w:r>
              <w:rPr>
                <w:i/>
                <w:vertAlign w:val="subscript"/>
              </w:rPr>
              <w:t>min</w:t>
            </w:r>
            <w:proofErr w:type="spellEnd"/>
            <w:r>
              <w:t xml:space="preserve"> – 623 590,18 (Начальная (максимальная) цена, сниженная на максимально допустимый размер снижения цены, установленный в пункте 1.3 части 1 документации о закупке) (без учета НДС);</w:t>
            </w:r>
          </w:p>
          <w:p w:rsidR="002D5BA6" w:rsidRDefault="0053128D">
            <w:pPr>
              <w:pStyle w:val="10"/>
              <w:tabs>
                <w:tab w:val="left" w:pos="4994"/>
                <w:tab w:val="left" w:pos="9214"/>
              </w:tabs>
              <w:ind w:left="33" w:firstLine="33"/>
              <w:jc w:val="both"/>
            </w:pPr>
            <w:proofErr w:type="spellStart"/>
            <w:r>
              <w:rPr>
                <w:i/>
              </w:rPr>
              <w:t>Ц</w:t>
            </w:r>
            <w:r>
              <w:rPr>
                <w:i/>
                <w:vertAlign w:val="subscript"/>
              </w:rPr>
              <w:t>нач</w:t>
            </w:r>
            <w:proofErr w:type="gramStart"/>
            <w:r>
              <w:rPr>
                <w:i/>
                <w:vertAlign w:val="subscript"/>
              </w:rPr>
              <w:t>.м</w:t>
            </w:r>
            <w:proofErr w:type="gramEnd"/>
            <w:r>
              <w:rPr>
                <w:i/>
                <w:vertAlign w:val="subscript"/>
              </w:rPr>
              <w:t>aкс</w:t>
            </w:r>
            <w:proofErr w:type="spellEnd"/>
            <w:r>
              <w:rPr>
                <w:vertAlign w:val="subscript"/>
              </w:rPr>
              <w:t>.</w:t>
            </w:r>
            <w:r>
              <w:t>– начальная (максимальная) цена (без учета НДС);</w:t>
            </w:r>
          </w:p>
          <w:p w:rsidR="002D5BA6" w:rsidRDefault="0053128D">
            <w:pPr>
              <w:pStyle w:val="affffff9"/>
              <w:tabs>
                <w:tab w:val="left" w:pos="1418"/>
              </w:tabs>
              <w:ind w:firstLine="0"/>
              <w:rPr>
                <w:sz w:val="24"/>
              </w:rPr>
            </w:pPr>
            <w:r>
              <w:rPr>
                <w:noProof/>
              </w:rPr>
              <w:drawing>
                <wp:inline distT="0" distB="0" distL="0" distR="0" wp14:anchorId="2401E619" wp14:editId="77E5032D">
                  <wp:extent cx="155575" cy="1555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3"/>
                          <a:stretch>
                            <a:fillRect/>
                          </a:stretch>
                        </pic:blipFill>
                        <pic:spPr bwMode="auto">
                          <a:xfrm>
                            <a:off x="0" y="0"/>
                            <a:ext cx="155575" cy="155575"/>
                          </a:xfrm>
                          <a:prstGeom prst="rect">
                            <a:avLst/>
                          </a:prstGeom>
                        </pic:spPr>
                      </pic:pic>
                    </a:graphicData>
                  </a:graphic>
                </wp:inline>
              </w:drawing>
            </w:r>
            <w:r>
              <w:rPr>
                <w:sz w:val="24"/>
              </w:rPr>
              <w:t xml:space="preserve"> – максимально возможное количество баллов. </w:t>
            </w:r>
          </w:p>
        </w:tc>
      </w:tr>
      <w:tr w:rsidR="002D5BA6" w:rsidTr="00EA03BB">
        <w:trPr>
          <w:trHeight w:val="1275"/>
        </w:trPr>
        <w:tc>
          <w:tcPr>
            <w:tcW w:w="540" w:type="dxa"/>
            <w:tcBorders>
              <w:top w:val="single" w:sz="4" w:space="0" w:color="000000"/>
              <w:left w:val="single" w:sz="4" w:space="0" w:color="000000"/>
              <w:bottom w:val="single" w:sz="4" w:space="0" w:color="000000"/>
              <w:right w:val="single" w:sz="4" w:space="0" w:color="000000"/>
            </w:tcBorders>
          </w:tcPr>
          <w:p w:rsidR="002D5BA6" w:rsidRDefault="0053128D">
            <w:pPr>
              <w:pStyle w:val="affffff9"/>
              <w:tabs>
                <w:tab w:val="left" w:pos="1418"/>
              </w:tabs>
              <w:spacing w:line="340" w:lineRule="exact"/>
              <w:ind w:firstLine="0"/>
              <w:jc w:val="center"/>
              <w:rPr>
                <w:sz w:val="24"/>
              </w:rPr>
            </w:pPr>
            <w:r>
              <w:rPr>
                <w:sz w:val="24"/>
              </w:rPr>
              <w:lastRenderedPageBreak/>
              <w:t>2.</w:t>
            </w:r>
          </w:p>
        </w:tc>
        <w:tc>
          <w:tcPr>
            <w:tcW w:w="1310" w:type="dxa"/>
            <w:tcBorders>
              <w:top w:val="single" w:sz="4" w:space="0" w:color="000000"/>
              <w:left w:val="single" w:sz="4" w:space="0" w:color="000000"/>
              <w:bottom w:val="single" w:sz="4" w:space="0" w:color="000000"/>
              <w:right w:val="single" w:sz="4" w:space="0" w:color="000000"/>
            </w:tcBorders>
          </w:tcPr>
          <w:p w:rsidR="002D5BA6" w:rsidRDefault="0053128D">
            <w:pPr>
              <w:pStyle w:val="affffff9"/>
              <w:tabs>
                <w:tab w:val="left" w:pos="1418"/>
              </w:tabs>
              <w:ind w:firstLine="0"/>
              <w:rPr>
                <w:sz w:val="24"/>
              </w:rPr>
            </w:pPr>
            <w:r>
              <w:rPr>
                <w:spacing w:val="-4"/>
                <w:sz w:val="24"/>
              </w:rPr>
              <w:t>Опыт участника</w:t>
            </w:r>
          </w:p>
        </w:tc>
        <w:tc>
          <w:tcPr>
            <w:tcW w:w="13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tabs>
                <w:tab w:val="left" w:pos="1418"/>
              </w:tabs>
              <w:ind w:firstLine="0"/>
              <w:jc w:val="left"/>
              <w:rPr>
                <w:sz w:val="24"/>
              </w:rPr>
            </w:pPr>
            <w:r>
              <w:rPr>
                <w:sz w:val="24"/>
              </w:rPr>
              <w:t>Максимальное количество баллов – 10 баллов</w:t>
            </w:r>
          </w:p>
          <w:p w:rsidR="002D5BA6" w:rsidRDefault="002D5BA6">
            <w:pPr>
              <w:pStyle w:val="affffff9"/>
              <w:tabs>
                <w:tab w:val="left" w:pos="1418"/>
              </w:tabs>
              <w:ind w:firstLine="0"/>
              <w:jc w:val="left"/>
              <w:rPr>
                <w:sz w:val="24"/>
              </w:rPr>
            </w:pPr>
          </w:p>
        </w:tc>
        <w:tc>
          <w:tcPr>
            <w:tcW w:w="6598" w:type="dxa"/>
            <w:tcBorders>
              <w:top w:val="single" w:sz="4" w:space="0" w:color="000000"/>
              <w:left w:val="single" w:sz="4" w:space="0" w:color="000000"/>
              <w:bottom w:val="single" w:sz="4" w:space="0" w:color="000000"/>
              <w:right w:val="single" w:sz="4" w:space="0" w:color="000000"/>
            </w:tcBorders>
          </w:tcPr>
          <w:p w:rsidR="002D5BA6" w:rsidRDefault="0053128D">
            <w:pPr>
              <w:pStyle w:val="10"/>
              <w:spacing w:line="360" w:lineRule="exact"/>
              <w:rPr>
                <w:b/>
              </w:rPr>
            </w:pPr>
            <w:proofErr w:type="gramStart"/>
            <w:r>
              <w:t>Оценивается путем деления стоимости выполненных каждым (j-</w:t>
            </w:r>
            <w:proofErr w:type="spellStart"/>
            <w:r>
              <w:t>ым</w:t>
            </w:r>
            <w:proofErr w:type="spellEnd"/>
            <w:r>
              <w:t>) участником оказанных услуг</w:t>
            </w:r>
            <w:r>
              <w:rPr>
                <w:i/>
              </w:rPr>
              <w:t>,</w:t>
            </w:r>
            <w:r>
              <w:t xml:space="preserve"> по техническому обслуживанию и ремонту оргтехники</w:t>
            </w:r>
            <w:r>
              <w:rPr>
                <w:b/>
              </w:rPr>
              <w:t xml:space="preserve"> </w:t>
            </w:r>
            <w:r>
              <w:rPr>
                <w:i/>
              </w:rPr>
              <w:t xml:space="preserve"> </w:t>
            </w:r>
            <w:r>
              <w:t xml:space="preserve">на максимальную из предложенных участниками стоимость опыта в требуемой области, по формуле: </w:t>
            </w:r>
            <w:proofErr w:type="gramEnd"/>
          </w:p>
          <w:tbl>
            <w:tblPr>
              <w:tblpPr w:leftFromText="180" w:rightFromText="180" w:vertAnchor="text" w:horzAnchor="margin" w:tblpXSpec="center" w:tblpY="123"/>
              <w:tblOverlap w:val="never"/>
              <w:tblW w:w="5000" w:type="pct"/>
              <w:jc w:val="center"/>
              <w:tblLook w:val="04A0" w:firstRow="1" w:lastRow="0" w:firstColumn="1" w:lastColumn="0" w:noHBand="0" w:noVBand="1"/>
            </w:tblPr>
            <w:tblGrid>
              <w:gridCol w:w="1291"/>
              <w:gridCol w:w="2390"/>
              <w:gridCol w:w="1233"/>
            </w:tblGrid>
            <w:tr w:rsidR="004F33AC" w:rsidTr="004F33AC">
              <w:trPr>
                <w:trHeight w:val="324"/>
                <w:jc w:val="center"/>
              </w:trPr>
              <w:tc>
                <w:tcPr>
                  <w:tcW w:w="1291" w:type="dxa"/>
                  <w:vMerge w:val="restart"/>
                  <w:vAlign w:val="center"/>
                </w:tcPr>
                <w:p w:rsidR="004F33AC" w:rsidRDefault="004F33AC" w:rsidP="00500478">
                  <w:pPr>
                    <w:pStyle w:val="10"/>
                    <w:tabs>
                      <w:tab w:val="left" w:pos="9354"/>
                    </w:tabs>
                    <w:ind w:right="-6"/>
                    <w:jc w:val="center"/>
                  </w:pPr>
                  <w:proofErr w:type="spellStart"/>
                  <w:r>
                    <w:t>Б</w:t>
                  </w:r>
                  <w:proofErr w:type="gramStart"/>
                  <w:r>
                    <w:rPr>
                      <w:vertAlign w:val="subscript"/>
                    </w:rPr>
                    <w:t>j</w:t>
                  </w:r>
                  <w:proofErr w:type="spellEnd"/>
                  <w:proofErr w:type="gramEnd"/>
                  <w:r>
                    <w:t>=</w:t>
                  </w:r>
                </w:p>
              </w:tc>
              <w:tc>
                <w:tcPr>
                  <w:tcW w:w="2390" w:type="dxa"/>
                  <w:tcBorders>
                    <w:bottom w:val="single" w:sz="4" w:space="0" w:color="000000"/>
                  </w:tcBorders>
                </w:tcPr>
                <w:p w:rsidR="004F33AC" w:rsidRDefault="004F33AC" w:rsidP="00500478">
                  <w:pPr>
                    <w:pStyle w:val="10"/>
                    <w:tabs>
                      <w:tab w:val="left" w:pos="9354"/>
                    </w:tabs>
                    <w:ind w:right="-6"/>
                    <w:jc w:val="center"/>
                  </w:pPr>
                  <w:proofErr w:type="spellStart"/>
                  <w:r>
                    <w:t>Ц</w:t>
                  </w:r>
                  <w:proofErr w:type="gramStart"/>
                  <w:r>
                    <w:rPr>
                      <w:vertAlign w:val="subscript"/>
                    </w:rPr>
                    <w:t>j</w:t>
                  </w:r>
                  <w:proofErr w:type="gramEnd"/>
                  <w:r>
                    <w:rPr>
                      <w:vertAlign w:val="subscript"/>
                    </w:rPr>
                    <w:t>опыт</w:t>
                  </w:r>
                  <w:proofErr w:type="spellEnd"/>
                </w:p>
              </w:tc>
              <w:tc>
                <w:tcPr>
                  <w:tcW w:w="1233" w:type="dxa"/>
                  <w:vMerge w:val="restart"/>
                  <w:vAlign w:val="center"/>
                </w:tcPr>
                <w:p w:rsidR="004F33AC" w:rsidRDefault="004F33AC" w:rsidP="00500478">
                  <w:pPr>
                    <w:pStyle w:val="10"/>
                    <w:tabs>
                      <w:tab w:val="left" w:pos="9354"/>
                    </w:tabs>
                    <w:ind w:right="-6"/>
                    <w:jc w:val="center"/>
                  </w:pPr>
                  <w:r>
                    <w:t>*N</w:t>
                  </w:r>
                </w:p>
              </w:tc>
            </w:tr>
            <w:tr w:rsidR="004F33AC" w:rsidTr="004F33AC">
              <w:trPr>
                <w:jc w:val="center"/>
              </w:trPr>
              <w:tc>
                <w:tcPr>
                  <w:tcW w:w="1291" w:type="dxa"/>
                  <w:vMerge/>
                  <w:vAlign w:val="center"/>
                </w:tcPr>
                <w:p w:rsidR="004F33AC" w:rsidRDefault="004F33AC" w:rsidP="00500478">
                  <w:pPr>
                    <w:pStyle w:val="10"/>
                  </w:pPr>
                </w:p>
              </w:tc>
              <w:tc>
                <w:tcPr>
                  <w:tcW w:w="2390" w:type="dxa"/>
                  <w:tcBorders>
                    <w:top w:val="single" w:sz="4" w:space="0" w:color="000000"/>
                  </w:tcBorders>
                </w:tcPr>
                <w:p w:rsidR="004F33AC" w:rsidRDefault="004F33AC" w:rsidP="00500478">
                  <w:pPr>
                    <w:pStyle w:val="10"/>
                    <w:tabs>
                      <w:tab w:val="left" w:pos="9354"/>
                    </w:tabs>
                    <w:ind w:right="-6"/>
                    <w:jc w:val="center"/>
                  </w:pPr>
                  <w:proofErr w:type="spellStart"/>
                  <w:proofErr w:type="gramStart"/>
                  <w:r>
                    <w:t>Ц</w:t>
                  </w:r>
                  <w:proofErr w:type="gramEnd"/>
                  <w:r>
                    <w:rPr>
                      <w:vertAlign w:val="subscript"/>
                    </w:rPr>
                    <w:t>max</w:t>
                  </w:r>
                  <w:proofErr w:type="spellEnd"/>
                </w:p>
              </w:tc>
              <w:tc>
                <w:tcPr>
                  <w:tcW w:w="1233" w:type="dxa"/>
                  <w:vMerge/>
                  <w:vAlign w:val="center"/>
                </w:tcPr>
                <w:p w:rsidR="004F33AC" w:rsidRDefault="004F33AC" w:rsidP="00500478">
                  <w:pPr>
                    <w:pStyle w:val="10"/>
                  </w:pPr>
                </w:p>
              </w:tc>
            </w:tr>
          </w:tbl>
          <w:p w:rsidR="002D5BA6" w:rsidRDefault="002D5BA6">
            <w:pPr>
              <w:pStyle w:val="10"/>
              <w:tabs>
                <w:tab w:val="left" w:pos="9354"/>
              </w:tabs>
              <w:ind w:right="-6"/>
              <w:jc w:val="both"/>
            </w:pPr>
          </w:p>
          <w:p w:rsidR="002D5BA6" w:rsidRDefault="0053128D">
            <w:pPr>
              <w:pStyle w:val="10"/>
              <w:tabs>
                <w:tab w:val="left" w:pos="9354"/>
              </w:tabs>
              <w:ind w:right="-6"/>
              <w:jc w:val="center"/>
            </w:pPr>
            <w:r>
              <w:t>где</w:t>
            </w:r>
          </w:p>
          <w:p w:rsidR="002D5BA6" w:rsidRDefault="0053128D">
            <w:pPr>
              <w:pStyle w:val="10"/>
              <w:tabs>
                <w:tab w:val="left" w:pos="9354"/>
              </w:tabs>
              <w:ind w:right="-6"/>
              <w:jc w:val="both"/>
            </w:pPr>
            <w:proofErr w:type="gramStart"/>
            <w:r>
              <w:t>Б</w:t>
            </w:r>
            <w:proofErr w:type="gramEnd"/>
            <w:r>
              <w:t xml:space="preserve"> </w:t>
            </w:r>
            <w:r>
              <w:rPr>
                <w:vertAlign w:val="subscript"/>
              </w:rPr>
              <w:t>j</w:t>
            </w:r>
            <w:r>
              <w:t xml:space="preserve"> – количество баллов j-</w:t>
            </w:r>
            <w:proofErr w:type="spellStart"/>
            <w:r>
              <w:t>го</w:t>
            </w:r>
            <w:proofErr w:type="spellEnd"/>
            <w:r>
              <w:t xml:space="preserve"> участника;</w:t>
            </w:r>
          </w:p>
          <w:p w:rsidR="002D5BA6" w:rsidRDefault="0053128D">
            <w:pPr>
              <w:pStyle w:val="10"/>
              <w:tabs>
                <w:tab w:val="left" w:pos="9354"/>
              </w:tabs>
              <w:ind w:right="-6"/>
              <w:jc w:val="both"/>
            </w:pPr>
            <w:proofErr w:type="spellStart"/>
            <w:r>
              <w:t>Ц</w:t>
            </w:r>
            <w:proofErr w:type="gramStart"/>
            <w:r>
              <w:rPr>
                <w:vertAlign w:val="subscript"/>
              </w:rPr>
              <w:t>j</w:t>
            </w:r>
            <w:proofErr w:type="gramEnd"/>
            <w:r>
              <w:rPr>
                <w:vertAlign w:val="subscript"/>
              </w:rPr>
              <w:t>опыт</w:t>
            </w:r>
            <w:proofErr w:type="spellEnd"/>
            <w:r>
              <w:t xml:space="preserve"> – стоимость выполненных j-</w:t>
            </w:r>
            <w:proofErr w:type="spellStart"/>
            <w:r>
              <w:t>ым</w:t>
            </w:r>
            <w:proofErr w:type="spellEnd"/>
            <w:r>
              <w:t xml:space="preserve"> участником оказанных услуг по техническому обслуживанию и ремонту оргтехники (без учета НДС);</w:t>
            </w:r>
          </w:p>
          <w:p w:rsidR="002D5BA6" w:rsidRDefault="0053128D">
            <w:pPr>
              <w:pStyle w:val="10"/>
              <w:tabs>
                <w:tab w:val="left" w:pos="9354"/>
              </w:tabs>
              <w:ind w:right="-6"/>
              <w:jc w:val="both"/>
            </w:pPr>
            <w:proofErr w:type="spellStart"/>
            <w:r>
              <w:t>Ц</w:t>
            </w:r>
            <w:r>
              <w:rPr>
                <w:vertAlign w:val="subscript"/>
              </w:rPr>
              <w:t>мах</w:t>
            </w:r>
            <w:proofErr w:type="spellEnd"/>
            <w:r>
              <w:t xml:space="preserve"> – максимальный объем опыта в требуемой области, из всех предложенных участниками.</w:t>
            </w:r>
          </w:p>
          <w:p w:rsidR="002D5BA6" w:rsidRDefault="0053128D">
            <w:pPr>
              <w:pStyle w:val="10"/>
              <w:tabs>
                <w:tab w:val="left" w:pos="9354"/>
              </w:tabs>
              <w:ind w:right="-6"/>
              <w:jc w:val="both"/>
            </w:pPr>
            <w:r>
              <w:t>N – максимально возможное количество баллов.</w:t>
            </w:r>
          </w:p>
          <w:p w:rsidR="001410DA" w:rsidRPr="00EA03BB" w:rsidRDefault="00EA03BB">
            <w:pPr>
              <w:pStyle w:val="10"/>
              <w:tabs>
                <w:tab w:val="left" w:pos="9354"/>
              </w:tabs>
              <w:ind w:right="-6"/>
              <w:jc w:val="both"/>
            </w:pPr>
            <w:r w:rsidRPr="00EA03BB">
              <w:lastRenderedPageBreak/>
              <w:t>В случае</w:t>
            </w:r>
            <w:proofErr w:type="gramStart"/>
            <w:r w:rsidRPr="00EA03BB">
              <w:t>,</w:t>
            </w:r>
            <w:proofErr w:type="gramEnd"/>
            <w:r w:rsidRPr="00EA03BB">
              <w:t xml:space="preserve"> если стоимость оказанных услуг равна или больше начальной (максимальной) цены договора (без учета </w:t>
            </w:r>
            <w:r w:rsidRPr="00EA03BB">
              <w:cr/>
            </w:r>
            <w:proofErr w:type="gramStart"/>
            <w:r w:rsidR="00A94631">
              <w:t>Н</w:t>
            </w:r>
            <w:r w:rsidRPr="00EA03BB">
              <w:t>Д</w:t>
            </w:r>
            <w:bookmarkStart w:id="6" w:name="_GoBack"/>
            <w:bookmarkEnd w:id="6"/>
            <w:r w:rsidRPr="00EA03BB">
              <w:t>С), то участнику сразу присваивается N баллов.</w:t>
            </w:r>
            <w:proofErr w:type="gramEnd"/>
          </w:p>
        </w:tc>
      </w:tr>
      <w:tr w:rsidR="002D5BA6">
        <w:tc>
          <w:tcPr>
            <w:tcW w:w="540" w:type="dxa"/>
            <w:tcBorders>
              <w:top w:val="single" w:sz="4" w:space="0" w:color="000000"/>
              <w:left w:val="single" w:sz="4" w:space="0" w:color="000000"/>
              <w:bottom w:val="single" w:sz="4" w:space="0" w:color="000000"/>
              <w:right w:val="single" w:sz="4" w:space="0" w:color="000000"/>
            </w:tcBorders>
          </w:tcPr>
          <w:p w:rsidR="002D5BA6" w:rsidRDefault="0053128D">
            <w:pPr>
              <w:pStyle w:val="affffff9"/>
              <w:tabs>
                <w:tab w:val="left" w:pos="1418"/>
              </w:tabs>
              <w:spacing w:line="340" w:lineRule="exact"/>
              <w:ind w:firstLine="0"/>
              <w:jc w:val="center"/>
              <w:rPr>
                <w:sz w:val="24"/>
              </w:rPr>
            </w:pPr>
            <w:r>
              <w:rPr>
                <w:sz w:val="24"/>
              </w:rPr>
              <w:lastRenderedPageBreak/>
              <w:t>3.</w:t>
            </w:r>
          </w:p>
        </w:tc>
        <w:tc>
          <w:tcPr>
            <w:tcW w:w="1310" w:type="dxa"/>
            <w:tcBorders>
              <w:top w:val="single" w:sz="4" w:space="0" w:color="000000"/>
              <w:left w:val="single" w:sz="4" w:space="0" w:color="000000"/>
              <w:bottom w:val="single" w:sz="4" w:space="0" w:color="000000"/>
              <w:right w:val="single" w:sz="4" w:space="0" w:color="000000"/>
            </w:tcBorders>
          </w:tcPr>
          <w:p w:rsidR="002D5BA6" w:rsidRDefault="004F33AC">
            <w:pPr>
              <w:pStyle w:val="affffff9"/>
              <w:tabs>
                <w:tab w:val="left" w:pos="1418"/>
              </w:tabs>
              <w:ind w:firstLine="0"/>
              <w:jc w:val="left"/>
              <w:rPr>
                <w:sz w:val="24"/>
              </w:rPr>
            </w:pPr>
            <w:r>
              <w:rPr>
                <w:sz w:val="24"/>
              </w:rPr>
              <w:t xml:space="preserve">Срок (период) </w:t>
            </w:r>
            <w:r w:rsidR="0053128D">
              <w:rPr>
                <w:sz w:val="24"/>
              </w:rPr>
              <w:t>оказания услуг</w:t>
            </w:r>
          </w:p>
        </w:tc>
        <w:tc>
          <w:tcPr>
            <w:tcW w:w="1399" w:type="dxa"/>
            <w:tcBorders>
              <w:top w:val="single" w:sz="4" w:space="0" w:color="000000"/>
              <w:left w:val="single" w:sz="4" w:space="0" w:color="000000"/>
              <w:bottom w:val="single" w:sz="4" w:space="0" w:color="000000"/>
              <w:right w:val="single" w:sz="4" w:space="0" w:color="000000"/>
            </w:tcBorders>
          </w:tcPr>
          <w:p w:rsidR="002D5BA6" w:rsidRDefault="0053128D">
            <w:pPr>
              <w:pStyle w:val="affffff9"/>
              <w:tabs>
                <w:tab w:val="left" w:pos="1418"/>
              </w:tabs>
              <w:ind w:firstLine="0"/>
              <w:jc w:val="left"/>
              <w:rPr>
                <w:sz w:val="24"/>
              </w:rPr>
            </w:pPr>
            <w:r>
              <w:rPr>
                <w:sz w:val="24"/>
              </w:rPr>
              <w:t>Максимальное количество баллов - 10 баллов</w:t>
            </w:r>
          </w:p>
          <w:p w:rsidR="002D5BA6" w:rsidRDefault="002D5BA6">
            <w:pPr>
              <w:pStyle w:val="affffff9"/>
              <w:tabs>
                <w:tab w:val="left" w:pos="1418"/>
              </w:tabs>
              <w:ind w:firstLine="0"/>
              <w:jc w:val="left"/>
              <w:rPr>
                <w:sz w:val="24"/>
              </w:rPr>
            </w:pPr>
          </w:p>
        </w:tc>
        <w:tc>
          <w:tcPr>
            <w:tcW w:w="6598" w:type="dxa"/>
            <w:tcBorders>
              <w:top w:val="single" w:sz="4" w:space="0" w:color="000000"/>
              <w:left w:val="single" w:sz="4" w:space="0" w:color="000000"/>
              <w:bottom w:val="single" w:sz="4" w:space="0" w:color="000000"/>
              <w:right w:val="single" w:sz="4" w:space="0" w:color="000000"/>
            </w:tcBorders>
          </w:tcPr>
          <w:p w:rsidR="002D5BA6" w:rsidRDefault="0053128D">
            <w:pPr>
              <w:pStyle w:val="affffff9"/>
              <w:ind w:firstLine="0"/>
              <w:rPr>
                <w:b/>
                <w:sz w:val="24"/>
                <w:u w:val="single"/>
              </w:rPr>
            </w:pPr>
            <w:r>
              <w:rPr>
                <w:sz w:val="24"/>
              </w:rPr>
              <w:t>Оценивается по формуле путем деления минимального срока оказания услуг по техническому обслуживанию и ремонту оргтехники из всех предложенных участниками на срок оказания услуг, предложенный каждым (j-</w:t>
            </w:r>
            <w:proofErr w:type="spellStart"/>
            <w:r>
              <w:rPr>
                <w:sz w:val="24"/>
              </w:rPr>
              <w:t>ым</w:t>
            </w:r>
            <w:proofErr w:type="spellEnd"/>
            <w:r>
              <w:rPr>
                <w:sz w:val="24"/>
              </w:rPr>
              <w:t>) участником:</w:t>
            </w:r>
          </w:p>
          <w:p w:rsidR="002D5BA6" w:rsidRDefault="0053128D">
            <w:pPr>
              <w:pStyle w:val="10"/>
              <w:tabs>
                <w:tab w:val="left" w:pos="9214"/>
              </w:tabs>
              <w:ind w:left="1310" w:right="295" w:firstLine="1"/>
            </w:pPr>
            <w:r>
              <w:rPr>
                <w:noProof/>
              </w:rPr>
              <w:drawing>
                <wp:inline distT="0" distB="0" distL="0" distR="0" wp14:anchorId="0DD6B238" wp14:editId="007FB576">
                  <wp:extent cx="966470" cy="44005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24"/>
                          <a:stretch>
                            <a:fillRect/>
                          </a:stretch>
                        </pic:blipFill>
                        <pic:spPr bwMode="auto">
                          <a:xfrm>
                            <a:off x="0" y="0"/>
                            <a:ext cx="966470" cy="440055"/>
                          </a:xfrm>
                          <a:prstGeom prst="rect">
                            <a:avLst/>
                          </a:prstGeom>
                        </pic:spPr>
                      </pic:pic>
                    </a:graphicData>
                  </a:graphic>
                </wp:inline>
              </w:drawing>
            </w:r>
            <w:r>
              <w:t>, где</w:t>
            </w:r>
          </w:p>
          <w:p w:rsidR="002D5BA6" w:rsidRDefault="0053128D">
            <w:pPr>
              <w:pStyle w:val="10"/>
              <w:tabs>
                <w:tab w:val="left" w:pos="9214"/>
              </w:tabs>
              <w:ind w:left="34" w:right="295"/>
              <w:jc w:val="both"/>
            </w:pPr>
            <w:r>
              <w:t>J - 1...n, n - количество участников;</w:t>
            </w:r>
          </w:p>
          <w:p w:rsidR="002D5BA6" w:rsidRDefault="0053128D">
            <w:pPr>
              <w:pStyle w:val="10"/>
              <w:tabs>
                <w:tab w:val="left" w:pos="9214"/>
              </w:tabs>
              <w:ind w:left="34" w:right="34"/>
              <w:jc w:val="both"/>
            </w:pPr>
            <w:r>
              <w:rPr>
                <w:noProof/>
              </w:rPr>
              <w:drawing>
                <wp:inline distT="0" distB="0" distL="0" distR="0" wp14:anchorId="3E611C4D" wp14:editId="2E8784CD">
                  <wp:extent cx="189865"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ChangeArrowheads="1"/>
                          </pic:cNvPicPr>
                        </pic:nvPicPr>
                        <pic:blipFill>
                          <a:blip r:embed="rId25"/>
                          <a:stretch>
                            <a:fillRect/>
                          </a:stretch>
                        </pic:blipFill>
                        <pic:spPr bwMode="auto">
                          <a:xfrm>
                            <a:off x="0" y="0"/>
                            <a:ext cx="189865" cy="215900"/>
                          </a:xfrm>
                          <a:prstGeom prst="rect">
                            <a:avLst/>
                          </a:prstGeom>
                        </pic:spPr>
                      </pic:pic>
                    </a:graphicData>
                  </a:graphic>
                </wp:inline>
              </w:drawing>
            </w:r>
            <w:r>
              <w:t xml:space="preserve"> - количество баллов j-ого участника;</w:t>
            </w:r>
          </w:p>
          <w:p w:rsidR="002D5BA6" w:rsidRDefault="0053128D">
            <w:pPr>
              <w:pStyle w:val="10"/>
              <w:tabs>
                <w:tab w:val="left" w:pos="9214"/>
              </w:tabs>
              <w:ind w:left="34"/>
              <w:jc w:val="both"/>
            </w:pPr>
            <w:r>
              <w:rPr>
                <w:noProof/>
              </w:rPr>
              <w:drawing>
                <wp:inline distT="0" distB="0" distL="0" distR="0" wp14:anchorId="1FFE6EB6" wp14:editId="7EEA0578">
                  <wp:extent cx="379730" cy="155575"/>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a:picLocks noChangeAspect="1" noChangeArrowheads="1"/>
                          </pic:cNvPicPr>
                        </pic:nvPicPr>
                        <pic:blipFill>
                          <a:blip r:embed="rId26"/>
                          <a:stretch>
                            <a:fillRect/>
                          </a:stretch>
                        </pic:blipFill>
                        <pic:spPr bwMode="auto">
                          <a:xfrm>
                            <a:off x="0" y="0"/>
                            <a:ext cx="379730" cy="155575"/>
                          </a:xfrm>
                          <a:prstGeom prst="rect">
                            <a:avLst/>
                          </a:prstGeom>
                        </pic:spPr>
                      </pic:pic>
                    </a:graphicData>
                  </a:graphic>
                </wp:inline>
              </w:drawing>
            </w:r>
            <w:r>
              <w:t xml:space="preserve"> - минимальный срок оказания услуг (количество дней </w:t>
            </w:r>
            <w:proofErr w:type="gramStart"/>
            <w:r>
              <w:t>с даты заключения</w:t>
            </w:r>
            <w:proofErr w:type="gramEnd"/>
            <w:r>
              <w:t xml:space="preserve"> договора), предложенный участниками;</w:t>
            </w:r>
          </w:p>
          <w:p w:rsidR="002D5BA6" w:rsidRDefault="0053128D">
            <w:pPr>
              <w:pStyle w:val="10"/>
              <w:tabs>
                <w:tab w:val="left" w:pos="9214"/>
              </w:tabs>
              <w:ind w:left="34" w:right="34" w:firstLine="33"/>
              <w:jc w:val="both"/>
            </w:pPr>
            <w:r>
              <w:rPr>
                <w:noProof/>
              </w:rPr>
              <w:drawing>
                <wp:inline distT="0" distB="0" distL="0" distR="0" wp14:anchorId="72E0C620" wp14:editId="341DAB4B">
                  <wp:extent cx="189865" cy="2159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noChangeArrowheads="1"/>
                          </pic:cNvPicPr>
                        </pic:nvPicPr>
                        <pic:blipFill>
                          <a:blip r:embed="rId27"/>
                          <a:stretch>
                            <a:fillRect/>
                          </a:stretch>
                        </pic:blipFill>
                        <pic:spPr bwMode="auto">
                          <a:xfrm>
                            <a:off x="0" y="0"/>
                            <a:ext cx="189865" cy="215900"/>
                          </a:xfrm>
                          <a:prstGeom prst="rect">
                            <a:avLst/>
                          </a:prstGeom>
                        </pic:spPr>
                      </pic:pic>
                    </a:graphicData>
                  </a:graphic>
                </wp:inline>
              </w:drawing>
            </w:r>
            <w:r>
              <w:t xml:space="preserve"> - срок оказания услуг (количество дней </w:t>
            </w:r>
            <w:proofErr w:type="gramStart"/>
            <w:r>
              <w:t>с даты заключения</w:t>
            </w:r>
            <w:proofErr w:type="gramEnd"/>
            <w:r>
              <w:t xml:space="preserve"> договора), предложенный j-</w:t>
            </w:r>
            <w:proofErr w:type="spellStart"/>
            <w:r>
              <w:t>ым</w:t>
            </w:r>
            <w:proofErr w:type="spellEnd"/>
            <w:r>
              <w:t xml:space="preserve"> участником.</w:t>
            </w:r>
          </w:p>
          <w:p w:rsidR="002D5BA6" w:rsidRDefault="0053128D">
            <w:pPr>
              <w:pStyle w:val="10"/>
              <w:tabs>
                <w:tab w:val="left" w:pos="9214"/>
                <w:tab w:val="left" w:pos="9639"/>
              </w:tabs>
              <w:ind w:right="1"/>
              <w:jc w:val="both"/>
            </w:pPr>
            <w:r>
              <w:t>N - максимально возможное количество баллов.</w:t>
            </w:r>
          </w:p>
        </w:tc>
      </w:tr>
    </w:tbl>
    <w:p w:rsidR="009555CC" w:rsidRPr="00EF01E6" w:rsidRDefault="009555CC">
      <w:pPr>
        <w:pStyle w:val="affffff9"/>
        <w:rPr>
          <w:i/>
          <w:szCs w:val="26"/>
        </w:rPr>
      </w:pPr>
    </w:p>
    <w:p w:rsidR="002D5BA6" w:rsidRPr="00EF01E6" w:rsidRDefault="0053128D">
      <w:pPr>
        <w:pStyle w:val="affffff9"/>
        <w:rPr>
          <w:i/>
          <w:szCs w:val="26"/>
        </w:rPr>
      </w:pPr>
      <w:r w:rsidRPr="00EF01E6">
        <w:rPr>
          <w:szCs w:val="26"/>
        </w:rPr>
        <w:t>Оценка заявок осуществляется на основании технического предложения, иных документов, представленных участником в составе заявки (в том числе в подтверждение соответствия требованиям технического задания, если такие требования установлены конкурсной документацией), иных документов, полученных в соответствии с положениями документации о закупке, а также следующих документов, представляемых участником дополнительно при наличии:</w:t>
      </w:r>
      <w:r w:rsidRPr="00EF01E6">
        <w:rPr>
          <w:i/>
          <w:szCs w:val="26"/>
        </w:rPr>
        <w:t xml:space="preserve"> </w:t>
      </w:r>
    </w:p>
    <w:p w:rsidR="002D5BA6" w:rsidRPr="00EF01E6" w:rsidRDefault="0053128D">
      <w:pPr>
        <w:pStyle w:val="affffff9"/>
        <w:rPr>
          <w:szCs w:val="26"/>
        </w:rPr>
      </w:pPr>
      <w:r w:rsidRPr="00EF01E6">
        <w:rPr>
          <w:szCs w:val="26"/>
        </w:rPr>
        <w:t xml:space="preserve">- </w:t>
      </w:r>
      <w:r w:rsidRPr="00EF01E6">
        <w:rPr>
          <w:szCs w:val="26"/>
          <w:u w:val="single"/>
        </w:rPr>
        <w:t xml:space="preserve">в подтверждение </w:t>
      </w:r>
      <w:r w:rsidRPr="00EF01E6">
        <w:rPr>
          <w:b/>
          <w:szCs w:val="26"/>
          <w:u w:val="single"/>
        </w:rPr>
        <w:t>цены оказания услуг</w:t>
      </w:r>
      <w:r w:rsidRPr="00EF01E6">
        <w:rPr>
          <w:szCs w:val="26"/>
          <w:u w:val="single"/>
        </w:rPr>
        <w:t xml:space="preserve"> участник в составе заявки представляет:</w:t>
      </w:r>
      <w:r w:rsidRPr="00EF01E6">
        <w:rPr>
          <w:szCs w:val="26"/>
        </w:rPr>
        <w:t xml:space="preserve"> </w:t>
      </w:r>
    </w:p>
    <w:p w:rsidR="002D5BA6" w:rsidRPr="00EF01E6" w:rsidRDefault="0053128D">
      <w:pPr>
        <w:pStyle w:val="affffff9"/>
        <w:rPr>
          <w:szCs w:val="26"/>
        </w:rPr>
      </w:pPr>
      <w:r w:rsidRPr="00EF01E6">
        <w:rPr>
          <w:szCs w:val="26"/>
        </w:rPr>
        <w:t>-  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2D5BA6" w:rsidRPr="00EF01E6" w:rsidRDefault="0053128D">
      <w:pPr>
        <w:pStyle w:val="affffff9"/>
        <w:tabs>
          <w:tab w:val="left" w:pos="0"/>
        </w:tabs>
        <w:rPr>
          <w:i/>
          <w:szCs w:val="26"/>
        </w:rPr>
      </w:pPr>
      <w:r w:rsidRPr="00EF01E6">
        <w:rPr>
          <w:i/>
          <w:szCs w:val="26"/>
        </w:rPr>
        <w:lastRenderedPageBreak/>
        <w:t xml:space="preserve">- </w:t>
      </w:r>
      <w:r w:rsidRPr="00EF01E6">
        <w:rPr>
          <w:szCs w:val="26"/>
          <w:u w:val="single"/>
        </w:rPr>
        <w:t xml:space="preserve">в подтверждение </w:t>
      </w:r>
      <w:r w:rsidRPr="00EF01E6">
        <w:rPr>
          <w:b/>
          <w:szCs w:val="26"/>
          <w:u w:val="single"/>
        </w:rPr>
        <w:t>опыта оказания услуг</w:t>
      </w:r>
      <w:r w:rsidRPr="00EF01E6">
        <w:rPr>
          <w:szCs w:val="26"/>
          <w:u w:val="single"/>
        </w:rPr>
        <w:t xml:space="preserve"> участник в составе заявки представляет:</w:t>
      </w:r>
    </w:p>
    <w:p w:rsidR="002D5BA6" w:rsidRPr="00EF01E6" w:rsidRDefault="0053128D">
      <w:pPr>
        <w:pStyle w:val="affffff9"/>
        <w:rPr>
          <w:szCs w:val="26"/>
        </w:rPr>
      </w:pPr>
      <w:r w:rsidRPr="00EF01E6">
        <w:rPr>
          <w:szCs w:val="26"/>
        </w:rPr>
        <w:t>- документ, подготовленный в соответствии с Формой сведений об опыте оказания услуг, представленной в приложении № 1.3 конкурсной документации о наличии требуемого опыта;</w:t>
      </w:r>
    </w:p>
    <w:p w:rsidR="002D5BA6" w:rsidRPr="00EF01E6" w:rsidRDefault="0053128D">
      <w:pPr>
        <w:pStyle w:val="affffff9"/>
        <w:rPr>
          <w:szCs w:val="26"/>
        </w:rPr>
      </w:pPr>
      <w:r w:rsidRPr="00EF01E6">
        <w:rPr>
          <w:szCs w:val="26"/>
        </w:rPr>
        <w:t>и</w:t>
      </w:r>
    </w:p>
    <w:p w:rsidR="002D5BA6" w:rsidRPr="00EF01E6" w:rsidRDefault="0053128D">
      <w:pPr>
        <w:pStyle w:val="affffff9"/>
        <w:rPr>
          <w:szCs w:val="26"/>
        </w:rPr>
      </w:pPr>
      <w:r w:rsidRPr="00EF01E6">
        <w:rPr>
          <w:szCs w:val="26"/>
        </w:rPr>
        <w:t>- накладные об оказании услуг;</w:t>
      </w:r>
    </w:p>
    <w:p w:rsidR="002D5BA6" w:rsidRPr="00EF01E6" w:rsidRDefault="0053128D">
      <w:pPr>
        <w:pStyle w:val="affffff9"/>
        <w:rPr>
          <w:szCs w:val="26"/>
        </w:rPr>
      </w:pPr>
      <w:r w:rsidRPr="00EF01E6">
        <w:rPr>
          <w:szCs w:val="26"/>
        </w:rPr>
        <w:t>и</w:t>
      </w:r>
    </w:p>
    <w:p w:rsidR="002D5BA6" w:rsidRPr="00EF01E6" w:rsidRDefault="0053128D">
      <w:pPr>
        <w:pStyle w:val="affffff9"/>
        <w:rPr>
          <w:szCs w:val="26"/>
        </w:rPr>
      </w:pPr>
      <w:r w:rsidRPr="00EF01E6">
        <w:rPr>
          <w:szCs w:val="26"/>
        </w:rPr>
        <w:t>- договоры на оказания услуг (представляются все листы договоров со всеми приложениями и дополнительными соглашениями);</w:t>
      </w:r>
    </w:p>
    <w:p w:rsidR="002D5BA6" w:rsidRPr="00EF01E6" w:rsidRDefault="0053128D">
      <w:pPr>
        <w:pStyle w:val="affffff9"/>
        <w:rPr>
          <w:szCs w:val="26"/>
        </w:rPr>
      </w:pPr>
      <w:r w:rsidRPr="00EF01E6">
        <w:rPr>
          <w:szCs w:val="26"/>
        </w:rPr>
        <w:t xml:space="preserve">-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 </w:t>
      </w:r>
    </w:p>
    <w:p w:rsidR="002D5BA6" w:rsidRPr="00EF01E6" w:rsidRDefault="0053128D">
      <w:pPr>
        <w:pStyle w:val="affffff9"/>
        <w:widowControl w:val="0"/>
        <w:tabs>
          <w:tab w:val="left" w:pos="1134"/>
        </w:tabs>
        <w:ind w:firstLine="720"/>
        <w:rPr>
          <w:szCs w:val="26"/>
        </w:rPr>
      </w:pPr>
      <w:r w:rsidRPr="00EF01E6">
        <w:rPr>
          <w:szCs w:val="26"/>
        </w:rPr>
        <w:t>документы представляются в сканированном виде с оригинала, нотариально заверенной копии или копии документа, заверенного подписью уполномоченного лица и печатью, при ее наличии;</w:t>
      </w:r>
    </w:p>
    <w:p w:rsidR="002D5BA6" w:rsidRPr="00EF01E6" w:rsidRDefault="0053128D">
      <w:pPr>
        <w:pStyle w:val="affffff9"/>
        <w:rPr>
          <w:szCs w:val="26"/>
          <w:u w:val="single"/>
        </w:rPr>
      </w:pPr>
      <w:r w:rsidRPr="00EF01E6">
        <w:rPr>
          <w:szCs w:val="26"/>
          <w:u w:val="single"/>
        </w:rPr>
        <w:t xml:space="preserve">- в подтверждение </w:t>
      </w:r>
      <w:r w:rsidRPr="00EF01E6">
        <w:rPr>
          <w:b/>
          <w:szCs w:val="26"/>
          <w:u w:val="single"/>
        </w:rPr>
        <w:t>срока (периода) оказания услуг</w:t>
      </w:r>
      <w:r w:rsidRPr="00EF01E6">
        <w:rPr>
          <w:szCs w:val="26"/>
          <w:u w:val="single"/>
        </w:rPr>
        <w:t xml:space="preserve"> участник в составе заявки представляет: </w:t>
      </w:r>
    </w:p>
    <w:p w:rsidR="002D5BA6" w:rsidRPr="00EF01E6" w:rsidRDefault="0053128D">
      <w:pPr>
        <w:pStyle w:val="affffff9"/>
        <w:rPr>
          <w:szCs w:val="26"/>
        </w:rPr>
      </w:pPr>
      <w:r w:rsidRPr="00EF01E6">
        <w:rPr>
          <w:szCs w:val="26"/>
        </w:rPr>
        <w:t>- документ по форме приложения № 1.3 конкурсной документации техническое предложение;</w:t>
      </w:r>
    </w:p>
    <w:p w:rsidR="002D5BA6" w:rsidRDefault="002D5BA6">
      <w:pPr>
        <w:pStyle w:val="affffff9"/>
        <w:widowControl w:val="0"/>
        <w:tabs>
          <w:tab w:val="left" w:pos="1134"/>
        </w:tabs>
        <w:ind w:firstLine="720"/>
        <w:rPr>
          <w:i/>
          <w:sz w:val="24"/>
        </w:rPr>
      </w:pPr>
    </w:p>
    <w:p w:rsidR="002D5BA6" w:rsidRDefault="002D5BA6">
      <w:pPr>
        <w:pStyle w:val="affffff9"/>
        <w:widowControl w:val="0"/>
        <w:tabs>
          <w:tab w:val="left" w:pos="1134"/>
        </w:tabs>
        <w:ind w:firstLine="720"/>
        <w:rPr>
          <w:i/>
          <w:sz w:val="28"/>
        </w:rPr>
        <w:sectPr w:rsidR="002D5BA6">
          <w:headerReference w:type="default" r:id="rId28"/>
          <w:headerReference w:type="first" r:id="rId29"/>
          <w:pgSz w:w="11906" w:h="16838"/>
          <w:pgMar w:top="1134" w:right="924" w:bottom="992" w:left="1134" w:header="794" w:footer="0" w:gutter="0"/>
          <w:pgNumType w:start="1"/>
          <w:cols w:space="720"/>
          <w:formProt w:val="0"/>
          <w:titlePg/>
          <w:docGrid w:linePitch="100"/>
        </w:sectPr>
      </w:pPr>
    </w:p>
    <w:p w:rsidR="002D5BA6" w:rsidRDefault="001410DA" w:rsidP="00217E97">
      <w:pPr>
        <w:pStyle w:val="1"/>
        <w:spacing w:before="0" w:after="0"/>
        <w:ind w:left="-142"/>
        <w:jc w:val="center"/>
        <w:rPr>
          <w:rFonts w:ascii="Times New Roman" w:hAnsi="Times New Roman"/>
          <w:sz w:val="28"/>
        </w:rPr>
      </w:pPr>
      <w:r>
        <w:rPr>
          <w:rFonts w:ascii="Times New Roman" w:hAnsi="Times New Roman"/>
          <w:sz w:val="28"/>
        </w:rPr>
        <w:lastRenderedPageBreak/>
        <w:t>Часть 2.</w:t>
      </w:r>
      <w:r w:rsidR="0053128D">
        <w:rPr>
          <w:rFonts w:ascii="Times New Roman" w:hAnsi="Times New Roman"/>
          <w:sz w:val="28"/>
        </w:rPr>
        <w:t xml:space="preserve"> Сроки проведения конкурса, контактные данные</w:t>
      </w:r>
    </w:p>
    <w:p w:rsidR="00EF01E6" w:rsidRPr="00EF01E6" w:rsidRDefault="00EF01E6" w:rsidP="00EF01E6">
      <w:pPr>
        <w:pStyle w:val="10"/>
      </w:pPr>
    </w:p>
    <w:tbl>
      <w:tblPr>
        <w:tblW w:w="9637" w:type="dxa"/>
        <w:tblLook w:val="04A0" w:firstRow="1" w:lastRow="0" w:firstColumn="1" w:lastColumn="0" w:noHBand="0" w:noVBand="1"/>
      </w:tblPr>
      <w:tblGrid>
        <w:gridCol w:w="861"/>
        <w:gridCol w:w="2649"/>
        <w:gridCol w:w="6127"/>
      </w:tblGrid>
      <w:tr w:rsidR="002D5BA6" w:rsidTr="00ED763E">
        <w:tc>
          <w:tcPr>
            <w:tcW w:w="861"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rPr>
                <w:sz w:val="28"/>
                <w:szCs w:val="28"/>
              </w:rPr>
            </w:pPr>
            <w:r>
              <w:rPr>
                <w:sz w:val="28"/>
                <w:szCs w:val="28"/>
              </w:rPr>
              <w:t>№</w:t>
            </w:r>
            <w:proofErr w:type="gramStart"/>
            <w:r>
              <w:rPr>
                <w:sz w:val="28"/>
                <w:szCs w:val="28"/>
              </w:rPr>
              <w:t>п</w:t>
            </w:r>
            <w:proofErr w:type="gramEnd"/>
            <w:r>
              <w:rPr>
                <w:sz w:val="28"/>
                <w:szCs w:val="28"/>
              </w:rPr>
              <w:t>/п</w:t>
            </w:r>
          </w:p>
        </w:tc>
        <w:tc>
          <w:tcPr>
            <w:tcW w:w="2649"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rPr>
                <w:sz w:val="28"/>
                <w:szCs w:val="28"/>
              </w:rPr>
            </w:pPr>
            <w:r>
              <w:rPr>
                <w:sz w:val="28"/>
                <w:szCs w:val="28"/>
              </w:rPr>
              <w:t>Параметры закупки</w:t>
            </w:r>
          </w:p>
        </w:tc>
        <w:tc>
          <w:tcPr>
            <w:tcW w:w="6127"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rPr>
                <w:sz w:val="28"/>
                <w:szCs w:val="28"/>
              </w:rPr>
            </w:pPr>
            <w:r>
              <w:rPr>
                <w:sz w:val="28"/>
                <w:szCs w:val="28"/>
              </w:rPr>
              <w:t>Сведения о закупке</w:t>
            </w:r>
          </w:p>
        </w:tc>
      </w:tr>
      <w:tr w:rsidR="002D5BA6" w:rsidTr="00ED763E">
        <w:tc>
          <w:tcPr>
            <w:tcW w:w="861"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rPr>
                <w:sz w:val="28"/>
                <w:szCs w:val="28"/>
              </w:rPr>
            </w:pPr>
            <w:r>
              <w:rPr>
                <w:sz w:val="28"/>
                <w:szCs w:val="28"/>
              </w:rPr>
              <w:t>2.1</w:t>
            </w:r>
          </w:p>
        </w:tc>
        <w:tc>
          <w:tcPr>
            <w:tcW w:w="2649"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rPr>
                <w:sz w:val="28"/>
                <w:szCs w:val="28"/>
              </w:rPr>
            </w:pPr>
            <w:r>
              <w:rPr>
                <w:sz w:val="28"/>
                <w:szCs w:val="28"/>
              </w:rPr>
              <w:t>Сведения о заказчике</w:t>
            </w:r>
          </w:p>
        </w:tc>
        <w:tc>
          <w:tcPr>
            <w:tcW w:w="6127"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after="0" w:line="320" w:lineRule="exact"/>
              <w:rPr>
                <w:sz w:val="28"/>
                <w:szCs w:val="28"/>
              </w:rPr>
            </w:pPr>
            <w:r>
              <w:rPr>
                <w:b/>
                <w:sz w:val="28"/>
                <w:szCs w:val="28"/>
              </w:rPr>
              <w:t>Заказчик:</w:t>
            </w:r>
            <w:r>
              <w:rPr>
                <w:sz w:val="28"/>
                <w:szCs w:val="28"/>
              </w:rPr>
              <w:t xml:space="preserve"> Акционерное общество «Северо-Кавказская пригородная пассажирская компания».</w:t>
            </w:r>
          </w:p>
          <w:p w:rsidR="002D5BA6" w:rsidRDefault="0053128D" w:rsidP="00207C16">
            <w:pPr>
              <w:pStyle w:val="10"/>
              <w:spacing w:after="0" w:line="320" w:lineRule="exact"/>
              <w:rPr>
                <w:sz w:val="28"/>
                <w:szCs w:val="28"/>
              </w:rPr>
            </w:pPr>
            <w:r>
              <w:rPr>
                <w:b/>
                <w:sz w:val="28"/>
                <w:szCs w:val="28"/>
              </w:rPr>
              <w:t>Место нахождения заказчика</w:t>
            </w:r>
            <w:r>
              <w:rPr>
                <w:sz w:val="28"/>
                <w:szCs w:val="28"/>
              </w:rPr>
              <w:t xml:space="preserve">: </w:t>
            </w:r>
          </w:p>
          <w:p w:rsidR="002D5BA6" w:rsidRDefault="0053128D" w:rsidP="00207C16">
            <w:pPr>
              <w:pStyle w:val="10"/>
              <w:spacing w:after="0" w:line="320" w:lineRule="exact"/>
              <w:rPr>
                <w:sz w:val="28"/>
                <w:szCs w:val="28"/>
              </w:rPr>
            </w:pPr>
            <w:r>
              <w:rPr>
                <w:sz w:val="28"/>
                <w:szCs w:val="28"/>
              </w:rPr>
              <w:t xml:space="preserve">344001, г. Ростов-на-Дону, ул. </w:t>
            </w:r>
            <w:proofErr w:type="gramStart"/>
            <w:r>
              <w:rPr>
                <w:sz w:val="28"/>
                <w:szCs w:val="28"/>
              </w:rPr>
              <w:t>Депутатская</w:t>
            </w:r>
            <w:proofErr w:type="gramEnd"/>
            <w:r>
              <w:rPr>
                <w:sz w:val="28"/>
                <w:szCs w:val="28"/>
              </w:rPr>
              <w:t>, д. 3</w:t>
            </w:r>
          </w:p>
          <w:p w:rsidR="002D5BA6" w:rsidRDefault="0053128D" w:rsidP="00207C16">
            <w:pPr>
              <w:pStyle w:val="10"/>
              <w:spacing w:after="0" w:line="320" w:lineRule="exact"/>
              <w:rPr>
                <w:sz w:val="28"/>
                <w:szCs w:val="28"/>
              </w:rPr>
            </w:pPr>
            <w:r>
              <w:rPr>
                <w:b/>
                <w:sz w:val="28"/>
                <w:szCs w:val="28"/>
              </w:rPr>
              <w:t>Почтовый адрес</w:t>
            </w:r>
            <w:r>
              <w:rPr>
                <w:sz w:val="28"/>
                <w:szCs w:val="28"/>
              </w:rPr>
              <w:t xml:space="preserve">: 344001, г. Ростов-на-Дону, ул. </w:t>
            </w:r>
            <w:proofErr w:type="gramStart"/>
            <w:r>
              <w:rPr>
                <w:sz w:val="28"/>
                <w:szCs w:val="28"/>
              </w:rPr>
              <w:t>Депутатская</w:t>
            </w:r>
            <w:proofErr w:type="gramEnd"/>
            <w:r>
              <w:rPr>
                <w:sz w:val="28"/>
                <w:szCs w:val="28"/>
              </w:rPr>
              <w:t>, д. 3</w:t>
            </w:r>
          </w:p>
          <w:p w:rsidR="002D5BA6" w:rsidRDefault="0053128D" w:rsidP="00207C16">
            <w:pPr>
              <w:pStyle w:val="10"/>
              <w:spacing w:after="0" w:line="320" w:lineRule="exact"/>
              <w:rPr>
                <w:sz w:val="28"/>
                <w:szCs w:val="28"/>
              </w:rPr>
            </w:pPr>
            <w:r>
              <w:rPr>
                <w:b/>
                <w:sz w:val="28"/>
                <w:szCs w:val="28"/>
              </w:rPr>
              <w:t>Адрес электронной почты</w:t>
            </w:r>
            <w:r>
              <w:rPr>
                <w:sz w:val="28"/>
                <w:szCs w:val="28"/>
              </w:rPr>
              <w:t>: info@mail.skppk.ru</w:t>
            </w:r>
          </w:p>
          <w:p w:rsidR="002D5BA6" w:rsidRDefault="0053128D" w:rsidP="00207C16">
            <w:pPr>
              <w:pStyle w:val="10"/>
              <w:spacing w:after="0" w:line="320" w:lineRule="exact"/>
              <w:rPr>
                <w:sz w:val="28"/>
                <w:szCs w:val="28"/>
              </w:rPr>
            </w:pPr>
            <w:r>
              <w:rPr>
                <w:sz w:val="28"/>
                <w:szCs w:val="28"/>
              </w:rPr>
              <w:t>Номер телефона: (863) 238-30-63</w:t>
            </w:r>
          </w:p>
          <w:p w:rsidR="002D5BA6" w:rsidRDefault="0053128D" w:rsidP="00207C16">
            <w:pPr>
              <w:pStyle w:val="10"/>
              <w:spacing w:after="0" w:line="320" w:lineRule="exact"/>
              <w:rPr>
                <w:b/>
                <w:sz w:val="28"/>
                <w:szCs w:val="28"/>
              </w:rPr>
            </w:pPr>
            <w:r>
              <w:rPr>
                <w:b/>
                <w:sz w:val="28"/>
                <w:szCs w:val="28"/>
              </w:rPr>
              <w:t>Контактные данные:</w:t>
            </w:r>
          </w:p>
          <w:p w:rsidR="002D5BA6" w:rsidRDefault="0053128D" w:rsidP="00207C16">
            <w:pPr>
              <w:pStyle w:val="10"/>
              <w:spacing w:after="0" w:line="320" w:lineRule="exact"/>
              <w:rPr>
                <w:sz w:val="28"/>
                <w:szCs w:val="28"/>
              </w:rPr>
            </w:pPr>
            <w:r>
              <w:rPr>
                <w:i/>
                <w:sz w:val="28"/>
                <w:szCs w:val="28"/>
              </w:rPr>
              <w:t>Контактное лицо</w:t>
            </w:r>
            <w:r>
              <w:rPr>
                <w:sz w:val="28"/>
                <w:szCs w:val="28"/>
              </w:rPr>
              <w:t>: специалист по закупкам отдела юридического и правового обеспечения, Деханова Олеся Сергеевна.</w:t>
            </w:r>
          </w:p>
          <w:p w:rsidR="002D5BA6" w:rsidRDefault="0053128D" w:rsidP="00207C16">
            <w:pPr>
              <w:pStyle w:val="10"/>
              <w:spacing w:after="0" w:line="320" w:lineRule="exact"/>
              <w:rPr>
                <w:sz w:val="28"/>
                <w:szCs w:val="28"/>
              </w:rPr>
            </w:pPr>
            <w:r>
              <w:rPr>
                <w:i/>
                <w:sz w:val="28"/>
                <w:szCs w:val="28"/>
              </w:rPr>
              <w:t>Адрес электронной почты:</w:t>
            </w:r>
            <w:r>
              <w:rPr>
                <w:sz w:val="28"/>
                <w:szCs w:val="28"/>
              </w:rPr>
              <w:t xml:space="preserve"> dekhanovaos@mail.skppk.ru</w:t>
            </w:r>
          </w:p>
          <w:p w:rsidR="002D5BA6" w:rsidRDefault="0053128D" w:rsidP="00207C16">
            <w:pPr>
              <w:pStyle w:val="125"/>
              <w:spacing w:line="320" w:lineRule="exact"/>
              <w:ind w:firstLine="0"/>
              <w:jc w:val="left"/>
              <w:rPr>
                <w:sz w:val="28"/>
                <w:szCs w:val="28"/>
              </w:rPr>
            </w:pPr>
            <w:r>
              <w:rPr>
                <w:i/>
                <w:sz w:val="28"/>
                <w:szCs w:val="28"/>
              </w:rPr>
              <w:t>Номер телефона</w:t>
            </w:r>
            <w:r>
              <w:rPr>
                <w:sz w:val="28"/>
                <w:szCs w:val="28"/>
              </w:rPr>
              <w:t xml:space="preserve">: 8(863)203-60-38, </w:t>
            </w:r>
          </w:p>
          <w:p w:rsidR="002D5BA6" w:rsidRDefault="0053128D" w:rsidP="005C0700">
            <w:pPr>
              <w:pStyle w:val="10"/>
              <w:spacing w:after="0" w:line="320" w:lineRule="exact"/>
              <w:jc w:val="both"/>
              <w:rPr>
                <w:i/>
                <w:sz w:val="28"/>
                <w:szCs w:val="28"/>
              </w:rPr>
            </w:pPr>
            <w:r>
              <w:rPr>
                <w:sz w:val="28"/>
                <w:szCs w:val="28"/>
              </w:rPr>
              <w:t>факс: 8 (863) 203-60-21</w:t>
            </w:r>
            <w:r>
              <w:rPr>
                <w:i/>
                <w:sz w:val="28"/>
                <w:szCs w:val="28"/>
              </w:rPr>
              <w:t>.</w:t>
            </w:r>
          </w:p>
        </w:tc>
      </w:tr>
      <w:tr w:rsidR="002D5BA6" w:rsidTr="00ED763E">
        <w:tc>
          <w:tcPr>
            <w:tcW w:w="861"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rPr>
                <w:sz w:val="28"/>
                <w:szCs w:val="28"/>
              </w:rPr>
            </w:pPr>
            <w:r>
              <w:rPr>
                <w:sz w:val="28"/>
                <w:szCs w:val="28"/>
              </w:rPr>
              <w:t>2.2</w:t>
            </w:r>
          </w:p>
        </w:tc>
        <w:tc>
          <w:tcPr>
            <w:tcW w:w="2649"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rPr>
                <w:sz w:val="28"/>
                <w:szCs w:val="28"/>
              </w:rPr>
            </w:pPr>
            <w:r>
              <w:rPr>
                <w:sz w:val="28"/>
                <w:szCs w:val="28"/>
              </w:rPr>
              <w:t>Порядок, место, дата начала и окончания срока подачи заявок</w:t>
            </w:r>
          </w:p>
        </w:tc>
        <w:tc>
          <w:tcPr>
            <w:tcW w:w="6127"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ind w:firstLine="709"/>
              <w:jc w:val="both"/>
              <w:rPr>
                <w:i/>
                <w:sz w:val="28"/>
                <w:szCs w:val="28"/>
              </w:rPr>
            </w:pPr>
            <w:r>
              <w:rPr>
                <w:sz w:val="28"/>
                <w:szCs w:val="28"/>
              </w:rPr>
              <w:t>Заявки подаются</w:t>
            </w:r>
            <w:r w:rsidR="00500478">
              <w:rPr>
                <w:sz w:val="28"/>
                <w:szCs w:val="28"/>
              </w:rPr>
              <w:t xml:space="preserve"> </w:t>
            </w:r>
            <w:r w:rsidR="00500478" w:rsidRPr="006F5F43">
              <w:rPr>
                <w:bCs/>
                <w:i/>
                <w:sz w:val="28"/>
                <w:szCs w:val="28"/>
              </w:rPr>
              <w:t>(части заявок в электронной форме)</w:t>
            </w:r>
            <w:r>
              <w:rPr>
                <w:sz w:val="28"/>
                <w:szCs w:val="28"/>
              </w:rPr>
              <w:t xml:space="preserve"> в порядке, указанном в пункте 3.17 конкурсной документации, на Универсальной торговой платформе ЗАО «Сбербанк-АСТ» (на странице данного конкурса на сайте </w:t>
            </w:r>
            <w:hyperlink r:id="rId30">
              <w:r>
                <w:rPr>
                  <w:sz w:val="28"/>
                  <w:szCs w:val="28"/>
                </w:rPr>
                <w:t>https://utp.sberbank-ast.ru</w:t>
              </w:r>
            </w:hyperlink>
            <w:r>
              <w:rPr>
                <w:sz w:val="28"/>
                <w:szCs w:val="28"/>
              </w:rPr>
              <w:t>) (далее – электронная площадка, ЭТЗП, сайт ЭТЗП), (далее – электронная площадка, ЭТЗП, сайт ЭТЗП).</w:t>
            </w:r>
          </w:p>
          <w:p w:rsidR="002D5BA6" w:rsidRDefault="0053128D" w:rsidP="00207C16">
            <w:pPr>
              <w:pStyle w:val="10"/>
              <w:spacing w:line="320" w:lineRule="exact"/>
              <w:ind w:firstLine="709"/>
              <w:jc w:val="both"/>
              <w:rPr>
                <w:sz w:val="28"/>
                <w:szCs w:val="28"/>
              </w:rPr>
            </w:pPr>
            <w:proofErr w:type="gramStart"/>
            <w:r>
              <w:rPr>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31">
              <w:r>
                <w:rPr>
                  <w:sz w:val="28"/>
                  <w:szCs w:val="28"/>
                </w:rPr>
                <w:t>https://utp.sberbank-ast.ru</w:t>
              </w:r>
            </w:hyperlink>
            <w:r>
              <w:rPr>
                <w:sz w:val="28"/>
                <w:szCs w:val="28"/>
              </w:rPr>
              <w:t>),</w:t>
            </w:r>
            <w:r>
              <w:rPr>
                <w:i/>
                <w:sz w:val="28"/>
                <w:szCs w:val="28"/>
              </w:rPr>
              <w:t xml:space="preserve"> </w:t>
            </w:r>
            <w:r>
              <w:rPr>
                <w:sz w:val="28"/>
                <w:szCs w:val="28"/>
              </w:rPr>
              <w:t>а также на официальном сайте Заказчика www.skppk.ru (дал</w:t>
            </w:r>
            <w:r w:rsidR="00B82AF2">
              <w:rPr>
                <w:sz w:val="28"/>
                <w:szCs w:val="28"/>
              </w:rPr>
              <w:t xml:space="preserve">ее – сайты) осуществляется: «27» октября </w:t>
            </w:r>
            <w:r>
              <w:rPr>
                <w:sz w:val="28"/>
                <w:szCs w:val="28"/>
              </w:rPr>
              <w:t>2022.</w:t>
            </w:r>
            <w:proofErr w:type="gramEnd"/>
          </w:p>
          <w:p w:rsidR="002D5BA6" w:rsidRDefault="0053128D" w:rsidP="00207C16">
            <w:pPr>
              <w:pStyle w:val="10"/>
              <w:spacing w:line="320" w:lineRule="exact"/>
              <w:ind w:firstLine="709"/>
              <w:jc w:val="both"/>
              <w:rPr>
                <w:i/>
                <w:sz w:val="28"/>
                <w:szCs w:val="28"/>
              </w:rPr>
            </w:pPr>
            <w:r>
              <w:rPr>
                <w:sz w:val="28"/>
                <w:szCs w:val="28"/>
              </w:rPr>
              <w:t xml:space="preserve">Дата окончания срока подачи конкурсных заявок – </w:t>
            </w:r>
            <w:r w:rsidR="00B82AF2">
              <w:rPr>
                <w:b/>
                <w:sz w:val="28"/>
                <w:szCs w:val="28"/>
              </w:rPr>
              <w:t>«09» ноября</w:t>
            </w:r>
            <w:r>
              <w:rPr>
                <w:b/>
                <w:sz w:val="28"/>
                <w:szCs w:val="28"/>
              </w:rPr>
              <w:t xml:space="preserve"> </w:t>
            </w:r>
            <w:r w:rsidRPr="00FD7BC0">
              <w:rPr>
                <w:sz w:val="28"/>
                <w:szCs w:val="28"/>
              </w:rPr>
              <w:t>2022 г, 10 часов 00</w:t>
            </w:r>
            <w:r>
              <w:rPr>
                <w:sz w:val="28"/>
                <w:szCs w:val="28"/>
              </w:rPr>
              <w:t xml:space="preserve"> минут </w:t>
            </w:r>
            <w:r>
              <w:rPr>
                <w:sz w:val="28"/>
                <w:szCs w:val="28"/>
              </w:rPr>
              <w:lastRenderedPageBreak/>
              <w:t>московского времени.</w:t>
            </w:r>
          </w:p>
        </w:tc>
      </w:tr>
      <w:tr w:rsidR="002D5BA6" w:rsidTr="00ED763E">
        <w:tc>
          <w:tcPr>
            <w:tcW w:w="861"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rPr>
                <w:sz w:val="28"/>
                <w:szCs w:val="28"/>
              </w:rPr>
            </w:pPr>
            <w:r>
              <w:rPr>
                <w:sz w:val="28"/>
                <w:szCs w:val="28"/>
              </w:rPr>
              <w:lastRenderedPageBreak/>
              <w:t>2.3</w:t>
            </w:r>
          </w:p>
        </w:tc>
        <w:tc>
          <w:tcPr>
            <w:tcW w:w="2649"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3"/>
              <w:spacing w:before="0" w:after="0" w:line="320" w:lineRule="exact"/>
              <w:jc w:val="both"/>
              <w:rPr>
                <w:rFonts w:ascii="Times New Roman" w:hAnsi="Times New Roman"/>
                <w:b w:val="0"/>
                <w:sz w:val="28"/>
                <w:szCs w:val="28"/>
              </w:rPr>
            </w:pPr>
            <w:r>
              <w:rPr>
                <w:rFonts w:ascii="Times New Roman" w:hAnsi="Times New Roman"/>
                <w:b w:val="0"/>
                <w:sz w:val="28"/>
                <w:szCs w:val="28"/>
              </w:rPr>
              <w:t>Дата рассмотрения предложений участников конкурса и подведения итогов конкурса</w:t>
            </w:r>
          </w:p>
        </w:tc>
        <w:tc>
          <w:tcPr>
            <w:tcW w:w="6127" w:type="dxa"/>
            <w:tcBorders>
              <w:top w:val="single" w:sz="4" w:space="0" w:color="000000"/>
              <w:left w:val="single" w:sz="4" w:space="0" w:color="000000"/>
              <w:bottom w:val="single" w:sz="4" w:space="0" w:color="000000"/>
              <w:right w:val="single" w:sz="4" w:space="0" w:color="000000"/>
            </w:tcBorders>
          </w:tcPr>
          <w:p w:rsidR="002D5BA6" w:rsidRPr="00FD7BC0" w:rsidRDefault="0053128D" w:rsidP="00207C16">
            <w:pPr>
              <w:pStyle w:val="10"/>
              <w:spacing w:line="320" w:lineRule="exact"/>
              <w:ind w:firstLine="691"/>
              <w:jc w:val="both"/>
              <w:rPr>
                <w:sz w:val="28"/>
                <w:szCs w:val="28"/>
              </w:rPr>
            </w:pPr>
            <w:r>
              <w:rPr>
                <w:sz w:val="28"/>
                <w:szCs w:val="28"/>
              </w:rPr>
              <w:t xml:space="preserve">Рассмотрение первых частей конкурсных заявок осуществляется </w:t>
            </w:r>
            <w:r w:rsidR="00B82AF2">
              <w:rPr>
                <w:b/>
                <w:sz w:val="28"/>
                <w:szCs w:val="28"/>
              </w:rPr>
              <w:t>«10</w:t>
            </w:r>
            <w:r>
              <w:rPr>
                <w:b/>
                <w:sz w:val="28"/>
                <w:szCs w:val="28"/>
              </w:rPr>
              <w:t>» </w:t>
            </w:r>
            <w:r w:rsidR="00B82AF2">
              <w:rPr>
                <w:sz w:val="28"/>
                <w:szCs w:val="28"/>
              </w:rPr>
              <w:t>ноября</w:t>
            </w:r>
            <w:r w:rsidRPr="00FD7BC0">
              <w:rPr>
                <w:sz w:val="28"/>
                <w:szCs w:val="28"/>
              </w:rPr>
              <w:t xml:space="preserve"> 2022 г</w:t>
            </w:r>
          </w:p>
          <w:p w:rsidR="002D5BA6" w:rsidRPr="00FD7BC0" w:rsidRDefault="0053128D" w:rsidP="00207C16">
            <w:pPr>
              <w:pStyle w:val="10"/>
              <w:spacing w:line="320" w:lineRule="exact"/>
              <w:ind w:firstLine="646"/>
              <w:jc w:val="both"/>
              <w:rPr>
                <w:i/>
                <w:sz w:val="28"/>
                <w:szCs w:val="28"/>
              </w:rPr>
            </w:pPr>
            <w:r w:rsidRPr="00FD7BC0">
              <w:rPr>
                <w:sz w:val="28"/>
                <w:szCs w:val="28"/>
              </w:rPr>
              <w:t>Рассмотрение вторых частей заявок</w:t>
            </w:r>
            <w:r w:rsidRPr="00FD7BC0">
              <w:rPr>
                <w:i/>
                <w:sz w:val="28"/>
                <w:szCs w:val="28"/>
              </w:rPr>
              <w:t xml:space="preserve"> </w:t>
            </w:r>
            <w:r w:rsidRPr="00FD7BC0">
              <w:rPr>
                <w:sz w:val="28"/>
                <w:szCs w:val="28"/>
              </w:rPr>
              <w:t>осуществляется</w:t>
            </w:r>
            <w:r w:rsidRPr="00FD7BC0">
              <w:rPr>
                <w:i/>
                <w:sz w:val="28"/>
                <w:szCs w:val="28"/>
              </w:rPr>
              <w:t xml:space="preserve"> </w:t>
            </w:r>
            <w:r w:rsidR="00B82AF2">
              <w:rPr>
                <w:sz w:val="28"/>
                <w:szCs w:val="28"/>
              </w:rPr>
              <w:t>«14» ноября</w:t>
            </w:r>
            <w:r w:rsidRPr="00FD7BC0">
              <w:rPr>
                <w:sz w:val="28"/>
                <w:szCs w:val="28"/>
              </w:rPr>
              <w:t xml:space="preserve"> 2022 г</w:t>
            </w:r>
            <w:r w:rsidRPr="00FD7BC0">
              <w:rPr>
                <w:i/>
                <w:sz w:val="28"/>
                <w:szCs w:val="28"/>
              </w:rPr>
              <w:t>.</w:t>
            </w:r>
          </w:p>
          <w:p w:rsidR="002D5BA6" w:rsidRDefault="0053128D" w:rsidP="00207C16">
            <w:pPr>
              <w:pStyle w:val="10"/>
              <w:spacing w:line="320" w:lineRule="exact"/>
              <w:ind w:firstLine="646"/>
              <w:jc w:val="both"/>
              <w:rPr>
                <w:sz w:val="28"/>
                <w:szCs w:val="28"/>
              </w:rPr>
            </w:pPr>
            <w:r w:rsidRPr="00FD7BC0">
              <w:rPr>
                <w:sz w:val="28"/>
                <w:szCs w:val="28"/>
              </w:rPr>
              <w:t>Подведение ито</w:t>
            </w:r>
            <w:r w:rsidR="00B82AF2">
              <w:rPr>
                <w:sz w:val="28"/>
                <w:szCs w:val="28"/>
              </w:rPr>
              <w:t>гов конкурса осуществляется «15» ноября</w:t>
            </w:r>
            <w:r w:rsidRPr="00FD7BC0">
              <w:rPr>
                <w:sz w:val="28"/>
                <w:szCs w:val="28"/>
              </w:rPr>
              <w:t xml:space="preserve"> 2022 г</w:t>
            </w:r>
            <w:r w:rsidRPr="00FD7BC0">
              <w:rPr>
                <w:i/>
                <w:sz w:val="28"/>
                <w:szCs w:val="28"/>
              </w:rPr>
              <w:t>.</w:t>
            </w:r>
          </w:p>
        </w:tc>
      </w:tr>
      <w:tr w:rsidR="002D5BA6" w:rsidTr="00ED763E">
        <w:tc>
          <w:tcPr>
            <w:tcW w:w="861"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rPr>
                <w:sz w:val="28"/>
                <w:szCs w:val="28"/>
              </w:rPr>
            </w:pPr>
            <w:r>
              <w:rPr>
                <w:sz w:val="28"/>
                <w:szCs w:val="28"/>
              </w:rPr>
              <w:t>2.4</w:t>
            </w:r>
          </w:p>
        </w:tc>
        <w:tc>
          <w:tcPr>
            <w:tcW w:w="2649"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jc w:val="both"/>
              <w:rPr>
                <w:sz w:val="28"/>
                <w:szCs w:val="28"/>
              </w:rPr>
            </w:pPr>
            <w:r>
              <w:rPr>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2D5BA6" w:rsidRDefault="002D5BA6" w:rsidP="00207C16">
            <w:pPr>
              <w:pStyle w:val="10"/>
              <w:spacing w:line="320" w:lineRule="exact"/>
              <w:rPr>
                <w:sz w:val="28"/>
                <w:szCs w:val="28"/>
              </w:rPr>
            </w:pPr>
          </w:p>
        </w:tc>
        <w:tc>
          <w:tcPr>
            <w:tcW w:w="6127" w:type="dxa"/>
            <w:tcBorders>
              <w:top w:val="single" w:sz="4" w:space="0" w:color="000000"/>
              <w:left w:val="single" w:sz="4" w:space="0" w:color="000000"/>
              <w:bottom w:val="single" w:sz="4" w:space="0" w:color="000000"/>
              <w:right w:val="single" w:sz="4" w:space="0" w:color="000000"/>
            </w:tcBorders>
          </w:tcPr>
          <w:p w:rsidR="002D5BA6" w:rsidRDefault="0053128D" w:rsidP="00207C16">
            <w:pPr>
              <w:pStyle w:val="10"/>
              <w:spacing w:line="320" w:lineRule="exact"/>
              <w:ind w:firstLine="709"/>
              <w:jc w:val="both"/>
              <w:rPr>
                <w:sz w:val="28"/>
                <w:szCs w:val="28"/>
              </w:rPr>
            </w:pPr>
            <w:r>
              <w:rPr>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2D5BA6" w:rsidRDefault="0053128D" w:rsidP="00207C16">
            <w:pPr>
              <w:pStyle w:val="10"/>
              <w:spacing w:line="320" w:lineRule="exact"/>
              <w:ind w:firstLine="709"/>
              <w:jc w:val="both"/>
              <w:rPr>
                <w:sz w:val="28"/>
                <w:szCs w:val="28"/>
              </w:rPr>
            </w:pPr>
            <w:r>
              <w:rPr>
                <w:sz w:val="28"/>
                <w:szCs w:val="28"/>
              </w:rPr>
              <w:t xml:space="preserve">Срок направления участниками запросов на разъяснение положений </w:t>
            </w:r>
            <w:r w:rsidR="00B82AF2">
              <w:rPr>
                <w:sz w:val="28"/>
                <w:szCs w:val="28"/>
              </w:rPr>
              <w:t>конкурсной документации: с «27» октября 2022г. по «02» ноября</w:t>
            </w:r>
            <w:r>
              <w:rPr>
                <w:sz w:val="28"/>
                <w:szCs w:val="28"/>
              </w:rPr>
              <w:t xml:space="preserve"> 202</w:t>
            </w:r>
            <w:r w:rsidR="00FD7BC0">
              <w:rPr>
                <w:sz w:val="28"/>
                <w:szCs w:val="28"/>
              </w:rPr>
              <w:t>2</w:t>
            </w:r>
            <w:r>
              <w:rPr>
                <w:sz w:val="28"/>
                <w:szCs w:val="28"/>
              </w:rPr>
              <w:t>г. (включительно).</w:t>
            </w:r>
          </w:p>
          <w:p w:rsidR="002D5BA6" w:rsidRDefault="0053128D" w:rsidP="00207C16">
            <w:pPr>
              <w:pStyle w:val="10"/>
              <w:spacing w:line="320" w:lineRule="exact"/>
              <w:ind w:firstLine="709"/>
              <w:jc w:val="both"/>
              <w:rPr>
                <w:sz w:val="28"/>
                <w:szCs w:val="28"/>
              </w:rPr>
            </w:pPr>
            <w:r>
              <w:rPr>
                <w:sz w:val="28"/>
                <w:szCs w:val="28"/>
              </w:rPr>
              <w:t>Дата начала срока предоставления участникам разъяснений положени</w:t>
            </w:r>
            <w:r w:rsidR="00B82AF2">
              <w:rPr>
                <w:sz w:val="28"/>
                <w:szCs w:val="28"/>
              </w:rPr>
              <w:t>й конкурсной документации: «27» октября</w:t>
            </w:r>
            <w:r>
              <w:rPr>
                <w:sz w:val="28"/>
                <w:szCs w:val="28"/>
              </w:rPr>
              <w:t xml:space="preserve"> 2022г.</w:t>
            </w:r>
          </w:p>
          <w:p w:rsidR="002D5BA6" w:rsidRDefault="0053128D" w:rsidP="00207C16">
            <w:pPr>
              <w:pStyle w:val="10"/>
              <w:spacing w:line="320" w:lineRule="exact"/>
              <w:ind w:firstLine="709"/>
              <w:jc w:val="both"/>
              <w:rPr>
                <w:sz w:val="28"/>
                <w:szCs w:val="28"/>
              </w:rPr>
            </w:pPr>
            <w:r>
              <w:rPr>
                <w:sz w:val="28"/>
                <w:szCs w:val="28"/>
              </w:rPr>
              <w:t>Дата окончания срока предоставления участникам разъяснений положений конкурсной документации</w:t>
            </w:r>
            <w:r w:rsidRPr="00FD7BC0">
              <w:rPr>
                <w:b/>
                <w:sz w:val="28"/>
                <w:szCs w:val="28"/>
              </w:rPr>
              <w:t>: 23:5</w:t>
            </w:r>
            <w:r w:rsidR="00B82AF2">
              <w:rPr>
                <w:b/>
                <w:sz w:val="28"/>
                <w:szCs w:val="28"/>
              </w:rPr>
              <w:t>9 часов московского времени «07» ноября</w:t>
            </w:r>
            <w:r w:rsidRPr="00FD7BC0">
              <w:rPr>
                <w:b/>
                <w:sz w:val="28"/>
                <w:szCs w:val="28"/>
              </w:rPr>
              <w:t xml:space="preserve"> 2022 г.</w:t>
            </w:r>
          </w:p>
        </w:tc>
      </w:tr>
    </w:tbl>
    <w:p w:rsidR="00207C16" w:rsidRPr="00ED763E" w:rsidRDefault="00207C16" w:rsidP="003437BB">
      <w:pPr>
        <w:tabs>
          <w:tab w:val="left" w:pos="5704"/>
          <w:tab w:val="left" w:pos="7371"/>
          <w:tab w:val="left" w:pos="7655"/>
          <w:tab w:val="left" w:pos="8364"/>
        </w:tabs>
        <w:spacing w:line="360" w:lineRule="exact"/>
        <w:jc w:val="both"/>
        <w:rPr>
          <w:sz w:val="28"/>
          <w:szCs w:val="28"/>
        </w:rPr>
      </w:pPr>
    </w:p>
    <w:sectPr w:rsidR="00207C16" w:rsidRPr="00ED763E">
      <w:headerReference w:type="default" r:id="rId32"/>
      <w:pgSz w:w="11906" w:h="16838"/>
      <w:pgMar w:top="1134" w:right="851" w:bottom="1134" w:left="1418" w:header="709"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2B" w:rsidRDefault="008B492B">
      <w:r>
        <w:separator/>
      </w:r>
    </w:p>
  </w:endnote>
  <w:endnote w:type="continuationSeparator" w:id="0">
    <w:p w:rsidR="008B492B" w:rsidRDefault="008B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ultant">
    <w:charset w:val="01"/>
    <w:family w:val="roman"/>
    <w:pitch w:val="default"/>
  </w:font>
  <w:font w:name="SchoolBookC">
    <w:charset w:val="01"/>
    <w:family w:val="roman"/>
    <w:pitch w:val="default"/>
  </w:font>
  <w:font w:name="Tahoma">
    <w:panose1 w:val="020B0604030504040204"/>
    <w:charset w:val="CC"/>
    <w:family w:val="swiss"/>
    <w:pitch w:val="variable"/>
    <w:sig w:usb0="E1002EFF" w:usb1="C000605B" w:usb2="00000029" w:usb3="00000000" w:csb0="000101FF" w:csb1="00000000"/>
  </w:font>
  <w:font w:name="GaramondC">
    <w:altName w:val="Times New Roman"/>
    <w:charset w:val="01"/>
    <w:family w:val="roman"/>
    <w:pitch w:val="default"/>
  </w:font>
  <w:font w:name="Verdana">
    <w:panose1 w:val="020B0604030504040204"/>
    <w:charset w:val="CC"/>
    <w:family w:val="swiss"/>
    <w:pitch w:val="variable"/>
    <w:sig w:usb0="A00006FF" w:usb1="4000205B" w:usb2="00000010" w:usb3="00000000" w:csb0="0000019F" w:csb1="00000000"/>
  </w:font>
  <w:font w:name="Gelvetsky 12pt">
    <w:charset w:val="01"/>
    <w:family w:val="roman"/>
    <w:pitch w:val="default"/>
  </w:font>
  <w:font w:name="Times New Roman CYR">
    <w:altName w:val="Times New Roman"/>
    <w:panose1 w:val="02020603050405020304"/>
    <w:charset w:val="01"/>
    <w:family w:val="roman"/>
    <w:pitch w:val="default"/>
  </w:font>
  <w:font w:name="Futuris">
    <w:charset w:val="01"/>
    <w:family w:val="roman"/>
    <w:pitch w:val="default"/>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Liberation Sans">
    <w:altName w:val="Arial"/>
    <w:charset w:val="01"/>
    <w:family w:val="roman"/>
    <w:pitch w:val="default"/>
  </w:font>
  <w:font w:name="GaramondNarrowC">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XO Thames">
    <w:charset w:val="01"/>
    <w:family w:val="roman"/>
    <w:pitch w:val="default"/>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imesDL">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2B" w:rsidRDefault="008B492B">
      <w:pPr>
        <w:rPr>
          <w:sz w:val="12"/>
        </w:rPr>
      </w:pPr>
      <w:r>
        <w:separator/>
      </w:r>
    </w:p>
  </w:footnote>
  <w:footnote w:type="continuationSeparator" w:id="0">
    <w:p w:rsidR="008B492B" w:rsidRDefault="008B492B">
      <w:pPr>
        <w:rPr>
          <w:sz w:val="12"/>
        </w:rPr>
      </w:pPr>
      <w:r>
        <w:continuationSeparator/>
      </w:r>
    </w:p>
  </w:footnote>
  <w:footnote w:id="1">
    <w:p w:rsidR="001410DA" w:rsidRDefault="001410DA">
      <w:pPr>
        <w:pStyle w:val="Footnote0"/>
      </w:pPr>
      <w:r>
        <w:rPr>
          <w:rStyle w:val="afffff0"/>
        </w:rPr>
        <w:footnoteRef/>
      </w:r>
      <w:r>
        <w:t xml:space="preserve"> Информация может быть представлена участником дополнительно.</w:t>
      </w:r>
    </w:p>
  </w:footnote>
  <w:footnote w:id="2">
    <w:p w:rsidR="001410DA" w:rsidRDefault="001410DA">
      <w:pPr>
        <w:pStyle w:val="Footnote0"/>
        <w:jc w:val="both"/>
      </w:pPr>
      <w:r>
        <w:rPr>
          <w:rStyle w:val="afffff0"/>
        </w:rPr>
        <w:footnoteRef/>
      </w:r>
      <w:r>
        <w:t xml:space="preserve"> При отсутствии сведений,  о стоимости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о стоимости работ (услуг), по которым участник является подрядчиком (исполнителем), из общего объема закупки считается равной общей стоимости работ (услуг) предложенных участником.</w:t>
      </w:r>
    </w:p>
  </w:footnote>
  <w:footnote w:id="3">
    <w:p w:rsidR="001410DA" w:rsidRDefault="001410DA">
      <w:pPr>
        <w:pStyle w:val="Footnote0"/>
        <w:spacing w:line="200" w:lineRule="exact"/>
        <w:jc w:val="both"/>
      </w:pPr>
      <w:r>
        <w:rPr>
          <w:rStyle w:val="afffff0"/>
        </w:rPr>
        <w:footnoteRef/>
      </w:r>
      <w:r>
        <w:rPr>
          <w:i/>
        </w:rPr>
        <w:t xml:space="preserve"> </w:t>
      </w:r>
      <w:r>
        <w:t>Разбивка по годам указывается в том случае, если по итогам закупки заключается многолетний договор или договор, срок действия которого начинается в текущем году и заканчивается в следующем.</w:t>
      </w:r>
    </w:p>
  </w:footnote>
  <w:footnote w:id="4">
    <w:p w:rsidR="001410DA" w:rsidRDefault="001410DA">
      <w:pPr>
        <w:pStyle w:val="Footnote0"/>
        <w:spacing w:line="200" w:lineRule="exact"/>
        <w:jc w:val="both"/>
      </w:pPr>
      <w:r>
        <w:rPr>
          <w:rStyle w:val="afffff0"/>
        </w:rPr>
        <w:footnoteRef/>
      </w:r>
      <w:r>
        <w:t xml:space="preserve"> В случае если в рамках лота участник предлагает  несколько видов товаров, работ, услуг, относящихся к </w:t>
      </w:r>
      <w:proofErr w:type="gramStart"/>
      <w:r>
        <w:t>высокотехнологичным</w:t>
      </w:r>
      <w:proofErr w:type="gramEnd"/>
      <w:r>
        <w:t xml:space="preserve"> и (или) инновационным, указывается их общая стоимость.</w:t>
      </w:r>
    </w:p>
  </w:footnote>
  <w:footnote w:id="5">
    <w:p w:rsidR="001410DA" w:rsidRDefault="001410DA">
      <w:pPr>
        <w:pStyle w:val="Footnote0"/>
        <w:spacing w:line="200" w:lineRule="exact"/>
      </w:pPr>
      <w:r>
        <w:rPr>
          <w:rStyle w:val="afffff0"/>
        </w:rPr>
        <w:footnoteRef/>
      </w:r>
      <w:r>
        <w:t xml:space="preserve"> </w:t>
      </w:r>
      <w:r>
        <w:rPr>
          <w:i/>
        </w:rPr>
        <w:t>Форма технического предложения может быть изменена заказчиком в зависимости от предмета закупки и требований к закупаемым товарам, работам, услугам. В форме технического предложения должна быть предусмотрена возможность для участника указать сведения, требуемые в техническом задании.</w:t>
      </w:r>
    </w:p>
  </w:footnote>
  <w:footnote w:id="6">
    <w:p w:rsidR="001410DA" w:rsidRDefault="001410DA">
      <w:pPr>
        <w:pStyle w:val="Footnote0"/>
        <w:jc w:val="both"/>
      </w:pPr>
      <w:r>
        <w:rPr>
          <w:rStyle w:val="afffff0"/>
        </w:rPr>
        <w:footnoteRef/>
      </w:r>
      <w: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7">
    <w:p w:rsidR="001410DA" w:rsidRDefault="001410DA">
      <w:pPr>
        <w:pStyle w:val="Footnote0"/>
        <w:spacing w:line="200" w:lineRule="exact"/>
        <w:jc w:val="both"/>
      </w:pPr>
      <w:r>
        <w:rPr>
          <w:rStyle w:val="afffff0"/>
        </w:rPr>
        <w:footnoteRef/>
      </w:r>
      <w: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 </w:t>
      </w:r>
    </w:p>
  </w:footnote>
  <w:footnote w:id="8">
    <w:p w:rsidR="001410DA" w:rsidRDefault="001410DA">
      <w:pPr>
        <w:pStyle w:val="Footnote0"/>
      </w:pPr>
      <w:r>
        <w:rPr>
          <w:rStyle w:val="afffff0"/>
        </w:rPr>
        <w:footnoteRef/>
      </w:r>
      <w:r>
        <w:t xml:space="preserve"> В случае если договор и документы, подтверждающие его исполнение, размещены в Единой информационной системе в сфере закупок и являются доступными участникам рынка для ознакомления, участник также указывает реестровый номер договора в Единой информационной системе в сфере закупок,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jc w:val="center"/>
    </w:pPr>
  </w:p>
  <w:p w:rsidR="001410DA" w:rsidRDefault="001410DA">
    <w:pPr>
      <w:pStyle w:val="affffffffff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jc w:val="center"/>
    </w:pPr>
  </w:p>
  <w:p w:rsidR="001410DA" w:rsidRDefault="001410DA">
    <w:pPr>
      <w:pStyle w:val="affffffffff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pPr>
  </w:p>
  <w:p w:rsidR="001410DA" w:rsidRDefault="001410DA">
    <w:pPr>
      <w:pStyle w:val="affffffffff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jc w:val="center"/>
    </w:pPr>
  </w:p>
  <w:p w:rsidR="001410DA" w:rsidRDefault="001410DA">
    <w:pPr>
      <w:pStyle w:val="afffffff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pPr>
  </w:p>
  <w:p w:rsidR="001410DA" w:rsidRDefault="001410DA">
    <w:pPr>
      <w:pStyle w:val="affffffffff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jc w:val="center"/>
    </w:pPr>
  </w:p>
  <w:p w:rsidR="001410DA" w:rsidRDefault="001410DA">
    <w:pPr>
      <w:pStyle w:val="affffffffff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pPr>
  </w:p>
  <w:p w:rsidR="001410DA" w:rsidRDefault="001410DA">
    <w:pPr>
      <w:pStyle w:val="affffffffff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jc w:val="center"/>
    </w:pPr>
  </w:p>
  <w:p w:rsidR="001410DA" w:rsidRDefault="001410DA">
    <w:pPr>
      <w:pStyle w:val="affffff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pPr>
  </w:p>
  <w:p w:rsidR="001410DA" w:rsidRDefault="001410DA">
    <w:pPr>
      <w:pStyle w:val="afffffff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jc w:val="center"/>
    </w:pPr>
  </w:p>
  <w:p w:rsidR="001410DA" w:rsidRDefault="001410DA">
    <w:pPr>
      <w:pStyle w:val="afffffff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pPr>
  </w:p>
  <w:p w:rsidR="001410DA" w:rsidRDefault="001410DA">
    <w:pPr>
      <w:pStyle w:val="affffffff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jc w:val="center"/>
    </w:pPr>
  </w:p>
  <w:p w:rsidR="001410DA" w:rsidRDefault="001410DA">
    <w:pPr>
      <w:pStyle w:val="afffffffff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jc w:val="center"/>
    </w:pPr>
  </w:p>
  <w:p w:rsidR="001410DA" w:rsidRDefault="001410DA">
    <w:pPr>
      <w:pStyle w:val="affffffff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pPr>
  </w:p>
  <w:p w:rsidR="001410DA" w:rsidRDefault="001410DA">
    <w:pPr>
      <w:pStyle w:val="affffffffff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jc w:val="center"/>
    </w:pPr>
  </w:p>
  <w:p w:rsidR="001410DA" w:rsidRDefault="001410DA">
    <w:pPr>
      <w:pStyle w:val="affffffffff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DA" w:rsidRDefault="001410DA">
    <w:pPr>
      <w:pStyle w:val="affffffffff3"/>
    </w:pPr>
  </w:p>
  <w:p w:rsidR="001410DA" w:rsidRDefault="001410DA">
    <w:pPr>
      <w:pStyle w:val="affffff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90A"/>
    <w:multiLevelType w:val="multilevel"/>
    <w:tmpl w:val="9476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1E1D09"/>
    <w:multiLevelType w:val="multilevel"/>
    <w:tmpl w:val="435685F8"/>
    <w:lvl w:ilvl="0">
      <w:start w:val="1"/>
      <w:numFmt w:val="decimal"/>
      <w:lvlText w:val="%1"/>
      <w:lvlJc w:val="left"/>
      <w:pPr>
        <w:tabs>
          <w:tab w:val="num" w:pos="0"/>
        </w:tabs>
        <w:ind w:left="720" w:hanging="360"/>
      </w:pPr>
    </w:lvl>
    <w:lvl w:ilvl="1">
      <w:start w:val="1"/>
      <w:numFmt w:val="decimal"/>
      <w:lvlText w:val="%1.%2"/>
      <w:lvlJc w:val="left"/>
      <w:pPr>
        <w:tabs>
          <w:tab w:val="num" w:pos="0"/>
        </w:tabs>
        <w:ind w:left="1175" w:hanging="465"/>
      </w:pPr>
    </w:lvl>
    <w:lvl w:ilvl="2">
      <w:start w:val="1"/>
      <w:numFmt w:val="decimal"/>
      <w:lvlText w:val="%1.%2.%3"/>
      <w:lvlJc w:val="left"/>
      <w:pPr>
        <w:tabs>
          <w:tab w:val="num" w:pos="709"/>
        </w:tabs>
        <w:ind w:left="1855"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60DB02C3"/>
    <w:multiLevelType w:val="multilevel"/>
    <w:tmpl w:val="3F76FE98"/>
    <w:lvl w:ilvl="0">
      <w:start w:val="1"/>
      <w:numFmt w:val="decimal"/>
      <w:lvlText w:val="%1."/>
      <w:lvlJc w:val="left"/>
      <w:pPr>
        <w:tabs>
          <w:tab w:val="num" w:pos="0"/>
        </w:tabs>
        <w:ind w:left="420" w:hanging="420"/>
      </w:pPr>
    </w:lvl>
    <w:lvl w:ilvl="1">
      <w:start w:val="1"/>
      <w:numFmt w:val="decimal"/>
      <w:lvlText w:val="%1.%2."/>
      <w:lvlJc w:val="left"/>
      <w:pPr>
        <w:tabs>
          <w:tab w:val="num" w:pos="0"/>
        </w:tabs>
        <w:ind w:left="720" w:hanging="7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78482193"/>
    <w:multiLevelType w:val="multilevel"/>
    <w:tmpl w:val="8C2E5F06"/>
    <w:lvl w:ilvl="0">
      <w:start w:val="1"/>
      <w:numFmt w:val="upperRoman"/>
      <w:lvlText w:val="%1."/>
      <w:lvlJc w:val="left"/>
      <w:pPr>
        <w:tabs>
          <w:tab w:val="num" w:pos="0"/>
        </w:tabs>
        <w:ind w:left="6073" w:hanging="720"/>
      </w:pPr>
    </w:lvl>
    <w:lvl w:ilvl="1">
      <w:start w:val="7"/>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A6"/>
    <w:rsid w:val="000F6AE3"/>
    <w:rsid w:val="001410DA"/>
    <w:rsid w:val="0017714A"/>
    <w:rsid w:val="00207C16"/>
    <w:rsid w:val="00217E97"/>
    <w:rsid w:val="00221FA4"/>
    <w:rsid w:val="0023134B"/>
    <w:rsid w:val="00256467"/>
    <w:rsid w:val="00286B6E"/>
    <w:rsid w:val="00295973"/>
    <w:rsid w:val="002D5BA6"/>
    <w:rsid w:val="00337A08"/>
    <w:rsid w:val="0034094F"/>
    <w:rsid w:val="003437BB"/>
    <w:rsid w:val="00361475"/>
    <w:rsid w:val="00370811"/>
    <w:rsid w:val="003C5F68"/>
    <w:rsid w:val="00455E2B"/>
    <w:rsid w:val="004D2F1C"/>
    <w:rsid w:val="004D3C3D"/>
    <w:rsid w:val="004F33AC"/>
    <w:rsid w:val="00500478"/>
    <w:rsid w:val="00522593"/>
    <w:rsid w:val="00530D30"/>
    <w:rsid w:val="0053128D"/>
    <w:rsid w:val="00536481"/>
    <w:rsid w:val="00541CD3"/>
    <w:rsid w:val="005B2668"/>
    <w:rsid w:val="005C0700"/>
    <w:rsid w:val="005D558D"/>
    <w:rsid w:val="00611FA0"/>
    <w:rsid w:val="006672C1"/>
    <w:rsid w:val="006949AC"/>
    <w:rsid w:val="006B7708"/>
    <w:rsid w:val="00724FE3"/>
    <w:rsid w:val="0073017C"/>
    <w:rsid w:val="00731767"/>
    <w:rsid w:val="00754311"/>
    <w:rsid w:val="00793BAC"/>
    <w:rsid w:val="007A1F0A"/>
    <w:rsid w:val="007A2928"/>
    <w:rsid w:val="007E3CB3"/>
    <w:rsid w:val="00814170"/>
    <w:rsid w:val="008221ED"/>
    <w:rsid w:val="00875551"/>
    <w:rsid w:val="00893C62"/>
    <w:rsid w:val="008B492B"/>
    <w:rsid w:val="00922FA6"/>
    <w:rsid w:val="009555CC"/>
    <w:rsid w:val="00963E79"/>
    <w:rsid w:val="009A255C"/>
    <w:rsid w:val="009A4E3C"/>
    <w:rsid w:val="009B591F"/>
    <w:rsid w:val="009D47DE"/>
    <w:rsid w:val="00A44AC5"/>
    <w:rsid w:val="00A94631"/>
    <w:rsid w:val="00AA5E74"/>
    <w:rsid w:val="00B247E0"/>
    <w:rsid w:val="00B468BF"/>
    <w:rsid w:val="00B82AF2"/>
    <w:rsid w:val="00BE1C7A"/>
    <w:rsid w:val="00C63738"/>
    <w:rsid w:val="00C64008"/>
    <w:rsid w:val="00CA2490"/>
    <w:rsid w:val="00CC4784"/>
    <w:rsid w:val="00D065EE"/>
    <w:rsid w:val="00D643ED"/>
    <w:rsid w:val="00DB5D35"/>
    <w:rsid w:val="00DC4464"/>
    <w:rsid w:val="00DD3792"/>
    <w:rsid w:val="00DD529F"/>
    <w:rsid w:val="00E074BB"/>
    <w:rsid w:val="00E54AA6"/>
    <w:rsid w:val="00E63240"/>
    <w:rsid w:val="00E93F61"/>
    <w:rsid w:val="00EA03BB"/>
    <w:rsid w:val="00ED763E"/>
    <w:rsid w:val="00EF01E6"/>
    <w:rsid w:val="00FB4DE7"/>
    <w:rsid w:val="00FD7BC0"/>
    <w:rsid w:val="00FE0255"/>
    <w:rsid w:val="00FE7E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style>
  <w:style w:type="paragraph" w:styleId="1">
    <w:name w:val="heading 1"/>
    <w:basedOn w:val="10"/>
    <w:next w:val="10"/>
    <w:link w:val="11"/>
    <w:uiPriority w:val="9"/>
    <w:qFormat/>
    <w:pPr>
      <w:keepNext/>
      <w:spacing w:before="240" w:after="60"/>
      <w:outlineLvl w:val="0"/>
    </w:pPr>
    <w:rPr>
      <w:rFonts w:ascii="Arial" w:hAnsi="Arial"/>
      <w:b/>
      <w:sz w:val="32"/>
    </w:rPr>
  </w:style>
  <w:style w:type="paragraph" w:styleId="2">
    <w:name w:val="heading 2"/>
    <w:basedOn w:val="10"/>
    <w:next w:val="10"/>
    <w:link w:val="20"/>
    <w:uiPriority w:val="9"/>
    <w:qFormat/>
    <w:pPr>
      <w:keepNext/>
      <w:spacing w:before="240" w:after="60"/>
      <w:outlineLvl w:val="1"/>
    </w:pPr>
    <w:rPr>
      <w:rFonts w:ascii="Cambria" w:hAnsi="Cambria"/>
      <w:b/>
      <w:i/>
      <w:sz w:val="28"/>
    </w:rPr>
  </w:style>
  <w:style w:type="paragraph" w:styleId="3">
    <w:name w:val="heading 3"/>
    <w:basedOn w:val="10"/>
    <w:next w:val="10"/>
    <w:uiPriority w:val="9"/>
    <w:qFormat/>
    <w:pPr>
      <w:keepNext/>
      <w:spacing w:before="240" w:after="60"/>
      <w:outlineLvl w:val="2"/>
    </w:pPr>
    <w:rPr>
      <w:rFonts w:ascii="Arial" w:hAnsi="Arial"/>
      <w:b/>
      <w:sz w:val="26"/>
    </w:rPr>
  </w:style>
  <w:style w:type="paragraph" w:styleId="4">
    <w:name w:val="heading 4"/>
    <w:basedOn w:val="10"/>
    <w:next w:val="10"/>
    <w:uiPriority w:val="9"/>
    <w:qFormat/>
    <w:pPr>
      <w:keepNext/>
      <w:widowControl w:val="0"/>
      <w:spacing w:before="240" w:after="60"/>
      <w:outlineLvl w:val="3"/>
    </w:pPr>
    <w:rPr>
      <w:rFonts w:ascii="Calibri" w:hAnsi="Calibri"/>
      <w:b/>
      <w:sz w:val="28"/>
    </w:rPr>
  </w:style>
  <w:style w:type="paragraph" w:styleId="5">
    <w:name w:val="heading 5"/>
    <w:basedOn w:val="10"/>
    <w:next w:val="10"/>
    <w:uiPriority w:val="9"/>
    <w:qFormat/>
    <w:pPr>
      <w:widowControl w:val="0"/>
      <w:spacing w:before="240" w:after="60"/>
      <w:outlineLvl w:val="4"/>
    </w:pPr>
    <w:rPr>
      <w:rFonts w:ascii="Calibri" w:hAnsi="Calibri"/>
      <w:b/>
      <w:i/>
      <w:sz w:val="26"/>
    </w:rPr>
  </w:style>
  <w:style w:type="paragraph" w:styleId="6">
    <w:name w:val="heading 6"/>
    <w:basedOn w:val="10"/>
    <w:next w:val="10"/>
    <w:uiPriority w:val="9"/>
    <w:qFormat/>
    <w:pPr>
      <w:tabs>
        <w:tab w:val="left" w:pos="1152"/>
      </w:tabs>
      <w:spacing w:before="240" w:after="60"/>
      <w:ind w:left="1152" w:hanging="1152"/>
      <w:outlineLvl w:val="5"/>
    </w:pPr>
    <w:rPr>
      <w:b/>
      <w:sz w:val="22"/>
    </w:rPr>
  </w:style>
  <w:style w:type="paragraph" w:styleId="7">
    <w:name w:val="heading 7"/>
    <w:basedOn w:val="10"/>
    <w:next w:val="10"/>
    <w:uiPriority w:val="9"/>
    <w:qFormat/>
    <w:pPr>
      <w:tabs>
        <w:tab w:val="left" w:pos="1296"/>
      </w:tabs>
      <w:spacing w:before="240" w:after="60"/>
      <w:ind w:left="1296" w:hanging="1296"/>
      <w:outlineLvl w:val="6"/>
    </w:pPr>
  </w:style>
  <w:style w:type="paragraph" w:styleId="8">
    <w:name w:val="heading 8"/>
    <w:basedOn w:val="10"/>
    <w:next w:val="10"/>
    <w:uiPriority w:val="9"/>
    <w:qFormat/>
    <w:pPr>
      <w:widowControl w:val="0"/>
      <w:spacing w:before="240" w:after="60"/>
      <w:outlineLvl w:val="7"/>
    </w:pPr>
    <w:rPr>
      <w:rFonts w:ascii="Calibri" w:hAnsi="Calibri"/>
      <w:i/>
    </w:rPr>
  </w:style>
  <w:style w:type="paragraph" w:styleId="9">
    <w:name w:val="heading 9"/>
    <w:basedOn w:val="10"/>
    <w:next w:val="10"/>
    <w:uiPriority w:val="9"/>
    <w:qFormat/>
    <w:pPr>
      <w:tabs>
        <w:tab w:val="left" w:pos="1584"/>
      </w:tabs>
      <w:spacing w:before="240" w:after="60"/>
      <w:ind w:left="1584" w:hanging="1584"/>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pPr>
      <w:spacing w:after="200" w:line="276" w:lineRule="auto"/>
    </w:pPr>
    <w:rPr>
      <w:color w:val="00000A"/>
      <w:sz w:val="24"/>
    </w:rPr>
  </w:style>
  <w:style w:type="character" w:customStyle="1" w:styleId="11">
    <w:name w:val="Заголовок 1 Знак1"/>
    <w:link w:val="1"/>
    <w:qFormat/>
    <w:rPr>
      <w:sz w:val="28"/>
    </w:rPr>
  </w:style>
  <w:style w:type="character" w:customStyle="1" w:styleId="consplusnormal">
    <w:name w:val="consplusnormal"/>
    <w:basedOn w:val="11"/>
    <w:qFormat/>
    <w:rPr>
      <w:color w:val="00000A"/>
      <w:sz w:val="18"/>
    </w:rPr>
  </w:style>
  <w:style w:type="character" w:customStyle="1" w:styleId="31">
    <w:name w:val="Стиль3 Знак Знак1"/>
    <w:link w:val="31"/>
    <w:qFormat/>
    <w:rPr>
      <w:sz w:val="24"/>
    </w:rPr>
  </w:style>
  <w:style w:type="character" w:customStyle="1" w:styleId="s162">
    <w:name w:val="s_162"/>
    <w:basedOn w:val="11"/>
    <w:qFormat/>
    <w:rPr>
      <w:color w:val="00000A"/>
      <w:sz w:val="20"/>
    </w:rPr>
  </w:style>
  <w:style w:type="character" w:customStyle="1" w:styleId="a3">
    <w:name w:val="АД_Наименование главы без нумерации"/>
    <w:basedOn w:val="20"/>
    <w:qFormat/>
    <w:rPr>
      <w:rFonts w:ascii="Times New Roman" w:hAnsi="Times New Roman"/>
      <w:b/>
      <w:i w:val="0"/>
      <w:color w:val="00000A"/>
      <w:sz w:val="24"/>
    </w:rPr>
  </w:style>
  <w:style w:type="character" w:customStyle="1" w:styleId="a4">
    <w:name w:val="АД_Нумерованный подпункт"/>
    <w:basedOn w:val="11"/>
    <w:qFormat/>
    <w:rPr>
      <w:color w:val="00000A"/>
      <w:sz w:val="24"/>
    </w:rPr>
  </w:style>
  <w:style w:type="character" w:customStyle="1" w:styleId="21">
    <w:name w:val="Оглавление 2 Знак"/>
    <w:basedOn w:val="11"/>
    <w:link w:val="21"/>
    <w:qFormat/>
    <w:rPr>
      <w:rFonts w:ascii="Calibri" w:hAnsi="Calibri"/>
      <w:b/>
      <w:smallCaps/>
      <w:sz w:val="22"/>
    </w:rPr>
  </w:style>
  <w:style w:type="character" w:customStyle="1" w:styleId="List2">
    <w:name w:val="List2"/>
    <w:basedOn w:val="11"/>
    <w:link w:val="List2"/>
    <w:qFormat/>
    <w:rPr>
      <w:color w:val="00000A"/>
      <w:sz w:val="24"/>
    </w:rPr>
  </w:style>
  <w:style w:type="character" w:customStyle="1" w:styleId="xl74">
    <w:name w:val="xl74"/>
    <w:basedOn w:val="11"/>
    <w:qFormat/>
    <w:rPr>
      <w:color w:val="000000"/>
      <w:sz w:val="20"/>
    </w:rPr>
  </w:style>
  <w:style w:type="character" w:customStyle="1" w:styleId="a5">
    <w:name w:val="áû÷íûé"/>
    <w:qFormat/>
    <w:rPr>
      <w:sz w:val="24"/>
    </w:rPr>
  </w:style>
  <w:style w:type="character" w:customStyle="1" w:styleId="a6">
    <w:name w:val="АД_Основной текст Знак"/>
    <w:link w:val="Style8"/>
    <w:qFormat/>
    <w:rPr>
      <w:sz w:val="24"/>
    </w:rPr>
  </w:style>
  <w:style w:type="character" w:customStyle="1" w:styleId="102">
    <w:name w:val="Стиль Основной текст + По ширине Первая строка:  102 см Междустр..."/>
    <w:basedOn w:val="a7"/>
    <w:link w:val="102"/>
    <w:qFormat/>
    <w:rPr>
      <w:color w:val="00000A"/>
      <w:sz w:val="24"/>
    </w:rPr>
  </w:style>
  <w:style w:type="character" w:customStyle="1" w:styleId="xl133">
    <w:name w:val="xl133"/>
    <w:basedOn w:val="11"/>
    <w:qFormat/>
    <w:rPr>
      <w:b/>
      <w:color w:val="00000A"/>
      <w:sz w:val="24"/>
    </w:rPr>
  </w:style>
  <w:style w:type="character" w:customStyle="1" w:styleId="a8">
    <w:name w:val="Нумерованный список Знак"/>
    <w:basedOn w:val="11"/>
    <w:link w:val="Style9"/>
    <w:qFormat/>
    <w:rPr>
      <w:color w:val="00000A"/>
      <w:sz w:val="24"/>
    </w:rPr>
  </w:style>
  <w:style w:type="character" w:customStyle="1" w:styleId="Nonformat">
    <w:name w:val="Nonformat"/>
    <w:basedOn w:val="11"/>
    <w:link w:val="Nonformat"/>
    <w:qFormat/>
    <w:rPr>
      <w:rFonts w:ascii="Consultant" w:hAnsi="Consultant"/>
      <w:color w:val="00000A"/>
      <w:sz w:val="20"/>
    </w:rPr>
  </w:style>
  <w:style w:type="character" w:customStyle="1" w:styleId="a9">
    <w:name w:val="АД_Основной текст по центру полужирный"/>
    <w:basedOn w:val="11"/>
    <w:qFormat/>
    <w:rPr>
      <w:b/>
      <w:color w:val="00000A"/>
      <w:sz w:val="24"/>
    </w:rPr>
  </w:style>
  <w:style w:type="character" w:customStyle="1" w:styleId="70">
    <w:name w:val="заголовок 7"/>
    <w:basedOn w:val="11"/>
    <w:link w:val="70"/>
    <w:qFormat/>
    <w:rPr>
      <w:b/>
      <w:color w:val="00000A"/>
      <w:sz w:val="24"/>
    </w:rPr>
  </w:style>
  <w:style w:type="character" w:customStyle="1" w:styleId="51">
    <w:name w:val="Заголовок 51"/>
    <w:basedOn w:val="11"/>
    <w:link w:val="51"/>
    <w:qFormat/>
    <w:rPr>
      <w:rFonts w:ascii="Cambria" w:hAnsi="Cambria"/>
      <w:color w:val="243F60"/>
      <w:sz w:val="24"/>
    </w:rPr>
  </w:style>
  <w:style w:type="character" w:customStyle="1" w:styleId="12">
    <w:name w:val="Знак Знак12"/>
    <w:link w:val="12"/>
    <w:qFormat/>
    <w:rPr>
      <w:sz w:val="28"/>
    </w:rPr>
  </w:style>
  <w:style w:type="character" w:customStyle="1" w:styleId="xl109">
    <w:name w:val="xl109"/>
    <w:basedOn w:val="11"/>
    <w:qFormat/>
    <w:rPr>
      <w:color w:val="000000"/>
      <w:sz w:val="24"/>
    </w:rPr>
  </w:style>
  <w:style w:type="character" w:customStyle="1" w:styleId="40">
    <w:name w:val="Оглавление 4 Знак"/>
    <w:basedOn w:val="11"/>
    <w:link w:val="40"/>
    <w:qFormat/>
    <w:rPr>
      <w:rFonts w:ascii="Calibri" w:hAnsi="Calibri"/>
      <w:sz w:val="22"/>
    </w:rPr>
  </w:style>
  <w:style w:type="character" w:customStyle="1" w:styleId="13">
    <w:name w:val="Основной текст Знак Знак1"/>
    <w:link w:val="13"/>
    <w:qFormat/>
    <w:rPr>
      <w:sz w:val="26"/>
    </w:rPr>
  </w:style>
  <w:style w:type="character" w:customStyle="1" w:styleId="aa">
    <w:name w:val="Подпись к таблице"/>
    <w:basedOn w:val="11"/>
    <w:qFormat/>
    <w:rPr>
      <w:color w:val="00000A"/>
      <w:sz w:val="20"/>
    </w:rPr>
  </w:style>
  <w:style w:type="character" w:customStyle="1" w:styleId="xl127">
    <w:name w:val="xl127"/>
    <w:basedOn w:val="11"/>
    <w:qFormat/>
    <w:rPr>
      <w:b/>
      <w:color w:val="000000"/>
      <w:sz w:val="20"/>
    </w:rPr>
  </w:style>
  <w:style w:type="character" w:customStyle="1" w:styleId="wmi-callto">
    <w:name w:val="wmi-callto"/>
    <w:basedOn w:val="a0"/>
    <w:qFormat/>
  </w:style>
  <w:style w:type="character" w:customStyle="1" w:styleId="ab">
    <w:name w:val="Стиль Знак"/>
    <w:qFormat/>
  </w:style>
  <w:style w:type="character" w:customStyle="1" w:styleId="71">
    <w:name w:val="Заголовок 7 Знак"/>
    <w:basedOn w:val="11"/>
    <w:qFormat/>
    <w:rPr>
      <w:sz w:val="24"/>
    </w:rPr>
  </w:style>
  <w:style w:type="character" w:customStyle="1" w:styleId="ac">
    <w:name w:val="Нижний колонтитул Знак"/>
    <w:basedOn w:val="11"/>
    <w:link w:val="Style13"/>
    <w:qFormat/>
    <w:rPr>
      <w:sz w:val="24"/>
    </w:rPr>
  </w:style>
  <w:style w:type="character" w:customStyle="1" w:styleId="41">
    <w:name w:val="АД_Нумерованный подпункт 4 уровня"/>
    <w:basedOn w:val="a4"/>
    <w:qFormat/>
    <w:rPr>
      <w:color w:val="00000A"/>
      <w:sz w:val="24"/>
    </w:rPr>
  </w:style>
  <w:style w:type="character" w:customStyle="1" w:styleId="Default">
    <w:name w:val="Default"/>
    <w:link w:val="Default"/>
    <w:qFormat/>
    <w:rPr>
      <w:color w:val="000000"/>
      <w:sz w:val="24"/>
    </w:rPr>
  </w:style>
  <w:style w:type="character" w:customStyle="1" w:styleId="Iauiue1">
    <w:name w:val="Iau?iue1"/>
    <w:link w:val="Iauiue1"/>
    <w:qFormat/>
    <w:rPr>
      <w:sz w:val="24"/>
    </w:rPr>
  </w:style>
  <w:style w:type="character" w:customStyle="1" w:styleId="ConsTitle">
    <w:name w:val="ConsTitle"/>
    <w:link w:val="ConsTitle"/>
    <w:qFormat/>
    <w:rPr>
      <w:rFonts w:ascii="Arial" w:hAnsi="Arial"/>
      <w:b/>
      <w:sz w:val="16"/>
    </w:rPr>
  </w:style>
  <w:style w:type="character" w:customStyle="1" w:styleId="310">
    <w:name w:val="аголовок 31"/>
    <w:basedOn w:val="11"/>
    <w:link w:val="310"/>
    <w:qFormat/>
    <w:rPr>
      <w:color w:val="00000A"/>
      <w:sz w:val="24"/>
    </w:rPr>
  </w:style>
  <w:style w:type="character" w:customStyle="1" w:styleId="xl88">
    <w:name w:val="xl88"/>
    <w:basedOn w:val="11"/>
    <w:qFormat/>
    <w:rPr>
      <w:color w:val="00000A"/>
      <w:sz w:val="24"/>
    </w:rPr>
  </w:style>
  <w:style w:type="character" w:customStyle="1" w:styleId="xl82">
    <w:name w:val="xl82"/>
    <w:basedOn w:val="11"/>
    <w:qFormat/>
    <w:rPr>
      <w:color w:val="00000A"/>
      <w:sz w:val="24"/>
    </w:rPr>
  </w:style>
  <w:style w:type="character" w:customStyle="1" w:styleId="FontStyle20">
    <w:name w:val="Font Style20"/>
    <w:link w:val="FontStyle20"/>
    <w:qFormat/>
    <w:rPr>
      <w:rFonts w:ascii="Times New Roman" w:hAnsi="Times New Roman"/>
      <w:sz w:val="22"/>
    </w:rPr>
  </w:style>
  <w:style w:type="character" w:customStyle="1" w:styleId="311">
    <w:name w:val="Основной текст 31"/>
    <w:basedOn w:val="11"/>
    <w:qFormat/>
    <w:rPr>
      <w:color w:val="00000A"/>
      <w:sz w:val="22"/>
    </w:rPr>
  </w:style>
  <w:style w:type="character" w:customStyle="1" w:styleId="xl131">
    <w:name w:val="xl131"/>
    <w:basedOn w:val="11"/>
    <w:qFormat/>
    <w:rPr>
      <w:color w:val="FF0000"/>
      <w:sz w:val="24"/>
    </w:rPr>
  </w:style>
  <w:style w:type="character" w:customStyle="1" w:styleId="60">
    <w:name w:val="Оглавление 6 Знак"/>
    <w:basedOn w:val="11"/>
    <w:link w:val="60"/>
    <w:qFormat/>
    <w:rPr>
      <w:rFonts w:ascii="Calibri" w:hAnsi="Calibri"/>
      <w:sz w:val="22"/>
    </w:rPr>
  </w:style>
  <w:style w:type="character" w:customStyle="1" w:styleId="Heading5Char">
    <w:name w:val="Heading 5 Char"/>
    <w:link w:val="Heading5Char"/>
    <w:qFormat/>
    <w:rPr>
      <w:sz w:val="22"/>
    </w:rPr>
  </w:style>
  <w:style w:type="character" w:customStyle="1" w:styleId="72">
    <w:name w:val="Оглавление 7 Знак"/>
    <w:basedOn w:val="11"/>
    <w:link w:val="72"/>
    <w:qFormat/>
    <w:rPr>
      <w:rFonts w:ascii="Calibri" w:hAnsi="Calibri"/>
      <w:sz w:val="22"/>
    </w:rPr>
  </w:style>
  <w:style w:type="character" w:customStyle="1" w:styleId="ad">
    <w:name w:val="Привязка сноски"/>
    <w:link w:val="Style14"/>
    <w:rPr>
      <w:vertAlign w:val="superscript"/>
    </w:rPr>
  </w:style>
  <w:style w:type="character" w:customStyle="1" w:styleId="FootnoteCharacters">
    <w:name w:val="Footnote Characters"/>
    <w:link w:val="FootnoteCharacters"/>
    <w:qFormat/>
    <w:rPr>
      <w:vertAlign w:val="superscript"/>
    </w:rPr>
  </w:style>
  <w:style w:type="character" w:customStyle="1" w:styleId="ae">
    <w:name w:val="Подпункт"/>
    <w:basedOn w:val="11"/>
    <w:link w:val="Style15"/>
    <w:qFormat/>
    <w:rPr>
      <w:color w:val="00000A"/>
      <w:sz w:val="24"/>
    </w:rPr>
  </w:style>
  <w:style w:type="character" w:customStyle="1" w:styleId="22">
    <w:name w:val="Заголовок 2 со списком"/>
    <w:basedOn w:val="20"/>
    <w:qFormat/>
    <w:rPr>
      <w:rFonts w:ascii="Times New Roman" w:hAnsi="Times New Roman"/>
      <w:b w:val="0"/>
      <w:i w:val="0"/>
      <w:color w:val="00000A"/>
      <w:sz w:val="24"/>
    </w:rPr>
  </w:style>
  <w:style w:type="character" w:customStyle="1" w:styleId="14">
    <w:name w:val="Текст концевой сноски Знак1"/>
    <w:link w:val="15"/>
    <w:qFormat/>
    <w:rPr>
      <w:rFonts w:ascii="Calibri" w:hAnsi="Calibri"/>
      <w:sz w:val="20"/>
    </w:rPr>
  </w:style>
  <w:style w:type="character" w:customStyle="1" w:styleId="listparagraphcxspmiddle">
    <w:name w:val="listparagraphcxspmiddle"/>
    <w:basedOn w:val="11"/>
    <w:qFormat/>
    <w:rPr>
      <w:color w:val="00000A"/>
      <w:sz w:val="24"/>
    </w:rPr>
  </w:style>
  <w:style w:type="character" w:customStyle="1" w:styleId="1VI">
    <w:name w:val="Заголовок 1 (раздел VI)"/>
    <w:basedOn w:val="16"/>
    <w:link w:val="1VI"/>
    <w:qFormat/>
    <w:rPr>
      <w:rFonts w:ascii="Arial" w:hAnsi="Arial"/>
      <w:b/>
      <w:color w:val="00000A"/>
      <w:sz w:val="24"/>
    </w:rPr>
  </w:style>
  <w:style w:type="character" w:customStyle="1" w:styleId="23">
    <w:name w:val="Основной текст (2)"/>
    <w:basedOn w:val="11"/>
    <w:link w:val="24"/>
    <w:qFormat/>
    <w:rPr>
      <w:color w:val="00000A"/>
      <w:sz w:val="20"/>
    </w:rPr>
  </w:style>
  <w:style w:type="character" w:customStyle="1" w:styleId="xl73">
    <w:name w:val="xl73"/>
    <w:basedOn w:val="11"/>
    <w:qFormat/>
    <w:rPr>
      <w:b/>
      <w:color w:val="000000"/>
      <w:sz w:val="20"/>
    </w:rPr>
  </w:style>
  <w:style w:type="character" w:customStyle="1" w:styleId="af">
    <w:name w:val="АД_Наименование главы с нумерацией"/>
    <w:basedOn w:val="22"/>
    <w:qFormat/>
    <w:rPr>
      <w:rFonts w:ascii="Times New Roman" w:hAnsi="Times New Roman"/>
      <w:b/>
      <w:i w:val="0"/>
      <w:color w:val="00000A"/>
      <w:sz w:val="24"/>
    </w:rPr>
  </w:style>
  <w:style w:type="character" w:customStyle="1" w:styleId="xl119">
    <w:name w:val="xl119"/>
    <w:basedOn w:val="11"/>
    <w:qFormat/>
    <w:rPr>
      <w:color w:val="FF0000"/>
      <w:sz w:val="24"/>
    </w:rPr>
  </w:style>
  <w:style w:type="character" w:customStyle="1" w:styleId="17">
    <w:name w:val="текст1"/>
    <w:link w:val="18"/>
    <w:qFormat/>
    <w:rPr>
      <w:rFonts w:ascii="SchoolBookC" w:hAnsi="SchoolBookC"/>
      <w:sz w:val="24"/>
    </w:rPr>
  </w:style>
  <w:style w:type="character" w:customStyle="1" w:styleId="af0">
    <w:name w:val="Схема документа Знак"/>
    <w:qFormat/>
    <w:rPr>
      <w:rFonts w:ascii="Tahoma" w:hAnsi="Tahoma"/>
      <w:highlight w:val="darkBlue"/>
    </w:rPr>
  </w:style>
  <w:style w:type="character" w:customStyle="1" w:styleId="font12">
    <w:name w:val="font12"/>
    <w:basedOn w:val="11"/>
    <w:qFormat/>
    <w:rPr>
      <w:color w:val="002060"/>
      <w:sz w:val="22"/>
    </w:rPr>
  </w:style>
  <w:style w:type="character" w:customStyle="1" w:styleId="130">
    <w:name w:val="Знак Знак13"/>
    <w:link w:val="19"/>
    <w:qFormat/>
    <w:rPr>
      <w:sz w:val="24"/>
    </w:rPr>
  </w:style>
  <w:style w:type="character" w:customStyle="1" w:styleId="ConsNormal">
    <w:name w:val="ConsNormal"/>
    <w:link w:val="ConsNormal"/>
    <w:qFormat/>
    <w:rPr>
      <w:rFonts w:ascii="Arial" w:hAnsi="Arial"/>
      <w:sz w:val="24"/>
    </w:rPr>
  </w:style>
  <w:style w:type="character" w:customStyle="1" w:styleId="xl91">
    <w:name w:val="xl91"/>
    <w:basedOn w:val="11"/>
    <w:qFormat/>
    <w:rPr>
      <w:color w:val="000000"/>
      <w:sz w:val="24"/>
    </w:rPr>
  </w:style>
  <w:style w:type="character" w:customStyle="1" w:styleId="xl107">
    <w:name w:val="xl107"/>
    <w:basedOn w:val="11"/>
    <w:qFormat/>
    <w:rPr>
      <w:color w:val="FF0000"/>
      <w:sz w:val="24"/>
    </w:rPr>
  </w:style>
  <w:style w:type="character" w:customStyle="1" w:styleId="1a">
    <w:name w:val="Знак Знак Знак Знак1"/>
    <w:basedOn w:val="11"/>
    <w:qFormat/>
    <w:rPr>
      <w:color w:val="00000A"/>
      <w:sz w:val="20"/>
    </w:rPr>
  </w:style>
  <w:style w:type="character" w:customStyle="1" w:styleId="af1">
    <w:name w:val="ТЛ_Утверждаю"/>
    <w:basedOn w:val="11"/>
    <w:qFormat/>
    <w:rPr>
      <w:color w:val="00000A"/>
      <w:sz w:val="24"/>
    </w:rPr>
  </w:style>
  <w:style w:type="character" w:customStyle="1" w:styleId="03osnovnoytexttabl">
    <w:name w:val="03osnovnoytexttabl"/>
    <w:basedOn w:val="11"/>
    <w:link w:val="03osnovnoytexttabl"/>
    <w:qFormat/>
    <w:rPr>
      <w:rFonts w:ascii="GaramondC" w:hAnsi="GaramondC"/>
      <w:color w:val="000000"/>
      <w:sz w:val="20"/>
    </w:rPr>
  </w:style>
  <w:style w:type="character" w:customStyle="1" w:styleId="25">
    <w:name w:val="Основной текст (2) + Полужирный"/>
    <w:link w:val="26"/>
    <w:qFormat/>
    <w:rPr>
      <w:rFonts w:ascii="Times New Roman" w:hAnsi="Times New Roman"/>
      <w:b/>
      <w:strike w:val="0"/>
      <w:dstrike w:val="0"/>
      <w:color w:val="000000"/>
      <w:spacing w:val="0"/>
      <w:sz w:val="24"/>
      <w:highlight w:val="white"/>
      <w:u w:val="none"/>
    </w:rPr>
  </w:style>
  <w:style w:type="character" w:customStyle="1" w:styleId="Normal2">
    <w:name w:val="Normal2"/>
    <w:link w:val="Normal2"/>
    <w:qFormat/>
    <w:rPr>
      <w:sz w:val="24"/>
    </w:rPr>
  </w:style>
  <w:style w:type="character" w:customStyle="1" w:styleId="30">
    <w:name w:val="Заголовок 3 Знак"/>
    <w:basedOn w:val="11"/>
    <w:qFormat/>
    <w:rPr>
      <w:rFonts w:ascii="Arial" w:hAnsi="Arial"/>
      <w:b/>
      <w:sz w:val="26"/>
    </w:rPr>
  </w:style>
  <w:style w:type="character" w:customStyle="1" w:styleId="Style13">
    <w:name w:val="Style13"/>
    <w:basedOn w:val="11"/>
    <w:link w:val="ac"/>
    <w:qFormat/>
    <w:rPr>
      <w:color w:val="00000A"/>
      <w:sz w:val="24"/>
    </w:rPr>
  </w:style>
  <w:style w:type="character" w:customStyle="1" w:styleId="32">
    <w:name w:val="АД_Текст отступ 3"/>
    <w:basedOn w:val="11"/>
    <w:link w:val="33"/>
    <w:qFormat/>
    <w:rPr>
      <w:color w:val="00000A"/>
      <w:sz w:val="24"/>
    </w:rPr>
  </w:style>
  <w:style w:type="character" w:customStyle="1" w:styleId="15">
    <w:name w:val="Знак Знак Знак Знак Знак Знак Знак Знак Знак Знак1"/>
    <w:basedOn w:val="11"/>
    <w:link w:val="14"/>
    <w:qFormat/>
    <w:rPr>
      <w:rFonts w:ascii="Verdana" w:hAnsi="Verdana"/>
      <w:color w:val="00000A"/>
      <w:sz w:val="24"/>
    </w:rPr>
  </w:style>
  <w:style w:type="character" w:customStyle="1" w:styleId="xl112">
    <w:name w:val="xl112"/>
    <w:basedOn w:val="11"/>
    <w:qFormat/>
    <w:rPr>
      <w:color w:val="000000"/>
      <w:sz w:val="24"/>
    </w:rPr>
  </w:style>
  <w:style w:type="character" w:customStyle="1" w:styleId="af2">
    <w:name w:val="ТаблицаМелкая"/>
    <w:basedOn w:val="11"/>
    <w:qFormat/>
    <w:rPr>
      <w:rFonts w:ascii="Arial" w:hAnsi="Arial"/>
      <w:color w:val="00000A"/>
      <w:sz w:val="20"/>
    </w:rPr>
  </w:style>
  <w:style w:type="character" w:customStyle="1" w:styleId="xl106">
    <w:name w:val="xl106"/>
    <w:basedOn w:val="11"/>
    <w:qFormat/>
    <w:rPr>
      <w:b/>
      <w:color w:val="000000"/>
      <w:sz w:val="24"/>
    </w:rPr>
  </w:style>
  <w:style w:type="character" w:customStyle="1" w:styleId="34">
    <w:name w:val="Раздел 3"/>
    <w:basedOn w:val="11"/>
    <w:link w:val="34"/>
    <w:qFormat/>
    <w:rPr>
      <w:b/>
      <w:color w:val="00000A"/>
      <w:sz w:val="24"/>
    </w:rPr>
  </w:style>
  <w:style w:type="character" w:customStyle="1" w:styleId="35">
    <w:name w:val="Маркированный список 3 Знак"/>
    <w:basedOn w:val="11"/>
    <w:qFormat/>
    <w:rPr>
      <w:color w:val="00000A"/>
      <w:sz w:val="24"/>
    </w:rPr>
  </w:style>
  <w:style w:type="character" w:customStyle="1" w:styleId="220">
    <w:name w:val="Основной текст с отступом 2 Знак2"/>
    <w:basedOn w:val="11"/>
    <w:link w:val="27"/>
    <w:qFormat/>
    <w:rPr>
      <w:color w:val="00000A"/>
      <w:sz w:val="24"/>
    </w:rPr>
  </w:style>
  <w:style w:type="character" w:customStyle="1" w:styleId="opispole">
    <w:name w:val="opis_pole"/>
    <w:basedOn w:val="11"/>
    <w:qFormat/>
    <w:rPr>
      <w:color w:val="00000A"/>
      <w:sz w:val="24"/>
    </w:rPr>
  </w:style>
  <w:style w:type="character" w:customStyle="1" w:styleId="xl110">
    <w:name w:val="xl110"/>
    <w:basedOn w:val="11"/>
    <w:qFormat/>
    <w:rPr>
      <w:color w:val="000000"/>
      <w:sz w:val="24"/>
    </w:rPr>
  </w:style>
  <w:style w:type="character" w:customStyle="1" w:styleId="xl79">
    <w:name w:val="xl79"/>
    <w:basedOn w:val="11"/>
    <w:qFormat/>
    <w:rPr>
      <w:color w:val="00000A"/>
      <w:sz w:val="24"/>
    </w:rPr>
  </w:style>
  <w:style w:type="character" w:customStyle="1" w:styleId="Heading1Char2">
    <w:name w:val="Heading 1 Char2"/>
    <w:link w:val="Heading1Char2"/>
    <w:qFormat/>
    <w:rPr>
      <w:b/>
      <w:sz w:val="36"/>
    </w:rPr>
  </w:style>
  <w:style w:type="character" w:customStyle="1" w:styleId="xl95">
    <w:name w:val="xl95"/>
    <w:basedOn w:val="11"/>
    <w:qFormat/>
    <w:rPr>
      <w:color w:val="000000"/>
      <w:sz w:val="24"/>
    </w:rPr>
  </w:style>
  <w:style w:type="character" w:customStyle="1" w:styleId="xl92">
    <w:name w:val="xl92"/>
    <w:basedOn w:val="11"/>
    <w:qFormat/>
    <w:rPr>
      <w:color w:val="000000"/>
      <w:sz w:val="20"/>
    </w:rPr>
  </w:style>
  <w:style w:type="character" w:customStyle="1" w:styleId="Document1">
    <w:name w:val="Document 1"/>
    <w:link w:val="Document1"/>
    <w:qFormat/>
    <w:rPr>
      <w:rFonts w:ascii="Gelvetsky 12pt" w:hAnsi="Gelvetsky 12pt"/>
      <w:sz w:val="24"/>
    </w:rPr>
  </w:style>
  <w:style w:type="character" w:customStyle="1" w:styleId="42">
    <w:name w:val="заголовок 4"/>
    <w:basedOn w:val="11"/>
    <w:qFormat/>
    <w:rPr>
      <w:color w:val="00000A"/>
      <w:spacing w:val="-2"/>
      <w:sz w:val="24"/>
    </w:rPr>
  </w:style>
  <w:style w:type="character" w:customStyle="1" w:styleId="FontStyle23">
    <w:name w:val="Font Style23"/>
    <w:link w:val="FontStyle23"/>
    <w:qFormat/>
    <w:rPr>
      <w:rFonts w:ascii="Times New Roman" w:hAnsi="Times New Roman"/>
      <w:color w:val="000000"/>
      <w:sz w:val="26"/>
    </w:rPr>
  </w:style>
  <w:style w:type="character" w:customStyle="1" w:styleId="Heading1Char1">
    <w:name w:val="Heading 1 Char1"/>
    <w:link w:val="Heading1Char1"/>
    <w:qFormat/>
    <w:rPr>
      <w:rFonts w:ascii="Arial" w:hAnsi="Arial"/>
      <w:b/>
      <w:sz w:val="32"/>
    </w:rPr>
  </w:style>
  <w:style w:type="character" w:customStyle="1" w:styleId="1b">
    <w:name w:val="Знак Знак Знак Знак Знак Знак Знак1"/>
    <w:basedOn w:val="11"/>
    <w:link w:val="1c"/>
    <w:qFormat/>
    <w:rPr>
      <w:rFonts w:ascii="Verdana" w:hAnsi="Verdana"/>
      <w:color w:val="00000A"/>
      <w:sz w:val="24"/>
    </w:rPr>
  </w:style>
  <w:style w:type="character" w:customStyle="1" w:styleId="29pt">
    <w:name w:val="Основной текст (2) + 9 pt"/>
    <w:link w:val="29pt"/>
    <w:qFormat/>
    <w:rPr>
      <w:rFonts w:ascii="Times New Roman" w:hAnsi="Times New Roman"/>
      <w:strike w:val="0"/>
      <w:dstrike w:val="0"/>
      <w:color w:val="000000"/>
      <w:spacing w:val="0"/>
      <w:sz w:val="18"/>
      <w:highlight w:val="white"/>
      <w:u w:val="none"/>
    </w:rPr>
  </w:style>
  <w:style w:type="character" w:customStyle="1" w:styleId="18">
    <w:name w:val="Без интервала1"/>
    <w:link w:val="17"/>
    <w:qFormat/>
    <w:rPr>
      <w:sz w:val="24"/>
    </w:rPr>
  </w:style>
  <w:style w:type="character" w:customStyle="1" w:styleId="BodyTextIndentChar">
    <w:name w:val="Body Text Indent Char"/>
    <w:link w:val="BodyTextIndentChar"/>
    <w:qFormat/>
    <w:rPr>
      <w:sz w:val="24"/>
    </w:rPr>
  </w:style>
  <w:style w:type="character" w:customStyle="1" w:styleId="Heading6Char">
    <w:name w:val="Heading 6 Char"/>
    <w:link w:val="Heading6Char"/>
    <w:qFormat/>
    <w:rPr>
      <w:i/>
      <w:sz w:val="22"/>
    </w:rPr>
  </w:style>
  <w:style w:type="character" w:customStyle="1" w:styleId="1d">
    <w:name w:val="Указатель 1 Знак"/>
    <w:basedOn w:val="11"/>
    <w:qFormat/>
    <w:rPr>
      <w:sz w:val="24"/>
    </w:rPr>
  </w:style>
  <w:style w:type="character" w:customStyle="1" w:styleId="1e">
    <w:name w:val="Основной текст Знак1"/>
    <w:link w:val="110"/>
    <w:qFormat/>
    <w:rPr>
      <w:sz w:val="24"/>
    </w:rPr>
  </w:style>
  <w:style w:type="character" w:customStyle="1" w:styleId="af3">
    <w:name w:val="Список нум."/>
    <w:basedOn w:val="11"/>
    <w:link w:val="Style2"/>
    <w:qFormat/>
    <w:rPr>
      <w:rFonts w:ascii="Arial" w:hAnsi="Arial"/>
      <w:color w:val="00000A"/>
      <w:sz w:val="24"/>
    </w:rPr>
  </w:style>
  <w:style w:type="character" w:customStyle="1" w:styleId="03zagolovok2">
    <w:name w:val="03zagolovok2"/>
    <w:basedOn w:val="11"/>
    <w:link w:val="03zagolovok2"/>
    <w:qFormat/>
    <w:rPr>
      <w:rFonts w:ascii="GaramondC" w:hAnsi="GaramondC"/>
      <w:b/>
      <w:color w:val="000000"/>
      <w:sz w:val="24"/>
    </w:rPr>
  </w:style>
  <w:style w:type="character" w:customStyle="1" w:styleId="af4">
    <w:name w:val="АД_Глава Знак"/>
    <w:qFormat/>
    <w:rPr>
      <w:b/>
      <w:sz w:val="24"/>
    </w:rPr>
  </w:style>
  <w:style w:type="character" w:customStyle="1" w:styleId="43">
    <w:name w:val="АД_Нумерованный подпункт 4 уровня Знак"/>
    <w:link w:val="44"/>
    <w:qFormat/>
    <w:rPr>
      <w:sz w:val="24"/>
    </w:rPr>
  </w:style>
  <w:style w:type="character" w:customStyle="1" w:styleId="HeaderChar">
    <w:name w:val="Header Char"/>
    <w:link w:val="HeaderChar"/>
    <w:qFormat/>
    <w:rPr>
      <w:sz w:val="24"/>
    </w:rPr>
  </w:style>
  <w:style w:type="character" w:customStyle="1" w:styleId="iceouttxt4">
    <w:name w:val="iceouttxt4"/>
    <w:qFormat/>
  </w:style>
  <w:style w:type="character" w:customStyle="1" w:styleId="af5">
    <w:name w:val="Заголовок оглавления Знак"/>
    <w:basedOn w:val="16"/>
    <w:qFormat/>
    <w:rPr>
      <w:rFonts w:ascii="Cambria" w:hAnsi="Cambria"/>
      <w:b/>
      <w:color w:val="365F91"/>
      <w:sz w:val="28"/>
    </w:rPr>
  </w:style>
  <w:style w:type="character" w:customStyle="1" w:styleId="xl114">
    <w:name w:val="xl114"/>
    <w:basedOn w:val="11"/>
    <w:qFormat/>
    <w:rPr>
      <w:b/>
      <w:color w:val="FF0000"/>
      <w:sz w:val="24"/>
    </w:rPr>
  </w:style>
  <w:style w:type="character" w:customStyle="1" w:styleId="af6">
    <w:name w:val="АД_Нумерованный пункт"/>
    <w:basedOn w:val="36"/>
    <w:qFormat/>
    <w:rPr>
      <w:rFonts w:ascii="Times New Roman" w:hAnsi="Times New Roman"/>
      <w:b/>
      <w:color w:val="00000A"/>
      <w:sz w:val="24"/>
    </w:rPr>
  </w:style>
  <w:style w:type="character" w:customStyle="1" w:styleId="36">
    <w:name w:val="Заголовок 3 со списком"/>
    <w:basedOn w:val="30"/>
    <w:link w:val="37"/>
    <w:qFormat/>
    <w:rPr>
      <w:rFonts w:ascii="Arial" w:hAnsi="Arial"/>
      <w:b/>
      <w:color w:val="00000A"/>
      <w:sz w:val="24"/>
    </w:rPr>
  </w:style>
  <w:style w:type="character" w:customStyle="1" w:styleId="ConsPlusNormal0">
    <w:name w:val="ConsPlusNormal"/>
    <w:link w:val="ConsPlusNormal0"/>
    <w:qFormat/>
    <w:rPr>
      <w:sz w:val="28"/>
    </w:rPr>
  </w:style>
  <w:style w:type="character" w:customStyle="1" w:styleId="312">
    <w:name w:val="Маркированный список 3 Знак1"/>
    <w:basedOn w:val="11"/>
    <w:link w:val="38"/>
    <w:qFormat/>
    <w:rPr>
      <w:color w:val="00000A"/>
      <w:sz w:val="24"/>
    </w:rPr>
  </w:style>
  <w:style w:type="character" w:customStyle="1" w:styleId="90">
    <w:name w:val="Заголовок 9 Знак"/>
    <w:basedOn w:val="11"/>
    <w:qFormat/>
    <w:rPr>
      <w:rFonts w:ascii="Arial" w:hAnsi="Arial"/>
      <w:sz w:val="22"/>
    </w:rPr>
  </w:style>
  <w:style w:type="character" w:customStyle="1" w:styleId="29pt0">
    <w:name w:val="Основной текст (2) + 9 pt;Полужирный"/>
    <w:link w:val="29pt0"/>
    <w:qFormat/>
    <w:rPr>
      <w:rFonts w:ascii="Times New Roman" w:hAnsi="Times New Roman"/>
      <w:b/>
      <w:strike w:val="0"/>
      <w:dstrike w:val="0"/>
      <w:color w:val="000000"/>
      <w:spacing w:val="0"/>
      <w:sz w:val="18"/>
      <w:highlight w:val="white"/>
      <w:u w:val="none"/>
    </w:rPr>
  </w:style>
  <w:style w:type="character" w:customStyle="1" w:styleId="af7">
    <w:name w:val="Знак Знак Знак Знак Знак Знак Знак Знак Знак Знак"/>
    <w:basedOn w:val="11"/>
    <w:qFormat/>
    <w:rPr>
      <w:rFonts w:ascii="Tahoma" w:hAnsi="Tahoma"/>
      <w:color w:val="00000A"/>
      <w:sz w:val="20"/>
    </w:rPr>
  </w:style>
  <w:style w:type="character" w:customStyle="1" w:styleId="24">
    <w:name w:val="АК_Полож_2"/>
    <w:basedOn w:val="20"/>
    <w:link w:val="23"/>
    <w:qFormat/>
    <w:rPr>
      <w:rFonts w:ascii="Arial" w:hAnsi="Arial"/>
      <w:b w:val="0"/>
      <w:i w:val="0"/>
      <w:color w:val="00000A"/>
      <w:sz w:val="22"/>
    </w:rPr>
  </w:style>
  <w:style w:type="character" w:customStyle="1" w:styleId="xl84">
    <w:name w:val="xl84"/>
    <w:basedOn w:val="11"/>
    <w:qFormat/>
    <w:rPr>
      <w:b/>
      <w:color w:val="00000A"/>
      <w:sz w:val="20"/>
    </w:rPr>
  </w:style>
  <w:style w:type="character" w:customStyle="1" w:styleId="af8">
    <w:name w:val="Без интервала Знак"/>
    <w:qFormat/>
    <w:rPr>
      <w:rFonts w:ascii="Calibri" w:hAnsi="Calibri"/>
      <w:sz w:val="22"/>
    </w:rPr>
  </w:style>
  <w:style w:type="character" w:customStyle="1" w:styleId="comment">
    <w:name w:val="comment"/>
    <w:basedOn w:val="11"/>
    <w:qFormat/>
    <w:rPr>
      <w:color w:val="00000A"/>
      <w:sz w:val="24"/>
    </w:rPr>
  </w:style>
  <w:style w:type="character" w:customStyle="1" w:styleId="313">
    <w:name w:val="Заголовок 31"/>
    <w:basedOn w:val="11"/>
    <w:link w:val="39"/>
    <w:qFormat/>
    <w:rPr>
      <w:rFonts w:ascii="Arial" w:hAnsi="Arial"/>
      <w:b/>
      <w:color w:val="00000A"/>
      <w:sz w:val="26"/>
    </w:rPr>
  </w:style>
  <w:style w:type="character" w:customStyle="1" w:styleId="xl94">
    <w:name w:val="xl94"/>
    <w:basedOn w:val="11"/>
    <w:qFormat/>
    <w:rPr>
      <w:color w:val="FF0000"/>
      <w:sz w:val="24"/>
    </w:rPr>
  </w:style>
  <w:style w:type="character" w:styleId="af9">
    <w:name w:val="annotation reference"/>
    <w:qFormat/>
    <w:rPr>
      <w:sz w:val="16"/>
    </w:rPr>
  </w:style>
  <w:style w:type="character" w:customStyle="1" w:styleId="ConsPlusNormal1">
    <w:name w:val="ConsPlusNormal Знак"/>
    <w:qFormat/>
    <w:rPr>
      <w:sz w:val="28"/>
    </w:rPr>
  </w:style>
  <w:style w:type="character" w:customStyle="1" w:styleId="xl76">
    <w:name w:val="xl76"/>
    <w:basedOn w:val="11"/>
    <w:qFormat/>
    <w:rPr>
      <w:color w:val="FF0000"/>
      <w:sz w:val="24"/>
    </w:rPr>
  </w:style>
  <w:style w:type="character" w:customStyle="1" w:styleId="afa">
    <w:name w:val="АД_Нумерованный пункт Знак"/>
    <w:qFormat/>
    <w:rPr>
      <w:b/>
      <w:sz w:val="24"/>
    </w:rPr>
  </w:style>
  <w:style w:type="character" w:customStyle="1" w:styleId="afb">
    <w:name w:val="Основной шрифт"/>
    <w:qFormat/>
  </w:style>
  <w:style w:type="character" w:customStyle="1" w:styleId="28">
    <w:name w:val="Маркированный список 2 Знак"/>
    <w:basedOn w:val="11"/>
    <w:link w:val="29"/>
    <w:qFormat/>
    <w:rPr>
      <w:color w:val="00000A"/>
      <w:sz w:val="24"/>
    </w:rPr>
  </w:style>
  <w:style w:type="character" w:customStyle="1" w:styleId="afc">
    <w:name w:val="АД_Основной текст"/>
    <w:basedOn w:val="11"/>
    <w:qFormat/>
    <w:rPr>
      <w:color w:val="00000A"/>
      <w:sz w:val="24"/>
    </w:rPr>
  </w:style>
  <w:style w:type="character" w:customStyle="1" w:styleId="xl123">
    <w:name w:val="xl123"/>
    <w:basedOn w:val="11"/>
    <w:qFormat/>
    <w:rPr>
      <w:color w:val="000000"/>
      <w:sz w:val="24"/>
    </w:rPr>
  </w:style>
  <w:style w:type="character" w:customStyle="1" w:styleId="afd">
    <w:name w:val="Текст выноски Знак"/>
    <w:basedOn w:val="11"/>
    <w:qFormat/>
    <w:rPr>
      <w:rFonts w:ascii="Tahoma" w:hAnsi="Tahoma"/>
      <w:sz w:val="16"/>
    </w:rPr>
  </w:style>
  <w:style w:type="character" w:customStyle="1" w:styleId="xl128">
    <w:name w:val="xl128"/>
    <w:basedOn w:val="11"/>
    <w:qFormat/>
    <w:rPr>
      <w:color w:val="7030A0"/>
      <w:sz w:val="24"/>
    </w:rPr>
  </w:style>
  <w:style w:type="character" w:customStyle="1" w:styleId="xl122">
    <w:name w:val="xl122"/>
    <w:basedOn w:val="11"/>
    <w:qFormat/>
    <w:rPr>
      <w:color w:val="000000"/>
      <w:sz w:val="24"/>
    </w:rPr>
  </w:style>
  <w:style w:type="character" w:customStyle="1" w:styleId="afe">
    <w:name w:val="АД_Основной текст по центру полужирный Знак"/>
    <w:qFormat/>
    <w:rPr>
      <w:b/>
      <w:sz w:val="24"/>
    </w:rPr>
  </w:style>
  <w:style w:type="character" w:customStyle="1" w:styleId="Iauiue">
    <w:name w:val="Iau?iue"/>
    <w:link w:val="Iauiue"/>
    <w:qFormat/>
    <w:rPr>
      <w:sz w:val="24"/>
    </w:rPr>
  </w:style>
  <w:style w:type="character" w:customStyle="1" w:styleId="aff">
    <w:name w:val="АД_Список абв"/>
    <w:basedOn w:val="11"/>
    <w:qFormat/>
    <w:rPr>
      <w:color w:val="00000A"/>
      <w:sz w:val="24"/>
    </w:rPr>
  </w:style>
  <w:style w:type="character" w:customStyle="1" w:styleId="xl129">
    <w:name w:val="xl129"/>
    <w:basedOn w:val="11"/>
    <w:qFormat/>
    <w:rPr>
      <w:color w:val="FF0000"/>
      <w:sz w:val="24"/>
    </w:rPr>
  </w:style>
  <w:style w:type="character" w:customStyle="1" w:styleId="TitleChar">
    <w:name w:val="Title Char"/>
    <w:link w:val="TitleChar"/>
    <w:qFormat/>
    <w:rPr>
      <w:color w:val="000000"/>
      <w:spacing w:val="13"/>
      <w:sz w:val="22"/>
    </w:rPr>
  </w:style>
  <w:style w:type="character" w:customStyle="1" w:styleId="aff0">
    <w:name w:val="текст"/>
    <w:qFormat/>
    <w:rPr>
      <w:rFonts w:ascii="SchoolBookC" w:hAnsi="SchoolBookC"/>
      <w:color w:val="000000"/>
      <w:sz w:val="24"/>
    </w:rPr>
  </w:style>
  <w:style w:type="character" w:customStyle="1" w:styleId="BodyText3Char">
    <w:name w:val="Body Text 3 Char"/>
    <w:link w:val="BodyText3Char"/>
    <w:qFormat/>
    <w:rPr>
      <w:b/>
      <w:i/>
      <w:sz w:val="24"/>
    </w:rPr>
  </w:style>
  <w:style w:type="character" w:customStyle="1" w:styleId="xl81">
    <w:name w:val="xl81"/>
    <w:basedOn w:val="11"/>
    <w:qFormat/>
    <w:rPr>
      <w:color w:val="00000A"/>
      <w:sz w:val="24"/>
    </w:rPr>
  </w:style>
  <w:style w:type="character" w:customStyle="1" w:styleId="xl121">
    <w:name w:val="xl121"/>
    <w:basedOn w:val="11"/>
    <w:qFormat/>
    <w:rPr>
      <w:color w:val="000000"/>
      <w:sz w:val="24"/>
    </w:rPr>
  </w:style>
  <w:style w:type="character" w:customStyle="1" w:styleId="BalloonTextChar">
    <w:name w:val="Balloon Text Char"/>
    <w:link w:val="BalloonTextChar"/>
    <w:qFormat/>
    <w:rPr>
      <w:rFonts w:ascii="Tahoma" w:hAnsi="Tahoma"/>
      <w:sz w:val="16"/>
    </w:rPr>
  </w:style>
  <w:style w:type="character" w:styleId="aff1">
    <w:name w:val="Emphasis"/>
    <w:qFormat/>
    <w:rPr>
      <w:i/>
    </w:rPr>
  </w:style>
  <w:style w:type="character" w:customStyle="1" w:styleId="xl77">
    <w:name w:val="xl77"/>
    <w:basedOn w:val="11"/>
    <w:qFormat/>
    <w:rPr>
      <w:color w:val="000000"/>
      <w:sz w:val="24"/>
    </w:rPr>
  </w:style>
  <w:style w:type="character" w:customStyle="1" w:styleId="BodyText2">
    <w:name w:val="Body Text 2 Знак"/>
    <w:link w:val="BodyText2"/>
    <w:qFormat/>
    <w:rPr>
      <w:rFonts w:ascii="Times New Roman CYR" w:hAnsi="Times New Roman CYR"/>
    </w:rPr>
  </w:style>
  <w:style w:type="character" w:customStyle="1" w:styleId="opisdvfldbeg">
    <w:name w:val="opis_dvfld_beg"/>
    <w:basedOn w:val="11"/>
    <w:qFormat/>
    <w:rPr>
      <w:color w:val="00000A"/>
      <w:sz w:val="24"/>
    </w:rPr>
  </w:style>
  <w:style w:type="character" w:customStyle="1" w:styleId="120">
    <w:name w:val="Стиль 12 пт полужирный По центру"/>
    <w:basedOn w:val="11"/>
    <w:link w:val="120"/>
    <w:qFormat/>
    <w:rPr>
      <w:b/>
      <w:color w:val="00000A"/>
      <w:sz w:val="22"/>
    </w:rPr>
  </w:style>
  <w:style w:type="character" w:customStyle="1" w:styleId="Heading8Char">
    <w:name w:val="Heading 8 Char"/>
    <w:link w:val="Heading8Char"/>
    <w:qFormat/>
    <w:rPr>
      <w:rFonts w:ascii="Arial" w:hAnsi="Arial"/>
      <w:i/>
    </w:rPr>
  </w:style>
  <w:style w:type="character" w:customStyle="1" w:styleId="cont">
    <w:name w:val="cont"/>
    <w:basedOn w:val="11"/>
    <w:qFormat/>
    <w:rPr>
      <w:color w:val="00000A"/>
      <w:sz w:val="24"/>
    </w:rPr>
  </w:style>
  <w:style w:type="character" w:customStyle="1" w:styleId="font9">
    <w:name w:val="font9"/>
    <w:basedOn w:val="11"/>
    <w:qFormat/>
    <w:rPr>
      <w:color w:val="000000"/>
      <w:sz w:val="22"/>
    </w:rPr>
  </w:style>
  <w:style w:type="character" w:customStyle="1" w:styleId="221">
    <w:name w:val="Основной текст с отступом 22"/>
    <w:basedOn w:val="11"/>
    <w:link w:val="222"/>
    <w:qFormat/>
    <w:rPr>
      <w:rFonts w:ascii="Futuris" w:hAnsi="Futuris"/>
      <w:color w:val="00000A"/>
      <w:sz w:val="24"/>
    </w:rPr>
  </w:style>
  <w:style w:type="character" w:customStyle="1" w:styleId="aff2">
    <w:name w:val="ТЛ_Утверждаю Знак"/>
    <w:qFormat/>
    <w:rPr>
      <w:sz w:val="28"/>
    </w:rPr>
  </w:style>
  <w:style w:type="character" w:customStyle="1" w:styleId="aff3">
    <w:name w:val="Знак Знак Знак Знак"/>
    <w:basedOn w:val="11"/>
    <w:qFormat/>
    <w:rPr>
      <w:color w:val="00000A"/>
      <w:sz w:val="20"/>
    </w:rPr>
  </w:style>
  <w:style w:type="character" w:customStyle="1" w:styleId="37">
    <w:name w:val="Основной текст с отступом 3 Знак"/>
    <w:basedOn w:val="11"/>
    <w:link w:val="36"/>
    <w:qFormat/>
    <w:rPr>
      <w:sz w:val="16"/>
    </w:rPr>
  </w:style>
  <w:style w:type="character" w:customStyle="1" w:styleId="formattext">
    <w:name w:val="formattext"/>
    <w:basedOn w:val="11"/>
    <w:qFormat/>
    <w:rPr>
      <w:color w:val="00000A"/>
      <w:sz w:val="24"/>
    </w:rPr>
  </w:style>
  <w:style w:type="character" w:customStyle="1" w:styleId="3a">
    <w:name w:val="Стиль3 Знак Знак"/>
    <w:basedOn w:val="220"/>
    <w:link w:val="3b"/>
    <w:qFormat/>
    <w:rPr>
      <w:color w:val="00000A"/>
      <w:sz w:val="24"/>
    </w:rPr>
  </w:style>
  <w:style w:type="character" w:customStyle="1" w:styleId="xl97">
    <w:name w:val="xl97"/>
    <w:basedOn w:val="11"/>
    <w:qFormat/>
    <w:rPr>
      <w:color w:val="00000A"/>
      <w:sz w:val="24"/>
    </w:rPr>
  </w:style>
  <w:style w:type="character" w:customStyle="1" w:styleId="font11">
    <w:name w:val="font11"/>
    <w:basedOn w:val="11"/>
    <w:qFormat/>
    <w:rPr>
      <w:b/>
      <w:color w:val="7030A0"/>
      <w:sz w:val="20"/>
    </w:rPr>
  </w:style>
  <w:style w:type="character" w:customStyle="1" w:styleId="Style20">
    <w:name w:val="Style2"/>
    <w:basedOn w:val="11"/>
    <w:qFormat/>
    <w:rPr>
      <w:color w:val="00000A"/>
      <w:sz w:val="24"/>
    </w:rPr>
  </w:style>
  <w:style w:type="character" w:customStyle="1" w:styleId="aff4">
    <w:name w:val="Таблица шапка"/>
    <w:basedOn w:val="11"/>
    <w:qFormat/>
    <w:rPr>
      <w:color w:val="00000A"/>
      <w:sz w:val="22"/>
    </w:rPr>
  </w:style>
  <w:style w:type="character" w:customStyle="1" w:styleId="HeadDoc">
    <w:name w:val="HeadDoc"/>
    <w:link w:val="HeadDoc"/>
    <w:qFormat/>
    <w:rPr>
      <w:sz w:val="24"/>
    </w:rPr>
  </w:style>
  <w:style w:type="character" w:customStyle="1" w:styleId="aff5">
    <w:name w:val="ТЛ_Заказчик"/>
    <w:basedOn w:val="11"/>
    <w:qFormat/>
    <w:rPr>
      <w:color w:val="00000A"/>
      <w:sz w:val="24"/>
    </w:rPr>
  </w:style>
  <w:style w:type="character" w:customStyle="1" w:styleId="aff6">
    <w:name w:val="АД_Наименование Разделов"/>
    <w:basedOn w:val="16"/>
    <w:qFormat/>
    <w:rPr>
      <w:rFonts w:ascii="Times New Roman" w:hAnsi="Times New Roman"/>
      <w:b/>
      <w:color w:val="00000A"/>
      <w:sz w:val="24"/>
    </w:rPr>
  </w:style>
  <w:style w:type="character" w:customStyle="1" w:styleId="aff7">
    <w:name w:val="Íîðìàëüíûé"/>
    <w:qFormat/>
    <w:rPr>
      <w:rFonts w:ascii="Courier" w:hAnsi="Courier"/>
      <w:sz w:val="24"/>
    </w:rPr>
  </w:style>
  <w:style w:type="character" w:customStyle="1" w:styleId="FontStyle21">
    <w:name w:val="Font Style21"/>
    <w:link w:val="FontStyle21"/>
    <w:qFormat/>
    <w:rPr>
      <w:rFonts w:ascii="Times New Roman" w:hAnsi="Times New Roman"/>
      <w:sz w:val="22"/>
    </w:rPr>
  </w:style>
  <w:style w:type="character" w:customStyle="1" w:styleId="aff8">
    <w:name w:val="ТЛ_Заказчик Знак"/>
    <w:link w:val="Style4"/>
    <w:qFormat/>
    <w:rPr>
      <w:sz w:val="28"/>
    </w:rPr>
  </w:style>
  <w:style w:type="character" w:customStyle="1" w:styleId="xl85">
    <w:name w:val="xl85"/>
    <w:basedOn w:val="11"/>
    <w:qFormat/>
    <w:rPr>
      <w:b/>
      <w:color w:val="00000A"/>
      <w:sz w:val="24"/>
    </w:rPr>
  </w:style>
  <w:style w:type="character" w:customStyle="1" w:styleId="45">
    <w:name w:val="Маркированный список 4 Знак"/>
    <w:basedOn w:val="11"/>
    <w:link w:val="46"/>
    <w:qFormat/>
    <w:rPr>
      <w:color w:val="00000A"/>
      <w:sz w:val="24"/>
    </w:rPr>
  </w:style>
  <w:style w:type="character" w:customStyle="1" w:styleId="aff9">
    <w:name w:val="Текст примечания Знак"/>
    <w:basedOn w:val="11"/>
    <w:qFormat/>
    <w:rPr>
      <w:sz w:val="20"/>
    </w:rPr>
  </w:style>
  <w:style w:type="character" w:customStyle="1" w:styleId="xl102">
    <w:name w:val="xl102"/>
    <w:basedOn w:val="11"/>
    <w:qFormat/>
    <w:rPr>
      <w:color w:val="000000"/>
      <w:sz w:val="24"/>
    </w:rPr>
  </w:style>
  <w:style w:type="character" w:customStyle="1" w:styleId="xl98">
    <w:name w:val="xl98"/>
    <w:basedOn w:val="11"/>
    <w:qFormat/>
    <w:rPr>
      <w:color w:val="00000A"/>
      <w:sz w:val="24"/>
    </w:rPr>
  </w:style>
  <w:style w:type="character" w:customStyle="1" w:styleId="ConsNormal0">
    <w:name w:val="ConsNormal Знак"/>
    <w:link w:val="ConsNormal0"/>
    <w:qFormat/>
    <w:rPr>
      <w:rFonts w:ascii="Arial" w:hAnsi="Arial"/>
    </w:rPr>
  </w:style>
  <w:style w:type="character" w:customStyle="1" w:styleId="47">
    <w:name w:val="оглавление 4"/>
    <w:basedOn w:val="11"/>
    <w:link w:val="48"/>
    <w:qFormat/>
    <w:rPr>
      <w:rFonts w:ascii="Garamond" w:hAnsi="Garamond"/>
      <w:color w:val="00000A"/>
      <w:sz w:val="18"/>
    </w:rPr>
  </w:style>
  <w:style w:type="character" w:customStyle="1" w:styleId="FR2">
    <w:name w:val="FR2"/>
    <w:link w:val="FR2"/>
    <w:qFormat/>
    <w:rPr>
      <w:rFonts w:ascii="Arial" w:hAnsi="Arial"/>
      <w:b/>
      <w:i/>
      <w:sz w:val="40"/>
    </w:rPr>
  </w:style>
  <w:style w:type="character" w:customStyle="1" w:styleId="affa">
    <w:name w:val="Статья"/>
    <w:basedOn w:val="a7"/>
    <w:qFormat/>
    <w:rPr>
      <w:b/>
      <w:color w:val="00000A"/>
      <w:sz w:val="24"/>
    </w:rPr>
  </w:style>
  <w:style w:type="character" w:customStyle="1" w:styleId="2-11">
    <w:name w:val="2-11"/>
    <w:basedOn w:val="11"/>
    <w:link w:val="210"/>
    <w:qFormat/>
    <w:rPr>
      <w:color w:val="00000A"/>
      <w:sz w:val="24"/>
    </w:rPr>
  </w:style>
  <w:style w:type="character" w:customStyle="1" w:styleId="affb">
    <w:name w:val="Словарная статья"/>
    <w:basedOn w:val="11"/>
    <w:qFormat/>
    <w:rPr>
      <w:rFonts w:ascii="Arial" w:hAnsi="Arial"/>
      <w:color w:val="00000A"/>
      <w:sz w:val="20"/>
    </w:rPr>
  </w:style>
  <w:style w:type="character" w:customStyle="1" w:styleId="3c">
    <w:name w:val="Оглавление 3 Знак"/>
    <w:basedOn w:val="11"/>
    <w:link w:val="314"/>
    <w:qFormat/>
    <w:rPr>
      <w:rFonts w:ascii="Calibri" w:hAnsi="Calibri"/>
      <w:smallCaps/>
      <w:sz w:val="22"/>
    </w:rPr>
  </w:style>
  <w:style w:type="character" w:customStyle="1" w:styleId="ConsCell">
    <w:name w:val="ConsCell"/>
    <w:link w:val="ConsCell"/>
    <w:qFormat/>
    <w:rPr>
      <w:rFonts w:ascii="Arial" w:hAnsi="Arial"/>
      <w:sz w:val="24"/>
    </w:rPr>
  </w:style>
  <w:style w:type="character" w:customStyle="1" w:styleId="affc">
    <w:name w:val="Кт пункт"/>
    <w:qFormat/>
    <w:rPr>
      <w:sz w:val="24"/>
    </w:rPr>
  </w:style>
  <w:style w:type="character" w:customStyle="1" w:styleId="xl104">
    <w:name w:val="xl104"/>
    <w:basedOn w:val="11"/>
    <w:qFormat/>
    <w:rPr>
      <w:b/>
      <w:color w:val="000000"/>
      <w:sz w:val="24"/>
    </w:rPr>
  </w:style>
  <w:style w:type="character" w:customStyle="1" w:styleId="BodyText1">
    <w:name w:val="Body Text1"/>
    <w:basedOn w:val="11"/>
    <w:link w:val="BodyText1"/>
    <w:qFormat/>
    <w:rPr>
      <w:rFonts w:ascii="Times New Roman CYR" w:hAnsi="Times New Roman CYR"/>
      <w:color w:val="00000A"/>
      <w:sz w:val="24"/>
    </w:rPr>
  </w:style>
  <w:style w:type="character" w:customStyle="1" w:styleId="-">
    <w:name w:val="Контракт-пункт"/>
    <w:basedOn w:val="11"/>
    <w:qFormat/>
    <w:rPr>
      <w:color w:val="00000A"/>
      <w:sz w:val="24"/>
    </w:rPr>
  </w:style>
  <w:style w:type="character" w:customStyle="1" w:styleId="xl103">
    <w:name w:val="xl103"/>
    <w:basedOn w:val="11"/>
    <w:qFormat/>
    <w:rPr>
      <w:color w:val="000000"/>
      <w:sz w:val="24"/>
    </w:rPr>
  </w:style>
  <w:style w:type="character" w:customStyle="1" w:styleId="xl132">
    <w:name w:val="xl132"/>
    <w:basedOn w:val="11"/>
    <w:qFormat/>
    <w:rPr>
      <w:color w:val="FF0000"/>
      <w:sz w:val="24"/>
    </w:rPr>
  </w:style>
  <w:style w:type="character" w:customStyle="1" w:styleId="xl64">
    <w:name w:val="xl64"/>
    <w:basedOn w:val="11"/>
    <w:qFormat/>
    <w:rPr>
      <w:color w:val="00000A"/>
      <w:sz w:val="24"/>
    </w:rPr>
  </w:style>
  <w:style w:type="character" w:customStyle="1" w:styleId="xl68">
    <w:name w:val="xl68"/>
    <w:basedOn w:val="11"/>
    <w:qFormat/>
    <w:rPr>
      <w:color w:val="00000A"/>
      <w:sz w:val="24"/>
    </w:rPr>
  </w:style>
  <w:style w:type="character" w:customStyle="1" w:styleId="3d">
    <w:name w:val="АД_Текст отступ 3 Знак"/>
    <w:link w:val="315"/>
    <w:qFormat/>
    <w:rPr>
      <w:sz w:val="24"/>
    </w:rPr>
  </w:style>
  <w:style w:type="character" w:customStyle="1" w:styleId="39">
    <w:name w:val="Обычный3"/>
    <w:link w:val="313"/>
    <w:qFormat/>
    <w:rPr>
      <w:sz w:val="24"/>
    </w:rPr>
  </w:style>
  <w:style w:type="character" w:customStyle="1" w:styleId="1f">
    <w:name w:val="Заголовок1"/>
    <w:basedOn w:val="11"/>
    <w:link w:val="111"/>
    <w:qFormat/>
    <w:rPr>
      <w:rFonts w:ascii="Liberation Sans" w:hAnsi="Liberation Sans"/>
      <w:color w:val="00000A"/>
      <w:sz w:val="24"/>
    </w:rPr>
  </w:style>
  <w:style w:type="character" w:customStyle="1" w:styleId="font5">
    <w:name w:val="font5"/>
    <w:basedOn w:val="11"/>
    <w:qFormat/>
    <w:rPr>
      <w:b/>
      <w:color w:val="000000"/>
      <w:sz w:val="24"/>
    </w:rPr>
  </w:style>
  <w:style w:type="character"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11"/>
    <w:link w:val="2CharCharCharCharCharCharCharCharCharCharCharCharCharCharCharChar2"/>
    <w:qFormat/>
    <w:rPr>
      <w:rFonts w:ascii="Tahoma" w:hAnsi="Tahoma"/>
      <w:color w:val="00000A"/>
      <w:sz w:val="20"/>
    </w:rPr>
  </w:style>
  <w:style w:type="character" w:customStyle="1" w:styleId="affd">
    <w:name w:val="Знак Знак"/>
    <w:qFormat/>
    <w:rPr>
      <w:b/>
      <w:i/>
      <w:sz w:val="28"/>
    </w:rPr>
  </w:style>
  <w:style w:type="character" w:customStyle="1" w:styleId="formattexttopleveltext">
    <w:name w:val="formattext topleveltext"/>
    <w:basedOn w:val="11"/>
    <w:qFormat/>
    <w:rPr>
      <w:color w:val="00000A"/>
      <w:sz w:val="24"/>
    </w:rPr>
  </w:style>
  <w:style w:type="character" w:customStyle="1" w:styleId="affe">
    <w:name w:val="Пункт Знак"/>
    <w:qFormat/>
    <w:rPr>
      <w:sz w:val="24"/>
    </w:rPr>
  </w:style>
  <w:style w:type="character" w:customStyle="1" w:styleId="FontStyle11">
    <w:name w:val="Font Style11"/>
    <w:link w:val="FontStyle11"/>
    <w:qFormat/>
    <w:rPr>
      <w:rFonts w:ascii="Times New Roman" w:hAnsi="Times New Roman"/>
      <w:sz w:val="28"/>
    </w:rPr>
  </w:style>
  <w:style w:type="character" w:customStyle="1" w:styleId="26">
    <w:name w:val="Основной текст с отступом 2 Знак"/>
    <w:link w:val="25"/>
    <w:qFormat/>
    <w:rPr>
      <w:sz w:val="28"/>
    </w:rPr>
  </w:style>
  <w:style w:type="character" w:customStyle="1" w:styleId="1f0">
    <w:name w:val="Знак1 Знак Знак Знак Знак Знак Знак Знак Знак Знак"/>
    <w:basedOn w:val="11"/>
    <w:link w:val="112"/>
    <w:qFormat/>
    <w:rPr>
      <w:rFonts w:ascii="Times New Roman CYR" w:hAnsi="Times New Roman CYR"/>
      <w:color w:val="00000A"/>
      <w:sz w:val="24"/>
    </w:rPr>
  </w:style>
  <w:style w:type="character" w:customStyle="1" w:styleId="Heading2Char">
    <w:name w:val="Heading 2 Char"/>
    <w:link w:val="Heading2Char"/>
    <w:qFormat/>
    <w:rPr>
      <w:b/>
      <w:sz w:val="24"/>
    </w:rPr>
  </w:style>
  <w:style w:type="character" w:customStyle="1" w:styleId="223">
    <w:name w:val="Основной текст 22"/>
    <w:basedOn w:val="11"/>
    <w:link w:val="223"/>
    <w:qFormat/>
    <w:rPr>
      <w:rFonts w:ascii="Times New Roman CYR" w:hAnsi="Times New Roman CYR"/>
      <w:color w:val="00000A"/>
      <w:sz w:val="20"/>
    </w:rPr>
  </w:style>
  <w:style w:type="character" w:customStyle="1" w:styleId="xl117">
    <w:name w:val="xl117"/>
    <w:basedOn w:val="11"/>
    <w:qFormat/>
    <w:rPr>
      <w:color w:val="000000"/>
      <w:sz w:val="24"/>
    </w:rPr>
  </w:style>
  <w:style w:type="character" w:customStyle="1" w:styleId="xl108">
    <w:name w:val="xl108"/>
    <w:basedOn w:val="11"/>
    <w:qFormat/>
    <w:rPr>
      <w:color w:val="FF0000"/>
      <w:sz w:val="24"/>
    </w:rPr>
  </w:style>
  <w:style w:type="character" w:customStyle="1" w:styleId="211">
    <w:name w:val="Обычный2_марк.1"/>
    <w:basedOn w:val="11"/>
    <w:link w:val="2a"/>
    <w:qFormat/>
    <w:rPr>
      <w:color w:val="00000A"/>
      <w:sz w:val="24"/>
    </w:rPr>
  </w:style>
  <w:style w:type="character" w:customStyle="1" w:styleId="afff">
    <w:name w:val="Название объекта Знак"/>
    <w:basedOn w:val="11"/>
    <w:qFormat/>
    <w:rPr>
      <w:b/>
      <w:i/>
      <w:color w:val="00000A"/>
      <w:sz w:val="24"/>
    </w:rPr>
  </w:style>
  <w:style w:type="character" w:customStyle="1" w:styleId="02statia3">
    <w:name w:val="02statia3"/>
    <w:basedOn w:val="11"/>
    <w:link w:val="02statia3"/>
    <w:qFormat/>
    <w:rPr>
      <w:rFonts w:ascii="GaramondNarrowC" w:hAnsi="GaramondNarrowC"/>
      <w:color w:val="000000"/>
      <w:sz w:val="21"/>
    </w:rPr>
  </w:style>
  <w:style w:type="character" w:customStyle="1" w:styleId="WW-3">
    <w:name w:val="WW-Основной текст с отступом 3"/>
    <w:basedOn w:val="11"/>
    <w:qFormat/>
    <w:rPr>
      <w:rFonts w:ascii="Arial" w:hAnsi="Arial"/>
      <w:color w:val="00000A"/>
      <w:sz w:val="17"/>
    </w:rPr>
  </w:style>
  <w:style w:type="character" w:customStyle="1" w:styleId="afff0">
    <w:name w:val="АД_Наименование Разделов Знак"/>
    <w:qFormat/>
    <w:rPr>
      <w:b/>
      <w:sz w:val="28"/>
    </w:rPr>
  </w:style>
  <w:style w:type="character" w:customStyle="1" w:styleId="afff1">
    <w:name w:val="ТЛ_Название Знак"/>
    <w:qFormat/>
    <w:rPr>
      <w:b/>
      <w:sz w:val="28"/>
    </w:rPr>
  </w:style>
  <w:style w:type="character" w:customStyle="1" w:styleId="CharChar1">
    <w:name w:val="Char Char1"/>
    <w:basedOn w:val="11"/>
    <w:link w:val="CharChar1"/>
    <w:qFormat/>
    <w:rPr>
      <w:rFonts w:ascii="Tahoma" w:hAnsi="Tahoma"/>
      <w:color w:val="00000A"/>
      <w:sz w:val="20"/>
    </w:rPr>
  </w:style>
  <w:style w:type="character" w:customStyle="1" w:styleId="Heading3Char">
    <w:name w:val="Heading 3 Char"/>
    <w:link w:val="Heading3Char"/>
    <w:qFormat/>
    <w:rPr>
      <w:rFonts w:ascii="Arial" w:hAnsi="Arial"/>
      <w:b/>
      <w:sz w:val="24"/>
    </w:rPr>
  </w:style>
  <w:style w:type="character" w:customStyle="1" w:styleId="Instruction">
    <w:name w:val="Instruction"/>
    <w:basedOn w:val="2b"/>
    <w:link w:val="Instruction"/>
    <w:qFormat/>
    <w:rPr>
      <w:b/>
      <w:color w:val="00000A"/>
      <w:sz w:val="24"/>
    </w:rPr>
  </w:style>
  <w:style w:type="character" w:customStyle="1" w:styleId="afff2">
    <w:name w:val="Îñíîâí"/>
    <w:basedOn w:val="11"/>
    <w:qFormat/>
    <w:rPr>
      <w:rFonts w:ascii="Arial" w:hAnsi="Arial"/>
      <w:color w:val="00000A"/>
      <w:sz w:val="22"/>
    </w:rPr>
  </w:style>
  <w:style w:type="character" w:customStyle="1" w:styleId="FontStyle22">
    <w:name w:val="Font Style22"/>
    <w:link w:val="FontStyle22"/>
    <w:qFormat/>
    <w:rPr>
      <w:rFonts w:ascii="Times New Roman" w:hAnsi="Times New Roman"/>
      <w:b/>
      <w:color w:val="000000"/>
      <w:sz w:val="28"/>
    </w:rPr>
  </w:style>
  <w:style w:type="character" w:customStyle="1" w:styleId="xl70">
    <w:name w:val="xl70"/>
    <w:basedOn w:val="11"/>
    <w:qFormat/>
    <w:rPr>
      <w:color w:val="00000A"/>
      <w:sz w:val="24"/>
    </w:rPr>
  </w:style>
  <w:style w:type="character" w:customStyle="1" w:styleId="afff3">
    <w:name w:val="Обычный (веб) Знак"/>
    <w:basedOn w:val="11"/>
    <w:qFormat/>
    <w:rPr>
      <w:rFonts w:ascii="Verdana" w:hAnsi="Verdana"/>
      <w:color w:val="00000A"/>
      <w:sz w:val="17"/>
    </w:rPr>
  </w:style>
  <w:style w:type="character" w:customStyle="1" w:styleId="afff4">
    <w:name w:val="Тема примечания Знак"/>
    <w:basedOn w:val="aff9"/>
    <w:qFormat/>
    <w:rPr>
      <w:b/>
      <w:sz w:val="20"/>
    </w:rPr>
  </w:style>
  <w:style w:type="character" w:customStyle="1" w:styleId="afff5">
    <w:name w:val="Стиль"/>
    <w:qFormat/>
    <w:rPr>
      <w:sz w:val="24"/>
    </w:rPr>
  </w:style>
  <w:style w:type="character" w:customStyle="1" w:styleId="afff6">
    <w:name w:val="Текст концевой сноски Знак"/>
    <w:qFormat/>
  </w:style>
  <w:style w:type="character" w:customStyle="1" w:styleId="WW-2">
    <w:name w:val="WW-Основной текст с отступом 2"/>
    <w:basedOn w:val="11"/>
    <w:qFormat/>
    <w:rPr>
      <w:rFonts w:ascii="Arial" w:hAnsi="Arial"/>
      <w:color w:val="00000A"/>
      <w:sz w:val="18"/>
    </w:rPr>
  </w:style>
  <w:style w:type="character" w:customStyle="1" w:styleId="afff7">
    <w:name w:val="ТЛ_Город и Дата"/>
    <w:basedOn w:val="11"/>
    <w:qFormat/>
    <w:rPr>
      <w:color w:val="00000A"/>
      <w:sz w:val="24"/>
    </w:rPr>
  </w:style>
  <w:style w:type="character" w:customStyle="1" w:styleId="Normal1">
    <w:name w:val="Normal1"/>
    <w:link w:val="Normal1"/>
    <w:qFormat/>
    <w:rPr>
      <w:sz w:val="24"/>
    </w:rPr>
  </w:style>
  <w:style w:type="character" w:customStyle="1" w:styleId="1f1">
    <w:name w:val="Заголовок записки Знак1"/>
    <w:basedOn w:val="11"/>
    <w:link w:val="113"/>
    <w:qFormat/>
    <w:rPr>
      <w:color w:val="00000A"/>
      <w:sz w:val="24"/>
    </w:rPr>
  </w:style>
  <w:style w:type="character" w:customStyle="1" w:styleId="afff8">
    <w:name w:val="АД_Наименование главы без нумерации Знак"/>
    <w:qFormat/>
    <w:rPr>
      <w:b/>
      <w:sz w:val="24"/>
    </w:rPr>
  </w:style>
  <w:style w:type="character" w:customStyle="1" w:styleId="50">
    <w:name w:val="Заголовок 5 Знак"/>
    <w:basedOn w:val="11"/>
    <w:qFormat/>
    <w:rPr>
      <w:rFonts w:ascii="Calibri" w:hAnsi="Calibri"/>
      <w:b/>
      <w:i/>
      <w:sz w:val="26"/>
    </w:rPr>
  </w:style>
  <w:style w:type="character" w:customStyle="1" w:styleId="HTML1">
    <w:name w:val="Стандартный HTML Знак1"/>
    <w:basedOn w:val="11"/>
    <w:link w:val="HTML"/>
    <w:qFormat/>
    <w:rPr>
      <w:rFonts w:ascii="Courier New" w:hAnsi="Courier New"/>
      <w:color w:val="000000"/>
      <w:sz w:val="20"/>
    </w:rPr>
  </w:style>
  <w:style w:type="character" w:customStyle="1" w:styleId="44">
    <w:name w:val="Заг 4"/>
    <w:basedOn w:val="46"/>
    <w:link w:val="43"/>
    <w:qFormat/>
    <w:rPr>
      <w:rFonts w:ascii="Times New Roman" w:hAnsi="Times New Roman"/>
      <w:b/>
      <w:color w:val="00000A"/>
      <w:sz w:val="24"/>
    </w:rPr>
  </w:style>
  <w:style w:type="character" w:customStyle="1" w:styleId="114">
    <w:name w:val="Абзац списка11"/>
    <w:basedOn w:val="11"/>
    <w:link w:val="115"/>
    <w:qFormat/>
    <w:rPr>
      <w:rFonts w:ascii="Arial" w:hAnsi="Arial"/>
      <w:color w:val="00000A"/>
      <w:sz w:val="20"/>
    </w:rPr>
  </w:style>
  <w:style w:type="character" w:customStyle="1" w:styleId="xl75">
    <w:name w:val="xl75"/>
    <w:basedOn w:val="11"/>
    <w:qFormat/>
    <w:rPr>
      <w:color w:val="000000"/>
      <w:sz w:val="24"/>
    </w:rPr>
  </w:style>
  <w:style w:type="character" w:customStyle="1" w:styleId="afff9">
    <w:name w:val="Символы концевой сноски"/>
    <w:qFormat/>
  </w:style>
  <w:style w:type="character" w:customStyle="1" w:styleId="1f2">
    <w:name w:val="Схема документа Знак1"/>
    <w:basedOn w:val="11"/>
    <w:link w:val="116"/>
    <w:qFormat/>
    <w:rPr>
      <w:rFonts w:ascii="Tahoma" w:hAnsi="Tahoma"/>
      <w:color w:val="00000A"/>
      <w:sz w:val="20"/>
    </w:rPr>
  </w:style>
  <w:style w:type="character" w:customStyle="1" w:styleId="s34">
    <w:name w:val="s_34"/>
    <w:basedOn w:val="11"/>
    <w:qFormat/>
    <w:rPr>
      <w:b/>
      <w:color w:val="000080"/>
      <w:sz w:val="21"/>
    </w:rPr>
  </w:style>
  <w:style w:type="character" w:customStyle="1" w:styleId="52">
    <w:name w:val="Нумерованный список 5 Знак"/>
    <w:basedOn w:val="11"/>
    <w:link w:val="53"/>
    <w:qFormat/>
    <w:rPr>
      <w:color w:val="00000A"/>
      <w:sz w:val="24"/>
    </w:rPr>
  </w:style>
  <w:style w:type="character" w:customStyle="1" w:styleId="Heading4Char">
    <w:name w:val="Heading 4 Char"/>
    <w:link w:val="Heading4Char"/>
    <w:qFormat/>
    <w:rPr>
      <w:rFonts w:ascii="Arial" w:hAnsi="Arial"/>
      <w:sz w:val="24"/>
    </w:rPr>
  </w:style>
  <w:style w:type="character" w:customStyle="1" w:styleId="copyright">
    <w:name w:val="copyright"/>
    <w:qFormat/>
  </w:style>
  <w:style w:type="character" w:customStyle="1" w:styleId="xl72">
    <w:name w:val="xl72"/>
    <w:basedOn w:val="11"/>
    <w:qFormat/>
    <w:rPr>
      <w:b/>
      <w:color w:val="000000"/>
      <w:sz w:val="20"/>
    </w:rPr>
  </w:style>
  <w:style w:type="character" w:customStyle="1" w:styleId="3e">
    <w:name w:val="Знак Знак3"/>
    <w:link w:val="316"/>
    <w:qFormat/>
    <w:rPr>
      <w:sz w:val="28"/>
    </w:rPr>
  </w:style>
  <w:style w:type="character" w:customStyle="1" w:styleId="afffa">
    <w:name w:val="Верхний колонтитул Знак"/>
    <w:basedOn w:val="11"/>
    <w:qFormat/>
    <w:rPr>
      <w:sz w:val="24"/>
    </w:rPr>
  </w:style>
  <w:style w:type="character" w:customStyle="1" w:styleId="Style8">
    <w:name w:val="Style8"/>
    <w:basedOn w:val="11"/>
    <w:link w:val="a6"/>
    <w:qFormat/>
    <w:rPr>
      <w:sz w:val="24"/>
    </w:rPr>
  </w:style>
  <w:style w:type="character" w:customStyle="1" w:styleId="afffb">
    <w:name w:val="Посещённая гиперссылка"/>
    <w:rPr>
      <w:color w:val="800080"/>
      <w:u w:val="single"/>
    </w:rPr>
  </w:style>
  <w:style w:type="character" w:customStyle="1" w:styleId="BodyTextIndent3Char">
    <w:name w:val="Body Text Indent 3 Char"/>
    <w:link w:val="BodyTextIndent3Char"/>
    <w:qFormat/>
    <w:rPr>
      <w:sz w:val="24"/>
    </w:rPr>
  </w:style>
  <w:style w:type="character" w:customStyle="1" w:styleId="Heading9Char">
    <w:name w:val="Heading 9 Char"/>
    <w:link w:val="Heading9Char"/>
    <w:qFormat/>
    <w:rPr>
      <w:rFonts w:ascii="Arial" w:hAnsi="Arial"/>
      <w:b/>
      <w:i/>
      <w:sz w:val="18"/>
    </w:rPr>
  </w:style>
  <w:style w:type="character" w:customStyle="1" w:styleId="a7">
    <w:name w:val="Основной текст Знак"/>
    <w:basedOn w:val="11"/>
    <w:qFormat/>
    <w:rPr>
      <w:sz w:val="26"/>
    </w:rPr>
  </w:style>
  <w:style w:type="character" w:customStyle="1" w:styleId="1f3">
    <w:name w:val="Обычный (веб)1"/>
    <w:basedOn w:val="11"/>
    <w:link w:val="117"/>
    <w:qFormat/>
    <w:rPr>
      <w:color w:val="00000A"/>
      <w:sz w:val="24"/>
    </w:rPr>
  </w:style>
  <w:style w:type="character" w:customStyle="1" w:styleId="16">
    <w:name w:val="Заголовок 1 Знак"/>
    <w:basedOn w:val="11"/>
    <w:qFormat/>
    <w:rPr>
      <w:rFonts w:ascii="Arial" w:hAnsi="Arial"/>
      <w:b/>
      <w:sz w:val="32"/>
    </w:rPr>
  </w:style>
  <w:style w:type="character" w:customStyle="1" w:styleId="Iacaaiea">
    <w:name w:val="Iacaaiea"/>
    <w:basedOn w:val="11"/>
    <w:link w:val="Iacaaiea"/>
    <w:qFormat/>
    <w:rPr>
      <w:b/>
      <w:color w:val="00000A"/>
      <w:sz w:val="22"/>
    </w:rPr>
  </w:style>
  <w:style w:type="character" w:customStyle="1" w:styleId="1f4">
    <w:name w:val="Основной текст1"/>
    <w:basedOn w:val="11"/>
    <w:qFormat/>
    <w:rPr>
      <w:color w:val="00000A"/>
      <w:sz w:val="24"/>
    </w:rPr>
  </w:style>
  <w:style w:type="character" w:customStyle="1" w:styleId="afffc">
    <w:name w:val="Верхний и нижний колонтитулы"/>
    <w:basedOn w:val="11"/>
    <w:qFormat/>
    <w:rPr>
      <w:color w:val="00000A"/>
      <w:sz w:val="24"/>
    </w:rPr>
  </w:style>
  <w:style w:type="character" w:customStyle="1" w:styleId="afffd">
    <w:name w:val="Маркированный список Знак"/>
    <w:basedOn w:val="11"/>
    <w:qFormat/>
    <w:rPr>
      <w:sz w:val="28"/>
    </w:rPr>
  </w:style>
  <w:style w:type="character" w:customStyle="1" w:styleId="afffe">
    <w:name w:val="Обычный отступ Знак"/>
    <w:basedOn w:val="11"/>
    <w:qFormat/>
    <w:rPr>
      <w:color w:val="00000A"/>
      <w:sz w:val="24"/>
    </w:rPr>
  </w:style>
  <w:style w:type="character" w:customStyle="1" w:styleId="3f">
    <w:name w:val="Текст3"/>
    <w:basedOn w:val="39"/>
    <w:link w:val="317"/>
    <w:qFormat/>
    <w:rPr>
      <w:sz w:val="26"/>
    </w:rPr>
  </w:style>
  <w:style w:type="character" w:styleId="affff">
    <w:name w:val="page number"/>
    <w:qFormat/>
  </w:style>
  <w:style w:type="character" w:customStyle="1" w:styleId="212">
    <w:name w:val="Заголовок 21"/>
    <w:basedOn w:val="11"/>
    <w:link w:val="213"/>
    <w:qFormat/>
    <w:rPr>
      <w:rFonts w:ascii="Cambria" w:hAnsi="Cambria"/>
      <w:b/>
      <w:i/>
      <w:color w:val="00000A"/>
      <w:sz w:val="24"/>
    </w:rPr>
  </w:style>
  <w:style w:type="character" w:customStyle="1" w:styleId="affff0">
    <w:name w:val="Гипертекстовая ссылка"/>
    <w:qFormat/>
    <w:rPr>
      <w:color w:val="106BBE"/>
    </w:rPr>
  </w:style>
  <w:style w:type="character" w:customStyle="1" w:styleId="PlainTextChar">
    <w:name w:val="Plain Text Char"/>
    <w:link w:val="PlainTextChar"/>
    <w:qFormat/>
    <w:rPr>
      <w:rFonts w:ascii="Courier New" w:hAnsi="Courier New"/>
    </w:rPr>
  </w:style>
  <w:style w:type="character" w:customStyle="1" w:styleId="1f5">
    <w:name w:val="Текст1"/>
    <w:basedOn w:val="11"/>
    <w:link w:val="121"/>
    <w:qFormat/>
    <w:rPr>
      <w:sz w:val="26"/>
    </w:rPr>
  </w:style>
  <w:style w:type="character" w:customStyle="1" w:styleId="xl87">
    <w:name w:val="xl87"/>
    <w:basedOn w:val="11"/>
    <w:qFormat/>
    <w:rPr>
      <w:color w:val="00000A"/>
      <w:sz w:val="24"/>
    </w:rPr>
  </w:style>
  <w:style w:type="character" w:customStyle="1" w:styleId="xl90">
    <w:name w:val="xl90"/>
    <w:basedOn w:val="11"/>
    <w:qFormat/>
    <w:rPr>
      <w:color w:val="00000A"/>
      <w:sz w:val="24"/>
    </w:rPr>
  </w:style>
  <w:style w:type="character" w:customStyle="1" w:styleId="54">
    <w:name w:val="Стиль5"/>
    <w:basedOn w:val="11"/>
    <w:link w:val="54"/>
    <w:qFormat/>
    <w:rPr>
      <w:color w:val="00000A"/>
      <w:sz w:val="24"/>
    </w:rPr>
  </w:style>
  <w:style w:type="character" w:customStyle="1" w:styleId="s103">
    <w:name w:val="s_103"/>
    <w:qFormat/>
    <w:rPr>
      <w:b/>
      <w:color w:val="000080"/>
    </w:rPr>
  </w:style>
  <w:style w:type="character" w:customStyle="1" w:styleId="1f6">
    <w:name w:val="Название объекта1"/>
    <w:basedOn w:val="11"/>
    <w:link w:val="122"/>
    <w:qFormat/>
    <w:rPr>
      <w:i/>
      <w:color w:val="00000A"/>
      <w:sz w:val="24"/>
    </w:rPr>
  </w:style>
  <w:style w:type="character" w:customStyle="1" w:styleId="xl125">
    <w:name w:val="xl125"/>
    <w:basedOn w:val="11"/>
    <w:qFormat/>
    <w:rPr>
      <w:color w:val="FF0000"/>
      <w:sz w:val="24"/>
    </w:rPr>
  </w:style>
  <w:style w:type="character" w:customStyle="1" w:styleId="2c">
    <w:name w:val="Знак Знак Знак Знак Знак Знак Знак2"/>
    <w:basedOn w:val="11"/>
    <w:link w:val="2d"/>
    <w:qFormat/>
    <w:rPr>
      <w:rFonts w:ascii="Verdana" w:hAnsi="Verdana"/>
      <w:color w:val="00000A"/>
      <w:sz w:val="24"/>
    </w:rPr>
  </w:style>
  <w:style w:type="character" w:customStyle="1" w:styleId="affff1">
    <w:name w:val="Привязка концевой сноски"/>
    <w:rPr>
      <w:vertAlign w:val="superscript"/>
    </w:rPr>
  </w:style>
  <w:style w:type="character" w:customStyle="1" w:styleId="xl96">
    <w:name w:val="xl96"/>
    <w:basedOn w:val="11"/>
    <w:qFormat/>
    <w:rPr>
      <w:color w:val="00000A"/>
      <w:sz w:val="24"/>
    </w:rPr>
  </w:style>
  <w:style w:type="character" w:customStyle="1" w:styleId="Head71">
    <w:name w:val="Head 7.1"/>
    <w:basedOn w:val="11"/>
    <w:link w:val="Head71"/>
    <w:qFormat/>
    <w:rPr>
      <w:rFonts w:ascii="CG Times" w:hAnsi="CG Times"/>
      <w:b/>
      <w:color w:val="00000A"/>
      <w:sz w:val="24"/>
    </w:rPr>
  </w:style>
  <w:style w:type="character" w:customStyle="1" w:styleId="-0">
    <w:name w:val="Интернет-ссылка"/>
    <w:rPr>
      <w:color w:val="0000FF"/>
      <w:u w:val="single"/>
    </w:rPr>
  </w:style>
  <w:style w:type="character" w:customStyle="1" w:styleId="Footnote">
    <w:name w:val="Footnote"/>
    <w:basedOn w:val="11"/>
    <w:link w:val="Footnote"/>
    <w:qFormat/>
    <w:rPr>
      <w:sz w:val="20"/>
    </w:rPr>
  </w:style>
  <w:style w:type="character" w:customStyle="1" w:styleId="80">
    <w:name w:val="Заголовок 8 Знак"/>
    <w:basedOn w:val="11"/>
    <w:link w:val="81"/>
    <w:qFormat/>
    <w:rPr>
      <w:rFonts w:ascii="Calibri" w:hAnsi="Calibri"/>
      <w:i/>
      <w:sz w:val="24"/>
    </w:rPr>
  </w:style>
  <w:style w:type="character" w:customStyle="1" w:styleId="affff2">
    <w:name w:val="Пункты"/>
    <w:basedOn w:val="20"/>
    <w:qFormat/>
    <w:rPr>
      <w:rFonts w:ascii="Times New Roman" w:hAnsi="Times New Roman"/>
      <w:b w:val="0"/>
      <w:i w:val="0"/>
      <w:color w:val="000000"/>
      <w:sz w:val="24"/>
    </w:rPr>
  </w:style>
  <w:style w:type="character" w:customStyle="1" w:styleId="xl66">
    <w:name w:val="xl66"/>
    <w:basedOn w:val="11"/>
    <w:qFormat/>
    <w:rPr>
      <w:color w:val="00000A"/>
      <w:sz w:val="24"/>
    </w:rPr>
  </w:style>
  <w:style w:type="character" w:customStyle="1" w:styleId="affff3">
    <w:name w:val="Список Знак"/>
    <w:basedOn w:val="a7"/>
    <w:qFormat/>
    <w:rPr>
      <w:color w:val="00000A"/>
      <w:sz w:val="26"/>
    </w:rPr>
  </w:style>
  <w:style w:type="character" w:customStyle="1" w:styleId="xl120">
    <w:name w:val="xl120"/>
    <w:basedOn w:val="11"/>
    <w:qFormat/>
    <w:rPr>
      <w:b/>
      <w:color w:val="000000"/>
      <w:sz w:val="20"/>
    </w:rPr>
  </w:style>
  <w:style w:type="character" w:customStyle="1" w:styleId="1f7">
    <w:name w:val="Оглавление 1 Знак"/>
    <w:basedOn w:val="11"/>
    <w:qFormat/>
    <w:rPr>
      <w:rFonts w:ascii="Calibri" w:hAnsi="Calibri"/>
      <w:b/>
      <w:caps/>
      <w:sz w:val="22"/>
      <w:u w:val="single"/>
    </w:rPr>
  </w:style>
  <w:style w:type="character" w:customStyle="1" w:styleId="3f0">
    <w:name w:val="Знак Знак Знак Знак Знак Знак Знак3"/>
    <w:basedOn w:val="11"/>
    <w:link w:val="318"/>
    <w:qFormat/>
    <w:rPr>
      <w:rFonts w:ascii="Verdana" w:hAnsi="Verdana"/>
      <w:color w:val="00000A"/>
      <w:sz w:val="24"/>
    </w:rPr>
  </w:style>
  <w:style w:type="character" w:customStyle="1" w:styleId="affff4">
    <w:name w:val="АД_Заголовки таблиц"/>
    <w:basedOn w:val="11"/>
    <w:qFormat/>
    <w:rPr>
      <w:b/>
      <w:color w:val="00000A"/>
      <w:sz w:val="24"/>
    </w:rPr>
  </w:style>
  <w:style w:type="character" w:customStyle="1" w:styleId="Heading1Char">
    <w:name w:val="Heading 1 Char"/>
    <w:link w:val="Heading1Char"/>
    <w:qFormat/>
    <w:rPr>
      <w:rFonts w:ascii="Cambria" w:hAnsi="Cambria"/>
      <w:b/>
      <w:sz w:val="32"/>
    </w:rPr>
  </w:style>
  <w:style w:type="character" w:customStyle="1" w:styleId="1f8">
    <w:name w:val="Знак Знак Знак Знак Знак Знак Знак Знак Знак Знак Знак Знак Знак1 Знак Знак Знак Знак Знак Знак"/>
    <w:basedOn w:val="11"/>
    <w:link w:val="123"/>
    <w:qFormat/>
    <w:rPr>
      <w:rFonts w:ascii="Tahoma" w:hAnsi="Tahoma"/>
      <w:color w:val="00000A"/>
      <w:sz w:val="20"/>
    </w:rPr>
  </w:style>
  <w:style w:type="character" w:customStyle="1" w:styleId="Standard">
    <w:name w:val="Standard"/>
    <w:link w:val="Standard"/>
    <w:qFormat/>
    <w:rPr>
      <w:sz w:val="24"/>
    </w:rPr>
  </w:style>
  <w:style w:type="character" w:customStyle="1" w:styleId="02statia2">
    <w:name w:val="02statia2"/>
    <w:basedOn w:val="11"/>
    <w:link w:val="02statia2"/>
    <w:qFormat/>
    <w:rPr>
      <w:rFonts w:ascii="GaramondNarrowC" w:hAnsi="GaramondNarrowC"/>
      <w:color w:val="000000"/>
      <w:sz w:val="21"/>
    </w:rPr>
  </w:style>
  <w:style w:type="character" w:customStyle="1" w:styleId="214">
    <w:name w:val="Основной текст с отступом 21"/>
    <w:basedOn w:val="11"/>
    <w:link w:val="214"/>
    <w:qFormat/>
    <w:rPr>
      <w:color w:val="00000A"/>
      <w:sz w:val="24"/>
    </w:rPr>
  </w:style>
  <w:style w:type="character" w:customStyle="1" w:styleId="apple-style-span">
    <w:name w:val="apple-style-span"/>
    <w:qFormat/>
  </w:style>
  <w:style w:type="character" w:customStyle="1" w:styleId="HeaderandFooter">
    <w:name w:val="Header and Footer"/>
    <w:link w:val="HeaderandFooter"/>
    <w:qFormat/>
    <w:rPr>
      <w:rFonts w:ascii="XO Thames" w:hAnsi="XO Thames"/>
      <w:sz w:val="20"/>
    </w:rPr>
  </w:style>
  <w:style w:type="character" w:customStyle="1" w:styleId="font6">
    <w:name w:val="font6"/>
    <w:basedOn w:val="11"/>
    <w:qFormat/>
    <w:rPr>
      <w:b/>
      <w:color w:val="7030A0"/>
      <w:sz w:val="24"/>
    </w:rPr>
  </w:style>
  <w:style w:type="character" w:customStyle="1" w:styleId="s13">
    <w:name w:val="s_13"/>
    <w:basedOn w:val="11"/>
    <w:qFormat/>
    <w:rPr>
      <w:color w:val="00000A"/>
      <w:sz w:val="20"/>
    </w:rPr>
  </w:style>
  <w:style w:type="character" w:customStyle="1" w:styleId="FontStyle13">
    <w:name w:val="Font Style13"/>
    <w:link w:val="FontStyle13"/>
    <w:qFormat/>
    <w:rPr>
      <w:rFonts w:ascii="Times New Roman" w:hAnsi="Times New Roman"/>
      <w:b/>
      <w:sz w:val="22"/>
    </w:rPr>
  </w:style>
  <w:style w:type="character" w:customStyle="1" w:styleId="xl89">
    <w:name w:val="xl89"/>
    <w:basedOn w:val="11"/>
    <w:qFormat/>
    <w:rPr>
      <w:b/>
      <w:color w:val="00000A"/>
      <w:sz w:val="24"/>
    </w:rPr>
  </w:style>
  <w:style w:type="character" w:customStyle="1" w:styleId="xl86">
    <w:name w:val="xl86"/>
    <w:basedOn w:val="11"/>
    <w:qFormat/>
    <w:rPr>
      <w:b/>
      <w:color w:val="00000A"/>
      <w:sz w:val="24"/>
    </w:rPr>
  </w:style>
  <w:style w:type="character" w:customStyle="1" w:styleId="27">
    <w:name w:val="Основной текст (2)_"/>
    <w:link w:val="220"/>
    <w:qFormat/>
    <w:rPr>
      <w:highlight w:val="white"/>
    </w:rPr>
  </w:style>
  <w:style w:type="character" w:customStyle="1" w:styleId="affff5">
    <w:name w:val="Раздел"/>
    <w:basedOn w:val="11"/>
    <w:qFormat/>
    <w:rPr>
      <w:rFonts w:ascii="Arial Narrow" w:hAnsi="Arial Narrow"/>
      <w:b/>
      <w:color w:val="00000A"/>
      <w:sz w:val="24"/>
    </w:rPr>
  </w:style>
  <w:style w:type="character" w:styleId="affff6">
    <w:name w:val="Strong"/>
    <w:qFormat/>
    <w:rPr>
      <w:b/>
    </w:rPr>
  </w:style>
  <w:style w:type="character" w:customStyle="1" w:styleId="affff7">
    <w:name w:val="Дата Знак"/>
    <w:qFormat/>
  </w:style>
  <w:style w:type="character" w:customStyle="1" w:styleId="apple-converted-space">
    <w:name w:val="apple-converted-space"/>
    <w:qFormat/>
  </w:style>
  <w:style w:type="character" w:customStyle="1" w:styleId="2a">
    <w:name w:val="Абзац списка2"/>
    <w:basedOn w:val="11"/>
    <w:link w:val="211"/>
    <w:qFormat/>
    <w:rPr>
      <w:color w:val="00000A"/>
      <w:sz w:val="24"/>
    </w:rPr>
  </w:style>
  <w:style w:type="character" w:customStyle="1" w:styleId="2b">
    <w:name w:val="Основной текст 2 Знак"/>
    <w:basedOn w:val="11"/>
    <w:link w:val="215"/>
    <w:qFormat/>
    <w:rPr>
      <w:sz w:val="24"/>
    </w:rPr>
  </w:style>
  <w:style w:type="character" w:customStyle="1" w:styleId="3f1">
    <w:name w:val="Знак3"/>
    <w:basedOn w:val="11"/>
    <w:link w:val="319"/>
    <w:qFormat/>
    <w:rPr>
      <w:rFonts w:ascii="Verdana" w:hAnsi="Verdana"/>
      <w:color w:val="00000A"/>
      <w:sz w:val="24"/>
    </w:rPr>
  </w:style>
  <w:style w:type="character" w:customStyle="1" w:styleId="1f9">
    <w:name w:val="Нижний колонтитул1"/>
    <w:basedOn w:val="11"/>
    <w:link w:val="124"/>
    <w:qFormat/>
    <w:rPr>
      <w:color w:val="00000A"/>
      <w:sz w:val="24"/>
    </w:rPr>
  </w:style>
  <w:style w:type="character" w:customStyle="1" w:styleId="WW8Num38z0">
    <w:name w:val="WW8Num38z0"/>
    <w:link w:val="WW8Num38z0"/>
    <w:qFormat/>
  </w:style>
  <w:style w:type="character" w:customStyle="1" w:styleId="3f2">
    <w:name w:val="Стиль3 Знак"/>
    <w:basedOn w:val="220"/>
    <w:qFormat/>
    <w:rPr>
      <w:color w:val="00000A"/>
      <w:sz w:val="24"/>
    </w:rPr>
  </w:style>
  <w:style w:type="character" w:customStyle="1" w:styleId="216">
    <w:name w:val="Основной текст с отступом 2 Знак1"/>
    <w:link w:val="216"/>
    <w:qFormat/>
  </w:style>
  <w:style w:type="character" w:customStyle="1" w:styleId="affff8">
    <w:name w:val="текст таблицы"/>
    <w:basedOn w:val="11"/>
    <w:qFormat/>
    <w:rPr>
      <w:color w:val="00000A"/>
      <w:sz w:val="24"/>
    </w:rPr>
  </w:style>
  <w:style w:type="character" w:customStyle="1" w:styleId="xl78">
    <w:name w:val="xl78"/>
    <w:basedOn w:val="11"/>
    <w:qFormat/>
    <w:rPr>
      <w:color w:val="00000A"/>
      <w:sz w:val="24"/>
    </w:rPr>
  </w:style>
  <w:style w:type="character" w:customStyle="1" w:styleId="affff9">
    <w:name w:val="АД_Нумерованный подпункт Знак"/>
    <w:qFormat/>
    <w:rPr>
      <w:sz w:val="24"/>
    </w:rPr>
  </w:style>
  <w:style w:type="character" w:customStyle="1" w:styleId="xl63">
    <w:name w:val="xl63"/>
    <w:basedOn w:val="11"/>
    <w:qFormat/>
    <w:rPr>
      <w:color w:val="00000A"/>
      <w:sz w:val="24"/>
    </w:rPr>
  </w:style>
  <w:style w:type="character" w:customStyle="1" w:styleId="xl71">
    <w:name w:val="xl71"/>
    <w:basedOn w:val="11"/>
    <w:qFormat/>
    <w:rPr>
      <w:b/>
      <w:color w:val="000000"/>
      <w:sz w:val="20"/>
    </w:rPr>
  </w:style>
  <w:style w:type="character" w:customStyle="1" w:styleId="2e">
    <w:name w:val="Продолжение списка 2 Знак"/>
    <w:basedOn w:val="11"/>
    <w:link w:val="217"/>
    <w:qFormat/>
    <w:rPr>
      <w:color w:val="00000A"/>
      <w:sz w:val="24"/>
    </w:rPr>
  </w:style>
  <w:style w:type="character" w:customStyle="1" w:styleId="affffa">
    <w:name w:val="Заголовок"/>
    <w:basedOn w:val="11"/>
    <w:qFormat/>
    <w:rPr>
      <w:rFonts w:ascii="PT Astra Serif" w:hAnsi="PT Astra Serif"/>
      <w:color w:val="00000A"/>
      <w:sz w:val="28"/>
    </w:rPr>
  </w:style>
  <w:style w:type="character" w:customStyle="1" w:styleId="2f">
    <w:name w:val="Без интервала2"/>
    <w:link w:val="218"/>
    <w:qFormat/>
    <w:rPr>
      <w:sz w:val="24"/>
    </w:rPr>
  </w:style>
  <w:style w:type="character" w:customStyle="1" w:styleId="1fa">
    <w:name w:val="Заголовок оглавления1"/>
    <w:basedOn w:val="16"/>
    <w:link w:val="125"/>
    <w:qFormat/>
    <w:rPr>
      <w:rFonts w:ascii="Cambria" w:hAnsi="Cambria"/>
      <w:b/>
      <w:color w:val="365F91"/>
      <w:sz w:val="24"/>
    </w:rPr>
  </w:style>
  <w:style w:type="character" w:customStyle="1" w:styleId="affffb">
    <w:name w:val="Указатель Знак"/>
    <w:basedOn w:val="11"/>
    <w:qFormat/>
    <w:rPr>
      <w:color w:val="00000A"/>
      <w:sz w:val="24"/>
    </w:rPr>
  </w:style>
  <w:style w:type="character" w:customStyle="1" w:styleId="91">
    <w:name w:val="Оглавление 9 Знак"/>
    <w:basedOn w:val="11"/>
    <w:link w:val="92"/>
    <w:qFormat/>
    <w:rPr>
      <w:rFonts w:ascii="Calibri" w:hAnsi="Calibri"/>
      <w:sz w:val="22"/>
    </w:rPr>
  </w:style>
  <w:style w:type="character" w:customStyle="1" w:styleId="126">
    <w:name w:val="12"/>
    <w:basedOn w:val="11"/>
    <w:link w:val="127"/>
    <w:qFormat/>
    <w:rPr>
      <w:color w:val="00000A"/>
      <w:sz w:val="24"/>
    </w:rPr>
  </w:style>
  <w:style w:type="character" w:customStyle="1" w:styleId="CharChar21">
    <w:name w:val="Char Char21"/>
    <w:basedOn w:val="11"/>
    <w:link w:val="CharChar21"/>
    <w:qFormat/>
    <w:rPr>
      <w:rFonts w:ascii="Tahoma" w:hAnsi="Tahoma"/>
      <w:color w:val="00000A"/>
      <w:sz w:val="20"/>
    </w:rPr>
  </w:style>
  <w:style w:type="character" w:customStyle="1" w:styleId="FontStyle14">
    <w:name w:val="Font Style14"/>
    <w:link w:val="FontStyle14"/>
    <w:qFormat/>
    <w:rPr>
      <w:rFonts w:ascii="Times New Roman" w:hAnsi="Times New Roman"/>
      <w:sz w:val="22"/>
    </w:rPr>
  </w:style>
  <w:style w:type="character" w:customStyle="1" w:styleId="Normalkeepwithnext">
    <w:name w:val="Normal (keep with next)"/>
    <w:basedOn w:val="11"/>
    <w:link w:val="Normalkeepwithnext"/>
    <w:qFormat/>
    <w:rPr>
      <w:rFonts w:ascii="Arial" w:hAnsi="Arial"/>
      <w:color w:val="00000A"/>
      <w:sz w:val="22"/>
    </w:rPr>
  </w:style>
  <w:style w:type="character" w:customStyle="1" w:styleId="61">
    <w:name w:val="Знак Знак6"/>
    <w:link w:val="62"/>
    <w:qFormat/>
    <w:rPr>
      <w:b/>
      <w:sz w:val="28"/>
    </w:rPr>
  </w:style>
  <w:style w:type="character" w:customStyle="1" w:styleId="111">
    <w:name w:val="Обычный11"/>
    <w:link w:val="1f"/>
    <w:qFormat/>
    <w:rPr>
      <w:sz w:val="28"/>
    </w:rPr>
  </w:style>
  <w:style w:type="character" w:customStyle="1" w:styleId="B3711001DC9A4C11A6314D6F32AB03C0">
    <w:name w:val="B3711001DC9A4C11A6314D6F32AB03C0"/>
    <w:link w:val="B3711001DC9A4C11A6314D6F32AB03C0"/>
    <w:qFormat/>
    <w:rPr>
      <w:rFonts w:ascii="Calibri" w:hAnsi="Calibri"/>
      <w:sz w:val="22"/>
    </w:rPr>
  </w:style>
  <w:style w:type="character" w:customStyle="1" w:styleId="affffc">
    <w:name w:val="Условия контракта"/>
    <w:basedOn w:val="11"/>
    <w:qFormat/>
    <w:rPr>
      <w:b/>
      <w:color w:val="00000A"/>
      <w:sz w:val="24"/>
    </w:rPr>
  </w:style>
  <w:style w:type="character" w:customStyle="1" w:styleId="bullet">
    <w:name w:val="bullet"/>
    <w:basedOn w:val="11"/>
    <w:qFormat/>
    <w:rPr>
      <w:color w:val="00000A"/>
      <w:sz w:val="24"/>
    </w:rPr>
  </w:style>
  <w:style w:type="character" w:customStyle="1" w:styleId="xl93">
    <w:name w:val="xl93"/>
    <w:basedOn w:val="11"/>
    <w:qFormat/>
    <w:rPr>
      <w:color w:val="000000"/>
      <w:sz w:val="24"/>
    </w:rPr>
  </w:style>
  <w:style w:type="character" w:customStyle="1" w:styleId="FontStyle61">
    <w:name w:val="Font Style61"/>
    <w:link w:val="FontStyle61"/>
    <w:qFormat/>
    <w:rPr>
      <w:rFonts w:ascii="Times New Roman" w:hAnsi="Times New Roman"/>
      <w:sz w:val="22"/>
    </w:rPr>
  </w:style>
  <w:style w:type="character" w:customStyle="1" w:styleId="HTML">
    <w:name w:val="Стандартный HTML Знак"/>
    <w:link w:val="HTML1"/>
    <w:qFormat/>
    <w:rPr>
      <w:rFonts w:ascii="Courier New" w:hAnsi="Courier New"/>
      <w:color w:val="000000"/>
    </w:rPr>
  </w:style>
  <w:style w:type="character" w:customStyle="1" w:styleId="2f0">
    <w:name w:val="Стиль2"/>
    <w:basedOn w:val="2f1"/>
    <w:link w:val="219"/>
    <w:qFormat/>
    <w:rPr>
      <w:b/>
      <w:color w:val="00000A"/>
      <w:sz w:val="24"/>
    </w:rPr>
  </w:style>
  <w:style w:type="character" w:customStyle="1" w:styleId="230">
    <w:name w:val="Основной текст с отступом 2 Знак3"/>
    <w:basedOn w:val="39"/>
    <w:link w:val="2f2"/>
    <w:qFormat/>
    <w:rPr>
      <w:sz w:val="26"/>
    </w:rPr>
  </w:style>
  <w:style w:type="character" w:customStyle="1" w:styleId="1fb">
    <w:name w:val="Стиль1"/>
    <w:basedOn w:val="11"/>
    <w:link w:val="128"/>
    <w:qFormat/>
    <w:rPr>
      <w:b/>
      <w:color w:val="00000A"/>
      <w:sz w:val="24"/>
    </w:rPr>
  </w:style>
  <w:style w:type="character" w:customStyle="1" w:styleId="xl124">
    <w:name w:val="xl124"/>
    <w:basedOn w:val="11"/>
    <w:qFormat/>
    <w:rPr>
      <w:color w:val="000000"/>
      <w:sz w:val="24"/>
    </w:rPr>
  </w:style>
  <w:style w:type="character" w:customStyle="1" w:styleId="BodyText2Char">
    <w:name w:val="Body Text 2 Char"/>
    <w:link w:val="BodyText2Char"/>
    <w:qFormat/>
    <w:rPr>
      <w:sz w:val="24"/>
    </w:rPr>
  </w:style>
  <w:style w:type="character" w:customStyle="1" w:styleId="81">
    <w:name w:val="Заголовок 81"/>
    <w:basedOn w:val="11"/>
    <w:link w:val="80"/>
    <w:qFormat/>
    <w:rPr>
      <w:rFonts w:ascii="Cambria" w:hAnsi="Cambria"/>
      <w:color w:val="404040"/>
      <w:sz w:val="20"/>
    </w:rPr>
  </w:style>
  <w:style w:type="character" w:customStyle="1" w:styleId="3f3">
    <w:name w:val="Стиль3"/>
    <w:basedOn w:val="220"/>
    <w:qFormat/>
    <w:rPr>
      <w:color w:val="00000A"/>
      <w:sz w:val="24"/>
    </w:rPr>
  </w:style>
  <w:style w:type="character" w:customStyle="1" w:styleId="affffd">
    <w:name w:val="Таблица текст"/>
    <w:basedOn w:val="11"/>
    <w:qFormat/>
    <w:rPr>
      <w:color w:val="00000A"/>
      <w:sz w:val="24"/>
    </w:rPr>
  </w:style>
  <w:style w:type="character" w:customStyle="1" w:styleId="49">
    <w:name w:val="Нумерованный список 4 Знак"/>
    <w:basedOn w:val="11"/>
    <w:link w:val="4a"/>
    <w:qFormat/>
    <w:rPr>
      <w:color w:val="00000A"/>
      <w:sz w:val="24"/>
    </w:rPr>
  </w:style>
  <w:style w:type="character" w:customStyle="1" w:styleId="affffe">
    <w:name w:val="Основной"/>
    <w:basedOn w:val="afffe"/>
    <w:qFormat/>
    <w:rPr>
      <w:color w:val="00000A"/>
      <w:sz w:val="24"/>
    </w:rPr>
  </w:style>
  <w:style w:type="character" w:customStyle="1" w:styleId="afffff">
    <w:name w:val="Пункт"/>
    <w:basedOn w:val="11"/>
    <w:link w:val="Style80"/>
    <w:qFormat/>
    <w:rPr>
      <w:color w:val="00000A"/>
      <w:sz w:val="24"/>
    </w:rPr>
  </w:style>
  <w:style w:type="character" w:customStyle="1" w:styleId="afffff0">
    <w:name w:val="Символ сноски"/>
    <w:qFormat/>
  </w:style>
  <w:style w:type="character" w:customStyle="1" w:styleId="font7">
    <w:name w:val="font7"/>
    <w:basedOn w:val="11"/>
    <w:qFormat/>
    <w:rPr>
      <w:color w:val="FF0000"/>
      <w:sz w:val="24"/>
    </w:rPr>
  </w:style>
  <w:style w:type="character" w:customStyle="1" w:styleId="82">
    <w:name w:val="Оглавление 8 Знак"/>
    <w:basedOn w:val="11"/>
    <w:link w:val="82"/>
    <w:qFormat/>
    <w:rPr>
      <w:rFonts w:ascii="Calibri" w:hAnsi="Calibri"/>
      <w:sz w:val="22"/>
    </w:rPr>
  </w:style>
  <w:style w:type="character" w:customStyle="1" w:styleId="afffff1">
    <w:name w:val="Заголовок Знак"/>
    <w:qFormat/>
    <w:rPr>
      <w:rFonts w:ascii="Arial" w:hAnsi="Arial"/>
      <w:b/>
      <w:sz w:val="32"/>
    </w:rPr>
  </w:style>
  <w:style w:type="character" w:customStyle="1" w:styleId="317">
    <w:name w:val="Знак3 Знак Знак Знак Знак Знак Знак Знак1"/>
    <w:basedOn w:val="11"/>
    <w:link w:val="3f"/>
    <w:qFormat/>
    <w:rPr>
      <w:rFonts w:ascii="Verdana" w:hAnsi="Verdana"/>
      <w:color w:val="00000A"/>
      <w:sz w:val="24"/>
    </w:rPr>
  </w:style>
  <w:style w:type="character" w:customStyle="1" w:styleId="3f4">
    <w:name w:val="Стиль3 Знак Знак Знак"/>
    <w:qFormat/>
    <w:rPr>
      <w:sz w:val="24"/>
    </w:rPr>
  </w:style>
  <w:style w:type="character" w:customStyle="1" w:styleId="1fc">
    <w:name w:val="Верхний колонтитул1"/>
    <w:basedOn w:val="11"/>
    <w:qFormat/>
    <w:rPr>
      <w:color w:val="00000A"/>
      <w:sz w:val="24"/>
    </w:rPr>
  </w:style>
  <w:style w:type="character" w:customStyle="1" w:styleId="xl99">
    <w:name w:val="xl99"/>
    <w:basedOn w:val="11"/>
    <w:qFormat/>
    <w:rPr>
      <w:color w:val="00000A"/>
      <w:sz w:val="24"/>
    </w:rPr>
  </w:style>
  <w:style w:type="character" w:customStyle="1" w:styleId="Exact">
    <w:name w:val="Подпись к таблице Exact"/>
    <w:link w:val="Exact"/>
    <w:qFormat/>
    <w:rPr>
      <w:rFonts w:ascii="Times New Roman" w:hAnsi="Times New Roman"/>
      <w:strike w:val="0"/>
      <w:dstrike w:val="0"/>
      <w:u w:val="none"/>
    </w:rPr>
  </w:style>
  <w:style w:type="character" w:customStyle="1" w:styleId="afffff2">
    <w:name w:val="Абзац списка Знак"/>
    <w:basedOn w:val="11"/>
    <w:uiPriority w:val="34"/>
    <w:qFormat/>
    <w:rPr>
      <w:sz w:val="24"/>
    </w:rPr>
  </w:style>
  <w:style w:type="character" w:customStyle="1" w:styleId="3f5">
    <w:name w:val="Основной текст (3)"/>
    <w:basedOn w:val="11"/>
    <w:qFormat/>
    <w:rPr>
      <w:b/>
      <w:color w:val="00000A"/>
      <w:sz w:val="20"/>
    </w:rPr>
  </w:style>
  <w:style w:type="character" w:customStyle="1" w:styleId="xl126">
    <w:name w:val="xl126"/>
    <w:basedOn w:val="11"/>
    <w:qFormat/>
    <w:rPr>
      <w:b/>
      <w:color w:val="000000"/>
      <w:sz w:val="20"/>
    </w:rPr>
  </w:style>
  <w:style w:type="character" w:customStyle="1" w:styleId="2f3">
    <w:name w:val="Обычный2"/>
    <w:link w:val="224"/>
    <w:qFormat/>
    <w:rPr>
      <w:sz w:val="28"/>
    </w:rPr>
  </w:style>
  <w:style w:type="character" w:customStyle="1" w:styleId="55">
    <w:name w:val="Маркированный список 5 Знак"/>
    <w:basedOn w:val="11"/>
    <w:qFormat/>
    <w:rPr>
      <w:color w:val="00000A"/>
      <w:sz w:val="24"/>
    </w:rPr>
  </w:style>
  <w:style w:type="character" w:customStyle="1" w:styleId="StyleFirstline127cm">
    <w:name w:val="Style First line:  127 cm"/>
    <w:basedOn w:val="11"/>
    <w:link w:val="StyleFirstline127cm"/>
    <w:qFormat/>
    <w:rPr>
      <w:rFonts w:ascii="Arial" w:hAnsi="Arial"/>
      <w:color w:val="00000A"/>
      <w:sz w:val="24"/>
    </w:rPr>
  </w:style>
  <w:style w:type="character" w:customStyle="1" w:styleId="EndnoteCharacters">
    <w:name w:val="Endnote Characters"/>
    <w:link w:val="EndnoteCharacters"/>
    <w:qFormat/>
    <w:rPr>
      <w:vertAlign w:val="superscript"/>
    </w:rPr>
  </w:style>
  <w:style w:type="character" w:customStyle="1" w:styleId="FR1">
    <w:name w:val="FR1"/>
    <w:link w:val="FR1"/>
    <w:qFormat/>
    <w:rPr>
      <w:b/>
      <w:sz w:val="24"/>
    </w:rPr>
  </w:style>
  <w:style w:type="character"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1"/>
    <w:link w:val="2CharCharCharCharCharCharCharCharCharCharCharCharCharCharCharChar"/>
    <w:qFormat/>
    <w:rPr>
      <w:rFonts w:ascii="Tahoma" w:hAnsi="Tahoma"/>
      <w:color w:val="00000A"/>
      <w:sz w:val="20"/>
    </w:rPr>
  </w:style>
  <w:style w:type="character" w:customStyle="1" w:styleId="afffff3">
    <w:name w:val="Подпись к таблице_"/>
    <w:qFormat/>
    <w:rPr>
      <w:highlight w:val="white"/>
    </w:rPr>
  </w:style>
  <w:style w:type="character" w:customStyle="1" w:styleId="ConsPlusCell">
    <w:name w:val="ConsPlusCell"/>
    <w:link w:val="ConsPlusCell"/>
    <w:qFormat/>
    <w:rPr>
      <w:rFonts w:ascii="Arial" w:hAnsi="Arial"/>
      <w:sz w:val="24"/>
    </w:rPr>
  </w:style>
  <w:style w:type="character" w:customStyle="1" w:styleId="u-12-grame">
    <w:name w:val="u-1_2-grame"/>
    <w:qFormat/>
  </w:style>
  <w:style w:type="character" w:customStyle="1" w:styleId="font8">
    <w:name w:val="font8"/>
    <w:basedOn w:val="11"/>
    <w:qFormat/>
    <w:rPr>
      <w:color w:val="00000A"/>
      <w:sz w:val="22"/>
    </w:rPr>
  </w:style>
  <w:style w:type="character" w:customStyle="1" w:styleId="2f1">
    <w:name w:val="Нумерованный список 2 Знак"/>
    <w:basedOn w:val="11"/>
    <w:qFormat/>
    <w:rPr>
      <w:color w:val="00000A"/>
      <w:sz w:val="24"/>
    </w:rPr>
  </w:style>
  <w:style w:type="character" w:customStyle="1" w:styleId="Style40">
    <w:name w:val="Style4"/>
    <w:basedOn w:val="11"/>
    <w:qFormat/>
    <w:rPr>
      <w:color w:val="00000A"/>
      <w:sz w:val="20"/>
    </w:rPr>
  </w:style>
  <w:style w:type="character" w:customStyle="1" w:styleId="CharChar2">
    <w:name w:val="Char Char2"/>
    <w:basedOn w:val="11"/>
    <w:link w:val="CharChar2"/>
    <w:qFormat/>
    <w:rPr>
      <w:rFonts w:ascii="Tahoma" w:hAnsi="Tahoma"/>
      <w:color w:val="00000A"/>
      <w:sz w:val="20"/>
    </w:rPr>
  </w:style>
  <w:style w:type="character"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11"/>
    <w:link w:val="2CharCharCharCharCharCharCharCharCharCharCharCharCharCharCharChar1"/>
    <w:qFormat/>
    <w:rPr>
      <w:rFonts w:ascii="Tahoma" w:hAnsi="Tahoma"/>
      <w:color w:val="00000A"/>
      <w:sz w:val="20"/>
    </w:rPr>
  </w:style>
  <w:style w:type="character" w:customStyle="1" w:styleId="BodyTextChar">
    <w:name w:val="Body Text Char"/>
    <w:link w:val="BodyTextChar"/>
    <w:qFormat/>
    <w:rPr>
      <w:sz w:val="18"/>
    </w:rPr>
  </w:style>
  <w:style w:type="character" w:customStyle="1" w:styleId="319">
    <w:name w:val="Заголовок 3 Знак1"/>
    <w:link w:val="3f1"/>
    <w:qFormat/>
    <w:rPr>
      <w:rFonts w:ascii="Arial" w:hAnsi="Arial"/>
      <w:b/>
      <w:sz w:val="24"/>
    </w:rPr>
  </w:style>
  <w:style w:type="character" w:customStyle="1" w:styleId="afffff4">
    <w:name w:val="Адресат"/>
    <w:basedOn w:val="11"/>
    <w:qFormat/>
    <w:rPr>
      <w:color w:val="00000A"/>
      <w:sz w:val="24"/>
    </w:rPr>
  </w:style>
  <w:style w:type="character" w:customStyle="1" w:styleId="02statia1">
    <w:name w:val="02statia1"/>
    <w:basedOn w:val="11"/>
    <w:link w:val="02statia1"/>
    <w:qFormat/>
    <w:rPr>
      <w:rFonts w:ascii="GaramondNarrowC" w:hAnsi="GaramondNarrowC"/>
      <w:b/>
      <w:color w:val="00000A"/>
      <w:sz w:val="24"/>
    </w:rPr>
  </w:style>
  <w:style w:type="character" w:customStyle="1" w:styleId="xl130">
    <w:name w:val="xl130"/>
    <w:basedOn w:val="11"/>
    <w:qFormat/>
    <w:rPr>
      <w:color w:val="7030A0"/>
      <w:sz w:val="24"/>
    </w:rPr>
  </w:style>
  <w:style w:type="character" w:customStyle="1" w:styleId="9631d">
    <w:name w:val="Обыч9631dый"/>
    <w:link w:val="9631d"/>
    <w:qFormat/>
    <w:rPr>
      <w:rFonts w:ascii="Calibri" w:hAnsi="Calibri"/>
      <w:sz w:val="24"/>
    </w:rPr>
  </w:style>
  <w:style w:type="character"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11"/>
    <w:link w:val="2CharCharCharCharCharCharCharCharCharCharCharCharCharCharCharChar3"/>
    <w:qFormat/>
    <w:rPr>
      <w:rFonts w:ascii="Tahoma" w:hAnsi="Tahoma"/>
      <w:color w:val="00000A"/>
      <w:sz w:val="20"/>
    </w:rPr>
  </w:style>
  <w:style w:type="character" w:customStyle="1" w:styleId="19">
    <w:name w:val="Дата Знак1"/>
    <w:basedOn w:val="11"/>
    <w:link w:val="130"/>
    <w:qFormat/>
    <w:rPr>
      <w:color w:val="00000A"/>
      <w:sz w:val="20"/>
    </w:rPr>
  </w:style>
  <w:style w:type="character" w:customStyle="1" w:styleId="56">
    <w:name w:val="Оглавление 5 Знак"/>
    <w:basedOn w:val="11"/>
    <w:link w:val="57"/>
    <w:qFormat/>
    <w:rPr>
      <w:rFonts w:ascii="Calibri" w:hAnsi="Calibri"/>
      <w:sz w:val="22"/>
    </w:rPr>
  </w:style>
  <w:style w:type="character" w:customStyle="1" w:styleId="1fd">
    <w:name w:val="Знак Знак Знак Знак Знак1 Знак Знак Знак Знак Знак"/>
    <w:basedOn w:val="11"/>
    <w:link w:val="131"/>
    <w:qFormat/>
    <w:rPr>
      <w:rFonts w:ascii="Tahoma" w:hAnsi="Tahoma"/>
      <w:color w:val="00000A"/>
      <w:sz w:val="20"/>
    </w:rPr>
  </w:style>
  <w:style w:type="character" w:customStyle="1" w:styleId="xl80">
    <w:name w:val="xl80"/>
    <w:basedOn w:val="11"/>
    <w:qFormat/>
    <w:rPr>
      <w:color w:val="000000"/>
      <w:sz w:val="24"/>
    </w:rPr>
  </w:style>
  <w:style w:type="character" w:customStyle="1" w:styleId="1fe">
    <w:name w:val="Обычный_1"/>
    <w:basedOn w:val="11"/>
    <w:link w:val="132"/>
    <w:qFormat/>
    <w:rPr>
      <w:rFonts w:ascii="Times New Roman CYR" w:hAnsi="Times New Roman CYR"/>
      <w:color w:val="00000A"/>
      <w:sz w:val="24"/>
    </w:rPr>
  </w:style>
  <w:style w:type="character" w:customStyle="1" w:styleId="font10">
    <w:name w:val="font10"/>
    <w:basedOn w:val="11"/>
    <w:qFormat/>
    <w:rPr>
      <w:color w:val="FF0000"/>
      <w:sz w:val="22"/>
    </w:rPr>
  </w:style>
  <w:style w:type="character" w:customStyle="1" w:styleId="afffff5">
    <w:name w:val="Основной текст с отступом Знак"/>
    <w:basedOn w:val="11"/>
    <w:qFormat/>
    <w:rPr>
      <w:sz w:val="24"/>
    </w:rPr>
  </w:style>
  <w:style w:type="character" w:customStyle="1" w:styleId="BodyTextIndent2Char">
    <w:name w:val="Body Text Indent 2 Char"/>
    <w:link w:val="BodyTextIndent2Char"/>
    <w:qFormat/>
    <w:rPr>
      <w:sz w:val="24"/>
    </w:rPr>
  </w:style>
  <w:style w:type="character" w:customStyle="1" w:styleId="xl134">
    <w:name w:val="xl134"/>
    <w:basedOn w:val="11"/>
    <w:qFormat/>
    <w:rPr>
      <w:color w:val="FF0000"/>
      <w:sz w:val="24"/>
    </w:rPr>
  </w:style>
  <w:style w:type="character" w:customStyle="1" w:styleId="Normal11">
    <w:name w:val="Normal11"/>
    <w:link w:val="Normal11"/>
    <w:qFormat/>
    <w:rPr>
      <w:sz w:val="24"/>
    </w:rPr>
  </w:style>
  <w:style w:type="character" w:customStyle="1" w:styleId="1ff">
    <w:name w:val="Знак Знак1 Знак Знак Знак Знак"/>
    <w:basedOn w:val="11"/>
    <w:qFormat/>
    <w:rPr>
      <w:rFonts w:ascii="Verdana" w:hAnsi="Verdana"/>
      <w:color w:val="00000A"/>
      <w:sz w:val="20"/>
    </w:rPr>
  </w:style>
  <w:style w:type="character" w:customStyle="1" w:styleId="afffff6">
    <w:name w:val="А_обычный"/>
    <w:basedOn w:val="11"/>
    <w:qFormat/>
    <w:rPr>
      <w:color w:val="00000A"/>
      <w:sz w:val="24"/>
    </w:rPr>
  </w:style>
  <w:style w:type="character" w:customStyle="1" w:styleId="2f4">
    <w:name w:val="Обычный_2"/>
    <w:qFormat/>
    <w:rPr>
      <w:sz w:val="24"/>
    </w:rPr>
  </w:style>
  <w:style w:type="character" w:styleId="afffff7">
    <w:name w:val="Placeholder Text"/>
    <w:qFormat/>
    <w:rPr>
      <w:color w:val="808080"/>
    </w:rPr>
  </w:style>
  <w:style w:type="character" w:customStyle="1" w:styleId="218">
    <w:name w:val="Основной текст 21"/>
    <w:basedOn w:val="11"/>
    <w:link w:val="2f"/>
    <w:qFormat/>
    <w:rPr>
      <w:rFonts w:ascii="Times New Roman CYR" w:hAnsi="Times New Roman CYR"/>
      <w:color w:val="00000A"/>
      <w:sz w:val="20"/>
    </w:rPr>
  </w:style>
  <w:style w:type="character" w:customStyle="1" w:styleId="1ff0">
    <w:name w:val="???????1"/>
    <w:qFormat/>
    <w:rPr>
      <w:sz w:val="24"/>
    </w:rPr>
  </w:style>
  <w:style w:type="character" w:customStyle="1" w:styleId="2Exact">
    <w:name w:val="Основной текст (2) Exact"/>
    <w:link w:val="2Exact"/>
    <w:qFormat/>
    <w:rPr>
      <w:rFonts w:ascii="Times New Roman" w:hAnsi="Times New Roman"/>
      <w:strike w:val="0"/>
      <w:dstrike w:val="0"/>
      <w:u w:val="none"/>
    </w:rPr>
  </w:style>
  <w:style w:type="character" w:customStyle="1" w:styleId="113">
    <w:name w:val="Заголовок 11"/>
    <w:basedOn w:val="11"/>
    <w:link w:val="1f1"/>
    <w:qFormat/>
    <w:rPr>
      <w:b/>
      <w:sz w:val="28"/>
    </w:rPr>
  </w:style>
  <w:style w:type="character" w:customStyle="1" w:styleId="xl65">
    <w:name w:val="xl65"/>
    <w:basedOn w:val="11"/>
    <w:qFormat/>
    <w:rPr>
      <w:color w:val="00000A"/>
      <w:sz w:val="24"/>
    </w:rPr>
  </w:style>
  <w:style w:type="character" w:customStyle="1" w:styleId="FontStyle12">
    <w:name w:val="Font Style12"/>
    <w:link w:val="FontStyle12"/>
    <w:qFormat/>
    <w:rPr>
      <w:rFonts w:ascii="Times New Roman" w:hAnsi="Times New Roman"/>
      <w:sz w:val="26"/>
    </w:rPr>
  </w:style>
  <w:style w:type="character" w:customStyle="1" w:styleId="3f6">
    <w:name w:val="Нумерованный список 3 Знак"/>
    <w:basedOn w:val="11"/>
    <w:qFormat/>
    <w:rPr>
      <w:color w:val="00000A"/>
      <w:sz w:val="24"/>
    </w:rPr>
  </w:style>
  <w:style w:type="character" w:customStyle="1" w:styleId="afffff8">
    <w:name w:val="Заголовок к тексту"/>
    <w:basedOn w:val="11"/>
    <w:qFormat/>
    <w:rPr>
      <w:b/>
      <w:color w:val="00000A"/>
      <w:sz w:val="24"/>
    </w:rPr>
  </w:style>
  <w:style w:type="character" w:customStyle="1" w:styleId="FontStyle18">
    <w:name w:val="Font Style18"/>
    <w:link w:val="FontStyle18"/>
    <w:qFormat/>
    <w:rPr>
      <w:rFonts w:ascii="Times New Roman" w:hAnsi="Times New Roman"/>
      <w:b/>
      <w:sz w:val="22"/>
    </w:rPr>
  </w:style>
  <w:style w:type="character" w:customStyle="1" w:styleId="2f5">
    <w:name w:val="Текст концевой сноски Знак2"/>
    <w:basedOn w:val="11"/>
    <w:qFormat/>
    <w:rPr>
      <w:color w:val="00000A"/>
      <w:sz w:val="20"/>
    </w:rPr>
  </w:style>
  <w:style w:type="character" w:customStyle="1" w:styleId="searchtext">
    <w:name w:val="searchtext"/>
    <w:qFormat/>
  </w:style>
  <w:style w:type="character" w:customStyle="1" w:styleId="NoSpacing1">
    <w:name w:val="No Spacing1"/>
    <w:link w:val="NoSpacing1"/>
    <w:qFormat/>
    <w:rPr>
      <w:sz w:val="24"/>
    </w:rPr>
  </w:style>
  <w:style w:type="character" w:customStyle="1" w:styleId="xl115">
    <w:name w:val="xl115"/>
    <w:basedOn w:val="11"/>
    <w:qFormat/>
    <w:rPr>
      <w:b/>
      <w:color w:val="FF0000"/>
      <w:sz w:val="24"/>
    </w:rPr>
  </w:style>
  <w:style w:type="character" w:customStyle="1" w:styleId="Heading7Char">
    <w:name w:val="Heading 7 Char"/>
    <w:link w:val="Heading7Char"/>
    <w:qFormat/>
    <w:rPr>
      <w:rFonts w:ascii="Arial" w:hAnsi="Arial"/>
    </w:rPr>
  </w:style>
  <w:style w:type="character" w:customStyle="1" w:styleId="1ff1">
    <w:name w:val="Стиль АД_Список 1"/>
    <w:basedOn w:val="11"/>
    <w:qFormat/>
    <w:rPr>
      <w:b/>
      <w:i/>
      <w:color w:val="00000A"/>
      <w:sz w:val="24"/>
    </w:rPr>
  </w:style>
  <w:style w:type="character" w:customStyle="1" w:styleId="xl69">
    <w:name w:val="xl69"/>
    <w:basedOn w:val="11"/>
    <w:qFormat/>
    <w:rPr>
      <w:color w:val="000000"/>
      <w:sz w:val="24"/>
    </w:rPr>
  </w:style>
  <w:style w:type="character" w:customStyle="1" w:styleId="ListParagraphChar">
    <w:name w:val="List Paragraph Char"/>
    <w:link w:val="ListParagraphChar"/>
    <w:qFormat/>
    <w:rPr>
      <w:sz w:val="24"/>
    </w:rPr>
  </w:style>
  <w:style w:type="character" w:customStyle="1" w:styleId="124">
    <w:name w:val="Обычный12"/>
    <w:link w:val="1f9"/>
    <w:qFormat/>
    <w:rPr>
      <w:sz w:val="24"/>
    </w:rPr>
  </w:style>
  <w:style w:type="character" w:customStyle="1" w:styleId="3f7">
    <w:name w:val="Основной текст 3 Знак"/>
    <w:basedOn w:val="11"/>
    <w:qFormat/>
    <w:rPr>
      <w:sz w:val="16"/>
    </w:rPr>
  </w:style>
  <w:style w:type="character" w:customStyle="1" w:styleId="Style15">
    <w:name w:val="Style15"/>
    <w:basedOn w:val="11"/>
    <w:link w:val="ae"/>
    <w:qFormat/>
    <w:rPr>
      <w:color w:val="00000A"/>
      <w:sz w:val="24"/>
    </w:rPr>
  </w:style>
  <w:style w:type="character" w:customStyle="1" w:styleId="Style14">
    <w:name w:val="Style14"/>
    <w:basedOn w:val="11"/>
    <w:link w:val="ad"/>
    <w:qFormat/>
    <w:rPr>
      <w:color w:val="00000A"/>
      <w:sz w:val="24"/>
    </w:rPr>
  </w:style>
  <w:style w:type="character" w:customStyle="1" w:styleId="ConsNonformat">
    <w:name w:val="ConsNonformat"/>
    <w:link w:val="ConsNonformat"/>
    <w:qFormat/>
    <w:rPr>
      <w:rFonts w:ascii="Courier New" w:hAnsi="Courier New"/>
      <w:sz w:val="24"/>
    </w:rPr>
  </w:style>
  <w:style w:type="character" w:customStyle="1" w:styleId="xl83">
    <w:name w:val="xl83"/>
    <w:basedOn w:val="11"/>
    <w:qFormat/>
    <w:rPr>
      <w:b/>
      <w:color w:val="00000A"/>
      <w:sz w:val="24"/>
    </w:rPr>
  </w:style>
  <w:style w:type="character" w:customStyle="1" w:styleId="xl118">
    <w:name w:val="xl118"/>
    <w:basedOn w:val="11"/>
    <w:qFormat/>
    <w:rPr>
      <w:color w:val="FF0000"/>
      <w:sz w:val="24"/>
    </w:rPr>
  </w:style>
  <w:style w:type="character" w:customStyle="1" w:styleId="afffff9">
    <w:name w:val="Подзаголовок Знак"/>
    <w:basedOn w:val="11"/>
    <w:link w:val="Style90"/>
    <w:qFormat/>
    <w:rPr>
      <w:b/>
      <w:sz w:val="24"/>
    </w:rPr>
  </w:style>
  <w:style w:type="character" w:customStyle="1" w:styleId="afffffa">
    <w:name w:val="Содержимое таблицы"/>
    <w:basedOn w:val="11"/>
    <w:qFormat/>
    <w:rPr>
      <w:color w:val="00000A"/>
      <w:sz w:val="20"/>
    </w:rPr>
  </w:style>
  <w:style w:type="character" w:customStyle="1" w:styleId="xl116">
    <w:name w:val="xl116"/>
    <w:basedOn w:val="11"/>
    <w:qFormat/>
    <w:rPr>
      <w:color w:val="000000"/>
      <w:sz w:val="24"/>
    </w:rPr>
  </w:style>
  <w:style w:type="character" w:customStyle="1" w:styleId="afffffb">
    <w:name w:val="Заголовок записки Знак"/>
    <w:qFormat/>
    <w:rPr>
      <w:sz w:val="24"/>
    </w:rPr>
  </w:style>
  <w:style w:type="character" w:customStyle="1" w:styleId="menubasetext1">
    <w:name w:val="menu_base_text1"/>
    <w:basedOn w:val="11"/>
    <w:qFormat/>
    <w:rPr>
      <w:color w:val="00000A"/>
      <w:sz w:val="20"/>
    </w:rPr>
  </w:style>
  <w:style w:type="character" w:customStyle="1" w:styleId="1ff2">
    <w:name w:val="Абзац списка1"/>
    <w:basedOn w:val="11"/>
    <w:qFormat/>
    <w:rPr>
      <w:color w:val="00000A"/>
      <w:sz w:val="24"/>
    </w:rPr>
  </w:style>
  <w:style w:type="character" w:customStyle="1" w:styleId="xl101">
    <w:name w:val="xl101"/>
    <w:basedOn w:val="11"/>
    <w:qFormat/>
    <w:rPr>
      <w:color w:val="000000"/>
      <w:sz w:val="24"/>
    </w:rPr>
  </w:style>
  <w:style w:type="character" w:customStyle="1" w:styleId="IniiaioaenoIoieo">
    <w:name w:val="Iniiai? oaenoIoieo"/>
    <w:basedOn w:val="11"/>
    <w:link w:val="IniiaioaenoIoieo"/>
    <w:qFormat/>
    <w:rPr>
      <w:color w:val="00000A"/>
      <w:sz w:val="24"/>
    </w:rPr>
  </w:style>
  <w:style w:type="character" w:customStyle="1" w:styleId="xl100">
    <w:name w:val="xl100"/>
    <w:basedOn w:val="11"/>
    <w:qFormat/>
    <w:rPr>
      <w:color w:val="000000"/>
      <w:sz w:val="24"/>
    </w:rPr>
  </w:style>
  <w:style w:type="character" w:customStyle="1" w:styleId="BodyTextIndentChar1">
    <w:name w:val="Body Text Indent Char1"/>
    <w:link w:val="BodyTextIndentChar1"/>
    <w:qFormat/>
  </w:style>
  <w:style w:type="character" w:customStyle="1" w:styleId="xl67">
    <w:name w:val="xl67"/>
    <w:basedOn w:val="11"/>
    <w:qFormat/>
    <w:rPr>
      <w:color w:val="00000A"/>
      <w:sz w:val="20"/>
    </w:rPr>
  </w:style>
  <w:style w:type="character" w:customStyle="1" w:styleId="afffffc">
    <w:name w:val="Цитата Знак"/>
    <w:basedOn w:val="11"/>
    <w:qFormat/>
    <w:rPr>
      <w:color w:val="00000A"/>
      <w:sz w:val="24"/>
    </w:rPr>
  </w:style>
  <w:style w:type="character" w:customStyle="1" w:styleId="CharChar">
    <w:name w:val="Char Char"/>
    <w:basedOn w:val="11"/>
    <w:link w:val="CharChar"/>
    <w:qFormat/>
    <w:rPr>
      <w:rFonts w:ascii="Tahoma" w:hAnsi="Tahoma"/>
      <w:color w:val="00000A"/>
      <w:sz w:val="20"/>
    </w:rPr>
  </w:style>
  <w:style w:type="character" w:customStyle="1" w:styleId="afffffd">
    <w:name w:val="Название Знак"/>
    <w:basedOn w:val="11"/>
    <w:qFormat/>
    <w:rPr>
      <w:b/>
      <w:sz w:val="28"/>
    </w:rPr>
  </w:style>
  <w:style w:type="character" w:customStyle="1" w:styleId="Normalunindented">
    <w:name w:val="Normal unindented"/>
    <w:link w:val="Normalunindented"/>
    <w:qFormat/>
    <w:rPr>
      <w:sz w:val="22"/>
    </w:rPr>
  </w:style>
  <w:style w:type="character" w:customStyle="1" w:styleId="1ff3">
    <w:name w:val="Текст сноски1"/>
    <w:basedOn w:val="11"/>
    <w:qFormat/>
    <w:rPr>
      <w:color w:val="00000A"/>
      <w:sz w:val="24"/>
    </w:rPr>
  </w:style>
  <w:style w:type="character" w:customStyle="1" w:styleId="180">
    <w:name w:val="Знак Знак18"/>
    <w:link w:val="1ff4"/>
    <w:qFormat/>
    <w:rPr>
      <w:sz w:val="28"/>
    </w:rPr>
  </w:style>
  <w:style w:type="character" w:customStyle="1" w:styleId="46">
    <w:name w:val="Заголовок 4 Знак"/>
    <w:basedOn w:val="11"/>
    <w:link w:val="45"/>
    <w:qFormat/>
    <w:rPr>
      <w:rFonts w:ascii="Calibri" w:hAnsi="Calibri"/>
      <w:b/>
      <w:sz w:val="28"/>
    </w:rPr>
  </w:style>
  <w:style w:type="character" w:customStyle="1" w:styleId="116">
    <w:name w:val="заголовок 11"/>
    <w:basedOn w:val="11"/>
    <w:link w:val="1f2"/>
    <w:qFormat/>
    <w:rPr>
      <w:color w:val="00000A"/>
      <w:sz w:val="24"/>
    </w:rPr>
  </w:style>
  <w:style w:type="character" w:customStyle="1" w:styleId="xl113">
    <w:name w:val="xl113"/>
    <w:basedOn w:val="11"/>
    <w:qFormat/>
    <w:rPr>
      <w:b/>
      <w:color w:val="FF0000"/>
      <w:sz w:val="24"/>
    </w:rPr>
  </w:style>
  <w:style w:type="character" w:customStyle="1" w:styleId="xl105">
    <w:name w:val="xl105"/>
    <w:basedOn w:val="11"/>
    <w:qFormat/>
    <w:rPr>
      <w:b/>
      <w:color w:val="000000"/>
      <w:sz w:val="24"/>
    </w:rPr>
  </w:style>
  <w:style w:type="character" w:customStyle="1" w:styleId="1ff5">
    <w:name w:val="Знак Знак Знак Знак Знак Знак Знак Знак Знак Знак1 Знак Знак Знак Знак"/>
    <w:basedOn w:val="11"/>
    <w:qFormat/>
    <w:rPr>
      <w:rFonts w:ascii="Tahoma" w:hAnsi="Tahoma"/>
      <w:color w:val="00000A"/>
      <w:sz w:val="20"/>
    </w:rPr>
  </w:style>
  <w:style w:type="character" w:customStyle="1" w:styleId="181">
    <w:name w:val="Знак Знак181"/>
    <w:link w:val="1810"/>
    <w:qFormat/>
    <w:rPr>
      <w:b/>
      <w:sz w:val="36"/>
    </w:rPr>
  </w:style>
  <w:style w:type="character" w:customStyle="1" w:styleId="1ff6">
    <w:name w:val="Основной шрифт абзаца1"/>
    <w:qFormat/>
  </w:style>
  <w:style w:type="character" w:customStyle="1" w:styleId="2f6">
    <w:name w:val="Заголовок 2 со списком Знак"/>
    <w:qFormat/>
    <w:rPr>
      <w:sz w:val="24"/>
    </w:rPr>
  </w:style>
  <w:style w:type="character" w:customStyle="1" w:styleId="3f8">
    <w:name w:val="Основной текст (3)_"/>
    <w:qFormat/>
    <w:rPr>
      <w:b/>
      <w:highlight w:val="white"/>
    </w:rPr>
  </w:style>
  <w:style w:type="character" w:customStyle="1" w:styleId="afffffe">
    <w:name w:val="регистрационные поля"/>
    <w:basedOn w:val="11"/>
    <w:qFormat/>
    <w:rPr>
      <w:color w:val="00000A"/>
      <w:sz w:val="24"/>
    </w:rPr>
  </w:style>
  <w:style w:type="character" w:customStyle="1" w:styleId="127">
    <w:name w:val="Заголовок 12"/>
    <w:basedOn w:val="39"/>
    <w:link w:val="126"/>
    <w:qFormat/>
    <w:rPr>
      <w:b/>
      <w:sz w:val="24"/>
    </w:rPr>
  </w:style>
  <w:style w:type="character" w:customStyle="1" w:styleId="affffff">
    <w:name w:val="Нормальный (таблица)"/>
    <w:basedOn w:val="11"/>
    <w:qFormat/>
    <w:rPr>
      <w:rFonts w:ascii="Arial" w:hAnsi="Arial"/>
      <w:color w:val="00000A"/>
      <w:sz w:val="24"/>
    </w:rPr>
  </w:style>
  <w:style w:type="character" w:customStyle="1" w:styleId="affffff0">
    <w:name w:val="втяжка"/>
    <w:basedOn w:val="17"/>
    <w:qFormat/>
    <w:rPr>
      <w:rFonts w:ascii="SchoolBookC" w:hAnsi="SchoolBookC"/>
      <w:sz w:val="24"/>
    </w:rPr>
  </w:style>
  <w:style w:type="character" w:customStyle="1" w:styleId="Style9">
    <w:name w:val="Style9"/>
    <w:basedOn w:val="11"/>
    <w:link w:val="a8"/>
    <w:qFormat/>
    <w:rPr>
      <w:sz w:val="24"/>
    </w:rPr>
  </w:style>
  <w:style w:type="character" w:customStyle="1" w:styleId="TextNormal">
    <w:name w:val="Text Normal"/>
    <w:basedOn w:val="11"/>
    <w:link w:val="TextNormal"/>
    <w:qFormat/>
    <w:rPr>
      <w:rFonts w:ascii="TimesDL" w:hAnsi="TimesDL"/>
      <w:color w:val="00000A"/>
      <w:sz w:val="20"/>
    </w:rPr>
  </w:style>
  <w:style w:type="character" w:customStyle="1" w:styleId="1ff7">
    <w:name w:val="заголовок 1"/>
    <w:basedOn w:val="11"/>
    <w:qFormat/>
    <w:rPr>
      <w:rFonts w:ascii="Arial" w:hAnsi="Arial"/>
      <w:b/>
      <w:color w:val="00000A"/>
      <w:sz w:val="24"/>
    </w:rPr>
  </w:style>
  <w:style w:type="character" w:customStyle="1" w:styleId="20">
    <w:name w:val="Заголовок 2 Знак"/>
    <w:basedOn w:val="11"/>
    <w:link w:val="2"/>
    <w:qFormat/>
    <w:rPr>
      <w:rFonts w:ascii="Cambria" w:hAnsi="Cambria"/>
      <w:b/>
      <w:i/>
      <w:sz w:val="28"/>
    </w:rPr>
  </w:style>
  <w:style w:type="character" w:customStyle="1" w:styleId="1ff8">
    <w:name w:val="Просмотренная гиперссылка1"/>
    <w:qFormat/>
    <w:rPr>
      <w:color w:val="800080"/>
      <w:u w:val="single"/>
    </w:rPr>
  </w:style>
  <w:style w:type="character" w:customStyle="1" w:styleId="4b">
    <w:name w:val="Обычный4"/>
    <w:qFormat/>
    <w:rPr>
      <w:sz w:val="28"/>
    </w:rPr>
  </w:style>
  <w:style w:type="character" w:customStyle="1" w:styleId="3Exact">
    <w:name w:val="Основной текст (3) Exact"/>
    <w:link w:val="3Exact"/>
    <w:qFormat/>
    <w:rPr>
      <w:rFonts w:ascii="Times New Roman" w:hAnsi="Times New Roman"/>
      <w:b/>
      <w:strike w:val="0"/>
      <w:dstrike w:val="0"/>
      <w:u w:val="none"/>
    </w:rPr>
  </w:style>
  <w:style w:type="character" w:customStyle="1" w:styleId="msonormal0">
    <w:name w:val="msonormal"/>
    <w:basedOn w:val="11"/>
    <w:qFormat/>
    <w:rPr>
      <w:color w:val="00000A"/>
      <w:sz w:val="24"/>
    </w:rPr>
  </w:style>
  <w:style w:type="character" w:customStyle="1" w:styleId="ConsPlusNonformat">
    <w:name w:val="ConsPlusNonformat"/>
    <w:link w:val="ConsPlusNonformat"/>
    <w:qFormat/>
    <w:rPr>
      <w:rFonts w:ascii="Courier New" w:hAnsi="Courier New"/>
      <w:sz w:val="24"/>
    </w:rPr>
  </w:style>
  <w:style w:type="character" w:customStyle="1" w:styleId="xl111">
    <w:name w:val="xl111"/>
    <w:basedOn w:val="11"/>
    <w:qFormat/>
    <w:rPr>
      <w:color w:val="000000"/>
      <w:sz w:val="24"/>
    </w:rPr>
  </w:style>
  <w:style w:type="character" w:customStyle="1" w:styleId="affffff1">
    <w:name w:val="Нормальный"/>
    <w:qFormat/>
    <w:rPr>
      <w:sz w:val="24"/>
    </w:rPr>
  </w:style>
  <w:style w:type="character" w:customStyle="1" w:styleId="affffff2">
    <w:name w:val="Тендерные данные"/>
    <w:basedOn w:val="11"/>
    <w:qFormat/>
    <w:rPr>
      <w:b/>
      <w:color w:val="00000A"/>
      <w:sz w:val="24"/>
    </w:rPr>
  </w:style>
  <w:style w:type="character" w:customStyle="1" w:styleId="affffff3">
    <w:name w:val="ТЛ_Город и Дата Знак"/>
    <w:qFormat/>
    <w:rPr>
      <w:sz w:val="28"/>
    </w:rPr>
  </w:style>
  <w:style w:type="character" w:customStyle="1" w:styleId="affffff4">
    <w:name w:val="ТЛ_Название"/>
    <w:basedOn w:val="11"/>
    <w:qFormat/>
    <w:rPr>
      <w:b/>
      <w:color w:val="00000A"/>
      <w:sz w:val="24"/>
    </w:rPr>
  </w:style>
  <w:style w:type="character" w:customStyle="1" w:styleId="FooterChar">
    <w:name w:val="Footer Char"/>
    <w:link w:val="FooterChar"/>
    <w:qFormat/>
    <w:rPr>
      <w:sz w:val="24"/>
    </w:rPr>
  </w:style>
  <w:style w:type="character" w:customStyle="1" w:styleId="affffff5">
    <w:name w:val="Текст Знак"/>
    <w:basedOn w:val="11"/>
    <w:qFormat/>
    <w:rPr>
      <w:spacing w:val="-2"/>
      <w:sz w:val="26"/>
    </w:rPr>
  </w:style>
  <w:style w:type="character" w:customStyle="1" w:styleId="1ff9">
    <w:name w:val="Знак Знак Знак Знак Знак1 Знак Знак"/>
    <w:basedOn w:val="11"/>
    <w:qFormat/>
    <w:rPr>
      <w:rFonts w:ascii="Tahoma" w:hAnsi="Tahoma"/>
      <w:color w:val="00000A"/>
      <w:sz w:val="20"/>
    </w:rPr>
  </w:style>
  <w:style w:type="character" w:customStyle="1" w:styleId="131">
    <w:name w:val="Заголовок 13"/>
    <w:basedOn w:val="39"/>
    <w:link w:val="1fd"/>
    <w:qFormat/>
    <w:rPr>
      <w:b/>
      <w:sz w:val="24"/>
    </w:rPr>
  </w:style>
  <w:style w:type="character" w:customStyle="1" w:styleId="3f9">
    <w:name w:val="Заголовок 3 со списком Знак"/>
    <w:qFormat/>
    <w:rPr>
      <w:rFonts w:ascii="Arial" w:hAnsi="Arial"/>
      <w:b/>
      <w:sz w:val="24"/>
    </w:rPr>
  </w:style>
  <w:style w:type="character" w:customStyle="1" w:styleId="62">
    <w:name w:val="Заголовок 6 Знак"/>
    <w:basedOn w:val="11"/>
    <w:link w:val="61"/>
    <w:qFormat/>
    <w:rPr>
      <w:b/>
      <w:sz w:val="22"/>
    </w:rPr>
  </w:style>
  <w:style w:type="character" w:customStyle="1" w:styleId="1ffa">
    <w:name w:val="Основной текст с отступом1"/>
    <w:basedOn w:val="11"/>
    <w:qFormat/>
    <w:rPr>
      <w:rFonts w:ascii="Arial" w:hAnsi="Arial"/>
      <w:color w:val="00000A"/>
      <w:sz w:val="20"/>
    </w:rPr>
  </w:style>
  <w:style w:type="character" w:customStyle="1" w:styleId="1ffb">
    <w:name w:val="Маркированный список1"/>
    <w:basedOn w:val="11"/>
    <w:qFormat/>
    <w:rPr>
      <w:rFonts w:ascii="Times New Roman CYR" w:hAnsi="Times New Roman CYR"/>
      <w:color w:val="00000A"/>
      <w:sz w:val="24"/>
    </w:rPr>
  </w:style>
  <w:style w:type="character" w:customStyle="1" w:styleId="2-110">
    <w:name w:val="содержание2-11"/>
    <w:basedOn w:val="11"/>
    <w:qFormat/>
    <w:rPr>
      <w:color w:val="00000A"/>
      <w:sz w:val="24"/>
    </w:rPr>
  </w:style>
  <w:style w:type="character" w:customStyle="1" w:styleId="21a">
    <w:name w:val="Заголовок 2 Знак1"/>
    <w:qFormat/>
    <w:rPr>
      <w:rFonts w:ascii="Cambria" w:hAnsi="Cambria"/>
      <w:b/>
      <w:i/>
      <w:sz w:val="28"/>
    </w:rPr>
  </w:style>
  <w:style w:type="character" w:customStyle="1" w:styleId="affffff6">
    <w:name w:val="Знак Знак Знак Знак Знак Знак Знак"/>
    <w:basedOn w:val="11"/>
    <w:qFormat/>
    <w:rPr>
      <w:rFonts w:ascii="Tahoma" w:hAnsi="Tahoma"/>
      <w:color w:val="00000A"/>
      <w:sz w:val="20"/>
    </w:rPr>
  </w:style>
  <w:style w:type="character" w:customStyle="1" w:styleId="affffff7">
    <w:name w:val="Символ концевой сноски"/>
    <w:qFormat/>
  </w:style>
  <w:style w:type="paragraph" w:customStyle="1" w:styleId="affffff8">
    <w:name w:val="Заголовок"/>
    <w:basedOn w:val="10"/>
    <w:next w:val="affffff9"/>
    <w:qFormat/>
    <w:pPr>
      <w:keepNext/>
      <w:spacing w:before="240" w:after="120"/>
    </w:pPr>
    <w:rPr>
      <w:rFonts w:ascii="PT Astra Serif" w:hAnsi="PT Astra Serif"/>
      <w:sz w:val="28"/>
    </w:rPr>
  </w:style>
  <w:style w:type="paragraph" w:styleId="affffff9">
    <w:name w:val="Body Text"/>
    <w:basedOn w:val="10"/>
    <w:pPr>
      <w:ind w:firstLine="709"/>
      <w:jc w:val="both"/>
    </w:pPr>
    <w:rPr>
      <w:sz w:val="26"/>
    </w:rPr>
  </w:style>
  <w:style w:type="paragraph" w:styleId="affffffa">
    <w:name w:val="List"/>
    <w:basedOn w:val="affffff9"/>
  </w:style>
  <w:style w:type="paragraph" w:styleId="affffffb">
    <w:name w:val="caption"/>
    <w:basedOn w:val="10"/>
    <w:qFormat/>
    <w:pPr>
      <w:jc w:val="center"/>
    </w:pPr>
    <w:rPr>
      <w:b/>
      <w:i/>
    </w:rPr>
  </w:style>
  <w:style w:type="paragraph" w:styleId="affffffc">
    <w:name w:val="index heading"/>
    <w:basedOn w:val="10"/>
    <w:qFormat/>
  </w:style>
  <w:style w:type="paragraph" w:customStyle="1" w:styleId="consplusnormal2">
    <w:name w:val="consplusnormal"/>
    <w:basedOn w:val="10"/>
    <w:qFormat/>
    <w:pPr>
      <w:spacing w:after="192"/>
    </w:pPr>
    <w:rPr>
      <w:sz w:val="18"/>
    </w:rPr>
  </w:style>
  <w:style w:type="paragraph" w:customStyle="1" w:styleId="314">
    <w:name w:val="Стиль3 Знак Знак1"/>
    <w:link w:val="3c"/>
    <w:qFormat/>
    <w:rPr>
      <w:sz w:val="24"/>
    </w:rPr>
  </w:style>
  <w:style w:type="paragraph" w:customStyle="1" w:styleId="s1620">
    <w:name w:val="s_162"/>
    <w:basedOn w:val="10"/>
    <w:qFormat/>
    <w:rPr>
      <w:sz w:val="20"/>
    </w:rPr>
  </w:style>
  <w:style w:type="paragraph" w:customStyle="1" w:styleId="affffffd">
    <w:name w:val="АД_Наименование главы без нумерации"/>
    <w:basedOn w:val="2"/>
    <w:qFormat/>
    <w:pPr>
      <w:spacing w:before="0" w:after="200"/>
      <w:jc w:val="center"/>
    </w:pPr>
    <w:rPr>
      <w:rFonts w:ascii="Times New Roman" w:hAnsi="Times New Roman"/>
      <w:i w:val="0"/>
      <w:sz w:val="24"/>
    </w:rPr>
  </w:style>
  <w:style w:type="paragraph" w:customStyle="1" w:styleId="affffffe">
    <w:name w:val="АД_Нумерованный подпункт"/>
    <w:basedOn w:val="10"/>
    <w:qFormat/>
    <w:pPr>
      <w:tabs>
        <w:tab w:val="left" w:pos="720"/>
      </w:tabs>
      <w:ind w:left="720" w:hanging="720"/>
      <w:jc w:val="both"/>
    </w:pPr>
  </w:style>
  <w:style w:type="paragraph" w:styleId="2f7">
    <w:name w:val="toc 2"/>
    <w:basedOn w:val="10"/>
    <w:next w:val="10"/>
    <w:uiPriority w:val="39"/>
    <w:rPr>
      <w:rFonts w:ascii="Calibri" w:hAnsi="Calibri"/>
      <w:b/>
      <w:smallCaps/>
      <w:sz w:val="22"/>
    </w:rPr>
  </w:style>
  <w:style w:type="paragraph" w:customStyle="1" w:styleId="List20">
    <w:name w:val="List2"/>
    <w:basedOn w:val="10"/>
    <w:qFormat/>
    <w:pPr>
      <w:tabs>
        <w:tab w:val="left" w:pos="1701"/>
      </w:tabs>
      <w:spacing w:line="360" w:lineRule="auto"/>
      <w:jc w:val="both"/>
    </w:pPr>
  </w:style>
  <w:style w:type="paragraph" w:customStyle="1" w:styleId="xl740">
    <w:name w:val="xl74"/>
    <w:basedOn w:val="10"/>
    <w:qFormat/>
    <w:pPr>
      <w:spacing w:before="280" w:after="280"/>
    </w:pPr>
    <w:rPr>
      <w:sz w:val="20"/>
    </w:rPr>
  </w:style>
  <w:style w:type="paragraph" w:customStyle="1" w:styleId="afffffff">
    <w:name w:val="áû÷íûé"/>
    <w:qFormat/>
    <w:rPr>
      <w:sz w:val="24"/>
    </w:rPr>
  </w:style>
  <w:style w:type="paragraph" w:customStyle="1" w:styleId="afffffff0">
    <w:name w:val="АД_Основной текст Знак"/>
    <w:qFormat/>
    <w:rPr>
      <w:sz w:val="24"/>
    </w:rPr>
  </w:style>
  <w:style w:type="paragraph" w:customStyle="1" w:styleId="1020">
    <w:name w:val="Стиль Основной текст + По ширине Первая строка:  102 см Междустр..."/>
    <w:basedOn w:val="affffff9"/>
    <w:qFormat/>
    <w:pPr>
      <w:spacing w:after="120" w:line="360" w:lineRule="auto"/>
      <w:ind w:firstLine="851"/>
    </w:pPr>
    <w:rPr>
      <w:sz w:val="24"/>
    </w:rPr>
  </w:style>
  <w:style w:type="paragraph" w:customStyle="1" w:styleId="xl1330">
    <w:name w:val="xl133"/>
    <w:basedOn w:val="10"/>
    <w:qFormat/>
    <w:pPr>
      <w:spacing w:before="280" w:after="280"/>
      <w:jc w:val="center"/>
    </w:pPr>
    <w:rPr>
      <w:b/>
    </w:rPr>
  </w:style>
  <w:style w:type="paragraph" w:styleId="afffffff1">
    <w:name w:val="List Number"/>
    <w:basedOn w:val="10"/>
    <w:qFormat/>
    <w:pPr>
      <w:tabs>
        <w:tab w:val="left" w:pos="360"/>
      </w:tabs>
      <w:spacing w:after="60"/>
      <w:ind w:left="360"/>
      <w:jc w:val="both"/>
    </w:pPr>
  </w:style>
  <w:style w:type="paragraph" w:customStyle="1" w:styleId="Nonformat0">
    <w:name w:val="Nonformat"/>
    <w:basedOn w:val="10"/>
    <w:qFormat/>
    <w:pPr>
      <w:widowControl w:val="0"/>
    </w:pPr>
    <w:rPr>
      <w:rFonts w:ascii="Consultant" w:hAnsi="Consultant"/>
      <w:sz w:val="20"/>
    </w:rPr>
  </w:style>
  <w:style w:type="paragraph" w:customStyle="1" w:styleId="afffffff2">
    <w:name w:val="АД_Основной текст по центру полужирный"/>
    <w:basedOn w:val="10"/>
    <w:qFormat/>
    <w:pPr>
      <w:ind w:firstLine="567"/>
      <w:jc w:val="center"/>
    </w:pPr>
    <w:rPr>
      <w:b/>
    </w:rPr>
  </w:style>
  <w:style w:type="paragraph" w:customStyle="1" w:styleId="710">
    <w:name w:val="Оглавление 7 Знак1"/>
    <w:basedOn w:val="10"/>
    <w:next w:val="10"/>
    <w:link w:val="73"/>
    <w:qFormat/>
    <w:pPr>
      <w:keepNext/>
      <w:jc w:val="center"/>
    </w:pPr>
    <w:rPr>
      <w:b/>
    </w:rPr>
  </w:style>
  <w:style w:type="paragraph" w:customStyle="1" w:styleId="510">
    <w:name w:val="Заголовок 51"/>
    <w:basedOn w:val="10"/>
    <w:qFormat/>
    <w:pPr>
      <w:keepNext/>
      <w:keepLines/>
      <w:spacing w:before="200"/>
      <w:outlineLvl w:val="4"/>
    </w:pPr>
    <w:rPr>
      <w:rFonts w:ascii="Cambria" w:hAnsi="Cambria"/>
      <w:color w:val="243F60"/>
    </w:rPr>
  </w:style>
  <w:style w:type="paragraph" w:customStyle="1" w:styleId="121">
    <w:name w:val="Знак Знак12"/>
    <w:link w:val="1f5"/>
    <w:qFormat/>
    <w:rPr>
      <w:sz w:val="28"/>
    </w:rPr>
  </w:style>
  <w:style w:type="paragraph" w:customStyle="1" w:styleId="xl1090">
    <w:name w:val="xl109"/>
    <w:basedOn w:val="10"/>
    <w:qFormat/>
    <w:pPr>
      <w:spacing w:before="280" w:after="280"/>
    </w:pPr>
  </w:style>
  <w:style w:type="paragraph" w:styleId="4c">
    <w:name w:val="toc 4"/>
    <w:basedOn w:val="10"/>
    <w:next w:val="10"/>
    <w:uiPriority w:val="39"/>
    <w:rPr>
      <w:rFonts w:ascii="Calibri" w:hAnsi="Calibri"/>
      <w:sz w:val="22"/>
    </w:rPr>
  </w:style>
  <w:style w:type="paragraph" w:customStyle="1" w:styleId="1ffc">
    <w:name w:val="Основной текст Знак Знак1"/>
    <w:qFormat/>
    <w:rPr>
      <w:sz w:val="26"/>
    </w:rPr>
  </w:style>
  <w:style w:type="paragraph" w:customStyle="1" w:styleId="afffffff3">
    <w:name w:val="Подпись к таблице"/>
    <w:basedOn w:val="10"/>
    <w:qFormat/>
    <w:pPr>
      <w:widowControl w:val="0"/>
      <w:spacing w:line="270" w:lineRule="exact"/>
      <w:jc w:val="both"/>
    </w:pPr>
    <w:rPr>
      <w:sz w:val="20"/>
    </w:rPr>
  </w:style>
  <w:style w:type="paragraph" w:customStyle="1" w:styleId="xl1270">
    <w:name w:val="xl127"/>
    <w:basedOn w:val="10"/>
    <w:qFormat/>
    <w:pPr>
      <w:spacing w:before="280" w:after="280"/>
      <w:jc w:val="center"/>
    </w:pPr>
    <w:rPr>
      <w:b/>
      <w:sz w:val="20"/>
    </w:rPr>
  </w:style>
  <w:style w:type="paragraph" w:customStyle="1" w:styleId="wmi-callto0">
    <w:name w:val="wmi-callto"/>
    <w:basedOn w:val="1ffd"/>
    <w:qFormat/>
  </w:style>
  <w:style w:type="paragraph" w:customStyle="1" w:styleId="afffffff4">
    <w:name w:val="Стиль Знак"/>
    <w:qFormat/>
    <w:rPr>
      <w:sz w:val="24"/>
    </w:rPr>
  </w:style>
  <w:style w:type="paragraph" w:customStyle="1" w:styleId="afffffff5">
    <w:name w:val="Верхний и нижний колонтитулы"/>
    <w:qFormat/>
    <w:pPr>
      <w:jc w:val="both"/>
    </w:pPr>
    <w:rPr>
      <w:rFonts w:ascii="XO Thames" w:hAnsi="XO Thames"/>
      <w:sz w:val="24"/>
    </w:rPr>
  </w:style>
  <w:style w:type="paragraph" w:styleId="afffffff6">
    <w:name w:val="footer"/>
    <w:basedOn w:val="10"/>
    <w:pPr>
      <w:tabs>
        <w:tab w:val="center" w:pos="4677"/>
        <w:tab w:val="right" w:pos="9355"/>
      </w:tabs>
    </w:pPr>
  </w:style>
  <w:style w:type="paragraph" w:customStyle="1" w:styleId="4d">
    <w:name w:val="АД_Нумерованный подпункт 4 уровня"/>
    <w:basedOn w:val="affffffe"/>
    <w:qFormat/>
    <w:pPr>
      <w:tabs>
        <w:tab w:val="clear" w:pos="720"/>
        <w:tab w:val="left" w:pos="993"/>
      </w:tabs>
      <w:ind w:left="993" w:hanging="993"/>
    </w:pPr>
  </w:style>
  <w:style w:type="paragraph" w:customStyle="1" w:styleId="Default0">
    <w:name w:val="Default"/>
    <w:qFormat/>
    <w:rPr>
      <w:sz w:val="24"/>
    </w:rPr>
  </w:style>
  <w:style w:type="paragraph" w:customStyle="1" w:styleId="Iauiue10">
    <w:name w:val="Iau?iue1"/>
    <w:qFormat/>
    <w:pPr>
      <w:widowControl w:val="0"/>
      <w:spacing w:before="120" w:after="120"/>
      <w:ind w:firstLine="567"/>
      <w:jc w:val="both"/>
    </w:pPr>
    <w:rPr>
      <w:sz w:val="24"/>
    </w:rPr>
  </w:style>
  <w:style w:type="paragraph" w:customStyle="1" w:styleId="ConsTitle0">
    <w:name w:val="ConsTitle"/>
    <w:qFormat/>
    <w:pPr>
      <w:widowControl w:val="0"/>
    </w:pPr>
    <w:rPr>
      <w:rFonts w:ascii="Arial" w:hAnsi="Arial"/>
      <w:b/>
      <w:sz w:val="16"/>
    </w:rPr>
  </w:style>
  <w:style w:type="paragraph" w:customStyle="1" w:styleId="31a">
    <w:name w:val="аголовок 31"/>
    <w:basedOn w:val="10"/>
    <w:next w:val="10"/>
    <w:qFormat/>
    <w:pPr>
      <w:keepNext/>
      <w:jc w:val="both"/>
    </w:pPr>
  </w:style>
  <w:style w:type="paragraph" w:customStyle="1" w:styleId="xl880">
    <w:name w:val="xl88"/>
    <w:basedOn w:val="10"/>
    <w:qFormat/>
    <w:pPr>
      <w:spacing w:before="280" w:after="280"/>
    </w:pPr>
  </w:style>
  <w:style w:type="paragraph" w:customStyle="1" w:styleId="xl820">
    <w:name w:val="xl82"/>
    <w:basedOn w:val="10"/>
    <w:qFormat/>
    <w:pPr>
      <w:spacing w:before="280" w:after="280"/>
      <w:jc w:val="center"/>
    </w:pPr>
  </w:style>
  <w:style w:type="paragraph" w:customStyle="1" w:styleId="FontStyle200">
    <w:name w:val="Font Style20"/>
    <w:qFormat/>
    <w:rPr>
      <w:sz w:val="22"/>
    </w:rPr>
  </w:style>
  <w:style w:type="paragraph" w:customStyle="1" w:styleId="315">
    <w:name w:val="Основной текст 31"/>
    <w:basedOn w:val="10"/>
    <w:link w:val="3d"/>
    <w:qFormat/>
    <w:pPr>
      <w:jc w:val="center"/>
    </w:pPr>
    <w:rPr>
      <w:sz w:val="22"/>
    </w:rPr>
  </w:style>
  <w:style w:type="paragraph" w:customStyle="1" w:styleId="xl1310">
    <w:name w:val="xl131"/>
    <w:basedOn w:val="10"/>
    <w:qFormat/>
    <w:pPr>
      <w:spacing w:before="280" w:after="280"/>
      <w:jc w:val="center"/>
    </w:pPr>
    <w:rPr>
      <w:color w:val="FF0000"/>
    </w:rPr>
  </w:style>
  <w:style w:type="paragraph" w:styleId="63">
    <w:name w:val="toc 6"/>
    <w:basedOn w:val="10"/>
    <w:next w:val="10"/>
    <w:link w:val="610"/>
    <w:uiPriority w:val="39"/>
    <w:rPr>
      <w:rFonts w:ascii="Calibri" w:hAnsi="Calibri"/>
      <w:sz w:val="22"/>
    </w:rPr>
  </w:style>
  <w:style w:type="paragraph" w:customStyle="1" w:styleId="Heading5Char0">
    <w:name w:val="Heading 5 Char"/>
    <w:qFormat/>
    <w:rPr>
      <w:sz w:val="22"/>
    </w:rPr>
  </w:style>
  <w:style w:type="paragraph" w:styleId="73">
    <w:name w:val="toc 7"/>
    <w:basedOn w:val="10"/>
    <w:next w:val="10"/>
    <w:link w:val="710"/>
    <w:uiPriority w:val="39"/>
    <w:rPr>
      <w:rFonts w:ascii="Calibri" w:hAnsi="Calibri"/>
      <w:sz w:val="22"/>
    </w:rPr>
  </w:style>
  <w:style w:type="paragraph" w:customStyle="1" w:styleId="1ffe">
    <w:name w:val="Знак сноски1"/>
    <w:qFormat/>
    <w:rPr>
      <w:sz w:val="24"/>
      <w:vertAlign w:val="superscript"/>
    </w:rPr>
  </w:style>
  <w:style w:type="paragraph" w:customStyle="1" w:styleId="afffffff7">
    <w:name w:val="Подпункт"/>
    <w:basedOn w:val="10"/>
    <w:qFormat/>
    <w:pPr>
      <w:tabs>
        <w:tab w:val="left" w:pos="1134"/>
      </w:tabs>
      <w:spacing w:line="360" w:lineRule="auto"/>
      <w:ind w:left="1134" w:hanging="1134"/>
      <w:jc w:val="both"/>
    </w:pPr>
  </w:style>
  <w:style w:type="paragraph" w:customStyle="1" w:styleId="2f8">
    <w:name w:val="Заголовок 2 со списком"/>
    <w:basedOn w:val="2"/>
    <w:next w:val="10"/>
    <w:qFormat/>
    <w:pPr>
      <w:tabs>
        <w:tab w:val="left" w:pos="360"/>
      </w:tabs>
      <w:spacing w:before="0" w:after="200" w:line="360" w:lineRule="auto"/>
      <w:ind w:left="360" w:hanging="360"/>
      <w:jc w:val="center"/>
    </w:pPr>
    <w:rPr>
      <w:rFonts w:ascii="Times New Roman" w:hAnsi="Times New Roman"/>
      <w:b w:val="0"/>
      <w:i w:val="0"/>
      <w:sz w:val="24"/>
    </w:rPr>
  </w:style>
  <w:style w:type="paragraph" w:customStyle="1" w:styleId="1c">
    <w:name w:val="Текст концевой сноски Знак1"/>
    <w:link w:val="1b"/>
    <w:qFormat/>
    <w:rPr>
      <w:rFonts w:ascii="Calibri" w:hAnsi="Calibri"/>
      <w:sz w:val="24"/>
    </w:rPr>
  </w:style>
  <w:style w:type="paragraph" w:customStyle="1" w:styleId="listparagraphcxspmiddle0">
    <w:name w:val="listparagraphcxspmiddle"/>
    <w:basedOn w:val="10"/>
    <w:qFormat/>
    <w:pPr>
      <w:spacing w:before="280" w:after="280"/>
    </w:pPr>
  </w:style>
  <w:style w:type="paragraph" w:customStyle="1" w:styleId="1VI0">
    <w:name w:val="Заголовок 1 (раздел VI)"/>
    <w:basedOn w:val="1"/>
    <w:qFormat/>
    <w:pPr>
      <w:keepLines/>
      <w:widowControl w:val="0"/>
      <w:tabs>
        <w:tab w:val="left" w:pos="643"/>
      </w:tabs>
      <w:ind w:left="643" w:right="567" w:firstLine="709"/>
      <w:jc w:val="center"/>
    </w:pPr>
    <w:rPr>
      <w:sz w:val="24"/>
    </w:rPr>
  </w:style>
  <w:style w:type="paragraph" w:customStyle="1" w:styleId="29">
    <w:name w:val="Основной текст (2)"/>
    <w:basedOn w:val="10"/>
    <w:link w:val="28"/>
    <w:qFormat/>
    <w:pPr>
      <w:widowControl w:val="0"/>
      <w:spacing w:line="275" w:lineRule="exact"/>
      <w:ind w:left="980" w:hanging="980"/>
    </w:pPr>
    <w:rPr>
      <w:sz w:val="20"/>
    </w:rPr>
  </w:style>
  <w:style w:type="paragraph" w:customStyle="1" w:styleId="xl730">
    <w:name w:val="xl73"/>
    <w:basedOn w:val="10"/>
    <w:qFormat/>
    <w:pPr>
      <w:spacing w:before="280" w:after="280"/>
      <w:jc w:val="center"/>
    </w:pPr>
    <w:rPr>
      <w:b/>
      <w:sz w:val="20"/>
    </w:rPr>
  </w:style>
  <w:style w:type="paragraph" w:customStyle="1" w:styleId="afffffff8">
    <w:name w:val="АД_Наименование главы с нумерацией"/>
    <w:basedOn w:val="2f8"/>
    <w:qFormat/>
    <w:rPr>
      <w:b/>
    </w:rPr>
  </w:style>
  <w:style w:type="paragraph" w:customStyle="1" w:styleId="xl1190">
    <w:name w:val="xl119"/>
    <w:basedOn w:val="10"/>
    <w:qFormat/>
    <w:pPr>
      <w:spacing w:before="280" w:after="280"/>
    </w:pPr>
    <w:rPr>
      <w:color w:val="FF0000"/>
    </w:rPr>
  </w:style>
  <w:style w:type="paragraph" w:customStyle="1" w:styleId="1fff">
    <w:name w:val="текст1"/>
    <w:qFormat/>
    <w:pPr>
      <w:ind w:firstLine="397"/>
      <w:jc w:val="both"/>
    </w:pPr>
    <w:rPr>
      <w:rFonts w:ascii="SchoolBookC" w:hAnsi="SchoolBookC"/>
      <w:sz w:val="24"/>
    </w:rPr>
  </w:style>
  <w:style w:type="paragraph" w:customStyle="1" w:styleId="afffffff9">
    <w:name w:val="Схема документа Знак"/>
    <w:qFormat/>
    <w:rPr>
      <w:rFonts w:ascii="Tahoma" w:hAnsi="Tahoma"/>
      <w:sz w:val="24"/>
      <w:highlight w:val="darkBlue"/>
    </w:rPr>
  </w:style>
  <w:style w:type="paragraph" w:customStyle="1" w:styleId="font120">
    <w:name w:val="font12"/>
    <w:basedOn w:val="10"/>
    <w:qFormat/>
    <w:pPr>
      <w:spacing w:before="280" w:after="280"/>
    </w:pPr>
    <w:rPr>
      <w:color w:val="002060"/>
      <w:sz w:val="22"/>
    </w:rPr>
  </w:style>
  <w:style w:type="paragraph" w:customStyle="1" w:styleId="FootnoteCharacters0">
    <w:name w:val="Footnote Characters"/>
    <w:qFormat/>
    <w:rPr>
      <w:sz w:val="24"/>
      <w:vertAlign w:val="superscript"/>
    </w:rPr>
  </w:style>
  <w:style w:type="paragraph" w:customStyle="1" w:styleId="133">
    <w:name w:val="Знак Знак13"/>
    <w:qFormat/>
    <w:rPr>
      <w:sz w:val="24"/>
    </w:rPr>
  </w:style>
  <w:style w:type="paragraph" w:customStyle="1" w:styleId="ConsNormal1">
    <w:name w:val="ConsNormal"/>
    <w:link w:val="ConsNormal2"/>
    <w:qFormat/>
    <w:pPr>
      <w:widowControl w:val="0"/>
      <w:ind w:firstLine="720"/>
    </w:pPr>
    <w:rPr>
      <w:rFonts w:ascii="Arial" w:hAnsi="Arial"/>
      <w:sz w:val="24"/>
    </w:rPr>
  </w:style>
  <w:style w:type="paragraph" w:customStyle="1" w:styleId="xl910">
    <w:name w:val="xl91"/>
    <w:basedOn w:val="10"/>
    <w:qFormat/>
    <w:pPr>
      <w:spacing w:before="280" w:after="280"/>
      <w:jc w:val="center"/>
    </w:pPr>
  </w:style>
  <w:style w:type="paragraph" w:customStyle="1" w:styleId="xl1070">
    <w:name w:val="xl107"/>
    <w:basedOn w:val="10"/>
    <w:qFormat/>
    <w:pPr>
      <w:spacing w:before="280" w:after="280"/>
    </w:pPr>
    <w:rPr>
      <w:color w:val="FF0000"/>
    </w:rPr>
  </w:style>
  <w:style w:type="paragraph" w:customStyle="1" w:styleId="1fff0">
    <w:name w:val="Знак Знак Знак Знак1"/>
    <w:basedOn w:val="10"/>
    <w:qFormat/>
    <w:pPr>
      <w:widowControl w:val="0"/>
      <w:spacing w:after="160" w:line="240" w:lineRule="exact"/>
      <w:jc w:val="right"/>
    </w:pPr>
    <w:rPr>
      <w:sz w:val="20"/>
    </w:rPr>
  </w:style>
  <w:style w:type="paragraph" w:customStyle="1" w:styleId="afffffffa">
    <w:name w:val="ТЛ_Утверждаю"/>
    <w:basedOn w:val="10"/>
    <w:qFormat/>
    <w:pPr>
      <w:ind w:left="4860"/>
      <w:jc w:val="center"/>
    </w:pPr>
  </w:style>
  <w:style w:type="paragraph" w:customStyle="1" w:styleId="03osnovnoytexttabl0">
    <w:name w:val="03osnovnoytexttabl"/>
    <w:basedOn w:val="10"/>
    <w:qFormat/>
    <w:pPr>
      <w:spacing w:before="120" w:after="0" w:line="320" w:lineRule="atLeast"/>
    </w:pPr>
    <w:rPr>
      <w:rFonts w:ascii="GaramondC" w:hAnsi="GaramondC"/>
      <w:sz w:val="20"/>
    </w:rPr>
  </w:style>
  <w:style w:type="paragraph" w:customStyle="1" w:styleId="2d">
    <w:name w:val="Основной текст (2) + Полужирный"/>
    <w:link w:val="2c"/>
    <w:qFormat/>
    <w:rPr>
      <w:b/>
      <w:sz w:val="24"/>
      <w:highlight w:val="white"/>
    </w:rPr>
  </w:style>
  <w:style w:type="paragraph" w:customStyle="1" w:styleId="Normal20">
    <w:name w:val="Normal2"/>
    <w:qFormat/>
    <w:pPr>
      <w:ind w:firstLine="720"/>
      <w:jc w:val="both"/>
    </w:pPr>
    <w:rPr>
      <w:sz w:val="24"/>
    </w:rPr>
  </w:style>
  <w:style w:type="paragraph" w:customStyle="1" w:styleId="Style130">
    <w:name w:val="Style13"/>
    <w:basedOn w:val="10"/>
    <w:link w:val="afffffffb"/>
    <w:qFormat/>
    <w:pPr>
      <w:widowControl w:val="0"/>
    </w:pPr>
  </w:style>
  <w:style w:type="paragraph" w:customStyle="1" w:styleId="33">
    <w:name w:val="АД_Текст отступ 3"/>
    <w:basedOn w:val="10"/>
    <w:link w:val="32"/>
    <w:qFormat/>
    <w:pPr>
      <w:ind w:left="1418"/>
      <w:jc w:val="both"/>
    </w:pPr>
  </w:style>
  <w:style w:type="paragraph" w:customStyle="1" w:styleId="1fff1">
    <w:name w:val="Знак Знак Знак Знак Знак Знак Знак Знак Знак Знак1"/>
    <w:basedOn w:val="10"/>
    <w:qFormat/>
    <w:pPr>
      <w:spacing w:after="160" w:line="240" w:lineRule="exact"/>
    </w:pPr>
    <w:rPr>
      <w:rFonts w:ascii="Verdana" w:hAnsi="Verdana"/>
    </w:rPr>
  </w:style>
  <w:style w:type="paragraph" w:customStyle="1" w:styleId="xl1120">
    <w:name w:val="xl112"/>
    <w:basedOn w:val="10"/>
    <w:qFormat/>
    <w:pPr>
      <w:spacing w:before="280" w:after="280"/>
    </w:pPr>
  </w:style>
  <w:style w:type="paragraph" w:customStyle="1" w:styleId="afffffffc">
    <w:name w:val="ТаблицаМелкая"/>
    <w:basedOn w:val="10"/>
    <w:qFormat/>
    <w:pPr>
      <w:keepLines/>
      <w:spacing w:before="60" w:after="60"/>
    </w:pPr>
    <w:rPr>
      <w:rFonts w:ascii="Arial" w:hAnsi="Arial"/>
      <w:sz w:val="20"/>
    </w:rPr>
  </w:style>
  <w:style w:type="paragraph" w:customStyle="1" w:styleId="xl1060">
    <w:name w:val="xl106"/>
    <w:basedOn w:val="10"/>
    <w:qFormat/>
    <w:pPr>
      <w:spacing w:before="280" w:after="280"/>
    </w:pPr>
    <w:rPr>
      <w:b/>
    </w:rPr>
  </w:style>
  <w:style w:type="paragraph" w:customStyle="1" w:styleId="3fa">
    <w:name w:val="Раздел 3"/>
    <w:basedOn w:val="10"/>
    <w:qFormat/>
    <w:pPr>
      <w:tabs>
        <w:tab w:val="left" w:pos="360"/>
      </w:tabs>
      <w:spacing w:before="120" w:after="120"/>
      <w:ind w:left="360" w:hanging="360"/>
      <w:jc w:val="center"/>
    </w:pPr>
    <w:rPr>
      <w:b/>
    </w:rPr>
  </w:style>
  <w:style w:type="paragraph" w:styleId="38">
    <w:name w:val="List Bullet 3"/>
    <w:basedOn w:val="10"/>
    <w:link w:val="312"/>
    <w:qFormat/>
    <w:pPr>
      <w:tabs>
        <w:tab w:val="left" w:pos="926"/>
      </w:tabs>
      <w:spacing w:after="60"/>
      <w:ind w:left="926" w:hanging="360"/>
      <w:jc w:val="both"/>
    </w:pPr>
  </w:style>
  <w:style w:type="paragraph" w:styleId="2f2">
    <w:name w:val="Body Text Indent 2"/>
    <w:basedOn w:val="10"/>
    <w:link w:val="230"/>
    <w:qFormat/>
    <w:pPr>
      <w:ind w:firstLine="708"/>
      <w:jc w:val="both"/>
    </w:pPr>
  </w:style>
  <w:style w:type="paragraph" w:customStyle="1" w:styleId="opispole0">
    <w:name w:val="opis_pole"/>
    <w:basedOn w:val="10"/>
    <w:qFormat/>
    <w:pPr>
      <w:spacing w:before="57" w:after="280"/>
    </w:pPr>
  </w:style>
  <w:style w:type="paragraph" w:customStyle="1" w:styleId="xl1100">
    <w:name w:val="xl110"/>
    <w:basedOn w:val="10"/>
    <w:qFormat/>
    <w:pPr>
      <w:spacing w:before="280" w:after="280"/>
    </w:pPr>
  </w:style>
  <w:style w:type="paragraph" w:customStyle="1" w:styleId="xl790">
    <w:name w:val="xl79"/>
    <w:basedOn w:val="10"/>
    <w:qFormat/>
    <w:pPr>
      <w:spacing w:before="280" w:after="280"/>
      <w:jc w:val="center"/>
    </w:pPr>
  </w:style>
  <w:style w:type="paragraph" w:customStyle="1" w:styleId="Heading1Char20">
    <w:name w:val="Heading 1 Char2"/>
    <w:qFormat/>
    <w:rPr>
      <w:b/>
      <w:sz w:val="36"/>
    </w:rPr>
  </w:style>
  <w:style w:type="paragraph" w:customStyle="1" w:styleId="xl950">
    <w:name w:val="xl95"/>
    <w:basedOn w:val="10"/>
    <w:qFormat/>
    <w:pPr>
      <w:spacing w:before="280" w:after="280"/>
      <w:jc w:val="center"/>
    </w:pPr>
  </w:style>
  <w:style w:type="paragraph" w:customStyle="1" w:styleId="xl920">
    <w:name w:val="xl92"/>
    <w:basedOn w:val="10"/>
    <w:qFormat/>
    <w:pPr>
      <w:spacing w:before="280" w:after="280"/>
      <w:jc w:val="center"/>
    </w:pPr>
    <w:rPr>
      <w:sz w:val="20"/>
    </w:rPr>
  </w:style>
  <w:style w:type="paragraph" w:customStyle="1" w:styleId="Document10">
    <w:name w:val="Document 1"/>
    <w:qFormat/>
    <w:pPr>
      <w:keepNext/>
      <w:keepLines/>
    </w:pPr>
    <w:rPr>
      <w:rFonts w:ascii="Gelvetsky 12pt" w:hAnsi="Gelvetsky 12pt"/>
      <w:sz w:val="24"/>
    </w:rPr>
  </w:style>
  <w:style w:type="paragraph" w:customStyle="1" w:styleId="48">
    <w:name w:val="заголовок 4"/>
    <w:basedOn w:val="10"/>
    <w:next w:val="10"/>
    <w:link w:val="47"/>
    <w:qFormat/>
    <w:pPr>
      <w:keepNext/>
      <w:tabs>
        <w:tab w:val="left" w:pos="0"/>
      </w:tabs>
      <w:jc w:val="center"/>
    </w:pPr>
    <w:rPr>
      <w:spacing w:val="-2"/>
    </w:rPr>
  </w:style>
  <w:style w:type="paragraph" w:customStyle="1" w:styleId="FontStyle230">
    <w:name w:val="Font Style23"/>
    <w:qFormat/>
    <w:rPr>
      <w:sz w:val="26"/>
    </w:rPr>
  </w:style>
  <w:style w:type="paragraph" w:customStyle="1" w:styleId="Heading1Char10">
    <w:name w:val="Heading 1 Char1"/>
    <w:qFormat/>
    <w:rPr>
      <w:rFonts w:ascii="Arial" w:hAnsi="Arial"/>
      <w:b/>
      <w:sz w:val="32"/>
    </w:rPr>
  </w:style>
  <w:style w:type="paragraph" w:customStyle="1" w:styleId="1fff2">
    <w:name w:val="Знак Знак Знак Знак Знак Знак Знак1"/>
    <w:basedOn w:val="10"/>
    <w:qFormat/>
    <w:pPr>
      <w:spacing w:after="160" w:line="240" w:lineRule="exact"/>
    </w:pPr>
    <w:rPr>
      <w:rFonts w:ascii="Verdana" w:hAnsi="Verdana"/>
    </w:rPr>
  </w:style>
  <w:style w:type="paragraph" w:customStyle="1" w:styleId="29pt1">
    <w:name w:val="Основной текст (2) + 9 pt"/>
    <w:link w:val="29pt2"/>
    <w:qFormat/>
    <w:rPr>
      <w:sz w:val="18"/>
      <w:highlight w:val="white"/>
    </w:rPr>
  </w:style>
  <w:style w:type="paragraph" w:customStyle="1" w:styleId="1fff3">
    <w:name w:val="Без интервала1"/>
    <w:qFormat/>
    <w:rPr>
      <w:sz w:val="24"/>
    </w:rPr>
  </w:style>
  <w:style w:type="paragraph" w:customStyle="1" w:styleId="BodyTextIndentChar0">
    <w:name w:val="Body Text Indent Char"/>
    <w:qFormat/>
    <w:rPr>
      <w:sz w:val="24"/>
    </w:rPr>
  </w:style>
  <w:style w:type="paragraph" w:customStyle="1" w:styleId="Heading6Char0">
    <w:name w:val="Heading 6 Char"/>
    <w:qFormat/>
    <w:rPr>
      <w:i/>
      <w:sz w:val="22"/>
    </w:rPr>
  </w:style>
  <w:style w:type="paragraph" w:styleId="1fff4">
    <w:name w:val="index 1"/>
    <w:basedOn w:val="10"/>
    <w:next w:val="10"/>
    <w:qFormat/>
    <w:pPr>
      <w:ind w:left="240" w:hanging="240"/>
    </w:pPr>
  </w:style>
  <w:style w:type="paragraph" w:customStyle="1" w:styleId="1fff5">
    <w:name w:val="Основной текст Знак1"/>
    <w:qFormat/>
    <w:rPr>
      <w:sz w:val="24"/>
    </w:rPr>
  </w:style>
  <w:style w:type="paragraph" w:customStyle="1" w:styleId="afffffffd">
    <w:name w:val="Список нум."/>
    <w:basedOn w:val="10"/>
    <w:qFormat/>
    <w:pPr>
      <w:keepNext/>
      <w:tabs>
        <w:tab w:val="left" w:pos="360"/>
        <w:tab w:val="left" w:pos="1701"/>
      </w:tabs>
      <w:spacing w:before="120" w:after="120" w:line="360" w:lineRule="auto"/>
      <w:ind w:left="360" w:hanging="360"/>
    </w:pPr>
    <w:rPr>
      <w:rFonts w:ascii="Arial" w:hAnsi="Arial"/>
    </w:rPr>
  </w:style>
  <w:style w:type="paragraph" w:customStyle="1" w:styleId="03zagolovok20">
    <w:name w:val="03zagolovok2"/>
    <w:basedOn w:val="10"/>
    <w:qFormat/>
    <w:pPr>
      <w:keepNext/>
      <w:spacing w:before="360" w:after="120" w:line="360" w:lineRule="atLeast"/>
      <w:outlineLvl w:val="1"/>
    </w:pPr>
    <w:rPr>
      <w:rFonts w:ascii="GaramondC" w:hAnsi="GaramondC"/>
      <w:b/>
    </w:rPr>
  </w:style>
  <w:style w:type="paragraph" w:customStyle="1" w:styleId="afffffffe">
    <w:name w:val="АД_Глава Знак"/>
    <w:qFormat/>
    <w:rPr>
      <w:b/>
      <w:sz w:val="24"/>
    </w:rPr>
  </w:style>
  <w:style w:type="paragraph" w:customStyle="1" w:styleId="4a">
    <w:name w:val="АД_Нумерованный подпункт 4 уровня Знак"/>
    <w:link w:val="49"/>
    <w:qFormat/>
    <w:rPr>
      <w:sz w:val="24"/>
    </w:rPr>
  </w:style>
  <w:style w:type="paragraph" w:customStyle="1" w:styleId="HeaderChar0">
    <w:name w:val="Header Char"/>
    <w:qFormat/>
    <w:rPr>
      <w:sz w:val="24"/>
    </w:rPr>
  </w:style>
  <w:style w:type="paragraph" w:customStyle="1" w:styleId="iceouttxt40">
    <w:name w:val="iceouttxt4"/>
    <w:qFormat/>
    <w:rPr>
      <w:sz w:val="24"/>
    </w:rPr>
  </w:style>
  <w:style w:type="paragraph" w:styleId="affffffff">
    <w:name w:val="TOC Heading"/>
    <w:basedOn w:val="1"/>
    <w:next w:val="10"/>
    <w:qFormat/>
    <w:pPr>
      <w:keepLines/>
      <w:spacing w:before="480" w:after="0"/>
      <w:outlineLvl w:val="8"/>
    </w:pPr>
    <w:rPr>
      <w:rFonts w:ascii="Cambria" w:hAnsi="Cambria"/>
      <w:color w:val="365F91"/>
      <w:sz w:val="28"/>
    </w:rPr>
  </w:style>
  <w:style w:type="paragraph" w:customStyle="1" w:styleId="xl1140">
    <w:name w:val="xl114"/>
    <w:basedOn w:val="10"/>
    <w:qFormat/>
    <w:pPr>
      <w:spacing w:before="280" w:after="280"/>
    </w:pPr>
    <w:rPr>
      <w:b/>
      <w:color w:val="FF0000"/>
    </w:rPr>
  </w:style>
  <w:style w:type="paragraph" w:customStyle="1" w:styleId="affffffff0">
    <w:name w:val="АД_Нумерованный пункт"/>
    <w:basedOn w:val="3b"/>
    <w:qFormat/>
    <w:pPr>
      <w:tabs>
        <w:tab w:val="left" w:pos="720"/>
      </w:tabs>
      <w:ind w:left="720" w:hanging="720"/>
    </w:pPr>
    <w:rPr>
      <w:rFonts w:ascii="Times New Roman" w:hAnsi="Times New Roman"/>
    </w:rPr>
  </w:style>
  <w:style w:type="paragraph" w:customStyle="1" w:styleId="3b">
    <w:name w:val="Заголовок 3 со списком"/>
    <w:basedOn w:val="3"/>
    <w:link w:val="3a"/>
    <w:qFormat/>
    <w:pPr>
      <w:ind w:firstLine="720"/>
      <w:jc w:val="both"/>
    </w:pPr>
    <w:rPr>
      <w:sz w:val="24"/>
    </w:rPr>
  </w:style>
  <w:style w:type="paragraph" w:customStyle="1" w:styleId="ConsPlusNormal3">
    <w:name w:val="ConsPlusNormal"/>
    <w:link w:val="ConsPlusNormal4"/>
    <w:qFormat/>
    <w:rPr>
      <w:sz w:val="28"/>
    </w:rPr>
  </w:style>
  <w:style w:type="paragraph" w:customStyle="1" w:styleId="3fb">
    <w:name w:val="3"/>
    <w:basedOn w:val="10"/>
    <w:qFormat/>
    <w:pPr>
      <w:jc w:val="both"/>
    </w:pPr>
  </w:style>
  <w:style w:type="paragraph" w:customStyle="1" w:styleId="29pt2">
    <w:name w:val="Основной текст (2) + 9 pt;Полужирный"/>
    <w:link w:val="29pt1"/>
    <w:qFormat/>
    <w:rPr>
      <w:b/>
      <w:sz w:val="18"/>
      <w:highlight w:val="white"/>
    </w:rPr>
  </w:style>
  <w:style w:type="paragraph" w:customStyle="1" w:styleId="affffffff1">
    <w:name w:val="Знак Знак Знак Знак Знак Знак Знак Знак Знак Знак"/>
    <w:basedOn w:val="10"/>
    <w:qFormat/>
    <w:pPr>
      <w:spacing w:before="280" w:after="280"/>
    </w:pPr>
    <w:rPr>
      <w:rFonts w:ascii="Tahoma" w:hAnsi="Tahoma"/>
      <w:sz w:val="20"/>
    </w:rPr>
  </w:style>
  <w:style w:type="paragraph" w:customStyle="1" w:styleId="2f9">
    <w:name w:val="АК_Полож_2"/>
    <w:basedOn w:val="2"/>
    <w:qFormat/>
    <w:pPr>
      <w:spacing w:before="120" w:after="120"/>
      <w:jc w:val="both"/>
    </w:pPr>
    <w:rPr>
      <w:rFonts w:ascii="Arial" w:hAnsi="Arial"/>
      <w:b w:val="0"/>
      <w:i w:val="0"/>
      <w:sz w:val="22"/>
    </w:rPr>
  </w:style>
  <w:style w:type="paragraph" w:customStyle="1" w:styleId="xl840">
    <w:name w:val="xl84"/>
    <w:basedOn w:val="10"/>
    <w:qFormat/>
    <w:pPr>
      <w:spacing w:before="280" w:after="280"/>
    </w:pPr>
    <w:rPr>
      <w:b/>
      <w:sz w:val="20"/>
    </w:rPr>
  </w:style>
  <w:style w:type="paragraph" w:styleId="affffffff2">
    <w:name w:val="No Spacing"/>
    <w:qFormat/>
    <w:rPr>
      <w:rFonts w:ascii="Calibri" w:hAnsi="Calibri"/>
      <w:sz w:val="22"/>
    </w:rPr>
  </w:style>
  <w:style w:type="paragraph" w:customStyle="1" w:styleId="comment0">
    <w:name w:val="comment"/>
    <w:basedOn w:val="10"/>
    <w:qFormat/>
    <w:pPr>
      <w:spacing w:before="280" w:after="280"/>
    </w:pPr>
  </w:style>
  <w:style w:type="paragraph" w:customStyle="1" w:styleId="316">
    <w:name w:val="Заголовок 31"/>
    <w:basedOn w:val="10"/>
    <w:link w:val="3e"/>
    <w:qFormat/>
    <w:pPr>
      <w:keepNext/>
      <w:spacing w:before="240" w:after="60"/>
      <w:outlineLvl w:val="2"/>
    </w:pPr>
    <w:rPr>
      <w:rFonts w:ascii="Arial" w:hAnsi="Arial"/>
      <w:b/>
      <w:sz w:val="26"/>
    </w:rPr>
  </w:style>
  <w:style w:type="paragraph" w:customStyle="1" w:styleId="xl940">
    <w:name w:val="xl94"/>
    <w:basedOn w:val="10"/>
    <w:qFormat/>
    <w:pPr>
      <w:spacing w:before="280" w:after="280"/>
    </w:pPr>
    <w:rPr>
      <w:color w:val="FF0000"/>
    </w:rPr>
  </w:style>
  <w:style w:type="paragraph" w:customStyle="1" w:styleId="1fff6">
    <w:name w:val="Знак примечания1"/>
    <w:qFormat/>
    <w:rPr>
      <w:sz w:val="16"/>
    </w:rPr>
  </w:style>
  <w:style w:type="paragraph" w:customStyle="1" w:styleId="ConsPlusNormal4">
    <w:name w:val="ConsPlusNormal Знак"/>
    <w:link w:val="ConsPlusNormal3"/>
    <w:qFormat/>
    <w:rPr>
      <w:sz w:val="28"/>
    </w:rPr>
  </w:style>
  <w:style w:type="paragraph" w:customStyle="1" w:styleId="xl760">
    <w:name w:val="xl76"/>
    <w:basedOn w:val="10"/>
    <w:qFormat/>
    <w:pPr>
      <w:spacing w:before="280" w:after="280"/>
      <w:jc w:val="center"/>
    </w:pPr>
    <w:rPr>
      <w:color w:val="FF0000"/>
    </w:rPr>
  </w:style>
  <w:style w:type="paragraph" w:customStyle="1" w:styleId="affffffff3">
    <w:name w:val="АД_Нумерованный пункт Знак"/>
    <w:qFormat/>
    <w:rPr>
      <w:b/>
      <w:sz w:val="24"/>
    </w:rPr>
  </w:style>
  <w:style w:type="paragraph" w:customStyle="1" w:styleId="afffffffb">
    <w:name w:val="Основной шрифт"/>
    <w:link w:val="Style130"/>
    <w:qFormat/>
    <w:rPr>
      <w:sz w:val="24"/>
    </w:rPr>
  </w:style>
  <w:style w:type="paragraph" w:styleId="2fa">
    <w:name w:val="List Bullet 2"/>
    <w:basedOn w:val="10"/>
    <w:qFormat/>
    <w:pPr>
      <w:tabs>
        <w:tab w:val="left" w:pos="643"/>
      </w:tabs>
      <w:spacing w:after="60"/>
      <w:ind w:left="643" w:hanging="360"/>
      <w:jc w:val="both"/>
    </w:pPr>
  </w:style>
  <w:style w:type="paragraph" w:customStyle="1" w:styleId="affffffff4">
    <w:name w:val="АД_Основной текст"/>
    <w:basedOn w:val="10"/>
    <w:qFormat/>
    <w:pPr>
      <w:ind w:firstLine="567"/>
      <w:jc w:val="both"/>
    </w:pPr>
  </w:style>
  <w:style w:type="paragraph" w:customStyle="1" w:styleId="xl1230">
    <w:name w:val="xl123"/>
    <w:basedOn w:val="10"/>
    <w:qFormat/>
    <w:pPr>
      <w:spacing w:before="280" w:after="280"/>
      <w:jc w:val="center"/>
    </w:pPr>
  </w:style>
  <w:style w:type="paragraph" w:styleId="affffffff5">
    <w:name w:val="Balloon Text"/>
    <w:basedOn w:val="10"/>
    <w:qFormat/>
    <w:rPr>
      <w:rFonts w:ascii="Tahoma" w:hAnsi="Tahoma"/>
      <w:sz w:val="16"/>
    </w:rPr>
  </w:style>
  <w:style w:type="paragraph" w:customStyle="1" w:styleId="xl1280">
    <w:name w:val="xl128"/>
    <w:basedOn w:val="10"/>
    <w:qFormat/>
    <w:pPr>
      <w:spacing w:before="280" w:after="280"/>
      <w:jc w:val="center"/>
    </w:pPr>
    <w:rPr>
      <w:color w:val="7030A0"/>
    </w:rPr>
  </w:style>
  <w:style w:type="paragraph" w:customStyle="1" w:styleId="xl1220">
    <w:name w:val="xl122"/>
    <w:basedOn w:val="10"/>
    <w:qFormat/>
    <w:pPr>
      <w:spacing w:before="280" w:after="280"/>
    </w:pPr>
  </w:style>
  <w:style w:type="paragraph" w:customStyle="1" w:styleId="affffffff6">
    <w:name w:val="АД_Основной текст по центру полужирный Знак"/>
    <w:qFormat/>
    <w:rPr>
      <w:b/>
      <w:sz w:val="24"/>
    </w:rPr>
  </w:style>
  <w:style w:type="paragraph" w:customStyle="1" w:styleId="Iauiue0">
    <w:name w:val="Iau?iue"/>
    <w:qFormat/>
    <w:pPr>
      <w:spacing w:before="120"/>
      <w:ind w:firstLine="720"/>
      <w:jc w:val="both"/>
    </w:pPr>
    <w:rPr>
      <w:sz w:val="24"/>
    </w:rPr>
  </w:style>
  <w:style w:type="paragraph" w:customStyle="1" w:styleId="affffffff7">
    <w:name w:val="АД_Список абв"/>
    <w:basedOn w:val="10"/>
    <w:qFormat/>
    <w:pPr>
      <w:ind w:left="1429" w:hanging="360"/>
      <w:jc w:val="both"/>
    </w:pPr>
  </w:style>
  <w:style w:type="paragraph" w:customStyle="1" w:styleId="xl1290">
    <w:name w:val="xl129"/>
    <w:basedOn w:val="10"/>
    <w:qFormat/>
    <w:pPr>
      <w:spacing w:before="280" w:after="280"/>
      <w:jc w:val="center"/>
    </w:pPr>
    <w:rPr>
      <w:color w:val="FF0000"/>
    </w:rPr>
  </w:style>
  <w:style w:type="paragraph" w:customStyle="1" w:styleId="TitleChar0">
    <w:name w:val="Title Char"/>
    <w:qFormat/>
    <w:rPr>
      <w:spacing w:val="13"/>
      <w:sz w:val="22"/>
    </w:rPr>
  </w:style>
  <w:style w:type="paragraph" w:customStyle="1" w:styleId="affffffff8">
    <w:name w:val="текст"/>
    <w:qFormat/>
    <w:pPr>
      <w:jc w:val="both"/>
    </w:pPr>
    <w:rPr>
      <w:rFonts w:ascii="SchoolBookC" w:hAnsi="SchoolBookC"/>
      <w:sz w:val="24"/>
    </w:rPr>
  </w:style>
  <w:style w:type="paragraph" w:customStyle="1" w:styleId="BodyText3Char0">
    <w:name w:val="Body Text 3 Char"/>
    <w:qFormat/>
    <w:rPr>
      <w:b/>
      <w:i/>
      <w:sz w:val="24"/>
    </w:rPr>
  </w:style>
  <w:style w:type="paragraph" w:customStyle="1" w:styleId="xl810">
    <w:name w:val="xl81"/>
    <w:basedOn w:val="10"/>
    <w:qFormat/>
    <w:pPr>
      <w:spacing w:before="280" w:after="280"/>
    </w:pPr>
  </w:style>
  <w:style w:type="paragraph" w:customStyle="1" w:styleId="xl1210">
    <w:name w:val="xl121"/>
    <w:basedOn w:val="10"/>
    <w:qFormat/>
    <w:pPr>
      <w:spacing w:before="280" w:after="280"/>
    </w:pPr>
  </w:style>
  <w:style w:type="paragraph" w:customStyle="1" w:styleId="BalloonTextChar0">
    <w:name w:val="Balloon Text Char"/>
    <w:qFormat/>
    <w:rPr>
      <w:rFonts w:ascii="Tahoma" w:hAnsi="Tahoma"/>
      <w:sz w:val="16"/>
    </w:rPr>
  </w:style>
  <w:style w:type="paragraph" w:customStyle="1" w:styleId="1fff7">
    <w:name w:val="Выделение1"/>
    <w:qFormat/>
    <w:rPr>
      <w:i/>
      <w:sz w:val="24"/>
    </w:rPr>
  </w:style>
  <w:style w:type="paragraph" w:customStyle="1" w:styleId="xl770">
    <w:name w:val="xl77"/>
    <w:basedOn w:val="10"/>
    <w:qFormat/>
    <w:pPr>
      <w:spacing w:before="280" w:after="280"/>
      <w:jc w:val="center"/>
    </w:pPr>
  </w:style>
  <w:style w:type="paragraph" w:customStyle="1" w:styleId="BodyText20">
    <w:name w:val="Body Text 2 Знак"/>
    <w:qFormat/>
    <w:rPr>
      <w:rFonts w:ascii="Times New Roman CYR" w:hAnsi="Times New Roman CYR"/>
      <w:sz w:val="24"/>
    </w:rPr>
  </w:style>
  <w:style w:type="paragraph" w:customStyle="1" w:styleId="opisdvfldbeg0">
    <w:name w:val="opis_dvfld_beg"/>
    <w:basedOn w:val="10"/>
    <w:qFormat/>
    <w:pPr>
      <w:spacing w:before="57" w:after="280"/>
    </w:pPr>
  </w:style>
  <w:style w:type="paragraph" w:customStyle="1" w:styleId="122">
    <w:name w:val="Стиль 12 пт полужирный По центру"/>
    <w:basedOn w:val="10"/>
    <w:link w:val="1f6"/>
    <w:qFormat/>
    <w:pPr>
      <w:jc w:val="center"/>
    </w:pPr>
    <w:rPr>
      <w:b/>
      <w:sz w:val="22"/>
    </w:rPr>
  </w:style>
  <w:style w:type="paragraph" w:customStyle="1" w:styleId="Heading8Char0">
    <w:name w:val="Heading 8 Char"/>
    <w:qFormat/>
    <w:rPr>
      <w:rFonts w:ascii="Arial" w:hAnsi="Arial"/>
      <w:i/>
      <w:sz w:val="24"/>
    </w:rPr>
  </w:style>
  <w:style w:type="paragraph" w:customStyle="1" w:styleId="cont0">
    <w:name w:val="cont"/>
    <w:basedOn w:val="10"/>
    <w:qFormat/>
    <w:pPr>
      <w:spacing w:before="280" w:after="280"/>
    </w:pPr>
  </w:style>
  <w:style w:type="paragraph" w:customStyle="1" w:styleId="font90">
    <w:name w:val="font9"/>
    <w:basedOn w:val="10"/>
    <w:qFormat/>
    <w:pPr>
      <w:spacing w:before="280" w:after="280"/>
    </w:pPr>
    <w:rPr>
      <w:sz w:val="22"/>
    </w:rPr>
  </w:style>
  <w:style w:type="paragraph" w:customStyle="1" w:styleId="222">
    <w:name w:val="Основной текст с отступом 22"/>
    <w:basedOn w:val="10"/>
    <w:link w:val="221"/>
    <w:qFormat/>
    <w:pPr>
      <w:ind w:firstLine="720"/>
      <w:jc w:val="both"/>
    </w:pPr>
    <w:rPr>
      <w:rFonts w:ascii="Futuris" w:hAnsi="Futuris"/>
    </w:rPr>
  </w:style>
  <w:style w:type="paragraph" w:customStyle="1" w:styleId="affffffff9">
    <w:name w:val="ТЛ_Утверждаю Знак"/>
    <w:qFormat/>
    <w:rPr>
      <w:sz w:val="28"/>
    </w:rPr>
  </w:style>
  <w:style w:type="paragraph" w:customStyle="1" w:styleId="affffffffa">
    <w:name w:val="Знак Знак Знак Знак"/>
    <w:basedOn w:val="10"/>
    <w:qFormat/>
    <w:pPr>
      <w:widowControl w:val="0"/>
      <w:spacing w:after="160" w:line="240" w:lineRule="exact"/>
      <w:jc w:val="right"/>
    </w:pPr>
    <w:rPr>
      <w:sz w:val="20"/>
    </w:rPr>
  </w:style>
  <w:style w:type="paragraph" w:styleId="3fc">
    <w:name w:val="Body Text Indent 3"/>
    <w:basedOn w:val="10"/>
    <w:qFormat/>
    <w:pPr>
      <w:spacing w:after="120"/>
      <w:ind w:left="283"/>
    </w:pPr>
    <w:rPr>
      <w:sz w:val="16"/>
    </w:rPr>
  </w:style>
  <w:style w:type="paragraph" w:customStyle="1" w:styleId="formattext0">
    <w:name w:val="formattext"/>
    <w:basedOn w:val="10"/>
    <w:qFormat/>
    <w:pPr>
      <w:spacing w:before="280" w:after="280"/>
    </w:pPr>
  </w:style>
  <w:style w:type="paragraph" w:customStyle="1" w:styleId="3fd">
    <w:name w:val="Стиль3 Знак Знак"/>
    <w:basedOn w:val="2f2"/>
    <w:qFormat/>
    <w:pPr>
      <w:widowControl w:val="0"/>
      <w:tabs>
        <w:tab w:val="left" w:pos="227"/>
      </w:tabs>
      <w:ind w:firstLine="0"/>
    </w:pPr>
  </w:style>
  <w:style w:type="paragraph" w:customStyle="1" w:styleId="xl970">
    <w:name w:val="xl97"/>
    <w:basedOn w:val="10"/>
    <w:qFormat/>
    <w:pPr>
      <w:spacing w:before="280" w:after="280"/>
      <w:jc w:val="center"/>
    </w:pPr>
  </w:style>
  <w:style w:type="paragraph" w:customStyle="1" w:styleId="font110">
    <w:name w:val="font11"/>
    <w:basedOn w:val="10"/>
    <w:qFormat/>
    <w:pPr>
      <w:spacing w:before="280" w:after="280"/>
    </w:pPr>
    <w:rPr>
      <w:b/>
      <w:color w:val="7030A0"/>
      <w:sz w:val="20"/>
    </w:rPr>
  </w:style>
  <w:style w:type="paragraph" w:customStyle="1" w:styleId="Style2">
    <w:name w:val="Style2"/>
    <w:basedOn w:val="10"/>
    <w:link w:val="af3"/>
    <w:qFormat/>
    <w:pPr>
      <w:widowControl w:val="0"/>
      <w:spacing w:line="322" w:lineRule="exact"/>
      <w:ind w:firstLine="360"/>
      <w:jc w:val="both"/>
    </w:pPr>
  </w:style>
  <w:style w:type="paragraph" w:customStyle="1" w:styleId="affffffffb">
    <w:name w:val="Таблица шапка"/>
    <w:basedOn w:val="10"/>
    <w:qFormat/>
    <w:pPr>
      <w:keepNext/>
      <w:spacing w:before="40" w:after="40"/>
      <w:ind w:left="57" w:right="57"/>
    </w:pPr>
    <w:rPr>
      <w:sz w:val="22"/>
    </w:rPr>
  </w:style>
  <w:style w:type="paragraph" w:customStyle="1" w:styleId="HeadDoc0">
    <w:name w:val="HeadDoc"/>
    <w:qFormat/>
    <w:pPr>
      <w:keepLines/>
      <w:jc w:val="both"/>
    </w:pPr>
    <w:rPr>
      <w:sz w:val="24"/>
    </w:rPr>
  </w:style>
  <w:style w:type="paragraph" w:customStyle="1" w:styleId="affffffffc">
    <w:name w:val="ТЛ_Заказчик"/>
    <w:basedOn w:val="10"/>
    <w:link w:val="Style140"/>
    <w:qFormat/>
    <w:pPr>
      <w:jc w:val="center"/>
    </w:pPr>
  </w:style>
  <w:style w:type="paragraph" w:customStyle="1" w:styleId="affffffffd">
    <w:name w:val="АД_Наименование Разделов"/>
    <w:basedOn w:val="1"/>
    <w:qFormat/>
    <w:pPr>
      <w:jc w:val="center"/>
    </w:pPr>
    <w:rPr>
      <w:rFonts w:ascii="Times New Roman" w:hAnsi="Times New Roman"/>
      <w:sz w:val="24"/>
    </w:rPr>
  </w:style>
  <w:style w:type="paragraph" w:customStyle="1" w:styleId="affffffffe">
    <w:name w:val="Íîðìàëüíûé"/>
    <w:qFormat/>
    <w:rPr>
      <w:rFonts w:ascii="Courier" w:hAnsi="Courier"/>
      <w:sz w:val="24"/>
    </w:rPr>
  </w:style>
  <w:style w:type="paragraph" w:customStyle="1" w:styleId="FontStyle210">
    <w:name w:val="Font Style21"/>
    <w:qFormat/>
    <w:rPr>
      <w:sz w:val="22"/>
    </w:rPr>
  </w:style>
  <w:style w:type="paragraph" w:customStyle="1" w:styleId="afffffffff">
    <w:name w:val="ТЛ_Заказчик Знак"/>
    <w:qFormat/>
    <w:rPr>
      <w:sz w:val="28"/>
    </w:rPr>
  </w:style>
  <w:style w:type="paragraph" w:customStyle="1" w:styleId="xl850">
    <w:name w:val="xl85"/>
    <w:basedOn w:val="10"/>
    <w:qFormat/>
    <w:pPr>
      <w:spacing w:before="280" w:after="280"/>
      <w:jc w:val="center"/>
    </w:pPr>
    <w:rPr>
      <w:b/>
    </w:rPr>
  </w:style>
  <w:style w:type="paragraph" w:styleId="4e">
    <w:name w:val="List Bullet 4"/>
    <w:basedOn w:val="10"/>
    <w:qFormat/>
    <w:pPr>
      <w:tabs>
        <w:tab w:val="left" w:pos="1209"/>
      </w:tabs>
      <w:spacing w:after="60"/>
      <w:ind w:left="1209"/>
      <w:jc w:val="both"/>
    </w:pPr>
  </w:style>
  <w:style w:type="paragraph" w:styleId="afffffffff0">
    <w:name w:val="annotation text"/>
    <w:basedOn w:val="10"/>
    <w:qFormat/>
    <w:rPr>
      <w:sz w:val="20"/>
    </w:rPr>
  </w:style>
  <w:style w:type="paragraph" w:customStyle="1" w:styleId="xl1020">
    <w:name w:val="xl102"/>
    <w:basedOn w:val="10"/>
    <w:qFormat/>
    <w:pPr>
      <w:spacing w:before="280" w:after="280"/>
    </w:pPr>
  </w:style>
  <w:style w:type="paragraph" w:customStyle="1" w:styleId="xl980">
    <w:name w:val="xl98"/>
    <w:basedOn w:val="10"/>
    <w:qFormat/>
    <w:pPr>
      <w:spacing w:before="280" w:after="280"/>
    </w:pPr>
  </w:style>
  <w:style w:type="paragraph" w:customStyle="1" w:styleId="ConsNormal2">
    <w:name w:val="ConsNormal Знак"/>
    <w:link w:val="ConsNormal1"/>
    <w:qFormat/>
    <w:rPr>
      <w:rFonts w:ascii="Arial" w:hAnsi="Arial"/>
      <w:sz w:val="24"/>
    </w:rPr>
  </w:style>
  <w:style w:type="paragraph" w:customStyle="1" w:styleId="4f">
    <w:name w:val="оглавление 4"/>
    <w:basedOn w:val="10"/>
    <w:next w:val="10"/>
    <w:qFormat/>
    <w:pPr>
      <w:ind w:left="720"/>
    </w:pPr>
    <w:rPr>
      <w:rFonts w:ascii="Garamond" w:hAnsi="Garamond"/>
      <w:sz w:val="18"/>
    </w:rPr>
  </w:style>
  <w:style w:type="paragraph" w:customStyle="1" w:styleId="FR20">
    <w:name w:val="FR2"/>
    <w:qFormat/>
    <w:pPr>
      <w:widowControl w:val="0"/>
      <w:ind w:left="5480"/>
    </w:pPr>
    <w:rPr>
      <w:rFonts w:ascii="Arial" w:hAnsi="Arial"/>
      <w:b/>
      <w:i/>
      <w:sz w:val="40"/>
    </w:rPr>
  </w:style>
  <w:style w:type="paragraph" w:customStyle="1" w:styleId="afffffffff1">
    <w:name w:val="Статья"/>
    <w:basedOn w:val="affffff9"/>
    <w:next w:val="10"/>
    <w:qFormat/>
    <w:pPr>
      <w:keepNext/>
      <w:keepLines/>
      <w:tabs>
        <w:tab w:val="left" w:pos="717"/>
      </w:tabs>
      <w:spacing w:before="160" w:after="160"/>
      <w:ind w:left="717" w:hanging="360"/>
      <w:jc w:val="center"/>
    </w:pPr>
    <w:rPr>
      <w:b/>
      <w:sz w:val="24"/>
    </w:rPr>
  </w:style>
  <w:style w:type="paragraph" w:customStyle="1" w:styleId="2-111">
    <w:name w:val="2-11"/>
    <w:basedOn w:val="10"/>
    <w:qFormat/>
    <w:pPr>
      <w:spacing w:after="60"/>
      <w:jc w:val="both"/>
    </w:pPr>
  </w:style>
  <w:style w:type="paragraph" w:customStyle="1" w:styleId="afffffffff2">
    <w:name w:val="Словарная статья"/>
    <w:basedOn w:val="10"/>
    <w:next w:val="10"/>
    <w:qFormat/>
    <w:pPr>
      <w:ind w:right="118"/>
      <w:jc w:val="both"/>
    </w:pPr>
    <w:rPr>
      <w:rFonts w:ascii="Arial" w:hAnsi="Arial"/>
      <w:sz w:val="20"/>
    </w:rPr>
  </w:style>
  <w:style w:type="paragraph" w:styleId="3fe">
    <w:name w:val="toc 3"/>
    <w:basedOn w:val="10"/>
    <w:next w:val="10"/>
    <w:uiPriority w:val="39"/>
    <w:rPr>
      <w:rFonts w:ascii="Calibri" w:hAnsi="Calibri"/>
      <w:smallCaps/>
      <w:sz w:val="22"/>
    </w:rPr>
  </w:style>
  <w:style w:type="paragraph" w:customStyle="1" w:styleId="ConsCell0">
    <w:name w:val="ConsCell"/>
    <w:qFormat/>
    <w:pPr>
      <w:widowControl w:val="0"/>
    </w:pPr>
    <w:rPr>
      <w:rFonts w:ascii="Arial" w:hAnsi="Arial"/>
      <w:sz w:val="24"/>
    </w:rPr>
  </w:style>
  <w:style w:type="paragraph" w:customStyle="1" w:styleId="afffffffff3">
    <w:name w:val="Кт пункт"/>
    <w:qFormat/>
    <w:pPr>
      <w:ind w:firstLine="709"/>
      <w:jc w:val="both"/>
      <w:outlineLvl w:val="2"/>
    </w:pPr>
    <w:rPr>
      <w:sz w:val="24"/>
    </w:rPr>
  </w:style>
  <w:style w:type="paragraph" w:customStyle="1" w:styleId="xl1040">
    <w:name w:val="xl104"/>
    <w:basedOn w:val="10"/>
    <w:qFormat/>
    <w:pPr>
      <w:spacing w:before="280" w:after="280"/>
    </w:pPr>
    <w:rPr>
      <w:b/>
    </w:rPr>
  </w:style>
  <w:style w:type="paragraph" w:customStyle="1" w:styleId="BodyText10">
    <w:name w:val="Body Text1"/>
    <w:basedOn w:val="10"/>
    <w:qFormat/>
    <w:pPr>
      <w:spacing w:line="360" w:lineRule="auto"/>
      <w:jc w:val="both"/>
    </w:pPr>
    <w:rPr>
      <w:rFonts w:ascii="Times New Roman CYR" w:hAnsi="Times New Roman CYR"/>
    </w:rPr>
  </w:style>
  <w:style w:type="paragraph" w:customStyle="1" w:styleId="-1">
    <w:name w:val="Контракт-пункт"/>
    <w:basedOn w:val="10"/>
    <w:qFormat/>
    <w:pPr>
      <w:tabs>
        <w:tab w:val="left" w:pos="643"/>
        <w:tab w:val="left" w:pos="680"/>
      </w:tabs>
      <w:spacing w:after="60"/>
      <w:ind w:left="643" w:firstLine="567"/>
      <w:jc w:val="both"/>
    </w:pPr>
  </w:style>
  <w:style w:type="paragraph" w:customStyle="1" w:styleId="xl1030">
    <w:name w:val="xl103"/>
    <w:basedOn w:val="10"/>
    <w:qFormat/>
    <w:pPr>
      <w:spacing w:before="280" w:after="280"/>
    </w:pPr>
  </w:style>
  <w:style w:type="paragraph" w:customStyle="1" w:styleId="xl1320">
    <w:name w:val="xl132"/>
    <w:basedOn w:val="10"/>
    <w:qFormat/>
    <w:pPr>
      <w:spacing w:before="280" w:after="280"/>
      <w:jc w:val="center"/>
    </w:pPr>
    <w:rPr>
      <w:color w:val="FF0000"/>
    </w:rPr>
  </w:style>
  <w:style w:type="paragraph" w:customStyle="1" w:styleId="xl640">
    <w:name w:val="xl64"/>
    <w:basedOn w:val="10"/>
    <w:qFormat/>
    <w:pPr>
      <w:spacing w:before="280" w:after="280"/>
    </w:pPr>
  </w:style>
  <w:style w:type="paragraph" w:customStyle="1" w:styleId="xl680">
    <w:name w:val="xl68"/>
    <w:basedOn w:val="10"/>
    <w:qFormat/>
    <w:pPr>
      <w:spacing w:before="280" w:after="280"/>
      <w:jc w:val="center"/>
    </w:pPr>
  </w:style>
  <w:style w:type="paragraph" w:customStyle="1" w:styleId="3ff">
    <w:name w:val="АД_Текст отступ 3 Знак"/>
    <w:qFormat/>
    <w:rPr>
      <w:sz w:val="24"/>
    </w:rPr>
  </w:style>
  <w:style w:type="paragraph" w:customStyle="1" w:styleId="3ff0">
    <w:name w:val="Обычный3"/>
    <w:qFormat/>
    <w:pPr>
      <w:ind w:firstLine="720"/>
      <w:jc w:val="both"/>
    </w:pPr>
    <w:rPr>
      <w:sz w:val="24"/>
    </w:rPr>
  </w:style>
  <w:style w:type="paragraph" w:customStyle="1" w:styleId="1fff8">
    <w:name w:val="Заголовок1"/>
    <w:basedOn w:val="10"/>
    <w:next w:val="affffff9"/>
    <w:qFormat/>
    <w:pPr>
      <w:keepNext/>
      <w:spacing w:before="240" w:after="120"/>
    </w:pPr>
    <w:rPr>
      <w:rFonts w:ascii="Liberation Sans" w:hAnsi="Liberation Sans"/>
    </w:rPr>
  </w:style>
  <w:style w:type="paragraph" w:customStyle="1" w:styleId="font50">
    <w:name w:val="font5"/>
    <w:basedOn w:val="10"/>
    <w:qFormat/>
    <w:pPr>
      <w:spacing w:before="280" w:after="280"/>
    </w:pPr>
    <w:rPr>
      <w:b/>
    </w:rPr>
  </w:style>
  <w:style w:type="paragraph" w:customStyle="1" w:styleId="2CharCharCharCharCharCharCharCharCharCharCharCharCharCharCharChar20">
    <w:name w:val="Знак Знак2 Char Char Знак Знак Char Char Знак Знак Char Char Знак Знак Char Char Знак Знак Char Char Знак Знак Char Char Знак Знак Char Char Знак Знак Char Char2"/>
    <w:basedOn w:val="10"/>
    <w:qFormat/>
    <w:pPr>
      <w:spacing w:before="280" w:after="280"/>
    </w:pPr>
    <w:rPr>
      <w:rFonts w:ascii="Tahoma" w:hAnsi="Tahoma"/>
      <w:sz w:val="20"/>
    </w:rPr>
  </w:style>
  <w:style w:type="paragraph" w:customStyle="1" w:styleId="afffffffff4">
    <w:name w:val="Знак Знак"/>
    <w:qFormat/>
    <w:rPr>
      <w:b/>
      <w:i/>
      <w:sz w:val="28"/>
    </w:rPr>
  </w:style>
  <w:style w:type="paragraph" w:customStyle="1" w:styleId="formattexttopleveltext0">
    <w:name w:val="formattext topleveltext"/>
    <w:basedOn w:val="10"/>
    <w:qFormat/>
    <w:pPr>
      <w:spacing w:before="280" w:after="280"/>
    </w:pPr>
  </w:style>
  <w:style w:type="paragraph" w:customStyle="1" w:styleId="afffffffff5">
    <w:name w:val="Пункт Знак"/>
    <w:link w:val="Style150"/>
    <w:qFormat/>
    <w:rPr>
      <w:sz w:val="24"/>
    </w:rPr>
  </w:style>
  <w:style w:type="paragraph" w:customStyle="1" w:styleId="FontStyle110">
    <w:name w:val="Font Style11"/>
    <w:qFormat/>
    <w:rPr>
      <w:sz w:val="28"/>
    </w:rPr>
  </w:style>
  <w:style w:type="paragraph" w:customStyle="1" w:styleId="2fb">
    <w:name w:val="Основной текст с отступом 2 Знак"/>
    <w:qFormat/>
    <w:rPr>
      <w:sz w:val="28"/>
    </w:rPr>
  </w:style>
  <w:style w:type="paragraph" w:customStyle="1" w:styleId="1fff9">
    <w:name w:val="Знак1 Знак Знак Знак Знак Знак Знак Знак Знак Знак"/>
    <w:basedOn w:val="10"/>
    <w:next w:val="2"/>
    <w:qFormat/>
    <w:pPr>
      <w:spacing w:after="160" w:line="240" w:lineRule="exact"/>
    </w:pPr>
    <w:rPr>
      <w:rFonts w:ascii="Times New Roman CYR" w:hAnsi="Times New Roman CYR"/>
    </w:rPr>
  </w:style>
  <w:style w:type="paragraph" w:customStyle="1" w:styleId="Heading2Char0">
    <w:name w:val="Heading 2 Char"/>
    <w:qFormat/>
    <w:rPr>
      <w:b/>
      <w:sz w:val="24"/>
    </w:rPr>
  </w:style>
  <w:style w:type="paragraph" w:customStyle="1" w:styleId="224">
    <w:name w:val="Основной текст 22"/>
    <w:basedOn w:val="10"/>
    <w:link w:val="2f3"/>
    <w:qFormat/>
    <w:pPr>
      <w:jc w:val="both"/>
    </w:pPr>
    <w:rPr>
      <w:rFonts w:ascii="Times New Roman CYR" w:hAnsi="Times New Roman CYR"/>
      <w:sz w:val="20"/>
    </w:rPr>
  </w:style>
  <w:style w:type="paragraph" w:customStyle="1" w:styleId="xl1170">
    <w:name w:val="xl117"/>
    <w:basedOn w:val="10"/>
    <w:qFormat/>
    <w:pPr>
      <w:spacing w:before="280" w:after="280"/>
    </w:pPr>
  </w:style>
  <w:style w:type="paragraph" w:customStyle="1" w:styleId="xl1080">
    <w:name w:val="xl108"/>
    <w:basedOn w:val="10"/>
    <w:qFormat/>
    <w:pPr>
      <w:spacing w:before="280" w:after="280"/>
    </w:pPr>
    <w:rPr>
      <w:color w:val="FF0000"/>
    </w:rPr>
  </w:style>
  <w:style w:type="paragraph" w:customStyle="1" w:styleId="210">
    <w:name w:val="Обычный2_марк.1"/>
    <w:basedOn w:val="10"/>
    <w:link w:val="2-11"/>
    <w:qFormat/>
    <w:pPr>
      <w:tabs>
        <w:tab w:val="left" w:pos="620"/>
        <w:tab w:val="left" w:pos="888"/>
      </w:tabs>
      <w:ind w:left="993" w:hanging="284"/>
      <w:jc w:val="both"/>
    </w:pPr>
  </w:style>
  <w:style w:type="paragraph" w:customStyle="1" w:styleId="02statia30">
    <w:name w:val="02statia3"/>
    <w:basedOn w:val="10"/>
    <w:qFormat/>
    <w:pPr>
      <w:spacing w:before="120" w:after="0" w:line="320" w:lineRule="atLeast"/>
      <w:ind w:left="2900" w:hanging="880"/>
      <w:jc w:val="both"/>
    </w:pPr>
    <w:rPr>
      <w:rFonts w:ascii="GaramondNarrowC" w:hAnsi="GaramondNarrowC"/>
      <w:sz w:val="21"/>
    </w:rPr>
  </w:style>
  <w:style w:type="paragraph" w:customStyle="1" w:styleId="WW-30">
    <w:name w:val="WW-Основной текст с отступом 3"/>
    <w:basedOn w:val="10"/>
    <w:qFormat/>
    <w:pPr>
      <w:ind w:left="-540"/>
      <w:jc w:val="both"/>
    </w:pPr>
    <w:rPr>
      <w:rFonts w:ascii="Arial" w:hAnsi="Arial"/>
      <w:sz w:val="17"/>
    </w:rPr>
  </w:style>
  <w:style w:type="paragraph" w:customStyle="1" w:styleId="afffffffff6">
    <w:name w:val="АД_Наименование Разделов Знак"/>
    <w:qFormat/>
    <w:rPr>
      <w:b/>
      <w:sz w:val="28"/>
    </w:rPr>
  </w:style>
  <w:style w:type="paragraph" w:customStyle="1" w:styleId="afffffffff7">
    <w:name w:val="ТЛ_Название Знак"/>
    <w:qFormat/>
    <w:rPr>
      <w:b/>
      <w:sz w:val="28"/>
    </w:rPr>
  </w:style>
  <w:style w:type="paragraph" w:customStyle="1" w:styleId="CharChar10">
    <w:name w:val="Char Char1"/>
    <w:basedOn w:val="10"/>
    <w:qFormat/>
    <w:pPr>
      <w:spacing w:before="280" w:after="280"/>
    </w:pPr>
    <w:rPr>
      <w:rFonts w:ascii="Tahoma" w:hAnsi="Tahoma"/>
      <w:sz w:val="20"/>
    </w:rPr>
  </w:style>
  <w:style w:type="paragraph" w:customStyle="1" w:styleId="Heading3Char0">
    <w:name w:val="Heading 3 Char"/>
    <w:qFormat/>
    <w:rPr>
      <w:rFonts w:ascii="Arial" w:hAnsi="Arial"/>
      <w:b/>
      <w:sz w:val="24"/>
    </w:rPr>
  </w:style>
  <w:style w:type="paragraph" w:customStyle="1" w:styleId="Instruction0">
    <w:name w:val="Instruction"/>
    <w:basedOn w:val="2fc"/>
    <w:qFormat/>
    <w:pPr>
      <w:spacing w:before="180" w:after="60" w:line="276" w:lineRule="auto"/>
      <w:jc w:val="both"/>
    </w:pPr>
    <w:rPr>
      <w:b/>
    </w:rPr>
  </w:style>
  <w:style w:type="paragraph" w:customStyle="1" w:styleId="afffffffff8">
    <w:name w:val="Îñíîâí"/>
    <w:basedOn w:val="10"/>
    <w:qFormat/>
    <w:pPr>
      <w:widowControl w:val="0"/>
      <w:jc w:val="both"/>
    </w:pPr>
    <w:rPr>
      <w:rFonts w:ascii="Arial" w:hAnsi="Arial"/>
      <w:sz w:val="22"/>
    </w:rPr>
  </w:style>
  <w:style w:type="paragraph" w:customStyle="1" w:styleId="FontStyle220">
    <w:name w:val="Font Style22"/>
    <w:qFormat/>
    <w:rPr>
      <w:b/>
      <w:sz w:val="28"/>
    </w:rPr>
  </w:style>
  <w:style w:type="paragraph" w:customStyle="1" w:styleId="xl700">
    <w:name w:val="xl70"/>
    <w:basedOn w:val="10"/>
    <w:qFormat/>
    <w:pPr>
      <w:spacing w:before="280" w:after="280"/>
      <w:jc w:val="center"/>
    </w:pPr>
  </w:style>
  <w:style w:type="paragraph" w:styleId="afffffffff9">
    <w:name w:val="Normal (Web)"/>
    <w:basedOn w:val="10"/>
    <w:qFormat/>
    <w:pPr>
      <w:ind w:firstLine="300"/>
      <w:jc w:val="both"/>
    </w:pPr>
    <w:rPr>
      <w:rFonts w:ascii="Verdana" w:hAnsi="Verdana"/>
      <w:sz w:val="17"/>
    </w:rPr>
  </w:style>
  <w:style w:type="paragraph" w:styleId="afffffffffa">
    <w:name w:val="annotation subject"/>
    <w:basedOn w:val="afffffffff0"/>
    <w:next w:val="afffffffff0"/>
    <w:qFormat/>
    <w:rPr>
      <w:b/>
    </w:rPr>
  </w:style>
  <w:style w:type="paragraph" w:customStyle="1" w:styleId="afffffffffb">
    <w:name w:val="Стиль"/>
    <w:qFormat/>
    <w:pPr>
      <w:widowControl w:val="0"/>
      <w:jc w:val="both"/>
    </w:pPr>
    <w:rPr>
      <w:sz w:val="24"/>
    </w:rPr>
  </w:style>
  <w:style w:type="paragraph" w:customStyle="1" w:styleId="afffffffffc">
    <w:name w:val="Текст концевой сноски Знак"/>
    <w:qFormat/>
    <w:rPr>
      <w:sz w:val="24"/>
    </w:rPr>
  </w:style>
  <w:style w:type="paragraph" w:customStyle="1" w:styleId="afffffffffd">
    <w:name w:val="Привязка сноски"/>
    <w:qFormat/>
    <w:rPr>
      <w:sz w:val="24"/>
      <w:vertAlign w:val="superscript"/>
    </w:rPr>
  </w:style>
  <w:style w:type="paragraph" w:customStyle="1" w:styleId="WW-20">
    <w:name w:val="WW-Основной текст с отступом 2"/>
    <w:basedOn w:val="10"/>
    <w:qFormat/>
    <w:pPr>
      <w:ind w:left="-540"/>
      <w:jc w:val="both"/>
    </w:pPr>
    <w:rPr>
      <w:rFonts w:ascii="Arial" w:hAnsi="Arial"/>
      <w:sz w:val="18"/>
    </w:rPr>
  </w:style>
  <w:style w:type="paragraph" w:customStyle="1" w:styleId="afffffffffe">
    <w:name w:val="ТЛ_Город и Дата"/>
    <w:basedOn w:val="10"/>
    <w:qFormat/>
    <w:pPr>
      <w:jc w:val="center"/>
    </w:pPr>
  </w:style>
  <w:style w:type="paragraph" w:customStyle="1" w:styleId="Normal10">
    <w:name w:val="Normal1"/>
    <w:qFormat/>
    <w:pPr>
      <w:ind w:firstLine="720"/>
      <w:jc w:val="both"/>
    </w:pPr>
    <w:rPr>
      <w:sz w:val="24"/>
    </w:rPr>
  </w:style>
  <w:style w:type="paragraph" w:styleId="affffffffff">
    <w:name w:val="Note Heading"/>
    <w:basedOn w:val="10"/>
    <w:next w:val="10"/>
    <w:qFormat/>
    <w:pPr>
      <w:spacing w:after="60"/>
      <w:jc w:val="both"/>
    </w:pPr>
  </w:style>
  <w:style w:type="paragraph" w:customStyle="1" w:styleId="affffffffff0">
    <w:name w:val="АД_Наименование главы без нумерации Знак"/>
    <w:qFormat/>
    <w:rPr>
      <w:b/>
      <w:sz w:val="24"/>
    </w:rPr>
  </w:style>
  <w:style w:type="paragraph" w:styleId="HTML0">
    <w:name w:val="HTML Preformatted"/>
    <w:basedOn w:val="1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4f0">
    <w:name w:val="Заг 4"/>
    <w:basedOn w:val="4"/>
    <w:qFormat/>
    <w:pPr>
      <w:widowControl/>
      <w:tabs>
        <w:tab w:val="left" w:pos="1944"/>
      </w:tabs>
      <w:spacing w:before="60" w:line="312" w:lineRule="auto"/>
      <w:ind w:firstLine="720"/>
      <w:jc w:val="both"/>
    </w:pPr>
    <w:rPr>
      <w:rFonts w:ascii="Times New Roman" w:hAnsi="Times New Roman"/>
      <w:sz w:val="24"/>
    </w:rPr>
  </w:style>
  <w:style w:type="paragraph" w:customStyle="1" w:styleId="110">
    <w:name w:val="Абзац списка11"/>
    <w:basedOn w:val="10"/>
    <w:link w:val="1e"/>
    <w:qFormat/>
    <w:pPr>
      <w:widowControl w:val="0"/>
      <w:ind w:left="720"/>
    </w:pPr>
    <w:rPr>
      <w:rFonts w:ascii="Arial" w:hAnsi="Arial"/>
      <w:sz w:val="20"/>
    </w:rPr>
  </w:style>
  <w:style w:type="paragraph" w:customStyle="1" w:styleId="xl750">
    <w:name w:val="xl75"/>
    <w:basedOn w:val="10"/>
    <w:qFormat/>
    <w:pPr>
      <w:spacing w:before="280" w:after="280"/>
      <w:jc w:val="center"/>
    </w:pPr>
  </w:style>
  <w:style w:type="paragraph" w:customStyle="1" w:styleId="affffffffff1">
    <w:name w:val="Символы концевой сноски"/>
    <w:qFormat/>
    <w:rPr>
      <w:sz w:val="24"/>
    </w:rPr>
  </w:style>
  <w:style w:type="paragraph" w:styleId="affffffffff2">
    <w:name w:val="Document Map"/>
    <w:basedOn w:val="10"/>
    <w:qFormat/>
    <w:rPr>
      <w:rFonts w:ascii="Tahoma" w:hAnsi="Tahoma"/>
      <w:sz w:val="20"/>
    </w:rPr>
  </w:style>
  <w:style w:type="paragraph" w:customStyle="1" w:styleId="s340">
    <w:name w:val="s_34"/>
    <w:basedOn w:val="10"/>
    <w:qFormat/>
    <w:pPr>
      <w:jc w:val="center"/>
    </w:pPr>
    <w:rPr>
      <w:b/>
      <w:color w:val="000080"/>
      <w:sz w:val="21"/>
    </w:rPr>
  </w:style>
  <w:style w:type="paragraph" w:styleId="53">
    <w:name w:val="List Number 5"/>
    <w:basedOn w:val="10"/>
    <w:link w:val="52"/>
    <w:qFormat/>
    <w:pPr>
      <w:tabs>
        <w:tab w:val="left" w:pos="1492"/>
      </w:tabs>
      <w:spacing w:after="60"/>
      <w:ind w:left="1492"/>
      <w:jc w:val="both"/>
    </w:pPr>
  </w:style>
  <w:style w:type="paragraph" w:customStyle="1" w:styleId="Heading4Char0">
    <w:name w:val="Heading 4 Char"/>
    <w:qFormat/>
    <w:rPr>
      <w:rFonts w:ascii="Arial" w:hAnsi="Arial"/>
      <w:sz w:val="24"/>
    </w:rPr>
  </w:style>
  <w:style w:type="paragraph" w:customStyle="1" w:styleId="copyright0">
    <w:name w:val="copyright"/>
    <w:qFormat/>
    <w:rPr>
      <w:sz w:val="24"/>
    </w:rPr>
  </w:style>
  <w:style w:type="paragraph" w:customStyle="1" w:styleId="xl720">
    <w:name w:val="xl72"/>
    <w:basedOn w:val="10"/>
    <w:qFormat/>
    <w:pPr>
      <w:spacing w:before="280" w:after="280"/>
      <w:jc w:val="center"/>
    </w:pPr>
    <w:rPr>
      <w:b/>
      <w:sz w:val="20"/>
    </w:rPr>
  </w:style>
  <w:style w:type="paragraph" w:customStyle="1" w:styleId="3ff1">
    <w:name w:val="Знак Знак3"/>
    <w:qFormat/>
    <w:rPr>
      <w:sz w:val="28"/>
    </w:rPr>
  </w:style>
  <w:style w:type="paragraph" w:styleId="affffffffff3">
    <w:name w:val="header"/>
    <w:basedOn w:val="10"/>
    <w:pPr>
      <w:tabs>
        <w:tab w:val="center" w:pos="4677"/>
        <w:tab w:val="right" w:pos="9355"/>
      </w:tabs>
    </w:pPr>
  </w:style>
  <w:style w:type="paragraph" w:customStyle="1" w:styleId="1fffa">
    <w:name w:val="Обычный1"/>
    <w:qFormat/>
    <w:pPr>
      <w:ind w:firstLine="720"/>
      <w:jc w:val="both"/>
    </w:pPr>
    <w:rPr>
      <w:sz w:val="28"/>
    </w:rPr>
  </w:style>
  <w:style w:type="paragraph" w:customStyle="1" w:styleId="Style80">
    <w:name w:val="Style8"/>
    <w:basedOn w:val="10"/>
    <w:link w:val="afffff"/>
    <w:qFormat/>
    <w:pPr>
      <w:widowControl w:val="0"/>
      <w:spacing w:line="254" w:lineRule="exact"/>
      <w:jc w:val="both"/>
    </w:pPr>
  </w:style>
  <w:style w:type="paragraph" w:customStyle="1" w:styleId="affffffffff4">
    <w:name w:val="Посещённая гиперссылка"/>
    <w:qFormat/>
    <w:rPr>
      <w:color w:val="800080"/>
      <w:sz w:val="24"/>
      <w:u w:val="single"/>
    </w:rPr>
  </w:style>
  <w:style w:type="paragraph" w:customStyle="1" w:styleId="BodyTextIndent3Char0">
    <w:name w:val="Body Text Indent 3 Char"/>
    <w:qFormat/>
    <w:rPr>
      <w:sz w:val="24"/>
    </w:rPr>
  </w:style>
  <w:style w:type="paragraph" w:customStyle="1" w:styleId="Heading9Char0">
    <w:name w:val="Heading 9 Char"/>
    <w:qFormat/>
    <w:rPr>
      <w:rFonts w:ascii="Arial" w:hAnsi="Arial"/>
      <w:b/>
      <w:i/>
      <w:sz w:val="18"/>
    </w:rPr>
  </w:style>
  <w:style w:type="paragraph" w:customStyle="1" w:styleId="1fffb">
    <w:name w:val="Обычный (веб)1"/>
    <w:basedOn w:val="10"/>
    <w:qFormat/>
    <w:pPr>
      <w:widowControl w:val="0"/>
      <w:spacing w:before="28" w:after="28"/>
    </w:pPr>
  </w:style>
  <w:style w:type="paragraph" w:customStyle="1" w:styleId="Iacaaiea0">
    <w:name w:val="Iacaaiea"/>
    <w:basedOn w:val="10"/>
    <w:qFormat/>
    <w:pPr>
      <w:tabs>
        <w:tab w:val="left" w:pos="426"/>
      </w:tabs>
      <w:spacing w:before="120" w:after="0" w:line="360" w:lineRule="atLeast"/>
      <w:jc w:val="center"/>
    </w:pPr>
    <w:rPr>
      <w:b/>
      <w:sz w:val="22"/>
    </w:rPr>
  </w:style>
  <w:style w:type="paragraph" w:customStyle="1" w:styleId="1fffc">
    <w:name w:val="Основной текст1"/>
    <w:basedOn w:val="10"/>
    <w:qFormat/>
  </w:style>
  <w:style w:type="paragraph" w:styleId="affffffffff5">
    <w:name w:val="List Bullet"/>
    <w:basedOn w:val="10"/>
    <w:qFormat/>
    <w:pPr>
      <w:ind w:firstLine="709"/>
      <w:jc w:val="both"/>
    </w:pPr>
    <w:rPr>
      <w:sz w:val="28"/>
    </w:rPr>
  </w:style>
  <w:style w:type="paragraph" w:styleId="affffffffff6">
    <w:name w:val="Normal Indent"/>
    <w:basedOn w:val="10"/>
    <w:qFormat/>
    <w:pPr>
      <w:ind w:left="708"/>
    </w:pPr>
  </w:style>
  <w:style w:type="paragraph" w:customStyle="1" w:styleId="3ff2">
    <w:name w:val="Текст3"/>
    <w:basedOn w:val="3ff0"/>
    <w:qFormat/>
    <w:pPr>
      <w:ind w:firstLine="0"/>
      <w:jc w:val="left"/>
    </w:pPr>
    <w:rPr>
      <w:sz w:val="26"/>
    </w:rPr>
  </w:style>
  <w:style w:type="paragraph" w:customStyle="1" w:styleId="1fffd">
    <w:name w:val="Номер страницы1"/>
    <w:qFormat/>
    <w:rPr>
      <w:sz w:val="24"/>
    </w:rPr>
  </w:style>
  <w:style w:type="paragraph" w:customStyle="1" w:styleId="213">
    <w:name w:val="Заголовок 21"/>
    <w:basedOn w:val="10"/>
    <w:link w:val="212"/>
    <w:qFormat/>
    <w:pPr>
      <w:keepNext/>
      <w:spacing w:before="240" w:after="60"/>
      <w:outlineLvl w:val="1"/>
    </w:pPr>
    <w:rPr>
      <w:rFonts w:ascii="Cambria" w:hAnsi="Cambria"/>
      <w:b/>
      <w:i/>
    </w:rPr>
  </w:style>
  <w:style w:type="paragraph" w:customStyle="1" w:styleId="affffffffff7">
    <w:name w:val="Гипертекстовая ссылка"/>
    <w:qFormat/>
    <w:rPr>
      <w:color w:val="106BBE"/>
      <w:sz w:val="24"/>
    </w:rPr>
  </w:style>
  <w:style w:type="paragraph" w:customStyle="1" w:styleId="PlainTextChar0">
    <w:name w:val="Plain Text Char"/>
    <w:qFormat/>
    <w:rPr>
      <w:rFonts w:ascii="Courier New" w:hAnsi="Courier New"/>
      <w:sz w:val="24"/>
    </w:rPr>
  </w:style>
  <w:style w:type="paragraph" w:customStyle="1" w:styleId="1fffe">
    <w:name w:val="Текст1"/>
    <w:basedOn w:val="1fffa"/>
    <w:qFormat/>
    <w:pPr>
      <w:ind w:firstLine="0"/>
      <w:jc w:val="left"/>
    </w:pPr>
    <w:rPr>
      <w:sz w:val="26"/>
    </w:rPr>
  </w:style>
  <w:style w:type="paragraph" w:customStyle="1" w:styleId="xl870">
    <w:name w:val="xl87"/>
    <w:basedOn w:val="10"/>
    <w:qFormat/>
    <w:pPr>
      <w:spacing w:before="280" w:after="280"/>
      <w:jc w:val="center"/>
    </w:pPr>
  </w:style>
  <w:style w:type="paragraph" w:customStyle="1" w:styleId="xl900">
    <w:name w:val="xl90"/>
    <w:basedOn w:val="10"/>
    <w:qFormat/>
    <w:pPr>
      <w:spacing w:before="280" w:after="280"/>
    </w:pPr>
  </w:style>
  <w:style w:type="paragraph" w:customStyle="1" w:styleId="511">
    <w:name w:val="Маркированный список 5 Знак1"/>
    <w:basedOn w:val="10"/>
    <w:link w:val="58"/>
    <w:qFormat/>
    <w:pPr>
      <w:ind w:firstLine="426"/>
      <w:jc w:val="center"/>
    </w:pPr>
  </w:style>
  <w:style w:type="paragraph" w:customStyle="1" w:styleId="s1030">
    <w:name w:val="s_103"/>
    <w:qFormat/>
    <w:rPr>
      <w:b/>
      <w:color w:val="000080"/>
      <w:sz w:val="24"/>
    </w:rPr>
  </w:style>
  <w:style w:type="paragraph" w:customStyle="1" w:styleId="1ffff">
    <w:name w:val="Название объекта1"/>
    <w:basedOn w:val="10"/>
    <w:qFormat/>
    <w:pPr>
      <w:spacing w:before="120" w:after="120"/>
    </w:pPr>
    <w:rPr>
      <w:i/>
    </w:rPr>
  </w:style>
  <w:style w:type="paragraph" w:customStyle="1" w:styleId="xl1250">
    <w:name w:val="xl125"/>
    <w:basedOn w:val="10"/>
    <w:qFormat/>
    <w:pPr>
      <w:spacing w:before="280" w:after="280"/>
      <w:jc w:val="center"/>
    </w:pPr>
    <w:rPr>
      <w:color w:val="FF0000"/>
    </w:rPr>
  </w:style>
  <w:style w:type="paragraph" w:customStyle="1" w:styleId="2fd">
    <w:name w:val="Знак Знак Знак Знак Знак Знак Знак2"/>
    <w:basedOn w:val="10"/>
    <w:qFormat/>
    <w:pPr>
      <w:spacing w:after="160" w:line="240" w:lineRule="exact"/>
    </w:pPr>
    <w:rPr>
      <w:rFonts w:ascii="Verdana" w:hAnsi="Verdana"/>
    </w:rPr>
  </w:style>
  <w:style w:type="paragraph" w:customStyle="1" w:styleId="affffffffff8">
    <w:name w:val="Привязка концевой сноски"/>
    <w:qFormat/>
    <w:rPr>
      <w:sz w:val="24"/>
      <w:vertAlign w:val="superscript"/>
    </w:rPr>
  </w:style>
  <w:style w:type="paragraph" w:customStyle="1" w:styleId="xl960">
    <w:name w:val="xl96"/>
    <w:basedOn w:val="10"/>
    <w:qFormat/>
    <w:pPr>
      <w:spacing w:before="280" w:after="280"/>
      <w:jc w:val="center"/>
    </w:pPr>
  </w:style>
  <w:style w:type="paragraph" w:customStyle="1" w:styleId="Head710">
    <w:name w:val="Head 7.1"/>
    <w:basedOn w:val="10"/>
    <w:qFormat/>
    <w:pPr>
      <w:widowControl w:val="0"/>
      <w:jc w:val="center"/>
    </w:pPr>
    <w:rPr>
      <w:rFonts w:ascii="CG Times" w:hAnsi="CG Times"/>
      <w:b/>
    </w:rPr>
  </w:style>
  <w:style w:type="paragraph" w:customStyle="1" w:styleId="1ffff0">
    <w:name w:val="Гиперссылка1"/>
    <w:qFormat/>
    <w:rPr>
      <w:color w:val="0000FF"/>
      <w:sz w:val="24"/>
      <w:u w:val="single"/>
    </w:rPr>
  </w:style>
  <w:style w:type="paragraph" w:customStyle="1" w:styleId="Footnote0">
    <w:name w:val="Footnote"/>
    <w:basedOn w:val="10"/>
    <w:qFormat/>
    <w:pPr>
      <w:widowControl w:val="0"/>
    </w:pPr>
    <w:rPr>
      <w:sz w:val="20"/>
    </w:rPr>
  </w:style>
  <w:style w:type="paragraph" w:customStyle="1" w:styleId="affffffffff9">
    <w:name w:val="Пункты"/>
    <w:basedOn w:val="2"/>
    <w:qFormat/>
    <w:pPr>
      <w:tabs>
        <w:tab w:val="left" w:pos="1134"/>
      </w:tabs>
      <w:spacing w:before="120" w:after="0"/>
      <w:ind w:firstLine="567"/>
      <w:jc w:val="both"/>
    </w:pPr>
    <w:rPr>
      <w:rFonts w:ascii="Times New Roman" w:hAnsi="Times New Roman"/>
      <w:b w:val="0"/>
      <w:i w:val="0"/>
      <w:sz w:val="24"/>
    </w:rPr>
  </w:style>
  <w:style w:type="paragraph" w:customStyle="1" w:styleId="xl660">
    <w:name w:val="xl66"/>
    <w:basedOn w:val="10"/>
    <w:qFormat/>
    <w:pPr>
      <w:spacing w:before="280" w:after="280"/>
    </w:pPr>
  </w:style>
  <w:style w:type="paragraph" w:customStyle="1" w:styleId="xl1200">
    <w:name w:val="xl120"/>
    <w:basedOn w:val="10"/>
    <w:qFormat/>
    <w:pPr>
      <w:spacing w:before="280" w:after="280"/>
      <w:jc w:val="center"/>
    </w:pPr>
    <w:rPr>
      <w:b/>
      <w:sz w:val="20"/>
    </w:rPr>
  </w:style>
  <w:style w:type="paragraph" w:styleId="1ffff1">
    <w:name w:val="toc 1"/>
    <w:basedOn w:val="10"/>
    <w:next w:val="10"/>
    <w:uiPriority w:val="39"/>
    <w:pPr>
      <w:spacing w:before="360" w:after="360"/>
    </w:pPr>
    <w:rPr>
      <w:rFonts w:ascii="Calibri" w:hAnsi="Calibri"/>
      <w:b/>
      <w:caps/>
      <w:sz w:val="22"/>
      <w:u w:val="single"/>
    </w:rPr>
  </w:style>
  <w:style w:type="paragraph" w:customStyle="1" w:styleId="3ff3">
    <w:name w:val="Знак Знак Знак Знак Знак Знак Знак3"/>
    <w:basedOn w:val="10"/>
    <w:qFormat/>
    <w:pPr>
      <w:spacing w:after="160" w:line="240" w:lineRule="exact"/>
    </w:pPr>
    <w:rPr>
      <w:rFonts w:ascii="Verdana" w:hAnsi="Verdana"/>
    </w:rPr>
  </w:style>
  <w:style w:type="paragraph" w:customStyle="1" w:styleId="affffffffffa">
    <w:name w:val="АД_Заголовки таблиц"/>
    <w:basedOn w:val="10"/>
    <w:qFormat/>
    <w:pPr>
      <w:jc w:val="center"/>
    </w:pPr>
    <w:rPr>
      <w:b/>
    </w:rPr>
  </w:style>
  <w:style w:type="paragraph" w:customStyle="1" w:styleId="Heading1Char0">
    <w:name w:val="Heading 1 Char"/>
    <w:qFormat/>
    <w:rPr>
      <w:rFonts w:ascii="Cambria" w:hAnsi="Cambria"/>
      <w:b/>
      <w:sz w:val="32"/>
    </w:rPr>
  </w:style>
  <w:style w:type="paragraph" w:customStyle="1" w:styleId="1ffff2">
    <w:name w:val="Знак Знак Знак Знак Знак Знак Знак Знак Знак Знак Знак Знак Знак1 Знак Знак Знак Знак Знак Знак"/>
    <w:basedOn w:val="10"/>
    <w:qFormat/>
    <w:pPr>
      <w:spacing w:before="280" w:after="280"/>
    </w:pPr>
    <w:rPr>
      <w:rFonts w:ascii="Tahoma" w:hAnsi="Tahoma"/>
      <w:sz w:val="20"/>
    </w:rPr>
  </w:style>
  <w:style w:type="paragraph" w:customStyle="1" w:styleId="Standard0">
    <w:name w:val="Standard"/>
    <w:qFormat/>
    <w:rPr>
      <w:sz w:val="24"/>
    </w:rPr>
  </w:style>
  <w:style w:type="paragraph" w:customStyle="1" w:styleId="02statia20">
    <w:name w:val="02statia2"/>
    <w:basedOn w:val="10"/>
    <w:qFormat/>
    <w:pPr>
      <w:spacing w:before="120" w:after="0" w:line="320" w:lineRule="atLeast"/>
      <w:ind w:left="2020" w:hanging="880"/>
      <w:jc w:val="both"/>
    </w:pPr>
    <w:rPr>
      <w:rFonts w:ascii="GaramondNarrowC" w:hAnsi="GaramondNarrowC"/>
      <w:sz w:val="21"/>
    </w:rPr>
  </w:style>
  <w:style w:type="paragraph" w:customStyle="1" w:styleId="215">
    <w:name w:val="Основной текст с отступом 21"/>
    <w:basedOn w:val="10"/>
    <w:link w:val="2b"/>
    <w:qFormat/>
    <w:pPr>
      <w:spacing w:after="120" w:line="480" w:lineRule="auto"/>
      <w:ind w:left="283"/>
      <w:jc w:val="both"/>
    </w:pPr>
  </w:style>
  <w:style w:type="paragraph" w:customStyle="1" w:styleId="apple-style-span0">
    <w:name w:val="apple-style-span"/>
    <w:qFormat/>
    <w:rPr>
      <w:sz w:val="24"/>
    </w:rPr>
  </w:style>
  <w:style w:type="paragraph" w:customStyle="1" w:styleId="font60">
    <w:name w:val="font6"/>
    <w:basedOn w:val="10"/>
    <w:qFormat/>
    <w:pPr>
      <w:spacing w:before="280" w:after="280"/>
    </w:pPr>
    <w:rPr>
      <w:b/>
      <w:color w:val="7030A0"/>
    </w:rPr>
  </w:style>
  <w:style w:type="paragraph" w:customStyle="1" w:styleId="s130">
    <w:name w:val="s_13"/>
    <w:basedOn w:val="10"/>
    <w:qFormat/>
    <w:pPr>
      <w:ind w:firstLine="720"/>
    </w:pPr>
    <w:rPr>
      <w:sz w:val="20"/>
    </w:rPr>
  </w:style>
  <w:style w:type="paragraph" w:customStyle="1" w:styleId="FontStyle130">
    <w:name w:val="Font Style13"/>
    <w:qFormat/>
    <w:rPr>
      <w:b/>
      <w:sz w:val="22"/>
    </w:rPr>
  </w:style>
  <w:style w:type="paragraph" w:customStyle="1" w:styleId="xl890">
    <w:name w:val="xl89"/>
    <w:basedOn w:val="10"/>
    <w:qFormat/>
    <w:pPr>
      <w:spacing w:before="280" w:after="280"/>
    </w:pPr>
    <w:rPr>
      <w:b/>
    </w:rPr>
  </w:style>
  <w:style w:type="paragraph" w:customStyle="1" w:styleId="xl860">
    <w:name w:val="xl86"/>
    <w:basedOn w:val="10"/>
    <w:qFormat/>
    <w:pPr>
      <w:spacing w:before="280" w:after="280"/>
      <w:jc w:val="center"/>
    </w:pPr>
    <w:rPr>
      <w:b/>
    </w:rPr>
  </w:style>
  <w:style w:type="paragraph" w:customStyle="1" w:styleId="2fe">
    <w:name w:val="Основной текст (2)_"/>
    <w:qFormat/>
    <w:rPr>
      <w:sz w:val="24"/>
      <w:highlight w:val="white"/>
    </w:rPr>
  </w:style>
  <w:style w:type="paragraph" w:customStyle="1" w:styleId="affffffffffb">
    <w:name w:val="Раздел"/>
    <w:basedOn w:val="10"/>
    <w:qFormat/>
    <w:pPr>
      <w:tabs>
        <w:tab w:val="left" w:pos="1440"/>
      </w:tabs>
      <w:spacing w:before="120" w:after="120"/>
      <w:ind w:left="720" w:hanging="720"/>
      <w:jc w:val="center"/>
    </w:pPr>
    <w:rPr>
      <w:rFonts w:ascii="Arial Narrow" w:hAnsi="Arial Narrow"/>
      <w:b/>
    </w:rPr>
  </w:style>
  <w:style w:type="paragraph" w:customStyle="1" w:styleId="1ffff3">
    <w:name w:val="Строгий1"/>
    <w:qFormat/>
    <w:rPr>
      <w:b/>
      <w:sz w:val="24"/>
    </w:rPr>
  </w:style>
  <w:style w:type="paragraph" w:customStyle="1" w:styleId="affffffffffc">
    <w:name w:val="Дата Знак"/>
    <w:qFormat/>
    <w:rPr>
      <w:sz w:val="24"/>
    </w:rPr>
  </w:style>
  <w:style w:type="paragraph" w:customStyle="1" w:styleId="apple-converted-space0">
    <w:name w:val="apple-converted-space"/>
    <w:qFormat/>
    <w:rPr>
      <w:sz w:val="24"/>
    </w:rPr>
  </w:style>
  <w:style w:type="paragraph" w:customStyle="1" w:styleId="2ff">
    <w:name w:val="Абзац списка2"/>
    <w:basedOn w:val="10"/>
    <w:qFormat/>
    <w:pPr>
      <w:ind w:left="708"/>
    </w:pPr>
  </w:style>
  <w:style w:type="paragraph" w:styleId="2fc">
    <w:name w:val="Body Text 2"/>
    <w:basedOn w:val="10"/>
    <w:qFormat/>
    <w:pPr>
      <w:spacing w:after="120" w:line="480" w:lineRule="auto"/>
    </w:pPr>
  </w:style>
  <w:style w:type="paragraph" w:customStyle="1" w:styleId="3ff4">
    <w:name w:val="Знак3"/>
    <w:basedOn w:val="10"/>
    <w:qFormat/>
    <w:pPr>
      <w:spacing w:after="160" w:line="240" w:lineRule="exact"/>
    </w:pPr>
    <w:rPr>
      <w:rFonts w:ascii="Verdana" w:hAnsi="Verdana"/>
    </w:rPr>
  </w:style>
  <w:style w:type="paragraph" w:customStyle="1" w:styleId="1ffff4">
    <w:name w:val="Нижний колонтитул1"/>
    <w:basedOn w:val="10"/>
    <w:qFormat/>
    <w:pPr>
      <w:tabs>
        <w:tab w:val="center" w:pos="4677"/>
        <w:tab w:val="right" w:pos="9355"/>
      </w:tabs>
    </w:pPr>
  </w:style>
  <w:style w:type="paragraph" w:customStyle="1" w:styleId="WW8Num38z00">
    <w:name w:val="WW8Num38z0"/>
    <w:qFormat/>
    <w:rPr>
      <w:sz w:val="24"/>
    </w:rPr>
  </w:style>
  <w:style w:type="paragraph" w:customStyle="1" w:styleId="3ff5">
    <w:name w:val="Стиль3 Знак"/>
    <w:basedOn w:val="2f2"/>
    <w:qFormat/>
    <w:pPr>
      <w:widowControl w:val="0"/>
      <w:tabs>
        <w:tab w:val="left" w:pos="227"/>
      </w:tabs>
      <w:ind w:firstLine="0"/>
    </w:pPr>
  </w:style>
  <w:style w:type="paragraph" w:customStyle="1" w:styleId="217">
    <w:name w:val="Основной текст с отступом 2 Знак1"/>
    <w:link w:val="2e"/>
    <w:qFormat/>
    <w:rPr>
      <w:sz w:val="24"/>
    </w:rPr>
  </w:style>
  <w:style w:type="paragraph" w:customStyle="1" w:styleId="affffffffffd">
    <w:name w:val="текст таблицы"/>
    <w:basedOn w:val="10"/>
    <w:qFormat/>
    <w:pPr>
      <w:spacing w:before="120" w:after="0"/>
      <w:ind w:right="-102"/>
      <w:jc w:val="both"/>
    </w:pPr>
  </w:style>
  <w:style w:type="paragraph" w:customStyle="1" w:styleId="xl780">
    <w:name w:val="xl78"/>
    <w:basedOn w:val="10"/>
    <w:qFormat/>
    <w:pPr>
      <w:spacing w:before="280" w:after="280"/>
    </w:pPr>
  </w:style>
  <w:style w:type="paragraph" w:customStyle="1" w:styleId="affffffffffe">
    <w:name w:val="АД_Нумерованный подпункт Знак"/>
    <w:qFormat/>
    <w:rPr>
      <w:sz w:val="24"/>
    </w:rPr>
  </w:style>
  <w:style w:type="paragraph" w:customStyle="1" w:styleId="xl630">
    <w:name w:val="xl63"/>
    <w:basedOn w:val="10"/>
    <w:qFormat/>
    <w:pPr>
      <w:spacing w:before="280" w:after="280"/>
    </w:pPr>
  </w:style>
  <w:style w:type="paragraph" w:customStyle="1" w:styleId="xl710">
    <w:name w:val="xl71"/>
    <w:basedOn w:val="10"/>
    <w:qFormat/>
    <w:pPr>
      <w:spacing w:before="280" w:after="280"/>
      <w:jc w:val="center"/>
    </w:pPr>
    <w:rPr>
      <w:b/>
      <w:sz w:val="20"/>
    </w:rPr>
  </w:style>
  <w:style w:type="paragraph" w:styleId="2ff0">
    <w:name w:val="List Continue 2"/>
    <w:basedOn w:val="10"/>
    <w:qFormat/>
    <w:pPr>
      <w:spacing w:after="120"/>
      <w:ind w:left="566"/>
      <w:contextualSpacing/>
      <w:jc w:val="both"/>
    </w:pPr>
  </w:style>
  <w:style w:type="paragraph" w:customStyle="1" w:styleId="2ff1">
    <w:name w:val="Без интервала2"/>
    <w:qFormat/>
    <w:rPr>
      <w:sz w:val="24"/>
    </w:rPr>
  </w:style>
  <w:style w:type="paragraph" w:customStyle="1" w:styleId="1ffff5">
    <w:name w:val="Заголовок оглавления1"/>
    <w:basedOn w:val="1"/>
    <w:next w:val="10"/>
    <w:qFormat/>
    <w:pPr>
      <w:keepLines/>
      <w:spacing w:before="480" w:after="0"/>
    </w:pPr>
    <w:rPr>
      <w:rFonts w:ascii="Cambria" w:hAnsi="Cambria"/>
      <w:color w:val="365F91"/>
      <w:sz w:val="24"/>
    </w:rPr>
  </w:style>
  <w:style w:type="paragraph" w:styleId="92">
    <w:name w:val="toc 9"/>
    <w:basedOn w:val="10"/>
    <w:next w:val="10"/>
    <w:link w:val="91"/>
    <w:uiPriority w:val="39"/>
    <w:rPr>
      <w:rFonts w:ascii="Calibri" w:hAnsi="Calibri"/>
      <w:sz w:val="22"/>
    </w:rPr>
  </w:style>
  <w:style w:type="paragraph" w:customStyle="1" w:styleId="123">
    <w:name w:val="12"/>
    <w:basedOn w:val="10"/>
    <w:link w:val="1f8"/>
    <w:qFormat/>
    <w:pPr>
      <w:ind w:firstLine="708"/>
      <w:jc w:val="both"/>
    </w:pPr>
  </w:style>
  <w:style w:type="paragraph" w:customStyle="1" w:styleId="CharChar210">
    <w:name w:val="Char Char21"/>
    <w:basedOn w:val="10"/>
    <w:qFormat/>
    <w:pPr>
      <w:spacing w:before="280" w:after="280"/>
    </w:pPr>
    <w:rPr>
      <w:rFonts w:ascii="Tahoma" w:hAnsi="Tahoma"/>
      <w:sz w:val="20"/>
    </w:rPr>
  </w:style>
  <w:style w:type="paragraph" w:customStyle="1" w:styleId="FontStyle140">
    <w:name w:val="Font Style14"/>
    <w:qFormat/>
    <w:rPr>
      <w:sz w:val="22"/>
    </w:rPr>
  </w:style>
  <w:style w:type="paragraph" w:customStyle="1" w:styleId="Normalkeepwithnext0">
    <w:name w:val="Normal (keep with next)"/>
    <w:basedOn w:val="10"/>
    <w:qFormat/>
    <w:pPr>
      <w:keepNext/>
      <w:keepLines/>
    </w:pPr>
    <w:rPr>
      <w:rFonts w:ascii="Arial" w:hAnsi="Arial"/>
      <w:sz w:val="22"/>
    </w:rPr>
  </w:style>
  <w:style w:type="paragraph" w:customStyle="1" w:styleId="610">
    <w:name w:val="Оглавление 6 Знак1"/>
    <w:link w:val="63"/>
    <w:qFormat/>
    <w:rPr>
      <w:b/>
      <w:sz w:val="28"/>
    </w:rPr>
  </w:style>
  <w:style w:type="paragraph" w:customStyle="1" w:styleId="112">
    <w:name w:val="Обычный11"/>
    <w:link w:val="1f0"/>
    <w:qFormat/>
    <w:pPr>
      <w:ind w:firstLine="720"/>
      <w:jc w:val="both"/>
    </w:pPr>
    <w:rPr>
      <w:sz w:val="28"/>
    </w:rPr>
  </w:style>
  <w:style w:type="paragraph" w:customStyle="1" w:styleId="1ffd">
    <w:name w:val="Основной шрифт абзаца1"/>
    <w:qFormat/>
    <w:rPr>
      <w:sz w:val="24"/>
    </w:rPr>
  </w:style>
  <w:style w:type="paragraph" w:customStyle="1" w:styleId="B3711001DC9A4C11A6314D6F32AB03C00">
    <w:name w:val="B3711001DC9A4C11A6314D6F32AB03C0"/>
    <w:qFormat/>
    <w:pPr>
      <w:spacing w:after="200" w:line="276" w:lineRule="auto"/>
    </w:pPr>
    <w:rPr>
      <w:rFonts w:ascii="Calibri" w:hAnsi="Calibri"/>
      <w:sz w:val="22"/>
    </w:rPr>
  </w:style>
  <w:style w:type="paragraph" w:customStyle="1" w:styleId="afffffffffff">
    <w:name w:val="Условия контракта"/>
    <w:basedOn w:val="10"/>
    <w:qFormat/>
    <w:pPr>
      <w:tabs>
        <w:tab w:val="left" w:pos="567"/>
      </w:tabs>
      <w:spacing w:before="240" w:after="120"/>
      <w:ind w:left="567" w:hanging="567"/>
      <w:jc w:val="both"/>
    </w:pPr>
    <w:rPr>
      <w:b/>
    </w:rPr>
  </w:style>
  <w:style w:type="paragraph" w:customStyle="1" w:styleId="bullet0">
    <w:name w:val="bullet"/>
    <w:basedOn w:val="10"/>
    <w:qFormat/>
    <w:pPr>
      <w:spacing w:before="280" w:after="280"/>
    </w:pPr>
  </w:style>
  <w:style w:type="paragraph" w:customStyle="1" w:styleId="xl930">
    <w:name w:val="xl93"/>
    <w:basedOn w:val="10"/>
    <w:qFormat/>
    <w:pPr>
      <w:spacing w:before="280" w:after="280"/>
      <w:jc w:val="center"/>
    </w:pPr>
  </w:style>
  <w:style w:type="paragraph" w:customStyle="1" w:styleId="FontStyle610">
    <w:name w:val="Font Style61"/>
    <w:qFormat/>
    <w:rPr>
      <w:sz w:val="22"/>
    </w:rPr>
  </w:style>
  <w:style w:type="paragraph" w:customStyle="1" w:styleId="HTML2">
    <w:name w:val="Стандартный HTML Знак"/>
    <w:link w:val="HTML2"/>
    <w:qFormat/>
    <w:rPr>
      <w:rFonts w:ascii="Courier New" w:hAnsi="Courier New"/>
      <w:sz w:val="24"/>
    </w:rPr>
  </w:style>
  <w:style w:type="paragraph" w:customStyle="1" w:styleId="2ff2">
    <w:name w:val="Стиль2"/>
    <w:basedOn w:val="2ff3"/>
    <w:qFormat/>
    <w:pPr>
      <w:keepNext/>
      <w:keepLines/>
      <w:widowControl w:val="0"/>
      <w:tabs>
        <w:tab w:val="clear" w:pos="420"/>
        <w:tab w:val="left" w:pos="1836"/>
      </w:tabs>
      <w:spacing w:after="60"/>
      <w:ind w:left="1836" w:hanging="576"/>
      <w:jc w:val="both"/>
    </w:pPr>
    <w:rPr>
      <w:b/>
    </w:rPr>
  </w:style>
  <w:style w:type="paragraph" w:customStyle="1" w:styleId="2ff4">
    <w:name w:val="Текст2"/>
    <w:basedOn w:val="3ff0"/>
    <w:qFormat/>
    <w:pPr>
      <w:ind w:firstLine="0"/>
      <w:jc w:val="left"/>
    </w:pPr>
    <w:rPr>
      <w:sz w:val="26"/>
    </w:rPr>
  </w:style>
  <w:style w:type="paragraph" w:customStyle="1" w:styleId="1ffff6">
    <w:name w:val="Стиль1"/>
    <w:basedOn w:val="10"/>
    <w:qFormat/>
    <w:pPr>
      <w:keepNext/>
      <w:keepLines/>
      <w:widowControl w:val="0"/>
      <w:tabs>
        <w:tab w:val="left" w:pos="624"/>
      </w:tabs>
      <w:spacing w:after="60"/>
      <w:ind w:left="624" w:hanging="624"/>
    </w:pPr>
    <w:rPr>
      <w:b/>
    </w:rPr>
  </w:style>
  <w:style w:type="paragraph" w:customStyle="1" w:styleId="xl1240">
    <w:name w:val="xl124"/>
    <w:basedOn w:val="10"/>
    <w:qFormat/>
    <w:pPr>
      <w:spacing w:before="280" w:after="280"/>
      <w:jc w:val="center"/>
    </w:pPr>
  </w:style>
  <w:style w:type="paragraph" w:customStyle="1" w:styleId="BodyText2Char0">
    <w:name w:val="Body Text 2 Char"/>
    <w:qFormat/>
    <w:rPr>
      <w:sz w:val="24"/>
    </w:rPr>
  </w:style>
  <w:style w:type="paragraph" w:customStyle="1" w:styleId="810">
    <w:name w:val="Заголовок 81"/>
    <w:basedOn w:val="10"/>
    <w:qFormat/>
    <w:pPr>
      <w:keepNext/>
      <w:keepLines/>
      <w:spacing w:before="200"/>
      <w:outlineLvl w:val="7"/>
    </w:pPr>
    <w:rPr>
      <w:rFonts w:ascii="Cambria" w:hAnsi="Cambria"/>
      <w:color w:val="404040"/>
      <w:sz w:val="20"/>
    </w:rPr>
  </w:style>
  <w:style w:type="paragraph" w:customStyle="1" w:styleId="3ff6">
    <w:name w:val="Стиль3"/>
    <w:basedOn w:val="2f2"/>
    <w:qFormat/>
    <w:pPr>
      <w:widowControl w:val="0"/>
      <w:tabs>
        <w:tab w:val="left" w:pos="1307"/>
      </w:tabs>
      <w:ind w:left="1080" w:firstLine="0"/>
    </w:pPr>
  </w:style>
  <w:style w:type="paragraph" w:customStyle="1" w:styleId="afffffffffff0">
    <w:name w:val="Таблица текст"/>
    <w:basedOn w:val="10"/>
    <w:qFormat/>
    <w:pPr>
      <w:spacing w:before="40" w:after="40"/>
      <w:ind w:left="57" w:right="57"/>
    </w:pPr>
  </w:style>
  <w:style w:type="paragraph" w:styleId="4f1">
    <w:name w:val="List Number 4"/>
    <w:basedOn w:val="10"/>
    <w:qFormat/>
    <w:pPr>
      <w:tabs>
        <w:tab w:val="left" w:pos="1209"/>
      </w:tabs>
      <w:spacing w:after="60"/>
      <w:ind w:left="1209"/>
      <w:jc w:val="both"/>
    </w:pPr>
  </w:style>
  <w:style w:type="paragraph" w:customStyle="1" w:styleId="afffffffffff1">
    <w:name w:val="Основной"/>
    <w:basedOn w:val="affffffffff6"/>
    <w:qFormat/>
    <w:pPr>
      <w:ind w:left="0" w:firstLine="708"/>
      <w:jc w:val="both"/>
    </w:pPr>
  </w:style>
  <w:style w:type="paragraph" w:customStyle="1" w:styleId="afffffffffff2">
    <w:name w:val="Пункт"/>
    <w:basedOn w:val="10"/>
    <w:qFormat/>
    <w:pPr>
      <w:tabs>
        <w:tab w:val="left" w:pos="1980"/>
      </w:tabs>
      <w:ind w:left="1404" w:hanging="504"/>
      <w:jc w:val="both"/>
    </w:pPr>
  </w:style>
  <w:style w:type="paragraph" w:customStyle="1" w:styleId="afffffffffff3">
    <w:name w:val="Символ сноски"/>
    <w:qFormat/>
    <w:rPr>
      <w:sz w:val="24"/>
    </w:rPr>
  </w:style>
  <w:style w:type="paragraph" w:customStyle="1" w:styleId="font70">
    <w:name w:val="font7"/>
    <w:basedOn w:val="10"/>
    <w:qFormat/>
    <w:pPr>
      <w:spacing w:before="280" w:after="280"/>
    </w:pPr>
    <w:rPr>
      <w:color w:val="FF0000"/>
    </w:rPr>
  </w:style>
  <w:style w:type="paragraph" w:styleId="83">
    <w:name w:val="toc 8"/>
    <w:aliases w:val="Оглавление 8 Знак1,Оглавление 8 Знак1 Знак,Оглавление 8 Знак1 Знак Знак,Оглавление 8 Знак1 Знак Знак Знак,Оглавление 8 Знак1 Знак Знак Знак Знак,Оглавление 8 Знак1 Знак Знак Знак Знак Знак"/>
    <w:basedOn w:val="10"/>
    <w:next w:val="10"/>
    <w:link w:val="83"/>
    <w:uiPriority w:val="39"/>
    <w:rPr>
      <w:rFonts w:ascii="Calibri" w:hAnsi="Calibri"/>
      <w:sz w:val="22"/>
    </w:rPr>
  </w:style>
  <w:style w:type="paragraph" w:customStyle="1" w:styleId="afffffffffff4">
    <w:name w:val="Заголовок Знак"/>
    <w:qFormat/>
    <w:rPr>
      <w:rFonts w:ascii="Arial" w:hAnsi="Arial"/>
      <w:b/>
      <w:sz w:val="32"/>
    </w:rPr>
  </w:style>
  <w:style w:type="paragraph" w:customStyle="1" w:styleId="318">
    <w:name w:val="Знак3 Знак Знак Знак Знак Знак Знак Знак1"/>
    <w:basedOn w:val="10"/>
    <w:link w:val="3f0"/>
    <w:qFormat/>
    <w:pPr>
      <w:spacing w:after="160" w:line="240" w:lineRule="exact"/>
    </w:pPr>
    <w:rPr>
      <w:rFonts w:ascii="Verdana" w:hAnsi="Verdana"/>
    </w:rPr>
  </w:style>
  <w:style w:type="paragraph" w:customStyle="1" w:styleId="3ff7">
    <w:name w:val="Стиль3 Знак Знак Знак"/>
    <w:qFormat/>
    <w:rPr>
      <w:sz w:val="24"/>
    </w:rPr>
  </w:style>
  <w:style w:type="paragraph" w:customStyle="1" w:styleId="1ffff7">
    <w:name w:val="Верхний колонтитул1"/>
    <w:basedOn w:val="10"/>
    <w:qFormat/>
    <w:pPr>
      <w:tabs>
        <w:tab w:val="center" w:pos="4677"/>
        <w:tab w:val="right" w:pos="9355"/>
      </w:tabs>
    </w:pPr>
  </w:style>
  <w:style w:type="paragraph" w:customStyle="1" w:styleId="xl990">
    <w:name w:val="xl99"/>
    <w:basedOn w:val="10"/>
    <w:qFormat/>
    <w:pPr>
      <w:spacing w:before="280" w:after="280"/>
    </w:pPr>
  </w:style>
  <w:style w:type="paragraph" w:customStyle="1" w:styleId="Exact0">
    <w:name w:val="Подпись к таблице Exact"/>
    <w:qFormat/>
    <w:rPr>
      <w:sz w:val="24"/>
    </w:rPr>
  </w:style>
  <w:style w:type="paragraph" w:styleId="afffffffffff5">
    <w:name w:val="List Paragraph"/>
    <w:basedOn w:val="10"/>
    <w:uiPriority w:val="34"/>
    <w:qFormat/>
    <w:pPr>
      <w:ind w:left="708"/>
    </w:pPr>
  </w:style>
  <w:style w:type="paragraph" w:customStyle="1" w:styleId="3ff8">
    <w:name w:val="Основной текст (3)"/>
    <w:basedOn w:val="10"/>
    <w:qFormat/>
    <w:pPr>
      <w:widowControl w:val="0"/>
      <w:spacing w:before="360" w:line="275" w:lineRule="exact"/>
      <w:jc w:val="both"/>
    </w:pPr>
    <w:rPr>
      <w:b/>
      <w:sz w:val="20"/>
    </w:rPr>
  </w:style>
  <w:style w:type="paragraph" w:customStyle="1" w:styleId="xl1260">
    <w:name w:val="xl126"/>
    <w:basedOn w:val="10"/>
    <w:qFormat/>
    <w:pPr>
      <w:spacing w:before="280" w:after="280"/>
      <w:jc w:val="center"/>
    </w:pPr>
    <w:rPr>
      <w:b/>
      <w:sz w:val="20"/>
    </w:rPr>
  </w:style>
  <w:style w:type="paragraph" w:customStyle="1" w:styleId="2ff5">
    <w:name w:val="Обычный2"/>
    <w:qFormat/>
    <w:pPr>
      <w:ind w:firstLine="720"/>
      <w:jc w:val="both"/>
    </w:pPr>
    <w:rPr>
      <w:sz w:val="28"/>
    </w:rPr>
  </w:style>
  <w:style w:type="paragraph" w:styleId="58">
    <w:name w:val="List Bullet 5"/>
    <w:basedOn w:val="10"/>
    <w:link w:val="511"/>
    <w:qFormat/>
    <w:pPr>
      <w:tabs>
        <w:tab w:val="left" w:pos="1492"/>
      </w:tabs>
      <w:spacing w:after="60"/>
      <w:ind w:left="1492"/>
      <w:jc w:val="both"/>
    </w:pPr>
  </w:style>
  <w:style w:type="paragraph" w:customStyle="1" w:styleId="StyleFirstline127cm0">
    <w:name w:val="Style First line:  127 cm"/>
    <w:basedOn w:val="10"/>
    <w:qFormat/>
    <w:pPr>
      <w:spacing w:before="120"/>
      <w:ind w:firstLine="720"/>
      <w:jc w:val="both"/>
    </w:pPr>
    <w:rPr>
      <w:rFonts w:ascii="Arial" w:hAnsi="Arial"/>
    </w:rPr>
  </w:style>
  <w:style w:type="paragraph" w:customStyle="1" w:styleId="EndnoteCharacters0">
    <w:name w:val="Endnote Characters"/>
    <w:qFormat/>
    <w:rPr>
      <w:sz w:val="24"/>
      <w:vertAlign w:val="superscript"/>
    </w:rPr>
  </w:style>
  <w:style w:type="paragraph" w:customStyle="1" w:styleId="FR10">
    <w:name w:val="FR1"/>
    <w:qFormat/>
    <w:pPr>
      <w:widowControl w:val="0"/>
      <w:spacing w:before="1240"/>
    </w:pPr>
    <w:rPr>
      <w:b/>
      <w:sz w:val="24"/>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0"/>
    <w:qFormat/>
    <w:pPr>
      <w:spacing w:before="280" w:after="280"/>
    </w:pPr>
    <w:rPr>
      <w:rFonts w:ascii="Tahoma" w:hAnsi="Tahoma"/>
      <w:sz w:val="20"/>
    </w:rPr>
  </w:style>
  <w:style w:type="paragraph" w:customStyle="1" w:styleId="afffffffffff6">
    <w:name w:val="Подпись к таблице_"/>
    <w:qFormat/>
    <w:rPr>
      <w:sz w:val="24"/>
      <w:highlight w:val="white"/>
    </w:rPr>
  </w:style>
  <w:style w:type="paragraph" w:customStyle="1" w:styleId="ConsPlusCell0">
    <w:name w:val="ConsPlusCell"/>
    <w:qFormat/>
    <w:pPr>
      <w:widowControl w:val="0"/>
    </w:pPr>
    <w:rPr>
      <w:rFonts w:ascii="Arial" w:hAnsi="Arial"/>
      <w:sz w:val="24"/>
    </w:rPr>
  </w:style>
  <w:style w:type="paragraph" w:customStyle="1" w:styleId="u-12-grame0">
    <w:name w:val="u-1_2-grame"/>
    <w:qFormat/>
    <w:rPr>
      <w:sz w:val="24"/>
    </w:rPr>
  </w:style>
  <w:style w:type="paragraph" w:customStyle="1" w:styleId="font80">
    <w:name w:val="font8"/>
    <w:basedOn w:val="10"/>
    <w:qFormat/>
    <w:pPr>
      <w:spacing w:before="280" w:after="280"/>
    </w:pPr>
    <w:rPr>
      <w:sz w:val="22"/>
    </w:rPr>
  </w:style>
  <w:style w:type="paragraph" w:styleId="2ff3">
    <w:name w:val="List Number 2"/>
    <w:basedOn w:val="10"/>
    <w:qFormat/>
    <w:pPr>
      <w:tabs>
        <w:tab w:val="left" w:pos="420"/>
      </w:tabs>
      <w:ind w:left="420" w:hanging="420"/>
    </w:pPr>
  </w:style>
  <w:style w:type="paragraph" w:customStyle="1" w:styleId="Style4">
    <w:name w:val="Style4"/>
    <w:basedOn w:val="10"/>
    <w:link w:val="aff8"/>
    <w:qFormat/>
    <w:rPr>
      <w:sz w:val="20"/>
    </w:rPr>
  </w:style>
  <w:style w:type="paragraph" w:customStyle="1" w:styleId="CharChar20">
    <w:name w:val="Char Char2"/>
    <w:basedOn w:val="10"/>
    <w:qFormat/>
    <w:pPr>
      <w:spacing w:before="280" w:after="280"/>
    </w:pPr>
    <w:rPr>
      <w:rFonts w:ascii="Tahoma" w:hAnsi="Tahoma"/>
      <w:sz w:val="20"/>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
    <w:basedOn w:val="10"/>
    <w:qFormat/>
    <w:pPr>
      <w:spacing w:before="280" w:after="280"/>
    </w:pPr>
    <w:rPr>
      <w:rFonts w:ascii="Tahoma" w:hAnsi="Tahoma"/>
      <w:sz w:val="20"/>
    </w:rPr>
  </w:style>
  <w:style w:type="paragraph" w:customStyle="1" w:styleId="BodyTextChar0">
    <w:name w:val="Body Text Char"/>
    <w:qFormat/>
    <w:rPr>
      <w:sz w:val="18"/>
    </w:rPr>
  </w:style>
  <w:style w:type="paragraph" w:customStyle="1" w:styleId="31b">
    <w:name w:val="Заголовок 3 Знак1"/>
    <w:qFormat/>
    <w:rPr>
      <w:rFonts w:ascii="Arial" w:hAnsi="Arial"/>
      <w:b/>
      <w:sz w:val="24"/>
    </w:rPr>
  </w:style>
  <w:style w:type="paragraph" w:customStyle="1" w:styleId="afffffffffff7">
    <w:name w:val="Адресат"/>
    <w:basedOn w:val="10"/>
    <w:qFormat/>
    <w:pPr>
      <w:spacing w:line="240" w:lineRule="exact"/>
    </w:pPr>
  </w:style>
  <w:style w:type="paragraph" w:customStyle="1" w:styleId="02statia10">
    <w:name w:val="02statia1"/>
    <w:basedOn w:val="10"/>
    <w:qFormat/>
    <w:pPr>
      <w:keepNext/>
      <w:spacing w:before="280" w:line="320" w:lineRule="atLeast"/>
      <w:ind w:left="1134" w:right="851" w:hanging="578"/>
      <w:outlineLvl w:val="2"/>
    </w:pPr>
    <w:rPr>
      <w:rFonts w:ascii="GaramondNarrowC" w:hAnsi="GaramondNarrowC"/>
      <w:b/>
    </w:rPr>
  </w:style>
  <w:style w:type="paragraph" w:customStyle="1" w:styleId="xl1300">
    <w:name w:val="xl130"/>
    <w:basedOn w:val="10"/>
    <w:qFormat/>
    <w:pPr>
      <w:spacing w:before="280" w:after="280"/>
      <w:jc w:val="center"/>
    </w:pPr>
    <w:rPr>
      <w:color w:val="7030A0"/>
    </w:rPr>
  </w:style>
  <w:style w:type="paragraph" w:customStyle="1" w:styleId="9631d0">
    <w:name w:val="Обыч9631dый"/>
    <w:qFormat/>
    <w:pPr>
      <w:widowControl w:val="0"/>
    </w:pPr>
    <w:rPr>
      <w:rFonts w:ascii="Calibri" w:hAnsi="Calibri"/>
      <w:sz w:val="24"/>
    </w:rPr>
  </w:style>
  <w:style w:type="paragraph" w:customStyle="1" w:styleId="2CharCharCharCharCharCharCharCharCharCharCharCharCharCharCharChar30">
    <w:name w:val="Знак Знак2 Char Char Знак Знак Char Char Знак Знак Char Char Знак Знак Char Char Знак Знак Char Char Знак Знак Char Char Знак Знак Char Char Знак Знак Char Char3"/>
    <w:basedOn w:val="10"/>
    <w:qFormat/>
    <w:pPr>
      <w:spacing w:before="280" w:after="280"/>
    </w:pPr>
    <w:rPr>
      <w:rFonts w:ascii="Tahoma" w:hAnsi="Tahoma"/>
      <w:sz w:val="20"/>
    </w:rPr>
  </w:style>
  <w:style w:type="paragraph" w:styleId="afffffffffff8">
    <w:name w:val="Date"/>
    <w:basedOn w:val="10"/>
    <w:next w:val="10"/>
    <w:qFormat/>
    <w:pPr>
      <w:jc w:val="both"/>
    </w:pPr>
    <w:rPr>
      <w:sz w:val="20"/>
    </w:rPr>
  </w:style>
  <w:style w:type="paragraph" w:styleId="57">
    <w:name w:val="toc 5"/>
    <w:basedOn w:val="10"/>
    <w:next w:val="10"/>
    <w:link w:val="56"/>
    <w:uiPriority w:val="39"/>
    <w:rPr>
      <w:rFonts w:ascii="Calibri" w:hAnsi="Calibri"/>
      <w:sz w:val="22"/>
    </w:rPr>
  </w:style>
  <w:style w:type="paragraph" w:customStyle="1" w:styleId="1ffff8">
    <w:name w:val="Знак Знак Знак Знак Знак1 Знак Знак Знак Знак Знак"/>
    <w:basedOn w:val="10"/>
    <w:qFormat/>
    <w:pPr>
      <w:spacing w:before="280" w:after="280"/>
    </w:pPr>
    <w:rPr>
      <w:rFonts w:ascii="Tahoma" w:hAnsi="Tahoma"/>
      <w:sz w:val="20"/>
    </w:rPr>
  </w:style>
  <w:style w:type="paragraph" w:customStyle="1" w:styleId="xl800">
    <w:name w:val="xl80"/>
    <w:basedOn w:val="10"/>
    <w:qFormat/>
    <w:pPr>
      <w:spacing w:before="280" w:after="280"/>
      <w:jc w:val="center"/>
    </w:pPr>
  </w:style>
  <w:style w:type="paragraph" w:customStyle="1" w:styleId="1ffff9">
    <w:name w:val="Обычный_1"/>
    <w:basedOn w:val="10"/>
    <w:qFormat/>
    <w:pPr>
      <w:widowControl w:val="0"/>
      <w:spacing w:before="120"/>
      <w:jc w:val="both"/>
    </w:pPr>
    <w:rPr>
      <w:rFonts w:ascii="Times New Roman CYR" w:hAnsi="Times New Roman CYR"/>
    </w:rPr>
  </w:style>
  <w:style w:type="paragraph" w:customStyle="1" w:styleId="font100">
    <w:name w:val="font10"/>
    <w:basedOn w:val="10"/>
    <w:qFormat/>
    <w:pPr>
      <w:spacing w:before="280" w:after="280"/>
    </w:pPr>
    <w:rPr>
      <w:color w:val="FF0000"/>
      <w:sz w:val="22"/>
    </w:rPr>
  </w:style>
  <w:style w:type="paragraph" w:styleId="afffffffffff9">
    <w:name w:val="Body Text Indent"/>
    <w:basedOn w:val="10"/>
    <w:pPr>
      <w:spacing w:after="120"/>
      <w:ind w:left="283"/>
    </w:pPr>
  </w:style>
  <w:style w:type="paragraph" w:customStyle="1" w:styleId="BodyTextIndent2Char0">
    <w:name w:val="Body Text Indent 2 Char"/>
    <w:qFormat/>
    <w:rPr>
      <w:sz w:val="24"/>
    </w:rPr>
  </w:style>
  <w:style w:type="paragraph" w:customStyle="1" w:styleId="xl1340">
    <w:name w:val="xl134"/>
    <w:basedOn w:val="10"/>
    <w:qFormat/>
    <w:pPr>
      <w:spacing w:before="280" w:after="280"/>
      <w:jc w:val="center"/>
    </w:pPr>
    <w:rPr>
      <w:color w:val="FF0000"/>
    </w:rPr>
  </w:style>
  <w:style w:type="paragraph" w:customStyle="1" w:styleId="Normal110">
    <w:name w:val="Normal11"/>
    <w:qFormat/>
    <w:pPr>
      <w:spacing w:before="100" w:after="100"/>
    </w:pPr>
    <w:rPr>
      <w:sz w:val="24"/>
    </w:rPr>
  </w:style>
  <w:style w:type="paragraph" w:customStyle="1" w:styleId="1ffffa">
    <w:name w:val="Знак Знак1 Знак Знак Знак Знак"/>
    <w:basedOn w:val="10"/>
    <w:qFormat/>
    <w:pPr>
      <w:spacing w:after="160" w:line="240" w:lineRule="exact"/>
    </w:pPr>
    <w:rPr>
      <w:rFonts w:ascii="Verdana" w:hAnsi="Verdana"/>
      <w:sz w:val="20"/>
    </w:rPr>
  </w:style>
  <w:style w:type="paragraph" w:customStyle="1" w:styleId="afffffffffffa">
    <w:name w:val="А_обычный"/>
    <w:basedOn w:val="10"/>
    <w:qFormat/>
    <w:pPr>
      <w:ind w:firstLine="709"/>
      <w:jc w:val="both"/>
    </w:pPr>
  </w:style>
  <w:style w:type="paragraph" w:customStyle="1" w:styleId="2ff6">
    <w:name w:val="Обычный_2"/>
    <w:qFormat/>
    <w:pPr>
      <w:ind w:firstLine="720"/>
      <w:jc w:val="both"/>
    </w:pPr>
    <w:rPr>
      <w:sz w:val="24"/>
    </w:rPr>
  </w:style>
  <w:style w:type="paragraph" w:customStyle="1" w:styleId="1ffffb">
    <w:name w:val="Замещающий текст1"/>
    <w:qFormat/>
    <w:rPr>
      <w:color w:val="808080"/>
      <w:sz w:val="24"/>
    </w:rPr>
  </w:style>
  <w:style w:type="paragraph" w:customStyle="1" w:styleId="219">
    <w:name w:val="Основной текст 21"/>
    <w:basedOn w:val="10"/>
    <w:link w:val="2f0"/>
    <w:qFormat/>
    <w:pPr>
      <w:jc w:val="both"/>
    </w:pPr>
    <w:rPr>
      <w:rFonts w:ascii="Times New Roman CYR" w:hAnsi="Times New Roman CYR"/>
      <w:sz w:val="20"/>
    </w:rPr>
  </w:style>
  <w:style w:type="paragraph" w:customStyle="1" w:styleId="1ffffc">
    <w:name w:val="???????1"/>
    <w:qFormat/>
    <w:rPr>
      <w:sz w:val="24"/>
    </w:rPr>
  </w:style>
  <w:style w:type="paragraph" w:customStyle="1" w:styleId="2Exact0">
    <w:name w:val="Основной текст (2) Exact"/>
    <w:qFormat/>
    <w:rPr>
      <w:sz w:val="24"/>
    </w:rPr>
  </w:style>
  <w:style w:type="paragraph" w:customStyle="1" w:styleId="115">
    <w:name w:val="Заголовок 11"/>
    <w:basedOn w:val="10"/>
    <w:next w:val="10"/>
    <w:link w:val="114"/>
    <w:qFormat/>
    <w:pPr>
      <w:keepNext/>
      <w:spacing w:before="240" w:after="60"/>
      <w:jc w:val="center"/>
    </w:pPr>
    <w:rPr>
      <w:b/>
      <w:sz w:val="28"/>
    </w:rPr>
  </w:style>
  <w:style w:type="paragraph" w:customStyle="1" w:styleId="xl650">
    <w:name w:val="xl65"/>
    <w:basedOn w:val="10"/>
    <w:qFormat/>
    <w:pPr>
      <w:spacing w:before="280" w:after="280"/>
    </w:pPr>
  </w:style>
  <w:style w:type="paragraph" w:customStyle="1" w:styleId="FontStyle120">
    <w:name w:val="Font Style12"/>
    <w:qFormat/>
    <w:rPr>
      <w:sz w:val="26"/>
    </w:rPr>
  </w:style>
  <w:style w:type="paragraph" w:styleId="3ff9">
    <w:name w:val="List Number 3"/>
    <w:basedOn w:val="10"/>
    <w:qFormat/>
    <w:pPr>
      <w:tabs>
        <w:tab w:val="left" w:pos="926"/>
      </w:tabs>
      <w:spacing w:after="60"/>
      <w:ind w:left="926"/>
      <w:jc w:val="both"/>
    </w:pPr>
  </w:style>
  <w:style w:type="paragraph" w:customStyle="1" w:styleId="afffffffffffb">
    <w:name w:val="Заголовок к тексту"/>
    <w:basedOn w:val="10"/>
    <w:next w:val="affffff9"/>
    <w:qFormat/>
    <w:pPr>
      <w:spacing w:after="480" w:line="240" w:lineRule="exact"/>
    </w:pPr>
    <w:rPr>
      <w:b/>
    </w:rPr>
  </w:style>
  <w:style w:type="paragraph" w:customStyle="1" w:styleId="FontStyle180">
    <w:name w:val="Font Style18"/>
    <w:qFormat/>
    <w:rPr>
      <w:b/>
      <w:sz w:val="22"/>
    </w:rPr>
  </w:style>
  <w:style w:type="paragraph" w:styleId="afffffffffffc">
    <w:name w:val="endnote text"/>
    <w:basedOn w:val="10"/>
    <w:rPr>
      <w:sz w:val="20"/>
    </w:rPr>
  </w:style>
  <w:style w:type="paragraph" w:customStyle="1" w:styleId="searchtext0">
    <w:name w:val="searchtext"/>
    <w:qFormat/>
    <w:rPr>
      <w:sz w:val="24"/>
    </w:rPr>
  </w:style>
  <w:style w:type="paragraph" w:customStyle="1" w:styleId="NoSpacing10">
    <w:name w:val="No Spacing1"/>
    <w:qFormat/>
    <w:rPr>
      <w:sz w:val="24"/>
    </w:rPr>
  </w:style>
  <w:style w:type="paragraph" w:customStyle="1" w:styleId="xl1150">
    <w:name w:val="xl115"/>
    <w:basedOn w:val="10"/>
    <w:qFormat/>
    <w:pPr>
      <w:spacing w:before="280" w:after="280"/>
    </w:pPr>
    <w:rPr>
      <w:b/>
      <w:color w:val="FF0000"/>
    </w:rPr>
  </w:style>
  <w:style w:type="paragraph" w:customStyle="1" w:styleId="Heading7Char0">
    <w:name w:val="Heading 7 Char"/>
    <w:qFormat/>
    <w:rPr>
      <w:rFonts w:ascii="Arial" w:hAnsi="Arial"/>
      <w:sz w:val="24"/>
    </w:rPr>
  </w:style>
  <w:style w:type="paragraph" w:customStyle="1" w:styleId="1ffffd">
    <w:name w:val="Стиль АД_Список 1"/>
    <w:basedOn w:val="10"/>
    <w:qFormat/>
    <w:pPr>
      <w:tabs>
        <w:tab w:val="left" w:pos="720"/>
        <w:tab w:val="left" w:pos="1440"/>
      </w:tabs>
      <w:ind w:left="1224" w:hanging="504"/>
      <w:jc w:val="both"/>
    </w:pPr>
    <w:rPr>
      <w:b/>
      <w:i/>
    </w:rPr>
  </w:style>
  <w:style w:type="paragraph" w:customStyle="1" w:styleId="xl690">
    <w:name w:val="xl69"/>
    <w:basedOn w:val="10"/>
    <w:qFormat/>
    <w:pPr>
      <w:spacing w:before="280" w:after="280"/>
      <w:jc w:val="center"/>
    </w:pPr>
  </w:style>
  <w:style w:type="paragraph" w:customStyle="1" w:styleId="ListParagraphChar0">
    <w:name w:val="List Paragraph Char"/>
    <w:qFormat/>
    <w:rPr>
      <w:sz w:val="24"/>
    </w:rPr>
  </w:style>
  <w:style w:type="paragraph" w:customStyle="1" w:styleId="125">
    <w:name w:val="Обычный12"/>
    <w:link w:val="1fa"/>
    <w:qFormat/>
    <w:pPr>
      <w:ind w:firstLine="720"/>
      <w:jc w:val="both"/>
    </w:pPr>
    <w:rPr>
      <w:sz w:val="24"/>
    </w:rPr>
  </w:style>
  <w:style w:type="paragraph" w:styleId="3ffa">
    <w:name w:val="Body Text 3"/>
    <w:basedOn w:val="10"/>
    <w:qFormat/>
    <w:pPr>
      <w:spacing w:after="120"/>
    </w:pPr>
    <w:rPr>
      <w:sz w:val="16"/>
    </w:rPr>
  </w:style>
  <w:style w:type="paragraph" w:customStyle="1" w:styleId="Style150">
    <w:name w:val="Style15"/>
    <w:basedOn w:val="10"/>
    <w:link w:val="afffffffff5"/>
    <w:qFormat/>
    <w:pPr>
      <w:widowControl w:val="0"/>
    </w:pPr>
  </w:style>
  <w:style w:type="paragraph" w:customStyle="1" w:styleId="Style140">
    <w:name w:val="Style14"/>
    <w:basedOn w:val="10"/>
    <w:link w:val="affffffffc"/>
    <w:qFormat/>
    <w:pPr>
      <w:widowControl w:val="0"/>
    </w:pPr>
  </w:style>
  <w:style w:type="paragraph" w:customStyle="1" w:styleId="ConsNonformat0">
    <w:name w:val="ConsNonformat"/>
    <w:qFormat/>
    <w:pPr>
      <w:widowControl w:val="0"/>
    </w:pPr>
    <w:rPr>
      <w:rFonts w:ascii="Courier New" w:hAnsi="Courier New"/>
      <w:sz w:val="24"/>
    </w:rPr>
  </w:style>
  <w:style w:type="paragraph" w:customStyle="1" w:styleId="xl830">
    <w:name w:val="xl83"/>
    <w:basedOn w:val="10"/>
    <w:qFormat/>
    <w:pPr>
      <w:spacing w:before="280" w:after="280"/>
    </w:pPr>
    <w:rPr>
      <w:b/>
    </w:rPr>
  </w:style>
  <w:style w:type="paragraph" w:customStyle="1" w:styleId="xl1180">
    <w:name w:val="xl118"/>
    <w:basedOn w:val="10"/>
    <w:qFormat/>
    <w:pPr>
      <w:spacing w:before="280" w:after="280"/>
    </w:pPr>
    <w:rPr>
      <w:color w:val="FF0000"/>
    </w:rPr>
  </w:style>
  <w:style w:type="paragraph" w:styleId="afffffffffffd">
    <w:name w:val="Subtitle"/>
    <w:basedOn w:val="10"/>
    <w:uiPriority w:val="11"/>
    <w:qFormat/>
    <w:rPr>
      <w:b/>
    </w:rPr>
  </w:style>
  <w:style w:type="paragraph" w:customStyle="1" w:styleId="afffffffffffe">
    <w:name w:val="Содержимое таблицы"/>
    <w:basedOn w:val="10"/>
    <w:qFormat/>
    <w:rPr>
      <w:sz w:val="20"/>
    </w:rPr>
  </w:style>
  <w:style w:type="paragraph" w:customStyle="1" w:styleId="xl1160">
    <w:name w:val="xl116"/>
    <w:basedOn w:val="10"/>
    <w:qFormat/>
    <w:pPr>
      <w:spacing w:before="280" w:after="280"/>
    </w:pPr>
  </w:style>
  <w:style w:type="paragraph" w:customStyle="1" w:styleId="affffffffffff">
    <w:name w:val="Заголовок записки Знак"/>
    <w:qFormat/>
    <w:rPr>
      <w:sz w:val="24"/>
    </w:rPr>
  </w:style>
  <w:style w:type="paragraph" w:customStyle="1" w:styleId="menubasetext10">
    <w:name w:val="menu_base_text1"/>
    <w:basedOn w:val="10"/>
    <w:qFormat/>
    <w:pPr>
      <w:spacing w:before="280" w:after="280"/>
      <w:jc w:val="both"/>
    </w:pPr>
    <w:rPr>
      <w:sz w:val="20"/>
    </w:rPr>
  </w:style>
  <w:style w:type="paragraph" w:customStyle="1" w:styleId="1ff4">
    <w:name w:val="Абзац списка1"/>
    <w:basedOn w:val="10"/>
    <w:link w:val="180"/>
    <w:qFormat/>
    <w:pPr>
      <w:ind w:left="720"/>
      <w:contextualSpacing/>
    </w:pPr>
  </w:style>
  <w:style w:type="paragraph" w:customStyle="1" w:styleId="-2">
    <w:name w:val="Интернет-ссылка"/>
    <w:qFormat/>
    <w:rPr>
      <w:color w:val="0000FF"/>
      <w:sz w:val="24"/>
      <w:u w:val="single"/>
    </w:rPr>
  </w:style>
  <w:style w:type="paragraph" w:customStyle="1" w:styleId="xl1010">
    <w:name w:val="xl101"/>
    <w:basedOn w:val="10"/>
    <w:qFormat/>
    <w:pPr>
      <w:spacing w:before="280" w:after="280"/>
    </w:pPr>
  </w:style>
  <w:style w:type="paragraph" w:customStyle="1" w:styleId="IniiaioaenoIoieo0">
    <w:name w:val="Iniiai? oaenoIoieo"/>
    <w:basedOn w:val="10"/>
    <w:qFormat/>
    <w:pPr>
      <w:tabs>
        <w:tab w:val="left" w:pos="360"/>
      </w:tabs>
      <w:ind w:left="360" w:hanging="360"/>
      <w:jc w:val="both"/>
    </w:pPr>
  </w:style>
  <w:style w:type="paragraph" w:customStyle="1" w:styleId="xl1000">
    <w:name w:val="xl100"/>
    <w:basedOn w:val="10"/>
    <w:qFormat/>
    <w:pPr>
      <w:spacing w:before="280" w:after="280"/>
    </w:pPr>
  </w:style>
  <w:style w:type="paragraph" w:customStyle="1" w:styleId="BodyTextIndentChar10">
    <w:name w:val="Body Text Indent Char1"/>
    <w:qFormat/>
    <w:rPr>
      <w:sz w:val="24"/>
    </w:rPr>
  </w:style>
  <w:style w:type="paragraph" w:customStyle="1" w:styleId="xl670">
    <w:name w:val="xl67"/>
    <w:basedOn w:val="10"/>
    <w:qFormat/>
    <w:pPr>
      <w:spacing w:before="280" w:after="280"/>
    </w:pPr>
    <w:rPr>
      <w:sz w:val="20"/>
    </w:rPr>
  </w:style>
  <w:style w:type="paragraph" w:styleId="affffffffffff0">
    <w:name w:val="Block Text"/>
    <w:basedOn w:val="10"/>
    <w:qFormat/>
    <w:pPr>
      <w:spacing w:line="300" w:lineRule="exact"/>
      <w:ind w:left="14" w:right="10" w:firstLine="511"/>
      <w:jc w:val="both"/>
    </w:pPr>
  </w:style>
  <w:style w:type="paragraph" w:customStyle="1" w:styleId="CharChar0">
    <w:name w:val="Char Char"/>
    <w:basedOn w:val="10"/>
    <w:qFormat/>
    <w:pPr>
      <w:spacing w:before="280" w:after="280"/>
    </w:pPr>
    <w:rPr>
      <w:rFonts w:ascii="Tahoma" w:hAnsi="Tahoma"/>
      <w:sz w:val="20"/>
    </w:rPr>
  </w:style>
  <w:style w:type="paragraph" w:styleId="affffffffffff1">
    <w:name w:val="Title"/>
    <w:basedOn w:val="10"/>
    <w:uiPriority w:val="10"/>
    <w:qFormat/>
    <w:pPr>
      <w:jc w:val="center"/>
    </w:pPr>
    <w:rPr>
      <w:b/>
      <w:sz w:val="28"/>
    </w:rPr>
  </w:style>
  <w:style w:type="paragraph" w:customStyle="1" w:styleId="Normalunindented0">
    <w:name w:val="Normal unindented"/>
    <w:qFormat/>
    <w:pPr>
      <w:spacing w:before="120" w:after="120" w:line="276" w:lineRule="auto"/>
      <w:jc w:val="both"/>
    </w:pPr>
    <w:rPr>
      <w:sz w:val="22"/>
    </w:rPr>
  </w:style>
  <w:style w:type="paragraph" w:customStyle="1" w:styleId="1ffffe">
    <w:name w:val="Текст сноски1"/>
    <w:basedOn w:val="10"/>
    <w:qFormat/>
  </w:style>
  <w:style w:type="paragraph" w:customStyle="1" w:styleId="182">
    <w:name w:val="Знак Знак18"/>
    <w:qFormat/>
    <w:rPr>
      <w:sz w:val="28"/>
    </w:rPr>
  </w:style>
  <w:style w:type="paragraph" w:customStyle="1" w:styleId="117">
    <w:name w:val="заголовок 11"/>
    <w:basedOn w:val="10"/>
    <w:next w:val="10"/>
    <w:link w:val="1f3"/>
    <w:qFormat/>
    <w:pPr>
      <w:keepNext/>
      <w:jc w:val="center"/>
    </w:pPr>
  </w:style>
  <w:style w:type="paragraph" w:customStyle="1" w:styleId="xl1130">
    <w:name w:val="xl113"/>
    <w:basedOn w:val="10"/>
    <w:qFormat/>
    <w:pPr>
      <w:spacing w:before="280" w:after="280"/>
    </w:pPr>
    <w:rPr>
      <w:b/>
      <w:color w:val="FF0000"/>
    </w:rPr>
  </w:style>
  <w:style w:type="paragraph" w:customStyle="1" w:styleId="xl1050">
    <w:name w:val="xl105"/>
    <w:basedOn w:val="10"/>
    <w:qFormat/>
    <w:pPr>
      <w:spacing w:before="280" w:after="280"/>
    </w:pPr>
    <w:rPr>
      <w:b/>
    </w:rPr>
  </w:style>
  <w:style w:type="paragraph" w:customStyle="1" w:styleId="1fffff">
    <w:name w:val="Знак Знак Знак Знак Знак Знак Знак Знак Знак Знак1 Знак Знак Знак Знак"/>
    <w:basedOn w:val="10"/>
    <w:qFormat/>
    <w:pPr>
      <w:spacing w:before="280" w:after="280"/>
    </w:pPr>
    <w:rPr>
      <w:rFonts w:ascii="Tahoma" w:hAnsi="Tahoma"/>
      <w:sz w:val="20"/>
    </w:rPr>
  </w:style>
  <w:style w:type="paragraph" w:customStyle="1" w:styleId="1810">
    <w:name w:val="Знак Знак181"/>
    <w:link w:val="181"/>
    <w:qFormat/>
    <w:rPr>
      <w:b/>
      <w:sz w:val="36"/>
    </w:rPr>
  </w:style>
  <w:style w:type="paragraph" w:customStyle="1" w:styleId="2ff7">
    <w:name w:val="Заголовок 2 со списком Знак"/>
    <w:qFormat/>
    <w:rPr>
      <w:sz w:val="24"/>
    </w:rPr>
  </w:style>
  <w:style w:type="paragraph" w:customStyle="1" w:styleId="3ffb">
    <w:name w:val="Основной текст (3)_"/>
    <w:qFormat/>
    <w:rPr>
      <w:b/>
      <w:sz w:val="24"/>
      <w:highlight w:val="white"/>
    </w:rPr>
  </w:style>
  <w:style w:type="paragraph" w:customStyle="1" w:styleId="affffffffffff2">
    <w:name w:val="регистрационные поля"/>
    <w:basedOn w:val="10"/>
    <w:qFormat/>
    <w:pPr>
      <w:spacing w:line="240" w:lineRule="exact"/>
      <w:jc w:val="center"/>
    </w:pPr>
  </w:style>
  <w:style w:type="paragraph" w:customStyle="1" w:styleId="128">
    <w:name w:val="Заголовок 12"/>
    <w:basedOn w:val="3ff0"/>
    <w:next w:val="3ff0"/>
    <w:link w:val="1fb"/>
    <w:qFormat/>
    <w:pPr>
      <w:keepNext/>
      <w:spacing w:before="240" w:after="60"/>
      <w:ind w:firstLine="0"/>
      <w:jc w:val="center"/>
    </w:pPr>
    <w:rPr>
      <w:b/>
    </w:rPr>
  </w:style>
  <w:style w:type="paragraph" w:customStyle="1" w:styleId="affffffffffff3">
    <w:name w:val="Нормальный (таблица)"/>
    <w:basedOn w:val="10"/>
    <w:next w:val="10"/>
    <w:qFormat/>
    <w:pPr>
      <w:widowControl w:val="0"/>
      <w:jc w:val="both"/>
    </w:pPr>
    <w:rPr>
      <w:rFonts w:ascii="Arial" w:hAnsi="Arial"/>
    </w:rPr>
  </w:style>
  <w:style w:type="paragraph" w:customStyle="1" w:styleId="affffffffffff4">
    <w:name w:val="втяжка"/>
    <w:basedOn w:val="1fff"/>
    <w:next w:val="1fff"/>
    <w:qFormat/>
    <w:pPr>
      <w:tabs>
        <w:tab w:val="left" w:pos="567"/>
      </w:tabs>
      <w:spacing w:before="57"/>
      <w:ind w:left="567" w:hanging="567"/>
    </w:pPr>
  </w:style>
  <w:style w:type="paragraph" w:customStyle="1" w:styleId="Style90">
    <w:name w:val="Style9"/>
    <w:basedOn w:val="10"/>
    <w:link w:val="afffff9"/>
    <w:qFormat/>
    <w:pPr>
      <w:widowControl w:val="0"/>
      <w:spacing w:line="252" w:lineRule="exact"/>
      <w:ind w:firstLine="355"/>
      <w:jc w:val="both"/>
    </w:pPr>
  </w:style>
  <w:style w:type="paragraph" w:customStyle="1" w:styleId="TextNormal0">
    <w:name w:val="Text Normal"/>
    <w:basedOn w:val="10"/>
    <w:qFormat/>
    <w:pPr>
      <w:tabs>
        <w:tab w:val="left" w:pos="1170"/>
      </w:tabs>
      <w:ind w:left="360" w:right="448" w:firstLine="540"/>
      <w:jc w:val="both"/>
    </w:pPr>
    <w:rPr>
      <w:rFonts w:ascii="TimesDL" w:hAnsi="TimesDL"/>
      <w:sz w:val="20"/>
    </w:rPr>
  </w:style>
  <w:style w:type="paragraph" w:customStyle="1" w:styleId="1fffff0">
    <w:name w:val="заголовок 1"/>
    <w:basedOn w:val="10"/>
    <w:next w:val="10"/>
    <w:qFormat/>
    <w:pPr>
      <w:keepNext/>
      <w:spacing w:before="240" w:after="60"/>
      <w:jc w:val="both"/>
    </w:pPr>
    <w:rPr>
      <w:rFonts w:ascii="Arial" w:hAnsi="Arial"/>
      <w:b/>
    </w:rPr>
  </w:style>
  <w:style w:type="paragraph" w:customStyle="1" w:styleId="1fffff1">
    <w:name w:val="Просмотренная гиперссылка1"/>
    <w:qFormat/>
    <w:rPr>
      <w:color w:val="800080"/>
      <w:sz w:val="24"/>
      <w:u w:val="single"/>
    </w:rPr>
  </w:style>
  <w:style w:type="paragraph" w:customStyle="1" w:styleId="4f2">
    <w:name w:val="Обычный4"/>
    <w:qFormat/>
    <w:pPr>
      <w:ind w:firstLine="720"/>
      <w:jc w:val="both"/>
    </w:pPr>
    <w:rPr>
      <w:sz w:val="28"/>
    </w:rPr>
  </w:style>
  <w:style w:type="paragraph" w:customStyle="1" w:styleId="3Exact0">
    <w:name w:val="Основной текст (3) Exact"/>
    <w:qFormat/>
    <w:rPr>
      <w:b/>
      <w:sz w:val="24"/>
    </w:rPr>
  </w:style>
  <w:style w:type="paragraph" w:customStyle="1" w:styleId="msonormal1">
    <w:name w:val="msonormal"/>
    <w:basedOn w:val="10"/>
    <w:qFormat/>
    <w:pPr>
      <w:spacing w:before="280" w:after="280"/>
    </w:pPr>
  </w:style>
  <w:style w:type="paragraph" w:customStyle="1" w:styleId="ConsPlusNonformat0">
    <w:name w:val="ConsPlusNonformat"/>
    <w:qFormat/>
    <w:rPr>
      <w:rFonts w:ascii="Courier New" w:hAnsi="Courier New"/>
      <w:sz w:val="24"/>
    </w:rPr>
  </w:style>
  <w:style w:type="paragraph" w:customStyle="1" w:styleId="xl1110">
    <w:name w:val="xl111"/>
    <w:basedOn w:val="10"/>
    <w:qFormat/>
    <w:pPr>
      <w:spacing w:before="280" w:after="280"/>
    </w:pPr>
  </w:style>
  <w:style w:type="paragraph" w:customStyle="1" w:styleId="affffffffffff5">
    <w:name w:val="Нормальный"/>
    <w:qFormat/>
    <w:rPr>
      <w:sz w:val="24"/>
    </w:rPr>
  </w:style>
  <w:style w:type="paragraph" w:customStyle="1" w:styleId="affffffffffff6">
    <w:name w:val="Тендерные данные"/>
    <w:basedOn w:val="10"/>
    <w:qFormat/>
    <w:pPr>
      <w:tabs>
        <w:tab w:val="left" w:pos="1985"/>
      </w:tabs>
      <w:spacing w:before="120" w:after="60"/>
      <w:jc w:val="both"/>
    </w:pPr>
    <w:rPr>
      <w:b/>
    </w:rPr>
  </w:style>
  <w:style w:type="paragraph" w:customStyle="1" w:styleId="affffffffffff7">
    <w:name w:val="ТЛ_Город и Дата Знак"/>
    <w:qFormat/>
    <w:rPr>
      <w:sz w:val="28"/>
    </w:rPr>
  </w:style>
  <w:style w:type="paragraph" w:customStyle="1" w:styleId="affffffffffff8">
    <w:name w:val="ТЛ_Название"/>
    <w:basedOn w:val="10"/>
    <w:qFormat/>
    <w:pPr>
      <w:jc w:val="center"/>
    </w:pPr>
    <w:rPr>
      <w:b/>
    </w:rPr>
  </w:style>
  <w:style w:type="paragraph" w:customStyle="1" w:styleId="FooterChar0">
    <w:name w:val="Footer Char"/>
    <w:qFormat/>
    <w:rPr>
      <w:sz w:val="24"/>
    </w:rPr>
  </w:style>
  <w:style w:type="paragraph" w:styleId="affffffffffff9">
    <w:name w:val="Plain Text"/>
    <w:basedOn w:val="10"/>
    <w:qFormat/>
    <w:pPr>
      <w:tabs>
        <w:tab w:val="left" w:pos="360"/>
      </w:tabs>
      <w:ind w:firstLine="900"/>
      <w:jc w:val="both"/>
    </w:pPr>
    <w:rPr>
      <w:spacing w:val="-2"/>
      <w:sz w:val="26"/>
    </w:rPr>
  </w:style>
  <w:style w:type="paragraph" w:customStyle="1" w:styleId="1fffff2">
    <w:name w:val="Знак Знак Знак Знак Знак1 Знак Знак"/>
    <w:basedOn w:val="10"/>
    <w:qFormat/>
    <w:pPr>
      <w:spacing w:before="280" w:after="280"/>
    </w:pPr>
    <w:rPr>
      <w:rFonts w:ascii="Tahoma" w:hAnsi="Tahoma"/>
      <w:sz w:val="20"/>
    </w:rPr>
  </w:style>
  <w:style w:type="paragraph" w:customStyle="1" w:styleId="132">
    <w:name w:val="Заголовок 13"/>
    <w:basedOn w:val="3ff0"/>
    <w:next w:val="3ff0"/>
    <w:link w:val="1fe"/>
    <w:qFormat/>
    <w:pPr>
      <w:keepNext/>
      <w:spacing w:before="240" w:after="60"/>
      <w:ind w:firstLine="0"/>
      <w:jc w:val="center"/>
    </w:pPr>
    <w:rPr>
      <w:b/>
    </w:rPr>
  </w:style>
  <w:style w:type="paragraph" w:customStyle="1" w:styleId="3ffc">
    <w:name w:val="Заголовок 3 со списком Знак"/>
    <w:qFormat/>
    <w:rPr>
      <w:rFonts w:ascii="Arial" w:hAnsi="Arial"/>
      <w:b/>
      <w:sz w:val="24"/>
    </w:rPr>
  </w:style>
  <w:style w:type="paragraph" w:customStyle="1" w:styleId="1fffff3">
    <w:name w:val="Основной текст с отступом1"/>
    <w:basedOn w:val="10"/>
    <w:qFormat/>
    <w:pPr>
      <w:ind w:firstLine="720"/>
      <w:jc w:val="both"/>
    </w:pPr>
    <w:rPr>
      <w:rFonts w:ascii="Arial" w:hAnsi="Arial"/>
      <w:sz w:val="20"/>
    </w:rPr>
  </w:style>
  <w:style w:type="paragraph" w:customStyle="1" w:styleId="1fffff4">
    <w:name w:val="Маркированный список1"/>
    <w:basedOn w:val="10"/>
    <w:qFormat/>
    <w:pPr>
      <w:widowControl w:val="0"/>
      <w:spacing w:after="60"/>
      <w:jc w:val="both"/>
    </w:pPr>
    <w:rPr>
      <w:rFonts w:ascii="Times New Roman CYR" w:hAnsi="Times New Roman CYR"/>
    </w:rPr>
  </w:style>
  <w:style w:type="paragraph" w:customStyle="1" w:styleId="2-112">
    <w:name w:val="содержание2-11"/>
    <w:basedOn w:val="10"/>
    <w:qFormat/>
    <w:pPr>
      <w:spacing w:after="60"/>
      <w:jc w:val="both"/>
    </w:pPr>
  </w:style>
  <w:style w:type="paragraph" w:customStyle="1" w:styleId="21b">
    <w:name w:val="Заголовок 2 Знак1"/>
    <w:qFormat/>
    <w:rPr>
      <w:rFonts w:ascii="Cambria" w:hAnsi="Cambria"/>
      <w:b/>
      <w:i/>
      <w:sz w:val="28"/>
    </w:rPr>
  </w:style>
  <w:style w:type="paragraph" w:customStyle="1" w:styleId="affffffffffffa">
    <w:name w:val="Знак Знак Знак Знак Знак Знак Знак"/>
    <w:basedOn w:val="10"/>
    <w:qFormat/>
    <w:pPr>
      <w:spacing w:before="280" w:after="280"/>
    </w:pPr>
    <w:rPr>
      <w:rFonts w:ascii="Tahoma" w:hAnsi="Tahoma"/>
      <w:sz w:val="20"/>
    </w:rPr>
  </w:style>
  <w:style w:type="paragraph" w:styleId="affffffffffffb">
    <w:name w:val="footnote text"/>
    <w:basedOn w:val="10"/>
  </w:style>
  <w:style w:type="table" w:styleId="affffff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style>
  <w:style w:type="paragraph" w:styleId="1">
    <w:name w:val="heading 1"/>
    <w:basedOn w:val="10"/>
    <w:next w:val="10"/>
    <w:link w:val="11"/>
    <w:uiPriority w:val="9"/>
    <w:qFormat/>
    <w:pPr>
      <w:keepNext/>
      <w:spacing w:before="240" w:after="60"/>
      <w:outlineLvl w:val="0"/>
    </w:pPr>
    <w:rPr>
      <w:rFonts w:ascii="Arial" w:hAnsi="Arial"/>
      <w:b/>
      <w:sz w:val="32"/>
    </w:rPr>
  </w:style>
  <w:style w:type="paragraph" w:styleId="2">
    <w:name w:val="heading 2"/>
    <w:basedOn w:val="10"/>
    <w:next w:val="10"/>
    <w:link w:val="20"/>
    <w:uiPriority w:val="9"/>
    <w:qFormat/>
    <w:pPr>
      <w:keepNext/>
      <w:spacing w:before="240" w:after="60"/>
      <w:outlineLvl w:val="1"/>
    </w:pPr>
    <w:rPr>
      <w:rFonts w:ascii="Cambria" w:hAnsi="Cambria"/>
      <w:b/>
      <w:i/>
      <w:sz w:val="28"/>
    </w:rPr>
  </w:style>
  <w:style w:type="paragraph" w:styleId="3">
    <w:name w:val="heading 3"/>
    <w:basedOn w:val="10"/>
    <w:next w:val="10"/>
    <w:uiPriority w:val="9"/>
    <w:qFormat/>
    <w:pPr>
      <w:keepNext/>
      <w:spacing w:before="240" w:after="60"/>
      <w:outlineLvl w:val="2"/>
    </w:pPr>
    <w:rPr>
      <w:rFonts w:ascii="Arial" w:hAnsi="Arial"/>
      <w:b/>
      <w:sz w:val="26"/>
    </w:rPr>
  </w:style>
  <w:style w:type="paragraph" w:styleId="4">
    <w:name w:val="heading 4"/>
    <w:basedOn w:val="10"/>
    <w:next w:val="10"/>
    <w:uiPriority w:val="9"/>
    <w:qFormat/>
    <w:pPr>
      <w:keepNext/>
      <w:widowControl w:val="0"/>
      <w:spacing w:before="240" w:after="60"/>
      <w:outlineLvl w:val="3"/>
    </w:pPr>
    <w:rPr>
      <w:rFonts w:ascii="Calibri" w:hAnsi="Calibri"/>
      <w:b/>
      <w:sz w:val="28"/>
    </w:rPr>
  </w:style>
  <w:style w:type="paragraph" w:styleId="5">
    <w:name w:val="heading 5"/>
    <w:basedOn w:val="10"/>
    <w:next w:val="10"/>
    <w:uiPriority w:val="9"/>
    <w:qFormat/>
    <w:pPr>
      <w:widowControl w:val="0"/>
      <w:spacing w:before="240" w:after="60"/>
      <w:outlineLvl w:val="4"/>
    </w:pPr>
    <w:rPr>
      <w:rFonts w:ascii="Calibri" w:hAnsi="Calibri"/>
      <w:b/>
      <w:i/>
      <w:sz w:val="26"/>
    </w:rPr>
  </w:style>
  <w:style w:type="paragraph" w:styleId="6">
    <w:name w:val="heading 6"/>
    <w:basedOn w:val="10"/>
    <w:next w:val="10"/>
    <w:uiPriority w:val="9"/>
    <w:qFormat/>
    <w:pPr>
      <w:tabs>
        <w:tab w:val="left" w:pos="1152"/>
      </w:tabs>
      <w:spacing w:before="240" w:after="60"/>
      <w:ind w:left="1152" w:hanging="1152"/>
      <w:outlineLvl w:val="5"/>
    </w:pPr>
    <w:rPr>
      <w:b/>
      <w:sz w:val="22"/>
    </w:rPr>
  </w:style>
  <w:style w:type="paragraph" w:styleId="7">
    <w:name w:val="heading 7"/>
    <w:basedOn w:val="10"/>
    <w:next w:val="10"/>
    <w:uiPriority w:val="9"/>
    <w:qFormat/>
    <w:pPr>
      <w:tabs>
        <w:tab w:val="left" w:pos="1296"/>
      </w:tabs>
      <w:spacing w:before="240" w:after="60"/>
      <w:ind w:left="1296" w:hanging="1296"/>
      <w:outlineLvl w:val="6"/>
    </w:pPr>
  </w:style>
  <w:style w:type="paragraph" w:styleId="8">
    <w:name w:val="heading 8"/>
    <w:basedOn w:val="10"/>
    <w:next w:val="10"/>
    <w:uiPriority w:val="9"/>
    <w:qFormat/>
    <w:pPr>
      <w:widowControl w:val="0"/>
      <w:spacing w:before="240" w:after="60"/>
      <w:outlineLvl w:val="7"/>
    </w:pPr>
    <w:rPr>
      <w:rFonts w:ascii="Calibri" w:hAnsi="Calibri"/>
      <w:i/>
    </w:rPr>
  </w:style>
  <w:style w:type="paragraph" w:styleId="9">
    <w:name w:val="heading 9"/>
    <w:basedOn w:val="10"/>
    <w:next w:val="10"/>
    <w:uiPriority w:val="9"/>
    <w:qFormat/>
    <w:pPr>
      <w:tabs>
        <w:tab w:val="left" w:pos="1584"/>
      </w:tabs>
      <w:spacing w:before="240" w:after="60"/>
      <w:ind w:left="1584" w:hanging="1584"/>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pPr>
      <w:spacing w:after="200" w:line="276" w:lineRule="auto"/>
    </w:pPr>
    <w:rPr>
      <w:color w:val="00000A"/>
      <w:sz w:val="24"/>
    </w:rPr>
  </w:style>
  <w:style w:type="character" w:customStyle="1" w:styleId="11">
    <w:name w:val="Заголовок 1 Знак1"/>
    <w:link w:val="1"/>
    <w:qFormat/>
    <w:rPr>
      <w:sz w:val="28"/>
    </w:rPr>
  </w:style>
  <w:style w:type="character" w:customStyle="1" w:styleId="consplusnormal">
    <w:name w:val="consplusnormal"/>
    <w:basedOn w:val="11"/>
    <w:qFormat/>
    <w:rPr>
      <w:color w:val="00000A"/>
      <w:sz w:val="18"/>
    </w:rPr>
  </w:style>
  <w:style w:type="character" w:customStyle="1" w:styleId="31">
    <w:name w:val="Стиль3 Знак Знак1"/>
    <w:link w:val="31"/>
    <w:qFormat/>
    <w:rPr>
      <w:sz w:val="24"/>
    </w:rPr>
  </w:style>
  <w:style w:type="character" w:customStyle="1" w:styleId="s162">
    <w:name w:val="s_162"/>
    <w:basedOn w:val="11"/>
    <w:qFormat/>
    <w:rPr>
      <w:color w:val="00000A"/>
      <w:sz w:val="20"/>
    </w:rPr>
  </w:style>
  <w:style w:type="character" w:customStyle="1" w:styleId="a3">
    <w:name w:val="АД_Наименование главы без нумерации"/>
    <w:basedOn w:val="20"/>
    <w:qFormat/>
    <w:rPr>
      <w:rFonts w:ascii="Times New Roman" w:hAnsi="Times New Roman"/>
      <w:b/>
      <w:i w:val="0"/>
      <w:color w:val="00000A"/>
      <w:sz w:val="24"/>
    </w:rPr>
  </w:style>
  <w:style w:type="character" w:customStyle="1" w:styleId="a4">
    <w:name w:val="АД_Нумерованный подпункт"/>
    <w:basedOn w:val="11"/>
    <w:qFormat/>
    <w:rPr>
      <w:color w:val="00000A"/>
      <w:sz w:val="24"/>
    </w:rPr>
  </w:style>
  <w:style w:type="character" w:customStyle="1" w:styleId="21">
    <w:name w:val="Оглавление 2 Знак"/>
    <w:basedOn w:val="11"/>
    <w:link w:val="21"/>
    <w:qFormat/>
    <w:rPr>
      <w:rFonts w:ascii="Calibri" w:hAnsi="Calibri"/>
      <w:b/>
      <w:smallCaps/>
      <w:sz w:val="22"/>
    </w:rPr>
  </w:style>
  <w:style w:type="character" w:customStyle="1" w:styleId="List2">
    <w:name w:val="List2"/>
    <w:basedOn w:val="11"/>
    <w:link w:val="List2"/>
    <w:qFormat/>
    <w:rPr>
      <w:color w:val="00000A"/>
      <w:sz w:val="24"/>
    </w:rPr>
  </w:style>
  <w:style w:type="character" w:customStyle="1" w:styleId="xl74">
    <w:name w:val="xl74"/>
    <w:basedOn w:val="11"/>
    <w:qFormat/>
    <w:rPr>
      <w:color w:val="000000"/>
      <w:sz w:val="20"/>
    </w:rPr>
  </w:style>
  <w:style w:type="character" w:customStyle="1" w:styleId="a5">
    <w:name w:val="áû÷íûé"/>
    <w:qFormat/>
    <w:rPr>
      <w:sz w:val="24"/>
    </w:rPr>
  </w:style>
  <w:style w:type="character" w:customStyle="1" w:styleId="a6">
    <w:name w:val="АД_Основной текст Знак"/>
    <w:link w:val="Style8"/>
    <w:qFormat/>
    <w:rPr>
      <w:sz w:val="24"/>
    </w:rPr>
  </w:style>
  <w:style w:type="character" w:customStyle="1" w:styleId="102">
    <w:name w:val="Стиль Основной текст + По ширине Первая строка:  102 см Междустр..."/>
    <w:basedOn w:val="a7"/>
    <w:link w:val="102"/>
    <w:qFormat/>
    <w:rPr>
      <w:color w:val="00000A"/>
      <w:sz w:val="24"/>
    </w:rPr>
  </w:style>
  <w:style w:type="character" w:customStyle="1" w:styleId="xl133">
    <w:name w:val="xl133"/>
    <w:basedOn w:val="11"/>
    <w:qFormat/>
    <w:rPr>
      <w:b/>
      <w:color w:val="00000A"/>
      <w:sz w:val="24"/>
    </w:rPr>
  </w:style>
  <w:style w:type="character" w:customStyle="1" w:styleId="a8">
    <w:name w:val="Нумерованный список Знак"/>
    <w:basedOn w:val="11"/>
    <w:link w:val="Style9"/>
    <w:qFormat/>
    <w:rPr>
      <w:color w:val="00000A"/>
      <w:sz w:val="24"/>
    </w:rPr>
  </w:style>
  <w:style w:type="character" w:customStyle="1" w:styleId="Nonformat">
    <w:name w:val="Nonformat"/>
    <w:basedOn w:val="11"/>
    <w:link w:val="Nonformat"/>
    <w:qFormat/>
    <w:rPr>
      <w:rFonts w:ascii="Consultant" w:hAnsi="Consultant"/>
      <w:color w:val="00000A"/>
      <w:sz w:val="20"/>
    </w:rPr>
  </w:style>
  <w:style w:type="character" w:customStyle="1" w:styleId="a9">
    <w:name w:val="АД_Основной текст по центру полужирный"/>
    <w:basedOn w:val="11"/>
    <w:qFormat/>
    <w:rPr>
      <w:b/>
      <w:color w:val="00000A"/>
      <w:sz w:val="24"/>
    </w:rPr>
  </w:style>
  <w:style w:type="character" w:customStyle="1" w:styleId="70">
    <w:name w:val="заголовок 7"/>
    <w:basedOn w:val="11"/>
    <w:link w:val="70"/>
    <w:qFormat/>
    <w:rPr>
      <w:b/>
      <w:color w:val="00000A"/>
      <w:sz w:val="24"/>
    </w:rPr>
  </w:style>
  <w:style w:type="character" w:customStyle="1" w:styleId="51">
    <w:name w:val="Заголовок 51"/>
    <w:basedOn w:val="11"/>
    <w:link w:val="51"/>
    <w:qFormat/>
    <w:rPr>
      <w:rFonts w:ascii="Cambria" w:hAnsi="Cambria"/>
      <w:color w:val="243F60"/>
      <w:sz w:val="24"/>
    </w:rPr>
  </w:style>
  <w:style w:type="character" w:customStyle="1" w:styleId="12">
    <w:name w:val="Знак Знак12"/>
    <w:link w:val="12"/>
    <w:qFormat/>
    <w:rPr>
      <w:sz w:val="28"/>
    </w:rPr>
  </w:style>
  <w:style w:type="character" w:customStyle="1" w:styleId="xl109">
    <w:name w:val="xl109"/>
    <w:basedOn w:val="11"/>
    <w:qFormat/>
    <w:rPr>
      <w:color w:val="000000"/>
      <w:sz w:val="24"/>
    </w:rPr>
  </w:style>
  <w:style w:type="character" w:customStyle="1" w:styleId="40">
    <w:name w:val="Оглавление 4 Знак"/>
    <w:basedOn w:val="11"/>
    <w:link w:val="40"/>
    <w:qFormat/>
    <w:rPr>
      <w:rFonts w:ascii="Calibri" w:hAnsi="Calibri"/>
      <w:sz w:val="22"/>
    </w:rPr>
  </w:style>
  <w:style w:type="character" w:customStyle="1" w:styleId="13">
    <w:name w:val="Основной текст Знак Знак1"/>
    <w:link w:val="13"/>
    <w:qFormat/>
    <w:rPr>
      <w:sz w:val="26"/>
    </w:rPr>
  </w:style>
  <w:style w:type="character" w:customStyle="1" w:styleId="aa">
    <w:name w:val="Подпись к таблице"/>
    <w:basedOn w:val="11"/>
    <w:qFormat/>
    <w:rPr>
      <w:color w:val="00000A"/>
      <w:sz w:val="20"/>
    </w:rPr>
  </w:style>
  <w:style w:type="character" w:customStyle="1" w:styleId="xl127">
    <w:name w:val="xl127"/>
    <w:basedOn w:val="11"/>
    <w:qFormat/>
    <w:rPr>
      <w:b/>
      <w:color w:val="000000"/>
      <w:sz w:val="20"/>
    </w:rPr>
  </w:style>
  <w:style w:type="character" w:customStyle="1" w:styleId="wmi-callto">
    <w:name w:val="wmi-callto"/>
    <w:basedOn w:val="a0"/>
    <w:qFormat/>
  </w:style>
  <w:style w:type="character" w:customStyle="1" w:styleId="ab">
    <w:name w:val="Стиль Знак"/>
    <w:qFormat/>
  </w:style>
  <w:style w:type="character" w:customStyle="1" w:styleId="71">
    <w:name w:val="Заголовок 7 Знак"/>
    <w:basedOn w:val="11"/>
    <w:qFormat/>
    <w:rPr>
      <w:sz w:val="24"/>
    </w:rPr>
  </w:style>
  <w:style w:type="character" w:customStyle="1" w:styleId="ac">
    <w:name w:val="Нижний колонтитул Знак"/>
    <w:basedOn w:val="11"/>
    <w:link w:val="Style13"/>
    <w:qFormat/>
    <w:rPr>
      <w:sz w:val="24"/>
    </w:rPr>
  </w:style>
  <w:style w:type="character" w:customStyle="1" w:styleId="41">
    <w:name w:val="АД_Нумерованный подпункт 4 уровня"/>
    <w:basedOn w:val="a4"/>
    <w:qFormat/>
    <w:rPr>
      <w:color w:val="00000A"/>
      <w:sz w:val="24"/>
    </w:rPr>
  </w:style>
  <w:style w:type="character" w:customStyle="1" w:styleId="Default">
    <w:name w:val="Default"/>
    <w:link w:val="Default"/>
    <w:qFormat/>
    <w:rPr>
      <w:color w:val="000000"/>
      <w:sz w:val="24"/>
    </w:rPr>
  </w:style>
  <w:style w:type="character" w:customStyle="1" w:styleId="Iauiue1">
    <w:name w:val="Iau?iue1"/>
    <w:link w:val="Iauiue1"/>
    <w:qFormat/>
    <w:rPr>
      <w:sz w:val="24"/>
    </w:rPr>
  </w:style>
  <w:style w:type="character" w:customStyle="1" w:styleId="ConsTitle">
    <w:name w:val="ConsTitle"/>
    <w:link w:val="ConsTitle"/>
    <w:qFormat/>
    <w:rPr>
      <w:rFonts w:ascii="Arial" w:hAnsi="Arial"/>
      <w:b/>
      <w:sz w:val="16"/>
    </w:rPr>
  </w:style>
  <w:style w:type="character" w:customStyle="1" w:styleId="310">
    <w:name w:val="аголовок 31"/>
    <w:basedOn w:val="11"/>
    <w:link w:val="310"/>
    <w:qFormat/>
    <w:rPr>
      <w:color w:val="00000A"/>
      <w:sz w:val="24"/>
    </w:rPr>
  </w:style>
  <w:style w:type="character" w:customStyle="1" w:styleId="xl88">
    <w:name w:val="xl88"/>
    <w:basedOn w:val="11"/>
    <w:qFormat/>
    <w:rPr>
      <w:color w:val="00000A"/>
      <w:sz w:val="24"/>
    </w:rPr>
  </w:style>
  <w:style w:type="character" w:customStyle="1" w:styleId="xl82">
    <w:name w:val="xl82"/>
    <w:basedOn w:val="11"/>
    <w:qFormat/>
    <w:rPr>
      <w:color w:val="00000A"/>
      <w:sz w:val="24"/>
    </w:rPr>
  </w:style>
  <w:style w:type="character" w:customStyle="1" w:styleId="FontStyle20">
    <w:name w:val="Font Style20"/>
    <w:link w:val="FontStyle20"/>
    <w:qFormat/>
    <w:rPr>
      <w:rFonts w:ascii="Times New Roman" w:hAnsi="Times New Roman"/>
      <w:sz w:val="22"/>
    </w:rPr>
  </w:style>
  <w:style w:type="character" w:customStyle="1" w:styleId="311">
    <w:name w:val="Основной текст 31"/>
    <w:basedOn w:val="11"/>
    <w:qFormat/>
    <w:rPr>
      <w:color w:val="00000A"/>
      <w:sz w:val="22"/>
    </w:rPr>
  </w:style>
  <w:style w:type="character" w:customStyle="1" w:styleId="xl131">
    <w:name w:val="xl131"/>
    <w:basedOn w:val="11"/>
    <w:qFormat/>
    <w:rPr>
      <w:color w:val="FF0000"/>
      <w:sz w:val="24"/>
    </w:rPr>
  </w:style>
  <w:style w:type="character" w:customStyle="1" w:styleId="60">
    <w:name w:val="Оглавление 6 Знак"/>
    <w:basedOn w:val="11"/>
    <w:link w:val="60"/>
    <w:qFormat/>
    <w:rPr>
      <w:rFonts w:ascii="Calibri" w:hAnsi="Calibri"/>
      <w:sz w:val="22"/>
    </w:rPr>
  </w:style>
  <w:style w:type="character" w:customStyle="1" w:styleId="Heading5Char">
    <w:name w:val="Heading 5 Char"/>
    <w:link w:val="Heading5Char"/>
    <w:qFormat/>
    <w:rPr>
      <w:sz w:val="22"/>
    </w:rPr>
  </w:style>
  <w:style w:type="character" w:customStyle="1" w:styleId="72">
    <w:name w:val="Оглавление 7 Знак"/>
    <w:basedOn w:val="11"/>
    <w:link w:val="72"/>
    <w:qFormat/>
    <w:rPr>
      <w:rFonts w:ascii="Calibri" w:hAnsi="Calibri"/>
      <w:sz w:val="22"/>
    </w:rPr>
  </w:style>
  <w:style w:type="character" w:customStyle="1" w:styleId="ad">
    <w:name w:val="Привязка сноски"/>
    <w:link w:val="Style14"/>
    <w:rPr>
      <w:vertAlign w:val="superscript"/>
    </w:rPr>
  </w:style>
  <w:style w:type="character" w:customStyle="1" w:styleId="FootnoteCharacters">
    <w:name w:val="Footnote Characters"/>
    <w:link w:val="FootnoteCharacters"/>
    <w:qFormat/>
    <w:rPr>
      <w:vertAlign w:val="superscript"/>
    </w:rPr>
  </w:style>
  <w:style w:type="character" w:customStyle="1" w:styleId="ae">
    <w:name w:val="Подпункт"/>
    <w:basedOn w:val="11"/>
    <w:link w:val="Style15"/>
    <w:qFormat/>
    <w:rPr>
      <w:color w:val="00000A"/>
      <w:sz w:val="24"/>
    </w:rPr>
  </w:style>
  <w:style w:type="character" w:customStyle="1" w:styleId="22">
    <w:name w:val="Заголовок 2 со списком"/>
    <w:basedOn w:val="20"/>
    <w:qFormat/>
    <w:rPr>
      <w:rFonts w:ascii="Times New Roman" w:hAnsi="Times New Roman"/>
      <w:b w:val="0"/>
      <w:i w:val="0"/>
      <w:color w:val="00000A"/>
      <w:sz w:val="24"/>
    </w:rPr>
  </w:style>
  <w:style w:type="character" w:customStyle="1" w:styleId="14">
    <w:name w:val="Текст концевой сноски Знак1"/>
    <w:link w:val="15"/>
    <w:qFormat/>
    <w:rPr>
      <w:rFonts w:ascii="Calibri" w:hAnsi="Calibri"/>
      <w:sz w:val="20"/>
    </w:rPr>
  </w:style>
  <w:style w:type="character" w:customStyle="1" w:styleId="listparagraphcxspmiddle">
    <w:name w:val="listparagraphcxspmiddle"/>
    <w:basedOn w:val="11"/>
    <w:qFormat/>
    <w:rPr>
      <w:color w:val="00000A"/>
      <w:sz w:val="24"/>
    </w:rPr>
  </w:style>
  <w:style w:type="character" w:customStyle="1" w:styleId="1VI">
    <w:name w:val="Заголовок 1 (раздел VI)"/>
    <w:basedOn w:val="16"/>
    <w:link w:val="1VI"/>
    <w:qFormat/>
    <w:rPr>
      <w:rFonts w:ascii="Arial" w:hAnsi="Arial"/>
      <w:b/>
      <w:color w:val="00000A"/>
      <w:sz w:val="24"/>
    </w:rPr>
  </w:style>
  <w:style w:type="character" w:customStyle="1" w:styleId="23">
    <w:name w:val="Основной текст (2)"/>
    <w:basedOn w:val="11"/>
    <w:link w:val="24"/>
    <w:qFormat/>
    <w:rPr>
      <w:color w:val="00000A"/>
      <w:sz w:val="20"/>
    </w:rPr>
  </w:style>
  <w:style w:type="character" w:customStyle="1" w:styleId="xl73">
    <w:name w:val="xl73"/>
    <w:basedOn w:val="11"/>
    <w:qFormat/>
    <w:rPr>
      <w:b/>
      <w:color w:val="000000"/>
      <w:sz w:val="20"/>
    </w:rPr>
  </w:style>
  <w:style w:type="character" w:customStyle="1" w:styleId="af">
    <w:name w:val="АД_Наименование главы с нумерацией"/>
    <w:basedOn w:val="22"/>
    <w:qFormat/>
    <w:rPr>
      <w:rFonts w:ascii="Times New Roman" w:hAnsi="Times New Roman"/>
      <w:b/>
      <w:i w:val="0"/>
      <w:color w:val="00000A"/>
      <w:sz w:val="24"/>
    </w:rPr>
  </w:style>
  <w:style w:type="character" w:customStyle="1" w:styleId="xl119">
    <w:name w:val="xl119"/>
    <w:basedOn w:val="11"/>
    <w:qFormat/>
    <w:rPr>
      <w:color w:val="FF0000"/>
      <w:sz w:val="24"/>
    </w:rPr>
  </w:style>
  <w:style w:type="character" w:customStyle="1" w:styleId="17">
    <w:name w:val="текст1"/>
    <w:link w:val="18"/>
    <w:qFormat/>
    <w:rPr>
      <w:rFonts w:ascii="SchoolBookC" w:hAnsi="SchoolBookC"/>
      <w:sz w:val="24"/>
    </w:rPr>
  </w:style>
  <w:style w:type="character" w:customStyle="1" w:styleId="af0">
    <w:name w:val="Схема документа Знак"/>
    <w:qFormat/>
    <w:rPr>
      <w:rFonts w:ascii="Tahoma" w:hAnsi="Tahoma"/>
      <w:highlight w:val="darkBlue"/>
    </w:rPr>
  </w:style>
  <w:style w:type="character" w:customStyle="1" w:styleId="font12">
    <w:name w:val="font12"/>
    <w:basedOn w:val="11"/>
    <w:qFormat/>
    <w:rPr>
      <w:color w:val="002060"/>
      <w:sz w:val="22"/>
    </w:rPr>
  </w:style>
  <w:style w:type="character" w:customStyle="1" w:styleId="130">
    <w:name w:val="Знак Знак13"/>
    <w:link w:val="19"/>
    <w:qFormat/>
    <w:rPr>
      <w:sz w:val="24"/>
    </w:rPr>
  </w:style>
  <w:style w:type="character" w:customStyle="1" w:styleId="ConsNormal">
    <w:name w:val="ConsNormal"/>
    <w:link w:val="ConsNormal"/>
    <w:qFormat/>
    <w:rPr>
      <w:rFonts w:ascii="Arial" w:hAnsi="Arial"/>
      <w:sz w:val="24"/>
    </w:rPr>
  </w:style>
  <w:style w:type="character" w:customStyle="1" w:styleId="xl91">
    <w:name w:val="xl91"/>
    <w:basedOn w:val="11"/>
    <w:qFormat/>
    <w:rPr>
      <w:color w:val="000000"/>
      <w:sz w:val="24"/>
    </w:rPr>
  </w:style>
  <w:style w:type="character" w:customStyle="1" w:styleId="xl107">
    <w:name w:val="xl107"/>
    <w:basedOn w:val="11"/>
    <w:qFormat/>
    <w:rPr>
      <w:color w:val="FF0000"/>
      <w:sz w:val="24"/>
    </w:rPr>
  </w:style>
  <w:style w:type="character" w:customStyle="1" w:styleId="1a">
    <w:name w:val="Знак Знак Знак Знак1"/>
    <w:basedOn w:val="11"/>
    <w:qFormat/>
    <w:rPr>
      <w:color w:val="00000A"/>
      <w:sz w:val="20"/>
    </w:rPr>
  </w:style>
  <w:style w:type="character" w:customStyle="1" w:styleId="af1">
    <w:name w:val="ТЛ_Утверждаю"/>
    <w:basedOn w:val="11"/>
    <w:qFormat/>
    <w:rPr>
      <w:color w:val="00000A"/>
      <w:sz w:val="24"/>
    </w:rPr>
  </w:style>
  <w:style w:type="character" w:customStyle="1" w:styleId="03osnovnoytexttabl">
    <w:name w:val="03osnovnoytexttabl"/>
    <w:basedOn w:val="11"/>
    <w:link w:val="03osnovnoytexttabl"/>
    <w:qFormat/>
    <w:rPr>
      <w:rFonts w:ascii="GaramondC" w:hAnsi="GaramondC"/>
      <w:color w:val="000000"/>
      <w:sz w:val="20"/>
    </w:rPr>
  </w:style>
  <w:style w:type="character" w:customStyle="1" w:styleId="25">
    <w:name w:val="Основной текст (2) + Полужирный"/>
    <w:link w:val="26"/>
    <w:qFormat/>
    <w:rPr>
      <w:rFonts w:ascii="Times New Roman" w:hAnsi="Times New Roman"/>
      <w:b/>
      <w:strike w:val="0"/>
      <w:dstrike w:val="0"/>
      <w:color w:val="000000"/>
      <w:spacing w:val="0"/>
      <w:sz w:val="24"/>
      <w:highlight w:val="white"/>
      <w:u w:val="none"/>
    </w:rPr>
  </w:style>
  <w:style w:type="character" w:customStyle="1" w:styleId="Normal2">
    <w:name w:val="Normal2"/>
    <w:link w:val="Normal2"/>
    <w:qFormat/>
    <w:rPr>
      <w:sz w:val="24"/>
    </w:rPr>
  </w:style>
  <w:style w:type="character" w:customStyle="1" w:styleId="30">
    <w:name w:val="Заголовок 3 Знак"/>
    <w:basedOn w:val="11"/>
    <w:qFormat/>
    <w:rPr>
      <w:rFonts w:ascii="Arial" w:hAnsi="Arial"/>
      <w:b/>
      <w:sz w:val="26"/>
    </w:rPr>
  </w:style>
  <w:style w:type="character" w:customStyle="1" w:styleId="Style13">
    <w:name w:val="Style13"/>
    <w:basedOn w:val="11"/>
    <w:link w:val="ac"/>
    <w:qFormat/>
    <w:rPr>
      <w:color w:val="00000A"/>
      <w:sz w:val="24"/>
    </w:rPr>
  </w:style>
  <w:style w:type="character" w:customStyle="1" w:styleId="32">
    <w:name w:val="АД_Текст отступ 3"/>
    <w:basedOn w:val="11"/>
    <w:link w:val="33"/>
    <w:qFormat/>
    <w:rPr>
      <w:color w:val="00000A"/>
      <w:sz w:val="24"/>
    </w:rPr>
  </w:style>
  <w:style w:type="character" w:customStyle="1" w:styleId="15">
    <w:name w:val="Знак Знак Знак Знак Знак Знак Знак Знак Знак Знак1"/>
    <w:basedOn w:val="11"/>
    <w:link w:val="14"/>
    <w:qFormat/>
    <w:rPr>
      <w:rFonts w:ascii="Verdana" w:hAnsi="Verdana"/>
      <w:color w:val="00000A"/>
      <w:sz w:val="24"/>
    </w:rPr>
  </w:style>
  <w:style w:type="character" w:customStyle="1" w:styleId="xl112">
    <w:name w:val="xl112"/>
    <w:basedOn w:val="11"/>
    <w:qFormat/>
    <w:rPr>
      <w:color w:val="000000"/>
      <w:sz w:val="24"/>
    </w:rPr>
  </w:style>
  <w:style w:type="character" w:customStyle="1" w:styleId="af2">
    <w:name w:val="ТаблицаМелкая"/>
    <w:basedOn w:val="11"/>
    <w:qFormat/>
    <w:rPr>
      <w:rFonts w:ascii="Arial" w:hAnsi="Arial"/>
      <w:color w:val="00000A"/>
      <w:sz w:val="20"/>
    </w:rPr>
  </w:style>
  <w:style w:type="character" w:customStyle="1" w:styleId="xl106">
    <w:name w:val="xl106"/>
    <w:basedOn w:val="11"/>
    <w:qFormat/>
    <w:rPr>
      <w:b/>
      <w:color w:val="000000"/>
      <w:sz w:val="24"/>
    </w:rPr>
  </w:style>
  <w:style w:type="character" w:customStyle="1" w:styleId="34">
    <w:name w:val="Раздел 3"/>
    <w:basedOn w:val="11"/>
    <w:link w:val="34"/>
    <w:qFormat/>
    <w:rPr>
      <w:b/>
      <w:color w:val="00000A"/>
      <w:sz w:val="24"/>
    </w:rPr>
  </w:style>
  <w:style w:type="character" w:customStyle="1" w:styleId="35">
    <w:name w:val="Маркированный список 3 Знак"/>
    <w:basedOn w:val="11"/>
    <w:qFormat/>
    <w:rPr>
      <w:color w:val="00000A"/>
      <w:sz w:val="24"/>
    </w:rPr>
  </w:style>
  <w:style w:type="character" w:customStyle="1" w:styleId="220">
    <w:name w:val="Основной текст с отступом 2 Знак2"/>
    <w:basedOn w:val="11"/>
    <w:link w:val="27"/>
    <w:qFormat/>
    <w:rPr>
      <w:color w:val="00000A"/>
      <w:sz w:val="24"/>
    </w:rPr>
  </w:style>
  <w:style w:type="character" w:customStyle="1" w:styleId="opispole">
    <w:name w:val="opis_pole"/>
    <w:basedOn w:val="11"/>
    <w:qFormat/>
    <w:rPr>
      <w:color w:val="00000A"/>
      <w:sz w:val="24"/>
    </w:rPr>
  </w:style>
  <w:style w:type="character" w:customStyle="1" w:styleId="xl110">
    <w:name w:val="xl110"/>
    <w:basedOn w:val="11"/>
    <w:qFormat/>
    <w:rPr>
      <w:color w:val="000000"/>
      <w:sz w:val="24"/>
    </w:rPr>
  </w:style>
  <w:style w:type="character" w:customStyle="1" w:styleId="xl79">
    <w:name w:val="xl79"/>
    <w:basedOn w:val="11"/>
    <w:qFormat/>
    <w:rPr>
      <w:color w:val="00000A"/>
      <w:sz w:val="24"/>
    </w:rPr>
  </w:style>
  <w:style w:type="character" w:customStyle="1" w:styleId="Heading1Char2">
    <w:name w:val="Heading 1 Char2"/>
    <w:link w:val="Heading1Char2"/>
    <w:qFormat/>
    <w:rPr>
      <w:b/>
      <w:sz w:val="36"/>
    </w:rPr>
  </w:style>
  <w:style w:type="character" w:customStyle="1" w:styleId="xl95">
    <w:name w:val="xl95"/>
    <w:basedOn w:val="11"/>
    <w:qFormat/>
    <w:rPr>
      <w:color w:val="000000"/>
      <w:sz w:val="24"/>
    </w:rPr>
  </w:style>
  <w:style w:type="character" w:customStyle="1" w:styleId="xl92">
    <w:name w:val="xl92"/>
    <w:basedOn w:val="11"/>
    <w:qFormat/>
    <w:rPr>
      <w:color w:val="000000"/>
      <w:sz w:val="20"/>
    </w:rPr>
  </w:style>
  <w:style w:type="character" w:customStyle="1" w:styleId="Document1">
    <w:name w:val="Document 1"/>
    <w:link w:val="Document1"/>
    <w:qFormat/>
    <w:rPr>
      <w:rFonts w:ascii="Gelvetsky 12pt" w:hAnsi="Gelvetsky 12pt"/>
      <w:sz w:val="24"/>
    </w:rPr>
  </w:style>
  <w:style w:type="character" w:customStyle="1" w:styleId="42">
    <w:name w:val="заголовок 4"/>
    <w:basedOn w:val="11"/>
    <w:qFormat/>
    <w:rPr>
      <w:color w:val="00000A"/>
      <w:spacing w:val="-2"/>
      <w:sz w:val="24"/>
    </w:rPr>
  </w:style>
  <w:style w:type="character" w:customStyle="1" w:styleId="FontStyle23">
    <w:name w:val="Font Style23"/>
    <w:link w:val="FontStyle23"/>
    <w:qFormat/>
    <w:rPr>
      <w:rFonts w:ascii="Times New Roman" w:hAnsi="Times New Roman"/>
      <w:color w:val="000000"/>
      <w:sz w:val="26"/>
    </w:rPr>
  </w:style>
  <w:style w:type="character" w:customStyle="1" w:styleId="Heading1Char1">
    <w:name w:val="Heading 1 Char1"/>
    <w:link w:val="Heading1Char1"/>
    <w:qFormat/>
    <w:rPr>
      <w:rFonts w:ascii="Arial" w:hAnsi="Arial"/>
      <w:b/>
      <w:sz w:val="32"/>
    </w:rPr>
  </w:style>
  <w:style w:type="character" w:customStyle="1" w:styleId="1b">
    <w:name w:val="Знак Знак Знак Знак Знак Знак Знак1"/>
    <w:basedOn w:val="11"/>
    <w:link w:val="1c"/>
    <w:qFormat/>
    <w:rPr>
      <w:rFonts w:ascii="Verdana" w:hAnsi="Verdana"/>
      <w:color w:val="00000A"/>
      <w:sz w:val="24"/>
    </w:rPr>
  </w:style>
  <w:style w:type="character" w:customStyle="1" w:styleId="29pt">
    <w:name w:val="Основной текст (2) + 9 pt"/>
    <w:link w:val="29pt"/>
    <w:qFormat/>
    <w:rPr>
      <w:rFonts w:ascii="Times New Roman" w:hAnsi="Times New Roman"/>
      <w:strike w:val="0"/>
      <w:dstrike w:val="0"/>
      <w:color w:val="000000"/>
      <w:spacing w:val="0"/>
      <w:sz w:val="18"/>
      <w:highlight w:val="white"/>
      <w:u w:val="none"/>
    </w:rPr>
  </w:style>
  <w:style w:type="character" w:customStyle="1" w:styleId="18">
    <w:name w:val="Без интервала1"/>
    <w:link w:val="17"/>
    <w:qFormat/>
    <w:rPr>
      <w:sz w:val="24"/>
    </w:rPr>
  </w:style>
  <w:style w:type="character" w:customStyle="1" w:styleId="BodyTextIndentChar">
    <w:name w:val="Body Text Indent Char"/>
    <w:link w:val="BodyTextIndentChar"/>
    <w:qFormat/>
    <w:rPr>
      <w:sz w:val="24"/>
    </w:rPr>
  </w:style>
  <w:style w:type="character" w:customStyle="1" w:styleId="Heading6Char">
    <w:name w:val="Heading 6 Char"/>
    <w:link w:val="Heading6Char"/>
    <w:qFormat/>
    <w:rPr>
      <w:i/>
      <w:sz w:val="22"/>
    </w:rPr>
  </w:style>
  <w:style w:type="character" w:customStyle="1" w:styleId="1d">
    <w:name w:val="Указатель 1 Знак"/>
    <w:basedOn w:val="11"/>
    <w:qFormat/>
    <w:rPr>
      <w:sz w:val="24"/>
    </w:rPr>
  </w:style>
  <w:style w:type="character" w:customStyle="1" w:styleId="1e">
    <w:name w:val="Основной текст Знак1"/>
    <w:link w:val="110"/>
    <w:qFormat/>
    <w:rPr>
      <w:sz w:val="24"/>
    </w:rPr>
  </w:style>
  <w:style w:type="character" w:customStyle="1" w:styleId="af3">
    <w:name w:val="Список нум."/>
    <w:basedOn w:val="11"/>
    <w:link w:val="Style2"/>
    <w:qFormat/>
    <w:rPr>
      <w:rFonts w:ascii="Arial" w:hAnsi="Arial"/>
      <w:color w:val="00000A"/>
      <w:sz w:val="24"/>
    </w:rPr>
  </w:style>
  <w:style w:type="character" w:customStyle="1" w:styleId="03zagolovok2">
    <w:name w:val="03zagolovok2"/>
    <w:basedOn w:val="11"/>
    <w:link w:val="03zagolovok2"/>
    <w:qFormat/>
    <w:rPr>
      <w:rFonts w:ascii="GaramondC" w:hAnsi="GaramondC"/>
      <w:b/>
      <w:color w:val="000000"/>
      <w:sz w:val="24"/>
    </w:rPr>
  </w:style>
  <w:style w:type="character" w:customStyle="1" w:styleId="af4">
    <w:name w:val="АД_Глава Знак"/>
    <w:qFormat/>
    <w:rPr>
      <w:b/>
      <w:sz w:val="24"/>
    </w:rPr>
  </w:style>
  <w:style w:type="character" w:customStyle="1" w:styleId="43">
    <w:name w:val="АД_Нумерованный подпункт 4 уровня Знак"/>
    <w:link w:val="44"/>
    <w:qFormat/>
    <w:rPr>
      <w:sz w:val="24"/>
    </w:rPr>
  </w:style>
  <w:style w:type="character" w:customStyle="1" w:styleId="HeaderChar">
    <w:name w:val="Header Char"/>
    <w:link w:val="HeaderChar"/>
    <w:qFormat/>
    <w:rPr>
      <w:sz w:val="24"/>
    </w:rPr>
  </w:style>
  <w:style w:type="character" w:customStyle="1" w:styleId="iceouttxt4">
    <w:name w:val="iceouttxt4"/>
    <w:qFormat/>
  </w:style>
  <w:style w:type="character" w:customStyle="1" w:styleId="af5">
    <w:name w:val="Заголовок оглавления Знак"/>
    <w:basedOn w:val="16"/>
    <w:qFormat/>
    <w:rPr>
      <w:rFonts w:ascii="Cambria" w:hAnsi="Cambria"/>
      <w:b/>
      <w:color w:val="365F91"/>
      <w:sz w:val="28"/>
    </w:rPr>
  </w:style>
  <w:style w:type="character" w:customStyle="1" w:styleId="xl114">
    <w:name w:val="xl114"/>
    <w:basedOn w:val="11"/>
    <w:qFormat/>
    <w:rPr>
      <w:b/>
      <w:color w:val="FF0000"/>
      <w:sz w:val="24"/>
    </w:rPr>
  </w:style>
  <w:style w:type="character" w:customStyle="1" w:styleId="af6">
    <w:name w:val="АД_Нумерованный пункт"/>
    <w:basedOn w:val="36"/>
    <w:qFormat/>
    <w:rPr>
      <w:rFonts w:ascii="Times New Roman" w:hAnsi="Times New Roman"/>
      <w:b/>
      <w:color w:val="00000A"/>
      <w:sz w:val="24"/>
    </w:rPr>
  </w:style>
  <w:style w:type="character" w:customStyle="1" w:styleId="36">
    <w:name w:val="Заголовок 3 со списком"/>
    <w:basedOn w:val="30"/>
    <w:link w:val="37"/>
    <w:qFormat/>
    <w:rPr>
      <w:rFonts w:ascii="Arial" w:hAnsi="Arial"/>
      <w:b/>
      <w:color w:val="00000A"/>
      <w:sz w:val="24"/>
    </w:rPr>
  </w:style>
  <w:style w:type="character" w:customStyle="1" w:styleId="ConsPlusNormal0">
    <w:name w:val="ConsPlusNormal"/>
    <w:link w:val="ConsPlusNormal0"/>
    <w:qFormat/>
    <w:rPr>
      <w:sz w:val="28"/>
    </w:rPr>
  </w:style>
  <w:style w:type="character" w:customStyle="1" w:styleId="312">
    <w:name w:val="Маркированный список 3 Знак1"/>
    <w:basedOn w:val="11"/>
    <w:link w:val="38"/>
    <w:qFormat/>
    <w:rPr>
      <w:color w:val="00000A"/>
      <w:sz w:val="24"/>
    </w:rPr>
  </w:style>
  <w:style w:type="character" w:customStyle="1" w:styleId="90">
    <w:name w:val="Заголовок 9 Знак"/>
    <w:basedOn w:val="11"/>
    <w:qFormat/>
    <w:rPr>
      <w:rFonts w:ascii="Arial" w:hAnsi="Arial"/>
      <w:sz w:val="22"/>
    </w:rPr>
  </w:style>
  <w:style w:type="character" w:customStyle="1" w:styleId="29pt0">
    <w:name w:val="Основной текст (2) + 9 pt;Полужирный"/>
    <w:link w:val="29pt0"/>
    <w:qFormat/>
    <w:rPr>
      <w:rFonts w:ascii="Times New Roman" w:hAnsi="Times New Roman"/>
      <w:b/>
      <w:strike w:val="0"/>
      <w:dstrike w:val="0"/>
      <w:color w:val="000000"/>
      <w:spacing w:val="0"/>
      <w:sz w:val="18"/>
      <w:highlight w:val="white"/>
      <w:u w:val="none"/>
    </w:rPr>
  </w:style>
  <w:style w:type="character" w:customStyle="1" w:styleId="af7">
    <w:name w:val="Знак Знак Знак Знак Знак Знак Знак Знак Знак Знак"/>
    <w:basedOn w:val="11"/>
    <w:qFormat/>
    <w:rPr>
      <w:rFonts w:ascii="Tahoma" w:hAnsi="Tahoma"/>
      <w:color w:val="00000A"/>
      <w:sz w:val="20"/>
    </w:rPr>
  </w:style>
  <w:style w:type="character" w:customStyle="1" w:styleId="24">
    <w:name w:val="АК_Полож_2"/>
    <w:basedOn w:val="20"/>
    <w:link w:val="23"/>
    <w:qFormat/>
    <w:rPr>
      <w:rFonts w:ascii="Arial" w:hAnsi="Arial"/>
      <w:b w:val="0"/>
      <w:i w:val="0"/>
      <w:color w:val="00000A"/>
      <w:sz w:val="22"/>
    </w:rPr>
  </w:style>
  <w:style w:type="character" w:customStyle="1" w:styleId="xl84">
    <w:name w:val="xl84"/>
    <w:basedOn w:val="11"/>
    <w:qFormat/>
    <w:rPr>
      <w:b/>
      <w:color w:val="00000A"/>
      <w:sz w:val="20"/>
    </w:rPr>
  </w:style>
  <w:style w:type="character" w:customStyle="1" w:styleId="af8">
    <w:name w:val="Без интервала Знак"/>
    <w:qFormat/>
    <w:rPr>
      <w:rFonts w:ascii="Calibri" w:hAnsi="Calibri"/>
      <w:sz w:val="22"/>
    </w:rPr>
  </w:style>
  <w:style w:type="character" w:customStyle="1" w:styleId="comment">
    <w:name w:val="comment"/>
    <w:basedOn w:val="11"/>
    <w:qFormat/>
    <w:rPr>
      <w:color w:val="00000A"/>
      <w:sz w:val="24"/>
    </w:rPr>
  </w:style>
  <w:style w:type="character" w:customStyle="1" w:styleId="313">
    <w:name w:val="Заголовок 31"/>
    <w:basedOn w:val="11"/>
    <w:link w:val="39"/>
    <w:qFormat/>
    <w:rPr>
      <w:rFonts w:ascii="Arial" w:hAnsi="Arial"/>
      <w:b/>
      <w:color w:val="00000A"/>
      <w:sz w:val="26"/>
    </w:rPr>
  </w:style>
  <w:style w:type="character" w:customStyle="1" w:styleId="xl94">
    <w:name w:val="xl94"/>
    <w:basedOn w:val="11"/>
    <w:qFormat/>
    <w:rPr>
      <w:color w:val="FF0000"/>
      <w:sz w:val="24"/>
    </w:rPr>
  </w:style>
  <w:style w:type="character" w:styleId="af9">
    <w:name w:val="annotation reference"/>
    <w:qFormat/>
    <w:rPr>
      <w:sz w:val="16"/>
    </w:rPr>
  </w:style>
  <w:style w:type="character" w:customStyle="1" w:styleId="ConsPlusNormal1">
    <w:name w:val="ConsPlusNormal Знак"/>
    <w:qFormat/>
    <w:rPr>
      <w:sz w:val="28"/>
    </w:rPr>
  </w:style>
  <w:style w:type="character" w:customStyle="1" w:styleId="xl76">
    <w:name w:val="xl76"/>
    <w:basedOn w:val="11"/>
    <w:qFormat/>
    <w:rPr>
      <w:color w:val="FF0000"/>
      <w:sz w:val="24"/>
    </w:rPr>
  </w:style>
  <w:style w:type="character" w:customStyle="1" w:styleId="afa">
    <w:name w:val="АД_Нумерованный пункт Знак"/>
    <w:qFormat/>
    <w:rPr>
      <w:b/>
      <w:sz w:val="24"/>
    </w:rPr>
  </w:style>
  <w:style w:type="character" w:customStyle="1" w:styleId="afb">
    <w:name w:val="Основной шрифт"/>
    <w:qFormat/>
  </w:style>
  <w:style w:type="character" w:customStyle="1" w:styleId="28">
    <w:name w:val="Маркированный список 2 Знак"/>
    <w:basedOn w:val="11"/>
    <w:link w:val="29"/>
    <w:qFormat/>
    <w:rPr>
      <w:color w:val="00000A"/>
      <w:sz w:val="24"/>
    </w:rPr>
  </w:style>
  <w:style w:type="character" w:customStyle="1" w:styleId="afc">
    <w:name w:val="АД_Основной текст"/>
    <w:basedOn w:val="11"/>
    <w:qFormat/>
    <w:rPr>
      <w:color w:val="00000A"/>
      <w:sz w:val="24"/>
    </w:rPr>
  </w:style>
  <w:style w:type="character" w:customStyle="1" w:styleId="xl123">
    <w:name w:val="xl123"/>
    <w:basedOn w:val="11"/>
    <w:qFormat/>
    <w:rPr>
      <w:color w:val="000000"/>
      <w:sz w:val="24"/>
    </w:rPr>
  </w:style>
  <w:style w:type="character" w:customStyle="1" w:styleId="afd">
    <w:name w:val="Текст выноски Знак"/>
    <w:basedOn w:val="11"/>
    <w:qFormat/>
    <w:rPr>
      <w:rFonts w:ascii="Tahoma" w:hAnsi="Tahoma"/>
      <w:sz w:val="16"/>
    </w:rPr>
  </w:style>
  <w:style w:type="character" w:customStyle="1" w:styleId="xl128">
    <w:name w:val="xl128"/>
    <w:basedOn w:val="11"/>
    <w:qFormat/>
    <w:rPr>
      <w:color w:val="7030A0"/>
      <w:sz w:val="24"/>
    </w:rPr>
  </w:style>
  <w:style w:type="character" w:customStyle="1" w:styleId="xl122">
    <w:name w:val="xl122"/>
    <w:basedOn w:val="11"/>
    <w:qFormat/>
    <w:rPr>
      <w:color w:val="000000"/>
      <w:sz w:val="24"/>
    </w:rPr>
  </w:style>
  <w:style w:type="character" w:customStyle="1" w:styleId="afe">
    <w:name w:val="АД_Основной текст по центру полужирный Знак"/>
    <w:qFormat/>
    <w:rPr>
      <w:b/>
      <w:sz w:val="24"/>
    </w:rPr>
  </w:style>
  <w:style w:type="character" w:customStyle="1" w:styleId="Iauiue">
    <w:name w:val="Iau?iue"/>
    <w:link w:val="Iauiue"/>
    <w:qFormat/>
    <w:rPr>
      <w:sz w:val="24"/>
    </w:rPr>
  </w:style>
  <w:style w:type="character" w:customStyle="1" w:styleId="aff">
    <w:name w:val="АД_Список абв"/>
    <w:basedOn w:val="11"/>
    <w:qFormat/>
    <w:rPr>
      <w:color w:val="00000A"/>
      <w:sz w:val="24"/>
    </w:rPr>
  </w:style>
  <w:style w:type="character" w:customStyle="1" w:styleId="xl129">
    <w:name w:val="xl129"/>
    <w:basedOn w:val="11"/>
    <w:qFormat/>
    <w:rPr>
      <w:color w:val="FF0000"/>
      <w:sz w:val="24"/>
    </w:rPr>
  </w:style>
  <w:style w:type="character" w:customStyle="1" w:styleId="TitleChar">
    <w:name w:val="Title Char"/>
    <w:link w:val="TitleChar"/>
    <w:qFormat/>
    <w:rPr>
      <w:color w:val="000000"/>
      <w:spacing w:val="13"/>
      <w:sz w:val="22"/>
    </w:rPr>
  </w:style>
  <w:style w:type="character" w:customStyle="1" w:styleId="aff0">
    <w:name w:val="текст"/>
    <w:qFormat/>
    <w:rPr>
      <w:rFonts w:ascii="SchoolBookC" w:hAnsi="SchoolBookC"/>
      <w:color w:val="000000"/>
      <w:sz w:val="24"/>
    </w:rPr>
  </w:style>
  <w:style w:type="character" w:customStyle="1" w:styleId="BodyText3Char">
    <w:name w:val="Body Text 3 Char"/>
    <w:link w:val="BodyText3Char"/>
    <w:qFormat/>
    <w:rPr>
      <w:b/>
      <w:i/>
      <w:sz w:val="24"/>
    </w:rPr>
  </w:style>
  <w:style w:type="character" w:customStyle="1" w:styleId="xl81">
    <w:name w:val="xl81"/>
    <w:basedOn w:val="11"/>
    <w:qFormat/>
    <w:rPr>
      <w:color w:val="00000A"/>
      <w:sz w:val="24"/>
    </w:rPr>
  </w:style>
  <w:style w:type="character" w:customStyle="1" w:styleId="xl121">
    <w:name w:val="xl121"/>
    <w:basedOn w:val="11"/>
    <w:qFormat/>
    <w:rPr>
      <w:color w:val="000000"/>
      <w:sz w:val="24"/>
    </w:rPr>
  </w:style>
  <w:style w:type="character" w:customStyle="1" w:styleId="BalloonTextChar">
    <w:name w:val="Balloon Text Char"/>
    <w:link w:val="BalloonTextChar"/>
    <w:qFormat/>
    <w:rPr>
      <w:rFonts w:ascii="Tahoma" w:hAnsi="Tahoma"/>
      <w:sz w:val="16"/>
    </w:rPr>
  </w:style>
  <w:style w:type="character" w:styleId="aff1">
    <w:name w:val="Emphasis"/>
    <w:qFormat/>
    <w:rPr>
      <w:i/>
    </w:rPr>
  </w:style>
  <w:style w:type="character" w:customStyle="1" w:styleId="xl77">
    <w:name w:val="xl77"/>
    <w:basedOn w:val="11"/>
    <w:qFormat/>
    <w:rPr>
      <w:color w:val="000000"/>
      <w:sz w:val="24"/>
    </w:rPr>
  </w:style>
  <w:style w:type="character" w:customStyle="1" w:styleId="BodyText2">
    <w:name w:val="Body Text 2 Знак"/>
    <w:link w:val="BodyText2"/>
    <w:qFormat/>
    <w:rPr>
      <w:rFonts w:ascii="Times New Roman CYR" w:hAnsi="Times New Roman CYR"/>
    </w:rPr>
  </w:style>
  <w:style w:type="character" w:customStyle="1" w:styleId="opisdvfldbeg">
    <w:name w:val="opis_dvfld_beg"/>
    <w:basedOn w:val="11"/>
    <w:qFormat/>
    <w:rPr>
      <w:color w:val="00000A"/>
      <w:sz w:val="24"/>
    </w:rPr>
  </w:style>
  <w:style w:type="character" w:customStyle="1" w:styleId="120">
    <w:name w:val="Стиль 12 пт полужирный По центру"/>
    <w:basedOn w:val="11"/>
    <w:link w:val="120"/>
    <w:qFormat/>
    <w:rPr>
      <w:b/>
      <w:color w:val="00000A"/>
      <w:sz w:val="22"/>
    </w:rPr>
  </w:style>
  <w:style w:type="character" w:customStyle="1" w:styleId="Heading8Char">
    <w:name w:val="Heading 8 Char"/>
    <w:link w:val="Heading8Char"/>
    <w:qFormat/>
    <w:rPr>
      <w:rFonts w:ascii="Arial" w:hAnsi="Arial"/>
      <w:i/>
    </w:rPr>
  </w:style>
  <w:style w:type="character" w:customStyle="1" w:styleId="cont">
    <w:name w:val="cont"/>
    <w:basedOn w:val="11"/>
    <w:qFormat/>
    <w:rPr>
      <w:color w:val="00000A"/>
      <w:sz w:val="24"/>
    </w:rPr>
  </w:style>
  <w:style w:type="character" w:customStyle="1" w:styleId="font9">
    <w:name w:val="font9"/>
    <w:basedOn w:val="11"/>
    <w:qFormat/>
    <w:rPr>
      <w:color w:val="000000"/>
      <w:sz w:val="22"/>
    </w:rPr>
  </w:style>
  <w:style w:type="character" w:customStyle="1" w:styleId="221">
    <w:name w:val="Основной текст с отступом 22"/>
    <w:basedOn w:val="11"/>
    <w:link w:val="222"/>
    <w:qFormat/>
    <w:rPr>
      <w:rFonts w:ascii="Futuris" w:hAnsi="Futuris"/>
      <w:color w:val="00000A"/>
      <w:sz w:val="24"/>
    </w:rPr>
  </w:style>
  <w:style w:type="character" w:customStyle="1" w:styleId="aff2">
    <w:name w:val="ТЛ_Утверждаю Знак"/>
    <w:qFormat/>
    <w:rPr>
      <w:sz w:val="28"/>
    </w:rPr>
  </w:style>
  <w:style w:type="character" w:customStyle="1" w:styleId="aff3">
    <w:name w:val="Знак Знак Знак Знак"/>
    <w:basedOn w:val="11"/>
    <w:qFormat/>
    <w:rPr>
      <w:color w:val="00000A"/>
      <w:sz w:val="20"/>
    </w:rPr>
  </w:style>
  <w:style w:type="character" w:customStyle="1" w:styleId="37">
    <w:name w:val="Основной текст с отступом 3 Знак"/>
    <w:basedOn w:val="11"/>
    <w:link w:val="36"/>
    <w:qFormat/>
    <w:rPr>
      <w:sz w:val="16"/>
    </w:rPr>
  </w:style>
  <w:style w:type="character" w:customStyle="1" w:styleId="formattext">
    <w:name w:val="formattext"/>
    <w:basedOn w:val="11"/>
    <w:qFormat/>
    <w:rPr>
      <w:color w:val="00000A"/>
      <w:sz w:val="24"/>
    </w:rPr>
  </w:style>
  <w:style w:type="character" w:customStyle="1" w:styleId="3a">
    <w:name w:val="Стиль3 Знак Знак"/>
    <w:basedOn w:val="220"/>
    <w:link w:val="3b"/>
    <w:qFormat/>
    <w:rPr>
      <w:color w:val="00000A"/>
      <w:sz w:val="24"/>
    </w:rPr>
  </w:style>
  <w:style w:type="character" w:customStyle="1" w:styleId="xl97">
    <w:name w:val="xl97"/>
    <w:basedOn w:val="11"/>
    <w:qFormat/>
    <w:rPr>
      <w:color w:val="00000A"/>
      <w:sz w:val="24"/>
    </w:rPr>
  </w:style>
  <w:style w:type="character" w:customStyle="1" w:styleId="font11">
    <w:name w:val="font11"/>
    <w:basedOn w:val="11"/>
    <w:qFormat/>
    <w:rPr>
      <w:b/>
      <w:color w:val="7030A0"/>
      <w:sz w:val="20"/>
    </w:rPr>
  </w:style>
  <w:style w:type="character" w:customStyle="1" w:styleId="Style20">
    <w:name w:val="Style2"/>
    <w:basedOn w:val="11"/>
    <w:qFormat/>
    <w:rPr>
      <w:color w:val="00000A"/>
      <w:sz w:val="24"/>
    </w:rPr>
  </w:style>
  <w:style w:type="character" w:customStyle="1" w:styleId="aff4">
    <w:name w:val="Таблица шапка"/>
    <w:basedOn w:val="11"/>
    <w:qFormat/>
    <w:rPr>
      <w:color w:val="00000A"/>
      <w:sz w:val="22"/>
    </w:rPr>
  </w:style>
  <w:style w:type="character" w:customStyle="1" w:styleId="HeadDoc">
    <w:name w:val="HeadDoc"/>
    <w:link w:val="HeadDoc"/>
    <w:qFormat/>
    <w:rPr>
      <w:sz w:val="24"/>
    </w:rPr>
  </w:style>
  <w:style w:type="character" w:customStyle="1" w:styleId="aff5">
    <w:name w:val="ТЛ_Заказчик"/>
    <w:basedOn w:val="11"/>
    <w:qFormat/>
    <w:rPr>
      <w:color w:val="00000A"/>
      <w:sz w:val="24"/>
    </w:rPr>
  </w:style>
  <w:style w:type="character" w:customStyle="1" w:styleId="aff6">
    <w:name w:val="АД_Наименование Разделов"/>
    <w:basedOn w:val="16"/>
    <w:qFormat/>
    <w:rPr>
      <w:rFonts w:ascii="Times New Roman" w:hAnsi="Times New Roman"/>
      <w:b/>
      <w:color w:val="00000A"/>
      <w:sz w:val="24"/>
    </w:rPr>
  </w:style>
  <w:style w:type="character" w:customStyle="1" w:styleId="aff7">
    <w:name w:val="Íîðìàëüíûé"/>
    <w:qFormat/>
    <w:rPr>
      <w:rFonts w:ascii="Courier" w:hAnsi="Courier"/>
      <w:sz w:val="24"/>
    </w:rPr>
  </w:style>
  <w:style w:type="character" w:customStyle="1" w:styleId="FontStyle21">
    <w:name w:val="Font Style21"/>
    <w:link w:val="FontStyle21"/>
    <w:qFormat/>
    <w:rPr>
      <w:rFonts w:ascii="Times New Roman" w:hAnsi="Times New Roman"/>
      <w:sz w:val="22"/>
    </w:rPr>
  </w:style>
  <w:style w:type="character" w:customStyle="1" w:styleId="aff8">
    <w:name w:val="ТЛ_Заказчик Знак"/>
    <w:link w:val="Style4"/>
    <w:qFormat/>
    <w:rPr>
      <w:sz w:val="28"/>
    </w:rPr>
  </w:style>
  <w:style w:type="character" w:customStyle="1" w:styleId="xl85">
    <w:name w:val="xl85"/>
    <w:basedOn w:val="11"/>
    <w:qFormat/>
    <w:rPr>
      <w:b/>
      <w:color w:val="00000A"/>
      <w:sz w:val="24"/>
    </w:rPr>
  </w:style>
  <w:style w:type="character" w:customStyle="1" w:styleId="45">
    <w:name w:val="Маркированный список 4 Знак"/>
    <w:basedOn w:val="11"/>
    <w:link w:val="46"/>
    <w:qFormat/>
    <w:rPr>
      <w:color w:val="00000A"/>
      <w:sz w:val="24"/>
    </w:rPr>
  </w:style>
  <w:style w:type="character" w:customStyle="1" w:styleId="aff9">
    <w:name w:val="Текст примечания Знак"/>
    <w:basedOn w:val="11"/>
    <w:qFormat/>
    <w:rPr>
      <w:sz w:val="20"/>
    </w:rPr>
  </w:style>
  <w:style w:type="character" w:customStyle="1" w:styleId="xl102">
    <w:name w:val="xl102"/>
    <w:basedOn w:val="11"/>
    <w:qFormat/>
    <w:rPr>
      <w:color w:val="000000"/>
      <w:sz w:val="24"/>
    </w:rPr>
  </w:style>
  <w:style w:type="character" w:customStyle="1" w:styleId="xl98">
    <w:name w:val="xl98"/>
    <w:basedOn w:val="11"/>
    <w:qFormat/>
    <w:rPr>
      <w:color w:val="00000A"/>
      <w:sz w:val="24"/>
    </w:rPr>
  </w:style>
  <w:style w:type="character" w:customStyle="1" w:styleId="ConsNormal0">
    <w:name w:val="ConsNormal Знак"/>
    <w:link w:val="ConsNormal0"/>
    <w:qFormat/>
    <w:rPr>
      <w:rFonts w:ascii="Arial" w:hAnsi="Arial"/>
    </w:rPr>
  </w:style>
  <w:style w:type="character" w:customStyle="1" w:styleId="47">
    <w:name w:val="оглавление 4"/>
    <w:basedOn w:val="11"/>
    <w:link w:val="48"/>
    <w:qFormat/>
    <w:rPr>
      <w:rFonts w:ascii="Garamond" w:hAnsi="Garamond"/>
      <w:color w:val="00000A"/>
      <w:sz w:val="18"/>
    </w:rPr>
  </w:style>
  <w:style w:type="character" w:customStyle="1" w:styleId="FR2">
    <w:name w:val="FR2"/>
    <w:link w:val="FR2"/>
    <w:qFormat/>
    <w:rPr>
      <w:rFonts w:ascii="Arial" w:hAnsi="Arial"/>
      <w:b/>
      <w:i/>
      <w:sz w:val="40"/>
    </w:rPr>
  </w:style>
  <w:style w:type="character" w:customStyle="1" w:styleId="affa">
    <w:name w:val="Статья"/>
    <w:basedOn w:val="a7"/>
    <w:qFormat/>
    <w:rPr>
      <w:b/>
      <w:color w:val="00000A"/>
      <w:sz w:val="24"/>
    </w:rPr>
  </w:style>
  <w:style w:type="character" w:customStyle="1" w:styleId="2-11">
    <w:name w:val="2-11"/>
    <w:basedOn w:val="11"/>
    <w:link w:val="210"/>
    <w:qFormat/>
    <w:rPr>
      <w:color w:val="00000A"/>
      <w:sz w:val="24"/>
    </w:rPr>
  </w:style>
  <w:style w:type="character" w:customStyle="1" w:styleId="affb">
    <w:name w:val="Словарная статья"/>
    <w:basedOn w:val="11"/>
    <w:qFormat/>
    <w:rPr>
      <w:rFonts w:ascii="Arial" w:hAnsi="Arial"/>
      <w:color w:val="00000A"/>
      <w:sz w:val="20"/>
    </w:rPr>
  </w:style>
  <w:style w:type="character" w:customStyle="1" w:styleId="3c">
    <w:name w:val="Оглавление 3 Знак"/>
    <w:basedOn w:val="11"/>
    <w:link w:val="314"/>
    <w:qFormat/>
    <w:rPr>
      <w:rFonts w:ascii="Calibri" w:hAnsi="Calibri"/>
      <w:smallCaps/>
      <w:sz w:val="22"/>
    </w:rPr>
  </w:style>
  <w:style w:type="character" w:customStyle="1" w:styleId="ConsCell">
    <w:name w:val="ConsCell"/>
    <w:link w:val="ConsCell"/>
    <w:qFormat/>
    <w:rPr>
      <w:rFonts w:ascii="Arial" w:hAnsi="Arial"/>
      <w:sz w:val="24"/>
    </w:rPr>
  </w:style>
  <w:style w:type="character" w:customStyle="1" w:styleId="affc">
    <w:name w:val="Кт пункт"/>
    <w:qFormat/>
    <w:rPr>
      <w:sz w:val="24"/>
    </w:rPr>
  </w:style>
  <w:style w:type="character" w:customStyle="1" w:styleId="xl104">
    <w:name w:val="xl104"/>
    <w:basedOn w:val="11"/>
    <w:qFormat/>
    <w:rPr>
      <w:b/>
      <w:color w:val="000000"/>
      <w:sz w:val="24"/>
    </w:rPr>
  </w:style>
  <w:style w:type="character" w:customStyle="1" w:styleId="BodyText1">
    <w:name w:val="Body Text1"/>
    <w:basedOn w:val="11"/>
    <w:link w:val="BodyText1"/>
    <w:qFormat/>
    <w:rPr>
      <w:rFonts w:ascii="Times New Roman CYR" w:hAnsi="Times New Roman CYR"/>
      <w:color w:val="00000A"/>
      <w:sz w:val="24"/>
    </w:rPr>
  </w:style>
  <w:style w:type="character" w:customStyle="1" w:styleId="-">
    <w:name w:val="Контракт-пункт"/>
    <w:basedOn w:val="11"/>
    <w:qFormat/>
    <w:rPr>
      <w:color w:val="00000A"/>
      <w:sz w:val="24"/>
    </w:rPr>
  </w:style>
  <w:style w:type="character" w:customStyle="1" w:styleId="xl103">
    <w:name w:val="xl103"/>
    <w:basedOn w:val="11"/>
    <w:qFormat/>
    <w:rPr>
      <w:color w:val="000000"/>
      <w:sz w:val="24"/>
    </w:rPr>
  </w:style>
  <w:style w:type="character" w:customStyle="1" w:styleId="xl132">
    <w:name w:val="xl132"/>
    <w:basedOn w:val="11"/>
    <w:qFormat/>
    <w:rPr>
      <w:color w:val="FF0000"/>
      <w:sz w:val="24"/>
    </w:rPr>
  </w:style>
  <w:style w:type="character" w:customStyle="1" w:styleId="xl64">
    <w:name w:val="xl64"/>
    <w:basedOn w:val="11"/>
    <w:qFormat/>
    <w:rPr>
      <w:color w:val="00000A"/>
      <w:sz w:val="24"/>
    </w:rPr>
  </w:style>
  <w:style w:type="character" w:customStyle="1" w:styleId="xl68">
    <w:name w:val="xl68"/>
    <w:basedOn w:val="11"/>
    <w:qFormat/>
    <w:rPr>
      <w:color w:val="00000A"/>
      <w:sz w:val="24"/>
    </w:rPr>
  </w:style>
  <w:style w:type="character" w:customStyle="1" w:styleId="3d">
    <w:name w:val="АД_Текст отступ 3 Знак"/>
    <w:link w:val="315"/>
    <w:qFormat/>
    <w:rPr>
      <w:sz w:val="24"/>
    </w:rPr>
  </w:style>
  <w:style w:type="character" w:customStyle="1" w:styleId="39">
    <w:name w:val="Обычный3"/>
    <w:link w:val="313"/>
    <w:qFormat/>
    <w:rPr>
      <w:sz w:val="24"/>
    </w:rPr>
  </w:style>
  <w:style w:type="character" w:customStyle="1" w:styleId="1f">
    <w:name w:val="Заголовок1"/>
    <w:basedOn w:val="11"/>
    <w:link w:val="111"/>
    <w:qFormat/>
    <w:rPr>
      <w:rFonts w:ascii="Liberation Sans" w:hAnsi="Liberation Sans"/>
      <w:color w:val="00000A"/>
      <w:sz w:val="24"/>
    </w:rPr>
  </w:style>
  <w:style w:type="character" w:customStyle="1" w:styleId="font5">
    <w:name w:val="font5"/>
    <w:basedOn w:val="11"/>
    <w:qFormat/>
    <w:rPr>
      <w:b/>
      <w:color w:val="000000"/>
      <w:sz w:val="24"/>
    </w:rPr>
  </w:style>
  <w:style w:type="character"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11"/>
    <w:link w:val="2CharCharCharCharCharCharCharCharCharCharCharCharCharCharCharChar2"/>
    <w:qFormat/>
    <w:rPr>
      <w:rFonts w:ascii="Tahoma" w:hAnsi="Tahoma"/>
      <w:color w:val="00000A"/>
      <w:sz w:val="20"/>
    </w:rPr>
  </w:style>
  <w:style w:type="character" w:customStyle="1" w:styleId="affd">
    <w:name w:val="Знак Знак"/>
    <w:qFormat/>
    <w:rPr>
      <w:b/>
      <w:i/>
      <w:sz w:val="28"/>
    </w:rPr>
  </w:style>
  <w:style w:type="character" w:customStyle="1" w:styleId="formattexttopleveltext">
    <w:name w:val="formattext topleveltext"/>
    <w:basedOn w:val="11"/>
    <w:qFormat/>
    <w:rPr>
      <w:color w:val="00000A"/>
      <w:sz w:val="24"/>
    </w:rPr>
  </w:style>
  <w:style w:type="character" w:customStyle="1" w:styleId="affe">
    <w:name w:val="Пункт Знак"/>
    <w:qFormat/>
    <w:rPr>
      <w:sz w:val="24"/>
    </w:rPr>
  </w:style>
  <w:style w:type="character" w:customStyle="1" w:styleId="FontStyle11">
    <w:name w:val="Font Style11"/>
    <w:link w:val="FontStyle11"/>
    <w:qFormat/>
    <w:rPr>
      <w:rFonts w:ascii="Times New Roman" w:hAnsi="Times New Roman"/>
      <w:sz w:val="28"/>
    </w:rPr>
  </w:style>
  <w:style w:type="character" w:customStyle="1" w:styleId="26">
    <w:name w:val="Основной текст с отступом 2 Знак"/>
    <w:link w:val="25"/>
    <w:qFormat/>
    <w:rPr>
      <w:sz w:val="28"/>
    </w:rPr>
  </w:style>
  <w:style w:type="character" w:customStyle="1" w:styleId="1f0">
    <w:name w:val="Знак1 Знак Знак Знак Знак Знак Знак Знак Знак Знак"/>
    <w:basedOn w:val="11"/>
    <w:link w:val="112"/>
    <w:qFormat/>
    <w:rPr>
      <w:rFonts w:ascii="Times New Roman CYR" w:hAnsi="Times New Roman CYR"/>
      <w:color w:val="00000A"/>
      <w:sz w:val="24"/>
    </w:rPr>
  </w:style>
  <w:style w:type="character" w:customStyle="1" w:styleId="Heading2Char">
    <w:name w:val="Heading 2 Char"/>
    <w:link w:val="Heading2Char"/>
    <w:qFormat/>
    <w:rPr>
      <w:b/>
      <w:sz w:val="24"/>
    </w:rPr>
  </w:style>
  <w:style w:type="character" w:customStyle="1" w:styleId="223">
    <w:name w:val="Основной текст 22"/>
    <w:basedOn w:val="11"/>
    <w:link w:val="223"/>
    <w:qFormat/>
    <w:rPr>
      <w:rFonts w:ascii="Times New Roman CYR" w:hAnsi="Times New Roman CYR"/>
      <w:color w:val="00000A"/>
      <w:sz w:val="20"/>
    </w:rPr>
  </w:style>
  <w:style w:type="character" w:customStyle="1" w:styleId="xl117">
    <w:name w:val="xl117"/>
    <w:basedOn w:val="11"/>
    <w:qFormat/>
    <w:rPr>
      <w:color w:val="000000"/>
      <w:sz w:val="24"/>
    </w:rPr>
  </w:style>
  <w:style w:type="character" w:customStyle="1" w:styleId="xl108">
    <w:name w:val="xl108"/>
    <w:basedOn w:val="11"/>
    <w:qFormat/>
    <w:rPr>
      <w:color w:val="FF0000"/>
      <w:sz w:val="24"/>
    </w:rPr>
  </w:style>
  <w:style w:type="character" w:customStyle="1" w:styleId="211">
    <w:name w:val="Обычный2_марк.1"/>
    <w:basedOn w:val="11"/>
    <w:link w:val="2a"/>
    <w:qFormat/>
    <w:rPr>
      <w:color w:val="00000A"/>
      <w:sz w:val="24"/>
    </w:rPr>
  </w:style>
  <w:style w:type="character" w:customStyle="1" w:styleId="afff">
    <w:name w:val="Название объекта Знак"/>
    <w:basedOn w:val="11"/>
    <w:qFormat/>
    <w:rPr>
      <w:b/>
      <w:i/>
      <w:color w:val="00000A"/>
      <w:sz w:val="24"/>
    </w:rPr>
  </w:style>
  <w:style w:type="character" w:customStyle="1" w:styleId="02statia3">
    <w:name w:val="02statia3"/>
    <w:basedOn w:val="11"/>
    <w:link w:val="02statia3"/>
    <w:qFormat/>
    <w:rPr>
      <w:rFonts w:ascii="GaramondNarrowC" w:hAnsi="GaramondNarrowC"/>
      <w:color w:val="000000"/>
      <w:sz w:val="21"/>
    </w:rPr>
  </w:style>
  <w:style w:type="character" w:customStyle="1" w:styleId="WW-3">
    <w:name w:val="WW-Основной текст с отступом 3"/>
    <w:basedOn w:val="11"/>
    <w:qFormat/>
    <w:rPr>
      <w:rFonts w:ascii="Arial" w:hAnsi="Arial"/>
      <w:color w:val="00000A"/>
      <w:sz w:val="17"/>
    </w:rPr>
  </w:style>
  <w:style w:type="character" w:customStyle="1" w:styleId="afff0">
    <w:name w:val="АД_Наименование Разделов Знак"/>
    <w:qFormat/>
    <w:rPr>
      <w:b/>
      <w:sz w:val="28"/>
    </w:rPr>
  </w:style>
  <w:style w:type="character" w:customStyle="1" w:styleId="afff1">
    <w:name w:val="ТЛ_Название Знак"/>
    <w:qFormat/>
    <w:rPr>
      <w:b/>
      <w:sz w:val="28"/>
    </w:rPr>
  </w:style>
  <w:style w:type="character" w:customStyle="1" w:styleId="CharChar1">
    <w:name w:val="Char Char1"/>
    <w:basedOn w:val="11"/>
    <w:link w:val="CharChar1"/>
    <w:qFormat/>
    <w:rPr>
      <w:rFonts w:ascii="Tahoma" w:hAnsi="Tahoma"/>
      <w:color w:val="00000A"/>
      <w:sz w:val="20"/>
    </w:rPr>
  </w:style>
  <w:style w:type="character" w:customStyle="1" w:styleId="Heading3Char">
    <w:name w:val="Heading 3 Char"/>
    <w:link w:val="Heading3Char"/>
    <w:qFormat/>
    <w:rPr>
      <w:rFonts w:ascii="Arial" w:hAnsi="Arial"/>
      <w:b/>
      <w:sz w:val="24"/>
    </w:rPr>
  </w:style>
  <w:style w:type="character" w:customStyle="1" w:styleId="Instruction">
    <w:name w:val="Instruction"/>
    <w:basedOn w:val="2b"/>
    <w:link w:val="Instruction"/>
    <w:qFormat/>
    <w:rPr>
      <w:b/>
      <w:color w:val="00000A"/>
      <w:sz w:val="24"/>
    </w:rPr>
  </w:style>
  <w:style w:type="character" w:customStyle="1" w:styleId="afff2">
    <w:name w:val="Îñíîâí"/>
    <w:basedOn w:val="11"/>
    <w:qFormat/>
    <w:rPr>
      <w:rFonts w:ascii="Arial" w:hAnsi="Arial"/>
      <w:color w:val="00000A"/>
      <w:sz w:val="22"/>
    </w:rPr>
  </w:style>
  <w:style w:type="character" w:customStyle="1" w:styleId="FontStyle22">
    <w:name w:val="Font Style22"/>
    <w:link w:val="FontStyle22"/>
    <w:qFormat/>
    <w:rPr>
      <w:rFonts w:ascii="Times New Roman" w:hAnsi="Times New Roman"/>
      <w:b/>
      <w:color w:val="000000"/>
      <w:sz w:val="28"/>
    </w:rPr>
  </w:style>
  <w:style w:type="character" w:customStyle="1" w:styleId="xl70">
    <w:name w:val="xl70"/>
    <w:basedOn w:val="11"/>
    <w:qFormat/>
    <w:rPr>
      <w:color w:val="00000A"/>
      <w:sz w:val="24"/>
    </w:rPr>
  </w:style>
  <w:style w:type="character" w:customStyle="1" w:styleId="afff3">
    <w:name w:val="Обычный (веб) Знак"/>
    <w:basedOn w:val="11"/>
    <w:qFormat/>
    <w:rPr>
      <w:rFonts w:ascii="Verdana" w:hAnsi="Verdana"/>
      <w:color w:val="00000A"/>
      <w:sz w:val="17"/>
    </w:rPr>
  </w:style>
  <w:style w:type="character" w:customStyle="1" w:styleId="afff4">
    <w:name w:val="Тема примечания Знак"/>
    <w:basedOn w:val="aff9"/>
    <w:qFormat/>
    <w:rPr>
      <w:b/>
      <w:sz w:val="20"/>
    </w:rPr>
  </w:style>
  <w:style w:type="character" w:customStyle="1" w:styleId="afff5">
    <w:name w:val="Стиль"/>
    <w:qFormat/>
    <w:rPr>
      <w:sz w:val="24"/>
    </w:rPr>
  </w:style>
  <w:style w:type="character" w:customStyle="1" w:styleId="afff6">
    <w:name w:val="Текст концевой сноски Знак"/>
    <w:qFormat/>
  </w:style>
  <w:style w:type="character" w:customStyle="1" w:styleId="WW-2">
    <w:name w:val="WW-Основной текст с отступом 2"/>
    <w:basedOn w:val="11"/>
    <w:qFormat/>
    <w:rPr>
      <w:rFonts w:ascii="Arial" w:hAnsi="Arial"/>
      <w:color w:val="00000A"/>
      <w:sz w:val="18"/>
    </w:rPr>
  </w:style>
  <w:style w:type="character" w:customStyle="1" w:styleId="afff7">
    <w:name w:val="ТЛ_Город и Дата"/>
    <w:basedOn w:val="11"/>
    <w:qFormat/>
    <w:rPr>
      <w:color w:val="00000A"/>
      <w:sz w:val="24"/>
    </w:rPr>
  </w:style>
  <w:style w:type="character" w:customStyle="1" w:styleId="Normal1">
    <w:name w:val="Normal1"/>
    <w:link w:val="Normal1"/>
    <w:qFormat/>
    <w:rPr>
      <w:sz w:val="24"/>
    </w:rPr>
  </w:style>
  <w:style w:type="character" w:customStyle="1" w:styleId="1f1">
    <w:name w:val="Заголовок записки Знак1"/>
    <w:basedOn w:val="11"/>
    <w:link w:val="113"/>
    <w:qFormat/>
    <w:rPr>
      <w:color w:val="00000A"/>
      <w:sz w:val="24"/>
    </w:rPr>
  </w:style>
  <w:style w:type="character" w:customStyle="1" w:styleId="afff8">
    <w:name w:val="АД_Наименование главы без нумерации Знак"/>
    <w:qFormat/>
    <w:rPr>
      <w:b/>
      <w:sz w:val="24"/>
    </w:rPr>
  </w:style>
  <w:style w:type="character" w:customStyle="1" w:styleId="50">
    <w:name w:val="Заголовок 5 Знак"/>
    <w:basedOn w:val="11"/>
    <w:qFormat/>
    <w:rPr>
      <w:rFonts w:ascii="Calibri" w:hAnsi="Calibri"/>
      <w:b/>
      <w:i/>
      <w:sz w:val="26"/>
    </w:rPr>
  </w:style>
  <w:style w:type="character" w:customStyle="1" w:styleId="HTML1">
    <w:name w:val="Стандартный HTML Знак1"/>
    <w:basedOn w:val="11"/>
    <w:link w:val="HTML"/>
    <w:qFormat/>
    <w:rPr>
      <w:rFonts w:ascii="Courier New" w:hAnsi="Courier New"/>
      <w:color w:val="000000"/>
      <w:sz w:val="20"/>
    </w:rPr>
  </w:style>
  <w:style w:type="character" w:customStyle="1" w:styleId="44">
    <w:name w:val="Заг 4"/>
    <w:basedOn w:val="46"/>
    <w:link w:val="43"/>
    <w:qFormat/>
    <w:rPr>
      <w:rFonts w:ascii="Times New Roman" w:hAnsi="Times New Roman"/>
      <w:b/>
      <w:color w:val="00000A"/>
      <w:sz w:val="24"/>
    </w:rPr>
  </w:style>
  <w:style w:type="character" w:customStyle="1" w:styleId="114">
    <w:name w:val="Абзац списка11"/>
    <w:basedOn w:val="11"/>
    <w:link w:val="115"/>
    <w:qFormat/>
    <w:rPr>
      <w:rFonts w:ascii="Arial" w:hAnsi="Arial"/>
      <w:color w:val="00000A"/>
      <w:sz w:val="20"/>
    </w:rPr>
  </w:style>
  <w:style w:type="character" w:customStyle="1" w:styleId="xl75">
    <w:name w:val="xl75"/>
    <w:basedOn w:val="11"/>
    <w:qFormat/>
    <w:rPr>
      <w:color w:val="000000"/>
      <w:sz w:val="24"/>
    </w:rPr>
  </w:style>
  <w:style w:type="character" w:customStyle="1" w:styleId="afff9">
    <w:name w:val="Символы концевой сноски"/>
    <w:qFormat/>
  </w:style>
  <w:style w:type="character" w:customStyle="1" w:styleId="1f2">
    <w:name w:val="Схема документа Знак1"/>
    <w:basedOn w:val="11"/>
    <w:link w:val="116"/>
    <w:qFormat/>
    <w:rPr>
      <w:rFonts w:ascii="Tahoma" w:hAnsi="Tahoma"/>
      <w:color w:val="00000A"/>
      <w:sz w:val="20"/>
    </w:rPr>
  </w:style>
  <w:style w:type="character" w:customStyle="1" w:styleId="s34">
    <w:name w:val="s_34"/>
    <w:basedOn w:val="11"/>
    <w:qFormat/>
    <w:rPr>
      <w:b/>
      <w:color w:val="000080"/>
      <w:sz w:val="21"/>
    </w:rPr>
  </w:style>
  <w:style w:type="character" w:customStyle="1" w:styleId="52">
    <w:name w:val="Нумерованный список 5 Знак"/>
    <w:basedOn w:val="11"/>
    <w:link w:val="53"/>
    <w:qFormat/>
    <w:rPr>
      <w:color w:val="00000A"/>
      <w:sz w:val="24"/>
    </w:rPr>
  </w:style>
  <w:style w:type="character" w:customStyle="1" w:styleId="Heading4Char">
    <w:name w:val="Heading 4 Char"/>
    <w:link w:val="Heading4Char"/>
    <w:qFormat/>
    <w:rPr>
      <w:rFonts w:ascii="Arial" w:hAnsi="Arial"/>
      <w:sz w:val="24"/>
    </w:rPr>
  </w:style>
  <w:style w:type="character" w:customStyle="1" w:styleId="copyright">
    <w:name w:val="copyright"/>
    <w:qFormat/>
  </w:style>
  <w:style w:type="character" w:customStyle="1" w:styleId="xl72">
    <w:name w:val="xl72"/>
    <w:basedOn w:val="11"/>
    <w:qFormat/>
    <w:rPr>
      <w:b/>
      <w:color w:val="000000"/>
      <w:sz w:val="20"/>
    </w:rPr>
  </w:style>
  <w:style w:type="character" w:customStyle="1" w:styleId="3e">
    <w:name w:val="Знак Знак3"/>
    <w:link w:val="316"/>
    <w:qFormat/>
    <w:rPr>
      <w:sz w:val="28"/>
    </w:rPr>
  </w:style>
  <w:style w:type="character" w:customStyle="1" w:styleId="afffa">
    <w:name w:val="Верхний колонтитул Знак"/>
    <w:basedOn w:val="11"/>
    <w:qFormat/>
    <w:rPr>
      <w:sz w:val="24"/>
    </w:rPr>
  </w:style>
  <w:style w:type="character" w:customStyle="1" w:styleId="Style8">
    <w:name w:val="Style8"/>
    <w:basedOn w:val="11"/>
    <w:link w:val="a6"/>
    <w:qFormat/>
    <w:rPr>
      <w:sz w:val="24"/>
    </w:rPr>
  </w:style>
  <w:style w:type="character" w:customStyle="1" w:styleId="afffb">
    <w:name w:val="Посещённая гиперссылка"/>
    <w:rPr>
      <w:color w:val="800080"/>
      <w:u w:val="single"/>
    </w:rPr>
  </w:style>
  <w:style w:type="character" w:customStyle="1" w:styleId="BodyTextIndent3Char">
    <w:name w:val="Body Text Indent 3 Char"/>
    <w:link w:val="BodyTextIndent3Char"/>
    <w:qFormat/>
    <w:rPr>
      <w:sz w:val="24"/>
    </w:rPr>
  </w:style>
  <w:style w:type="character" w:customStyle="1" w:styleId="Heading9Char">
    <w:name w:val="Heading 9 Char"/>
    <w:link w:val="Heading9Char"/>
    <w:qFormat/>
    <w:rPr>
      <w:rFonts w:ascii="Arial" w:hAnsi="Arial"/>
      <w:b/>
      <w:i/>
      <w:sz w:val="18"/>
    </w:rPr>
  </w:style>
  <w:style w:type="character" w:customStyle="1" w:styleId="a7">
    <w:name w:val="Основной текст Знак"/>
    <w:basedOn w:val="11"/>
    <w:qFormat/>
    <w:rPr>
      <w:sz w:val="26"/>
    </w:rPr>
  </w:style>
  <w:style w:type="character" w:customStyle="1" w:styleId="1f3">
    <w:name w:val="Обычный (веб)1"/>
    <w:basedOn w:val="11"/>
    <w:link w:val="117"/>
    <w:qFormat/>
    <w:rPr>
      <w:color w:val="00000A"/>
      <w:sz w:val="24"/>
    </w:rPr>
  </w:style>
  <w:style w:type="character" w:customStyle="1" w:styleId="16">
    <w:name w:val="Заголовок 1 Знак"/>
    <w:basedOn w:val="11"/>
    <w:qFormat/>
    <w:rPr>
      <w:rFonts w:ascii="Arial" w:hAnsi="Arial"/>
      <w:b/>
      <w:sz w:val="32"/>
    </w:rPr>
  </w:style>
  <w:style w:type="character" w:customStyle="1" w:styleId="Iacaaiea">
    <w:name w:val="Iacaaiea"/>
    <w:basedOn w:val="11"/>
    <w:link w:val="Iacaaiea"/>
    <w:qFormat/>
    <w:rPr>
      <w:b/>
      <w:color w:val="00000A"/>
      <w:sz w:val="22"/>
    </w:rPr>
  </w:style>
  <w:style w:type="character" w:customStyle="1" w:styleId="1f4">
    <w:name w:val="Основной текст1"/>
    <w:basedOn w:val="11"/>
    <w:qFormat/>
    <w:rPr>
      <w:color w:val="00000A"/>
      <w:sz w:val="24"/>
    </w:rPr>
  </w:style>
  <w:style w:type="character" w:customStyle="1" w:styleId="afffc">
    <w:name w:val="Верхний и нижний колонтитулы"/>
    <w:basedOn w:val="11"/>
    <w:qFormat/>
    <w:rPr>
      <w:color w:val="00000A"/>
      <w:sz w:val="24"/>
    </w:rPr>
  </w:style>
  <w:style w:type="character" w:customStyle="1" w:styleId="afffd">
    <w:name w:val="Маркированный список Знак"/>
    <w:basedOn w:val="11"/>
    <w:qFormat/>
    <w:rPr>
      <w:sz w:val="28"/>
    </w:rPr>
  </w:style>
  <w:style w:type="character" w:customStyle="1" w:styleId="afffe">
    <w:name w:val="Обычный отступ Знак"/>
    <w:basedOn w:val="11"/>
    <w:qFormat/>
    <w:rPr>
      <w:color w:val="00000A"/>
      <w:sz w:val="24"/>
    </w:rPr>
  </w:style>
  <w:style w:type="character" w:customStyle="1" w:styleId="3f">
    <w:name w:val="Текст3"/>
    <w:basedOn w:val="39"/>
    <w:link w:val="317"/>
    <w:qFormat/>
    <w:rPr>
      <w:sz w:val="26"/>
    </w:rPr>
  </w:style>
  <w:style w:type="character" w:styleId="affff">
    <w:name w:val="page number"/>
    <w:qFormat/>
  </w:style>
  <w:style w:type="character" w:customStyle="1" w:styleId="212">
    <w:name w:val="Заголовок 21"/>
    <w:basedOn w:val="11"/>
    <w:link w:val="213"/>
    <w:qFormat/>
    <w:rPr>
      <w:rFonts w:ascii="Cambria" w:hAnsi="Cambria"/>
      <w:b/>
      <w:i/>
      <w:color w:val="00000A"/>
      <w:sz w:val="24"/>
    </w:rPr>
  </w:style>
  <w:style w:type="character" w:customStyle="1" w:styleId="affff0">
    <w:name w:val="Гипертекстовая ссылка"/>
    <w:qFormat/>
    <w:rPr>
      <w:color w:val="106BBE"/>
    </w:rPr>
  </w:style>
  <w:style w:type="character" w:customStyle="1" w:styleId="PlainTextChar">
    <w:name w:val="Plain Text Char"/>
    <w:link w:val="PlainTextChar"/>
    <w:qFormat/>
    <w:rPr>
      <w:rFonts w:ascii="Courier New" w:hAnsi="Courier New"/>
    </w:rPr>
  </w:style>
  <w:style w:type="character" w:customStyle="1" w:styleId="1f5">
    <w:name w:val="Текст1"/>
    <w:basedOn w:val="11"/>
    <w:link w:val="121"/>
    <w:qFormat/>
    <w:rPr>
      <w:sz w:val="26"/>
    </w:rPr>
  </w:style>
  <w:style w:type="character" w:customStyle="1" w:styleId="xl87">
    <w:name w:val="xl87"/>
    <w:basedOn w:val="11"/>
    <w:qFormat/>
    <w:rPr>
      <w:color w:val="00000A"/>
      <w:sz w:val="24"/>
    </w:rPr>
  </w:style>
  <w:style w:type="character" w:customStyle="1" w:styleId="xl90">
    <w:name w:val="xl90"/>
    <w:basedOn w:val="11"/>
    <w:qFormat/>
    <w:rPr>
      <w:color w:val="00000A"/>
      <w:sz w:val="24"/>
    </w:rPr>
  </w:style>
  <w:style w:type="character" w:customStyle="1" w:styleId="54">
    <w:name w:val="Стиль5"/>
    <w:basedOn w:val="11"/>
    <w:link w:val="54"/>
    <w:qFormat/>
    <w:rPr>
      <w:color w:val="00000A"/>
      <w:sz w:val="24"/>
    </w:rPr>
  </w:style>
  <w:style w:type="character" w:customStyle="1" w:styleId="s103">
    <w:name w:val="s_103"/>
    <w:qFormat/>
    <w:rPr>
      <w:b/>
      <w:color w:val="000080"/>
    </w:rPr>
  </w:style>
  <w:style w:type="character" w:customStyle="1" w:styleId="1f6">
    <w:name w:val="Название объекта1"/>
    <w:basedOn w:val="11"/>
    <w:link w:val="122"/>
    <w:qFormat/>
    <w:rPr>
      <w:i/>
      <w:color w:val="00000A"/>
      <w:sz w:val="24"/>
    </w:rPr>
  </w:style>
  <w:style w:type="character" w:customStyle="1" w:styleId="xl125">
    <w:name w:val="xl125"/>
    <w:basedOn w:val="11"/>
    <w:qFormat/>
    <w:rPr>
      <w:color w:val="FF0000"/>
      <w:sz w:val="24"/>
    </w:rPr>
  </w:style>
  <w:style w:type="character" w:customStyle="1" w:styleId="2c">
    <w:name w:val="Знак Знак Знак Знак Знак Знак Знак2"/>
    <w:basedOn w:val="11"/>
    <w:link w:val="2d"/>
    <w:qFormat/>
    <w:rPr>
      <w:rFonts w:ascii="Verdana" w:hAnsi="Verdana"/>
      <w:color w:val="00000A"/>
      <w:sz w:val="24"/>
    </w:rPr>
  </w:style>
  <w:style w:type="character" w:customStyle="1" w:styleId="affff1">
    <w:name w:val="Привязка концевой сноски"/>
    <w:rPr>
      <w:vertAlign w:val="superscript"/>
    </w:rPr>
  </w:style>
  <w:style w:type="character" w:customStyle="1" w:styleId="xl96">
    <w:name w:val="xl96"/>
    <w:basedOn w:val="11"/>
    <w:qFormat/>
    <w:rPr>
      <w:color w:val="00000A"/>
      <w:sz w:val="24"/>
    </w:rPr>
  </w:style>
  <w:style w:type="character" w:customStyle="1" w:styleId="Head71">
    <w:name w:val="Head 7.1"/>
    <w:basedOn w:val="11"/>
    <w:link w:val="Head71"/>
    <w:qFormat/>
    <w:rPr>
      <w:rFonts w:ascii="CG Times" w:hAnsi="CG Times"/>
      <w:b/>
      <w:color w:val="00000A"/>
      <w:sz w:val="24"/>
    </w:rPr>
  </w:style>
  <w:style w:type="character" w:customStyle="1" w:styleId="-0">
    <w:name w:val="Интернет-ссылка"/>
    <w:rPr>
      <w:color w:val="0000FF"/>
      <w:u w:val="single"/>
    </w:rPr>
  </w:style>
  <w:style w:type="character" w:customStyle="1" w:styleId="Footnote">
    <w:name w:val="Footnote"/>
    <w:basedOn w:val="11"/>
    <w:link w:val="Footnote"/>
    <w:qFormat/>
    <w:rPr>
      <w:sz w:val="20"/>
    </w:rPr>
  </w:style>
  <w:style w:type="character" w:customStyle="1" w:styleId="80">
    <w:name w:val="Заголовок 8 Знак"/>
    <w:basedOn w:val="11"/>
    <w:link w:val="81"/>
    <w:qFormat/>
    <w:rPr>
      <w:rFonts w:ascii="Calibri" w:hAnsi="Calibri"/>
      <w:i/>
      <w:sz w:val="24"/>
    </w:rPr>
  </w:style>
  <w:style w:type="character" w:customStyle="1" w:styleId="affff2">
    <w:name w:val="Пункты"/>
    <w:basedOn w:val="20"/>
    <w:qFormat/>
    <w:rPr>
      <w:rFonts w:ascii="Times New Roman" w:hAnsi="Times New Roman"/>
      <w:b w:val="0"/>
      <w:i w:val="0"/>
      <w:color w:val="000000"/>
      <w:sz w:val="24"/>
    </w:rPr>
  </w:style>
  <w:style w:type="character" w:customStyle="1" w:styleId="xl66">
    <w:name w:val="xl66"/>
    <w:basedOn w:val="11"/>
    <w:qFormat/>
    <w:rPr>
      <w:color w:val="00000A"/>
      <w:sz w:val="24"/>
    </w:rPr>
  </w:style>
  <w:style w:type="character" w:customStyle="1" w:styleId="affff3">
    <w:name w:val="Список Знак"/>
    <w:basedOn w:val="a7"/>
    <w:qFormat/>
    <w:rPr>
      <w:color w:val="00000A"/>
      <w:sz w:val="26"/>
    </w:rPr>
  </w:style>
  <w:style w:type="character" w:customStyle="1" w:styleId="xl120">
    <w:name w:val="xl120"/>
    <w:basedOn w:val="11"/>
    <w:qFormat/>
    <w:rPr>
      <w:b/>
      <w:color w:val="000000"/>
      <w:sz w:val="20"/>
    </w:rPr>
  </w:style>
  <w:style w:type="character" w:customStyle="1" w:styleId="1f7">
    <w:name w:val="Оглавление 1 Знак"/>
    <w:basedOn w:val="11"/>
    <w:qFormat/>
    <w:rPr>
      <w:rFonts w:ascii="Calibri" w:hAnsi="Calibri"/>
      <w:b/>
      <w:caps/>
      <w:sz w:val="22"/>
      <w:u w:val="single"/>
    </w:rPr>
  </w:style>
  <w:style w:type="character" w:customStyle="1" w:styleId="3f0">
    <w:name w:val="Знак Знак Знак Знак Знак Знак Знак3"/>
    <w:basedOn w:val="11"/>
    <w:link w:val="318"/>
    <w:qFormat/>
    <w:rPr>
      <w:rFonts w:ascii="Verdana" w:hAnsi="Verdana"/>
      <w:color w:val="00000A"/>
      <w:sz w:val="24"/>
    </w:rPr>
  </w:style>
  <w:style w:type="character" w:customStyle="1" w:styleId="affff4">
    <w:name w:val="АД_Заголовки таблиц"/>
    <w:basedOn w:val="11"/>
    <w:qFormat/>
    <w:rPr>
      <w:b/>
      <w:color w:val="00000A"/>
      <w:sz w:val="24"/>
    </w:rPr>
  </w:style>
  <w:style w:type="character" w:customStyle="1" w:styleId="Heading1Char">
    <w:name w:val="Heading 1 Char"/>
    <w:link w:val="Heading1Char"/>
    <w:qFormat/>
    <w:rPr>
      <w:rFonts w:ascii="Cambria" w:hAnsi="Cambria"/>
      <w:b/>
      <w:sz w:val="32"/>
    </w:rPr>
  </w:style>
  <w:style w:type="character" w:customStyle="1" w:styleId="1f8">
    <w:name w:val="Знак Знак Знак Знак Знак Знак Знак Знак Знак Знак Знак Знак Знак1 Знак Знак Знак Знак Знак Знак"/>
    <w:basedOn w:val="11"/>
    <w:link w:val="123"/>
    <w:qFormat/>
    <w:rPr>
      <w:rFonts w:ascii="Tahoma" w:hAnsi="Tahoma"/>
      <w:color w:val="00000A"/>
      <w:sz w:val="20"/>
    </w:rPr>
  </w:style>
  <w:style w:type="character" w:customStyle="1" w:styleId="Standard">
    <w:name w:val="Standard"/>
    <w:link w:val="Standard"/>
    <w:qFormat/>
    <w:rPr>
      <w:sz w:val="24"/>
    </w:rPr>
  </w:style>
  <w:style w:type="character" w:customStyle="1" w:styleId="02statia2">
    <w:name w:val="02statia2"/>
    <w:basedOn w:val="11"/>
    <w:link w:val="02statia2"/>
    <w:qFormat/>
    <w:rPr>
      <w:rFonts w:ascii="GaramondNarrowC" w:hAnsi="GaramondNarrowC"/>
      <w:color w:val="000000"/>
      <w:sz w:val="21"/>
    </w:rPr>
  </w:style>
  <w:style w:type="character" w:customStyle="1" w:styleId="214">
    <w:name w:val="Основной текст с отступом 21"/>
    <w:basedOn w:val="11"/>
    <w:link w:val="214"/>
    <w:qFormat/>
    <w:rPr>
      <w:color w:val="00000A"/>
      <w:sz w:val="24"/>
    </w:rPr>
  </w:style>
  <w:style w:type="character" w:customStyle="1" w:styleId="apple-style-span">
    <w:name w:val="apple-style-span"/>
    <w:qFormat/>
  </w:style>
  <w:style w:type="character" w:customStyle="1" w:styleId="HeaderandFooter">
    <w:name w:val="Header and Footer"/>
    <w:link w:val="HeaderandFooter"/>
    <w:qFormat/>
    <w:rPr>
      <w:rFonts w:ascii="XO Thames" w:hAnsi="XO Thames"/>
      <w:sz w:val="20"/>
    </w:rPr>
  </w:style>
  <w:style w:type="character" w:customStyle="1" w:styleId="font6">
    <w:name w:val="font6"/>
    <w:basedOn w:val="11"/>
    <w:qFormat/>
    <w:rPr>
      <w:b/>
      <w:color w:val="7030A0"/>
      <w:sz w:val="24"/>
    </w:rPr>
  </w:style>
  <w:style w:type="character" w:customStyle="1" w:styleId="s13">
    <w:name w:val="s_13"/>
    <w:basedOn w:val="11"/>
    <w:qFormat/>
    <w:rPr>
      <w:color w:val="00000A"/>
      <w:sz w:val="20"/>
    </w:rPr>
  </w:style>
  <w:style w:type="character" w:customStyle="1" w:styleId="FontStyle13">
    <w:name w:val="Font Style13"/>
    <w:link w:val="FontStyle13"/>
    <w:qFormat/>
    <w:rPr>
      <w:rFonts w:ascii="Times New Roman" w:hAnsi="Times New Roman"/>
      <w:b/>
      <w:sz w:val="22"/>
    </w:rPr>
  </w:style>
  <w:style w:type="character" w:customStyle="1" w:styleId="xl89">
    <w:name w:val="xl89"/>
    <w:basedOn w:val="11"/>
    <w:qFormat/>
    <w:rPr>
      <w:b/>
      <w:color w:val="00000A"/>
      <w:sz w:val="24"/>
    </w:rPr>
  </w:style>
  <w:style w:type="character" w:customStyle="1" w:styleId="xl86">
    <w:name w:val="xl86"/>
    <w:basedOn w:val="11"/>
    <w:qFormat/>
    <w:rPr>
      <w:b/>
      <w:color w:val="00000A"/>
      <w:sz w:val="24"/>
    </w:rPr>
  </w:style>
  <w:style w:type="character" w:customStyle="1" w:styleId="27">
    <w:name w:val="Основной текст (2)_"/>
    <w:link w:val="220"/>
    <w:qFormat/>
    <w:rPr>
      <w:highlight w:val="white"/>
    </w:rPr>
  </w:style>
  <w:style w:type="character" w:customStyle="1" w:styleId="affff5">
    <w:name w:val="Раздел"/>
    <w:basedOn w:val="11"/>
    <w:qFormat/>
    <w:rPr>
      <w:rFonts w:ascii="Arial Narrow" w:hAnsi="Arial Narrow"/>
      <w:b/>
      <w:color w:val="00000A"/>
      <w:sz w:val="24"/>
    </w:rPr>
  </w:style>
  <w:style w:type="character" w:styleId="affff6">
    <w:name w:val="Strong"/>
    <w:qFormat/>
    <w:rPr>
      <w:b/>
    </w:rPr>
  </w:style>
  <w:style w:type="character" w:customStyle="1" w:styleId="affff7">
    <w:name w:val="Дата Знак"/>
    <w:qFormat/>
  </w:style>
  <w:style w:type="character" w:customStyle="1" w:styleId="apple-converted-space">
    <w:name w:val="apple-converted-space"/>
    <w:qFormat/>
  </w:style>
  <w:style w:type="character" w:customStyle="1" w:styleId="2a">
    <w:name w:val="Абзац списка2"/>
    <w:basedOn w:val="11"/>
    <w:link w:val="211"/>
    <w:qFormat/>
    <w:rPr>
      <w:color w:val="00000A"/>
      <w:sz w:val="24"/>
    </w:rPr>
  </w:style>
  <w:style w:type="character" w:customStyle="1" w:styleId="2b">
    <w:name w:val="Основной текст 2 Знак"/>
    <w:basedOn w:val="11"/>
    <w:link w:val="215"/>
    <w:qFormat/>
    <w:rPr>
      <w:sz w:val="24"/>
    </w:rPr>
  </w:style>
  <w:style w:type="character" w:customStyle="1" w:styleId="3f1">
    <w:name w:val="Знак3"/>
    <w:basedOn w:val="11"/>
    <w:link w:val="319"/>
    <w:qFormat/>
    <w:rPr>
      <w:rFonts w:ascii="Verdana" w:hAnsi="Verdana"/>
      <w:color w:val="00000A"/>
      <w:sz w:val="24"/>
    </w:rPr>
  </w:style>
  <w:style w:type="character" w:customStyle="1" w:styleId="1f9">
    <w:name w:val="Нижний колонтитул1"/>
    <w:basedOn w:val="11"/>
    <w:link w:val="124"/>
    <w:qFormat/>
    <w:rPr>
      <w:color w:val="00000A"/>
      <w:sz w:val="24"/>
    </w:rPr>
  </w:style>
  <w:style w:type="character" w:customStyle="1" w:styleId="WW8Num38z0">
    <w:name w:val="WW8Num38z0"/>
    <w:link w:val="WW8Num38z0"/>
    <w:qFormat/>
  </w:style>
  <w:style w:type="character" w:customStyle="1" w:styleId="3f2">
    <w:name w:val="Стиль3 Знак"/>
    <w:basedOn w:val="220"/>
    <w:qFormat/>
    <w:rPr>
      <w:color w:val="00000A"/>
      <w:sz w:val="24"/>
    </w:rPr>
  </w:style>
  <w:style w:type="character" w:customStyle="1" w:styleId="216">
    <w:name w:val="Основной текст с отступом 2 Знак1"/>
    <w:link w:val="216"/>
    <w:qFormat/>
  </w:style>
  <w:style w:type="character" w:customStyle="1" w:styleId="affff8">
    <w:name w:val="текст таблицы"/>
    <w:basedOn w:val="11"/>
    <w:qFormat/>
    <w:rPr>
      <w:color w:val="00000A"/>
      <w:sz w:val="24"/>
    </w:rPr>
  </w:style>
  <w:style w:type="character" w:customStyle="1" w:styleId="xl78">
    <w:name w:val="xl78"/>
    <w:basedOn w:val="11"/>
    <w:qFormat/>
    <w:rPr>
      <w:color w:val="00000A"/>
      <w:sz w:val="24"/>
    </w:rPr>
  </w:style>
  <w:style w:type="character" w:customStyle="1" w:styleId="affff9">
    <w:name w:val="АД_Нумерованный подпункт Знак"/>
    <w:qFormat/>
    <w:rPr>
      <w:sz w:val="24"/>
    </w:rPr>
  </w:style>
  <w:style w:type="character" w:customStyle="1" w:styleId="xl63">
    <w:name w:val="xl63"/>
    <w:basedOn w:val="11"/>
    <w:qFormat/>
    <w:rPr>
      <w:color w:val="00000A"/>
      <w:sz w:val="24"/>
    </w:rPr>
  </w:style>
  <w:style w:type="character" w:customStyle="1" w:styleId="xl71">
    <w:name w:val="xl71"/>
    <w:basedOn w:val="11"/>
    <w:qFormat/>
    <w:rPr>
      <w:b/>
      <w:color w:val="000000"/>
      <w:sz w:val="20"/>
    </w:rPr>
  </w:style>
  <w:style w:type="character" w:customStyle="1" w:styleId="2e">
    <w:name w:val="Продолжение списка 2 Знак"/>
    <w:basedOn w:val="11"/>
    <w:link w:val="217"/>
    <w:qFormat/>
    <w:rPr>
      <w:color w:val="00000A"/>
      <w:sz w:val="24"/>
    </w:rPr>
  </w:style>
  <w:style w:type="character" w:customStyle="1" w:styleId="affffa">
    <w:name w:val="Заголовок"/>
    <w:basedOn w:val="11"/>
    <w:qFormat/>
    <w:rPr>
      <w:rFonts w:ascii="PT Astra Serif" w:hAnsi="PT Astra Serif"/>
      <w:color w:val="00000A"/>
      <w:sz w:val="28"/>
    </w:rPr>
  </w:style>
  <w:style w:type="character" w:customStyle="1" w:styleId="2f">
    <w:name w:val="Без интервала2"/>
    <w:link w:val="218"/>
    <w:qFormat/>
    <w:rPr>
      <w:sz w:val="24"/>
    </w:rPr>
  </w:style>
  <w:style w:type="character" w:customStyle="1" w:styleId="1fa">
    <w:name w:val="Заголовок оглавления1"/>
    <w:basedOn w:val="16"/>
    <w:link w:val="125"/>
    <w:qFormat/>
    <w:rPr>
      <w:rFonts w:ascii="Cambria" w:hAnsi="Cambria"/>
      <w:b/>
      <w:color w:val="365F91"/>
      <w:sz w:val="24"/>
    </w:rPr>
  </w:style>
  <w:style w:type="character" w:customStyle="1" w:styleId="affffb">
    <w:name w:val="Указатель Знак"/>
    <w:basedOn w:val="11"/>
    <w:qFormat/>
    <w:rPr>
      <w:color w:val="00000A"/>
      <w:sz w:val="24"/>
    </w:rPr>
  </w:style>
  <w:style w:type="character" w:customStyle="1" w:styleId="91">
    <w:name w:val="Оглавление 9 Знак"/>
    <w:basedOn w:val="11"/>
    <w:link w:val="92"/>
    <w:qFormat/>
    <w:rPr>
      <w:rFonts w:ascii="Calibri" w:hAnsi="Calibri"/>
      <w:sz w:val="22"/>
    </w:rPr>
  </w:style>
  <w:style w:type="character" w:customStyle="1" w:styleId="126">
    <w:name w:val="12"/>
    <w:basedOn w:val="11"/>
    <w:link w:val="127"/>
    <w:qFormat/>
    <w:rPr>
      <w:color w:val="00000A"/>
      <w:sz w:val="24"/>
    </w:rPr>
  </w:style>
  <w:style w:type="character" w:customStyle="1" w:styleId="CharChar21">
    <w:name w:val="Char Char21"/>
    <w:basedOn w:val="11"/>
    <w:link w:val="CharChar21"/>
    <w:qFormat/>
    <w:rPr>
      <w:rFonts w:ascii="Tahoma" w:hAnsi="Tahoma"/>
      <w:color w:val="00000A"/>
      <w:sz w:val="20"/>
    </w:rPr>
  </w:style>
  <w:style w:type="character" w:customStyle="1" w:styleId="FontStyle14">
    <w:name w:val="Font Style14"/>
    <w:link w:val="FontStyle14"/>
    <w:qFormat/>
    <w:rPr>
      <w:rFonts w:ascii="Times New Roman" w:hAnsi="Times New Roman"/>
      <w:sz w:val="22"/>
    </w:rPr>
  </w:style>
  <w:style w:type="character" w:customStyle="1" w:styleId="Normalkeepwithnext">
    <w:name w:val="Normal (keep with next)"/>
    <w:basedOn w:val="11"/>
    <w:link w:val="Normalkeepwithnext"/>
    <w:qFormat/>
    <w:rPr>
      <w:rFonts w:ascii="Arial" w:hAnsi="Arial"/>
      <w:color w:val="00000A"/>
      <w:sz w:val="22"/>
    </w:rPr>
  </w:style>
  <w:style w:type="character" w:customStyle="1" w:styleId="61">
    <w:name w:val="Знак Знак6"/>
    <w:link w:val="62"/>
    <w:qFormat/>
    <w:rPr>
      <w:b/>
      <w:sz w:val="28"/>
    </w:rPr>
  </w:style>
  <w:style w:type="character" w:customStyle="1" w:styleId="111">
    <w:name w:val="Обычный11"/>
    <w:link w:val="1f"/>
    <w:qFormat/>
    <w:rPr>
      <w:sz w:val="28"/>
    </w:rPr>
  </w:style>
  <w:style w:type="character" w:customStyle="1" w:styleId="B3711001DC9A4C11A6314D6F32AB03C0">
    <w:name w:val="B3711001DC9A4C11A6314D6F32AB03C0"/>
    <w:link w:val="B3711001DC9A4C11A6314D6F32AB03C0"/>
    <w:qFormat/>
    <w:rPr>
      <w:rFonts w:ascii="Calibri" w:hAnsi="Calibri"/>
      <w:sz w:val="22"/>
    </w:rPr>
  </w:style>
  <w:style w:type="character" w:customStyle="1" w:styleId="affffc">
    <w:name w:val="Условия контракта"/>
    <w:basedOn w:val="11"/>
    <w:qFormat/>
    <w:rPr>
      <w:b/>
      <w:color w:val="00000A"/>
      <w:sz w:val="24"/>
    </w:rPr>
  </w:style>
  <w:style w:type="character" w:customStyle="1" w:styleId="bullet">
    <w:name w:val="bullet"/>
    <w:basedOn w:val="11"/>
    <w:qFormat/>
    <w:rPr>
      <w:color w:val="00000A"/>
      <w:sz w:val="24"/>
    </w:rPr>
  </w:style>
  <w:style w:type="character" w:customStyle="1" w:styleId="xl93">
    <w:name w:val="xl93"/>
    <w:basedOn w:val="11"/>
    <w:qFormat/>
    <w:rPr>
      <w:color w:val="000000"/>
      <w:sz w:val="24"/>
    </w:rPr>
  </w:style>
  <w:style w:type="character" w:customStyle="1" w:styleId="FontStyle61">
    <w:name w:val="Font Style61"/>
    <w:link w:val="FontStyle61"/>
    <w:qFormat/>
    <w:rPr>
      <w:rFonts w:ascii="Times New Roman" w:hAnsi="Times New Roman"/>
      <w:sz w:val="22"/>
    </w:rPr>
  </w:style>
  <w:style w:type="character" w:customStyle="1" w:styleId="HTML">
    <w:name w:val="Стандартный HTML Знак"/>
    <w:link w:val="HTML1"/>
    <w:qFormat/>
    <w:rPr>
      <w:rFonts w:ascii="Courier New" w:hAnsi="Courier New"/>
      <w:color w:val="000000"/>
    </w:rPr>
  </w:style>
  <w:style w:type="character" w:customStyle="1" w:styleId="2f0">
    <w:name w:val="Стиль2"/>
    <w:basedOn w:val="2f1"/>
    <w:link w:val="219"/>
    <w:qFormat/>
    <w:rPr>
      <w:b/>
      <w:color w:val="00000A"/>
      <w:sz w:val="24"/>
    </w:rPr>
  </w:style>
  <w:style w:type="character" w:customStyle="1" w:styleId="230">
    <w:name w:val="Основной текст с отступом 2 Знак3"/>
    <w:basedOn w:val="39"/>
    <w:link w:val="2f2"/>
    <w:qFormat/>
    <w:rPr>
      <w:sz w:val="26"/>
    </w:rPr>
  </w:style>
  <w:style w:type="character" w:customStyle="1" w:styleId="1fb">
    <w:name w:val="Стиль1"/>
    <w:basedOn w:val="11"/>
    <w:link w:val="128"/>
    <w:qFormat/>
    <w:rPr>
      <w:b/>
      <w:color w:val="00000A"/>
      <w:sz w:val="24"/>
    </w:rPr>
  </w:style>
  <w:style w:type="character" w:customStyle="1" w:styleId="xl124">
    <w:name w:val="xl124"/>
    <w:basedOn w:val="11"/>
    <w:qFormat/>
    <w:rPr>
      <w:color w:val="000000"/>
      <w:sz w:val="24"/>
    </w:rPr>
  </w:style>
  <w:style w:type="character" w:customStyle="1" w:styleId="BodyText2Char">
    <w:name w:val="Body Text 2 Char"/>
    <w:link w:val="BodyText2Char"/>
    <w:qFormat/>
    <w:rPr>
      <w:sz w:val="24"/>
    </w:rPr>
  </w:style>
  <w:style w:type="character" w:customStyle="1" w:styleId="81">
    <w:name w:val="Заголовок 81"/>
    <w:basedOn w:val="11"/>
    <w:link w:val="80"/>
    <w:qFormat/>
    <w:rPr>
      <w:rFonts w:ascii="Cambria" w:hAnsi="Cambria"/>
      <w:color w:val="404040"/>
      <w:sz w:val="20"/>
    </w:rPr>
  </w:style>
  <w:style w:type="character" w:customStyle="1" w:styleId="3f3">
    <w:name w:val="Стиль3"/>
    <w:basedOn w:val="220"/>
    <w:qFormat/>
    <w:rPr>
      <w:color w:val="00000A"/>
      <w:sz w:val="24"/>
    </w:rPr>
  </w:style>
  <w:style w:type="character" w:customStyle="1" w:styleId="affffd">
    <w:name w:val="Таблица текст"/>
    <w:basedOn w:val="11"/>
    <w:qFormat/>
    <w:rPr>
      <w:color w:val="00000A"/>
      <w:sz w:val="24"/>
    </w:rPr>
  </w:style>
  <w:style w:type="character" w:customStyle="1" w:styleId="49">
    <w:name w:val="Нумерованный список 4 Знак"/>
    <w:basedOn w:val="11"/>
    <w:link w:val="4a"/>
    <w:qFormat/>
    <w:rPr>
      <w:color w:val="00000A"/>
      <w:sz w:val="24"/>
    </w:rPr>
  </w:style>
  <w:style w:type="character" w:customStyle="1" w:styleId="affffe">
    <w:name w:val="Основной"/>
    <w:basedOn w:val="afffe"/>
    <w:qFormat/>
    <w:rPr>
      <w:color w:val="00000A"/>
      <w:sz w:val="24"/>
    </w:rPr>
  </w:style>
  <w:style w:type="character" w:customStyle="1" w:styleId="afffff">
    <w:name w:val="Пункт"/>
    <w:basedOn w:val="11"/>
    <w:link w:val="Style80"/>
    <w:qFormat/>
    <w:rPr>
      <w:color w:val="00000A"/>
      <w:sz w:val="24"/>
    </w:rPr>
  </w:style>
  <w:style w:type="character" w:customStyle="1" w:styleId="afffff0">
    <w:name w:val="Символ сноски"/>
    <w:qFormat/>
  </w:style>
  <w:style w:type="character" w:customStyle="1" w:styleId="font7">
    <w:name w:val="font7"/>
    <w:basedOn w:val="11"/>
    <w:qFormat/>
    <w:rPr>
      <w:color w:val="FF0000"/>
      <w:sz w:val="24"/>
    </w:rPr>
  </w:style>
  <w:style w:type="character" w:customStyle="1" w:styleId="82">
    <w:name w:val="Оглавление 8 Знак"/>
    <w:basedOn w:val="11"/>
    <w:link w:val="82"/>
    <w:qFormat/>
    <w:rPr>
      <w:rFonts w:ascii="Calibri" w:hAnsi="Calibri"/>
      <w:sz w:val="22"/>
    </w:rPr>
  </w:style>
  <w:style w:type="character" w:customStyle="1" w:styleId="afffff1">
    <w:name w:val="Заголовок Знак"/>
    <w:qFormat/>
    <w:rPr>
      <w:rFonts w:ascii="Arial" w:hAnsi="Arial"/>
      <w:b/>
      <w:sz w:val="32"/>
    </w:rPr>
  </w:style>
  <w:style w:type="character" w:customStyle="1" w:styleId="317">
    <w:name w:val="Знак3 Знак Знак Знак Знак Знак Знак Знак1"/>
    <w:basedOn w:val="11"/>
    <w:link w:val="3f"/>
    <w:qFormat/>
    <w:rPr>
      <w:rFonts w:ascii="Verdana" w:hAnsi="Verdana"/>
      <w:color w:val="00000A"/>
      <w:sz w:val="24"/>
    </w:rPr>
  </w:style>
  <w:style w:type="character" w:customStyle="1" w:styleId="3f4">
    <w:name w:val="Стиль3 Знак Знак Знак"/>
    <w:qFormat/>
    <w:rPr>
      <w:sz w:val="24"/>
    </w:rPr>
  </w:style>
  <w:style w:type="character" w:customStyle="1" w:styleId="1fc">
    <w:name w:val="Верхний колонтитул1"/>
    <w:basedOn w:val="11"/>
    <w:qFormat/>
    <w:rPr>
      <w:color w:val="00000A"/>
      <w:sz w:val="24"/>
    </w:rPr>
  </w:style>
  <w:style w:type="character" w:customStyle="1" w:styleId="xl99">
    <w:name w:val="xl99"/>
    <w:basedOn w:val="11"/>
    <w:qFormat/>
    <w:rPr>
      <w:color w:val="00000A"/>
      <w:sz w:val="24"/>
    </w:rPr>
  </w:style>
  <w:style w:type="character" w:customStyle="1" w:styleId="Exact">
    <w:name w:val="Подпись к таблице Exact"/>
    <w:link w:val="Exact"/>
    <w:qFormat/>
    <w:rPr>
      <w:rFonts w:ascii="Times New Roman" w:hAnsi="Times New Roman"/>
      <w:strike w:val="0"/>
      <w:dstrike w:val="0"/>
      <w:u w:val="none"/>
    </w:rPr>
  </w:style>
  <w:style w:type="character" w:customStyle="1" w:styleId="afffff2">
    <w:name w:val="Абзац списка Знак"/>
    <w:basedOn w:val="11"/>
    <w:uiPriority w:val="34"/>
    <w:qFormat/>
    <w:rPr>
      <w:sz w:val="24"/>
    </w:rPr>
  </w:style>
  <w:style w:type="character" w:customStyle="1" w:styleId="3f5">
    <w:name w:val="Основной текст (3)"/>
    <w:basedOn w:val="11"/>
    <w:qFormat/>
    <w:rPr>
      <w:b/>
      <w:color w:val="00000A"/>
      <w:sz w:val="20"/>
    </w:rPr>
  </w:style>
  <w:style w:type="character" w:customStyle="1" w:styleId="xl126">
    <w:name w:val="xl126"/>
    <w:basedOn w:val="11"/>
    <w:qFormat/>
    <w:rPr>
      <w:b/>
      <w:color w:val="000000"/>
      <w:sz w:val="20"/>
    </w:rPr>
  </w:style>
  <w:style w:type="character" w:customStyle="1" w:styleId="2f3">
    <w:name w:val="Обычный2"/>
    <w:link w:val="224"/>
    <w:qFormat/>
    <w:rPr>
      <w:sz w:val="28"/>
    </w:rPr>
  </w:style>
  <w:style w:type="character" w:customStyle="1" w:styleId="55">
    <w:name w:val="Маркированный список 5 Знак"/>
    <w:basedOn w:val="11"/>
    <w:qFormat/>
    <w:rPr>
      <w:color w:val="00000A"/>
      <w:sz w:val="24"/>
    </w:rPr>
  </w:style>
  <w:style w:type="character" w:customStyle="1" w:styleId="StyleFirstline127cm">
    <w:name w:val="Style First line:  127 cm"/>
    <w:basedOn w:val="11"/>
    <w:link w:val="StyleFirstline127cm"/>
    <w:qFormat/>
    <w:rPr>
      <w:rFonts w:ascii="Arial" w:hAnsi="Arial"/>
      <w:color w:val="00000A"/>
      <w:sz w:val="24"/>
    </w:rPr>
  </w:style>
  <w:style w:type="character" w:customStyle="1" w:styleId="EndnoteCharacters">
    <w:name w:val="Endnote Characters"/>
    <w:link w:val="EndnoteCharacters"/>
    <w:qFormat/>
    <w:rPr>
      <w:vertAlign w:val="superscript"/>
    </w:rPr>
  </w:style>
  <w:style w:type="character" w:customStyle="1" w:styleId="FR1">
    <w:name w:val="FR1"/>
    <w:link w:val="FR1"/>
    <w:qFormat/>
    <w:rPr>
      <w:b/>
      <w:sz w:val="24"/>
    </w:rPr>
  </w:style>
  <w:style w:type="character"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1"/>
    <w:link w:val="2CharCharCharCharCharCharCharCharCharCharCharCharCharCharCharChar"/>
    <w:qFormat/>
    <w:rPr>
      <w:rFonts w:ascii="Tahoma" w:hAnsi="Tahoma"/>
      <w:color w:val="00000A"/>
      <w:sz w:val="20"/>
    </w:rPr>
  </w:style>
  <w:style w:type="character" w:customStyle="1" w:styleId="afffff3">
    <w:name w:val="Подпись к таблице_"/>
    <w:qFormat/>
    <w:rPr>
      <w:highlight w:val="white"/>
    </w:rPr>
  </w:style>
  <w:style w:type="character" w:customStyle="1" w:styleId="ConsPlusCell">
    <w:name w:val="ConsPlusCell"/>
    <w:link w:val="ConsPlusCell"/>
    <w:qFormat/>
    <w:rPr>
      <w:rFonts w:ascii="Arial" w:hAnsi="Arial"/>
      <w:sz w:val="24"/>
    </w:rPr>
  </w:style>
  <w:style w:type="character" w:customStyle="1" w:styleId="u-12-grame">
    <w:name w:val="u-1_2-grame"/>
    <w:qFormat/>
  </w:style>
  <w:style w:type="character" w:customStyle="1" w:styleId="font8">
    <w:name w:val="font8"/>
    <w:basedOn w:val="11"/>
    <w:qFormat/>
    <w:rPr>
      <w:color w:val="00000A"/>
      <w:sz w:val="22"/>
    </w:rPr>
  </w:style>
  <w:style w:type="character" w:customStyle="1" w:styleId="2f1">
    <w:name w:val="Нумерованный список 2 Знак"/>
    <w:basedOn w:val="11"/>
    <w:qFormat/>
    <w:rPr>
      <w:color w:val="00000A"/>
      <w:sz w:val="24"/>
    </w:rPr>
  </w:style>
  <w:style w:type="character" w:customStyle="1" w:styleId="Style40">
    <w:name w:val="Style4"/>
    <w:basedOn w:val="11"/>
    <w:qFormat/>
    <w:rPr>
      <w:color w:val="00000A"/>
      <w:sz w:val="20"/>
    </w:rPr>
  </w:style>
  <w:style w:type="character" w:customStyle="1" w:styleId="CharChar2">
    <w:name w:val="Char Char2"/>
    <w:basedOn w:val="11"/>
    <w:link w:val="CharChar2"/>
    <w:qFormat/>
    <w:rPr>
      <w:rFonts w:ascii="Tahoma" w:hAnsi="Tahoma"/>
      <w:color w:val="00000A"/>
      <w:sz w:val="20"/>
    </w:rPr>
  </w:style>
  <w:style w:type="character"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11"/>
    <w:link w:val="2CharCharCharCharCharCharCharCharCharCharCharCharCharCharCharChar1"/>
    <w:qFormat/>
    <w:rPr>
      <w:rFonts w:ascii="Tahoma" w:hAnsi="Tahoma"/>
      <w:color w:val="00000A"/>
      <w:sz w:val="20"/>
    </w:rPr>
  </w:style>
  <w:style w:type="character" w:customStyle="1" w:styleId="BodyTextChar">
    <w:name w:val="Body Text Char"/>
    <w:link w:val="BodyTextChar"/>
    <w:qFormat/>
    <w:rPr>
      <w:sz w:val="18"/>
    </w:rPr>
  </w:style>
  <w:style w:type="character" w:customStyle="1" w:styleId="319">
    <w:name w:val="Заголовок 3 Знак1"/>
    <w:link w:val="3f1"/>
    <w:qFormat/>
    <w:rPr>
      <w:rFonts w:ascii="Arial" w:hAnsi="Arial"/>
      <w:b/>
      <w:sz w:val="24"/>
    </w:rPr>
  </w:style>
  <w:style w:type="character" w:customStyle="1" w:styleId="afffff4">
    <w:name w:val="Адресат"/>
    <w:basedOn w:val="11"/>
    <w:qFormat/>
    <w:rPr>
      <w:color w:val="00000A"/>
      <w:sz w:val="24"/>
    </w:rPr>
  </w:style>
  <w:style w:type="character" w:customStyle="1" w:styleId="02statia1">
    <w:name w:val="02statia1"/>
    <w:basedOn w:val="11"/>
    <w:link w:val="02statia1"/>
    <w:qFormat/>
    <w:rPr>
      <w:rFonts w:ascii="GaramondNarrowC" w:hAnsi="GaramondNarrowC"/>
      <w:b/>
      <w:color w:val="00000A"/>
      <w:sz w:val="24"/>
    </w:rPr>
  </w:style>
  <w:style w:type="character" w:customStyle="1" w:styleId="xl130">
    <w:name w:val="xl130"/>
    <w:basedOn w:val="11"/>
    <w:qFormat/>
    <w:rPr>
      <w:color w:val="7030A0"/>
      <w:sz w:val="24"/>
    </w:rPr>
  </w:style>
  <w:style w:type="character" w:customStyle="1" w:styleId="9631d">
    <w:name w:val="Обыч9631dый"/>
    <w:link w:val="9631d"/>
    <w:qFormat/>
    <w:rPr>
      <w:rFonts w:ascii="Calibri" w:hAnsi="Calibri"/>
      <w:sz w:val="24"/>
    </w:rPr>
  </w:style>
  <w:style w:type="character"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11"/>
    <w:link w:val="2CharCharCharCharCharCharCharCharCharCharCharCharCharCharCharChar3"/>
    <w:qFormat/>
    <w:rPr>
      <w:rFonts w:ascii="Tahoma" w:hAnsi="Tahoma"/>
      <w:color w:val="00000A"/>
      <w:sz w:val="20"/>
    </w:rPr>
  </w:style>
  <w:style w:type="character" w:customStyle="1" w:styleId="19">
    <w:name w:val="Дата Знак1"/>
    <w:basedOn w:val="11"/>
    <w:link w:val="130"/>
    <w:qFormat/>
    <w:rPr>
      <w:color w:val="00000A"/>
      <w:sz w:val="20"/>
    </w:rPr>
  </w:style>
  <w:style w:type="character" w:customStyle="1" w:styleId="56">
    <w:name w:val="Оглавление 5 Знак"/>
    <w:basedOn w:val="11"/>
    <w:link w:val="57"/>
    <w:qFormat/>
    <w:rPr>
      <w:rFonts w:ascii="Calibri" w:hAnsi="Calibri"/>
      <w:sz w:val="22"/>
    </w:rPr>
  </w:style>
  <w:style w:type="character" w:customStyle="1" w:styleId="1fd">
    <w:name w:val="Знак Знак Знак Знак Знак1 Знак Знак Знак Знак Знак"/>
    <w:basedOn w:val="11"/>
    <w:link w:val="131"/>
    <w:qFormat/>
    <w:rPr>
      <w:rFonts w:ascii="Tahoma" w:hAnsi="Tahoma"/>
      <w:color w:val="00000A"/>
      <w:sz w:val="20"/>
    </w:rPr>
  </w:style>
  <w:style w:type="character" w:customStyle="1" w:styleId="xl80">
    <w:name w:val="xl80"/>
    <w:basedOn w:val="11"/>
    <w:qFormat/>
    <w:rPr>
      <w:color w:val="000000"/>
      <w:sz w:val="24"/>
    </w:rPr>
  </w:style>
  <w:style w:type="character" w:customStyle="1" w:styleId="1fe">
    <w:name w:val="Обычный_1"/>
    <w:basedOn w:val="11"/>
    <w:link w:val="132"/>
    <w:qFormat/>
    <w:rPr>
      <w:rFonts w:ascii="Times New Roman CYR" w:hAnsi="Times New Roman CYR"/>
      <w:color w:val="00000A"/>
      <w:sz w:val="24"/>
    </w:rPr>
  </w:style>
  <w:style w:type="character" w:customStyle="1" w:styleId="font10">
    <w:name w:val="font10"/>
    <w:basedOn w:val="11"/>
    <w:qFormat/>
    <w:rPr>
      <w:color w:val="FF0000"/>
      <w:sz w:val="22"/>
    </w:rPr>
  </w:style>
  <w:style w:type="character" w:customStyle="1" w:styleId="afffff5">
    <w:name w:val="Основной текст с отступом Знак"/>
    <w:basedOn w:val="11"/>
    <w:qFormat/>
    <w:rPr>
      <w:sz w:val="24"/>
    </w:rPr>
  </w:style>
  <w:style w:type="character" w:customStyle="1" w:styleId="BodyTextIndent2Char">
    <w:name w:val="Body Text Indent 2 Char"/>
    <w:link w:val="BodyTextIndent2Char"/>
    <w:qFormat/>
    <w:rPr>
      <w:sz w:val="24"/>
    </w:rPr>
  </w:style>
  <w:style w:type="character" w:customStyle="1" w:styleId="xl134">
    <w:name w:val="xl134"/>
    <w:basedOn w:val="11"/>
    <w:qFormat/>
    <w:rPr>
      <w:color w:val="FF0000"/>
      <w:sz w:val="24"/>
    </w:rPr>
  </w:style>
  <w:style w:type="character" w:customStyle="1" w:styleId="Normal11">
    <w:name w:val="Normal11"/>
    <w:link w:val="Normal11"/>
    <w:qFormat/>
    <w:rPr>
      <w:sz w:val="24"/>
    </w:rPr>
  </w:style>
  <w:style w:type="character" w:customStyle="1" w:styleId="1ff">
    <w:name w:val="Знак Знак1 Знак Знак Знак Знак"/>
    <w:basedOn w:val="11"/>
    <w:qFormat/>
    <w:rPr>
      <w:rFonts w:ascii="Verdana" w:hAnsi="Verdana"/>
      <w:color w:val="00000A"/>
      <w:sz w:val="20"/>
    </w:rPr>
  </w:style>
  <w:style w:type="character" w:customStyle="1" w:styleId="afffff6">
    <w:name w:val="А_обычный"/>
    <w:basedOn w:val="11"/>
    <w:qFormat/>
    <w:rPr>
      <w:color w:val="00000A"/>
      <w:sz w:val="24"/>
    </w:rPr>
  </w:style>
  <w:style w:type="character" w:customStyle="1" w:styleId="2f4">
    <w:name w:val="Обычный_2"/>
    <w:qFormat/>
    <w:rPr>
      <w:sz w:val="24"/>
    </w:rPr>
  </w:style>
  <w:style w:type="character" w:styleId="afffff7">
    <w:name w:val="Placeholder Text"/>
    <w:qFormat/>
    <w:rPr>
      <w:color w:val="808080"/>
    </w:rPr>
  </w:style>
  <w:style w:type="character" w:customStyle="1" w:styleId="218">
    <w:name w:val="Основной текст 21"/>
    <w:basedOn w:val="11"/>
    <w:link w:val="2f"/>
    <w:qFormat/>
    <w:rPr>
      <w:rFonts w:ascii="Times New Roman CYR" w:hAnsi="Times New Roman CYR"/>
      <w:color w:val="00000A"/>
      <w:sz w:val="20"/>
    </w:rPr>
  </w:style>
  <w:style w:type="character" w:customStyle="1" w:styleId="1ff0">
    <w:name w:val="???????1"/>
    <w:qFormat/>
    <w:rPr>
      <w:sz w:val="24"/>
    </w:rPr>
  </w:style>
  <w:style w:type="character" w:customStyle="1" w:styleId="2Exact">
    <w:name w:val="Основной текст (2) Exact"/>
    <w:link w:val="2Exact"/>
    <w:qFormat/>
    <w:rPr>
      <w:rFonts w:ascii="Times New Roman" w:hAnsi="Times New Roman"/>
      <w:strike w:val="0"/>
      <w:dstrike w:val="0"/>
      <w:u w:val="none"/>
    </w:rPr>
  </w:style>
  <w:style w:type="character" w:customStyle="1" w:styleId="113">
    <w:name w:val="Заголовок 11"/>
    <w:basedOn w:val="11"/>
    <w:link w:val="1f1"/>
    <w:qFormat/>
    <w:rPr>
      <w:b/>
      <w:sz w:val="28"/>
    </w:rPr>
  </w:style>
  <w:style w:type="character" w:customStyle="1" w:styleId="xl65">
    <w:name w:val="xl65"/>
    <w:basedOn w:val="11"/>
    <w:qFormat/>
    <w:rPr>
      <w:color w:val="00000A"/>
      <w:sz w:val="24"/>
    </w:rPr>
  </w:style>
  <w:style w:type="character" w:customStyle="1" w:styleId="FontStyle12">
    <w:name w:val="Font Style12"/>
    <w:link w:val="FontStyle12"/>
    <w:qFormat/>
    <w:rPr>
      <w:rFonts w:ascii="Times New Roman" w:hAnsi="Times New Roman"/>
      <w:sz w:val="26"/>
    </w:rPr>
  </w:style>
  <w:style w:type="character" w:customStyle="1" w:styleId="3f6">
    <w:name w:val="Нумерованный список 3 Знак"/>
    <w:basedOn w:val="11"/>
    <w:qFormat/>
    <w:rPr>
      <w:color w:val="00000A"/>
      <w:sz w:val="24"/>
    </w:rPr>
  </w:style>
  <w:style w:type="character" w:customStyle="1" w:styleId="afffff8">
    <w:name w:val="Заголовок к тексту"/>
    <w:basedOn w:val="11"/>
    <w:qFormat/>
    <w:rPr>
      <w:b/>
      <w:color w:val="00000A"/>
      <w:sz w:val="24"/>
    </w:rPr>
  </w:style>
  <w:style w:type="character" w:customStyle="1" w:styleId="FontStyle18">
    <w:name w:val="Font Style18"/>
    <w:link w:val="FontStyle18"/>
    <w:qFormat/>
    <w:rPr>
      <w:rFonts w:ascii="Times New Roman" w:hAnsi="Times New Roman"/>
      <w:b/>
      <w:sz w:val="22"/>
    </w:rPr>
  </w:style>
  <w:style w:type="character" w:customStyle="1" w:styleId="2f5">
    <w:name w:val="Текст концевой сноски Знак2"/>
    <w:basedOn w:val="11"/>
    <w:qFormat/>
    <w:rPr>
      <w:color w:val="00000A"/>
      <w:sz w:val="20"/>
    </w:rPr>
  </w:style>
  <w:style w:type="character" w:customStyle="1" w:styleId="searchtext">
    <w:name w:val="searchtext"/>
    <w:qFormat/>
  </w:style>
  <w:style w:type="character" w:customStyle="1" w:styleId="NoSpacing1">
    <w:name w:val="No Spacing1"/>
    <w:link w:val="NoSpacing1"/>
    <w:qFormat/>
    <w:rPr>
      <w:sz w:val="24"/>
    </w:rPr>
  </w:style>
  <w:style w:type="character" w:customStyle="1" w:styleId="xl115">
    <w:name w:val="xl115"/>
    <w:basedOn w:val="11"/>
    <w:qFormat/>
    <w:rPr>
      <w:b/>
      <w:color w:val="FF0000"/>
      <w:sz w:val="24"/>
    </w:rPr>
  </w:style>
  <w:style w:type="character" w:customStyle="1" w:styleId="Heading7Char">
    <w:name w:val="Heading 7 Char"/>
    <w:link w:val="Heading7Char"/>
    <w:qFormat/>
    <w:rPr>
      <w:rFonts w:ascii="Arial" w:hAnsi="Arial"/>
    </w:rPr>
  </w:style>
  <w:style w:type="character" w:customStyle="1" w:styleId="1ff1">
    <w:name w:val="Стиль АД_Список 1"/>
    <w:basedOn w:val="11"/>
    <w:qFormat/>
    <w:rPr>
      <w:b/>
      <w:i/>
      <w:color w:val="00000A"/>
      <w:sz w:val="24"/>
    </w:rPr>
  </w:style>
  <w:style w:type="character" w:customStyle="1" w:styleId="xl69">
    <w:name w:val="xl69"/>
    <w:basedOn w:val="11"/>
    <w:qFormat/>
    <w:rPr>
      <w:color w:val="000000"/>
      <w:sz w:val="24"/>
    </w:rPr>
  </w:style>
  <w:style w:type="character" w:customStyle="1" w:styleId="ListParagraphChar">
    <w:name w:val="List Paragraph Char"/>
    <w:link w:val="ListParagraphChar"/>
    <w:qFormat/>
    <w:rPr>
      <w:sz w:val="24"/>
    </w:rPr>
  </w:style>
  <w:style w:type="character" w:customStyle="1" w:styleId="124">
    <w:name w:val="Обычный12"/>
    <w:link w:val="1f9"/>
    <w:qFormat/>
    <w:rPr>
      <w:sz w:val="24"/>
    </w:rPr>
  </w:style>
  <w:style w:type="character" w:customStyle="1" w:styleId="3f7">
    <w:name w:val="Основной текст 3 Знак"/>
    <w:basedOn w:val="11"/>
    <w:qFormat/>
    <w:rPr>
      <w:sz w:val="16"/>
    </w:rPr>
  </w:style>
  <w:style w:type="character" w:customStyle="1" w:styleId="Style15">
    <w:name w:val="Style15"/>
    <w:basedOn w:val="11"/>
    <w:link w:val="ae"/>
    <w:qFormat/>
    <w:rPr>
      <w:color w:val="00000A"/>
      <w:sz w:val="24"/>
    </w:rPr>
  </w:style>
  <w:style w:type="character" w:customStyle="1" w:styleId="Style14">
    <w:name w:val="Style14"/>
    <w:basedOn w:val="11"/>
    <w:link w:val="ad"/>
    <w:qFormat/>
    <w:rPr>
      <w:color w:val="00000A"/>
      <w:sz w:val="24"/>
    </w:rPr>
  </w:style>
  <w:style w:type="character" w:customStyle="1" w:styleId="ConsNonformat">
    <w:name w:val="ConsNonformat"/>
    <w:link w:val="ConsNonformat"/>
    <w:qFormat/>
    <w:rPr>
      <w:rFonts w:ascii="Courier New" w:hAnsi="Courier New"/>
      <w:sz w:val="24"/>
    </w:rPr>
  </w:style>
  <w:style w:type="character" w:customStyle="1" w:styleId="xl83">
    <w:name w:val="xl83"/>
    <w:basedOn w:val="11"/>
    <w:qFormat/>
    <w:rPr>
      <w:b/>
      <w:color w:val="00000A"/>
      <w:sz w:val="24"/>
    </w:rPr>
  </w:style>
  <w:style w:type="character" w:customStyle="1" w:styleId="xl118">
    <w:name w:val="xl118"/>
    <w:basedOn w:val="11"/>
    <w:qFormat/>
    <w:rPr>
      <w:color w:val="FF0000"/>
      <w:sz w:val="24"/>
    </w:rPr>
  </w:style>
  <w:style w:type="character" w:customStyle="1" w:styleId="afffff9">
    <w:name w:val="Подзаголовок Знак"/>
    <w:basedOn w:val="11"/>
    <w:link w:val="Style90"/>
    <w:qFormat/>
    <w:rPr>
      <w:b/>
      <w:sz w:val="24"/>
    </w:rPr>
  </w:style>
  <w:style w:type="character" w:customStyle="1" w:styleId="afffffa">
    <w:name w:val="Содержимое таблицы"/>
    <w:basedOn w:val="11"/>
    <w:qFormat/>
    <w:rPr>
      <w:color w:val="00000A"/>
      <w:sz w:val="20"/>
    </w:rPr>
  </w:style>
  <w:style w:type="character" w:customStyle="1" w:styleId="xl116">
    <w:name w:val="xl116"/>
    <w:basedOn w:val="11"/>
    <w:qFormat/>
    <w:rPr>
      <w:color w:val="000000"/>
      <w:sz w:val="24"/>
    </w:rPr>
  </w:style>
  <w:style w:type="character" w:customStyle="1" w:styleId="afffffb">
    <w:name w:val="Заголовок записки Знак"/>
    <w:qFormat/>
    <w:rPr>
      <w:sz w:val="24"/>
    </w:rPr>
  </w:style>
  <w:style w:type="character" w:customStyle="1" w:styleId="menubasetext1">
    <w:name w:val="menu_base_text1"/>
    <w:basedOn w:val="11"/>
    <w:qFormat/>
    <w:rPr>
      <w:color w:val="00000A"/>
      <w:sz w:val="20"/>
    </w:rPr>
  </w:style>
  <w:style w:type="character" w:customStyle="1" w:styleId="1ff2">
    <w:name w:val="Абзац списка1"/>
    <w:basedOn w:val="11"/>
    <w:qFormat/>
    <w:rPr>
      <w:color w:val="00000A"/>
      <w:sz w:val="24"/>
    </w:rPr>
  </w:style>
  <w:style w:type="character" w:customStyle="1" w:styleId="xl101">
    <w:name w:val="xl101"/>
    <w:basedOn w:val="11"/>
    <w:qFormat/>
    <w:rPr>
      <w:color w:val="000000"/>
      <w:sz w:val="24"/>
    </w:rPr>
  </w:style>
  <w:style w:type="character" w:customStyle="1" w:styleId="IniiaioaenoIoieo">
    <w:name w:val="Iniiai? oaenoIoieo"/>
    <w:basedOn w:val="11"/>
    <w:link w:val="IniiaioaenoIoieo"/>
    <w:qFormat/>
    <w:rPr>
      <w:color w:val="00000A"/>
      <w:sz w:val="24"/>
    </w:rPr>
  </w:style>
  <w:style w:type="character" w:customStyle="1" w:styleId="xl100">
    <w:name w:val="xl100"/>
    <w:basedOn w:val="11"/>
    <w:qFormat/>
    <w:rPr>
      <w:color w:val="000000"/>
      <w:sz w:val="24"/>
    </w:rPr>
  </w:style>
  <w:style w:type="character" w:customStyle="1" w:styleId="BodyTextIndentChar1">
    <w:name w:val="Body Text Indent Char1"/>
    <w:link w:val="BodyTextIndentChar1"/>
    <w:qFormat/>
  </w:style>
  <w:style w:type="character" w:customStyle="1" w:styleId="xl67">
    <w:name w:val="xl67"/>
    <w:basedOn w:val="11"/>
    <w:qFormat/>
    <w:rPr>
      <w:color w:val="00000A"/>
      <w:sz w:val="20"/>
    </w:rPr>
  </w:style>
  <w:style w:type="character" w:customStyle="1" w:styleId="afffffc">
    <w:name w:val="Цитата Знак"/>
    <w:basedOn w:val="11"/>
    <w:qFormat/>
    <w:rPr>
      <w:color w:val="00000A"/>
      <w:sz w:val="24"/>
    </w:rPr>
  </w:style>
  <w:style w:type="character" w:customStyle="1" w:styleId="CharChar">
    <w:name w:val="Char Char"/>
    <w:basedOn w:val="11"/>
    <w:link w:val="CharChar"/>
    <w:qFormat/>
    <w:rPr>
      <w:rFonts w:ascii="Tahoma" w:hAnsi="Tahoma"/>
      <w:color w:val="00000A"/>
      <w:sz w:val="20"/>
    </w:rPr>
  </w:style>
  <w:style w:type="character" w:customStyle="1" w:styleId="afffffd">
    <w:name w:val="Название Знак"/>
    <w:basedOn w:val="11"/>
    <w:qFormat/>
    <w:rPr>
      <w:b/>
      <w:sz w:val="28"/>
    </w:rPr>
  </w:style>
  <w:style w:type="character" w:customStyle="1" w:styleId="Normalunindented">
    <w:name w:val="Normal unindented"/>
    <w:link w:val="Normalunindented"/>
    <w:qFormat/>
    <w:rPr>
      <w:sz w:val="22"/>
    </w:rPr>
  </w:style>
  <w:style w:type="character" w:customStyle="1" w:styleId="1ff3">
    <w:name w:val="Текст сноски1"/>
    <w:basedOn w:val="11"/>
    <w:qFormat/>
    <w:rPr>
      <w:color w:val="00000A"/>
      <w:sz w:val="24"/>
    </w:rPr>
  </w:style>
  <w:style w:type="character" w:customStyle="1" w:styleId="180">
    <w:name w:val="Знак Знак18"/>
    <w:link w:val="1ff4"/>
    <w:qFormat/>
    <w:rPr>
      <w:sz w:val="28"/>
    </w:rPr>
  </w:style>
  <w:style w:type="character" w:customStyle="1" w:styleId="46">
    <w:name w:val="Заголовок 4 Знак"/>
    <w:basedOn w:val="11"/>
    <w:link w:val="45"/>
    <w:qFormat/>
    <w:rPr>
      <w:rFonts w:ascii="Calibri" w:hAnsi="Calibri"/>
      <w:b/>
      <w:sz w:val="28"/>
    </w:rPr>
  </w:style>
  <w:style w:type="character" w:customStyle="1" w:styleId="116">
    <w:name w:val="заголовок 11"/>
    <w:basedOn w:val="11"/>
    <w:link w:val="1f2"/>
    <w:qFormat/>
    <w:rPr>
      <w:color w:val="00000A"/>
      <w:sz w:val="24"/>
    </w:rPr>
  </w:style>
  <w:style w:type="character" w:customStyle="1" w:styleId="xl113">
    <w:name w:val="xl113"/>
    <w:basedOn w:val="11"/>
    <w:qFormat/>
    <w:rPr>
      <w:b/>
      <w:color w:val="FF0000"/>
      <w:sz w:val="24"/>
    </w:rPr>
  </w:style>
  <w:style w:type="character" w:customStyle="1" w:styleId="xl105">
    <w:name w:val="xl105"/>
    <w:basedOn w:val="11"/>
    <w:qFormat/>
    <w:rPr>
      <w:b/>
      <w:color w:val="000000"/>
      <w:sz w:val="24"/>
    </w:rPr>
  </w:style>
  <w:style w:type="character" w:customStyle="1" w:styleId="1ff5">
    <w:name w:val="Знак Знак Знак Знак Знак Знак Знак Знак Знак Знак1 Знак Знак Знак Знак"/>
    <w:basedOn w:val="11"/>
    <w:qFormat/>
    <w:rPr>
      <w:rFonts w:ascii="Tahoma" w:hAnsi="Tahoma"/>
      <w:color w:val="00000A"/>
      <w:sz w:val="20"/>
    </w:rPr>
  </w:style>
  <w:style w:type="character" w:customStyle="1" w:styleId="181">
    <w:name w:val="Знак Знак181"/>
    <w:link w:val="1810"/>
    <w:qFormat/>
    <w:rPr>
      <w:b/>
      <w:sz w:val="36"/>
    </w:rPr>
  </w:style>
  <w:style w:type="character" w:customStyle="1" w:styleId="1ff6">
    <w:name w:val="Основной шрифт абзаца1"/>
    <w:qFormat/>
  </w:style>
  <w:style w:type="character" w:customStyle="1" w:styleId="2f6">
    <w:name w:val="Заголовок 2 со списком Знак"/>
    <w:qFormat/>
    <w:rPr>
      <w:sz w:val="24"/>
    </w:rPr>
  </w:style>
  <w:style w:type="character" w:customStyle="1" w:styleId="3f8">
    <w:name w:val="Основной текст (3)_"/>
    <w:qFormat/>
    <w:rPr>
      <w:b/>
      <w:highlight w:val="white"/>
    </w:rPr>
  </w:style>
  <w:style w:type="character" w:customStyle="1" w:styleId="afffffe">
    <w:name w:val="регистрационные поля"/>
    <w:basedOn w:val="11"/>
    <w:qFormat/>
    <w:rPr>
      <w:color w:val="00000A"/>
      <w:sz w:val="24"/>
    </w:rPr>
  </w:style>
  <w:style w:type="character" w:customStyle="1" w:styleId="127">
    <w:name w:val="Заголовок 12"/>
    <w:basedOn w:val="39"/>
    <w:link w:val="126"/>
    <w:qFormat/>
    <w:rPr>
      <w:b/>
      <w:sz w:val="24"/>
    </w:rPr>
  </w:style>
  <w:style w:type="character" w:customStyle="1" w:styleId="affffff">
    <w:name w:val="Нормальный (таблица)"/>
    <w:basedOn w:val="11"/>
    <w:qFormat/>
    <w:rPr>
      <w:rFonts w:ascii="Arial" w:hAnsi="Arial"/>
      <w:color w:val="00000A"/>
      <w:sz w:val="24"/>
    </w:rPr>
  </w:style>
  <w:style w:type="character" w:customStyle="1" w:styleId="affffff0">
    <w:name w:val="втяжка"/>
    <w:basedOn w:val="17"/>
    <w:qFormat/>
    <w:rPr>
      <w:rFonts w:ascii="SchoolBookC" w:hAnsi="SchoolBookC"/>
      <w:sz w:val="24"/>
    </w:rPr>
  </w:style>
  <w:style w:type="character" w:customStyle="1" w:styleId="Style9">
    <w:name w:val="Style9"/>
    <w:basedOn w:val="11"/>
    <w:link w:val="a8"/>
    <w:qFormat/>
    <w:rPr>
      <w:sz w:val="24"/>
    </w:rPr>
  </w:style>
  <w:style w:type="character" w:customStyle="1" w:styleId="TextNormal">
    <w:name w:val="Text Normal"/>
    <w:basedOn w:val="11"/>
    <w:link w:val="TextNormal"/>
    <w:qFormat/>
    <w:rPr>
      <w:rFonts w:ascii="TimesDL" w:hAnsi="TimesDL"/>
      <w:color w:val="00000A"/>
      <w:sz w:val="20"/>
    </w:rPr>
  </w:style>
  <w:style w:type="character" w:customStyle="1" w:styleId="1ff7">
    <w:name w:val="заголовок 1"/>
    <w:basedOn w:val="11"/>
    <w:qFormat/>
    <w:rPr>
      <w:rFonts w:ascii="Arial" w:hAnsi="Arial"/>
      <w:b/>
      <w:color w:val="00000A"/>
      <w:sz w:val="24"/>
    </w:rPr>
  </w:style>
  <w:style w:type="character" w:customStyle="1" w:styleId="20">
    <w:name w:val="Заголовок 2 Знак"/>
    <w:basedOn w:val="11"/>
    <w:link w:val="2"/>
    <w:qFormat/>
    <w:rPr>
      <w:rFonts w:ascii="Cambria" w:hAnsi="Cambria"/>
      <w:b/>
      <w:i/>
      <w:sz w:val="28"/>
    </w:rPr>
  </w:style>
  <w:style w:type="character" w:customStyle="1" w:styleId="1ff8">
    <w:name w:val="Просмотренная гиперссылка1"/>
    <w:qFormat/>
    <w:rPr>
      <w:color w:val="800080"/>
      <w:u w:val="single"/>
    </w:rPr>
  </w:style>
  <w:style w:type="character" w:customStyle="1" w:styleId="4b">
    <w:name w:val="Обычный4"/>
    <w:qFormat/>
    <w:rPr>
      <w:sz w:val="28"/>
    </w:rPr>
  </w:style>
  <w:style w:type="character" w:customStyle="1" w:styleId="3Exact">
    <w:name w:val="Основной текст (3) Exact"/>
    <w:link w:val="3Exact"/>
    <w:qFormat/>
    <w:rPr>
      <w:rFonts w:ascii="Times New Roman" w:hAnsi="Times New Roman"/>
      <w:b/>
      <w:strike w:val="0"/>
      <w:dstrike w:val="0"/>
      <w:u w:val="none"/>
    </w:rPr>
  </w:style>
  <w:style w:type="character" w:customStyle="1" w:styleId="msonormal0">
    <w:name w:val="msonormal"/>
    <w:basedOn w:val="11"/>
    <w:qFormat/>
    <w:rPr>
      <w:color w:val="00000A"/>
      <w:sz w:val="24"/>
    </w:rPr>
  </w:style>
  <w:style w:type="character" w:customStyle="1" w:styleId="ConsPlusNonformat">
    <w:name w:val="ConsPlusNonformat"/>
    <w:link w:val="ConsPlusNonformat"/>
    <w:qFormat/>
    <w:rPr>
      <w:rFonts w:ascii="Courier New" w:hAnsi="Courier New"/>
      <w:sz w:val="24"/>
    </w:rPr>
  </w:style>
  <w:style w:type="character" w:customStyle="1" w:styleId="xl111">
    <w:name w:val="xl111"/>
    <w:basedOn w:val="11"/>
    <w:qFormat/>
    <w:rPr>
      <w:color w:val="000000"/>
      <w:sz w:val="24"/>
    </w:rPr>
  </w:style>
  <w:style w:type="character" w:customStyle="1" w:styleId="affffff1">
    <w:name w:val="Нормальный"/>
    <w:qFormat/>
    <w:rPr>
      <w:sz w:val="24"/>
    </w:rPr>
  </w:style>
  <w:style w:type="character" w:customStyle="1" w:styleId="affffff2">
    <w:name w:val="Тендерные данные"/>
    <w:basedOn w:val="11"/>
    <w:qFormat/>
    <w:rPr>
      <w:b/>
      <w:color w:val="00000A"/>
      <w:sz w:val="24"/>
    </w:rPr>
  </w:style>
  <w:style w:type="character" w:customStyle="1" w:styleId="affffff3">
    <w:name w:val="ТЛ_Город и Дата Знак"/>
    <w:qFormat/>
    <w:rPr>
      <w:sz w:val="28"/>
    </w:rPr>
  </w:style>
  <w:style w:type="character" w:customStyle="1" w:styleId="affffff4">
    <w:name w:val="ТЛ_Название"/>
    <w:basedOn w:val="11"/>
    <w:qFormat/>
    <w:rPr>
      <w:b/>
      <w:color w:val="00000A"/>
      <w:sz w:val="24"/>
    </w:rPr>
  </w:style>
  <w:style w:type="character" w:customStyle="1" w:styleId="FooterChar">
    <w:name w:val="Footer Char"/>
    <w:link w:val="FooterChar"/>
    <w:qFormat/>
    <w:rPr>
      <w:sz w:val="24"/>
    </w:rPr>
  </w:style>
  <w:style w:type="character" w:customStyle="1" w:styleId="affffff5">
    <w:name w:val="Текст Знак"/>
    <w:basedOn w:val="11"/>
    <w:qFormat/>
    <w:rPr>
      <w:spacing w:val="-2"/>
      <w:sz w:val="26"/>
    </w:rPr>
  </w:style>
  <w:style w:type="character" w:customStyle="1" w:styleId="1ff9">
    <w:name w:val="Знак Знак Знак Знак Знак1 Знак Знак"/>
    <w:basedOn w:val="11"/>
    <w:qFormat/>
    <w:rPr>
      <w:rFonts w:ascii="Tahoma" w:hAnsi="Tahoma"/>
      <w:color w:val="00000A"/>
      <w:sz w:val="20"/>
    </w:rPr>
  </w:style>
  <w:style w:type="character" w:customStyle="1" w:styleId="131">
    <w:name w:val="Заголовок 13"/>
    <w:basedOn w:val="39"/>
    <w:link w:val="1fd"/>
    <w:qFormat/>
    <w:rPr>
      <w:b/>
      <w:sz w:val="24"/>
    </w:rPr>
  </w:style>
  <w:style w:type="character" w:customStyle="1" w:styleId="3f9">
    <w:name w:val="Заголовок 3 со списком Знак"/>
    <w:qFormat/>
    <w:rPr>
      <w:rFonts w:ascii="Arial" w:hAnsi="Arial"/>
      <w:b/>
      <w:sz w:val="24"/>
    </w:rPr>
  </w:style>
  <w:style w:type="character" w:customStyle="1" w:styleId="62">
    <w:name w:val="Заголовок 6 Знак"/>
    <w:basedOn w:val="11"/>
    <w:link w:val="61"/>
    <w:qFormat/>
    <w:rPr>
      <w:b/>
      <w:sz w:val="22"/>
    </w:rPr>
  </w:style>
  <w:style w:type="character" w:customStyle="1" w:styleId="1ffa">
    <w:name w:val="Основной текст с отступом1"/>
    <w:basedOn w:val="11"/>
    <w:qFormat/>
    <w:rPr>
      <w:rFonts w:ascii="Arial" w:hAnsi="Arial"/>
      <w:color w:val="00000A"/>
      <w:sz w:val="20"/>
    </w:rPr>
  </w:style>
  <w:style w:type="character" w:customStyle="1" w:styleId="1ffb">
    <w:name w:val="Маркированный список1"/>
    <w:basedOn w:val="11"/>
    <w:qFormat/>
    <w:rPr>
      <w:rFonts w:ascii="Times New Roman CYR" w:hAnsi="Times New Roman CYR"/>
      <w:color w:val="00000A"/>
      <w:sz w:val="24"/>
    </w:rPr>
  </w:style>
  <w:style w:type="character" w:customStyle="1" w:styleId="2-110">
    <w:name w:val="содержание2-11"/>
    <w:basedOn w:val="11"/>
    <w:qFormat/>
    <w:rPr>
      <w:color w:val="00000A"/>
      <w:sz w:val="24"/>
    </w:rPr>
  </w:style>
  <w:style w:type="character" w:customStyle="1" w:styleId="21a">
    <w:name w:val="Заголовок 2 Знак1"/>
    <w:qFormat/>
    <w:rPr>
      <w:rFonts w:ascii="Cambria" w:hAnsi="Cambria"/>
      <w:b/>
      <w:i/>
      <w:sz w:val="28"/>
    </w:rPr>
  </w:style>
  <w:style w:type="character" w:customStyle="1" w:styleId="affffff6">
    <w:name w:val="Знак Знак Знак Знак Знак Знак Знак"/>
    <w:basedOn w:val="11"/>
    <w:qFormat/>
    <w:rPr>
      <w:rFonts w:ascii="Tahoma" w:hAnsi="Tahoma"/>
      <w:color w:val="00000A"/>
      <w:sz w:val="20"/>
    </w:rPr>
  </w:style>
  <w:style w:type="character" w:customStyle="1" w:styleId="affffff7">
    <w:name w:val="Символ концевой сноски"/>
    <w:qFormat/>
  </w:style>
  <w:style w:type="paragraph" w:customStyle="1" w:styleId="affffff8">
    <w:name w:val="Заголовок"/>
    <w:basedOn w:val="10"/>
    <w:next w:val="affffff9"/>
    <w:qFormat/>
    <w:pPr>
      <w:keepNext/>
      <w:spacing w:before="240" w:after="120"/>
    </w:pPr>
    <w:rPr>
      <w:rFonts w:ascii="PT Astra Serif" w:hAnsi="PT Astra Serif"/>
      <w:sz w:val="28"/>
    </w:rPr>
  </w:style>
  <w:style w:type="paragraph" w:styleId="affffff9">
    <w:name w:val="Body Text"/>
    <w:basedOn w:val="10"/>
    <w:pPr>
      <w:ind w:firstLine="709"/>
      <w:jc w:val="both"/>
    </w:pPr>
    <w:rPr>
      <w:sz w:val="26"/>
    </w:rPr>
  </w:style>
  <w:style w:type="paragraph" w:styleId="affffffa">
    <w:name w:val="List"/>
    <w:basedOn w:val="affffff9"/>
  </w:style>
  <w:style w:type="paragraph" w:styleId="affffffb">
    <w:name w:val="caption"/>
    <w:basedOn w:val="10"/>
    <w:qFormat/>
    <w:pPr>
      <w:jc w:val="center"/>
    </w:pPr>
    <w:rPr>
      <w:b/>
      <w:i/>
    </w:rPr>
  </w:style>
  <w:style w:type="paragraph" w:styleId="affffffc">
    <w:name w:val="index heading"/>
    <w:basedOn w:val="10"/>
    <w:qFormat/>
  </w:style>
  <w:style w:type="paragraph" w:customStyle="1" w:styleId="consplusnormal2">
    <w:name w:val="consplusnormal"/>
    <w:basedOn w:val="10"/>
    <w:qFormat/>
    <w:pPr>
      <w:spacing w:after="192"/>
    </w:pPr>
    <w:rPr>
      <w:sz w:val="18"/>
    </w:rPr>
  </w:style>
  <w:style w:type="paragraph" w:customStyle="1" w:styleId="314">
    <w:name w:val="Стиль3 Знак Знак1"/>
    <w:link w:val="3c"/>
    <w:qFormat/>
    <w:rPr>
      <w:sz w:val="24"/>
    </w:rPr>
  </w:style>
  <w:style w:type="paragraph" w:customStyle="1" w:styleId="s1620">
    <w:name w:val="s_162"/>
    <w:basedOn w:val="10"/>
    <w:qFormat/>
    <w:rPr>
      <w:sz w:val="20"/>
    </w:rPr>
  </w:style>
  <w:style w:type="paragraph" w:customStyle="1" w:styleId="affffffd">
    <w:name w:val="АД_Наименование главы без нумерации"/>
    <w:basedOn w:val="2"/>
    <w:qFormat/>
    <w:pPr>
      <w:spacing w:before="0" w:after="200"/>
      <w:jc w:val="center"/>
    </w:pPr>
    <w:rPr>
      <w:rFonts w:ascii="Times New Roman" w:hAnsi="Times New Roman"/>
      <w:i w:val="0"/>
      <w:sz w:val="24"/>
    </w:rPr>
  </w:style>
  <w:style w:type="paragraph" w:customStyle="1" w:styleId="affffffe">
    <w:name w:val="АД_Нумерованный подпункт"/>
    <w:basedOn w:val="10"/>
    <w:qFormat/>
    <w:pPr>
      <w:tabs>
        <w:tab w:val="left" w:pos="720"/>
      </w:tabs>
      <w:ind w:left="720" w:hanging="720"/>
      <w:jc w:val="both"/>
    </w:pPr>
  </w:style>
  <w:style w:type="paragraph" w:styleId="2f7">
    <w:name w:val="toc 2"/>
    <w:basedOn w:val="10"/>
    <w:next w:val="10"/>
    <w:uiPriority w:val="39"/>
    <w:rPr>
      <w:rFonts w:ascii="Calibri" w:hAnsi="Calibri"/>
      <w:b/>
      <w:smallCaps/>
      <w:sz w:val="22"/>
    </w:rPr>
  </w:style>
  <w:style w:type="paragraph" w:customStyle="1" w:styleId="List20">
    <w:name w:val="List2"/>
    <w:basedOn w:val="10"/>
    <w:qFormat/>
    <w:pPr>
      <w:tabs>
        <w:tab w:val="left" w:pos="1701"/>
      </w:tabs>
      <w:spacing w:line="360" w:lineRule="auto"/>
      <w:jc w:val="both"/>
    </w:pPr>
  </w:style>
  <w:style w:type="paragraph" w:customStyle="1" w:styleId="xl740">
    <w:name w:val="xl74"/>
    <w:basedOn w:val="10"/>
    <w:qFormat/>
    <w:pPr>
      <w:spacing w:before="280" w:after="280"/>
    </w:pPr>
    <w:rPr>
      <w:sz w:val="20"/>
    </w:rPr>
  </w:style>
  <w:style w:type="paragraph" w:customStyle="1" w:styleId="afffffff">
    <w:name w:val="áû÷íûé"/>
    <w:qFormat/>
    <w:rPr>
      <w:sz w:val="24"/>
    </w:rPr>
  </w:style>
  <w:style w:type="paragraph" w:customStyle="1" w:styleId="afffffff0">
    <w:name w:val="АД_Основной текст Знак"/>
    <w:qFormat/>
    <w:rPr>
      <w:sz w:val="24"/>
    </w:rPr>
  </w:style>
  <w:style w:type="paragraph" w:customStyle="1" w:styleId="1020">
    <w:name w:val="Стиль Основной текст + По ширине Первая строка:  102 см Междустр..."/>
    <w:basedOn w:val="affffff9"/>
    <w:qFormat/>
    <w:pPr>
      <w:spacing w:after="120" w:line="360" w:lineRule="auto"/>
      <w:ind w:firstLine="851"/>
    </w:pPr>
    <w:rPr>
      <w:sz w:val="24"/>
    </w:rPr>
  </w:style>
  <w:style w:type="paragraph" w:customStyle="1" w:styleId="xl1330">
    <w:name w:val="xl133"/>
    <w:basedOn w:val="10"/>
    <w:qFormat/>
    <w:pPr>
      <w:spacing w:before="280" w:after="280"/>
      <w:jc w:val="center"/>
    </w:pPr>
    <w:rPr>
      <w:b/>
    </w:rPr>
  </w:style>
  <w:style w:type="paragraph" w:styleId="afffffff1">
    <w:name w:val="List Number"/>
    <w:basedOn w:val="10"/>
    <w:qFormat/>
    <w:pPr>
      <w:tabs>
        <w:tab w:val="left" w:pos="360"/>
      </w:tabs>
      <w:spacing w:after="60"/>
      <w:ind w:left="360"/>
      <w:jc w:val="both"/>
    </w:pPr>
  </w:style>
  <w:style w:type="paragraph" w:customStyle="1" w:styleId="Nonformat0">
    <w:name w:val="Nonformat"/>
    <w:basedOn w:val="10"/>
    <w:qFormat/>
    <w:pPr>
      <w:widowControl w:val="0"/>
    </w:pPr>
    <w:rPr>
      <w:rFonts w:ascii="Consultant" w:hAnsi="Consultant"/>
      <w:sz w:val="20"/>
    </w:rPr>
  </w:style>
  <w:style w:type="paragraph" w:customStyle="1" w:styleId="afffffff2">
    <w:name w:val="АД_Основной текст по центру полужирный"/>
    <w:basedOn w:val="10"/>
    <w:qFormat/>
    <w:pPr>
      <w:ind w:firstLine="567"/>
      <w:jc w:val="center"/>
    </w:pPr>
    <w:rPr>
      <w:b/>
    </w:rPr>
  </w:style>
  <w:style w:type="paragraph" w:customStyle="1" w:styleId="710">
    <w:name w:val="Оглавление 7 Знак1"/>
    <w:basedOn w:val="10"/>
    <w:next w:val="10"/>
    <w:link w:val="73"/>
    <w:qFormat/>
    <w:pPr>
      <w:keepNext/>
      <w:jc w:val="center"/>
    </w:pPr>
    <w:rPr>
      <w:b/>
    </w:rPr>
  </w:style>
  <w:style w:type="paragraph" w:customStyle="1" w:styleId="510">
    <w:name w:val="Заголовок 51"/>
    <w:basedOn w:val="10"/>
    <w:qFormat/>
    <w:pPr>
      <w:keepNext/>
      <w:keepLines/>
      <w:spacing w:before="200"/>
      <w:outlineLvl w:val="4"/>
    </w:pPr>
    <w:rPr>
      <w:rFonts w:ascii="Cambria" w:hAnsi="Cambria"/>
      <w:color w:val="243F60"/>
    </w:rPr>
  </w:style>
  <w:style w:type="paragraph" w:customStyle="1" w:styleId="121">
    <w:name w:val="Знак Знак12"/>
    <w:link w:val="1f5"/>
    <w:qFormat/>
    <w:rPr>
      <w:sz w:val="28"/>
    </w:rPr>
  </w:style>
  <w:style w:type="paragraph" w:customStyle="1" w:styleId="xl1090">
    <w:name w:val="xl109"/>
    <w:basedOn w:val="10"/>
    <w:qFormat/>
    <w:pPr>
      <w:spacing w:before="280" w:after="280"/>
    </w:pPr>
  </w:style>
  <w:style w:type="paragraph" w:styleId="4c">
    <w:name w:val="toc 4"/>
    <w:basedOn w:val="10"/>
    <w:next w:val="10"/>
    <w:uiPriority w:val="39"/>
    <w:rPr>
      <w:rFonts w:ascii="Calibri" w:hAnsi="Calibri"/>
      <w:sz w:val="22"/>
    </w:rPr>
  </w:style>
  <w:style w:type="paragraph" w:customStyle="1" w:styleId="1ffc">
    <w:name w:val="Основной текст Знак Знак1"/>
    <w:qFormat/>
    <w:rPr>
      <w:sz w:val="26"/>
    </w:rPr>
  </w:style>
  <w:style w:type="paragraph" w:customStyle="1" w:styleId="afffffff3">
    <w:name w:val="Подпись к таблице"/>
    <w:basedOn w:val="10"/>
    <w:qFormat/>
    <w:pPr>
      <w:widowControl w:val="0"/>
      <w:spacing w:line="270" w:lineRule="exact"/>
      <w:jc w:val="both"/>
    </w:pPr>
    <w:rPr>
      <w:sz w:val="20"/>
    </w:rPr>
  </w:style>
  <w:style w:type="paragraph" w:customStyle="1" w:styleId="xl1270">
    <w:name w:val="xl127"/>
    <w:basedOn w:val="10"/>
    <w:qFormat/>
    <w:pPr>
      <w:spacing w:before="280" w:after="280"/>
      <w:jc w:val="center"/>
    </w:pPr>
    <w:rPr>
      <w:b/>
      <w:sz w:val="20"/>
    </w:rPr>
  </w:style>
  <w:style w:type="paragraph" w:customStyle="1" w:styleId="wmi-callto0">
    <w:name w:val="wmi-callto"/>
    <w:basedOn w:val="1ffd"/>
    <w:qFormat/>
  </w:style>
  <w:style w:type="paragraph" w:customStyle="1" w:styleId="afffffff4">
    <w:name w:val="Стиль Знак"/>
    <w:qFormat/>
    <w:rPr>
      <w:sz w:val="24"/>
    </w:rPr>
  </w:style>
  <w:style w:type="paragraph" w:customStyle="1" w:styleId="afffffff5">
    <w:name w:val="Верхний и нижний колонтитулы"/>
    <w:qFormat/>
    <w:pPr>
      <w:jc w:val="both"/>
    </w:pPr>
    <w:rPr>
      <w:rFonts w:ascii="XO Thames" w:hAnsi="XO Thames"/>
      <w:sz w:val="24"/>
    </w:rPr>
  </w:style>
  <w:style w:type="paragraph" w:styleId="afffffff6">
    <w:name w:val="footer"/>
    <w:basedOn w:val="10"/>
    <w:pPr>
      <w:tabs>
        <w:tab w:val="center" w:pos="4677"/>
        <w:tab w:val="right" w:pos="9355"/>
      </w:tabs>
    </w:pPr>
  </w:style>
  <w:style w:type="paragraph" w:customStyle="1" w:styleId="4d">
    <w:name w:val="АД_Нумерованный подпункт 4 уровня"/>
    <w:basedOn w:val="affffffe"/>
    <w:qFormat/>
    <w:pPr>
      <w:tabs>
        <w:tab w:val="clear" w:pos="720"/>
        <w:tab w:val="left" w:pos="993"/>
      </w:tabs>
      <w:ind w:left="993" w:hanging="993"/>
    </w:pPr>
  </w:style>
  <w:style w:type="paragraph" w:customStyle="1" w:styleId="Default0">
    <w:name w:val="Default"/>
    <w:qFormat/>
    <w:rPr>
      <w:sz w:val="24"/>
    </w:rPr>
  </w:style>
  <w:style w:type="paragraph" w:customStyle="1" w:styleId="Iauiue10">
    <w:name w:val="Iau?iue1"/>
    <w:qFormat/>
    <w:pPr>
      <w:widowControl w:val="0"/>
      <w:spacing w:before="120" w:after="120"/>
      <w:ind w:firstLine="567"/>
      <w:jc w:val="both"/>
    </w:pPr>
    <w:rPr>
      <w:sz w:val="24"/>
    </w:rPr>
  </w:style>
  <w:style w:type="paragraph" w:customStyle="1" w:styleId="ConsTitle0">
    <w:name w:val="ConsTitle"/>
    <w:qFormat/>
    <w:pPr>
      <w:widowControl w:val="0"/>
    </w:pPr>
    <w:rPr>
      <w:rFonts w:ascii="Arial" w:hAnsi="Arial"/>
      <w:b/>
      <w:sz w:val="16"/>
    </w:rPr>
  </w:style>
  <w:style w:type="paragraph" w:customStyle="1" w:styleId="31a">
    <w:name w:val="аголовок 31"/>
    <w:basedOn w:val="10"/>
    <w:next w:val="10"/>
    <w:qFormat/>
    <w:pPr>
      <w:keepNext/>
      <w:jc w:val="both"/>
    </w:pPr>
  </w:style>
  <w:style w:type="paragraph" w:customStyle="1" w:styleId="xl880">
    <w:name w:val="xl88"/>
    <w:basedOn w:val="10"/>
    <w:qFormat/>
    <w:pPr>
      <w:spacing w:before="280" w:after="280"/>
    </w:pPr>
  </w:style>
  <w:style w:type="paragraph" w:customStyle="1" w:styleId="xl820">
    <w:name w:val="xl82"/>
    <w:basedOn w:val="10"/>
    <w:qFormat/>
    <w:pPr>
      <w:spacing w:before="280" w:after="280"/>
      <w:jc w:val="center"/>
    </w:pPr>
  </w:style>
  <w:style w:type="paragraph" w:customStyle="1" w:styleId="FontStyle200">
    <w:name w:val="Font Style20"/>
    <w:qFormat/>
    <w:rPr>
      <w:sz w:val="22"/>
    </w:rPr>
  </w:style>
  <w:style w:type="paragraph" w:customStyle="1" w:styleId="315">
    <w:name w:val="Основной текст 31"/>
    <w:basedOn w:val="10"/>
    <w:link w:val="3d"/>
    <w:qFormat/>
    <w:pPr>
      <w:jc w:val="center"/>
    </w:pPr>
    <w:rPr>
      <w:sz w:val="22"/>
    </w:rPr>
  </w:style>
  <w:style w:type="paragraph" w:customStyle="1" w:styleId="xl1310">
    <w:name w:val="xl131"/>
    <w:basedOn w:val="10"/>
    <w:qFormat/>
    <w:pPr>
      <w:spacing w:before="280" w:after="280"/>
      <w:jc w:val="center"/>
    </w:pPr>
    <w:rPr>
      <w:color w:val="FF0000"/>
    </w:rPr>
  </w:style>
  <w:style w:type="paragraph" w:styleId="63">
    <w:name w:val="toc 6"/>
    <w:basedOn w:val="10"/>
    <w:next w:val="10"/>
    <w:link w:val="610"/>
    <w:uiPriority w:val="39"/>
    <w:rPr>
      <w:rFonts w:ascii="Calibri" w:hAnsi="Calibri"/>
      <w:sz w:val="22"/>
    </w:rPr>
  </w:style>
  <w:style w:type="paragraph" w:customStyle="1" w:styleId="Heading5Char0">
    <w:name w:val="Heading 5 Char"/>
    <w:qFormat/>
    <w:rPr>
      <w:sz w:val="22"/>
    </w:rPr>
  </w:style>
  <w:style w:type="paragraph" w:styleId="73">
    <w:name w:val="toc 7"/>
    <w:basedOn w:val="10"/>
    <w:next w:val="10"/>
    <w:link w:val="710"/>
    <w:uiPriority w:val="39"/>
    <w:rPr>
      <w:rFonts w:ascii="Calibri" w:hAnsi="Calibri"/>
      <w:sz w:val="22"/>
    </w:rPr>
  </w:style>
  <w:style w:type="paragraph" w:customStyle="1" w:styleId="1ffe">
    <w:name w:val="Знак сноски1"/>
    <w:qFormat/>
    <w:rPr>
      <w:sz w:val="24"/>
      <w:vertAlign w:val="superscript"/>
    </w:rPr>
  </w:style>
  <w:style w:type="paragraph" w:customStyle="1" w:styleId="afffffff7">
    <w:name w:val="Подпункт"/>
    <w:basedOn w:val="10"/>
    <w:qFormat/>
    <w:pPr>
      <w:tabs>
        <w:tab w:val="left" w:pos="1134"/>
      </w:tabs>
      <w:spacing w:line="360" w:lineRule="auto"/>
      <w:ind w:left="1134" w:hanging="1134"/>
      <w:jc w:val="both"/>
    </w:pPr>
  </w:style>
  <w:style w:type="paragraph" w:customStyle="1" w:styleId="2f8">
    <w:name w:val="Заголовок 2 со списком"/>
    <w:basedOn w:val="2"/>
    <w:next w:val="10"/>
    <w:qFormat/>
    <w:pPr>
      <w:tabs>
        <w:tab w:val="left" w:pos="360"/>
      </w:tabs>
      <w:spacing w:before="0" w:after="200" w:line="360" w:lineRule="auto"/>
      <w:ind w:left="360" w:hanging="360"/>
      <w:jc w:val="center"/>
    </w:pPr>
    <w:rPr>
      <w:rFonts w:ascii="Times New Roman" w:hAnsi="Times New Roman"/>
      <w:b w:val="0"/>
      <w:i w:val="0"/>
      <w:sz w:val="24"/>
    </w:rPr>
  </w:style>
  <w:style w:type="paragraph" w:customStyle="1" w:styleId="1c">
    <w:name w:val="Текст концевой сноски Знак1"/>
    <w:link w:val="1b"/>
    <w:qFormat/>
    <w:rPr>
      <w:rFonts w:ascii="Calibri" w:hAnsi="Calibri"/>
      <w:sz w:val="24"/>
    </w:rPr>
  </w:style>
  <w:style w:type="paragraph" w:customStyle="1" w:styleId="listparagraphcxspmiddle0">
    <w:name w:val="listparagraphcxspmiddle"/>
    <w:basedOn w:val="10"/>
    <w:qFormat/>
    <w:pPr>
      <w:spacing w:before="280" w:after="280"/>
    </w:pPr>
  </w:style>
  <w:style w:type="paragraph" w:customStyle="1" w:styleId="1VI0">
    <w:name w:val="Заголовок 1 (раздел VI)"/>
    <w:basedOn w:val="1"/>
    <w:qFormat/>
    <w:pPr>
      <w:keepLines/>
      <w:widowControl w:val="0"/>
      <w:tabs>
        <w:tab w:val="left" w:pos="643"/>
      </w:tabs>
      <w:ind w:left="643" w:right="567" w:firstLine="709"/>
      <w:jc w:val="center"/>
    </w:pPr>
    <w:rPr>
      <w:sz w:val="24"/>
    </w:rPr>
  </w:style>
  <w:style w:type="paragraph" w:customStyle="1" w:styleId="29">
    <w:name w:val="Основной текст (2)"/>
    <w:basedOn w:val="10"/>
    <w:link w:val="28"/>
    <w:qFormat/>
    <w:pPr>
      <w:widowControl w:val="0"/>
      <w:spacing w:line="275" w:lineRule="exact"/>
      <w:ind w:left="980" w:hanging="980"/>
    </w:pPr>
    <w:rPr>
      <w:sz w:val="20"/>
    </w:rPr>
  </w:style>
  <w:style w:type="paragraph" w:customStyle="1" w:styleId="xl730">
    <w:name w:val="xl73"/>
    <w:basedOn w:val="10"/>
    <w:qFormat/>
    <w:pPr>
      <w:spacing w:before="280" w:after="280"/>
      <w:jc w:val="center"/>
    </w:pPr>
    <w:rPr>
      <w:b/>
      <w:sz w:val="20"/>
    </w:rPr>
  </w:style>
  <w:style w:type="paragraph" w:customStyle="1" w:styleId="afffffff8">
    <w:name w:val="АД_Наименование главы с нумерацией"/>
    <w:basedOn w:val="2f8"/>
    <w:qFormat/>
    <w:rPr>
      <w:b/>
    </w:rPr>
  </w:style>
  <w:style w:type="paragraph" w:customStyle="1" w:styleId="xl1190">
    <w:name w:val="xl119"/>
    <w:basedOn w:val="10"/>
    <w:qFormat/>
    <w:pPr>
      <w:spacing w:before="280" w:after="280"/>
    </w:pPr>
    <w:rPr>
      <w:color w:val="FF0000"/>
    </w:rPr>
  </w:style>
  <w:style w:type="paragraph" w:customStyle="1" w:styleId="1fff">
    <w:name w:val="текст1"/>
    <w:qFormat/>
    <w:pPr>
      <w:ind w:firstLine="397"/>
      <w:jc w:val="both"/>
    </w:pPr>
    <w:rPr>
      <w:rFonts w:ascii="SchoolBookC" w:hAnsi="SchoolBookC"/>
      <w:sz w:val="24"/>
    </w:rPr>
  </w:style>
  <w:style w:type="paragraph" w:customStyle="1" w:styleId="afffffff9">
    <w:name w:val="Схема документа Знак"/>
    <w:qFormat/>
    <w:rPr>
      <w:rFonts w:ascii="Tahoma" w:hAnsi="Tahoma"/>
      <w:sz w:val="24"/>
      <w:highlight w:val="darkBlue"/>
    </w:rPr>
  </w:style>
  <w:style w:type="paragraph" w:customStyle="1" w:styleId="font120">
    <w:name w:val="font12"/>
    <w:basedOn w:val="10"/>
    <w:qFormat/>
    <w:pPr>
      <w:spacing w:before="280" w:after="280"/>
    </w:pPr>
    <w:rPr>
      <w:color w:val="002060"/>
      <w:sz w:val="22"/>
    </w:rPr>
  </w:style>
  <w:style w:type="paragraph" w:customStyle="1" w:styleId="FootnoteCharacters0">
    <w:name w:val="Footnote Characters"/>
    <w:qFormat/>
    <w:rPr>
      <w:sz w:val="24"/>
      <w:vertAlign w:val="superscript"/>
    </w:rPr>
  </w:style>
  <w:style w:type="paragraph" w:customStyle="1" w:styleId="133">
    <w:name w:val="Знак Знак13"/>
    <w:qFormat/>
    <w:rPr>
      <w:sz w:val="24"/>
    </w:rPr>
  </w:style>
  <w:style w:type="paragraph" w:customStyle="1" w:styleId="ConsNormal1">
    <w:name w:val="ConsNormal"/>
    <w:link w:val="ConsNormal2"/>
    <w:qFormat/>
    <w:pPr>
      <w:widowControl w:val="0"/>
      <w:ind w:firstLine="720"/>
    </w:pPr>
    <w:rPr>
      <w:rFonts w:ascii="Arial" w:hAnsi="Arial"/>
      <w:sz w:val="24"/>
    </w:rPr>
  </w:style>
  <w:style w:type="paragraph" w:customStyle="1" w:styleId="xl910">
    <w:name w:val="xl91"/>
    <w:basedOn w:val="10"/>
    <w:qFormat/>
    <w:pPr>
      <w:spacing w:before="280" w:after="280"/>
      <w:jc w:val="center"/>
    </w:pPr>
  </w:style>
  <w:style w:type="paragraph" w:customStyle="1" w:styleId="xl1070">
    <w:name w:val="xl107"/>
    <w:basedOn w:val="10"/>
    <w:qFormat/>
    <w:pPr>
      <w:spacing w:before="280" w:after="280"/>
    </w:pPr>
    <w:rPr>
      <w:color w:val="FF0000"/>
    </w:rPr>
  </w:style>
  <w:style w:type="paragraph" w:customStyle="1" w:styleId="1fff0">
    <w:name w:val="Знак Знак Знак Знак1"/>
    <w:basedOn w:val="10"/>
    <w:qFormat/>
    <w:pPr>
      <w:widowControl w:val="0"/>
      <w:spacing w:after="160" w:line="240" w:lineRule="exact"/>
      <w:jc w:val="right"/>
    </w:pPr>
    <w:rPr>
      <w:sz w:val="20"/>
    </w:rPr>
  </w:style>
  <w:style w:type="paragraph" w:customStyle="1" w:styleId="afffffffa">
    <w:name w:val="ТЛ_Утверждаю"/>
    <w:basedOn w:val="10"/>
    <w:qFormat/>
    <w:pPr>
      <w:ind w:left="4860"/>
      <w:jc w:val="center"/>
    </w:pPr>
  </w:style>
  <w:style w:type="paragraph" w:customStyle="1" w:styleId="03osnovnoytexttabl0">
    <w:name w:val="03osnovnoytexttabl"/>
    <w:basedOn w:val="10"/>
    <w:qFormat/>
    <w:pPr>
      <w:spacing w:before="120" w:after="0" w:line="320" w:lineRule="atLeast"/>
    </w:pPr>
    <w:rPr>
      <w:rFonts w:ascii="GaramondC" w:hAnsi="GaramondC"/>
      <w:sz w:val="20"/>
    </w:rPr>
  </w:style>
  <w:style w:type="paragraph" w:customStyle="1" w:styleId="2d">
    <w:name w:val="Основной текст (2) + Полужирный"/>
    <w:link w:val="2c"/>
    <w:qFormat/>
    <w:rPr>
      <w:b/>
      <w:sz w:val="24"/>
      <w:highlight w:val="white"/>
    </w:rPr>
  </w:style>
  <w:style w:type="paragraph" w:customStyle="1" w:styleId="Normal20">
    <w:name w:val="Normal2"/>
    <w:qFormat/>
    <w:pPr>
      <w:ind w:firstLine="720"/>
      <w:jc w:val="both"/>
    </w:pPr>
    <w:rPr>
      <w:sz w:val="24"/>
    </w:rPr>
  </w:style>
  <w:style w:type="paragraph" w:customStyle="1" w:styleId="Style130">
    <w:name w:val="Style13"/>
    <w:basedOn w:val="10"/>
    <w:link w:val="afffffffb"/>
    <w:qFormat/>
    <w:pPr>
      <w:widowControl w:val="0"/>
    </w:pPr>
  </w:style>
  <w:style w:type="paragraph" w:customStyle="1" w:styleId="33">
    <w:name w:val="АД_Текст отступ 3"/>
    <w:basedOn w:val="10"/>
    <w:link w:val="32"/>
    <w:qFormat/>
    <w:pPr>
      <w:ind w:left="1418"/>
      <w:jc w:val="both"/>
    </w:pPr>
  </w:style>
  <w:style w:type="paragraph" w:customStyle="1" w:styleId="1fff1">
    <w:name w:val="Знак Знак Знак Знак Знак Знак Знак Знак Знак Знак1"/>
    <w:basedOn w:val="10"/>
    <w:qFormat/>
    <w:pPr>
      <w:spacing w:after="160" w:line="240" w:lineRule="exact"/>
    </w:pPr>
    <w:rPr>
      <w:rFonts w:ascii="Verdana" w:hAnsi="Verdana"/>
    </w:rPr>
  </w:style>
  <w:style w:type="paragraph" w:customStyle="1" w:styleId="xl1120">
    <w:name w:val="xl112"/>
    <w:basedOn w:val="10"/>
    <w:qFormat/>
    <w:pPr>
      <w:spacing w:before="280" w:after="280"/>
    </w:pPr>
  </w:style>
  <w:style w:type="paragraph" w:customStyle="1" w:styleId="afffffffc">
    <w:name w:val="ТаблицаМелкая"/>
    <w:basedOn w:val="10"/>
    <w:qFormat/>
    <w:pPr>
      <w:keepLines/>
      <w:spacing w:before="60" w:after="60"/>
    </w:pPr>
    <w:rPr>
      <w:rFonts w:ascii="Arial" w:hAnsi="Arial"/>
      <w:sz w:val="20"/>
    </w:rPr>
  </w:style>
  <w:style w:type="paragraph" w:customStyle="1" w:styleId="xl1060">
    <w:name w:val="xl106"/>
    <w:basedOn w:val="10"/>
    <w:qFormat/>
    <w:pPr>
      <w:spacing w:before="280" w:after="280"/>
    </w:pPr>
    <w:rPr>
      <w:b/>
    </w:rPr>
  </w:style>
  <w:style w:type="paragraph" w:customStyle="1" w:styleId="3fa">
    <w:name w:val="Раздел 3"/>
    <w:basedOn w:val="10"/>
    <w:qFormat/>
    <w:pPr>
      <w:tabs>
        <w:tab w:val="left" w:pos="360"/>
      </w:tabs>
      <w:spacing w:before="120" w:after="120"/>
      <w:ind w:left="360" w:hanging="360"/>
      <w:jc w:val="center"/>
    </w:pPr>
    <w:rPr>
      <w:b/>
    </w:rPr>
  </w:style>
  <w:style w:type="paragraph" w:styleId="38">
    <w:name w:val="List Bullet 3"/>
    <w:basedOn w:val="10"/>
    <w:link w:val="312"/>
    <w:qFormat/>
    <w:pPr>
      <w:tabs>
        <w:tab w:val="left" w:pos="926"/>
      </w:tabs>
      <w:spacing w:after="60"/>
      <w:ind w:left="926" w:hanging="360"/>
      <w:jc w:val="both"/>
    </w:pPr>
  </w:style>
  <w:style w:type="paragraph" w:styleId="2f2">
    <w:name w:val="Body Text Indent 2"/>
    <w:basedOn w:val="10"/>
    <w:link w:val="230"/>
    <w:qFormat/>
    <w:pPr>
      <w:ind w:firstLine="708"/>
      <w:jc w:val="both"/>
    </w:pPr>
  </w:style>
  <w:style w:type="paragraph" w:customStyle="1" w:styleId="opispole0">
    <w:name w:val="opis_pole"/>
    <w:basedOn w:val="10"/>
    <w:qFormat/>
    <w:pPr>
      <w:spacing w:before="57" w:after="280"/>
    </w:pPr>
  </w:style>
  <w:style w:type="paragraph" w:customStyle="1" w:styleId="xl1100">
    <w:name w:val="xl110"/>
    <w:basedOn w:val="10"/>
    <w:qFormat/>
    <w:pPr>
      <w:spacing w:before="280" w:after="280"/>
    </w:pPr>
  </w:style>
  <w:style w:type="paragraph" w:customStyle="1" w:styleId="xl790">
    <w:name w:val="xl79"/>
    <w:basedOn w:val="10"/>
    <w:qFormat/>
    <w:pPr>
      <w:spacing w:before="280" w:after="280"/>
      <w:jc w:val="center"/>
    </w:pPr>
  </w:style>
  <w:style w:type="paragraph" w:customStyle="1" w:styleId="Heading1Char20">
    <w:name w:val="Heading 1 Char2"/>
    <w:qFormat/>
    <w:rPr>
      <w:b/>
      <w:sz w:val="36"/>
    </w:rPr>
  </w:style>
  <w:style w:type="paragraph" w:customStyle="1" w:styleId="xl950">
    <w:name w:val="xl95"/>
    <w:basedOn w:val="10"/>
    <w:qFormat/>
    <w:pPr>
      <w:spacing w:before="280" w:after="280"/>
      <w:jc w:val="center"/>
    </w:pPr>
  </w:style>
  <w:style w:type="paragraph" w:customStyle="1" w:styleId="xl920">
    <w:name w:val="xl92"/>
    <w:basedOn w:val="10"/>
    <w:qFormat/>
    <w:pPr>
      <w:spacing w:before="280" w:after="280"/>
      <w:jc w:val="center"/>
    </w:pPr>
    <w:rPr>
      <w:sz w:val="20"/>
    </w:rPr>
  </w:style>
  <w:style w:type="paragraph" w:customStyle="1" w:styleId="Document10">
    <w:name w:val="Document 1"/>
    <w:qFormat/>
    <w:pPr>
      <w:keepNext/>
      <w:keepLines/>
    </w:pPr>
    <w:rPr>
      <w:rFonts w:ascii="Gelvetsky 12pt" w:hAnsi="Gelvetsky 12pt"/>
      <w:sz w:val="24"/>
    </w:rPr>
  </w:style>
  <w:style w:type="paragraph" w:customStyle="1" w:styleId="48">
    <w:name w:val="заголовок 4"/>
    <w:basedOn w:val="10"/>
    <w:next w:val="10"/>
    <w:link w:val="47"/>
    <w:qFormat/>
    <w:pPr>
      <w:keepNext/>
      <w:tabs>
        <w:tab w:val="left" w:pos="0"/>
      </w:tabs>
      <w:jc w:val="center"/>
    </w:pPr>
    <w:rPr>
      <w:spacing w:val="-2"/>
    </w:rPr>
  </w:style>
  <w:style w:type="paragraph" w:customStyle="1" w:styleId="FontStyle230">
    <w:name w:val="Font Style23"/>
    <w:qFormat/>
    <w:rPr>
      <w:sz w:val="26"/>
    </w:rPr>
  </w:style>
  <w:style w:type="paragraph" w:customStyle="1" w:styleId="Heading1Char10">
    <w:name w:val="Heading 1 Char1"/>
    <w:qFormat/>
    <w:rPr>
      <w:rFonts w:ascii="Arial" w:hAnsi="Arial"/>
      <w:b/>
      <w:sz w:val="32"/>
    </w:rPr>
  </w:style>
  <w:style w:type="paragraph" w:customStyle="1" w:styleId="1fff2">
    <w:name w:val="Знак Знак Знак Знак Знак Знак Знак1"/>
    <w:basedOn w:val="10"/>
    <w:qFormat/>
    <w:pPr>
      <w:spacing w:after="160" w:line="240" w:lineRule="exact"/>
    </w:pPr>
    <w:rPr>
      <w:rFonts w:ascii="Verdana" w:hAnsi="Verdana"/>
    </w:rPr>
  </w:style>
  <w:style w:type="paragraph" w:customStyle="1" w:styleId="29pt1">
    <w:name w:val="Основной текст (2) + 9 pt"/>
    <w:link w:val="29pt2"/>
    <w:qFormat/>
    <w:rPr>
      <w:sz w:val="18"/>
      <w:highlight w:val="white"/>
    </w:rPr>
  </w:style>
  <w:style w:type="paragraph" w:customStyle="1" w:styleId="1fff3">
    <w:name w:val="Без интервала1"/>
    <w:qFormat/>
    <w:rPr>
      <w:sz w:val="24"/>
    </w:rPr>
  </w:style>
  <w:style w:type="paragraph" w:customStyle="1" w:styleId="BodyTextIndentChar0">
    <w:name w:val="Body Text Indent Char"/>
    <w:qFormat/>
    <w:rPr>
      <w:sz w:val="24"/>
    </w:rPr>
  </w:style>
  <w:style w:type="paragraph" w:customStyle="1" w:styleId="Heading6Char0">
    <w:name w:val="Heading 6 Char"/>
    <w:qFormat/>
    <w:rPr>
      <w:i/>
      <w:sz w:val="22"/>
    </w:rPr>
  </w:style>
  <w:style w:type="paragraph" w:styleId="1fff4">
    <w:name w:val="index 1"/>
    <w:basedOn w:val="10"/>
    <w:next w:val="10"/>
    <w:qFormat/>
    <w:pPr>
      <w:ind w:left="240" w:hanging="240"/>
    </w:pPr>
  </w:style>
  <w:style w:type="paragraph" w:customStyle="1" w:styleId="1fff5">
    <w:name w:val="Основной текст Знак1"/>
    <w:qFormat/>
    <w:rPr>
      <w:sz w:val="24"/>
    </w:rPr>
  </w:style>
  <w:style w:type="paragraph" w:customStyle="1" w:styleId="afffffffd">
    <w:name w:val="Список нум."/>
    <w:basedOn w:val="10"/>
    <w:qFormat/>
    <w:pPr>
      <w:keepNext/>
      <w:tabs>
        <w:tab w:val="left" w:pos="360"/>
        <w:tab w:val="left" w:pos="1701"/>
      </w:tabs>
      <w:spacing w:before="120" w:after="120" w:line="360" w:lineRule="auto"/>
      <w:ind w:left="360" w:hanging="360"/>
    </w:pPr>
    <w:rPr>
      <w:rFonts w:ascii="Arial" w:hAnsi="Arial"/>
    </w:rPr>
  </w:style>
  <w:style w:type="paragraph" w:customStyle="1" w:styleId="03zagolovok20">
    <w:name w:val="03zagolovok2"/>
    <w:basedOn w:val="10"/>
    <w:qFormat/>
    <w:pPr>
      <w:keepNext/>
      <w:spacing w:before="360" w:after="120" w:line="360" w:lineRule="atLeast"/>
      <w:outlineLvl w:val="1"/>
    </w:pPr>
    <w:rPr>
      <w:rFonts w:ascii="GaramondC" w:hAnsi="GaramondC"/>
      <w:b/>
    </w:rPr>
  </w:style>
  <w:style w:type="paragraph" w:customStyle="1" w:styleId="afffffffe">
    <w:name w:val="АД_Глава Знак"/>
    <w:qFormat/>
    <w:rPr>
      <w:b/>
      <w:sz w:val="24"/>
    </w:rPr>
  </w:style>
  <w:style w:type="paragraph" w:customStyle="1" w:styleId="4a">
    <w:name w:val="АД_Нумерованный подпункт 4 уровня Знак"/>
    <w:link w:val="49"/>
    <w:qFormat/>
    <w:rPr>
      <w:sz w:val="24"/>
    </w:rPr>
  </w:style>
  <w:style w:type="paragraph" w:customStyle="1" w:styleId="HeaderChar0">
    <w:name w:val="Header Char"/>
    <w:qFormat/>
    <w:rPr>
      <w:sz w:val="24"/>
    </w:rPr>
  </w:style>
  <w:style w:type="paragraph" w:customStyle="1" w:styleId="iceouttxt40">
    <w:name w:val="iceouttxt4"/>
    <w:qFormat/>
    <w:rPr>
      <w:sz w:val="24"/>
    </w:rPr>
  </w:style>
  <w:style w:type="paragraph" w:styleId="affffffff">
    <w:name w:val="TOC Heading"/>
    <w:basedOn w:val="1"/>
    <w:next w:val="10"/>
    <w:qFormat/>
    <w:pPr>
      <w:keepLines/>
      <w:spacing w:before="480" w:after="0"/>
      <w:outlineLvl w:val="8"/>
    </w:pPr>
    <w:rPr>
      <w:rFonts w:ascii="Cambria" w:hAnsi="Cambria"/>
      <w:color w:val="365F91"/>
      <w:sz w:val="28"/>
    </w:rPr>
  </w:style>
  <w:style w:type="paragraph" w:customStyle="1" w:styleId="xl1140">
    <w:name w:val="xl114"/>
    <w:basedOn w:val="10"/>
    <w:qFormat/>
    <w:pPr>
      <w:spacing w:before="280" w:after="280"/>
    </w:pPr>
    <w:rPr>
      <w:b/>
      <w:color w:val="FF0000"/>
    </w:rPr>
  </w:style>
  <w:style w:type="paragraph" w:customStyle="1" w:styleId="affffffff0">
    <w:name w:val="АД_Нумерованный пункт"/>
    <w:basedOn w:val="3b"/>
    <w:qFormat/>
    <w:pPr>
      <w:tabs>
        <w:tab w:val="left" w:pos="720"/>
      </w:tabs>
      <w:ind w:left="720" w:hanging="720"/>
    </w:pPr>
    <w:rPr>
      <w:rFonts w:ascii="Times New Roman" w:hAnsi="Times New Roman"/>
    </w:rPr>
  </w:style>
  <w:style w:type="paragraph" w:customStyle="1" w:styleId="3b">
    <w:name w:val="Заголовок 3 со списком"/>
    <w:basedOn w:val="3"/>
    <w:link w:val="3a"/>
    <w:qFormat/>
    <w:pPr>
      <w:ind w:firstLine="720"/>
      <w:jc w:val="both"/>
    </w:pPr>
    <w:rPr>
      <w:sz w:val="24"/>
    </w:rPr>
  </w:style>
  <w:style w:type="paragraph" w:customStyle="1" w:styleId="ConsPlusNormal3">
    <w:name w:val="ConsPlusNormal"/>
    <w:link w:val="ConsPlusNormal4"/>
    <w:qFormat/>
    <w:rPr>
      <w:sz w:val="28"/>
    </w:rPr>
  </w:style>
  <w:style w:type="paragraph" w:customStyle="1" w:styleId="3fb">
    <w:name w:val="3"/>
    <w:basedOn w:val="10"/>
    <w:qFormat/>
    <w:pPr>
      <w:jc w:val="both"/>
    </w:pPr>
  </w:style>
  <w:style w:type="paragraph" w:customStyle="1" w:styleId="29pt2">
    <w:name w:val="Основной текст (2) + 9 pt;Полужирный"/>
    <w:link w:val="29pt1"/>
    <w:qFormat/>
    <w:rPr>
      <w:b/>
      <w:sz w:val="18"/>
      <w:highlight w:val="white"/>
    </w:rPr>
  </w:style>
  <w:style w:type="paragraph" w:customStyle="1" w:styleId="affffffff1">
    <w:name w:val="Знак Знак Знак Знак Знак Знак Знак Знак Знак Знак"/>
    <w:basedOn w:val="10"/>
    <w:qFormat/>
    <w:pPr>
      <w:spacing w:before="280" w:after="280"/>
    </w:pPr>
    <w:rPr>
      <w:rFonts w:ascii="Tahoma" w:hAnsi="Tahoma"/>
      <w:sz w:val="20"/>
    </w:rPr>
  </w:style>
  <w:style w:type="paragraph" w:customStyle="1" w:styleId="2f9">
    <w:name w:val="АК_Полож_2"/>
    <w:basedOn w:val="2"/>
    <w:qFormat/>
    <w:pPr>
      <w:spacing w:before="120" w:after="120"/>
      <w:jc w:val="both"/>
    </w:pPr>
    <w:rPr>
      <w:rFonts w:ascii="Arial" w:hAnsi="Arial"/>
      <w:b w:val="0"/>
      <w:i w:val="0"/>
      <w:sz w:val="22"/>
    </w:rPr>
  </w:style>
  <w:style w:type="paragraph" w:customStyle="1" w:styleId="xl840">
    <w:name w:val="xl84"/>
    <w:basedOn w:val="10"/>
    <w:qFormat/>
    <w:pPr>
      <w:spacing w:before="280" w:after="280"/>
    </w:pPr>
    <w:rPr>
      <w:b/>
      <w:sz w:val="20"/>
    </w:rPr>
  </w:style>
  <w:style w:type="paragraph" w:styleId="affffffff2">
    <w:name w:val="No Spacing"/>
    <w:qFormat/>
    <w:rPr>
      <w:rFonts w:ascii="Calibri" w:hAnsi="Calibri"/>
      <w:sz w:val="22"/>
    </w:rPr>
  </w:style>
  <w:style w:type="paragraph" w:customStyle="1" w:styleId="comment0">
    <w:name w:val="comment"/>
    <w:basedOn w:val="10"/>
    <w:qFormat/>
    <w:pPr>
      <w:spacing w:before="280" w:after="280"/>
    </w:pPr>
  </w:style>
  <w:style w:type="paragraph" w:customStyle="1" w:styleId="316">
    <w:name w:val="Заголовок 31"/>
    <w:basedOn w:val="10"/>
    <w:link w:val="3e"/>
    <w:qFormat/>
    <w:pPr>
      <w:keepNext/>
      <w:spacing w:before="240" w:after="60"/>
      <w:outlineLvl w:val="2"/>
    </w:pPr>
    <w:rPr>
      <w:rFonts w:ascii="Arial" w:hAnsi="Arial"/>
      <w:b/>
      <w:sz w:val="26"/>
    </w:rPr>
  </w:style>
  <w:style w:type="paragraph" w:customStyle="1" w:styleId="xl940">
    <w:name w:val="xl94"/>
    <w:basedOn w:val="10"/>
    <w:qFormat/>
    <w:pPr>
      <w:spacing w:before="280" w:after="280"/>
    </w:pPr>
    <w:rPr>
      <w:color w:val="FF0000"/>
    </w:rPr>
  </w:style>
  <w:style w:type="paragraph" w:customStyle="1" w:styleId="1fff6">
    <w:name w:val="Знак примечания1"/>
    <w:qFormat/>
    <w:rPr>
      <w:sz w:val="16"/>
    </w:rPr>
  </w:style>
  <w:style w:type="paragraph" w:customStyle="1" w:styleId="ConsPlusNormal4">
    <w:name w:val="ConsPlusNormal Знак"/>
    <w:link w:val="ConsPlusNormal3"/>
    <w:qFormat/>
    <w:rPr>
      <w:sz w:val="28"/>
    </w:rPr>
  </w:style>
  <w:style w:type="paragraph" w:customStyle="1" w:styleId="xl760">
    <w:name w:val="xl76"/>
    <w:basedOn w:val="10"/>
    <w:qFormat/>
    <w:pPr>
      <w:spacing w:before="280" w:after="280"/>
      <w:jc w:val="center"/>
    </w:pPr>
    <w:rPr>
      <w:color w:val="FF0000"/>
    </w:rPr>
  </w:style>
  <w:style w:type="paragraph" w:customStyle="1" w:styleId="affffffff3">
    <w:name w:val="АД_Нумерованный пункт Знак"/>
    <w:qFormat/>
    <w:rPr>
      <w:b/>
      <w:sz w:val="24"/>
    </w:rPr>
  </w:style>
  <w:style w:type="paragraph" w:customStyle="1" w:styleId="afffffffb">
    <w:name w:val="Основной шрифт"/>
    <w:link w:val="Style130"/>
    <w:qFormat/>
    <w:rPr>
      <w:sz w:val="24"/>
    </w:rPr>
  </w:style>
  <w:style w:type="paragraph" w:styleId="2fa">
    <w:name w:val="List Bullet 2"/>
    <w:basedOn w:val="10"/>
    <w:qFormat/>
    <w:pPr>
      <w:tabs>
        <w:tab w:val="left" w:pos="643"/>
      </w:tabs>
      <w:spacing w:after="60"/>
      <w:ind w:left="643" w:hanging="360"/>
      <w:jc w:val="both"/>
    </w:pPr>
  </w:style>
  <w:style w:type="paragraph" w:customStyle="1" w:styleId="affffffff4">
    <w:name w:val="АД_Основной текст"/>
    <w:basedOn w:val="10"/>
    <w:qFormat/>
    <w:pPr>
      <w:ind w:firstLine="567"/>
      <w:jc w:val="both"/>
    </w:pPr>
  </w:style>
  <w:style w:type="paragraph" w:customStyle="1" w:styleId="xl1230">
    <w:name w:val="xl123"/>
    <w:basedOn w:val="10"/>
    <w:qFormat/>
    <w:pPr>
      <w:spacing w:before="280" w:after="280"/>
      <w:jc w:val="center"/>
    </w:pPr>
  </w:style>
  <w:style w:type="paragraph" w:styleId="affffffff5">
    <w:name w:val="Balloon Text"/>
    <w:basedOn w:val="10"/>
    <w:qFormat/>
    <w:rPr>
      <w:rFonts w:ascii="Tahoma" w:hAnsi="Tahoma"/>
      <w:sz w:val="16"/>
    </w:rPr>
  </w:style>
  <w:style w:type="paragraph" w:customStyle="1" w:styleId="xl1280">
    <w:name w:val="xl128"/>
    <w:basedOn w:val="10"/>
    <w:qFormat/>
    <w:pPr>
      <w:spacing w:before="280" w:after="280"/>
      <w:jc w:val="center"/>
    </w:pPr>
    <w:rPr>
      <w:color w:val="7030A0"/>
    </w:rPr>
  </w:style>
  <w:style w:type="paragraph" w:customStyle="1" w:styleId="xl1220">
    <w:name w:val="xl122"/>
    <w:basedOn w:val="10"/>
    <w:qFormat/>
    <w:pPr>
      <w:spacing w:before="280" w:after="280"/>
    </w:pPr>
  </w:style>
  <w:style w:type="paragraph" w:customStyle="1" w:styleId="affffffff6">
    <w:name w:val="АД_Основной текст по центру полужирный Знак"/>
    <w:qFormat/>
    <w:rPr>
      <w:b/>
      <w:sz w:val="24"/>
    </w:rPr>
  </w:style>
  <w:style w:type="paragraph" w:customStyle="1" w:styleId="Iauiue0">
    <w:name w:val="Iau?iue"/>
    <w:qFormat/>
    <w:pPr>
      <w:spacing w:before="120"/>
      <w:ind w:firstLine="720"/>
      <w:jc w:val="both"/>
    </w:pPr>
    <w:rPr>
      <w:sz w:val="24"/>
    </w:rPr>
  </w:style>
  <w:style w:type="paragraph" w:customStyle="1" w:styleId="affffffff7">
    <w:name w:val="АД_Список абв"/>
    <w:basedOn w:val="10"/>
    <w:qFormat/>
    <w:pPr>
      <w:ind w:left="1429" w:hanging="360"/>
      <w:jc w:val="both"/>
    </w:pPr>
  </w:style>
  <w:style w:type="paragraph" w:customStyle="1" w:styleId="xl1290">
    <w:name w:val="xl129"/>
    <w:basedOn w:val="10"/>
    <w:qFormat/>
    <w:pPr>
      <w:spacing w:before="280" w:after="280"/>
      <w:jc w:val="center"/>
    </w:pPr>
    <w:rPr>
      <w:color w:val="FF0000"/>
    </w:rPr>
  </w:style>
  <w:style w:type="paragraph" w:customStyle="1" w:styleId="TitleChar0">
    <w:name w:val="Title Char"/>
    <w:qFormat/>
    <w:rPr>
      <w:spacing w:val="13"/>
      <w:sz w:val="22"/>
    </w:rPr>
  </w:style>
  <w:style w:type="paragraph" w:customStyle="1" w:styleId="affffffff8">
    <w:name w:val="текст"/>
    <w:qFormat/>
    <w:pPr>
      <w:jc w:val="both"/>
    </w:pPr>
    <w:rPr>
      <w:rFonts w:ascii="SchoolBookC" w:hAnsi="SchoolBookC"/>
      <w:sz w:val="24"/>
    </w:rPr>
  </w:style>
  <w:style w:type="paragraph" w:customStyle="1" w:styleId="BodyText3Char0">
    <w:name w:val="Body Text 3 Char"/>
    <w:qFormat/>
    <w:rPr>
      <w:b/>
      <w:i/>
      <w:sz w:val="24"/>
    </w:rPr>
  </w:style>
  <w:style w:type="paragraph" w:customStyle="1" w:styleId="xl810">
    <w:name w:val="xl81"/>
    <w:basedOn w:val="10"/>
    <w:qFormat/>
    <w:pPr>
      <w:spacing w:before="280" w:after="280"/>
    </w:pPr>
  </w:style>
  <w:style w:type="paragraph" w:customStyle="1" w:styleId="xl1210">
    <w:name w:val="xl121"/>
    <w:basedOn w:val="10"/>
    <w:qFormat/>
    <w:pPr>
      <w:spacing w:before="280" w:after="280"/>
    </w:pPr>
  </w:style>
  <w:style w:type="paragraph" w:customStyle="1" w:styleId="BalloonTextChar0">
    <w:name w:val="Balloon Text Char"/>
    <w:qFormat/>
    <w:rPr>
      <w:rFonts w:ascii="Tahoma" w:hAnsi="Tahoma"/>
      <w:sz w:val="16"/>
    </w:rPr>
  </w:style>
  <w:style w:type="paragraph" w:customStyle="1" w:styleId="1fff7">
    <w:name w:val="Выделение1"/>
    <w:qFormat/>
    <w:rPr>
      <w:i/>
      <w:sz w:val="24"/>
    </w:rPr>
  </w:style>
  <w:style w:type="paragraph" w:customStyle="1" w:styleId="xl770">
    <w:name w:val="xl77"/>
    <w:basedOn w:val="10"/>
    <w:qFormat/>
    <w:pPr>
      <w:spacing w:before="280" w:after="280"/>
      <w:jc w:val="center"/>
    </w:pPr>
  </w:style>
  <w:style w:type="paragraph" w:customStyle="1" w:styleId="BodyText20">
    <w:name w:val="Body Text 2 Знак"/>
    <w:qFormat/>
    <w:rPr>
      <w:rFonts w:ascii="Times New Roman CYR" w:hAnsi="Times New Roman CYR"/>
      <w:sz w:val="24"/>
    </w:rPr>
  </w:style>
  <w:style w:type="paragraph" w:customStyle="1" w:styleId="opisdvfldbeg0">
    <w:name w:val="opis_dvfld_beg"/>
    <w:basedOn w:val="10"/>
    <w:qFormat/>
    <w:pPr>
      <w:spacing w:before="57" w:after="280"/>
    </w:pPr>
  </w:style>
  <w:style w:type="paragraph" w:customStyle="1" w:styleId="122">
    <w:name w:val="Стиль 12 пт полужирный По центру"/>
    <w:basedOn w:val="10"/>
    <w:link w:val="1f6"/>
    <w:qFormat/>
    <w:pPr>
      <w:jc w:val="center"/>
    </w:pPr>
    <w:rPr>
      <w:b/>
      <w:sz w:val="22"/>
    </w:rPr>
  </w:style>
  <w:style w:type="paragraph" w:customStyle="1" w:styleId="Heading8Char0">
    <w:name w:val="Heading 8 Char"/>
    <w:qFormat/>
    <w:rPr>
      <w:rFonts w:ascii="Arial" w:hAnsi="Arial"/>
      <w:i/>
      <w:sz w:val="24"/>
    </w:rPr>
  </w:style>
  <w:style w:type="paragraph" w:customStyle="1" w:styleId="cont0">
    <w:name w:val="cont"/>
    <w:basedOn w:val="10"/>
    <w:qFormat/>
    <w:pPr>
      <w:spacing w:before="280" w:after="280"/>
    </w:pPr>
  </w:style>
  <w:style w:type="paragraph" w:customStyle="1" w:styleId="font90">
    <w:name w:val="font9"/>
    <w:basedOn w:val="10"/>
    <w:qFormat/>
    <w:pPr>
      <w:spacing w:before="280" w:after="280"/>
    </w:pPr>
    <w:rPr>
      <w:sz w:val="22"/>
    </w:rPr>
  </w:style>
  <w:style w:type="paragraph" w:customStyle="1" w:styleId="222">
    <w:name w:val="Основной текст с отступом 22"/>
    <w:basedOn w:val="10"/>
    <w:link w:val="221"/>
    <w:qFormat/>
    <w:pPr>
      <w:ind w:firstLine="720"/>
      <w:jc w:val="both"/>
    </w:pPr>
    <w:rPr>
      <w:rFonts w:ascii="Futuris" w:hAnsi="Futuris"/>
    </w:rPr>
  </w:style>
  <w:style w:type="paragraph" w:customStyle="1" w:styleId="affffffff9">
    <w:name w:val="ТЛ_Утверждаю Знак"/>
    <w:qFormat/>
    <w:rPr>
      <w:sz w:val="28"/>
    </w:rPr>
  </w:style>
  <w:style w:type="paragraph" w:customStyle="1" w:styleId="affffffffa">
    <w:name w:val="Знак Знак Знак Знак"/>
    <w:basedOn w:val="10"/>
    <w:qFormat/>
    <w:pPr>
      <w:widowControl w:val="0"/>
      <w:spacing w:after="160" w:line="240" w:lineRule="exact"/>
      <w:jc w:val="right"/>
    </w:pPr>
    <w:rPr>
      <w:sz w:val="20"/>
    </w:rPr>
  </w:style>
  <w:style w:type="paragraph" w:styleId="3fc">
    <w:name w:val="Body Text Indent 3"/>
    <w:basedOn w:val="10"/>
    <w:qFormat/>
    <w:pPr>
      <w:spacing w:after="120"/>
      <w:ind w:left="283"/>
    </w:pPr>
    <w:rPr>
      <w:sz w:val="16"/>
    </w:rPr>
  </w:style>
  <w:style w:type="paragraph" w:customStyle="1" w:styleId="formattext0">
    <w:name w:val="formattext"/>
    <w:basedOn w:val="10"/>
    <w:qFormat/>
    <w:pPr>
      <w:spacing w:before="280" w:after="280"/>
    </w:pPr>
  </w:style>
  <w:style w:type="paragraph" w:customStyle="1" w:styleId="3fd">
    <w:name w:val="Стиль3 Знак Знак"/>
    <w:basedOn w:val="2f2"/>
    <w:qFormat/>
    <w:pPr>
      <w:widowControl w:val="0"/>
      <w:tabs>
        <w:tab w:val="left" w:pos="227"/>
      </w:tabs>
      <w:ind w:firstLine="0"/>
    </w:pPr>
  </w:style>
  <w:style w:type="paragraph" w:customStyle="1" w:styleId="xl970">
    <w:name w:val="xl97"/>
    <w:basedOn w:val="10"/>
    <w:qFormat/>
    <w:pPr>
      <w:spacing w:before="280" w:after="280"/>
      <w:jc w:val="center"/>
    </w:pPr>
  </w:style>
  <w:style w:type="paragraph" w:customStyle="1" w:styleId="font110">
    <w:name w:val="font11"/>
    <w:basedOn w:val="10"/>
    <w:qFormat/>
    <w:pPr>
      <w:spacing w:before="280" w:after="280"/>
    </w:pPr>
    <w:rPr>
      <w:b/>
      <w:color w:val="7030A0"/>
      <w:sz w:val="20"/>
    </w:rPr>
  </w:style>
  <w:style w:type="paragraph" w:customStyle="1" w:styleId="Style2">
    <w:name w:val="Style2"/>
    <w:basedOn w:val="10"/>
    <w:link w:val="af3"/>
    <w:qFormat/>
    <w:pPr>
      <w:widowControl w:val="0"/>
      <w:spacing w:line="322" w:lineRule="exact"/>
      <w:ind w:firstLine="360"/>
      <w:jc w:val="both"/>
    </w:pPr>
  </w:style>
  <w:style w:type="paragraph" w:customStyle="1" w:styleId="affffffffb">
    <w:name w:val="Таблица шапка"/>
    <w:basedOn w:val="10"/>
    <w:qFormat/>
    <w:pPr>
      <w:keepNext/>
      <w:spacing w:before="40" w:after="40"/>
      <w:ind w:left="57" w:right="57"/>
    </w:pPr>
    <w:rPr>
      <w:sz w:val="22"/>
    </w:rPr>
  </w:style>
  <w:style w:type="paragraph" w:customStyle="1" w:styleId="HeadDoc0">
    <w:name w:val="HeadDoc"/>
    <w:qFormat/>
    <w:pPr>
      <w:keepLines/>
      <w:jc w:val="both"/>
    </w:pPr>
    <w:rPr>
      <w:sz w:val="24"/>
    </w:rPr>
  </w:style>
  <w:style w:type="paragraph" w:customStyle="1" w:styleId="affffffffc">
    <w:name w:val="ТЛ_Заказчик"/>
    <w:basedOn w:val="10"/>
    <w:link w:val="Style140"/>
    <w:qFormat/>
    <w:pPr>
      <w:jc w:val="center"/>
    </w:pPr>
  </w:style>
  <w:style w:type="paragraph" w:customStyle="1" w:styleId="affffffffd">
    <w:name w:val="АД_Наименование Разделов"/>
    <w:basedOn w:val="1"/>
    <w:qFormat/>
    <w:pPr>
      <w:jc w:val="center"/>
    </w:pPr>
    <w:rPr>
      <w:rFonts w:ascii="Times New Roman" w:hAnsi="Times New Roman"/>
      <w:sz w:val="24"/>
    </w:rPr>
  </w:style>
  <w:style w:type="paragraph" w:customStyle="1" w:styleId="affffffffe">
    <w:name w:val="Íîðìàëüíûé"/>
    <w:qFormat/>
    <w:rPr>
      <w:rFonts w:ascii="Courier" w:hAnsi="Courier"/>
      <w:sz w:val="24"/>
    </w:rPr>
  </w:style>
  <w:style w:type="paragraph" w:customStyle="1" w:styleId="FontStyle210">
    <w:name w:val="Font Style21"/>
    <w:qFormat/>
    <w:rPr>
      <w:sz w:val="22"/>
    </w:rPr>
  </w:style>
  <w:style w:type="paragraph" w:customStyle="1" w:styleId="afffffffff">
    <w:name w:val="ТЛ_Заказчик Знак"/>
    <w:qFormat/>
    <w:rPr>
      <w:sz w:val="28"/>
    </w:rPr>
  </w:style>
  <w:style w:type="paragraph" w:customStyle="1" w:styleId="xl850">
    <w:name w:val="xl85"/>
    <w:basedOn w:val="10"/>
    <w:qFormat/>
    <w:pPr>
      <w:spacing w:before="280" w:after="280"/>
      <w:jc w:val="center"/>
    </w:pPr>
    <w:rPr>
      <w:b/>
    </w:rPr>
  </w:style>
  <w:style w:type="paragraph" w:styleId="4e">
    <w:name w:val="List Bullet 4"/>
    <w:basedOn w:val="10"/>
    <w:qFormat/>
    <w:pPr>
      <w:tabs>
        <w:tab w:val="left" w:pos="1209"/>
      </w:tabs>
      <w:spacing w:after="60"/>
      <w:ind w:left="1209"/>
      <w:jc w:val="both"/>
    </w:pPr>
  </w:style>
  <w:style w:type="paragraph" w:styleId="afffffffff0">
    <w:name w:val="annotation text"/>
    <w:basedOn w:val="10"/>
    <w:qFormat/>
    <w:rPr>
      <w:sz w:val="20"/>
    </w:rPr>
  </w:style>
  <w:style w:type="paragraph" w:customStyle="1" w:styleId="xl1020">
    <w:name w:val="xl102"/>
    <w:basedOn w:val="10"/>
    <w:qFormat/>
    <w:pPr>
      <w:spacing w:before="280" w:after="280"/>
    </w:pPr>
  </w:style>
  <w:style w:type="paragraph" w:customStyle="1" w:styleId="xl980">
    <w:name w:val="xl98"/>
    <w:basedOn w:val="10"/>
    <w:qFormat/>
    <w:pPr>
      <w:spacing w:before="280" w:after="280"/>
    </w:pPr>
  </w:style>
  <w:style w:type="paragraph" w:customStyle="1" w:styleId="ConsNormal2">
    <w:name w:val="ConsNormal Знак"/>
    <w:link w:val="ConsNormal1"/>
    <w:qFormat/>
    <w:rPr>
      <w:rFonts w:ascii="Arial" w:hAnsi="Arial"/>
      <w:sz w:val="24"/>
    </w:rPr>
  </w:style>
  <w:style w:type="paragraph" w:customStyle="1" w:styleId="4f">
    <w:name w:val="оглавление 4"/>
    <w:basedOn w:val="10"/>
    <w:next w:val="10"/>
    <w:qFormat/>
    <w:pPr>
      <w:ind w:left="720"/>
    </w:pPr>
    <w:rPr>
      <w:rFonts w:ascii="Garamond" w:hAnsi="Garamond"/>
      <w:sz w:val="18"/>
    </w:rPr>
  </w:style>
  <w:style w:type="paragraph" w:customStyle="1" w:styleId="FR20">
    <w:name w:val="FR2"/>
    <w:qFormat/>
    <w:pPr>
      <w:widowControl w:val="0"/>
      <w:ind w:left="5480"/>
    </w:pPr>
    <w:rPr>
      <w:rFonts w:ascii="Arial" w:hAnsi="Arial"/>
      <w:b/>
      <w:i/>
      <w:sz w:val="40"/>
    </w:rPr>
  </w:style>
  <w:style w:type="paragraph" w:customStyle="1" w:styleId="afffffffff1">
    <w:name w:val="Статья"/>
    <w:basedOn w:val="affffff9"/>
    <w:next w:val="10"/>
    <w:qFormat/>
    <w:pPr>
      <w:keepNext/>
      <w:keepLines/>
      <w:tabs>
        <w:tab w:val="left" w:pos="717"/>
      </w:tabs>
      <w:spacing w:before="160" w:after="160"/>
      <w:ind w:left="717" w:hanging="360"/>
      <w:jc w:val="center"/>
    </w:pPr>
    <w:rPr>
      <w:b/>
      <w:sz w:val="24"/>
    </w:rPr>
  </w:style>
  <w:style w:type="paragraph" w:customStyle="1" w:styleId="2-111">
    <w:name w:val="2-11"/>
    <w:basedOn w:val="10"/>
    <w:qFormat/>
    <w:pPr>
      <w:spacing w:after="60"/>
      <w:jc w:val="both"/>
    </w:pPr>
  </w:style>
  <w:style w:type="paragraph" w:customStyle="1" w:styleId="afffffffff2">
    <w:name w:val="Словарная статья"/>
    <w:basedOn w:val="10"/>
    <w:next w:val="10"/>
    <w:qFormat/>
    <w:pPr>
      <w:ind w:right="118"/>
      <w:jc w:val="both"/>
    </w:pPr>
    <w:rPr>
      <w:rFonts w:ascii="Arial" w:hAnsi="Arial"/>
      <w:sz w:val="20"/>
    </w:rPr>
  </w:style>
  <w:style w:type="paragraph" w:styleId="3fe">
    <w:name w:val="toc 3"/>
    <w:basedOn w:val="10"/>
    <w:next w:val="10"/>
    <w:uiPriority w:val="39"/>
    <w:rPr>
      <w:rFonts w:ascii="Calibri" w:hAnsi="Calibri"/>
      <w:smallCaps/>
      <w:sz w:val="22"/>
    </w:rPr>
  </w:style>
  <w:style w:type="paragraph" w:customStyle="1" w:styleId="ConsCell0">
    <w:name w:val="ConsCell"/>
    <w:qFormat/>
    <w:pPr>
      <w:widowControl w:val="0"/>
    </w:pPr>
    <w:rPr>
      <w:rFonts w:ascii="Arial" w:hAnsi="Arial"/>
      <w:sz w:val="24"/>
    </w:rPr>
  </w:style>
  <w:style w:type="paragraph" w:customStyle="1" w:styleId="afffffffff3">
    <w:name w:val="Кт пункт"/>
    <w:qFormat/>
    <w:pPr>
      <w:ind w:firstLine="709"/>
      <w:jc w:val="both"/>
      <w:outlineLvl w:val="2"/>
    </w:pPr>
    <w:rPr>
      <w:sz w:val="24"/>
    </w:rPr>
  </w:style>
  <w:style w:type="paragraph" w:customStyle="1" w:styleId="xl1040">
    <w:name w:val="xl104"/>
    <w:basedOn w:val="10"/>
    <w:qFormat/>
    <w:pPr>
      <w:spacing w:before="280" w:after="280"/>
    </w:pPr>
    <w:rPr>
      <w:b/>
    </w:rPr>
  </w:style>
  <w:style w:type="paragraph" w:customStyle="1" w:styleId="BodyText10">
    <w:name w:val="Body Text1"/>
    <w:basedOn w:val="10"/>
    <w:qFormat/>
    <w:pPr>
      <w:spacing w:line="360" w:lineRule="auto"/>
      <w:jc w:val="both"/>
    </w:pPr>
    <w:rPr>
      <w:rFonts w:ascii="Times New Roman CYR" w:hAnsi="Times New Roman CYR"/>
    </w:rPr>
  </w:style>
  <w:style w:type="paragraph" w:customStyle="1" w:styleId="-1">
    <w:name w:val="Контракт-пункт"/>
    <w:basedOn w:val="10"/>
    <w:qFormat/>
    <w:pPr>
      <w:tabs>
        <w:tab w:val="left" w:pos="643"/>
        <w:tab w:val="left" w:pos="680"/>
      </w:tabs>
      <w:spacing w:after="60"/>
      <w:ind w:left="643" w:firstLine="567"/>
      <w:jc w:val="both"/>
    </w:pPr>
  </w:style>
  <w:style w:type="paragraph" w:customStyle="1" w:styleId="xl1030">
    <w:name w:val="xl103"/>
    <w:basedOn w:val="10"/>
    <w:qFormat/>
    <w:pPr>
      <w:spacing w:before="280" w:after="280"/>
    </w:pPr>
  </w:style>
  <w:style w:type="paragraph" w:customStyle="1" w:styleId="xl1320">
    <w:name w:val="xl132"/>
    <w:basedOn w:val="10"/>
    <w:qFormat/>
    <w:pPr>
      <w:spacing w:before="280" w:after="280"/>
      <w:jc w:val="center"/>
    </w:pPr>
    <w:rPr>
      <w:color w:val="FF0000"/>
    </w:rPr>
  </w:style>
  <w:style w:type="paragraph" w:customStyle="1" w:styleId="xl640">
    <w:name w:val="xl64"/>
    <w:basedOn w:val="10"/>
    <w:qFormat/>
    <w:pPr>
      <w:spacing w:before="280" w:after="280"/>
    </w:pPr>
  </w:style>
  <w:style w:type="paragraph" w:customStyle="1" w:styleId="xl680">
    <w:name w:val="xl68"/>
    <w:basedOn w:val="10"/>
    <w:qFormat/>
    <w:pPr>
      <w:spacing w:before="280" w:after="280"/>
      <w:jc w:val="center"/>
    </w:pPr>
  </w:style>
  <w:style w:type="paragraph" w:customStyle="1" w:styleId="3ff">
    <w:name w:val="АД_Текст отступ 3 Знак"/>
    <w:qFormat/>
    <w:rPr>
      <w:sz w:val="24"/>
    </w:rPr>
  </w:style>
  <w:style w:type="paragraph" w:customStyle="1" w:styleId="3ff0">
    <w:name w:val="Обычный3"/>
    <w:qFormat/>
    <w:pPr>
      <w:ind w:firstLine="720"/>
      <w:jc w:val="both"/>
    </w:pPr>
    <w:rPr>
      <w:sz w:val="24"/>
    </w:rPr>
  </w:style>
  <w:style w:type="paragraph" w:customStyle="1" w:styleId="1fff8">
    <w:name w:val="Заголовок1"/>
    <w:basedOn w:val="10"/>
    <w:next w:val="affffff9"/>
    <w:qFormat/>
    <w:pPr>
      <w:keepNext/>
      <w:spacing w:before="240" w:after="120"/>
    </w:pPr>
    <w:rPr>
      <w:rFonts w:ascii="Liberation Sans" w:hAnsi="Liberation Sans"/>
    </w:rPr>
  </w:style>
  <w:style w:type="paragraph" w:customStyle="1" w:styleId="font50">
    <w:name w:val="font5"/>
    <w:basedOn w:val="10"/>
    <w:qFormat/>
    <w:pPr>
      <w:spacing w:before="280" w:after="280"/>
    </w:pPr>
    <w:rPr>
      <w:b/>
    </w:rPr>
  </w:style>
  <w:style w:type="paragraph" w:customStyle="1" w:styleId="2CharCharCharCharCharCharCharCharCharCharCharCharCharCharCharChar20">
    <w:name w:val="Знак Знак2 Char Char Знак Знак Char Char Знак Знак Char Char Знак Знак Char Char Знак Знак Char Char Знак Знак Char Char Знак Знак Char Char Знак Знак Char Char2"/>
    <w:basedOn w:val="10"/>
    <w:qFormat/>
    <w:pPr>
      <w:spacing w:before="280" w:after="280"/>
    </w:pPr>
    <w:rPr>
      <w:rFonts w:ascii="Tahoma" w:hAnsi="Tahoma"/>
      <w:sz w:val="20"/>
    </w:rPr>
  </w:style>
  <w:style w:type="paragraph" w:customStyle="1" w:styleId="afffffffff4">
    <w:name w:val="Знак Знак"/>
    <w:qFormat/>
    <w:rPr>
      <w:b/>
      <w:i/>
      <w:sz w:val="28"/>
    </w:rPr>
  </w:style>
  <w:style w:type="paragraph" w:customStyle="1" w:styleId="formattexttopleveltext0">
    <w:name w:val="formattext topleveltext"/>
    <w:basedOn w:val="10"/>
    <w:qFormat/>
    <w:pPr>
      <w:spacing w:before="280" w:after="280"/>
    </w:pPr>
  </w:style>
  <w:style w:type="paragraph" w:customStyle="1" w:styleId="afffffffff5">
    <w:name w:val="Пункт Знак"/>
    <w:link w:val="Style150"/>
    <w:qFormat/>
    <w:rPr>
      <w:sz w:val="24"/>
    </w:rPr>
  </w:style>
  <w:style w:type="paragraph" w:customStyle="1" w:styleId="FontStyle110">
    <w:name w:val="Font Style11"/>
    <w:qFormat/>
    <w:rPr>
      <w:sz w:val="28"/>
    </w:rPr>
  </w:style>
  <w:style w:type="paragraph" w:customStyle="1" w:styleId="2fb">
    <w:name w:val="Основной текст с отступом 2 Знак"/>
    <w:qFormat/>
    <w:rPr>
      <w:sz w:val="28"/>
    </w:rPr>
  </w:style>
  <w:style w:type="paragraph" w:customStyle="1" w:styleId="1fff9">
    <w:name w:val="Знак1 Знак Знак Знак Знак Знак Знак Знак Знак Знак"/>
    <w:basedOn w:val="10"/>
    <w:next w:val="2"/>
    <w:qFormat/>
    <w:pPr>
      <w:spacing w:after="160" w:line="240" w:lineRule="exact"/>
    </w:pPr>
    <w:rPr>
      <w:rFonts w:ascii="Times New Roman CYR" w:hAnsi="Times New Roman CYR"/>
    </w:rPr>
  </w:style>
  <w:style w:type="paragraph" w:customStyle="1" w:styleId="Heading2Char0">
    <w:name w:val="Heading 2 Char"/>
    <w:qFormat/>
    <w:rPr>
      <w:b/>
      <w:sz w:val="24"/>
    </w:rPr>
  </w:style>
  <w:style w:type="paragraph" w:customStyle="1" w:styleId="224">
    <w:name w:val="Основной текст 22"/>
    <w:basedOn w:val="10"/>
    <w:link w:val="2f3"/>
    <w:qFormat/>
    <w:pPr>
      <w:jc w:val="both"/>
    </w:pPr>
    <w:rPr>
      <w:rFonts w:ascii="Times New Roman CYR" w:hAnsi="Times New Roman CYR"/>
      <w:sz w:val="20"/>
    </w:rPr>
  </w:style>
  <w:style w:type="paragraph" w:customStyle="1" w:styleId="xl1170">
    <w:name w:val="xl117"/>
    <w:basedOn w:val="10"/>
    <w:qFormat/>
    <w:pPr>
      <w:spacing w:before="280" w:after="280"/>
    </w:pPr>
  </w:style>
  <w:style w:type="paragraph" w:customStyle="1" w:styleId="xl1080">
    <w:name w:val="xl108"/>
    <w:basedOn w:val="10"/>
    <w:qFormat/>
    <w:pPr>
      <w:spacing w:before="280" w:after="280"/>
    </w:pPr>
    <w:rPr>
      <w:color w:val="FF0000"/>
    </w:rPr>
  </w:style>
  <w:style w:type="paragraph" w:customStyle="1" w:styleId="210">
    <w:name w:val="Обычный2_марк.1"/>
    <w:basedOn w:val="10"/>
    <w:link w:val="2-11"/>
    <w:qFormat/>
    <w:pPr>
      <w:tabs>
        <w:tab w:val="left" w:pos="620"/>
        <w:tab w:val="left" w:pos="888"/>
      </w:tabs>
      <w:ind w:left="993" w:hanging="284"/>
      <w:jc w:val="both"/>
    </w:pPr>
  </w:style>
  <w:style w:type="paragraph" w:customStyle="1" w:styleId="02statia30">
    <w:name w:val="02statia3"/>
    <w:basedOn w:val="10"/>
    <w:qFormat/>
    <w:pPr>
      <w:spacing w:before="120" w:after="0" w:line="320" w:lineRule="atLeast"/>
      <w:ind w:left="2900" w:hanging="880"/>
      <w:jc w:val="both"/>
    </w:pPr>
    <w:rPr>
      <w:rFonts w:ascii="GaramondNarrowC" w:hAnsi="GaramondNarrowC"/>
      <w:sz w:val="21"/>
    </w:rPr>
  </w:style>
  <w:style w:type="paragraph" w:customStyle="1" w:styleId="WW-30">
    <w:name w:val="WW-Основной текст с отступом 3"/>
    <w:basedOn w:val="10"/>
    <w:qFormat/>
    <w:pPr>
      <w:ind w:left="-540"/>
      <w:jc w:val="both"/>
    </w:pPr>
    <w:rPr>
      <w:rFonts w:ascii="Arial" w:hAnsi="Arial"/>
      <w:sz w:val="17"/>
    </w:rPr>
  </w:style>
  <w:style w:type="paragraph" w:customStyle="1" w:styleId="afffffffff6">
    <w:name w:val="АД_Наименование Разделов Знак"/>
    <w:qFormat/>
    <w:rPr>
      <w:b/>
      <w:sz w:val="28"/>
    </w:rPr>
  </w:style>
  <w:style w:type="paragraph" w:customStyle="1" w:styleId="afffffffff7">
    <w:name w:val="ТЛ_Название Знак"/>
    <w:qFormat/>
    <w:rPr>
      <w:b/>
      <w:sz w:val="28"/>
    </w:rPr>
  </w:style>
  <w:style w:type="paragraph" w:customStyle="1" w:styleId="CharChar10">
    <w:name w:val="Char Char1"/>
    <w:basedOn w:val="10"/>
    <w:qFormat/>
    <w:pPr>
      <w:spacing w:before="280" w:after="280"/>
    </w:pPr>
    <w:rPr>
      <w:rFonts w:ascii="Tahoma" w:hAnsi="Tahoma"/>
      <w:sz w:val="20"/>
    </w:rPr>
  </w:style>
  <w:style w:type="paragraph" w:customStyle="1" w:styleId="Heading3Char0">
    <w:name w:val="Heading 3 Char"/>
    <w:qFormat/>
    <w:rPr>
      <w:rFonts w:ascii="Arial" w:hAnsi="Arial"/>
      <w:b/>
      <w:sz w:val="24"/>
    </w:rPr>
  </w:style>
  <w:style w:type="paragraph" w:customStyle="1" w:styleId="Instruction0">
    <w:name w:val="Instruction"/>
    <w:basedOn w:val="2fc"/>
    <w:qFormat/>
    <w:pPr>
      <w:spacing w:before="180" w:after="60" w:line="276" w:lineRule="auto"/>
      <w:jc w:val="both"/>
    </w:pPr>
    <w:rPr>
      <w:b/>
    </w:rPr>
  </w:style>
  <w:style w:type="paragraph" w:customStyle="1" w:styleId="afffffffff8">
    <w:name w:val="Îñíîâí"/>
    <w:basedOn w:val="10"/>
    <w:qFormat/>
    <w:pPr>
      <w:widowControl w:val="0"/>
      <w:jc w:val="both"/>
    </w:pPr>
    <w:rPr>
      <w:rFonts w:ascii="Arial" w:hAnsi="Arial"/>
      <w:sz w:val="22"/>
    </w:rPr>
  </w:style>
  <w:style w:type="paragraph" w:customStyle="1" w:styleId="FontStyle220">
    <w:name w:val="Font Style22"/>
    <w:qFormat/>
    <w:rPr>
      <w:b/>
      <w:sz w:val="28"/>
    </w:rPr>
  </w:style>
  <w:style w:type="paragraph" w:customStyle="1" w:styleId="xl700">
    <w:name w:val="xl70"/>
    <w:basedOn w:val="10"/>
    <w:qFormat/>
    <w:pPr>
      <w:spacing w:before="280" w:after="280"/>
      <w:jc w:val="center"/>
    </w:pPr>
  </w:style>
  <w:style w:type="paragraph" w:styleId="afffffffff9">
    <w:name w:val="Normal (Web)"/>
    <w:basedOn w:val="10"/>
    <w:qFormat/>
    <w:pPr>
      <w:ind w:firstLine="300"/>
      <w:jc w:val="both"/>
    </w:pPr>
    <w:rPr>
      <w:rFonts w:ascii="Verdana" w:hAnsi="Verdana"/>
      <w:sz w:val="17"/>
    </w:rPr>
  </w:style>
  <w:style w:type="paragraph" w:styleId="afffffffffa">
    <w:name w:val="annotation subject"/>
    <w:basedOn w:val="afffffffff0"/>
    <w:next w:val="afffffffff0"/>
    <w:qFormat/>
    <w:rPr>
      <w:b/>
    </w:rPr>
  </w:style>
  <w:style w:type="paragraph" w:customStyle="1" w:styleId="afffffffffb">
    <w:name w:val="Стиль"/>
    <w:qFormat/>
    <w:pPr>
      <w:widowControl w:val="0"/>
      <w:jc w:val="both"/>
    </w:pPr>
    <w:rPr>
      <w:sz w:val="24"/>
    </w:rPr>
  </w:style>
  <w:style w:type="paragraph" w:customStyle="1" w:styleId="afffffffffc">
    <w:name w:val="Текст концевой сноски Знак"/>
    <w:qFormat/>
    <w:rPr>
      <w:sz w:val="24"/>
    </w:rPr>
  </w:style>
  <w:style w:type="paragraph" w:customStyle="1" w:styleId="afffffffffd">
    <w:name w:val="Привязка сноски"/>
    <w:qFormat/>
    <w:rPr>
      <w:sz w:val="24"/>
      <w:vertAlign w:val="superscript"/>
    </w:rPr>
  </w:style>
  <w:style w:type="paragraph" w:customStyle="1" w:styleId="WW-20">
    <w:name w:val="WW-Основной текст с отступом 2"/>
    <w:basedOn w:val="10"/>
    <w:qFormat/>
    <w:pPr>
      <w:ind w:left="-540"/>
      <w:jc w:val="both"/>
    </w:pPr>
    <w:rPr>
      <w:rFonts w:ascii="Arial" w:hAnsi="Arial"/>
      <w:sz w:val="18"/>
    </w:rPr>
  </w:style>
  <w:style w:type="paragraph" w:customStyle="1" w:styleId="afffffffffe">
    <w:name w:val="ТЛ_Город и Дата"/>
    <w:basedOn w:val="10"/>
    <w:qFormat/>
    <w:pPr>
      <w:jc w:val="center"/>
    </w:pPr>
  </w:style>
  <w:style w:type="paragraph" w:customStyle="1" w:styleId="Normal10">
    <w:name w:val="Normal1"/>
    <w:qFormat/>
    <w:pPr>
      <w:ind w:firstLine="720"/>
      <w:jc w:val="both"/>
    </w:pPr>
    <w:rPr>
      <w:sz w:val="24"/>
    </w:rPr>
  </w:style>
  <w:style w:type="paragraph" w:styleId="affffffffff">
    <w:name w:val="Note Heading"/>
    <w:basedOn w:val="10"/>
    <w:next w:val="10"/>
    <w:qFormat/>
    <w:pPr>
      <w:spacing w:after="60"/>
      <w:jc w:val="both"/>
    </w:pPr>
  </w:style>
  <w:style w:type="paragraph" w:customStyle="1" w:styleId="affffffffff0">
    <w:name w:val="АД_Наименование главы без нумерации Знак"/>
    <w:qFormat/>
    <w:rPr>
      <w:b/>
      <w:sz w:val="24"/>
    </w:rPr>
  </w:style>
  <w:style w:type="paragraph" w:styleId="HTML0">
    <w:name w:val="HTML Preformatted"/>
    <w:basedOn w:val="1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4f0">
    <w:name w:val="Заг 4"/>
    <w:basedOn w:val="4"/>
    <w:qFormat/>
    <w:pPr>
      <w:widowControl/>
      <w:tabs>
        <w:tab w:val="left" w:pos="1944"/>
      </w:tabs>
      <w:spacing w:before="60" w:line="312" w:lineRule="auto"/>
      <w:ind w:firstLine="720"/>
      <w:jc w:val="both"/>
    </w:pPr>
    <w:rPr>
      <w:rFonts w:ascii="Times New Roman" w:hAnsi="Times New Roman"/>
      <w:sz w:val="24"/>
    </w:rPr>
  </w:style>
  <w:style w:type="paragraph" w:customStyle="1" w:styleId="110">
    <w:name w:val="Абзац списка11"/>
    <w:basedOn w:val="10"/>
    <w:link w:val="1e"/>
    <w:qFormat/>
    <w:pPr>
      <w:widowControl w:val="0"/>
      <w:ind w:left="720"/>
    </w:pPr>
    <w:rPr>
      <w:rFonts w:ascii="Arial" w:hAnsi="Arial"/>
      <w:sz w:val="20"/>
    </w:rPr>
  </w:style>
  <w:style w:type="paragraph" w:customStyle="1" w:styleId="xl750">
    <w:name w:val="xl75"/>
    <w:basedOn w:val="10"/>
    <w:qFormat/>
    <w:pPr>
      <w:spacing w:before="280" w:after="280"/>
      <w:jc w:val="center"/>
    </w:pPr>
  </w:style>
  <w:style w:type="paragraph" w:customStyle="1" w:styleId="affffffffff1">
    <w:name w:val="Символы концевой сноски"/>
    <w:qFormat/>
    <w:rPr>
      <w:sz w:val="24"/>
    </w:rPr>
  </w:style>
  <w:style w:type="paragraph" w:styleId="affffffffff2">
    <w:name w:val="Document Map"/>
    <w:basedOn w:val="10"/>
    <w:qFormat/>
    <w:rPr>
      <w:rFonts w:ascii="Tahoma" w:hAnsi="Tahoma"/>
      <w:sz w:val="20"/>
    </w:rPr>
  </w:style>
  <w:style w:type="paragraph" w:customStyle="1" w:styleId="s340">
    <w:name w:val="s_34"/>
    <w:basedOn w:val="10"/>
    <w:qFormat/>
    <w:pPr>
      <w:jc w:val="center"/>
    </w:pPr>
    <w:rPr>
      <w:b/>
      <w:color w:val="000080"/>
      <w:sz w:val="21"/>
    </w:rPr>
  </w:style>
  <w:style w:type="paragraph" w:styleId="53">
    <w:name w:val="List Number 5"/>
    <w:basedOn w:val="10"/>
    <w:link w:val="52"/>
    <w:qFormat/>
    <w:pPr>
      <w:tabs>
        <w:tab w:val="left" w:pos="1492"/>
      </w:tabs>
      <w:spacing w:after="60"/>
      <w:ind w:left="1492"/>
      <w:jc w:val="both"/>
    </w:pPr>
  </w:style>
  <w:style w:type="paragraph" w:customStyle="1" w:styleId="Heading4Char0">
    <w:name w:val="Heading 4 Char"/>
    <w:qFormat/>
    <w:rPr>
      <w:rFonts w:ascii="Arial" w:hAnsi="Arial"/>
      <w:sz w:val="24"/>
    </w:rPr>
  </w:style>
  <w:style w:type="paragraph" w:customStyle="1" w:styleId="copyright0">
    <w:name w:val="copyright"/>
    <w:qFormat/>
    <w:rPr>
      <w:sz w:val="24"/>
    </w:rPr>
  </w:style>
  <w:style w:type="paragraph" w:customStyle="1" w:styleId="xl720">
    <w:name w:val="xl72"/>
    <w:basedOn w:val="10"/>
    <w:qFormat/>
    <w:pPr>
      <w:spacing w:before="280" w:after="280"/>
      <w:jc w:val="center"/>
    </w:pPr>
    <w:rPr>
      <w:b/>
      <w:sz w:val="20"/>
    </w:rPr>
  </w:style>
  <w:style w:type="paragraph" w:customStyle="1" w:styleId="3ff1">
    <w:name w:val="Знак Знак3"/>
    <w:qFormat/>
    <w:rPr>
      <w:sz w:val="28"/>
    </w:rPr>
  </w:style>
  <w:style w:type="paragraph" w:styleId="affffffffff3">
    <w:name w:val="header"/>
    <w:basedOn w:val="10"/>
    <w:pPr>
      <w:tabs>
        <w:tab w:val="center" w:pos="4677"/>
        <w:tab w:val="right" w:pos="9355"/>
      </w:tabs>
    </w:pPr>
  </w:style>
  <w:style w:type="paragraph" w:customStyle="1" w:styleId="1fffa">
    <w:name w:val="Обычный1"/>
    <w:qFormat/>
    <w:pPr>
      <w:ind w:firstLine="720"/>
      <w:jc w:val="both"/>
    </w:pPr>
    <w:rPr>
      <w:sz w:val="28"/>
    </w:rPr>
  </w:style>
  <w:style w:type="paragraph" w:customStyle="1" w:styleId="Style80">
    <w:name w:val="Style8"/>
    <w:basedOn w:val="10"/>
    <w:link w:val="afffff"/>
    <w:qFormat/>
    <w:pPr>
      <w:widowControl w:val="0"/>
      <w:spacing w:line="254" w:lineRule="exact"/>
      <w:jc w:val="both"/>
    </w:pPr>
  </w:style>
  <w:style w:type="paragraph" w:customStyle="1" w:styleId="affffffffff4">
    <w:name w:val="Посещённая гиперссылка"/>
    <w:qFormat/>
    <w:rPr>
      <w:color w:val="800080"/>
      <w:sz w:val="24"/>
      <w:u w:val="single"/>
    </w:rPr>
  </w:style>
  <w:style w:type="paragraph" w:customStyle="1" w:styleId="BodyTextIndent3Char0">
    <w:name w:val="Body Text Indent 3 Char"/>
    <w:qFormat/>
    <w:rPr>
      <w:sz w:val="24"/>
    </w:rPr>
  </w:style>
  <w:style w:type="paragraph" w:customStyle="1" w:styleId="Heading9Char0">
    <w:name w:val="Heading 9 Char"/>
    <w:qFormat/>
    <w:rPr>
      <w:rFonts w:ascii="Arial" w:hAnsi="Arial"/>
      <w:b/>
      <w:i/>
      <w:sz w:val="18"/>
    </w:rPr>
  </w:style>
  <w:style w:type="paragraph" w:customStyle="1" w:styleId="1fffb">
    <w:name w:val="Обычный (веб)1"/>
    <w:basedOn w:val="10"/>
    <w:qFormat/>
    <w:pPr>
      <w:widowControl w:val="0"/>
      <w:spacing w:before="28" w:after="28"/>
    </w:pPr>
  </w:style>
  <w:style w:type="paragraph" w:customStyle="1" w:styleId="Iacaaiea0">
    <w:name w:val="Iacaaiea"/>
    <w:basedOn w:val="10"/>
    <w:qFormat/>
    <w:pPr>
      <w:tabs>
        <w:tab w:val="left" w:pos="426"/>
      </w:tabs>
      <w:spacing w:before="120" w:after="0" w:line="360" w:lineRule="atLeast"/>
      <w:jc w:val="center"/>
    </w:pPr>
    <w:rPr>
      <w:b/>
      <w:sz w:val="22"/>
    </w:rPr>
  </w:style>
  <w:style w:type="paragraph" w:customStyle="1" w:styleId="1fffc">
    <w:name w:val="Основной текст1"/>
    <w:basedOn w:val="10"/>
    <w:qFormat/>
  </w:style>
  <w:style w:type="paragraph" w:styleId="affffffffff5">
    <w:name w:val="List Bullet"/>
    <w:basedOn w:val="10"/>
    <w:qFormat/>
    <w:pPr>
      <w:ind w:firstLine="709"/>
      <w:jc w:val="both"/>
    </w:pPr>
    <w:rPr>
      <w:sz w:val="28"/>
    </w:rPr>
  </w:style>
  <w:style w:type="paragraph" w:styleId="affffffffff6">
    <w:name w:val="Normal Indent"/>
    <w:basedOn w:val="10"/>
    <w:qFormat/>
    <w:pPr>
      <w:ind w:left="708"/>
    </w:pPr>
  </w:style>
  <w:style w:type="paragraph" w:customStyle="1" w:styleId="3ff2">
    <w:name w:val="Текст3"/>
    <w:basedOn w:val="3ff0"/>
    <w:qFormat/>
    <w:pPr>
      <w:ind w:firstLine="0"/>
      <w:jc w:val="left"/>
    </w:pPr>
    <w:rPr>
      <w:sz w:val="26"/>
    </w:rPr>
  </w:style>
  <w:style w:type="paragraph" w:customStyle="1" w:styleId="1fffd">
    <w:name w:val="Номер страницы1"/>
    <w:qFormat/>
    <w:rPr>
      <w:sz w:val="24"/>
    </w:rPr>
  </w:style>
  <w:style w:type="paragraph" w:customStyle="1" w:styleId="213">
    <w:name w:val="Заголовок 21"/>
    <w:basedOn w:val="10"/>
    <w:link w:val="212"/>
    <w:qFormat/>
    <w:pPr>
      <w:keepNext/>
      <w:spacing w:before="240" w:after="60"/>
      <w:outlineLvl w:val="1"/>
    </w:pPr>
    <w:rPr>
      <w:rFonts w:ascii="Cambria" w:hAnsi="Cambria"/>
      <w:b/>
      <w:i/>
    </w:rPr>
  </w:style>
  <w:style w:type="paragraph" w:customStyle="1" w:styleId="affffffffff7">
    <w:name w:val="Гипертекстовая ссылка"/>
    <w:qFormat/>
    <w:rPr>
      <w:color w:val="106BBE"/>
      <w:sz w:val="24"/>
    </w:rPr>
  </w:style>
  <w:style w:type="paragraph" w:customStyle="1" w:styleId="PlainTextChar0">
    <w:name w:val="Plain Text Char"/>
    <w:qFormat/>
    <w:rPr>
      <w:rFonts w:ascii="Courier New" w:hAnsi="Courier New"/>
      <w:sz w:val="24"/>
    </w:rPr>
  </w:style>
  <w:style w:type="paragraph" w:customStyle="1" w:styleId="1fffe">
    <w:name w:val="Текст1"/>
    <w:basedOn w:val="1fffa"/>
    <w:qFormat/>
    <w:pPr>
      <w:ind w:firstLine="0"/>
      <w:jc w:val="left"/>
    </w:pPr>
    <w:rPr>
      <w:sz w:val="26"/>
    </w:rPr>
  </w:style>
  <w:style w:type="paragraph" w:customStyle="1" w:styleId="xl870">
    <w:name w:val="xl87"/>
    <w:basedOn w:val="10"/>
    <w:qFormat/>
    <w:pPr>
      <w:spacing w:before="280" w:after="280"/>
      <w:jc w:val="center"/>
    </w:pPr>
  </w:style>
  <w:style w:type="paragraph" w:customStyle="1" w:styleId="xl900">
    <w:name w:val="xl90"/>
    <w:basedOn w:val="10"/>
    <w:qFormat/>
    <w:pPr>
      <w:spacing w:before="280" w:after="280"/>
    </w:pPr>
  </w:style>
  <w:style w:type="paragraph" w:customStyle="1" w:styleId="511">
    <w:name w:val="Маркированный список 5 Знак1"/>
    <w:basedOn w:val="10"/>
    <w:link w:val="58"/>
    <w:qFormat/>
    <w:pPr>
      <w:ind w:firstLine="426"/>
      <w:jc w:val="center"/>
    </w:pPr>
  </w:style>
  <w:style w:type="paragraph" w:customStyle="1" w:styleId="s1030">
    <w:name w:val="s_103"/>
    <w:qFormat/>
    <w:rPr>
      <w:b/>
      <w:color w:val="000080"/>
      <w:sz w:val="24"/>
    </w:rPr>
  </w:style>
  <w:style w:type="paragraph" w:customStyle="1" w:styleId="1ffff">
    <w:name w:val="Название объекта1"/>
    <w:basedOn w:val="10"/>
    <w:qFormat/>
    <w:pPr>
      <w:spacing w:before="120" w:after="120"/>
    </w:pPr>
    <w:rPr>
      <w:i/>
    </w:rPr>
  </w:style>
  <w:style w:type="paragraph" w:customStyle="1" w:styleId="xl1250">
    <w:name w:val="xl125"/>
    <w:basedOn w:val="10"/>
    <w:qFormat/>
    <w:pPr>
      <w:spacing w:before="280" w:after="280"/>
      <w:jc w:val="center"/>
    </w:pPr>
    <w:rPr>
      <w:color w:val="FF0000"/>
    </w:rPr>
  </w:style>
  <w:style w:type="paragraph" w:customStyle="1" w:styleId="2fd">
    <w:name w:val="Знак Знак Знак Знак Знак Знак Знак2"/>
    <w:basedOn w:val="10"/>
    <w:qFormat/>
    <w:pPr>
      <w:spacing w:after="160" w:line="240" w:lineRule="exact"/>
    </w:pPr>
    <w:rPr>
      <w:rFonts w:ascii="Verdana" w:hAnsi="Verdana"/>
    </w:rPr>
  </w:style>
  <w:style w:type="paragraph" w:customStyle="1" w:styleId="affffffffff8">
    <w:name w:val="Привязка концевой сноски"/>
    <w:qFormat/>
    <w:rPr>
      <w:sz w:val="24"/>
      <w:vertAlign w:val="superscript"/>
    </w:rPr>
  </w:style>
  <w:style w:type="paragraph" w:customStyle="1" w:styleId="xl960">
    <w:name w:val="xl96"/>
    <w:basedOn w:val="10"/>
    <w:qFormat/>
    <w:pPr>
      <w:spacing w:before="280" w:after="280"/>
      <w:jc w:val="center"/>
    </w:pPr>
  </w:style>
  <w:style w:type="paragraph" w:customStyle="1" w:styleId="Head710">
    <w:name w:val="Head 7.1"/>
    <w:basedOn w:val="10"/>
    <w:qFormat/>
    <w:pPr>
      <w:widowControl w:val="0"/>
      <w:jc w:val="center"/>
    </w:pPr>
    <w:rPr>
      <w:rFonts w:ascii="CG Times" w:hAnsi="CG Times"/>
      <w:b/>
    </w:rPr>
  </w:style>
  <w:style w:type="paragraph" w:customStyle="1" w:styleId="1ffff0">
    <w:name w:val="Гиперссылка1"/>
    <w:qFormat/>
    <w:rPr>
      <w:color w:val="0000FF"/>
      <w:sz w:val="24"/>
      <w:u w:val="single"/>
    </w:rPr>
  </w:style>
  <w:style w:type="paragraph" w:customStyle="1" w:styleId="Footnote0">
    <w:name w:val="Footnote"/>
    <w:basedOn w:val="10"/>
    <w:qFormat/>
    <w:pPr>
      <w:widowControl w:val="0"/>
    </w:pPr>
    <w:rPr>
      <w:sz w:val="20"/>
    </w:rPr>
  </w:style>
  <w:style w:type="paragraph" w:customStyle="1" w:styleId="affffffffff9">
    <w:name w:val="Пункты"/>
    <w:basedOn w:val="2"/>
    <w:qFormat/>
    <w:pPr>
      <w:tabs>
        <w:tab w:val="left" w:pos="1134"/>
      </w:tabs>
      <w:spacing w:before="120" w:after="0"/>
      <w:ind w:firstLine="567"/>
      <w:jc w:val="both"/>
    </w:pPr>
    <w:rPr>
      <w:rFonts w:ascii="Times New Roman" w:hAnsi="Times New Roman"/>
      <w:b w:val="0"/>
      <w:i w:val="0"/>
      <w:sz w:val="24"/>
    </w:rPr>
  </w:style>
  <w:style w:type="paragraph" w:customStyle="1" w:styleId="xl660">
    <w:name w:val="xl66"/>
    <w:basedOn w:val="10"/>
    <w:qFormat/>
    <w:pPr>
      <w:spacing w:before="280" w:after="280"/>
    </w:pPr>
  </w:style>
  <w:style w:type="paragraph" w:customStyle="1" w:styleId="xl1200">
    <w:name w:val="xl120"/>
    <w:basedOn w:val="10"/>
    <w:qFormat/>
    <w:pPr>
      <w:spacing w:before="280" w:after="280"/>
      <w:jc w:val="center"/>
    </w:pPr>
    <w:rPr>
      <w:b/>
      <w:sz w:val="20"/>
    </w:rPr>
  </w:style>
  <w:style w:type="paragraph" w:styleId="1ffff1">
    <w:name w:val="toc 1"/>
    <w:basedOn w:val="10"/>
    <w:next w:val="10"/>
    <w:uiPriority w:val="39"/>
    <w:pPr>
      <w:spacing w:before="360" w:after="360"/>
    </w:pPr>
    <w:rPr>
      <w:rFonts w:ascii="Calibri" w:hAnsi="Calibri"/>
      <w:b/>
      <w:caps/>
      <w:sz w:val="22"/>
      <w:u w:val="single"/>
    </w:rPr>
  </w:style>
  <w:style w:type="paragraph" w:customStyle="1" w:styleId="3ff3">
    <w:name w:val="Знак Знак Знак Знак Знак Знак Знак3"/>
    <w:basedOn w:val="10"/>
    <w:qFormat/>
    <w:pPr>
      <w:spacing w:after="160" w:line="240" w:lineRule="exact"/>
    </w:pPr>
    <w:rPr>
      <w:rFonts w:ascii="Verdana" w:hAnsi="Verdana"/>
    </w:rPr>
  </w:style>
  <w:style w:type="paragraph" w:customStyle="1" w:styleId="affffffffffa">
    <w:name w:val="АД_Заголовки таблиц"/>
    <w:basedOn w:val="10"/>
    <w:qFormat/>
    <w:pPr>
      <w:jc w:val="center"/>
    </w:pPr>
    <w:rPr>
      <w:b/>
    </w:rPr>
  </w:style>
  <w:style w:type="paragraph" w:customStyle="1" w:styleId="Heading1Char0">
    <w:name w:val="Heading 1 Char"/>
    <w:qFormat/>
    <w:rPr>
      <w:rFonts w:ascii="Cambria" w:hAnsi="Cambria"/>
      <w:b/>
      <w:sz w:val="32"/>
    </w:rPr>
  </w:style>
  <w:style w:type="paragraph" w:customStyle="1" w:styleId="1ffff2">
    <w:name w:val="Знак Знак Знак Знак Знак Знак Знак Знак Знак Знак Знак Знак Знак1 Знак Знак Знак Знак Знак Знак"/>
    <w:basedOn w:val="10"/>
    <w:qFormat/>
    <w:pPr>
      <w:spacing w:before="280" w:after="280"/>
    </w:pPr>
    <w:rPr>
      <w:rFonts w:ascii="Tahoma" w:hAnsi="Tahoma"/>
      <w:sz w:val="20"/>
    </w:rPr>
  </w:style>
  <w:style w:type="paragraph" w:customStyle="1" w:styleId="Standard0">
    <w:name w:val="Standard"/>
    <w:qFormat/>
    <w:rPr>
      <w:sz w:val="24"/>
    </w:rPr>
  </w:style>
  <w:style w:type="paragraph" w:customStyle="1" w:styleId="02statia20">
    <w:name w:val="02statia2"/>
    <w:basedOn w:val="10"/>
    <w:qFormat/>
    <w:pPr>
      <w:spacing w:before="120" w:after="0" w:line="320" w:lineRule="atLeast"/>
      <w:ind w:left="2020" w:hanging="880"/>
      <w:jc w:val="both"/>
    </w:pPr>
    <w:rPr>
      <w:rFonts w:ascii="GaramondNarrowC" w:hAnsi="GaramondNarrowC"/>
      <w:sz w:val="21"/>
    </w:rPr>
  </w:style>
  <w:style w:type="paragraph" w:customStyle="1" w:styleId="215">
    <w:name w:val="Основной текст с отступом 21"/>
    <w:basedOn w:val="10"/>
    <w:link w:val="2b"/>
    <w:qFormat/>
    <w:pPr>
      <w:spacing w:after="120" w:line="480" w:lineRule="auto"/>
      <w:ind w:left="283"/>
      <w:jc w:val="both"/>
    </w:pPr>
  </w:style>
  <w:style w:type="paragraph" w:customStyle="1" w:styleId="apple-style-span0">
    <w:name w:val="apple-style-span"/>
    <w:qFormat/>
    <w:rPr>
      <w:sz w:val="24"/>
    </w:rPr>
  </w:style>
  <w:style w:type="paragraph" w:customStyle="1" w:styleId="font60">
    <w:name w:val="font6"/>
    <w:basedOn w:val="10"/>
    <w:qFormat/>
    <w:pPr>
      <w:spacing w:before="280" w:after="280"/>
    </w:pPr>
    <w:rPr>
      <w:b/>
      <w:color w:val="7030A0"/>
    </w:rPr>
  </w:style>
  <w:style w:type="paragraph" w:customStyle="1" w:styleId="s130">
    <w:name w:val="s_13"/>
    <w:basedOn w:val="10"/>
    <w:qFormat/>
    <w:pPr>
      <w:ind w:firstLine="720"/>
    </w:pPr>
    <w:rPr>
      <w:sz w:val="20"/>
    </w:rPr>
  </w:style>
  <w:style w:type="paragraph" w:customStyle="1" w:styleId="FontStyle130">
    <w:name w:val="Font Style13"/>
    <w:qFormat/>
    <w:rPr>
      <w:b/>
      <w:sz w:val="22"/>
    </w:rPr>
  </w:style>
  <w:style w:type="paragraph" w:customStyle="1" w:styleId="xl890">
    <w:name w:val="xl89"/>
    <w:basedOn w:val="10"/>
    <w:qFormat/>
    <w:pPr>
      <w:spacing w:before="280" w:after="280"/>
    </w:pPr>
    <w:rPr>
      <w:b/>
    </w:rPr>
  </w:style>
  <w:style w:type="paragraph" w:customStyle="1" w:styleId="xl860">
    <w:name w:val="xl86"/>
    <w:basedOn w:val="10"/>
    <w:qFormat/>
    <w:pPr>
      <w:spacing w:before="280" w:after="280"/>
      <w:jc w:val="center"/>
    </w:pPr>
    <w:rPr>
      <w:b/>
    </w:rPr>
  </w:style>
  <w:style w:type="paragraph" w:customStyle="1" w:styleId="2fe">
    <w:name w:val="Основной текст (2)_"/>
    <w:qFormat/>
    <w:rPr>
      <w:sz w:val="24"/>
      <w:highlight w:val="white"/>
    </w:rPr>
  </w:style>
  <w:style w:type="paragraph" w:customStyle="1" w:styleId="affffffffffb">
    <w:name w:val="Раздел"/>
    <w:basedOn w:val="10"/>
    <w:qFormat/>
    <w:pPr>
      <w:tabs>
        <w:tab w:val="left" w:pos="1440"/>
      </w:tabs>
      <w:spacing w:before="120" w:after="120"/>
      <w:ind w:left="720" w:hanging="720"/>
      <w:jc w:val="center"/>
    </w:pPr>
    <w:rPr>
      <w:rFonts w:ascii="Arial Narrow" w:hAnsi="Arial Narrow"/>
      <w:b/>
    </w:rPr>
  </w:style>
  <w:style w:type="paragraph" w:customStyle="1" w:styleId="1ffff3">
    <w:name w:val="Строгий1"/>
    <w:qFormat/>
    <w:rPr>
      <w:b/>
      <w:sz w:val="24"/>
    </w:rPr>
  </w:style>
  <w:style w:type="paragraph" w:customStyle="1" w:styleId="affffffffffc">
    <w:name w:val="Дата Знак"/>
    <w:qFormat/>
    <w:rPr>
      <w:sz w:val="24"/>
    </w:rPr>
  </w:style>
  <w:style w:type="paragraph" w:customStyle="1" w:styleId="apple-converted-space0">
    <w:name w:val="apple-converted-space"/>
    <w:qFormat/>
    <w:rPr>
      <w:sz w:val="24"/>
    </w:rPr>
  </w:style>
  <w:style w:type="paragraph" w:customStyle="1" w:styleId="2ff">
    <w:name w:val="Абзац списка2"/>
    <w:basedOn w:val="10"/>
    <w:qFormat/>
    <w:pPr>
      <w:ind w:left="708"/>
    </w:pPr>
  </w:style>
  <w:style w:type="paragraph" w:styleId="2fc">
    <w:name w:val="Body Text 2"/>
    <w:basedOn w:val="10"/>
    <w:qFormat/>
    <w:pPr>
      <w:spacing w:after="120" w:line="480" w:lineRule="auto"/>
    </w:pPr>
  </w:style>
  <w:style w:type="paragraph" w:customStyle="1" w:styleId="3ff4">
    <w:name w:val="Знак3"/>
    <w:basedOn w:val="10"/>
    <w:qFormat/>
    <w:pPr>
      <w:spacing w:after="160" w:line="240" w:lineRule="exact"/>
    </w:pPr>
    <w:rPr>
      <w:rFonts w:ascii="Verdana" w:hAnsi="Verdana"/>
    </w:rPr>
  </w:style>
  <w:style w:type="paragraph" w:customStyle="1" w:styleId="1ffff4">
    <w:name w:val="Нижний колонтитул1"/>
    <w:basedOn w:val="10"/>
    <w:qFormat/>
    <w:pPr>
      <w:tabs>
        <w:tab w:val="center" w:pos="4677"/>
        <w:tab w:val="right" w:pos="9355"/>
      </w:tabs>
    </w:pPr>
  </w:style>
  <w:style w:type="paragraph" w:customStyle="1" w:styleId="WW8Num38z00">
    <w:name w:val="WW8Num38z0"/>
    <w:qFormat/>
    <w:rPr>
      <w:sz w:val="24"/>
    </w:rPr>
  </w:style>
  <w:style w:type="paragraph" w:customStyle="1" w:styleId="3ff5">
    <w:name w:val="Стиль3 Знак"/>
    <w:basedOn w:val="2f2"/>
    <w:qFormat/>
    <w:pPr>
      <w:widowControl w:val="0"/>
      <w:tabs>
        <w:tab w:val="left" w:pos="227"/>
      </w:tabs>
      <w:ind w:firstLine="0"/>
    </w:pPr>
  </w:style>
  <w:style w:type="paragraph" w:customStyle="1" w:styleId="217">
    <w:name w:val="Основной текст с отступом 2 Знак1"/>
    <w:link w:val="2e"/>
    <w:qFormat/>
    <w:rPr>
      <w:sz w:val="24"/>
    </w:rPr>
  </w:style>
  <w:style w:type="paragraph" w:customStyle="1" w:styleId="affffffffffd">
    <w:name w:val="текст таблицы"/>
    <w:basedOn w:val="10"/>
    <w:qFormat/>
    <w:pPr>
      <w:spacing w:before="120" w:after="0"/>
      <w:ind w:right="-102"/>
      <w:jc w:val="both"/>
    </w:pPr>
  </w:style>
  <w:style w:type="paragraph" w:customStyle="1" w:styleId="xl780">
    <w:name w:val="xl78"/>
    <w:basedOn w:val="10"/>
    <w:qFormat/>
    <w:pPr>
      <w:spacing w:before="280" w:after="280"/>
    </w:pPr>
  </w:style>
  <w:style w:type="paragraph" w:customStyle="1" w:styleId="affffffffffe">
    <w:name w:val="АД_Нумерованный подпункт Знак"/>
    <w:qFormat/>
    <w:rPr>
      <w:sz w:val="24"/>
    </w:rPr>
  </w:style>
  <w:style w:type="paragraph" w:customStyle="1" w:styleId="xl630">
    <w:name w:val="xl63"/>
    <w:basedOn w:val="10"/>
    <w:qFormat/>
    <w:pPr>
      <w:spacing w:before="280" w:after="280"/>
    </w:pPr>
  </w:style>
  <w:style w:type="paragraph" w:customStyle="1" w:styleId="xl710">
    <w:name w:val="xl71"/>
    <w:basedOn w:val="10"/>
    <w:qFormat/>
    <w:pPr>
      <w:spacing w:before="280" w:after="280"/>
      <w:jc w:val="center"/>
    </w:pPr>
    <w:rPr>
      <w:b/>
      <w:sz w:val="20"/>
    </w:rPr>
  </w:style>
  <w:style w:type="paragraph" w:styleId="2ff0">
    <w:name w:val="List Continue 2"/>
    <w:basedOn w:val="10"/>
    <w:qFormat/>
    <w:pPr>
      <w:spacing w:after="120"/>
      <w:ind w:left="566"/>
      <w:contextualSpacing/>
      <w:jc w:val="both"/>
    </w:pPr>
  </w:style>
  <w:style w:type="paragraph" w:customStyle="1" w:styleId="2ff1">
    <w:name w:val="Без интервала2"/>
    <w:qFormat/>
    <w:rPr>
      <w:sz w:val="24"/>
    </w:rPr>
  </w:style>
  <w:style w:type="paragraph" w:customStyle="1" w:styleId="1ffff5">
    <w:name w:val="Заголовок оглавления1"/>
    <w:basedOn w:val="1"/>
    <w:next w:val="10"/>
    <w:qFormat/>
    <w:pPr>
      <w:keepLines/>
      <w:spacing w:before="480" w:after="0"/>
    </w:pPr>
    <w:rPr>
      <w:rFonts w:ascii="Cambria" w:hAnsi="Cambria"/>
      <w:color w:val="365F91"/>
      <w:sz w:val="24"/>
    </w:rPr>
  </w:style>
  <w:style w:type="paragraph" w:styleId="92">
    <w:name w:val="toc 9"/>
    <w:basedOn w:val="10"/>
    <w:next w:val="10"/>
    <w:link w:val="91"/>
    <w:uiPriority w:val="39"/>
    <w:rPr>
      <w:rFonts w:ascii="Calibri" w:hAnsi="Calibri"/>
      <w:sz w:val="22"/>
    </w:rPr>
  </w:style>
  <w:style w:type="paragraph" w:customStyle="1" w:styleId="123">
    <w:name w:val="12"/>
    <w:basedOn w:val="10"/>
    <w:link w:val="1f8"/>
    <w:qFormat/>
    <w:pPr>
      <w:ind w:firstLine="708"/>
      <w:jc w:val="both"/>
    </w:pPr>
  </w:style>
  <w:style w:type="paragraph" w:customStyle="1" w:styleId="CharChar210">
    <w:name w:val="Char Char21"/>
    <w:basedOn w:val="10"/>
    <w:qFormat/>
    <w:pPr>
      <w:spacing w:before="280" w:after="280"/>
    </w:pPr>
    <w:rPr>
      <w:rFonts w:ascii="Tahoma" w:hAnsi="Tahoma"/>
      <w:sz w:val="20"/>
    </w:rPr>
  </w:style>
  <w:style w:type="paragraph" w:customStyle="1" w:styleId="FontStyle140">
    <w:name w:val="Font Style14"/>
    <w:qFormat/>
    <w:rPr>
      <w:sz w:val="22"/>
    </w:rPr>
  </w:style>
  <w:style w:type="paragraph" w:customStyle="1" w:styleId="Normalkeepwithnext0">
    <w:name w:val="Normal (keep with next)"/>
    <w:basedOn w:val="10"/>
    <w:qFormat/>
    <w:pPr>
      <w:keepNext/>
      <w:keepLines/>
    </w:pPr>
    <w:rPr>
      <w:rFonts w:ascii="Arial" w:hAnsi="Arial"/>
      <w:sz w:val="22"/>
    </w:rPr>
  </w:style>
  <w:style w:type="paragraph" w:customStyle="1" w:styleId="610">
    <w:name w:val="Оглавление 6 Знак1"/>
    <w:link w:val="63"/>
    <w:qFormat/>
    <w:rPr>
      <w:b/>
      <w:sz w:val="28"/>
    </w:rPr>
  </w:style>
  <w:style w:type="paragraph" w:customStyle="1" w:styleId="112">
    <w:name w:val="Обычный11"/>
    <w:link w:val="1f0"/>
    <w:qFormat/>
    <w:pPr>
      <w:ind w:firstLine="720"/>
      <w:jc w:val="both"/>
    </w:pPr>
    <w:rPr>
      <w:sz w:val="28"/>
    </w:rPr>
  </w:style>
  <w:style w:type="paragraph" w:customStyle="1" w:styleId="1ffd">
    <w:name w:val="Основной шрифт абзаца1"/>
    <w:qFormat/>
    <w:rPr>
      <w:sz w:val="24"/>
    </w:rPr>
  </w:style>
  <w:style w:type="paragraph" w:customStyle="1" w:styleId="B3711001DC9A4C11A6314D6F32AB03C00">
    <w:name w:val="B3711001DC9A4C11A6314D6F32AB03C0"/>
    <w:qFormat/>
    <w:pPr>
      <w:spacing w:after="200" w:line="276" w:lineRule="auto"/>
    </w:pPr>
    <w:rPr>
      <w:rFonts w:ascii="Calibri" w:hAnsi="Calibri"/>
      <w:sz w:val="22"/>
    </w:rPr>
  </w:style>
  <w:style w:type="paragraph" w:customStyle="1" w:styleId="afffffffffff">
    <w:name w:val="Условия контракта"/>
    <w:basedOn w:val="10"/>
    <w:qFormat/>
    <w:pPr>
      <w:tabs>
        <w:tab w:val="left" w:pos="567"/>
      </w:tabs>
      <w:spacing w:before="240" w:after="120"/>
      <w:ind w:left="567" w:hanging="567"/>
      <w:jc w:val="both"/>
    </w:pPr>
    <w:rPr>
      <w:b/>
    </w:rPr>
  </w:style>
  <w:style w:type="paragraph" w:customStyle="1" w:styleId="bullet0">
    <w:name w:val="bullet"/>
    <w:basedOn w:val="10"/>
    <w:qFormat/>
    <w:pPr>
      <w:spacing w:before="280" w:after="280"/>
    </w:pPr>
  </w:style>
  <w:style w:type="paragraph" w:customStyle="1" w:styleId="xl930">
    <w:name w:val="xl93"/>
    <w:basedOn w:val="10"/>
    <w:qFormat/>
    <w:pPr>
      <w:spacing w:before="280" w:after="280"/>
      <w:jc w:val="center"/>
    </w:pPr>
  </w:style>
  <w:style w:type="paragraph" w:customStyle="1" w:styleId="FontStyle610">
    <w:name w:val="Font Style61"/>
    <w:qFormat/>
    <w:rPr>
      <w:sz w:val="22"/>
    </w:rPr>
  </w:style>
  <w:style w:type="paragraph" w:customStyle="1" w:styleId="HTML2">
    <w:name w:val="Стандартный HTML Знак"/>
    <w:link w:val="HTML2"/>
    <w:qFormat/>
    <w:rPr>
      <w:rFonts w:ascii="Courier New" w:hAnsi="Courier New"/>
      <w:sz w:val="24"/>
    </w:rPr>
  </w:style>
  <w:style w:type="paragraph" w:customStyle="1" w:styleId="2ff2">
    <w:name w:val="Стиль2"/>
    <w:basedOn w:val="2ff3"/>
    <w:qFormat/>
    <w:pPr>
      <w:keepNext/>
      <w:keepLines/>
      <w:widowControl w:val="0"/>
      <w:tabs>
        <w:tab w:val="clear" w:pos="420"/>
        <w:tab w:val="left" w:pos="1836"/>
      </w:tabs>
      <w:spacing w:after="60"/>
      <w:ind w:left="1836" w:hanging="576"/>
      <w:jc w:val="both"/>
    </w:pPr>
    <w:rPr>
      <w:b/>
    </w:rPr>
  </w:style>
  <w:style w:type="paragraph" w:customStyle="1" w:styleId="2ff4">
    <w:name w:val="Текст2"/>
    <w:basedOn w:val="3ff0"/>
    <w:qFormat/>
    <w:pPr>
      <w:ind w:firstLine="0"/>
      <w:jc w:val="left"/>
    </w:pPr>
    <w:rPr>
      <w:sz w:val="26"/>
    </w:rPr>
  </w:style>
  <w:style w:type="paragraph" w:customStyle="1" w:styleId="1ffff6">
    <w:name w:val="Стиль1"/>
    <w:basedOn w:val="10"/>
    <w:qFormat/>
    <w:pPr>
      <w:keepNext/>
      <w:keepLines/>
      <w:widowControl w:val="0"/>
      <w:tabs>
        <w:tab w:val="left" w:pos="624"/>
      </w:tabs>
      <w:spacing w:after="60"/>
      <w:ind w:left="624" w:hanging="624"/>
    </w:pPr>
    <w:rPr>
      <w:b/>
    </w:rPr>
  </w:style>
  <w:style w:type="paragraph" w:customStyle="1" w:styleId="xl1240">
    <w:name w:val="xl124"/>
    <w:basedOn w:val="10"/>
    <w:qFormat/>
    <w:pPr>
      <w:spacing w:before="280" w:after="280"/>
      <w:jc w:val="center"/>
    </w:pPr>
  </w:style>
  <w:style w:type="paragraph" w:customStyle="1" w:styleId="BodyText2Char0">
    <w:name w:val="Body Text 2 Char"/>
    <w:qFormat/>
    <w:rPr>
      <w:sz w:val="24"/>
    </w:rPr>
  </w:style>
  <w:style w:type="paragraph" w:customStyle="1" w:styleId="810">
    <w:name w:val="Заголовок 81"/>
    <w:basedOn w:val="10"/>
    <w:qFormat/>
    <w:pPr>
      <w:keepNext/>
      <w:keepLines/>
      <w:spacing w:before="200"/>
      <w:outlineLvl w:val="7"/>
    </w:pPr>
    <w:rPr>
      <w:rFonts w:ascii="Cambria" w:hAnsi="Cambria"/>
      <w:color w:val="404040"/>
      <w:sz w:val="20"/>
    </w:rPr>
  </w:style>
  <w:style w:type="paragraph" w:customStyle="1" w:styleId="3ff6">
    <w:name w:val="Стиль3"/>
    <w:basedOn w:val="2f2"/>
    <w:qFormat/>
    <w:pPr>
      <w:widowControl w:val="0"/>
      <w:tabs>
        <w:tab w:val="left" w:pos="1307"/>
      </w:tabs>
      <w:ind w:left="1080" w:firstLine="0"/>
    </w:pPr>
  </w:style>
  <w:style w:type="paragraph" w:customStyle="1" w:styleId="afffffffffff0">
    <w:name w:val="Таблица текст"/>
    <w:basedOn w:val="10"/>
    <w:qFormat/>
    <w:pPr>
      <w:spacing w:before="40" w:after="40"/>
      <w:ind w:left="57" w:right="57"/>
    </w:pPr>
  </w:style>
  <w:style w:type="paragraph" w:styleId="4f1">
    <w:name w:val="List Number 4"/>
    <w:basedOn w:val="10"/>
    <w:qFormat/>
    <w:pPr>
      <w:tabs>
        <w:tab w:val="left" w:pos="1209"/>
      </w:tabs>
      <w:spacing w:after="60"/>
      <w:ind w:left="1209"/>
      <w:jc w:val="both"/>
    </w:pPr>
  </w:style>
  <w:style w:type="paragraph" w:customStyle="1" w:styleId="afffffffffff1">
    <w:name w:val="Основной"/>
    <w:basedOn w:val="affffffffff6"/>
    <w:qFormat/>
    <w:pPr>
      <w:ind w:left="0" w:firstLine="708"/>
      <w:jc w:val="both"/>
    </w:pPr>
  </w:style>
  <w:style w:type="paragraph" w:customStyle="1" w:styleId="afffffffffff2">
    <w:name w:val="Пункт"/>
    <w:basedOn w:val="10"/>
    <w:qFormat/>
    <w:pPr>
      <w:tabs>
        <w:tab w:val="left" w:pos="1980"/>
      </w:tabs>
      <w:ind w:left="1404" w:hanging="504"/>
      <w:jc w:val="both"/>
    </w:pPr>
  </w:style>
  <w:style w:type="paragraph" w:customStyle="1" w:styleId="afffffffffff3">
    <w:name w:val="Символ сноски"/>
    <w:qFormat/>
    <w:rPr>
      <w:sz w:val="24"/>
    </w:rPr>
  </w:style>
  <w:style w:type="paragraph" w:customStyle="1" w:styleId="font70">
    <w:name w:val="font7"/>
    <w:basedOn w:val="10"/>
    <w:qFormat/>
    <w:pPr>
      <w:spacing w:before="280" w:after="280"/>
    </w:pPr>
    <w:rPr>
      <w:color w:val="FF0000"/>
    </w:rPr>
  </w:style>
  <w:style w:type="paragraph" w:styleId="83">
    <w:name w:val="toc 8"/>
    <w:aliases w:val="Оглавление 8 Знак1,Оглавление 8 Знак1 Знак,Оглавление 8 Знак1 Знак Знак,Оглавление 8 Знак1 Знак Знак Знак,Оглавление 8 Знак1 Знак Знак Знак Знак,Оглавление 8 Знак1 Знак Знак Знак Знак Знак"/>
    <w:basedOn w:val="10"/>
    <w:next w:val="10"/>
    <w:link w:val="83"/>
    <w:uiPriority w:val="39"/>
    <w:rPr>
      <w:rFonts w:ascii="Calibri" w:hAnsi="Calibri"/>
      <w:sz w:val="22"/>
    </w:rPr>
  </w:style>
  <w:style w:type="paragraph" w:customStyle="1" w:styleId="afffffffffff4">
    <w:name w:val="Заголовок Знак"/>
    <w:qFormat/>
    <w:rPr>
      <w:rFonts w:ascii="Arial" w:hAnsi="Arial"/>
      <w:b/>
      <w:sz w:val="32"/>
    </w:rPr>
  </w:style>
  <w:style w:type="paragraph" w:customStyle="1" w:styleId="318">
    <w:name w:val="Знак3 Знак Знак Знак Знак Знак Знак Знак1"/>
    <w:basedOn w:val="10"/>
    <w:link w:val="3f0"/>
    <w:qFormat/>
    <w:pPr>
      <w:spacing w:after="160" w:line="240" w:lineRule="exact"/>
    </w:pPr>
    <w:rPr>
      <w:rFonts w:ascii="Verdana" w:hAnsi="Verdana"/>
    </w:rPr>
  </w:style>
  <w:style w:type="paragraph" w:customStyle="1" w:styleId="3ff7">
    <w:name w:val="Стиль3 Знак Знак Знак"/>
    <w:qFormat/>
    <w:rPr>
      <w:sz w:val="24"/>
    </w:rPr>
  </w:style>
  <w:style w:type="paragraph" w:customStyle="1" w:styleId="1ffff7">
    <w:name w:val="Верхний колонтитул1"/>
    <w:basedOn w:val="10"/>
    <w:qFormat/>
    <w:pPr>
      <w:tabs>
        <w:tab w:val="center" w:pos="4677"/>
        <w:tab w:val="right" w:pos="9355"/>
      </w:tabs>
    </w:pPr>
  </w:style>
  <w:style w:type="paragraph" w:customStyle="1" w:styleId="xl990">
    <w:name w:val="xl99"/>
    <w:basedOn w:val="10"/>
    <w:qFormat/>
    <w:pPr>
      <w:spacing w:before="280" w:after="280"/>
    </w:pPr>
  </w:style>
  <w:style w:type="paragraph" w:customStyle="1" w:styleId="Exact0">
    <w:name w:val="Подпись к таблице Exact"/>
    <w:qFormat/>
    <w:rPr>
      <w:sz w:val="24"/>
    </w:rPr>
  </w:style>
  <w:style w:type="paragraph" w:styleId="afffffffffff5">
    <w:name w:val="List Paragraph"/>
    <w:basedOn w:val="10"/>
    <w:uiPriority w:val="34"/>
    <w:qFormat/>
    <w:pPr>
      <w:ind w:left="708"/>
    </w:pPr>
  </w:style>
  <w:style w:type="paragraph" w:customStyle="1" w:styleId="3ff8">
    <w:name w:val="Основной текст (3)"/>
    <w:basedOn w:val="10"/>
    <w:qFormat/>
    <w:pPr>
      <w:widowControl w:val="0"/>
      <w:spacing w:before="360" w:line="275" w:lineRule="exact"/>
      <w:jc w:val="both"/>
    </w:pPr>
    <w:rPr>
      <w:b/>
      <w:sz w:val="20"/>
    </w:rPr>
  </w:style>
  <w:style w:type="paragraph" w:customStyle="1" w:styleId="xl1260">
    <w:name w:val="xl126"/>
    <w:basedOn w:val="10"/>
    <w:qFormat/>
    <w:pPr>
      <w:spacing w:before="280" w:after="280"/>
      <w:jc w:val="center"/>
    </w:pPr>
    <w:rPr>
      <w:b/>
      <w:sz w:val="20"/>
    </w:rPr>
  </w:style>
  <w:style w:type="paragraph" w:customStyle="1" w:styleId="2ff5">
    <w:name w:val="Обычный2"/>
    <w:qFormat/>
    <w:pPr>
      <w:ind w:firstLine="720"/>
      <w:jc w:val="both"/>
    </w:pPr>
    <w:rPr>
      <w:sz w:val="28"/>
    </w:rPr>
  </w:style>
  <w:style w:type="paragraph" w:styleId="58">
    <w:name w:val="List Bullet 5"/>
    <w:basedOn w:val="10"/>
    <w:link w:val="511"/>
    <w:qFormat/>
    <w:pPr>
      <w:tabs>
        <w:tab w:val="left" w:pos="1492"/>
      </w:tabs>
      <w:spacing w:after="60"/>
      <w:ind w:left="1492"/>
      <w:jc w:val="both"/>
    </w:pPr>
  </w:style>
  <w:style w:type="paragraph" w:customStyle="1" w:styleId="StyleFirstline127cm0">
    <w:name w:val="Style First line:  127 cm"/>
    <w:basedOn w:val="10"/>
    <w:qFormat/>
    <w:pPr>
      <w:spacing w:before="120"/>
      <w:ind w:firstLine="720"/>
      <w:jc w:val="both"/>
    </w:pPr>
    <w:rPr>
      <w:rFonts w:ascii="Arial" w:hAnsi="Arial"/>
    </w:rPr>
  </w:style>
  <w:style w:type="paragraph" w:customStyle="1" w:styleId="EndnoteCharacters0">
    <w:name w:val="Endnote Characters"/>
    <w:qFormat/>
    <w:rPr>
      <w:sz w:val="24"/>
      <w:vertAlign w:val="superscript"/>
    </w:rPr>
  </w:style>
  <w:style w:type="paragraph" w:customStyle="1" w:styleId="FR10">
    <w:name w:val="FR1"/>
    <w:qFormat/>
    <w:pPr>
      <w:widowControl w:val="0"/>
      <w:spacing w:before="1240"/>
    </w:pPr>
    <w:rPr>
      <w:b/>
      <w:sz w:val="24"/>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0"/>
    <w:qFormat/>
    <w:pPr>
      <w:spacing w:before="280" w:after="280"/>
    </w:pPr>
    <w:rPr>
      <w:rFonts w:ascii="Tahoma" w:hAnsi="Tahoma"/>
      <w:sz w:val="20"/>
    </w:rPr>
  </w:style>
  <w:style w:type="paragraph" w:customStyle="1" w:styleId="afffffffffff6">
    <w:name w:val="Подпись к таблице_"/>
    <w:qFormat/>
    <w:rPr>
      <w:sz w:val="24"/>
      <w:highlight w:val="white"/>
    </w:rPr>
  </w:style>
  <w:style w:type="paragraph" w:customStyle="1" w:styleId="ConsPlusCell0">
    <w:name w:val="ConsPlusCell"/>
    <w:qFormat/>
    <w:pPr>
      <w:widowControl w:val="0"/>
    </w:pPr>
    <w:rPr>
      <w:rFonts w:ascii="Arial" w:hAnsi="Arial"/>
      <w:sz w:val="24"/>
    </w:rPr>
  </w:style>
  <w:style w:type="paragraph" w:customStyle="1" w:styleId="u-12-grame0">
    <w:name w:val="u-1_2-grame"/>
    <w:qFormat/>
    <w:rPr>
      <w:sz w:val="24"/>
    </w:rPr>
  </w:style>
  <w:style w:type="paragraph" w:customStyle="1" w:styleId="font80">
    <w:name w:val="font8"/>
    <w:basedOn w:val="10"/>
    <w:qFormat/>
    <w:pPr>
      <w:spacing w:before="280" w:after="280"/>
    </w:pPr>
    <w:rPr>
      <w:sz w:val="22"/>
    </w:rPr>
  </w:style>
  <w:style w:type="paragraph" w:styleId="2ff3">
    <w:name w:val="List Number 2"/>
    <w:basedOn w:val="10"/>
    <w:qFormat/>
    <w:pPr>
      <w:tabs>
        <w:tab w:val="left" w:pos="420"/>
      </w:tabs>
      <w:ind w:left="420" w:hanging="420"/>
    </w:pPr>
  </w:style>
  <w:style w:type="paragraph" w:customStyle="1" w:styleId="Style4">
    <w:name w:val="Style4"/>
    <w:basedOn w:val="10"/>
    <w:link w:val="aff8"/>
    <w:qFormat/>
    <w:rPr>
      <w:sz w:val="20"/>
    </w:rPr>
  </w:style>
  <w:style w:type="paragraph" w:customStyle="1" w:styleId="CharChar20">
    <w:name w:val="Char Char2"/>
    <w:basedOn w:val="10"/>
    <w:qFormat/>
    <w:pPr>
      <w:spacing w:before="280" w:after="280"/>
    </w:pPr>
    <w:rPr>
      <w:rFonts w:ascii="Tahoma" w:hAnsi="Tahoma"/>
      <w:sz w:val="20"/>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
    <w:basedOn w:val="10"/>
    <w:qFormat/>
    <w:pPr>
      <w:spacing w:before="280" w:after="280"/>
    </w:pPr>
    <w:rPr>
      <w:rFonts w:ascii="Tahoma" w:hAnsi="Tahoma"/>
      <w:sz w:val="20"/>
    </w:rPr>
  </w:style>
  <w:style w:type="paragraph" w:customStyle="1" w:styleId="BodyTextChar0">
    <w:name w:val="Body Text Char"/>
    <w:qFormat/>
    <w:rPr>
      <w:sz w:val="18"/>
    </w:rPr>
  </w:style>
  <w:style w:type="paragraph" w:customStyle="1" w:styleId="31b">
    <w:name w:val="Заголовок 3 Знак1"/>
    <w:qFormat/>
    <w:rPr>
      <w:rFonts w:ascii="Arial" w:hAnsi="Arial"/>
      <w:b/>
      <w:sz w:val="24"/>
    </w:rPr>
  </w:style>
  <w:style w:type="paragraph" w:customStyle="1" w:styleId="afffffffffff7">
    <w:name w:val="Адресат"/>
    <w:basedOn w:val="10"/>
    <w:qFormat/>
    <w:pPr>
      <w:spacing w:line="240" w:lineRule="exact"/>
    </w:pPr>
  </w:style>
  <w:style w:type="paragraph" w:customStyle="1" w:styleId="02statia10">
    <w:name w:val="02statia1"/>
    <w:basedOn w:val="10"/>
    <w:qFormat/>
    <w:pPr>
      <w:keepNext/>
      <w:spacing w:before="280" w:line="320" w:lineRule="atLeast"/>
      <w:ind w:left="1134" w:right="851" w:hanging="578"/>
      <w:outlineLvl w:val="2"/>
    </w:pPr>
    <w:rPr>
      <w:rFonts w:ascii="GaramondNarrowC" w:hAnsi="GaramondNarrowC"/>
      <w:b/>
    </w:rPr>
  </w:style>
  <w:style w:type="paragraph" w:customStyle="1" w:styleId="xl1300">
    <w:name w:val="xl130"/>
    <w:basedOn w:val="10"/>
    <w:qFormat/>
    <w:pPr>
      <w:spacing w:before="280" w:after="280"/>
      <w:jc w:val="center"/>
    </w:pPr>
    <w:rPr>
      <w:color w:val="7030A0"/>
    </w:rPr>
  </w:style>
  <w:style w:type="paragraph" w:customStyle="1" w:styleId="9631d0">
    <w:name w:val="Обыч9631dый"/>
    <w:qFormat/>
    <w:pPr>
      <w:widowControl w:val="0"/>
    </w:pPr>
    <w:rPr>
      <w:rFonts w:ascii="Calibri" w:hAnsi="Calibri"/>
      <w:sz w:val="24"/>
    </w:rPr>
  </w:style>
  <w:style w:type="paragraph" w:customStyle="1" w:styleId="2CharCharCharCharCharCharCharCharCharCharCharCharCharCharCharChar30">
    <w:name w:val="Знак Знак2 Char Char Знак Знак Char Char Знак Знак Char Char Знак Знак Char Char Знак Знак Char Char Знак Знак Char Char Знак Знак Char Char Знак Знак Char Char3"/>
    <w:basedOn w:val="10"/>
    <w:qFormat/>
    <w:pPr>
      <w:spacing w:before="280" w:after="280"/>
    </w:pPr>
    <w:rPr>
      <w:rFonts w:ascii="Tahoma" w:hAnsi="Tahoma"/>
      <w:sz w:val="20"/>
    </w:rPr>
  </w:style>
  <w:style w:type="paragraph" w:styleId="afffffffffff8">
    <w:name w:val="Date"/>
    <w:basedOn w:val="10"/>
    <w:next w:val="10"/>
    <w:qFormat/>
    <w:pPr>
      <w:jc w:val="both"/>
    </w:pPr>
    <w:rPr>
      <w:sz w:val="20"/>
    </w:rPr>
  </w:style>
  <w:style w:type="paragraph" w:styleId="57">
    <w:name w:val="toc 5"/>
    <w:basedOn w:val="10"/>
    <w:next w:val="10"/>
    <w:link w:val="56"/>
    <w:uiPriority w:val="39"/>
    <w:rPr>
      <w:rFonts w:ascii="Calibri" w:hAnsi="Calibri"/>
      <w:sz w:val="22"/>
    </w:rPr>
  </w:style>
  <w:style w:type="paragraph" w:customStyle="1" w:styleId="1ffff8">
    <w:name w:val="Знак Знак Знак Знак Знак1 Знак Знак Знак Знак Знак"/>
    <w:basedOn w:val="10"/>
    <w:qFormat/>
    <w:pPr>
      <w:spacing w:before="280" w:after="280"/>
    </w:pPr>
    <w:rPr>
      <w:rFonts w:ascii="Tahoma" w:hAnsi="Tahoma"/>
      <w:sz w:val="20"/>
    </w:rPr>
  </w:style>
  <w:style w:type="paragraph" w:customStyle="1" w:styleId="xl800">
    <w:name w:val="xl80"/>
    <w:basedOn w:val="10"/>
    <w:qFormat/>
    <w:pPr>
      <w:spacing w:before="280" w:after="280"/>
      <w:jc w:val="center"/>
    </w:pPr>
  </w:style>
  <w:style w:type="paragraph" w:customStyle="1" w:styleId="1ffff9">
    <w:name w:val="Обычный_1"/>
    <w:basedOn w:val="10"/>
    <w:qFormat/>
    <w:pPr>
      <w:widowControl w:val="0"/>
      <w:spacing w:before="120"/>
      <w:jc w:val="both"/>
    </w:pPr>
    <w:rPr>
      <w:rFonts w:ascii="Times New Roman CYR" w:hAnsi="Times New Roman CYR"/>
    </w:rPr>
  </w:style>
  <w:style w:type="paragraph" w:customStyle="1" w:styleId="font100">
    <w:name w:val="font10"/>
    <w:basedOn w:val="10"/>
    <w:qFormat/>
    <w:pPr>
      <w:spacing w:before="280" w:after="280"/>
    </w:pPr>
    <w:rPr>
      <w:color w:val="FF0000"/>
      <w:sz w:val="22"/>
    </w:rPr>
  </w:style>
  <w:style w:type="paragraph" w:styleId="afffffffffff9">
    <w:name w:val="Body Text Indent"/>
    <w:basedOn w:val="10"/>
    <w:pPr>
      <w:spacing w:after="120"/>
      <w:ind w:left="283"/>
    </w:pPr>
  </w:style>
  <w:style w:type="paragraph" w:customStyle="1" w:styleId="BodyTextIndent2Char0">
    <w:name w:val="Body Text Indent 2 Char"/>
    <w:qFormat/>
    <w:rPr>
      <w:sz w:val="24"/>
    </w:rPr>
  </w:style>
  <w:style w:type="paragraph" w:customStyle="1" w:styleId="xl1340">
    <w:name w:val="xl134"/>
    <w:basedOn w:val="10"/>
    <w:qFormat/>
    <w:pPr>
      <w:spacing w:before="280" w:after="280"/>
      <w:jc w:val="center"/>
    </w:pPr>
    <w:rPr>
      <w:color w:val="FF0000"/>
    </w:rPr>
  </w:style>
  <w:style w:type="paragraph" w:customStyle="1" w:styleId="Normal110">
    <w:name w:val="Normal11"/>
    <w:qFormat/>
    <w:pPr>
      <w:spacing w:before="100" w:after="100"/>
    </w:pPr>
    <w:rPr>
      <w:sz w:val="24"/>
    </w:rPr>
  </w:style>
  <w:style w:type="paragraph" w:customStyle="1" w:styleId="1ffffa">
    <w:name w:val="Знак Знак1 Знак Знак Знак Знак"/>
    <w:basedOn w:val="10"/>
    <w:qFormat/>
    <w:pPr>
      <w:spacing w:after="160" w:line="240" w:lineRule="exact"/>
    </w:pPr>
    <w:rPr>
      <w:rFonts w:ascii="Verdana" w:hAnsi="Verdana"/>
      <w:sz w:val="20"/>
    </w:rPr>
  </w:style>
  <w:style w:type="paragraph" w:customStyle="1" w:styleId="afffffffffffa">
    <w:name w:val="А_обычный"/>
    <w:basedOn w:val="10"/>
    <w:qFormat/>
    <w:pPr>
      <w:ind w:firstLine="709"/>
      <w:jc w:val="both"/>
    </w:pPr>
  </w:style>
  <w:style w:type="paragraph" w:customStyle="1" w:styleId="2ff6">
    <w:name w:val="Обычный_2"/>
    <w:qFormat/>
    <w:pPr>
      <w:ind w:firstLine="720"/>
      <w:jc w:val="both"/>
    </w:pPr>
    <w:rPr>
      <w:sz w:val="24"/>
    </w:rPr>
  </w:style>
  <w:style w:type="paragraph" w:customStyle="1" w:styleId="1ffffb">
    <w:name w:val="Замещающий текст1"/>
    <w:qFormat/>
    <w:rPr>
      <w:color w:val="808080"/>
      <w:sz w:val="24"/>
    </w:rPr>
  </w:style>
  <w:style w:type="paragraph" w:customStyle="1" w:styleId="219">
    <w:name w:val="Основной текст 21"/>
    <w:basedOn w:val="10"/>
    <w:link w:val="2f0"/>
    <w:qFormat/>
    <w:pPr>
      <w:jc w:val="both"/>
    </w:pPr>
    <w:rPr>
      <w:rFonts w:ascii="Times New Roman CYR" w:hAnsi="Times New Roman CYR"/>
      <w:sz w:val="20"/>
    </w:rPr>
  </w:style>
  <w:style w:type="paragraph" w:customStyle="1" w:styleId="1ffffc">
    <w:name w:val="???????1"/>
    <w:qFormat/>
    <w:rPr>
      <w:sz w:val="24"/>
    </w:rPr>
  </w:style>
  <w:style w:type="paragraph" w:customStyle="1" w:styleId="2Exact0">
    <w:name w:val="Основной текст (2) Exact"/>
    <w:qFormat/>
    <w:rPr>
      <w:sz w:val="24"/>
    </w:rPr>
  </w:style>
  <w:style w:type="paragraph" w:customStyle="1" w:styleId="115">
    <w:name w:val="Заголовок 11"/>
    <w:basedOn w:val="10"/>
    <w:next w:val="10"/>
    <w:link w:val="114"/>
    <w:qFormat/>
    <w:pPr>
      <w:keepNext/>
      <w:spacing w:before="240" w:after="60"/>
      <w:jc w:val="center"/>
    </w:pPr>
    <w:rPr>
      <w:b/>
      <w:sz w:val="28"/>
    </w:rPr>
  </w:style>
  <w:style w:type="paragraph" w:customStyle="1" w:styleId="xl650">
    <w:name w:val="xl65"/>
    <w:basedOn w:val="10"/>
    <w:qFormat/>
    <w:pPr>
      <w:spacing w:before="280" w:after="280"/>
    </w:pPr>
  </w:style>
  <w:style w:type="paragraph" w:customStyle="1" w:styleId="FontStyle120">
    <w:name w:val="Font Style12"/>
    <w:qFormat/>
    <w:rPr>
      <w:sz w:val="26"/>
    </w:rPr>
  </w:style>
  <w:style w:type="paragraph" w:styleId="3ff9">
    <w:name w:val="List Number 3"/>
    <w:basedOn w:val="10"/>
    <w:qFormat/>
    <w:pPr>
      <w:tabs>
        <w:tab w:val="left" w:pos="926"/>
      </w:tabs>
      <w:spacing w:after="60"/>
      <w:ind w:left="926"/>
      <w:jc w:val="both"/>
    </w:pPr>
  </w:style>
  <w:style w:type="paragraph" w:customStyle="1" w:styleId="afffffffffffb">
    <w:name w:val="Заголовок к тексту"/>
    <w:basedOn w:val="10"/>
    <w:next w:val="affffff9"/>
    <w:qFormat/>
    <w:pPr>
      <w:spacing w:after="480" w:line="240" w:lineRule="exact"/>
    </w:pPr>
    <w:rPr>
      <w:b/>
    </w:rPr>
  </w:style>
  <w:style w:type="paragraph" w:customStyle="1" w:styleId="FontStyle180">
    <w:name w:val="Font Style18"/>
    <w:qFormat/>
    <w:rPr>
      <w:b/>
      <w:sz w:val="22"/>
    </w:rPr>
  </w:style>
  <w:style w:type="paragraph" w:styleId="afffffffffffc">
    <w:name w:val="endnote text"/>
    <w:basedOn w:val="10"/>
    <w:rPr>
      <w:sz w:val="20"/>
    </w:rPr>
  </w:style>
  <w:style w:type="paragraph" w:customStyle="1" w:styleId="searchtext0">
    <w:name w:val="searchtext"/>
    <w:qFormat/>
    <w:rPr>
      <w:sz w:val="24"/>
    </w:rPr>
  </w:style>
  <w:style w:type="paragraph" w:customStyle="1" w:styleId="NoSpacing10">
    <w:name w:val="No Spacing1"/>
    <w:qFormat/>
    <w:rPr>
      <w:sz w:val="24"/>
    </w:rPr>
  </w:style>
  <w:style w:type="paragraph" w:customStyle="1" w:styleId="xl1150">
    <w:name w:val="xl115"/>
    <w:basedOn w:val="10"/>
    <w:qFormat/>
    <w:pPr>
      <w:spacing w:before="280" w:after="280"/>
    </w:pPr>
    <w:rPr>
      <w:b/>
      <w:color w:val="FF0000"/>
    </w:rPr>
  </w:style>
  <w:style w:type="paragraph" w:customStyle="1" w:styleId="Heading7Char0">
    <w:name w:val="Heading 7 Char"/>
    <w:qFormat/>
    <w:rPr>
      <w:rFonts w:ascii="Arial" w:hAnsi="Arial"/>
      <w:sz w:val="24"/>
    </w:rPr>
  </w:style>
  <w:style w:type="paragraph" w:customStyle="1" w:styleId="1ffffd">
    <w:name w:val="Стиль АД_Список 1"/>
    <w:basedOn w:val="10"/>
    <w:qFormat/>
    <w:pPr>
      <w:tabs>
        <w:tab w:val="left" w:pos="720"/>
        <w:tab w:val="left" w:pos="1440"/>
      </w:tabs>
      <w:ind w:left="1224" w:hanging="504"/>
      <w:jc w:val="both"/>
    </w:pPr>
    <w:rPr>
      <w:b/>
      <w:i/>
    </w:rPr>
  </w:style>
  <w:style w:type="paragraph" w:customStyle="1" w:styleId="xl690">
    <w:name w:val="xl69"/>
    <w:basedOn w:val="10"/>
    <w:qFormat/>
    <w:pPr>
      <w:spacing w:before="280" w:after="280"/>
      <w:jc w:val="center"/>
    </w:pPr>
  </w:style>
  <w:style w:type="paragraph" w:customStyle="1" w:styleId="ListParagraphChar0">
    <w:name w:val="List Paragraph Char"/>
    <w:qFormat/>
    <w:rPr>
      <w:sz w:val="24"/>
    </w:rPr>
  </w:style>
  <w:style w:type="paragraph" w:customStyle="1" w:styleId="125">
    <w:name w:val="Обычный12"/>
    <w:link w:val="1fa"/>
    <w:qFormat/>
    <w:pPr>
      <w:ind w:firstLine="720"/>
      <w:jc w:val="both"/>
    </w:pPr>
    <w:rPr>
      <w:sz w:val="24"/>
    </w:rPr>
  </w:style>
  <w:style w:type="paragraph" w:styleId="3ffa">
    <w:name w:val="Body Text 3"/>
    <w:basedOn w:val="10"/>
    <w:qFormat/>
    <w:pPr>
      <w:spacing w:after="120"/>
    </w:pPr>
    <w:rPr>
      <w:sz w:val="16"/>
    </w:rPr>
  </w:style>
  <w:style w:type="paragraph" w:customStyle="1" w:styleId="Style150">
    <w:name w:val="Style15"/>
    <w:basedOn w:val="10"/>
    <w:link w:val="afffffffff5"/>
    <w:qFormat/>
    <w:pPr>
      <w:widowControl w:val="0"/>
    </w:pPr>
  </w:style>
  <w:style w:type="paragraph" w:customStyle="1" w:styleId="Style140">
    <w:name w:val="Style14"/>
    <w:basedOn w:val="10"/>
    <w:link w:val="affffffffc"/>
    <w:qFormat/>
    <w:pPr>
      <w:widowControl w:val="0"/>
    </w:pPr>
  </w:style>
  <w:style w:type="paragraph" w:customStyle="1" w:styleId="ConsNonformat0">
    <w:name w:val="ConsNonformat"/>
    <w:qFormat/>
    <w:pPr>
      <w:widowControl w:val="0"/>
    </w:pPr>
    <w:rPr>
      <w:rFonts w:ascii="Courier New" w:hAnsi="Courier New"/>
      <w:sz w:val="24"/>
    </w:rPr>
  </w:style>
  <w:style w:type="paragraph" w:customStyle="1" w:styleId="xl830">
    <w:name w:val="xl83"/>
    <w:basedOn w:val="10"/>
    <w:qFormat/>
    <w:pPr>
      <w:spacing w:before="280" w:after="280"/>
    </w:pPr>
    <w:rPr>
      <w:b/>
    </w:rPr>
  </w:style>
  <w:style w:type="paragraph" w:customStyle="1" w:styleId="xl1180">
    <w:name w:val="xl118"/>
    <w:basedOn w:val="10"/>
    <w:qFormat/>
    <w:pPr>
      <w:spacing w:before="280" w:after="280"/>
    </w:pPr>
    <w:rPr>
      <w:color w:val="FF0000"/>
    </w:rPr>
  </w:style>
  <w:style w:type="paragraph" w:styleId="afffffffffffd">
    <w:name w:val="Subtitle"/>
    <w:basedOn w:val="10"/>
    <w:uiPriority w:val="11"/>
    <w:qFormat/>
    <w:rPr>
      <w:b/>
    </w:rPr>
  </w:style>
  <w:style w:type="paragraph" w:customStyle="1" w:styleId="afffffffffffe">
    <w:name w:val="Содержимое таблицы"/>
    <w:basedOn w:val="10"/>
    <w:qFormat/>
    <w:rPr>
      <w:sz w:val="20"/>
    </w:rPr>
  </w:style>
  <w:style w:type="paragraph" w:customStyle="1" w:styleId="xl1160">
    <w:name w:val="xl116"/>
    <w:basedOn w:val="10"/>
    <w:qFormat/>
    <w:pPr>
      <w:spacing w:before="280" w:after="280"/>
    </w:pPr>
  </w:style>
  <w:style w:type="paragraph" w:customStyle="1" w:styleId="affffffffffff">
    <w:name w:val="Заголовок записки Знак"/>
    <w:qFormat/>
    <w:rPr>
      <w:sz w:val="24"/>
    </w:rPr>
  </w:style>
  <w:style w:type="paragraph" w:customStyle="1" w:styleId="menubasetext10">
    <w:name w:val="menu_base_text1"/>
    <w:basedOn w:val="10"/>
    <w:qFormat/>
    <w:pPr>
      <w:spacing w:before="280" w:after="280"/>
      <w:jc w:val="both"/>
    </w:pPr>
    <w:rPr>
      <w:sz w:val="20"/>
    </w:rPr>
  </w:style>
  <w:style w:type="paragraph" w:customStyle="1" w:styleId="1ff4">
    <w:name w:val="Абзац списка1"/>
    <w:basedOn w:val="10"/>
    <w:link w:val="180"/>
    <w:qFormat/>
    <w:pPr>
      <w:ind w:left="720"/>
      <w:contextualSpacing/>
    </w:pPr>
  </w:style>
  <w:style w:type="paragraph" w:customStyle="1" w:styleId="-2">
    <w:name w:val="Интернет-ссылка"/>
    <w:qFormat/>
    <w:rPr>
      <w:color w:val="0000FF"/>
      <w:sz w:val="24"/>
      <w:u w:val="single"/>
    </w:rPr>
  </w:style>
  <w:style w:type="paragraph" w:customStyle="1" w:styleId="xl1010">
    <w:name w:val="xl101"/>
    <w:basedOn w:val="10"/>
    <w:qFormat/>
    <w:pPr>
      <w:spacing w:before="280" w:after="280"/>
    </w:pPr>
  </w:style>
  <w:style w:type="paragraph" w:customStyle="1" w:styleId="IniiaioaenoIoieo0">
    <w:name w:val="Iniiai? oaenoIoieo"/>
    <w:basedOn w:val="10"/>
    <w:qFormat/>
    <w:pPr>
      <w:tabs>
        <w:tab w:val="left" w:pos="360"/>
      </w:tabs>
      <w:ind w:left="360" w:hanging="360"/>
      <w:jc w:val="both"/>
    </w:pPr>
  </w:style>
  <w:style w:type="paragraph" w:customStyle="1" w:styleId="xl1000">
    <w:name w:val="xl100"/>
    <w:basedOn w:val="10"/>
    <w:qFormat/>
    <w:pPr>
      <w:spacing w:before="280" w:after="280"/>
    </w:pPr>
  </w:style>
  <w:style w:type="paragraph" w:customStyle="1" w:styleId="BodyTextIndentChar10">
    <w:name w:val="Body Text Indent Char1"/>
    <w:qFormat/>
    <w:rPr>
      <w:sz w:val="24"/>
    </w:rPr>
  </w:style>
  <w:style w:type="paragraph" w:customStyle="1" w:styleId="xl670">
    <w:name w:val="xl67"/>
    <w:basedOn w:val="10"/>
    <w:qFormat/>
    <w:pPr>
      <w:spacing w:before="280" w:after="280"/>
    </w:pPr>
    <w:rPr>
      <w:sz w:val="20"/>
    </w:rPr>
  </w:style>
  <w:style w:type="paragraph" w:styleId="affffffffffff0">
    <w:name w:val="Block Text"/>
    <w:basedOn w:val="10"/>
    <w:qFormat/>
    <w:pPr>
      <w:spacing w:line="300" w:lineRule="exact"/>
      <w:ind w:left="14" w:right="10" w:firstLine="511"/>
      <w:jc w:val="both"/>
    </w:pPr>
  </w:style>
  <w:style w:type="paragraph" w:customStyle="1" w:styleId="CharChar0">
    <w:name w:val="Char Char"/>
    <w:basedOn w:val="10"/>
    <w:qFormat/>
    <w:pPr>
      <w:spacing w:before="280" w:after="280"/>
    </w:pPr>
    <w:rPr>
      <w:rFonts w:ascii="Tahoma" w:hAnsi="Tahoma"/>
      <w:sz w:val="20"/>
    </w:rPr>
  </w:style>
  <w:style w:type="paragraph" w:styleId="affffffffffff1">
    <w:name w:val="Title"/>
    <w:basedOn w:val="10"/>
    <w:uiPriority w:val="10"/>
    <w:qFormat/>
    <w:pPr>
      <w:jc w:val="center"/>
    </w:pPr>
    <w:rPr>
      <w:b/>
      <w:sz w:val="28"/>
    </w:rPr>
  </w:style>
  <w:style w:type="paragraph" w:customStyle="1" w:styleId="Normalunindented0">
    <w:name w:val="Normal unindented"/>
    <w:qFormat/>
    <w:pPr>
      <w:spacing w:before="120" w:after="120" w:line="276" w:lineRule="auto"/>
      <w:jc w:val="both"/>
    </w:pPr>
    <w:rPr>
      <w:sz w:val="22"/>
    </w:rPr>
  </w:style>
  <w:style w:type="paragraph" w:customStyle="1" w:styleId="1ffffe">
    <w:name w:val="Текст сноски1"/>
    <w:basedOn w:val="10"/>
    <w:qFormat/>
  </w:style>
  <w:style w:type="paragraph" w:customStyle="1" w:styleId="182">
    <w:name w:val="Знак Знак18"/>
    <w:qFormat/>
    <w:rPr>
      <w:sz w:val="28"/>
    </w:rPr>
  </w:style>
  <w:style w:type="paragraph" w:customStyle="1" w:styleId="117">
    <w:name w:val="заголовок 11"/>
    <w:basedOn w:val="10"/>
    <w:next w:val="10"/>
    <w:link w:val="1f3"/>
    <w:qFormat/>
    <w:pPr>
      <w:keepNext/>
      <w:jc w:val="center"/>
    </w:pPr>
  </w:style>
  <w:style w:type="paragraph" w:customStyle="1" w:styleId="xl1130">
    <w:name w:val="xl113"/>
    <w:basedOn w:val="10"/>
    <w:qFormat/>
    <w:pPr>
      <w:spacing w:before="280" w:after="280"/>
    </w:pPr>
    <w:rPr>
      <w:b/>
      <w:color w:val="FF0000"/>
    </w:rPr>
  </w:style>
  <w:style w:type="paragraph" w:customStyle="1" w:styleId="xl1050">
    <w:name w:val="xl105"/>
    <w:basedOn w:val="10"/>
    <w:qFormat/>
    <w:pPr>
      <w:spacing w:before="280" w:after="280"/>
    </w:pPr>
    <w:rPr>
      <w:b/>
    </w:rPr>
  </w:style>
  <w:style w:type="paragraph" w:customStyle="1" w:styleId="1fffff">
    <w:name w:val="Знак Знак Знак Знак Знак Знак Знак Знак Знак Знак1 Знак Знак Знак Знак"/>
    <w:basedOn w:val="10"/>
    <w:qFormat/>
    <w:pPr>
      <w:spacing w:before="280" w:after="280"/>
    </w:pPr>
    <w:rPr>
      <w:rFonts w:ascii="Tahoma" w:hAnsi="Tahoma"/>
      <w:sz w:val="20"/>
    </w:rPr>
  </w:style>
  <w:style w:type="paragraph" w:customStyle="1" w:styleId="1810">
    <w:name w:val="Знак Знак181"/>
    <w:link w:val="181"/>
    <w:qFormat/>
    <w:rPr>
      <w:b/>
      <w:sz w:val="36"/>
    </w:rPr>
  </w:style>
  <w:style w:type="paragraph" w:customStyle="1" w:styleId="2ff7">
    <w:name w:val="Заголовок 2 со списком Знак"/>
    <w:qFormat/>
    <w:rPr>
      <w:sz w:val="24"/>
    </w:rPr>
  </w:style>
  <w:style w:type="paragraph" w:customStyle="1" w:styleId="3ffb">
    <w:name w:val="Основной текст (3)_"/>
    <w:qFormat/>
    <w:rPr>
      <w:b/>
      <w:sz w:val="24"/>
      <w:highlight w:val="white"/>
    </w:rPr>
  </w:style>
  <w:style w:type="paragraph" w:customStyle="1" w:styleId="affffffffffff2">
    <w:name w:val="регистрационные поля"/>
    <w:basedOn w:val="10"/>
    <w:qFormat/>
    <w:pPr>
      <w:spacing w:line="240" w:lineRule="exact"/>
      <w:jc w:val="center"/>
    </w:pPr>
  </w:style>
  <w:style w:type="paragraph" w:customStyle="1" w:styleId="128">
    <w:name w:val="Заголовок 12"/>
    <w:basedOn w:val="3ff0"/>
    <w:next w:val="3ff0"/>
    <w:link w:val="1fb"/>
    <w:qFormat/>
    <w:pPr>
      <w:keepNext/>
      <w:spacing w:before="240" w:after="60"/>
      <w:ind w:firstLine="0"/>
      <w:jc w:val="center"/>
    </w:pPr>
    <w:rPr>
      <w:b/>
    </w:rPr>
  </w:style>
  <w:style w:type="paragraph" w:customStyle="1" w:styleId="affffffffffff3">
    <w:name w:val="Нормальный (таблица)"/>
    <w:basedOn w:val="10"/>
    <w:next w:val="10"/>
    <w:qFormat/>
    <w:pPr>
      <w:widowControl w:val="0"/>
      <w:jc w:val="both"/>
    </w:pPr>
    <w:rPr>
      <w:rFonts w:ascii="Arial" w:hAnsi="Arial"/>
    </w:rPr>
  </w:style>
  <w:style w:type="paragraph" w:customStyle="1" w:styleId="affffffffffff4">
    <w:name w:val="втяжка"/>
    <w:basedOn w:val="1fff"/>
    <w:next w:val="1fff"/>
    <w:qFormat/>
    <w:pPr>
      <w:tabs>
        <w:tab w:val="left" w:pos="567"/>
      </w:tabs>
      <w:spacing w:before="57"/>
      <w:ind w:left="567" w:hanging="567"/>
    </w:pPr>
  </w:style>
  <w:style w:type="paragraph" w:customStyle="1" w:styleId="Style90">
    <w:name w:val="Style9"/>
    <w:basedOn w:val="10"/>
    <w:link w:val="afffff9"/>
    <w:qFormat/>
    <w:pPr>
      <w:widowControl w:val="0"/>
      <w:spacing w:line="252" w:lineRule="exact"/>
      <w:ind w:firstLine="355"/>
      <w:jc w:val="both"/>
    </w:pPr>
  </w:style>
  <w:style w:type="paragraph" w:customStyle="1" w:styleId="TextNormal0">
    <w:name w:val="Text Normal"/>
    <w:basedOn w:val="10"/>
    <w:qFormat/>
    <w:pPr>
      <w:tabs>
        <w:tab w:val="left" w:pos="1170"/>
      </w:tabs>
      <w:ind w:left="360" w:right="448" w:firstLine="540"/>
      <w:jc w:val="both"/>
    </w:pPr>
    <w:rPr>
      <w:rFonts w:ascii="TimesDL" w:hAnsi="TimesDL"/>
      <w:sz w:val="20"/>
    </w:rPr>
  </w:style>
  <w:style w:type="paragraph" w:customStyle="1" w:styleId="1fffff0">
    <w:name w:val="заголовок 1"/>
    <w:basedOn w:val="10"/>
    <w:next w:val="10"/>
    <w:qFormat/>
    <w:pPr>
      <w:keepNext/>
      <w:spacing w:before="240" w:after="60"/>
      <w:jc w:val="both"/>
    </w:pPr>
    <w:rPr>
      <w:rFonts w:ascii="Arial" w:hAnsi="Arial"/>
      <w:b/>
    </w:rPr>
  </w:style>
  <w:style w:type="paragraph" w:customStyle="1" w:styleId="1fffff1">
    <w:name w:val="Просмотренная гиперссылка1"/>
    <w:qFormat/>
    <w:rPr>
      <w:color w:val="800080"/>
      <w:sz w:val="24"/>
      <w:u w:val="single"/>
    </w:rPr>
  </w:style>
  <w:style w:type="paragraph" w:customStyle="1" w:styleId="4f2">
    <w:name w:val="Обычный4"/>
    <w:qFormat/>
    <w:pPr>
      <w:ind w:firstLine="720"/>
      <w:jc w:val="both"/>
    </w:pPr>
    <w:rPr>
      <w:sz w:val="28"/>
    </w:rPr>
  </w:style>
  <w:style w:type="paragraph" w:customStyle="1" w:styleId="3Exact0">
    <w:name w:val="Основной текст (3) Exact"/>
    <w:qFormat/>
    <w:rPr>
      <w:b/>
      <w:sz w:val="24"/>
    </w:rPr>
  </w:style>
  <w:style w:type="paragraph" w:customStyle="1" w:styleId="msonormal1">
    <w:name w:val="msonormal"/>
    <w:basedOn w:val="10"/>
    <w:qFormat/>
    <w:pPr>
      <w:spacing w:before="280" w:after="280"/>
    </w:pPr>
  </w:style>
  <w:style w:type="paragraph" w:customStyle="1" w:styleId="ConsPlusNonformat0">
    <w:name w:val="ConsPlusNonformat"/>
    <w:qFormat/>
    <w:rPr>
      <w:rFonts w:ascii="Courier New" w:hAnsi="Courier New"/>
      <w:sz w:val="24"/>
    </w:rPr>
  </w:style>
  <w:style w:type="paragraph" w:customStyle="1" w:styleId="xl1110">
    <w:name w:val="xl111"/>
    <w:basedOn w:val="10"/>
    <w:qFormat/>
    <w:pPr>
      <w:spacing w:before="280" w:after="280"/>
    </w:pPr>
  </w:style>
  <w:style w:type="paragraph" w:customStyle="1" w:styleId="affffffffffff5">
    <w:name w:val="Нормальный"/>
    <w:qFormat/>
    <w:rPr>
      <w:sz w:val="24"/>
    </w:rPr>
  </w:style>
  <w:style w:type="paragraph" w:customStyle="1" w:styleId="affffffffffff6">
    <w:name w:val="Тендерные данные"/>
    <w:basedOn w:val="10"/>
    <w:qFormat/>
    <w:pPr>
      <w:tabs>
        <w:tab w:val="left" w:pos="1985"/>
      </w:tabs>
      <w:spacing w:before="120" w:after="60"/>
      <w:jc w:val="both"/>
    </w:pPr>
    <w:rPr>
      <w:b/>
    </w:rPr>
  </w:style>
  <w:style w:type="paragraph" w:customStyle="1" w:styleId="affffffffffff7">
    <w:name w:val="ТЛ_Город и Дата Знак"/>
    <w:qFormat/>
    <w:rPr>
      <w:sz w:val="28"/>
    </w:rPr>
  </w:style>
  <w:style w:type="paragraph" w:customStyle="1" w:styleId="affffffffffff8">
    <w:name w:val="ТЛ_Название"/>
    <w:basedOn w:val="10"/>
    <w:qFormat/>
    <w:pPr>
      <w:jc w:val="center"/>
    </w:pPr>
    <w:rPr>
      <w:b/>
    </w:rPr>
  </w:style>
  <w:style w:type="paragraph" w:customStyle="1" w:styleId="FooterChar0">
    <w:name w:val="Footer Char"/>
    <w:qFormat/>
    <w:rPr>
      <w:sz w:val="24"/>
    </w:rPr>
  </w:style>
  <w:style w:type="paragraph" w:styleId="affffffffffff9">
    <w:name w:val="Plain Text"/>
    <w:basedOn w:val="10"/>
    <w:qFormat/>
    <w:pPr>
      <w:tabs>
        <w:tab w:val="left" w:pos="360"/>
      </w:tabs>
      <w:ind w:firstLine="900"/>
      <w:jc w:val="both"/>
    </w:pPr>
    <w:rPr>
      <w:spacing w:val="-2"/>
      <w:sz w:val="26"/>
    </w:rPr>
  </w:style>
  <w:style w:type="paragraph" w:customStyle="1" w:styleId="1fffff2">
    <w:name w:val="Знак Знак Знак Знак Знак1 Знак Знак"/>
    <w:basedOn w:val="10"/>
    <w:qFormat/>
    <w:pPr>
      <w:spacing w:before="280" w:after="280"/>
    </w:pPr>
    <w:rPr>
      <w:rFonts w:ascii="Tahoma" w:hAnsi="Tahoma"/>
      <w:sz w:val="20"/>
    </w:rPr>
  </w:style>
  <w:style w:type="paragraph" w:customStyle="1" w:styleId="132">
    <w:name w:val="Заголовок 13"/>
    <w:basedOn w:val="3ff0"/>
    <w:next w:val="3ff0"/>
    <w:link w:val="1fe"/>
    <w:qFormat/>
    <w:pPr>
      <w:keepNext/>
      <w:spacing w:before="240" w:after="60"/>
      <w:ind w:firstLine="0"/>
      <w:jc w:val="center"/>
    </w:pPr>
    <w:rPr>
      <w:b/>
    </w:rPr>
  </w:style>
  <w:style w:type="paragraph" w:customStyle="1" w:styleId="3ffc">
    <w:name w:val="Заголовок 3 со списком Знак"/>
    <w:qFormat/>
    <w:rPr>
      <w:rFonts w:ascii="Arial" w:hAnsi="Arial"/>
      <w:b/>
      <w:sz w:val="24"/>
    </w:rPr>
  </w:style>
  <w:style w:type="paragraph" w:customStyle="1" w:styleId="1fffff3">
    <w:name w:val="Основной текст с отступом1"/>
    <w:basedOn w:val="10"/>
    <w:qFormat/>
    <w:pPr>
      <w:ind w:firstLine="720"/>
      <w:jc w:val="both"/>
    </w:pPr>
    <w:rPr>
      <w:rFonts w:ascii="Arial" w:hAnsi="Arial"/>
      <w:sz w:val="20"/>
    </w:rPr>
  </w:style>
  <w:style w:type="paragraph" w:customStyle="1" w:styleId="1fffff4">
    <w:name w:val="Маркированный список1"/>
    <w:basedOn w:val="10"/>
    <w:qFormat/>
    <w:pPr>
      <w:widowControl w:val="0"/>
      <w:spacing w:after="60"/>
      <w:jc w:val="both"/>
    </w:pPr>
    <w:rPr>
      <w:rFonts w:ascii="Times New Roman CYR" w:hAnsi="Times New Roman CYR"/>
    </w:rPr>
  </w:style>
  <w:style w:type="paragraph" w:customStyle="1" w:styleId="2-112">
    <w:name w:val="содержание2-11"/>
    <w:basedOn w:val="10"/>
    <w:qFormat/>
    <w:pPr>
      <w:spacing w:after="60"/>
      <w:jc w:val="both"/>
    </w:pPr>
  </w:style>
  <w:style w:type="paragraph" w:customStyle="1" w:styleId="21b">
    <w:name w:val="Заголовок 2 Знак1"/>
    <w:qFormat/>
    <w:rPr>
      <w:rFonts w:ascii="Cambria" w:hAnsi="Cambria"/>
      <w:b/>
      <w:i/>
      <w:sz w:val="28"/>
    </w:rPr>
  </w:style>
  <w:style w:type="paragraph" w:customStyle="1" w:styleId="affffffffffffa">
    <w:name w:val="Знак Знак Знак Знак Знак Знак Знак"/>
    <w:basedOn w:val="10"/>
    <w:qFormat/>
    <w:pPr>
      <w:spacing w:before="280" w:after="280"/>
    </w:pPr>
    <w:rPr>
      <w:rFonts w:ascii="Tahoma" w:hAnsi="Tahoma"/>
      <w:sz w:val="20"/>
    </w:rPr>
  </w:style>
  <w:style w:type="paragraph" w:styleId="affffffffffffb">
    <w:name w:val="footnote text"/>
    <w:basedOn w:val="10"/>
  </w:style>
  <w:style w:type="table" w:styleId="affffff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wmf"/><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2.wmf"/><Relationship Id="rId28" Type="http://schemas.openxmlformats.org/officeDocument/2006/relationships/header" Target="header14.xml"/><Relationship Id="rId10" Type="http://schemas.openxmlformats.org/officeDocument/2006/relationships/hyperlink" Target="mailto:dekhanovaos@mail.skppk.ru" TargetMode="External"/><Relationship Id="rId19" Type="http://schemas.openxmlformats.org/officeDocument/2006/relationships/header" Target="header11.xml"/><Relationship Id="rId31"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hyperlink" Target="https://utp.sberbank-ast.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73</Pages>
  <Words>15828</Words>
  <Characters>90220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Сергеевна Деханова</dc:creator>
  <cp:lastModifiedBy>Олеся Сергеевна Деханова</cp:lastModifiedBy>
  <cp:revision>75</cp:revision>
  <cp:lastPrinted>2022-10-27T08:05:00Z</cp:lastPrinted>
  <dcterms:created xsi:type="dcterms:W3CDTF">2022-10-26T06:28:00Z</dcterms:created>
  <dcterms:modified xsi:type="dcterms:W3CDTF">2022-11-02T09:15:00Z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