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B0" w:rsidRDefault="0009731D" w:rsidP="00AD54B0">
      <w:pPr>
        <w:jc w:val="center"/>
        <w:rPr>
          <w:b/>
          <w:bCs/>
          <w:sz w:val="28"/>
          <w:szCs w:val="28"/>
        </w:rPr>
      </w:pPr>
      <w:r w:rsidRPr="00E95452">
        <w:rPr>
          <w:b/>
          <w:bCs/>
          <w:sz w:val="28"/>
          <w:szCs w:val="28"/>
        </w:rPr>
        <w:t xml:space="preserve">Конкурсная документация открытого конкурса в электронной форме, </w:t>
      </w:r>
      <w:r w:rsidR="00C725B1">
        <w:rPr>
          <w:b/>
          <w:bCs/>
          <w:sz w:val="27"/>
          <w:szCs w:val="27"/>
        </w:rPr>
        <w:t>№ 04</w:t>
      </w:r>
      <w:r>
        <w:rPr>
          <w:b/>
          <w:bCs/>
          <w:sz w:val="27"/>
          <w:szCs w:val="27"/>
        </w:rPr>
        <w:t>/ОКЭ/МСП</w:t>
      </w:r>
      <w:r w:rsidRPr="00D23C15">
        <w:rPr>
          <w:b/>
          <w:bCs/>
          <w:sz w:val="27"/>
          <w:szCs w:val="27"/>
        </w:rPr>
        <w:t>-СКППК/2</w:t>
      </w:r>
      <w:r>
        <w:rPr>
          <w:b/>
          <w:bCs/>
          <w:sz w:val="27"/>
          <w:szCs w:val="27"/>
        </w:rPr>
        <w:t xml:space="preserve">2 </w:t>
      </w:r>
      <w:r w:rsidRPr="00675799">
        <w:rPr>
          <w:b/>
          <w:bCs/>
          <w:sz w:val="28"/>
          <w:szCs w:val="28"/>
        </w:rPr>
        <w:t xml:space="preserve">на право заключения договора на </w:t>
      </w:r>
      <w:r>
        <w:rPr>
          <w:b/>
          <w:bCs/>
          <w:sz w:val="28"/>
          <w:szCs w:val="28"/>
        </w:rPr>
        <w:t xml:space="preserve">поставку </w:t>
      </w:r>
      <w:proofErr w:type="spellStart"/>
      <w:r>
        <w:rPr>
          <w:b/>
          <w:bCs/>
          <w:sz w:val="28"/>
          <w:szCs w:val="28"/>
        </w:rPr>
        <w:t>термоленты</w:t>
      </w:r>
      <w:proofErr w:type="spellEnd"/>
      <w:r>
        <w:rPr>
          <w:b/>
          <w:bCs/>
          <w:sz w:val="28"/>
          <w:szCs w:val="28"/>
        </w:rPr>
        <w:t xml:space="preserve">, </w:t>
      </w:r>
      <w:r w:rsidR="00AD54B0" w:rsidRPr="00675799">
        <w:rPr>
          <w:b/>
          <w:bCs/>
          <w:sz w:val="28"/>
          <w:szCs w:val="28"/>
        </w:rPr>
        <w:t>участниками которого вправе быть исключительно субъекты малого и среднего предпринимательства</w:t>
      </w:r>
    </w:p>
    <w:p w:rsidR="00673031" w:rsidRPr="00675799" w:rsidRDefault="00673031" w:rsidP="00AD54B0">
      <w:pPr>
        <w:jc w:val="center"/>
        <w:rPr>
          <w:b/>
          <w:bCs/>
          <w:sz w:val="28"/>
          <w:szCs w:val="28"/>
        </w:rPr>
      </w:pPr>
    </w:p>
    <w:p w:rsidR="000973F8" w:rsidRDefault="000973F8" w:rsidP="000973F8">
      <w:pPr>
        <w:jc w:val="both"/>
        <w:rPr>
          <w:bCs/>
          <w:sz w:val="28"/>
          <w:szCs w:val="28"/>
        </w:rPr>
      </w:pPr>
      <w:r w:rsidRPr="005E376D">
        <w:rPr>
          <w:bCs/>
          <w:sz w:val="28"/>
          <w:szCs w:val="28"/>
        </w:rPr>
        <w:t>Содержание:</w:t>
      </w:r>
    </w:p>
    <w:p w:rsidR="00AD54B0" w:rsidRPr="005E376D" w:rsidRDefault="00AD54B0" w:rsidP="000973F8">
      <w:pPr>
        <w:jc w:val="both"/>
        <w:rPr>
          <w:bCs/>
          <w:sz w:val="28"/>
          <w:szCs w:val="28"/>
        </w:rPr>
      </w:pPr>
    </w:p>
    <w:p w:rsidR="000973F8" w:rsidRDefault="000973F8" w:rsidP="000973F8">
      <w:pPr>
        <w:jc w:val="both"/>
        <w:rPr>
          <w:b/>
          <w:bCs/>
          <w:sz w:val="28"/>
          <w:szCs w:val="28"/>
        </w:rPr>
      </w:pPr>
      <w:r w:rsidRPr="005E376D">
        <w:rPr>
          <w:b/>
          <w:bCs/>
          <w:sz w:val="28"/>
          <w:szCs w:val="28"/>
        </w:rPr>
        <w:t xml:space="preserve">Часть 1: Условия проведения конкурса </w:t>
      </w:r>
    </w:p>
    <w:p w:rsidR="000973F8" w:rsidRPr="005E376D" w:rsidRDefault="000973F8" w:rsidP="0009731D">
      <w:pPr>
        <w:rPr>
          <w:sz w:val="28"/>
          <w:szCs w:val="28"/>
        </w:rPr>
      </w:pPr>
      <w:r w:rsidRPr="005E376D">
        <w:rPr>
          <w:sz w:val="28"/>
          <w:szCs w:val="28"/>
        </w:rPr>
        <w:t>Приложение 1.1: Техническое задание</w:t>
      </w:r>
    </w:p>
    <w:p w:rsidR="000973F8" w:rsidRPr="005E376D" w:rsidRDefault="000973F8" w:rsidP="0009731D">
      <w:pPr>
        <w:rPr>
          <w:sz w:val="28"/>
          <w:szCs w:val="28"/>
        </w:rPr>
      </w:pPr>
    </w:p>
    <w:p w:rsidR="000973F8" w:rsidRDefault="00AD54B0" w:rsidP="0009731D">
      <w:pPr>
        <w:rPr>
          <w:sz w:val="28"/>
          <w:szCs w:val="28"/>
        </w:rPr>
      </w:pPr>
      <w:r>
        <w:rPr>
          <w:sz w:val="28"/>
          <w:szCs w:val="28"/>
        </w:rPr>
        <w:t>Приложение 1.2: проект договора</w:t>
      </w:r>
    </w:p>
    <w:p w:rsidR="0009731D" w:rsidRPr="005E376D" w:rsidRDefault="0009731D" w:rsidP="0009731D">
      <w:pPr>
        <w:rPr>
          <w:sz w:val="28"/>
          <w:szCs w:val="28"/>
        </w:rPr>
      </w:pPr>
    </w:p>
    <w:p w:rsidR="000973F8" w:rsidRPr="005E376D" w:rsidRDefault="008A6BFB" w:rsidP="0009731D">
      <w:pPr>
        <w:rPr>
          <w:sz w:val="28"/>
          <w:szCs w:val="28"/>
        </w:rPr>
      </w:pPr>
      <w:r>
        <w:rPr>
          <w:sz w:val="28"/>
          <w:szCs w:val="28"/>
        </w:rPr>
        <w:t xml:space="preserve">Приложение 1.3: </w:t>
      </w:r>
      <w:r w:rsidR="000973F8" w:rsidRPr="005E376D">
        <w:rPr>
          <w:sz w:val="28"/>
          <w:szCs w:val="28"/>
        </w:rPr>
        <w:t>формы документов, предоставляемых в составе заявки участника:</w:t>
      </w:r>
    </w:p>
    <w:p w:rsidR="000973F8" w:rsidRPr="005E376D" w:rsidRDefault="0009731D" w:rsidP="0009731D">
      <w:pPr>
        <w:rPr>
          <w:sz w:val="28"/>
          <w:szCs w:val="28"/>
        </w:rPr>
      </w:pPr>
      <w:r>
        <w:rPr>
          <w:sz w:val="28"/>
          <w:szCs w:val="28"/>
        </w:rPr>
        <w:t xml:space="preserve">Форма </w:t>
      </w:r>
      <w:r w:rsidRPr="000B5B49">
        <w:rPr>
          <w:sz w:val="28"/>
          <w:szCs w:val="28"/>
        </w:rPr>
        <w:t>сведений об участнике</w:t>
      </w:r>
      <w:r>
        <w:rPr>
          <w:sz w:val="28"/>
          <w:szCs w:val="28"/>
        </w:rPr>
        <w:t>;</w:t>
      </w:r>
      <w:r w:rsidR="000973F8" w:rsidRPr="005E376D">
        <w:rPr>
          <w:sz w:val="28"/>
          <w:szCs w:val="28"/>
        </w:rPr>
        <w:t xml:space="preserve"> </w:t>
      </w:r>
    </w:p>
    <w:p w:rsidR="000973F8" w:rsidRPr="005E376D" w:rsidRDefault="000973F8" w:rsidP="0009731D">
      <w:pPr>
        <w:rPr>
          <w:sz w:val="28"/>
          <w:szCs w:val="28"/>
        </w:rPr>
      </w:pPr>
      <w:r w:rsidRPr="005E376D">
        <w:rPr>
          <w:sz w:val="28"/>
          <w:szCs w:val="28"/>
        </w:rPr>
        <w:t>Форма технического предложения участника</w:t>
      </w:r>
      <w:r w:rsidR="00BC7992">
        <w:rPr>
          <w:sz w:val="28"/>
          <w:szCs w:val="28"/>
        </w:rPr>
        <w:t>;</w:t>
      </w:r>
      <w:r w:rsidRPr="005E376D">
        <w:rPr>
          <w:sz w:val="28"/>
          <w:szCs w:val="28"/>
        </w:rPr>
        <w:t xml:space="preserve"> </w:t>
      </w:r>
    </w:p>
    <w:p w:rsidR="000973F8" w:rsidRPr="005E376D" w:rsidRDefault="000973F8" w:rsidP="0009731D">
      <w:pPr>
        <w:rPr>
          <w:sz w:val="28"/>
          <w:szCs w:val="28"/>
        </w:rPr>
      </w:pPr>
      <w:r w:rsidRPr="005E376D">
        <w:rPr>
          <w:sz w:val="28"/>
          <w:szCs w:val="28"/>
        </w:rPr>
        <w:t xml:space="preserve">Форма </w:t>
      </w:r>
      <w:r w:rsidRPr="00F70BCB">
        <w:rPr>
          <w:sz w:val="28"/>
          <w:szCs w:val="28"/>
        </w:rPr>
        <w:t>сведений об опыте поставки товаров</w:t>
      </w:r>
      <w:r w:rsidRPr="005E376D">
        <w:rPr>
          <w:sz w:val="28"/>
          <w:szCs w:val="28"/>
        </w:rPr>
        <w:t xml:space="preserve"> </w:t>
      </w:r>
    </w:p>
    <w:p w:rsidR="000973F8" w:rsidRPr="005E376D" w:rsidRDefault="000973F8" w:rsidP="000973F8">
      <w:pPr>
        <w:ind w:left="720"/>
        <w:rPr>
          <w:sz w:val="28"/>
          <w:szCs w:val="28"/>
        </w:rPr>
      </w:pPr>
    </w:p>
    <w:p w:rsidR="000973F8" w:rsidRPr="005E376D" w:rsidRDefault="000973F8" w:rsidP="00BC7992">
      <w:pPr>
        <w:rPr>
          <w:sz w:val="28"/>
          <w:szCs w:val="28"/>
        </w:rPr>
      </w:pPr>
      <w:r w:rsidRPr="005E376D">
        <w:rPr>
          <w:bCs/>
          <w:sz w:val="28"/>
          <w:szCs w:val="28"/>
        </w:rPr>
        <w:t xml:space="preserve">Приложение 1.4: </w:t>
      </w:r>
      <w:r w:rsidR="00BC7992" w:rsidRPr="000B5B49">
        <w:rPr>
          <w:sz w:val="28"/>
          <w:szCs w:val="28"/>
        </w:rPr>
        <w:t>Критерии и порядок оценки и сопоставления конкурсных заявок.</w:t>
      </w:r>
    </w:p>
    <w:p w:rsidR="000973F8" w:rsidRPr="005E376D" w:rsidRDefault="000973F8" w:rsidP="000973F8">
      <w:pPr>
        <w:jc w:val="both"/>
        <w:rPr>
          <w:bCs/>
          <w:sz w:val="28"/>
          <w:szCs w:val="28"/>
        </w:rPr>
      </w:pPr>
    </w:p>
    <w:p w:rsidR="000973F8" w:rsidRPr="005E376D" w:rsidRDefault="000973F8" w:rsidP="000973F8">
      <w:pPr>
        <w:rPr>
          <w:b/>
          <w:sz w:val="28"/>
          <w:szCs w:val="28"/>
        </w:rPr>
      </w:pPr>
      <w:r w:rsidRPr="005E376D">
        <w:rPr>
          <w:b/>
          <w:sz w:val="28"/>
          <w:szCs w:val="28"/>
        </w:rPr>
        <w:t>Часть 2: Сроки проведения конкурса, контактные данные</w:t>
      </w:r>
    </w:p>
    <w:p w:rsidR="000973F8" w:rsidRPr="005E376D" w:rsidRDefault="000973F8" w:rsidP="000973F8">
      <w:pPr>
        <w:rPr>
          <w:sz w:val="28"/>
          <w:szCs w:val="28"/>
        </w:rPr>
      </w:pPr>
    </w:p>
    <w:p w:rsidR="000973F8" w:rsidRDefault="000973F8" w:rsidP="000973F8">
      <w:pPr>
        <w:rPr>
          <w:b/>
          <w:sz w:val="28"/>
          <w:szCs w:val="28"/>
        </w:rPr>
      </w:pPr>
      <w:r w:rsidRPr="005E376D">
        <w:rPr>
          <w:b/>
          <w:sz w:val="28"/>
          <w:szCs w:val="28"/>
        </w:rPr>
        <w:t>Часть 3: Порядок проведения конкурса</w:t>
      </w:r>
    </w:p>
    <w:p w:rsidR="00BC7992" w:rsidRPr="000B5B49" w:rsidRDefault="00BC7992" w:rsidP="00BC7992">
      <w:pPr>
        <w:jc w:val="both"/>
        <w:rPr>
          <w:sz w:val="28"/>
          <w:szCs w:val="28"/>
        </w:rPr>
      </w:pPr>
      <w:r w:rsidRPr="000B5B49">
        <w:rPr>
          <w:sz w:val="28"/>
          <w:szCs w:val="28"/>
        </w:rPr>
        <w:t>Приложение 3.3: Рекомендуемая форма протокола разногласий к проекту договора.</w:t>
      </w:r>
    </w:p>
    <w:p w:rsidR="00BC7992" w:rsidRPr="005E376D" w:rsidRDefault="00BC7992" w:rsidP="00BC7992">
      <w:pPr>
        <w:rPr>
          <w:sz w:val="28"/>
          <w:szCs w:val="28"/>
        </w:rPr>
      </w:pPr>
    </w:p>
    <w:p w:rsidR="000973F8" w:rsidRDefault="000973F8">
      <w:pPr>
        <w:spacing w:after="200" w:line="276" w:lineRule="auto"/>
        <w:rPr>
          <w:sz w:val="28"/>
          <w:szCs w:val="28"/>
        </w:rPr>
        <w:sectPr w:rsidR="000973F8" w:rsidSect="007625D5">
          <w:pgSz w:w="11906" w:h="16838"/>
          <w:pgMar w:top="1134" w:right="850" w:bottom="1134" w:left="1701" w:header="708" w:footer="708" w:gutter="0"/>
          <w:cols w:space="708"/>
          <w:docGrid w:linePitch="360"/>
        </w:sectPr>
      </w:pPr>
    </w:p>
    <w:p w:rsidR="00957A81" w:rsidRDefault="00957A81" w:rsidP="00595ABA">
      <w:pPr>
        <w:pStyle w:val="1"/>
        <w:numPr>
          <w:ilvl w:val="0"/>
          <w:numId w:val="1"/>
        </w:numPr>
        <w:spacing w:before="0" w:after="0"/>
        <w:ind w:left="0" w:firstLine="709"/>
        <w:jc w:val="center"/>
        <w:rPr>
          <w:rFonts w:ascii="Times New Roman" w:hAnsi="Times New Roman" w:cs="Times New Roman"/>
          <w:sz w:val="28"/>
          <w:szCs w:val="28"/>
        </w:rPr>
      </w:pPr>
      <w:bookmarkStart w:id="0" w:name="_Toc517767654"/>
      <w:r w:rsidRPr="008744A7">
        <w:rPr>
          <w:rFonts w:ascii="Times New Roman" w:hAnsi="Times New Roman" w:cs="Times New Roman"/>
          <w:sz w:val="28"/>
          <w:szCs w:val="28"/>
        </w:rPr>
        <w:lastRenderedPageBreak/>
        <w:t xml:space="preserve">Условия проведения </w:t>
      </w:r>
      <w:r>
        <w:rPr>
          <w:rFonts w:ascii="Times New Roman" w:hAnsi="Times New Roman" w:cs="Times New Roman"/>
          <w:sz w:val="28"/>
          <w:szCs w:val="28"/>
        </w:rPr>
        <w:t>конкурса</w:t>
      </w:r>
      <w:bookmarkEnd w:id="0"/>
    </w:p>
    <w:p w:rsidR="00957A81" w:rsidRPr="00C377B9" w:rsidRDefault="00957A81" w:rsidP="00957A81"/>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231"/>
        <w:gridCol w:w="284"/>
        <w:gridCol w:w="5571"/>
      </w:tblGrid>
      <w:tr w:rsidR="00957A81" w:rsidRPr="00376139" w:rsidTr="005B5CE4">
        <w:tc>
          <w:tcPr>
            <w:tcW w:w="0" w:type="auto"/>
          </w:tcPr>
          <w:p w:rsidR="00957A81" w:rsidRPr="00454ADD" w:rsidRDefault="00957A81" w:rsidP="00936CE0">
            <w:pPr>
              <w:spacing w:line="34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231" w:type="dxa"/>
          </w:tcPr>
          <w:p w:rsidR="00957A81" w:rsidRPr="00454ADD" w:rsidRDefault="00957A81" w:rsidP="00936CE0">
            <w:pPr>
              <w:spacing w:line="340" w:lineRule="exact"/>
              <w:rPr>
                <w:b/>
                <w:sz w:val="28"/>
                <w:szCs w:val="28"/>
              </w:rPr>
            </w:pPr>
            <w:r w:rsidRPr="00454ADD">
              <w:rPr>
                <w:b/>
                <w:sz w:val="28"/>
                <w:szCs w:val="28"/>
              </w:rPr>
              <w:t>Параметры конкурентной закупки</w:t>
            </w:r>
          </w:p>
        </w:tc>
        <w:tc>
          <w:tcPr>
            <w:tcW w:w="5855" w:type="dxa"/>
            <w:gridSpan w:val="2"/>
          </w:tcPr>
          <w:p w:rsidR="00957A81" w:rsidRPr="00454ADD" w:rsidRDefault="00957A81" w:rsidP="00936CE0">
            <w:pPr>
              <w:spacing w:line="340" w:lineRule="exact"/>
              <w:rPr>
                <w:b/>
                <w:sz w:val="28"/>
                <w:szCs w:val="28"/>
              </w:rPr>
            </w:pPr>
            <w:r w:rsidRPr="00454ADD">
              <w:rPr>
                <w:b/>
                <w:sz w:val="28"/>
                <w:szCs w:val="28"/>
              </w:rPr>
              <w:t>Условия конкурентной закупки</w:t>
            </w:r>
          </w:p>
        </w:tc>
      </w:tr>
      <w:tr w:rsidR="00957A81" w:rsidTr="00936CE0">
        <w:trPr>
          <w:trHeight w:val="864"/>
        </w:trPr>
        <w:tc>
          <w:tcPr>
            <w:tcW w:w="0" w:type="auto"/>
          </w:tcPr>
          <w:p w:rsidR="00957A81" w:rsidRPr="00454ADD" w:rsidRDefault="00957A81" w:rsidP="00936CE0">
            <w:pPr>
              <w:spacing w:line="340" w:lineRule="exact"/>
              <w:rPr>
                <w:sz w:val="28"/>
                <w:szCs w:val="28"/>
              </w:rPr>
            </w:pPr>
            <w:r w:rsidRPr="00454ADD">
              <w:rPr>
                <w:sz w:val="28"/>
                <w:szCs w:val="28"/>
              </w:rPr>
              <w:t>1.</w:t>
            </w:r>
            <w:r>
              <w:rPr>
                <w:sz w:val="28"/>
                <w:szCs w:val="28"/>
              </w:rPr>
              <w:t>1</w:t>
            </w:r>
          </w:p>
        </w:tc>
        <w:tc>
          <w:tcPr>
            <w:tcW w:w="3231" w:type="dxa"/>
          </w:tcPr>
          <w:p w:rsidR="00957A81" w:rsidRPr="00454ADD" w:rsidRDefault="00957A81" w:rsidP="00936CE0">
            <w:pPr>
              <w:spacing w:line="340" w:lineRule="exact"/>
              <w:rPr>
                <w:sz w:val="28"/>
                <w:szCs w:val="28"/>
              </w:rPr>
            </w:pPr>
            <w:r w:rsidRPr="00454ADD">
              <w:rPr>
                <w:sz w:val="28"/>
                <w:szCs w:val="28"/>
              </w:rPr>
              <w:t xml:space="preserve">Способ проведения </w:t>
            </w:r>
            <w:r>
              <w:rPr>
                <w:sz w:val="28"/>
                <w:szCs w:val="28"/>
              </w:rPr>
              <w:t>конкурентной закупки</w:t>
            </w:r>
          </w:p>
        </w:tc>
        <w:tc>
          <w:tcPr>
            <w:tcW w:w="5855" w:type="dxa"/>
            <w:gridSpan w:val="2"/>
          </w:tcPr>
          <w:p w:rsidR="0031616C" w:rsidRPr="000024DF" w:rsidRDefault="00957A81" w:rsidP="00936CE0">
            <w:pPr>
              <w:spacing w:line="340" w:lineRule="exact"/>
              <w:rPr>
                <w:i/>
                <w:sz w:val="28"/>
                <w:szCs w:val="28"/>
              </w:rPr>
            </w:pPr>
            <w:r w:rsidRPr="00CB4045">
              <w:rPr>
                <w:sz w:val="28"/>
                <w:szCs w:val="28"/>
              </w:rPr>
              <w:t>Открытый конкурс</w:t>
            </w:r>
            <w:r>
              <w:rPr>
                <w:i/>
                <w:sz w:val="28"/>
                <w:szCs w:val="28"/>
              </w:rPr>
              <w:t xml:space="preserve"> </w:t>
            </w:r>
            <w:r w:rsidRPr="00454ADD">
              <w:rPr>
                <w:sz w:val="28"/>
                <w:szCs w:val="28"/>
              </w:rPr>
              <w:t>среди субъектов малого и среднего предпринимательства в электронной форме</w:t>
            </w:r>
            <w:r w:rsidR="00DB145E">
              <w:rPr>
                <w:i/>
                <w:sz w:val="28"/>
                <w:szCs w:val="28"/>
              </w:rPr>
              <w:t xml:space="preserve"> </w:t>
            </w:r>
            <w:r w:rsidR="00D058C6">
              <w:rPr>
                <w:sz w:val="28"/>
                <w:szCs w:val="28"/>
              </w:rPr>
              <w:t>№ 04/ОКЭ/МСП-СКППК/22</w:t>
            </w:r>
          </w:p>
        </w:tc>
      </w:tr>
      <w:tr w:rsidR="00957A81" w:rsidTr="005B5CE4">
        <w:tc>
          <w:tcPr>
            <w:tcW w:w="0" w:type="auto"/>
          </w:tcPr>
          <w:p w:rsidR="00957A81" w:rsidRPr="00454ADD" w:rsidRDefault="00957A81" w:rsidP="00936CE0">
            <w:pPr>
              <w:spacing w:line="340" w:lineRule="exact"/>
              <w:rPr>
                <w:sz w:val="28"/>
                <w:szCs w:val="28"/>
              </w:rPr>
            </w:pPr>
            <w:r>
              <w:rPr>
                <w:sz w:val="28"/>
                <w:szCs w:val="28"/>
              </w:rPr>
              <w:t>1.2</w:t>
            </w:r>
          </w:p>
        </w:tc>
        <w:tc>
          <w:tcPr>
            <w:tcW w:w="3231" w:type="dxa"/>
          </w:tcPr>
          <w:p w:rsidR="00957A81" w:rsidRPr="00454ADD" w:rsidRDefault="00957A81" w:rsidP="00936CE0">
            <w:pPr>
              <w:spacing w:line="340" w:lineRule="exact"/>
              <w:rPr>
                <w:sz w:val="28"/>
                <w:szCs w:val="28"/>
              </w:rPr>
            </w:pPr>
            <w:r w:rsidRPr="00454ADD">
              <w:rPr>
                <w:sz w:val="28"/>
                <w:szCs w:val="28"/>
              </w:rPr>
              <w:t>Предмет конкурентной закупки</w:t>
            </w:r>
          </w:p>
        </w:tc>
        <w:tc>
          <w:tcPr>
            <w:tcW w:w="5855" w:type="dxa"/>
            <w:gridSpan w:val="2"/>
          </w:tcPr>
          <w:p w:rsidR="00957A81" w:rsidRPr="00AD54B0" w:rsidRDefault="00AD54B0" w:rsidP="00936CE0">
            <w:pPr>
              <w:spacing w:line="340" w:lineRule="exact"/>
              <w:rPr>
                <w:b/>
                <w:sz w:val="28"/>
                <w:szCs w:val="28"/>
              </w:rPr>
            </w:pPr>
            <w:r w:rsidRPr="00AD54B0">
              <w:rPr>
                <w:b/>
                <w:sz w:val="28"/>
                <w:szCs w:val="28"/>
              </w:rPr>
              <w:t xml:space="preserve">Поставка </w:t>
            </w:r>
            <w:proofErr w:type="spellStart"/>
            <w:r w:rsidRPr="00AD54B0">
              <w:rPr>
                <w:b/>
                <w:sz w:val="28"/>
                <w:szCs w:val="28"/>
              </w:rPr>
              <w:t>термоленты</w:t>
            </w:r>
            <w:proofErr w:type="spellEnd"/>
          </w:p>
          <w:p w:rsidR="00AD54B0" w:rsidRDefault="00AD54B0" w:rsidP="00936CE0">
            <w:pPr>
              <w:spacing w:line="340" w:lineRule="exact"/>
              <w:rPr>
                <w:i/>
                <w:sz w:val="28"/>
                <w:szCs w:val="28"/>
              </w:rPr>
            </w:pPr>
          </w:p>
          <w:p w:rsidR="00DB145E" w:rsidRPr="00454ADD" w:rsidRDefault="00DB145E" w:rsidP="00936CE0">
            <w:pPr>
              <w:spacing w:line="340" w:lineRule="exact"/>
              <w:rPr>
                <w:i/>
                <w:sz w:val="28"/>
                <w:szCs w:val="28"/>
              </w:rPr>
            </w:pPr>
            <w:proofErr w:type="gramStart"/>
            <w:r w:rsidRPr="005E376D">
              <w:rPr>
                <w:sz w:val="28"/>
                <w:szCs w:val="28"/>
              </w:rPr>
              <w:t>Сведения о наимен</w:t>
            </w:r>
            <w:r w:rsidR="00AD54B0">
              <w:rPr>
                <w:sz w:val="28"/>
                <w:szCs w:val="28"/>
              </w:rPr>
              <w:t>овании закупаемых товаров, их количестве</w:t>
            </w:r>
            <w:r w:rsidRPr="005E376D">
              <w:rPr>
                <w:sz w:val="28"/>
                <w:szCs w:val="28"/>
              </w:rPr>
              <w:t xml:space="preserve">, ценах за </w:t>
            </w:r>
            <w:r w:rsidR="00AD54B0">
              <w:rPr>
                <w:sz w:val="28"/>
                <w:szCs w:val="28"/>
              </w:rPr>
              <w:t>единицу товара</w:t>
            </w:r>
            <w:r w:rsidRPr="005E376D">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5E376D">
              <w:rPr>
                <w:bCs/>
                <w:sz w:val="28"/>
                <w:szCs w:val="28"/>
              </w:rPr>
              <w:t>технических и функциональных характе</w:t>
            </w:r>
            <w:r w:rsidR="00AD54B0">
              <w:rPr>
                <w:bCs/>
                <w:sz w:val="28"/>
                <w:szCs w:val="28"/>
              </w:rPr>
              <w:t>ристиках товара</w:t>
            </w:r>
            <w:r w:rsidRPr="005E376D">
              <w:rPr>
                <w:bCs/>
                <w:sz w:val="28"/>
                <w:szCs w:val="28"/>
              </w:rPr>
              <w:t>, требования к их безопасности, качеству, упаковке, отгру</w:t>
            </w:r>
            <w:r w:rsidR="00AD54B0">
              <w:rPr>
                <w:bCs/>
                <w:sz w:val="28"/>
                <w:szCs w:val="28"/>
              </w:rPr>
              <w:t>зке товара</w:t>
            </w:r>
            <w:r w:rsidRPr="005E376D">
              <w:rPr>
                <w:bCs/>
                <w:sz w:val="28"/>
                <w:szCs w:val="28"/>
              </w:rPr>
              <w:t>, к результатам,</w:t>
            </w:r>
            <w:r w:rsidRPr="005E376D">
              <w:rPr>
                <w:bCs/>
                <w:i/>
                <w:sz w:val="28"/>
                <w:szCs w:val="28"/>
              </w:rPr>
              <w:t xml:space="preserve"> </w:t>
            </w:r>
            <w:r w:rsidRPr="005E376D">
              <w:rPr>
                <w:bCs/>
                <w:sz w:val="28"/>
                <w:szCs w:val="28"/>
              </w:rPr>
              <w:t>иные требования, связанные с определением соответств</w:t>
            </w:r>
            <w:r w:rsidR="005B5CE4">
              <w:rPr>
                <w:bCs/>
                <w:sz w:val="28"/>
                <w:szCs w:val="28"/>
              </w:rPr>
              <w:t>ия поставляемого товара</w:t>
            </w:r>
            <w:r w:rsidRPr="005E376D">
              <w:rPr>
                <w:bCs/>
                <w:sz w:val="28"/>
                <w:szCs w:val="28"/>
              </w:rPr>
              <w:t xml:space="preserve"> потребностям заказчика, место, условия и сроки поставки то</w:t>
            </w:r>
            <w:r w:rsidR="005B5CE4">
              <w:rPr>
                <w:bCs/>
                <w:sz w:val="28"/>
                <w:szCs w:val="28"/>
              </w:rPr>
              <w:t>варов</w:t>
            </w:r>
            <w:r w:rsidRPr="005E376D">
              <w:rPr>
                <w:bCs/>
                <w:sz w:val="28"/>
                <w:szCs w:val="28"/>
              </w:rPr>
              <w:t>, форма, сроки и порядок оплаты указываются</w:t>
            </w:r>
            <w:proofErr w:type="gramEnd"/>
            <w:r w:rsidRPr="005E376D">
              <w:rPr>
                <w:bCs/>
                <w:sz w:val="28"/>
                <w:szCs w:val="28"/>
              </w:rPr>
              <w:t xml:space="preserve"> в техническом задании, являющемся приложением № 1.1 конкурсной документации.</w:t>
            </w:r>
          </w:p>
        </w:tc>
      </w:tr>
      <w:tr w:rsidR="00957A81" w:rsidTr="005B5CE4">
        <w:tc>
          <w:tcPr>
            <w:tcW w:w="0" w:type="auto"/>
          </w:tcPr>
          <w:p w:rsidR="00957A81" w:rsidRPr="00454ADD" w:rsidRDefault="00957A81" w:rsidP="00936CE0">
            <w:pPr>
              <w:spacing w:line="340" w:lineRule="exact"/>
              <w:rPr>
                <w:sz w:val="28"/>
                <w:szCs w:val="28"/>
              </w:rPr>
            </w:pPr>
            <w:r>
              <w:rPr>
                <w:sz w:val="28"/>
                <w:szCs w:val="28"/>
              </w:rPr>
              <w:t>1.3</w:t>
            </w:r>
          </w:p>
        </w:tc>
        <w:tc>
          <w:tcPr>
            <w:tcW w:w="3231" w:type="dxa"/>
          </w:tcPr>
          <w:p w:rsidR="00957A81" w:rsidRPr="00454ADD" w:rsidRDefault="00957A81" w:rsidP="00936CE0">
            <w:pPr>
              <w:spacing w:line="340" w:lineRule="exact"/>
              <w:rPr>
                <w:sz w:val="28"/>
                <w:szCs w:val="28"/>
              </w:rPr>
            </w:pPr>
            <w:r w:rsidRPr="00454ADD">
              <w:rPr>
                <w:sz w:val="28"/>
                <w:szCs w:val="28"/>
              </w:rPr>
              <w:t>Антидемпинговые меры</w:t>
            </w:r>
          </w:p>
        </w:tc>
        <w:tc>
          <w:tcPr>
            <w:tcW w:w="5855" w:type="dxa"/>
            <w:gridSpan w:val="2"/>
          </w:tcPr>
          <w:p w:rsidR="003F581A" w:rsidRPr="00AC7AB2" w:rsidRDefault="00957A81" w:rsidP="00936CE0">
            <w:pPr>
              <w:spacing w:line="340" w:lineRule="exact"/>
              <w:jc w:val="both"/>
              <w:rPr>
                <w:bCs/>
                <w:i/>
                <w:sz w:val="28"/>
                <w:szCs w:val="28"/>
              </w:rPr>
            </w:pPr>
            <w:r w:rsidRPr="00454ADD">
              <w:rPr>
                <w:bCs/>
                <w:sz w:val="28"/>
                <w:szCs w:val="28"/>
              </w:rPr>
              <w:t>Антидемпинговые меры не предусмотрены.</w:t>
            </w:r>
          </w:p>
        </w:tc>
      </w:tr>
      <w:tr w:rsidR="00957A81" w:rsidTr="005B5CE4">
        <w:tc>
          <w:tcPr>
            <w:tcW w:w="0" w:type="auto"/>
          </w:tcPr>
          <w:p w:rsidR="00957A81" w:rsidRPr="00454ADD" w:rsidRDefault="00957A81" w:rsidP="00936CE0">
            <w:pPr>
              <w:spacing w:line="340" w:lineRule="exact"/>
              <w:rPr>
                <w:sz w:val="28"/>
                <w:szCs w:val="28"/>
              </w:rPr>
            </w:pPr>
            <w:r>
              <w:rPr>
                <w:sz w:val="28"/>
                <w:szCs w:val="28"/>
              </w:rPr>
              <w:t>1.4</w:t>
            </w:r>
          </w:p>
        </w:tc>
        <w:tc>
          <w:tcPr>
            <w:tcW w:w="3231" w:type="dxa"/>
          </w:tcPr>
          <w:p w:rsidR="00957A81" w:rsidRPr="00454ADD" w:rsidRDefault="00957A81" w:rsidP="00936CE0">
            <w:pPr>
              <w:spacing w:line="340" w:lineRule="exact"/>
              <w:rPr>
                <w:sz w:val="28"/>
                <w:szCs w:val="28"/>
              </w:rPr>
            </w:pPr>
            <w:r w:rsidRPr="00454ADD">
              <w:rPr>
                <w:sz w:val="28"/>
                <w:szCs w:val="28"/>
              </w:rPr>
              <w:t>Обеспечение заявок</w:t>
            </w:r>
          </w:p>
        </w:tc>
        <w:tc>
          <w:tcPr>
            <w:tcW w:w="5855" w:type="dxa"/>
            <w:gridSpan w:val="2"/>
          </w:tcPr>
          <w:p w:rsidR="00957A81" w:rsidRPr="007C2754" w:rsidRDefault="00957A81" w:rsidP="00936CE0">
            <w:pPr>
              <w:spacing w:line="340" w:lineRule="exact"/>
              <w:jc w:val="both"/>
              <w:rPr>
                <w:bCs/>
                <w:sz w:val="28"/>
                <w:szCs w:val="28"/>
              </w:rPr>
            </w:pPr>
            <w:r w:rsidRPr="00454ADD">
              <w:rPr>
                <w:bCs/>
                <w:sz w:val="28"/>
                <w:szCs w:val="28"/>
              </w:rPr>
              <w:t>Обесп</w:t>
            </w:r>
            <w:r w:rsidR="005B5CE4">
              <w:rPr>
                <w:bCs/>
                <w:sz w:val="28"/>
                <w:szCs w:val="28"/>
              </w:rPr>
              <w:t>ечение заявок не предусмотрено.</w:t>
            </w:r>
          </w:p>
        </w:tc>
      </w:tr>
      <w:tr w:rsidR="00957A81" w:rsidTr="005B5CE4">
        <w:tc>
          <w:tcPr>
            <w:tcW w:w="0" w:type="auto"/>
          </w:tcPr>
          <w:p w:rsidR="00957A81" w:rsidRPr="00454ADD" w:rsidRDefault="00957A81" w:rsidP="00936CE0">
            <w:pPr>
              <w:spacing w:line="340" w:lineRule="exact"/>
              <w:rPr>
                <w:sz w:val="28"/>
                <w:szCs w:val="28"/>
              </w:rPr>
            </w:pPr>
            <w:r>
              <w:rPr>
                <w:sz w:val="28"/>
                <w:szCs w:val="28"/>
              </w:rPr>
              <w:t>1.5</w:t>
            </w:r>
          </w:p>
        </w:tc>
        <w:tc>
          <w:tcPr>
            <w:tcW w:w="3231" w:type="dxa"/>
          </w:tcPr>
          <w:p w:rsidR="00957A81" w:rsidRPr="00454ADD" w:rsidRDefault="00957A81" w:rsidP="00936CE0">
            <w:pPr>
              <w:spacing w:line="340" w:lineRule="exact"/>
              <w:rPr>
                <w:sz w:val="28"/>
                <w:szCs w:val="28"/>
              </w:rPr>
            </w:pPr>
            <w:r w:rsidRPr="00454ADD">
              <w:rPr>
                <w:sz w:val="28"/>
                <w:szCs w:val="28"/>
              </w:rPr>
              <w:t>Обеспечение исполнения договора</w:t>
            </w:r>
          </w:p>
        </w:tc>
        <w:tc>
          <w:tcPr>
            <w:tcW w:w="5855" w:type="dxa"/>
            <w:gridSpan w:val="2"/>
          </w:tcPr>
          <w:p w:rsidR="00105731" w:rsidRPr="00EC0404" w:rsidRDefault="00CF2520" w:rsidP="00936CE0">
            <w:pPr>
              <w:spacing w:line="340" w:lineRule="exact"/>
              <w:jc w:val="both"/>
              <w:rPr>
                <w:bCs/>
                <w:sz w:val="28"/>
                <w:szCs w:val="28"/>
              </w:rPr>
            </w:pPr>
            <w:r w:rsidRPr="00454ADD">
              <w:rPr>
                <w:bCs/>
                <w:sz w:val="28"/>
                <w:szCs w:val="28"/>
              </w:rPr>
              <w:t>Обесп</w:t>
            </w:r>
            <w:r>
              <w:rPr>
                <w:bCs/>
                <w:sz w:val="28"/>
                <w:szCs w:val="28"/>
              </w:rPr>
              <w:t xml:space="preserve">ечение </w:t>
            </w:r>
            <w:r w:rsidRPr="00454ADD">
              <w:rPr>
                <w:sz w:val="28"/>
                <w:szCs w:val="28"/>
              </w:rPr>
              <w:t>исполнения договора</w:t>
            </w:r>
            <w:r>
              <w:rPr>
                <w:bCs/>
                <w:sz w:val="28"/>
                <w:szCs w:val="28"/>
              </w:rPr>
              <w:t xml:space="preserve"> не предусмотрено</w:t>
            </w:r>
          </w:p>
        </w:tc>
      </w:tr>
      <w:tr w:rsidR="00957A81" w:rsidTr="005B5CE4">
        <w:tc>
          <w:tcPr>
            <w:tcW w:w="0" w:type="auto"/>
          </w:tcPr>
          <w:p w:rsidR="00957A81" w:rsidRPr="00454ADD" w:rsidRDefault="00957A81" w:rsidP="00936CE0">
            <w:pPr>
              <w:spacing w:line="340" w:lineRule="exact"/>
              <w:rPr>
                <w:sz w:val="28"/>
                <w:szCs w:val="28"/>
              </w:rPr>
            </w:pPr>
            <w:r>
              <w:rPr>
                <w:sz w:val="28"/>
                <w:szCs w:val="28"/>
              </w:rPr>
              <w:t>1.6</w:t>
            </w:r>
          </w:p>
        </w:tc>
        <w:tc>
          <w:tcPr>
            <w:tcW w:w="3231" w:type="dxa"/>
          </w:tcPr>
          <w:p w:rsidR="00957A81" w:rsidRPr="00454ADD" w:rsidRDefault="00024C5F" w:rsidP="00936CE0">
            <w:pPr>
              <w:spacing w:line="340" w:lineRule="exact"/>
              <w:rPr>
                <w:sz w:val="28"/>
                <w:szCs w:val="28"/>
              </w:rPr>
            </w:pPr>
            <w:r w:rsidRPr="00232DD3">
              <w:rPr>
                <w:color w:val="000000"/>
                <w:sz w:val="28"/>
                <w:szCs w:val="28"/>
              </w:rPr>
              <w:t>Приоритет товаров</w:t>
            </w:r>
            <w:r>
              <w:rPr>
                <w:color w:val="000000"/>
                <w:sz w:val="28"/>
                <w:szCs w:val="28"/>
              </w:rPr>
              <w:t>, работ, услуг, установленный постановлением Правительства Российской Федерации от 16.09.2016 № 925</w:t>
            </w:r>
          </w:p>
        </w:tc>
        <w:tc>
          <w:tcPr>
            <w:tcW w:w="5855" w:type="dxa"/>
            <w:gridSpan w:val="2"/>
          </w:tcPr>
          <w:p w:rsidR="009207DF" w:rsidRPr="009207DF" w:rsidRDefault="009207DF" w:rsidP="00936CE0">
            <w:pPr>
              <w:spacing w:line="340" w:lineRule="exact"/>
              <w:jc w:val="both"/>
              <w:rPr>
                <w:color w:val="000000"/>
                <w:sz w:val="28"/>
                <w:szCs w:val="28"/>
              </w:rPr>
            </w:pPr>
            <w:proofErr w:type="gramStart"/>
            <w:r w:rsidRPr="009207DF">
              <w:rPr>
                <w:color w:val="000000"/>
                <w:sz w:val="28"/>
                <w:szCs w:val="28"/>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957A81" w:rsidRPr="009207DF" w:rsidRDefault="009207DF" w:rsidP="00936CE0">
            <w:pPr>
              <w:spacing w:line="340" w:lineRule="exact"/>
              <w:jc w:val="both"/>
              <w:rPr>
                <w:color w:val="000000"/>
                <w:sz w:val="28"/>
                <w:szCs w:val="28"/>
              </w:rPr>
            </w:pPr>
            <w:r w:rsidRPr="009207DF">
              <w:rPr>
                <w:color w:val="000000"/>
                <w:sz w:val="28"/>
                <w:szCs w:val="28"/>
              </w:rPr>
              <w:t>Порядок применения требований о предоставлении приоритета указан в пунктах 3.16 конкурсной документации</w:t>
            </w:r>
          </w:p>
        </w:tc>
      </w:tr>
      <w:tr w:rsidR="00957A81" w:rsidTr="005B5CE4">
        <w:tc>
          <w:tcPr>
            <w:tcW w:w="9932" w:type="dxa"/>
            <w:gridSpan w:val="4"/>
          </w:tcPr>
          <w:p w:rsidR="00957A81" w:rsidRPr="008B07FD" w:rsidRDefault="00957A81" w:rsidP="00936CE0">
            <w:pPr>
              <w:pStyle w:val="a6"/>
              <w:numPr>
                <w:ilvl w:val="1"/>
                <w:numId w:val="4"/>
              </w:numPr>
              <w:spacing w:line="340" w:lineRule="exact"/>
              <w:jc w:val="center"/>
              <w:rPr>
                <w:b/>
                <w:sz w:val="28"/>
                <w:szCs w:val="28"/>
              </w:rPr>
            </w:pPr>
            <w:r w:rsidRPr="008B07FD">
              <w:rPr>
                <w:b/>
                <w:sz w:val="28"/>
                <w:szCs w:val="28"/>
              </w:rPr>
              <w:t>Дополнительные этапы проведения конкурса</w:t>
            </w:r>
          </w:p>
          <w:p w:rsidR="00957A81" w:rsidRPr="00B80F91" w:rsidRDefault="00957A81" w:rsidP="00936CE0">
            <w:pPr>
              <w:spacing w:line="340" w:lineRule="exact"/>
              <w:jc w:val="center"/>
              <w:rPr>
                <w:b/>
                <w:sz w:val="28"/>
                <w:szCs w:val="28"/>
              </w:rPr>
            </w:pPr>
            <w:r>
              <w:rPr>
                <w:b/>
                <w:sz w:val="28"/>
                <w:szCs w:val="28"/>
              </w:rPr>
              <w:t>(конкурсная документация может не предусматривать проведение дополнительных этапов)</w:t>
            </w:r>
          </w:p>
        </w:tc>
      </w:tr>
      <w:tr w:rsidR="00957A81" w:rsidTr="00936CE0">
        <w:tc>
          <w:tcPr>
            <w:tcW w:w="0" w:type="auto"/>
          </w:tcPr>
          <w:p w:rsidR="00957A81" w:rsidRDefault="00957A81" w:rsidP="00936CE0">
            <w:pPr>
              <w:spacing w:line="340" w:lineRule="exact"/>
              <w:rPr>
                <w:sz w:val="28"/>
                <w:szCs w:val="28"/>
              </w:rPr>
            </w:pPr>
            <w:r>
              <w:rPr>
                <w:sz w:val="28"/>
                <w:szCs w:val="28"/>
              </w:rPr>
              <w:lastRenderedPageBreak/>
              <w:t>1.7.1.</w:t>
            </w:r>
          </w:p>
        </w:tc>
        <w:tc>
          <w:tcPr>
            <w:tcW w:w="3515" w:type="dxa"/>
            <w:gridSpan w:val="2"/>
          </w:tcPr>
          <w:p w:rsidR="00957A81" w:rsidRDefault="00957A81" w:rsidP="00936CE0">
            <w:pPr>
              <w:spacing w:line="340" w:lineRule="exact"/>
              <w:rPr>
                <w:sz w:val="28"/>
                <w:szCs w:val="28"/>
              </w:rPr>
            </w:pPr>
            <w:r w:rsidRPr="00454ADD">
              <w:rPr>
                <w:sz w:val="28"/>
                <w:szCs w:val="28"/>
              </w:rPr>
              <w:t>Обсуждение с участниками конкурса функциональных характеристик (потребительских свойств) товаро</w:t>
            </w:r>
            <w:r w:rsidR="00F50516">
              <w:rPr>
                <w:sz w:val="28"/>
                <w:szCs w:val="28"/>
              </w:rPr>
              <w:t>в</w:t>
            </w:r>
            <w:r w:rsidRPr="00454ADD">
              <w:rPr>
                <w:sz w:val="28"/>
                <w:szCs w:val="28"/>
              </w:rPr>
              <w:t xml:space="preserve">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w:t>
            </w:r>
            <w:r w:rsidR="00F50516">
              <w:rPr>
                <w:sz w:val="28"/>
                <w:szCs w:val="28"/>
              </w:rPr>
              <w:t>ких свойств) закупаемых товаров</w:t>
            </w:r>
          </w:p>
        </w:tc>
        <w:tc>
          <w:tcPr>
            <w:tcW w:w="5571" w:type="dxa"/>
          </w:tcPr>
          <w:p w:rsidR="00957A81" w:rsidRPr="00F50516" w:rsidRDefault="00F50516" w:rsidP="00936CE0">
            <w:pPr>
              <w:spacing w:line="340" w:lineRule="exact"/>
              <w:rPr>
                <w:sz w:val="28"/>
                <w:szCs w:val="28"/>
              </w:rPr>
            </w:pPr>
            <w:r>
              <w:rPr>
                <w:sz w:val="28"/>
                <w:szCs w:val="28"/>
              </w:rPr>
              <w:t>не предусмотрено</w:t>
            </w:r>
          </w:p>
        </w:tc>
      </w:tr>
      <w:tr w:rsidR="00957A81" w:rsidTr="00936CE0">
        <w:tc>
          <w:tcPr>
            <w:tcW w:w="0" w:type="auto"/>
          </w:tcPr>
          <w:p w:rsidR="00957A81" w:rsidRDefault="00957A81" w:rsidP="00936CE0">
            <w:pPr>
              <w:spacing w:line="340" w:lineRule="exact"/>
              <w:rPr>
                <w:sz w:val="28"/>
                <w:szCs w:val="28"/>
              </w:rPr>
            </w:pPr>
            <w:r>
              <w:rPr>
                <w:sz w:val="28"/>
                <w:szCs w:val="28"/>
              </w:rPr>
              <w:t>1.7.2.</w:t>
            </w:r>
          </w:p>
        </w:tc>
        <w:tc>
          <w:tcPr>
            <w:tcW w:w="3515" w:type="dxa"/>
            <w:gridSpan w:val="2"/>
          </w:tcPr>
          <w:p w:rsidR="00957A81" w:rsidRDefault="00957A81" w:rsidP="00936CE0">
            <w:pPr>
              <w:spacing w:line="340" w:lineRule="exact"/>
              <w:rPr>
                <w:sz w:val="28"/>
                <w:szCs w:val="28"/>
              </w:rPr>
            </w:pPr>
            <w:r w:rsidRPr="00454ADD">
              <w:rPr>
                <w:sz w:val="28"/>
                <w:szCs w:val="28"/>
              </w:rPr>
              <w:t>Обсуждение заказчиком предложений участников о функциональных характеристиках (потреб</w:t>
            </w:r>
            <w:r w:rsidR="00F50516">
              <w:rPr>
                <w:sz w:val="28"/>
                <w:szCs w:val="28"/>
              </w:rPr>
              <w:t>ительских свойствах) товаров</w:t>
            </w:r>
            <w:r w:rsidRPr="00454ADD">
              <w:rPr>
                <w:sz w:val="28"/>
                <w:szCs w:val="28"/>
              </w:rPr>
              <w:t xml:space="preserve">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(потребительских свойс</w:t>
            </w:r>
            <w:r w:rsidR="00F50516">
              <w:rPr>
                <w:sz w:val="28"/>
                <w:szCs w:val="28"/>
              </w:rPr>
              <w:t>тв) закупаемых товаров</w:t>
            </w:r>
          </w:p>
        </w:tc>
        <w:tc>
          <w:tcPr>
            <w:tcW w:w="5571" w:type="dxa"/>
          </w:tcPr>
          <w:p w:rsidR="00957A81" w:rsidRPr="007C2754" w:rsidRDefault="00957A81" w:rsidP="00936CE0">
            <w:pPr>
              <w:spacing w:line="340" w:lineRule="exact"/>
              <w:rPr>
                <w:sz w:val="28"/>
                <w:szCs w:val="28"/>
              </w:rPr>
            </w:pPr>
            <w:r w:rsidRPr="007C2754">
              <w:rPr>
                <w:sz w:val="28"/>
                <w:szCs w:val="28"/>
              </w:rPr>
              <w:t>не предусмотрено</w:t>
            </w:r>
          </w:p>
          <w:p w:rsidR="00957A81" w:rsidRPr="00B80F91" w:rsidRDefault="00957A81" w:rsidP="00936CE0">
            <w:pPr>
              <w:spacing w:line="340" w:lineRule="exact"/>
              <w:rPr>
                <w:b/>
                <w:sz w:val="28"/>
                <w:szCs w:val="28"/>
              </w:rPr>
            </w:pPr>
          </w:p>
        </w:tc>
      </w:tr>
      <w:tr w:rsidR="00957A81" w:rsidTr="00936CE0">
        <w:tc>
          <w:tcPr>
            <w:tcW w:w="0" w:type="auto"/>
          </w:tcPr>
          <w:p w:rsidR="00957A81" w:rsidRDefault="00957A81" w:rsidP="00936CE0">
            <w:pPr>
              <w:spacing w:line="340" w:lineRule="exact"/>
              <w:rPr>
                <w:sz w:val="28"/>
                <w:szCs w:val="28"/>
              </w:rPr>
            </w:pPr>
            <w:r>
              <w:rPr>
                <w:sz w:val="28"/>
                <w:szCs w:val="28"/>
              </w:rPr>
              <w:t xml:space="preserve">1.7.3 </w:t>
            </w:r>
          </w:p>
        </w:tc>
        <w:tc>
          <w:tcPr>
            <w:tcW w:w="3515" w:type="dxa"/>
            <w:gridSpan w:val="2"/>
          </w:tcPr>
          <w:p w:rsidR="00957A81" w:rsidRPr="00454ADD" w:rsidRDefault="00957A81" w:rsidP="00936CE0">
            <w:pPr>
              <w:spacing w:line="340" w:lineRule="exact"/>
              <w:rPr>
                <w:sz w:val="28"/>
                <w:szCs w:val="28"/>
              </w:rPr>
            </w:pPr>
            <w:r w:rsidRPr="00454ADD">
              <w:rPr>
                <w:sz w:val="28"/>
                <w:szCs w:val="28"/>
              </w:rPr>
              <w:t>Проведение квалификационн</w:t>
            </w:r>
            <w:r>
              <w:rPr>
                <w:sz w:val="28"/>
                <w:szCs w:val="28"/>
              </w:rPr>
              <w:t>ого отбора участников конкурса. Квалификационные требования к участникам закупки</w:t>
            </w:r>
          </w:p>
        </w:tc>
        <w:tc>
          <w:tcPr>
            <w:tcW w:w="5571" w:type="dxa"/>
          </w:tcPr>
          <w:p w:rsidR="00957A81" w:rsidRPr="009C61B3" w:rsidRDefault="00F50516" w:rsidP="00936CE0">
            <w:pPr>
              <w:pStyle w:val="a9"/>
              <w:tabs>
                <w:tab w:val="left" w:pos="0"/>
              </w:tabs>
              <w:spacing w:line="340" w:lineRule="exact"/>
              <w:ind w:firstLine="0"/>
              <w:rPr>
                <w:sz w:val="28"/>
                <w:szCs w:val="28"/>
              </w:rPr>
            </w:pPr>
            <w:r w:rsidRPr="007C2754">
              <w:rPr>
                <w:sz w:val="28"/>
                <w:szCs w:val="28"/>
              </w:rPr>
              <w:t>не предусмотрено</w:t>
            </w:r>
            <w:r w:rsidRPr="009C61B3">
              <w:rPr>
                <w:sz w:val="28"/>
                <w:szCs w:val="28"/>
              </w:rPr>
              <w:t xml:space="preserve"> </w:t>
            </w:r>
          </w:p>
        </w:tc>
      </w:tr>
      <w:tr w:rsidR="00957A81" w:rsidTr="00936CE0">
        <w:trPr>
          <w:trHeight w:val="877"/>
        </w:trPr>
        <w:tc>
          <w:tcPr>
            <w:tcW w:w="0" w:type="auto"/>
          </w:tcPr>
          <w:p w:rsidR="00957A81" w:rsidRDefault="00957A81" w:rsidP="00936CE0">
            <w:pPr>
              <w:spacing w:line="340" w:lineRule="exact"/>
              <w:rPr>
                <w:sz w:val="28"/>
                <w:szCs w:val="28"/>
              </w:rPr>
            </w:pPr>
            <w:r>
              <w:rPr>
                <w:sz w:val="28"/>
                <w:szCs w:val="28"/>
              </w:rPr>
              <w:t>1.7.4</w:t>
            </w:r>
          </w:p>
        </w:tc>
        <w:tc>
          <w:tcPr>
            <w:tcW w:w="3515" w:type="dxa"/>
            <w:gridSpan w:val="2"/>
          </w:tcPr>
          <w:p w:rsidR="00957A81" w:rsidRPr="00454ADD" w:rsidRDefault="00957A81" w:rsidP="00936CE0">
            <w:pPr>
              <w:spacing w:line="340" w:lineRule="exact"/>
              <w:rPr>
                <w:sz w:val="28"/>
                <w:szCs w:val="28"/>
              </w:rPr>
            </w:pPr>
            <w:r w:rsidRPr="00454ADD">
              <w:rPr>
                <w:sz w:val="28"/>
                <w:szCs w:val="28"/>
              </w:rPr>
              <w:t xml:space="preserve">Сопоставление дополнительных ценовых предложений участников о снижении цены договора, </w:t>
            </w:r>
            <w:r w:rsidRPr="00454ADD">
              <w:rPr>
                <w:sz w:val="28"/>
                <w:szCs w:val="28"/>
              </w:rPr>
              <w:lastRenderedPageBreak/>
              <w:t>расходов на экспл</w:t>
            </w:r>
            <w:r w:rsidR="00F50516">
              <w:rPr>
                <w:sz w:val="28"/>
                <w:szCs w:val="28"/>
              </w:rPr>
              <w:t>уатацию и ремонт товаров</w:t>
            </w:r>
          </w:p>
        </w:tc>
        <w:tc>
          <w:tcPr>
            <w:tcW w:w="5571" w:type="dxa"/>
          </w:tcPr>
          <w:p w:rsidR="00957A81" w:rsidRPr="00F50516" w:rsidRDefault="00F50516" w:rsidP="00936CE0">
            <w:pPr>
              <w:spacing w:line="340" w:lineRule="exact"/>
              <w:rPr>
                <w:sz w:val="28"/>
                <w:szCs w:val="28"/>
              </w:rPr>
            </w:pPr>
            <w:r>
              <w:rPr>
                <w:sz w:val="28"/>
                <w:szCs w:val="28"/>
              </w:rPr>
              <w:lastRenderedPageBreak/>
              <w:t>не предусмотрено</w:t>
            </w:r>
          </w:p>
        </w:tc>
      </w:tr>
      <w:tr w:rsidR="00957A81" w:rsidTr="00936CE0">
        <w:tc>
          <w:tcPr>
            <w:tcW w:w="0" w:type="auto"/>
          </w:tcPr>
          <w:p w:rsidR="00957A81" w:rsidRPr="00454ADD" w:rsidRDefault="00957A81" w:rsidP="00936CE0">
            <w:pPr>
              <w:spacing w:line="340" w:lineRule="exact"/>
              <w:rPr>
                <w:sz w:val="28"/>
                <w:szCs w:val="28"/>
              </w:rPr>
            </w:pPr>
            <w:r>
              <w:rPr>
                <w:sz w:val="28"/>
                <w:szCs w:val="28"/>
              </w:rPr>
              <w:lastRenderedPageBreak/>
              <w:t>1.</w:t>
            </w:r>
            <w:r w:rsidR="00582F75">
              <w:rPr>
                <w:sz w:val="28"/>
                <w:szCs w:val="28"/>
              </w:rPr>
              <w:t>8</w:t>
            </w:r>
          </w:p>
        </w:tc>
        <w:tc>
          <w:tcPr>
            <w:tcW w:w="3515" w:type="dxa"/>
            <w:gridSpan w:val="2"/>
          </w:tcPr>
          <w:p w:rsidR="00957A81" w:rsidRPr="00454ADD" w:rsidRDefault="00957A81" w:rsidP="00936CE0">
            <w:pPr>
              <w:spacing w:line="340" w:lineRule="exact"/>
              <w:rPr>
                <w:sz w:val="28"/>
                <w:szCs w:val="28"/>
              </w:rPr>
            </w:pPr>
            <w:r w:rsidRPr="00454ADD">
              <w:rPr>
                <w:sz w:val="28"/>
                <w:szCs w:val="28"/>
              </w:rPr>
              <w:t>Изменение количества предусмотренных договором товаров, при изменении  потребности</w:t>
            </w:r>
          </w:p>
        </w:tc>
        <w:tc>
          <w:tcPr>
            <w:tcW w:w="5571" w:type="dxa"/>
          </w:tcPr>
          <w:p w:rsidR="00957A81" w:rsidRPr="00454ADD" w:rsidRDefault="005F31AE" w:rsidP="00936CE0">
            <w:pPr>
              <w:pStyle w:val="a6"/>
              <w:spacing w:line="340" w:lineRule="exact"/>
              <w:ind w:left="0"/>
              <w:jc w:val="both"/>
              <w:rPr>
                <w:bCs/>
                <w:i/>
                <w:sz w:val="28"/>
                <w:szCs w:val="28"/>
              </w:rPr>
            </w:pPr>
            <w:r w:rsidRPr="003945AB">
              <w:rPr>
                <w:iCs/>
                <w:sz w:val="28"/>
                <w:szCs w:val="28"/>
              </w:rPr>
              <w:t xml:space="preserve">Изменение количества предусмотренных договором </w:t>
            </w:r>
            <w:r>
              <w:rPr>
                <w:iCs/>
                <w:sz w:val="28"/>
                <w:szCs w:val="28"/>
              </w:rPr>
              <w:t>товаров</w:t>
            </w:r>
            <w:r w:rsidRPr="003945AB">
              <w:rPr>
                <w:iCs/>
                <w:sz w:val="28"/>
                <w:szCs w:val="28"/>
              </w:rPr>
              <w:t xml:space="preserve"> при</w:t>
            </w:r>
            <w:r>
              <w:rPr>
                <w:iCs/>
                <w:sz w:val="28"/>
                <w:szCs w:val="28"/>
              </w:rPr>
              <w:t xml:space="preserve"> изменении потребности в </w:t>
            </w:r>
            <w:proofErr w:type="gramStart"/>
            <w:r>
              <w:rPr>
                <w:iCs/>
                <w:sz w:val="28"/>
                <w:szCs w:val="28"/>
              </w:rPr>
              <w:t>товарах</w:t>
            </w:r>
            <w:proofErr w:type="gramEnd"/>
            <w:r w:rsidRPr="003945AB">
              <w:rPr>
                <w:iCs/>
                <w:sz w:val="28"/>
                <w:szCs w:val="28"/>
              </w:rPr>
              <w:t xml:space="preserve"> на </w:t>
            </w:r>
            <w:r>
              <w:rPr>
                <w:iCs/>
                <w:sz w:val="28"/>
                <w:szCs w:val="28"/>
              </w:rPr>
              <w:t>поставку</w:t>
            </w:r>
            <w:r w:rsidRPr="003945AB">
              <w:rPr>
                <w:iCs/>
                <w:sz w:val="28"/>
                <w:szCs w:val="28"/>
              </w:rPr>
              <w:t xml:space="preserve"> которых заключен договор, допускается в пределах 30% от начальной (максимальной) цены договора.</w:t>
            </w:r>
          </w:p>
        </w:tc>
      </w:tr>
      <w:tr w:rsidR="00957A81" w:rsidTr="00936CE0">
        <w:tc>
          <w:tcPr>
            <w:tcW w:w="0" w:type="auto"/>
          </w:tcPr>
          <w:p w:rsidR="00957A81" w:rsidRPr="00454ADD" w:rsidRDefault="00957A81" w:rsidP="00936CE0">
            <w:pPr>
              <w:spacing w:line="340" w:lineRule="exact"/>
              <w:rPr>
                <w:sz w:val="28"/>
                <w:szCs w:val="28"/>
              </w:rPr>
            </w:pPr>
            <w:r>
              <w:rPr>
                <w:sz w:val="28"/>
                <w:szCs w:val="28"/>
              </w:rPr>
              <w:t>1.</w:t>
            </w:r>
            <w:r w:rsidR="00582F75">
              <w:rPr>
                <w:sz w:val="28"/>
                <w:szCs w:val="28"/>
              </w:rPr>
              <w:t>9</w:t>
            </w:r>
          </w:p>
        </w:tc>
        <w:tc>
          <w:tcPr>
            <w:tcW w:w="3515" w:type="dxa"/>
            <w:gridSpan w:val="2"/>
          </w:tcPr>
          <w:p w:rsidR="00957A81" w:rsidRPr="00454ADD" w:rsidRDefault="00957A81" w:rsidP="00936CE0">
            <w:pPr>
              <w:spacing w:line="340" w:lineRule="exact"/>
              <w:rPr>
                <w:sz w:val="28"/>
                <w:szCs w:val="28"/>
              </w:rPr>
            </w:pPr>
            <w:r w:rsidRPr="00454ADD">
              <w:rPr>
                <w:sz w:val="28"/>
                <w:szCs w:val="28"/>
              </w:rPr>
              <w:t>Выбор победителя</w:t>
            </w:r>
          </w:p>
        </w:tc>
        <w:tc>
          <w:tcPr>
            <w:tcW w:w="5571" w:type="dxa"/>
          </w:tcPr>
          <w:p w:rsidR="00957A81" w:rsidRPr="005F31AE" w:rsidRDefault="000C5870" w:rsidP="00936CE0">
            <w:pPr>
              <w:spacing w:line="340" w:lineRule="exact"/>
              <w:rPr>
                <w:sz w:val="28"/>
                <w:szCs w:val="28"/>
              </w:rPr>
            </w:pPr>
            <w:r>
              <w:rPr>
                <w:sz w:val="28"/>
                <w:szCs w:val="28"/>
              </w:rPr>
              <w:t xml:space="preserve">по итогам конкурса </w:t>
            </w:r>
            <w:r w:rsidR="00957A81" w:rsidRPr="0088769B">
              <w:rPr>
                <w:sz w:val="28"/>
                <w:szCs w:val="28"/>
              </w:rPr>
              <w:t xml:space="preserve">определяется один победитель </w:t>
            </w:r>
          </w:p>
        </w:tc>
      </w:tr>
      <w:tr w:rsidR="00957A81" w:rsidTr="00936CE0">
        <w:tc>
          <w:tcPr>
            <w:tcW w:w="0" w:type="auto"/>
          </w:tcPr>
          <w:p w:rsidR="00957A81" w:rsidRPr="00454ADD" w:rsidRDefault="00957A81" w:rsidP="00936CE0">
            <w:pPr>
              <w:spacing w:line="340" w:lineRule="exact"/>
              <w:rPr>
                <w:sz w:val="28"/>
                <w:szCs w:val="28"/>
              </w:rPr>
            </w:pPr>
            <w:r>
              <w:rPr>
                <w:sz w:val="28"/>
                <w:szCs w:val="28"/>
              </w:rPr>
              <w:t>1.</w:t>
            </w:r>
            <w:r w:rsidR="00582F75">
              <w:rPr>
                <w:sz w:val="28"/>
                <w:szCs w:val="28"/>
              </w:rPr>
              <w:t>10</w:t>
            </w:r>
          </w:p>
        </w:tc>
        <w:tc>
          <w:tcPr>
            <w:tcW w:w="3515" w:type="dxa"/>
            <w:gridSpan w:val="2"/>
          </w:tcPr>
          <w:p w:rsidR="00957A81" w:rsidRPr="00454ADD" w:rsidRDefault="00957A81" w:rsidP="00936CE0">
            <w:pPr>
              <w:spacing w:line="340" w:lineRule="exact"/>
              <w:rPr>
                <w:sz w:val="28"/>
                <w:szCs w:val="28"/>
              </w:rPr>
            </w:pPr>
            <w:r w:rsidRPr="00454ADD">
              <w:rPr>
                <w:sz w:val="28"/>
                <w:szCs w:val="28"/>
              </w:rPr>
              <w:t>Количество договоров и их виды</w:t>
            </w:r>
          </w:p>
        </w:tc>
        <w:tc>
          <w:tcPr>
            <w:tcW w:w="5571" w:type="dxa"/>
          </w:tcPr>
          <w:p w:rsidR="00957A81" w:rsidRPr="0088769B" w:rsidRDefault="005F31AE" w:rsidP="00936CE0">
            <w:pPr>
              <w:spacing w:line="340" w:lineRule="exact"/>
              <w:rPr>
                <w:i/>
                <w:sz w:val="28"/>
                <w:szCs w:val="28"/>
              </w:rPr>
            </w:pPr>
            <w:r w:rsidRPr="003945AB">
              <w:rPr>
                <w:bCs/>
                <w:sz w:val="28"/>
                <w:szCs w:val="28"/>
              </w:rPr>
              <w:t xml:space="preserve">По </w:t>
            </w:r>
            <w:r w:rsidRPr="00DA0C6D">
              <w:rPr>
                <w:bCs/>
                <w:sz w:val="28"/>
                <w:szCs w:val="28"/>
              </w:rPr>
              <w:t>итогам открытого конкурса заключается один договора на</w:t>
            </w:r>
            <w:r w:rsidRPr="00DA0C6D">
              <w:rPr>
                <w:sz w:val="28"/>
                <w:szCs w:val="28"/>
              </w:rPr>
              <w:t xml:space="preserve"> </w:t>
            </w:r>
            <w:r>
              <w:rPr>
                <w:color w:val="000000"/>
                <w:sz w:val="28"/>
                <w:szCs w:val="28"/>
              </w:rPr>
              <w:t>поставку</w:t>
            </w:r>
            <w:r w:rsidR="001A23BB">
              <w:rPr>
                <w:color w:val="000000"/>
                <w:sz w:val="28"/>
                <w:szCs w:val="28"/>
              </w:rPr>
              <w:t xml:space="preserve"> </w:t>
            </w:r>
            <w:proofErr w:type="spellStart"/>
            <w:r w:rsidR="001A23BB">
              <w:rPr>
                <w:color w:val="000000"/>
                <w:sz w:val="28"/>
                <w:szCs w:val="28"/>
              </w:rPr>
              <w:t>термоленты</w:t>
            </w:r>
            <w:proofErr w:type="spellEnd"/>
          </w:p>
        </w:tc>
      </w:tr>
      <w:tr w:rsidR="00957A81" w:rsidTr="00936CE0">
        <w:tc>
          <w:tcPr>
            <w:tcW w:w="0" w:type="auto"/>
          </w:tcPr>
          <w:p w:rsidR="00957A81" w:rsidRPr="00454ADD" w:rsidRDefault="00957A81" w:rsidP="00936CE0">
            <w:pPr>
              <w:spacing w:line="340" w:lineRule="exact"/>
              <w:rPr>
                <w:sz w:val="28"/>
                <w:szCs w:val="28"/>
              </w:rPr>
            </w:pPr>
            <w:r>
              <w:rPr>
                <w:sz w:val="28"/>
                <w:szCs w:val="28"/>
              </w:rPr>
              <w:t>1.</w:t>
            </w:r>
            <w:r w:rsidR="00582F75">
              <w:rPr>
                <w:sz w:val="28"/>
                <w:szCs w:val="28"/>
              </w:rPr>
              <w:t>11</w:t>
            </w:r>
          </w:p>
        </w:tc>
        <w:tc>
          <w:tcPr>
            <w:tcW w:w="3515" w:type="dxa"/>
            <w:gridSpan w:val="2"/>
          </w:tcPr>
          <w:p w:rsidR="00957A81" w:rsidRPr="00454ADD" w:rsidRDefault="00957A81" w:rsidP="00936CE0">
            <w:pPr>
              <w:spacing w:line="340" w:lineRule="exact"/>
              <w:rPr>
                <w:sz w:val="28"/>
                <w:szCs w:val="28"/>
              </w:rPr>
            </w:pPr>
            <w:r w:rsidRPr="00454ADD">
              <w:rPr>
                <w:sz w:val="28"/>
                <w:szCs w:val="28"/>
              </w:rPr>
              <w:t>Особые условия за</w:t>
            </w:r>
            <w:r>
              <w:rPr>
                <w:sz w:val="28"/>
                <w:szCs w:val="28"/>
              </w:rPr>
              <w:t>ключения и исполнения договора</w:t>
            </w:r>
          </w:p>
        </w:tc>
        <w:tc>
          <w:tcPr>
            <w:tcW w:w="5571" w:type="dxa"/>
          </w:tcPr>
          <w:p w:rsidR="00957A81" w:rsidRPr="005F31AE" w:rsidRDefault="005F31AE" w:rsidP="00936CE0">
            <w:pPr>
              <w:spacing w:line="340" w:lineRule="exact"/>
              <w:rPr>
                <w:sz w:val="28"/>
                <w:szCs w:val="28"/>
              </w:rPr>
            </w:pPr>
            <w:r>
              <w:rPr>
                <w:sz w:val="28"/>
                <w:szCs w:val="28"/>
              </w:rPr>
              <w:t>не предусмотрено</w:t>
            </w:r>
          </w:p>
        </w:tc>
      </w:tr>
      <w:tr w:rsidR="00582F75" w:rsidTr="00936CE0">
        <w:tc>
          <w:tcPr>
            <w:tcW w:w="0" w:type="auto"/>
            <w:tcBorders>
              <w:top w:val="single" w:sz="4" w:space="0" w:color="auto"/>
              <w:left w:val="single" w:sz="4" w:space="0" w:color="auto"/>
              <w:bottom w:val="single" w:sz="4" w:space="0" w:color="auto"/>
              <w:right w:val="single" w:sz="4" w:space="0" w:color="auto"/>
            </w:tcBorders>
          </w:tcPr>
          <w:p w:rsidR="00582F75" w:rsidRDefault="00582F75" w:rsidP="00936CE0">
            <w:pPr>
              <w:spacing w:line="340" w:lineRule="exact"/>
              <w:rPr>
                <w:sz w:val="28"/>
                <w:szCs w:val="28"/>
              </w:rPr>
            </w:pPr>
            <w:r>
              <w:rPr>
                <w:sz w:val="28"/>
                <w:szCs w:val="28"/>
              </w:rPr>
              <w:t>1.12</w:t>
            </w:r>
          </w:p>
        </w:tc>
        <w:tc>
          <w:tcPr>
            <w:tcW w:w="3515" w:type="dxa"/>
            <w:gridSpan w:val="2"/>
            <w:tcBorders>
              <w:top w:val="single" w:sz="4" w:space="0" w:color="auto"/>
              <w:left w:val="single" w:sz="4" w:space="0" w:color="auto"/>
              <w:bottom w:val="single" w:sz="4" w:space="0" w:color="auto"/>
              <w:right w:val="single" w:sz="4" w:space="0" w:color="auto"/>
            </w:tcBorders>
          </w:tcPr>
          <w:p w:rsidR="00582F75" w:rsidRDefault="00582F75" w:rsidP="00936CE0">
            <w:pPr>
              <w:spacing w:line="340" w:lineRule="exact"/>
              <w:rPr>
                <w:sz w:val="28"/>
                <w:szCs w:val="28"/>
              </w:rPr>
            </w:pPr>
            <w:r w:rsidRPr="005E376D">
              <w:rPr>
                <w:sz w:val="28"/>
                <w:szCs w:val="28"/>
              </w:rPr>
              <w:t>Приложения</w:t>
            </w:r>
          </w:p>
        </w:tc>
        <w:tc>
          <w:tcPr>
            <w:tcW w:w="5571" w:type="dxa"/>
            <w:tcBorders>
              <w:top w:val="single" w:sz="4" w:space="0" w:color="auto"/>
              <w:left w:val="single" w:sz="4" w:space="0" w:color="auto"/>
              <w:bottom w:val="single" w:sz="4" w:space="0" w:color="auto"/>
              <w:right w:val="single" w:sz="4" w:space="0" w:color="auto"/>
            </w:tcBorders>
          </w:tcPr>
          <w:p w:rsidR="00582F75" w:rsidRPr="005E376D" w:rsidRDefault="00582F75" w:rsidP="00936CE0">
            <w:pPr>
              <w:numPr>
                <w:ilvl w:val="1"/>
                <w:numId w:val="5"/>
              </w:numPr>
              <w:spacing w:line="340" w:lineRule="exact"/>
              <w:rPr>
                <w:sz w:val="28"/>
                <w:szCs w:val="28"/>
              </w:rPr>
            </w:pPr>
            <w:r w:rsidRPr="005E376D">
              <w:rPr>
                <w:sz w:val="28"/>
                <w:szCs w:val="28"/>
              </w:rPr>
              <w:t>Техническое задание</w:t>
            </w:r>
          </w:p>
          <w:p w:rsidR="00582F75" w:rsidRPr="005E376D" w:rsidRDefault="005F31AE" w:rsidP="00936CE0">
            <w:pPr>
              <w:numPr>
                <w:ilvl w:val="1"/>
                <w:numId w:val="5"/>
              </w:numPr>
              <w:spacing w:line="340" w:lineRule="exact"/>
              <w:rPr>
                <w:sz w:val="28"/>
                <w:szCs w:val="28"/>
              </w:rPr>
            </w:pPr>
            <w:r>
              <w:rPr>
                <w:sz w:val="28"/>
                <w:szCs w:val="28"/>
              </w:rPr>
              <w:t>Проект договора</w:t>
            </w:r>
          </w:p>
          <w:p w:rsidR="00582F75" w:rsidRPr="005E376D" w:rsidRDefault="00582F75" w:rsidP="00936CE0">
            <w:pPr>
              <w:numPr>
                <w:ilvl w:val="1"/>
                <w:numId w:val="5"/>
              </w:numPr>
              <w:spacing w:line="340" w:lineRule="exact"/>
              <w:rPr>
                <w:i/>
                <w:sz w:val="28"/>
                <w:szCs w:val="28"/>
              </w:rPr>
            </w:pPr>
            <w:r w:rsidRPr="005E376D">
              <w:rPr>
                <w:sz w:val="28"/>
                <w:szCs w:val="28"/>
              </w:rPr>
              <w:t xml:space="preserve">Формы документов, предоставляемых в составе заявки участника: </w:t>
            </w:r>
          </w:p>
          <w:p w:rsidR="001A23BB" w:rsidRPr="00536D4E" w:rsidRDefault="001A23BB" w:rsidP="00936CE0">
            <w:pPr>
              <w:spacing w:line="340" w:lineRule="exact"/>
              <w:ind w:left="720"/>
              <w:rPr>
                <w:sz w:val="28"/>
                <w:szCs w:val="28"/>
              </w:rPr>
            </w:pPr>
            <w:r w:rsidRPr="00536D4E">
              <w:rPr>
                <w:sz w:val="28"/>
                <w:szCs w:val="28"/>
              </w:rPr>
              <w:t>Форма сведений об участнике</w:t>
            </w:r>
          </w:p>
          <w:p w:rsidR="001A23BB" w:rsidRPr="00040849" w:rsidRDefault="001A23BB" w:rsidP="00936CE0">
            <w:pPr>
              <w:spacing w:line="340" w:lineRule="exact"/>
              <w:ind w:left="720"/>
              <w:rPr>
                <w:sz w:val="28"/>
                <w:szCs w:val="28"/>
              </w:rPr>
            </w:pPr>
            <w:r w:rsidRPr="00536D4E">
              <w:rPr>
                <w:sz w:val="28"/>
                <w:szCs w:val="28"/>
              </w:rPr>
              <w:t xml:space="preserve">Форма технического предложения </w:t>
            </w:r>
            <w:r w:rsidRPr="00040849">
              <w:rPr>
                <w:sz w:val="28"/>
                <w:szCs w:val="28"/>
              </w:rPr>
              <w:t>участника</w:t>
            </w:r>
          </w:p>
          <w:p w:rsidR="001A23BB" w:rsidRPr="00040849" w:rsidRDefault="001A23BB" w:rsidP="00936CE0">
            <w:pPr>
              <w:spacing w:line="340" w:lineRule="exact"/>
              <w:ind w:left="720"/>
              <w:rPr>
                <w:sz w:val="28"/>
                <w:szCs w:val="28"/>
              </w:rPr>
            </w:pPr>
            <w:r w:rsidRPr="00040849">
              <w:rPr>
                <w:sz w:val="28"/>
                <w:szCs w:val="28"/>
              </w:rPr>
              <w:t>Форма сведений об опыте оказания услуг</w:t>
            </w:r>
          </w:p>
          <w:p w:rsidR="00582F75" w:rsidRPr="008B07FD" w:rsidRDefault="001A23BB" w:rsidP="00936CE0">
            <w:pPr>
              <w:spacing w:line="340" w:lineRule="exact"/>
              <w:jc w:val="both"/>
              <w:rPr>
                <w:bCs/>
                <w:i/>
                <w:sz w:val="28"/>
                <w:szCs w:val="28"/>
              </w:rPr>
            </w:pPr>
            <w:r w:rsidRPr="00040849">
              <w:rPr>
                <w:sz w:val="28"/>
                <w:szCs w:val="28"/>
              </w:rPr>
              <w:t>1.4. Критерии</w:t>
            </w:r>
            <w:r w:rsidRPr="000B5B49">
              <w:rPr>
                <w:sz w:val="28"/>
                <w:szCs w:val="28"/>
              </w:rPr>
              <w:t xml:space="preserve"> и порядок оценки и сопоставления конкурсных заявок</w:t>
            </w:r>
          </w:p>
        </w:tc>
      </w:tr>
    </w:tbl>
    <w:p w:rsidR="00DB652C" w:rsidRDefault="00DB652C" w:rsidP="00DB652C">
      <w:pPr>
        <w:pStyle w:val="2"/>
        <w:suppressAutoHyphens/>
        <w:spacing w:before="0" w:after="0"/>
        <w:ind w:left="10065"/>
        <w:rPr>
          <w:rFonts w:ascii="Times New Roman" w:hAnsi="Times New Roman"/>
          <w:b w:val="0"/>
          <w:bCs w:val="0"/>
          <w:i w:val="0"/>
          <w:iCs w:val="0"/>
        </w:rPr>
        <w:sectPr w:rsidR="00DB652C" w:rsidSect="00B26544">
          <w:pgSz w:w="11906" w:h="16838"/>
          <w:pgMar w:top="1134" w:right="850" w:bottom="1134" w:left="1701" w:header="708" w:footer="708" w:gutter="0"/>
          <w:cols w:space="708"/>
          <w:docGrid w:linePitch="360"/>
        </w:sectPr>
      </w:pPr>
      <w:bookmarkStart w:id="1" w:name="_Toc517767695"/>
    </w:p>
    <w:p w:rsidR="00DB652C" w:rsidRPr="00A52B6D" w:rsidRDefault="00DB652C" w:rsidP="00A52B6D">
      <w:pPr>
        <w:pStyle w:val="2"/>
        <w:suppressAutoHyphens/>
        <w:spacing w:before="0" w:after="0"/>
        <w:ind w:left="5670"/>
        <w:rPr>
          <w:rFonts w:ascii="Times New Roman" w:hAnsi="Times New Roman"/>
          <w:b w:val="0"/>
          <w:bCs w:val="0"/>
          <w:i w:val="0"/>
          <w:iCs w:val="0"/>
        </w:rPr>
      </w:pPr>
      <w:r w:rsidRPr="00A52B6D">
        <w:rPr>
          <w:rFonts w:ascii="Times New Roman" w:hAnsi="Times New Roman"/>
          <w:b w:val="0"/>
          <w:bCs w:val="0"/>
          <w:i w:val="0"/>
          <w:iCs w:val="0"/>
        </w:rPr>
        <w:lastRenderedPageBreak/>
        <w:t>Приложение №</w:t>
      </w:r>
      <w:bookmarkEnd w:id="1"/>
      <w:r w:rsidRPr="00A52B6D">
        <w:rPr>
          <w:rFonts w:ascii="Times New Roman" w:hAnsi="Times New Roman"/>
          <w:b w:val="0"/>
          <w:bCs w:val="0"/>
          <w:i w:val="0"/>
          <w:iCs w:val="0"/>
        </w:rPr>
        <w:t xml:space="preserve"> 1.1</w:t>
      </w:r>
    </w:p>
    <w:p w:rsidR="00DB652C" w:rsidRPr="00A52B6D" w:rsidRDefault="00DB652C" w:rsidP="00A52B6D">
      <w:pPr>
        <w:ind w:left="5670"/>
        <w:rPr>
          <w:sz w:val="28"/>
          <w:szCs w:val="28"/>
        </w:rPr>
      </w:pPr>
      <w:bookmarkStart w:id="2" w:name="_Toc517767696"/>
      <w:r w:rsidRPr="00A52B6D">
        <w:rPr>
          <w:bCs/>
          <w:iCs/>
          <w:sz w:val="28"/>
          <w:szCs w:val="28"/>
        </w:rPr>
        <w:t>к конкурсной документации</w:t>
      </w:r>
      <w:bookmarkEnd w:id="2"/>
    </w:p>
    <w:p w:rsidR="00DB652C" w:rsidRPr="00A52B6D" w:rsidRDefault="00DB652C" w:rsidP="00B26544">
      <w:pPr>
        <w:pStyle w:val="3"/>
        <w:spacing w:before="120"/>
        <w:ind w:left="993"/>
        <w:rPr>
          <w:rFonts w:ascii="Times New Roman" w:hAnsi="Times New Roman" w:cs="Times New Roman"/>
          <w:b w:val="0"/>
          <w:bCs w:val="0"/>
          <w:sz w:val="28"/>
          <w:szCs w:val="28"/>
        </w:rPr>
      </w:pPr>
    </w:p>
    <w:p w:rsidR="00DB652C" w:rsidRDefault="00DB652C" w:rsidP="00B3015B">
      <w:pPr>
        <w:jc w:val="center"/>
        <w:rPr>
          <w:bCs/>
          <w:sz w:val="28"/>
          <w:szCs w:val="28"/>
        </w:rPr>
      </w:pPr>
      <w:r w:rsidRPr="00A52B6D">
        <w:rPr>
          <w:bCs/>
          <w:sz w:val="28"/>
          <w:szCs w:val="28"/>
        </w:rPr>
        <w:t>Техническое задание</w:t>
      </w:r>
    </w:p>
    <w:p w:rsidR="00AF67A7" w:rsidRPr="005E376D" w:rsidRDefault="00AF67A7" w:rsidP="00B3015B">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8"/>
        <w:gridCol w:w="297"/>
        <w:gridCol w:w="708"/>
        <w:gridCol w:w="1271"/>
        <w:gridCol w:w="147"/>
        <w:gridCol w:w="992"/>
        <w:gridCol w:w="995"/>
        <w:gridCol w:w="1702"/>
        <w:gridCol w:w="1663"/>
      </w:tblGrid>
      <w:tr w:rsidR="00DB652C" w:rsidRPr="00584313" w:rsidTr="0076289E">
        <w:tc>
          <w:tcPr>
            <w:tcW w:w="5000" w:type="pct"/>
            <w:gridSpan w:val="10"/>
          </w:tcPr>
          <w:p w:rsidR="00DB652C" w:rsidRPr="00584313" w:rsidRDefault="00DB652C" w:rsidP="00E64645">
            <w:pPr>
              <w:jc w:val="both"/>
              <w:rPr>
                <w:b/>
                <w:sz w:val="27"/>
                <w:szCs w:val="27"/>
              </w:rPr>
            </w:pPr>
            <w:r w:rsidRPr="00584313">
              <w:rPr>
                <w:b/>
                <w:sz w:val="27"/>
                <w:szCs w:val="27"/>
              </w:rPr>
              <w:t>1. Наименование зак</w:t>
            </w:r>
            <w:r w:rsidR="00A52B6D" w:rsidRPr="00584313">
              <w:rPr>
                <w:b/>
                <w:sz w:val="27"/>
                <w:szCs w:val="27"/>
              </w:rPr>
              <w:t>упаемых товаров, их количество</w:t>
            </w:r>
            <w:r w:rsidR="00E173B9" w:rsidRPr="00584313">
              <w:rPr>
                <w:b/>
                <w:sz w:val="27"/>
                <w:szCs w:val="27"/>
              </w:rPr>
              <w:t xml:space="preserve">, цены за единицу товара </w:t>
            </w:r>
            <w:r w:rsidRPr="00584313">
              <w:rPr>
                <w:b/>
                <w:sz w:val="27"/>
                <w:szCs w:val="27"/>
              </w:rPr>
              <w:t>и начальная (максимальная) цена договора</w:t>
            </w:r>
          </w:p>
        </w:tc>
      </w:tr>
      <w:tr w:rsidR="00E64645" w:rsidRPr="00584313" w:rsidTr="00A1547D">
        <w:tc>
          <w:tcPr>
            <w:tcW w:w="1093" w:type="pct"/>
            <w:gridSpan w:val="3"/>
          </w:tcPr>
          <w:p w:rsidR="00DB652C" w:rsidRPr="00584313" w:rsidRDefault="00E173B9" w:rsidP="00E64645">
            <w:pPr>
              <w:jc w:val="both"/>
              <w:rPr>
                <w:b/>
                <w:sz w:val="27"/>
                <w:szCs w:val="27"/>
              </w:rPr>
            </w:pPr>
            <w:r w:rsidRPr="00584313">
              <w:rPr>
                <w:b/>
                <w:sz w:val="27"/>
                <w:szCs w:val="27"/>
              </w:rPr>
              <w:t>Наименование товара</w:t>
            </w:r>
          </w:p>
        </w:tc>
        <w:tc>
          <w:tcPr>
            <w:tcW w:w="370" w:type="pct"/>
          </w:tcPr>
          <w:p w:rsidR="00DB652C" w:rsidRPr="00584313" w:rsidRDefault="00DB652C" w:rsidP="00E64645">
            <w:pPr>
              <w:jc w:val="both"/>
              <w:rPr>
                <w:b/>
                <w:sz w:val="27"/>
                <w:szCs w:val="27"/>
              </w:rPr>
            </w:pPr>
            <w:proofErr w:type="spellStart"/>
            <w:r w:rsidRPr="00584313">
              <w:rPr>
                <w:b/>
                <w:sz w:val="27"/>
                <w:szCs w:val="27"/>
              </w:rPr>
              <w:t>Ед</w:t>
            </w:r>
            <w:proofErr w:type="gramStart"/>
            <w:r w:rsidRPr="00584313">
              <w:rPr>
                <w:b/>
                <w:sz w:val="27"/>
                <w:szCs w:val="27"/>
              </w:rPr>
              <w:t>.и</w:t>
            </w:r>
            <w:proofErr w:type="gramEnd"/>
            <w:r w:rsidRPr="00584313">
              <w:rPr>
                <w:b/>
                <w:sz w:val="27"/>
                <w:szCs w:val="27"/>
              </w:rPr>
              <w:t>зм</w:t>
            </w:r>
            <w:proofErr w:type="spellEnd"/>
            <w:r w:rsidRPr="00584313">
              <w:rPr>
                <w:b/>
                <w:sz w:val="27"/>
                <w:szCs w:val="27"/>
              </w:rPr>
              <w:t>.</w:t>
            </w:r>
          </w:p>
        </w:tc>
        <w:tc>
          <w:tcPr>
            <w:tcW w:w="741" w:type="pct"/>
            <w:gridSpan w:val="2"/>
          </w:tcPr>
          <w:p w:rsidR="00DB652C" w:rsidRPr="00584313" w:rsidRDefault="00DB652C" w:rsidP="00E64645">
            <w:pPr>
              <w:ind w:left="-108"/>
              <w:jc w:val="both"/>
              <w:rPr>
                <w:b/>
                <w:sz w:val="27"/>
                <w:szCs w:val="27"/>
              </w:rPr>
            </w:pPr>
            <w:r w:rsidRPr="00584313">
              <w:rPr>
                <w:b/>
                <w:sz w:val="27"/>
                <w:szCs w:val="27"/>
              </w:rPr>
              <w:t>Количество (объем)</w:t>
            </w:r>
          </w:p>
        </w:tc>
        <w:tc>
          <w:tcPr>
            <w:tcW w:w="518" w:type="pct"/>
          </w:tcPr>
          <w:p w:rsidR="00DB652C" w:rsidRPr="00584313" w:rsidRDefault="00DB652C" w:rsidP="00E64645">
            <w:pPr>
              <w:jc w:val="both"/>
              <w:rPr>
                <w:b/>
                <w:sz w:val="27"/>
                <w:szCs w:val="27"/>
              </w:rPr>
            </w:pPr>
            <w:r w:rsidRPr="00584313">
              <w:rPr>
                <w:b/>
                <w:sz w:val="27"/>
                <w:szCs w:val="27"/>
              </w:rPr>
              <w:t>Цена за единицу без учета НДС</w:t>
            </w:r>
            <w:r w:rsidR="00587511" w:rsidRPr="00584313">
              <w:rPr>
                <w:b/>
                <w:sz w:val="27"/>
                <w:szCs w:val="27"/>
              </w:rPr>
              <w:t>, руб.</w:t>
            </w:r>
          </w:p>
        </w:tc>
        <w:tc>
          <w:tcPr>
            <w:tcW w:w="520" w:type="pct"/>
          </w:tcPr>
          <w:p w:rsidR="00DB652C" w:rsidRPr="00584313" w:rsidRDefault="00DB652C" w:rsidP="00E64645">
            <w:pPr>
              <w:jc w:val="both"/>
              <w:rPr>
                <w:b/>
                <w:sz w:val="27"/>
                <w:szCs w:val="27"/>
              </w:rPr>
            </w:pPr>
            <w:r w:rsidRPr="00584313">
              <w:rPr>
                <w:b/>
                <w:sz w:val="27"/>
                <w:szCs w:val="27"/>
              </w:rPr>
              <w:t>Цена за единицу с учетом НДС</w:t>
            </w:r>
            <w:r w:rsidR="00587511" w:rsidRPr="00584313">
              <w:rPr>
                <w:b/>
                <w:sz w:val="27"/>
                <w:szCs w:val="27"/>
              </w:rPr>
              <w:t>, руб.</w:t>
            </w:r>
          </w:p>
        </w:tc>
        <w:tc>
          <w:tcPr>
            <w:tcW w:w="889" w:type="pct"/>
          </w:tcPr>
          <w:p w:rsidR="00DB652C" w:rsidRPr="00584313" w:rsidRDefault="00DB652C" w:rsidP="00E64645">
            <w:pPr>
              <w:jc w:val="both"/>
              <w:rPr>
                <w:b/>
                <w:sz w:val="27"/>
                <w:szCs w:val="27"/>
              </w:rPr>
            </w:pPr>
            <w:r w:rsidRPr="00584313">
              <w:rPr>
                <w:b/>
                <w:sz w:val="27"/>
                <w:szCs w:val="27"/>
              </w:rPr>
              <w:t>Всего без учета НДС</w:t>
            </w:r>
            <w:r w:rsidR="00587511" w:rsidRPr="00584313">
              <w:rPr>
                <w:b/>
                <w:sz w:val="27"/>
                <w:szCs w:val="27"/>
              </w:rPr>
              <w:t>, руб.</w:t>
            </w:r>
          </w:p>
        </w:tc>
        <w:tc>
          <w:tcPr>
            <w:tcW w:w="869" w:type="pct"/>
          </w:tcPr>
          <w:p w:rsidR="00DB652C" w:rsidRPr="00584313" w:rsidRDefault="00DB652C" w:rsidP="00E64645">
            <w:pPr>
              <w:jc w:val="both"/>
              <w:rPr>
                <w:b/>
                <w:sz w:val="27"/>
                <w:szCs w:val="27"/>
              </w:rPr>
            </w:pPr>
            <w:r w:rsidRPr="00584313">
              <w:rPr>
                <w:b/>
                <w:sz w:val="27"/>
                <w:szCs w:val="27"/>
              </w:rPr>
              <w:t>Всего с учетом НДС</w:t>
            </w:r>
            <w:r w:rsidR="00587511" w:rsidRPr="00584313">
              <w:rPr>
                <w:b/>
                <w:sz w:val="27"/>
                <w:szCs w:val="27"/>
              </w:rPr>
              <w:t>, руб.</w:t>
            </w:r>
          </w:p>
        </w:tc>
      </w:tr>
      <w:tr w:rsidR="00A1547D" w:rsidRPr="00584313" w:rsidTr="00A1547D">
        <w:tc>
          <w:tcPr>
            <w:tcW w:w="5000" w:type="pct"/>
            <w:gridSpan w:val="10"/>
          </w:tcPr>
          <w:p w:rsidR="00A1547D" w:rsidRPr="00584313" w:rsidRDefault="00A1547D" w:rsidP="00A1547D">
            <w:pPr>
              <w:jc w:val="both"/>
              <w:rPr>
                <w:b/>
                <w:sz w:val="27"/>
                <w:szCs w:val="27"/>
              </w:rPr>
            </w:pPr>
            <w:r w:rsidRPr="00F8341A">
              <w:rPr>
                <w:b/>
                <w:bCs/>
              </w:rPr>
              <w:t xml:space="preserve">В данной закупке под условной единицей подразумевается </w:t>
            </w:r>
            <w:r>
              <w:rPr>
                <w:b/>
                <w:bCs/>
              </w:rPr>
              <w:t xml:space="preserve">поставка </w:t>
            </w:r>
            <w:proofErr w:type="spellStart"/>
            <w:r>
              <w:rPr>
                <w:b/>
                <w:bCs/>
              </w:rPr>
              <w:t>термоленты</w:t>
            </w:r>
            <w:proofErr w:type="spellEnd"/>
            <w:r>
              <w:rPr>
                <w:b/>
                <w:bCs/>
              </w:rPr>
              <w:t xml:space="preserve"> </w:t>
            </w:r>
            <w:r w:rsidRPr="00F8341A">
              <w:rPr>
                <w:b/>
                <w:bCs/>
              </w:rPr>
              <w:t>в ниже приведенной компл</w:t>
            </w:r>
            <w:bookmarkStart w:id="3" w:name="_GoBack"/>
            <w:bookmarkEnd w:id="3"/>
            <w:r w:rsidRPr="00F8341A">
              <w:rPr>
                <w:b/>
                <w:bCs/>
              </w:rPr>
              <w:t>ектации:</w:t>
            </w:r>
          </w:p>
        </w:tc>
      </w:tr>
      <w:tr w:rsidR="00E64645" w:rsidRPr="00584313" w:rsidTr="00A1547D">
        <w:tc>
          <w:tcPr>
            <w:tcW w:w="1093" w:type="pct"/>
            <w:gridSpan w:val="3"/>
          </w:tcPr>
          <w:p w:rsidR="00DB652C" w:rsidRPr="00584313" w:rsidRDefault="00A52B6D" w:rsidP="007022BC">
            <w:pPr>
              <w:pStyle w:val="a6"/>
              <w:ind w:left="0"/>
              <w:jc w:val="both"/>
              <w:rPr>
                <w:sz w:val="27"/>
                <w:szCs w:val="27"/>
              </w:rPr>
            </w:pPr>
            <w:r w:rsidRPr="00584313">
              <w:rPr>
                <w:b/>
                <w:sz w:val="27"/>
                <w:szCs w:val="27"/>
              </w:rPr>
              <w:t>1</w:t>
            </w:r>
            <w:r w:rsidRPr="00584313">
              <w:rPr>
                <w:sz w:val="27"/>
                <w:szCs w:val="27"/>
              </w:rPr>
              <w:t>.</w:t>
            </w:r>
            <w:r w:rsidR="009A0C6F" w:rsidRPr="00584313">
              <w:rPr>
                <w:sz w:val="27"/>
                <w:szCs w:val="27"/>
              </w:rPr>
              <w:t>Термолента 57*20</w:t>
            </w:r>
          </w:p>
        </w:tc>
        <w:tc>
          <w:tcPr>
            <w:tcW w:w="370" w:type="pct"/>
          </w:tcPr>
          <w:p w:rsidR="00DB652C" w:rsidRPr="00584313" w:rsidRDefault="00E64645" w:rsidP="00E64645">
            <w:pPr>
              <w:jc w:val="center"/>
              <w:rPr>
                <w:sz w:val="27"/>
                <w:szCs w:val="27"/>
              </w:rPr>
            </w:pPr>
            <w:r w:rsidRPr="00584313">
              <w:rPr>
                <w:sz w:val="27"/>
                <w:szCs w:val="27"/>
              </w:rPr>
              <w:t>ш</w:t>
            </w:r>
            <w:r w:rsidR="0026614D" w:rsidRPr="00584313">
              <w:rPr>
                <w:sz w:val="27"/>
                <w:szCs w:val="27"/>
              </w:rPr>
              <w:t>т.</w:t>
            </w:r>
          </w:p>
        </w:tc>
        <w:tc>
          <w:tcPr>
            <w:tcW w:w="741" w:type="pct"/>
            <w:gridSpan w:val="2"/>
          </w:tcPr>
          <w:p w:rsidR="00DB652C" w:rsidRPr="00584313" w:rsidRDefault="007022BC" w:rsidP="00E64645">
            <w:pPr>
              <w:jc w:val="center"/>
              <w:rPr>
                <w:sz w:val="27"/>
                <w:szCs w:val="27"/>
              </w:rPr>
            </w:pPr>
            <w:r w:rsidRPr="00584313">
              <w:rPr>
                <w:sz w:val="27"/>
                <w:szCs w:val="27"/>
              </w:rPr>
              <w:t>186 00</w:t>
            </w:r>
            <w:r w:rsidR="00AE6892">
              <w:rPr>
                <w:sz w:val="27"/>
                <w:szCs w:val="27"/>
              </w:rPr>
              <w:t>0</w:t>
            </w:r>
          </w:p>
        </w:tc>
        <w:tc>
          <w:tcPr>
            <w:tcW w:w="518" w:type="pct"/>
          </w:tcPr>
          <w:p w:rsidR="00DB652C" w:rsidRPr="00584313" w:rsidRDefault="006D75B2" w:rsidP="00E64645">
            <w:pPr>
              <w:jc w:val="center"/>
              <w:rPr>
                <w:sz w:val="27"/>
                <w:szCs w:val="27"/>
              </w:rPr>
            </w:pPr>
            <w:r w:rsidRPr="00584313">
              <w:rPr>
                <w:sz w:val="27"/>
                <w:szCs w:val="27"/>
              </w:rPr>
              <w:t>24,20</w:t>
            </w:r>
          </w:p>
        </w:tc>
        <w:tc>
          <w:tcPr>
            <w:tcW w:w="520" w:type="pct"/>
          </w:tcPr>
          <w:p w:rsidR="00DB652C" w:rsidRPr="00584313" w:rsidRDefault="006D75B2" w:rsidP="00E64645">
            <w:pPr>
              <w:jc w:val="center"/>
              <w:rPr>
                <w:sz w:val="27"/>
                <w:szCs w:val="27"/>
              </w:rPr>
            </w:pPr>
            <w:r w:rsidRPr="00584313">
              <w:rPr>
                <w:sz w:val="27"/>
                <w:szCs w:val="27"/>
              </w:rPr>
              <w:t>29,04</w:t>
            </w:r>
          </w:p>
        </w:tc>
        <w:tc>
          <w:tcPr>
            <w:tcW w:w="889" w:type="pct"/>
          </w:tcPr>
          <w:p w:rsidR="00DB652C" w:rsidRPr="00584313" w:rsidRDefault="006D75B2" w:rsidP="00515952">
            <w:pPr>
              <w:jc w:val="center"/>
              <w:rPr>
                <w:sz w:val="27"/>
                <w:szCs w:val="27"/>
              </w:rPr>
            </w:pPr>
            <w:r w:rsidRPr="00584313">
              <w:rPr>
                <w:sz w:val="27"/>
                <w:szCs w:val="27"/>
              </w:rPr>
              <w:t>4 501 200,00</w:t>
            </w:r>
          </w:p>
        </w:tc>
        <w:tc>
          <w:tcPr>
            <w:tcW w:w="869" w:type="pct"/>
          </w:tcPr>
          <w:p w:rsidR="00DB652C" w:rsidRPr="00584313" w:rsidRDefault="006D75B2" w:rsidP="00515952">
            <w:pPr>
              <w:jc w:val="center"/>
              <w:rPr>
                <w:sz w:val="27"/>
                <w:szCs w:val="27"/>
              </w:rPr>
            </w:pPr>
            <w:r w:rsidRPr="00584313">
              <w:rPr>
                <w:sz w:val="27"/>
                <w:szCs w:val="27"/>
              </w:rPr>
              <w:t>5 401 400,00</w:t>
            </w:r>
          </w:p>
        </w:tc>
      </w:tr>
      <w:tr w:rsidR="00E64645" w:rsidRPr="00584313" w:rsidTr="00A1547D">
        <w:tc>
          <w:tcPr>
            <w:tcW w:w="1093" w:type="pct"/>
            <w:gridSpan w:val="3"/>
          </w:tcPr>
          <w:p w:rsidR="005D2593" w:rsidRPr="00584313" w:rsidRDefault="009C2F5F" w:rsidP="00E64645">
            <w:pPr>
              <w:pStyle w:val="a6"/>
              <w:ind w:left="0"/>
              <w:jc w:val="both"/>
              <w:rPr>
                <w:sz w:val="27"/>
                <w:szCs w:val="27"/>
              </w:rPr>
            </w:pPr>
            <w:r w:rsidRPr="00584313">
              <w:rPr>
                <w:b/>
                <w:sz w:val="27"/>
                <w:szCs w:val="27"/>
              </w:rPr>
              <w:t>2</w:t>
            </w:r>
            <w:r w:rsidRPr="00584313">
              <w:rPr>
                <w:sz w:val="27"/>
                <w:szCs w:val="27"/>
              </w:rPr>
              <w:t>.</w:t>
            </w:r>
            <w:r w:rsidR="005D2593" w:rsidRPr="00584313">
              <w:rPr>
                <w:sz w:val="27"/>
                <w:szCs w:val="27"/>
              </w:rPr>
              <w:t>Термолента 57*120</w:t>
            </w:r>
          </w:p>
        </w:tc>
        <w:tc>
          <w:tcPr>
            <w:tcW w:w="370" w:type="pct"/>
          </w:tcPr>
          <w:p w:rsidR="005D2593" w:rsidRPr="00584313" w:rsidRDefault="00E64645" w:rsidP="00E64645">
            <w:pPr>
              <w:jc w:val="center"/>
              <w:rPr>
                <w:sz w:val="27"/>
                <w:szCs w:val="27"/>
              </w:rPr>
            </w:pPr>
            <w:r w:rsidRPr="00584313">
              <w:rPr>
                <w:sz w:val="27"/>
                <w:szCs w:val="27"/>
              </w:rPr>
              <w:t>ш</w:t>
            </w:r>
            <w:r w:rsidR="005D2593" w:rsidRPr="00584313">
              <w:rPr>
                <w:sz w:val="27"/>
                <w:szCs w:val="27"/>
              </w:rPr>
              <w:t>т.</w:t>
            </w:r>
          </w:p>
        </w:tc>
        <w:tc>
          <w:tcPr>
            <w:tcW w:w="741" w:type="pct"/>
            <w:gridSpan w:val="2"/>
          </w:tcPr>
          <w:p w:rsidR="005D2593" w:rsidRPr="00584313" w:rsidRDefault="007022BC" w:rsidP="00E64645">
            <w:pPr>
              <w:jc w:val="center"/>
              <w:rPr>
                <w:sz w:val="27"/>
                <w:szCs w:val="27"/>
              </w:rPr>
            </w:pPr>
            <w:r w:rsidRPr="00584313">
              <w:rPr>
                <w:sz w:val="27"/>
                <w:szCs w:val="27"/>
              </w:rPr>
              <w:t>2</w:t>
            </w:r>
            <w:r w:rsidR="006D75B2" w:rsidRPr="00584313">
              <w:rPr>
                <w:sz w:val="27"/>
                <w:szCs w:val="27"/>
              </w:rPr>
              <w:t xml:space="preserve"> </w:t>
            </w:r>
            <w:r w:rsidRPr="00584313">
              <w:rPr>
                <w:sz w:val="27"/>
                <w:szCs w:val="27"/>
              </w:rPr>
              <w:t>088</w:t>
            </w:r>
          </w:p>
        </w:tc>
        <w:tc>
          <w:tcPr>
            <w:tcW w:w="518" w:type="pct"/>
          </w:tcPr>
          <w:p w:rsidR="005D2593" w:rsidRPr="00584313" w:rsidRDefault="006D75B2" w:rsidP="00E64645">
            <w:pPr>
              <w:jc w:val="center"/>
              <w:rPr>
                <w:sz w:val="27"/>
                <w:szCs w:val="27"/>
              </w:rPr>
            </w:pPr>
            <w:r w:rsidRPr="00584313">
              <w:rPr>
                <w:sz w:val="27"/>
                <w:szCs w:val="27"/>
              </w:rPr>
              <w:t>128,31</w:t>
            </w:r>
          </w:p>
        </w:tc>
        <w:tc>
          <w:tcPr>
            <w:tcW w:w="520" w:type="pct"/>
          </w:tcPr>
          <w:p w:rsidR="005D2593" w:rsidRPr="00584313" w:rsidRDefault="006D75B2" w:rsidP="00E64645">
            <w:pPr>
              <w:jc w:val="center"/>
              <w:rPr>
                <w:sz w:val="27"/>
                <w:szCs w:val="27"/>
              </w:rPr>
            </w:pPr>
            <w:r w:rsidRPr="00584313">
              <w:rPr>
                <w:sz w:val="27"/>
                <w:szCs w:val="27"/>
              </w:rPr>
              <w:t>153,97</w:t>
            </w:r>
          </w:p>
        </w:tc>
        <w:tc>
          <w:tcPr>
            <w:tcW w:w="889" w:type="pct"/>
          </w:tcPr>
          <w:p w:rsidR="005D2593" w:rsidRPr="00584313" w:rsidRDefault="006D75B2" w:rsidP="00E64645">
            <w:pPr>
              <w:ind w:left="-108"/>
              <w:jc w:val="center"/>
              <w:rPr>
                <w:sz w:val="27"/>
                <w:szCs w:val="27"/>
              </w:rPr>
            </w:pPr>
            <w:r w:rsidRPr="00584313">
              <w:rPr>
                <w:sz w:val="27"/>
                <w:szCs w:val="27"/>
              </w:rPr>
              <w:t>267 911,28</w:t>
            </w:r>
          </w:p>
        </w:tc>
        <w:tc>
          <w:tcPr>
            <w:tcW w:w="869" w:type="pct"/>
          </w:tcPr>
          <w:p w:rsidR="005D2593" w:rsidRPr="00584313" w:rsidRDefault="006D75B2" w:rsidP="00E64645">
            <w:pPr>
              <w:jc w:val="center"/>
              <w:rPr>
                <w:sz w:val="27"/>
                <w:szCs w:val="27"/>
              </w:rPr>
            </w:pPr>
            <w:r w:rsidRPr="00584313">
              <w:rPr>
                <w:sz w:val="27"/>
                <w:szCs w:val="27"/>
              </w:rPr>
              <w:t>321 489,36</w:t>
            </w:r>
          </w:p>
        </w:tc>
      </w:tr>
      <w:tr w:rsidR="00E64645" w:rsidRPr="00584313" w:rsidTr="00A1547D">
        <w:tc>
          <w:tcPr>
            <w:tcW w:w="1093" w:type="pct"/>
            <w:gridSpan w:val="3"/>
          </w:tcPr>
          <w:p w:rsidR="00DB652C" w:rsidRPr="00584313" w:rsidRDefault="00DB652C" w:rsidP="00E64645">
            <w:pPr>
              <w:jc w:val="both"/>
              <w:rPr>
                <w:b/>
                <w:sz w:val="27"/>
                <w:szCs w:val="27"/>
              </w:rPr>
            </w:pPr>
            <w:r w:rsidRPr="00584313">
              <w:rPr>
                <w:b/>
                <w:sz w:val="27"/>
                <w:szCs w:val="27"/>
              </w:rPr>
              <w:t>ИТОГО начальная (максимальная) цена</w:t>
            </w:r>
            <w:r w:rsidRPr="00584313">
              <w:rPr>
                <w:sz w:val="27"/>
                <w:szCs w:val="27"/>
              </w:rPr>
              <w:t xml:space="preserve"> </w:t>
            </w:r>
            <w:r w:rsidR="00C86C06" w:rsidRPr="00584313">
              <w:rPr>
                <w:b/>
                <w:sz w:val="27"/>
                <w:szCs w:val="27"/>
              </w:rPr>
              <w:t>договора</w:t>
            </w:r>
            <w:r w:rsidR="00587511" w:rsidRPr="00584313">
              <w:rPr>
                <w:b/>
                <w:sz w:val="27"/>
                <w:szCs w:val="27"/>
              </w:rPr>
              <w:t>, руб.</w:t>
            </w:r>
            <w:r w:rsidRPr="00584313">
              <w:rPr>
                <w:b/>
                <w:sz w:val="27"/>
                <w:szCs w:val="27"/>
              </w:rPr>
              <w:t xml:space="preserve"> </w:t>
            </w:r>
          </w:p>
        </w:tc>
        <w:tc>
          <w:tcPr>
            <w:tcW w:w="370" w:type="pct"/>
          </w:tcPr>
          <w:p w:rsidR="00DB652C" w:rsidRPr="00584313" w:rsidRDefault="00DB652C" w:rsidP="00E64645">
            <w:pPr>
              <w:jc w:val="center"/>
              <w:rPr>
                <w:sz w:val="27"/>
                <w:szCs w:val="27"/>
              </w:rPr>
            </w:pPr>
            <w:r w:rsidRPr="00584313">
              <w:rPr>
                <w:sz w:val="27"/>
                <w:szCs w:val="27"/>
              </w:rPr>
              <w:t>-</w:t>
            </w:r>
          </w:p>
        </w:tc>
        <w:tc>
          <w:tcPr>
            <w:tcW w:w="741" w:type="pct"/>
            <w:gridSpan w:val="2"/>
          </w:tcPr>
          <w:p w:rsidR="00DB652C" w:rsidRPr="00584313" w:rsidRDefault="006D75B2" w:rsidP="006D75B2">
            <w:pPr>
              <w:jc w:val="center"/>
              <w:rPr>
                <w:sz w:val="27"/>
                <w:szCs w:val="27"/>
              </w:rPr>
            </w:pPr>
            <w:r w:rsidRPr="00584313">
              <w:rPr>
                <w:sz w:val="27"/>
                <w:szCs w:val="27"/>
              </w:rPr>
              <w:t>18</w:t>
            </w:r>
            <w:r w:rsidR="00515952" w:rsidRPr="00584313">
              <w:rPr>
                <w:sz w:val="27"/>
                <w:szCs w:val="27"/>
              </w:rPr>
              <w:t xml:space="preserve">8 </w:t>
            </w:r>
            <w:r w:rsidRPr="00584313">
              <w:rPr>
                <w:sz w:val="27"/>
                <w:szCs w:val="27"/>
              </w:rPr>
              <w:t>088</w:t>
            </w:r>
          </w:p>
        </w:tc>
        <w:tc>
          <w:tcPr>
            <w:tcW w:w="518" w:type="pct"/>
          </w:tcPr>
          <w:p w:rsidR="00DB652C" w:rsidRPr="00584313" w:rsidRDefault="00DB652C" w:rsidP="00E64645">
            <w:pPr>
              <w:jc w:val="center"/>
              <w:rPr>
                <w:sz w:val="27"/>
                <w:szCs w:val="27"/>
              </w:rPr>
            </w:pPr>
            <w:r w:rsidRPr="00584313">
              <w:rPr>
                <w:sz w:val="27"/>
                <w:szCs w:val="27"/>
              </w:rPr>
              <w:t>-</w:t>
            </w:r>
          </w:p>
        </w:tc>
        <w:tc>
          <w:tcPr>
            <w:tcW w:w="520" w:type="pct"/>
          </w:tcPr>
          <w:p w:rsidR="00DB652C" w:rsidRPr="00584313" w:rsidRDefault="00DB652C" w:rsidP="00E64645">
            <w:pPr>
              <w:jc w:val="center"/>
              <w:rPr>
                <w:sz w:val="27"/>
                <w:szCs w:val="27"/>
              </w:rPr>
            </w:pPr>
            <w:r w:rsidRPr="00584313">
              <w:rPr>
                <w:sz w:val="27"/>
                <w:szCs w:val="27"/>
              </w:rPr>
              <w:t>-</w:t>
            </w:r>
          </w:p>
        </w:tc>
        <w:tc>
          <w:tcPr>
            <w:tcW w:w="889" w:type="pct"/>
          </w:tcPr>
          <w:p w:rsidR="00DB652C" w:rsidRPr="00584313" w:rsidRDefault="006D75B2" w:rsidP="00515952">
            <w:pPr>
              <w:ind w:left="-108"/>
              <w:jc w:val="center"/>
              <w:rPr>
                <w:sz w:val="27"/>
                <w:szCs w:val="27"/>
              </w:rPr>
            </w:pPr>
            <w:r w:rsidRPr="00584313">
              <w:rPr>
                <w:sz w:val="27"/>
                <w:szCs w:val="27"/>
              </w:rPr>
              <w:t>4 769 111,28</w:t>
            </w:r>
          </w:p>
        </w:tc>
        <w:tc>
          <w:tcPr>
            <w:tcW w:w="869" w:type="pct"/>
          </w:tcPr>
          <w:p w:rsidR="00DB652C" w:rsidRPr="00584313" w:rsidRDefault="006D75B2" w:rsidP="00515952">
            <w:pPr>
              <w:jc w:val="center"/>
              <w:rPr>
                <w:sz w:val="27"/>
                <w:szCs w:val="27"/>
              </w:rPr>
            </w:pPr>
            <w:r w:rsidRPr="00584313">
              <w:rPr>
                <w:sz w:val="27"/>
                <w:szCs w:val="27"/>
              </w:rPr>
              <w:t>5 722 929,36</w:t>
            </w:r>
          </w:p>
        </w:tc>
      </w:tr>
      <w:tr w:rsidR="00DB652C" w:rsidRPr="00584313" w:rsidTr="00A1547D">
        <w:trPr>
          <w:trHeight w:val="1729"/>
        </w:trPr>
        <w:tc>
          <w:tcPr>
            <w:tcW w:w="1093" w:type="pct"/>
            <w:gridSpan w:val="3"/>
          </w:tcPr>
          <w:p w:rsidR="00DB652C" w:rsidRPr="00584313" w:rsidRDefault="00870B29" w:rsidP="00E64645">
            <w:pPr>
              <w:jc w:val="both"/>
              <w:rPr>
                <w:b/>
                <w:bCs/>
                <w:sz w:val="27"/>
                <w:szCs w:val="27"/>
              </w:rPr>
            </w:pPr>
            <w:r w:rsidRPr="00584313">
              <w:rPr>
                <w:bCs/>
                <w:sz w:val="27"/>
                <w:szCs w:val="27"/>
              </w:rPr>
              <w:t xml:space="preserve">Обоснование начальной (максимальной) цены договора (цена лота) цены единицы услуги </w:t>
            </w:r>
            <w:r w:rsidRPr="00584313">
              <w:rPr>
                <w:sz w:val="27"/>
                <w:szCs w:val="27"/>
              </w:rPr>
              <w:t>включая информацию о расходах на перевозку, страхование, уплату таможенных пошлин, налогов и других обязательных платежей</w:t>
            </w:r>
          </w:p>
        </w:tc>
        <w:tc>
          <w:tcPr>
            <w:tcW w:w="3907" w:type="pct"/>
            <w:gridSpan w:val="7"/>
          </w:tcPr>
          <w:p w:rsidR="00DB652C" w:rsidRPr="00584313" w:rsidRDefault="00870B29" w:rsidP="00E64645">
            <w:pPr>
              <w:jc w:val="both"/>
              <w:rPr>
                <w:i/>
                <w:sz w:val="27"/>
                <w:szCs w:val="27"/>
              </w:rPr>
            </w:pPr>
            <w:proofErr w:type="gramStart"/>
            <w:r w:rsidRPr="00584313">
              <w:rPr>
                <w:bCs/>
                <w:sz w:val="27"/>
                <w:szCs w:val="27"/>
              </w:rPr>
              <w:t xml:space="preserve">Начальная (максимальная) цена договора, </w:t>
            </w:r>
            <w:r w:rsidRPr="00584313">
              <w:rPr>
                <w:sz w:val="27"/>
                <w:szCs w:val="27"/>
              </w:rPr>
              <w:t xml:space="preserve">цена единицы товара, </w:t>
            </w:r>
            <w:r w:rsidRPr="00584313">
              <w:rPr>
                <w:bCs/>
                <w:sz w:val="27"/>
                <w:szCs w:val="27"/>
              </w:rPr>
              <w:t xml:space="preserve">сформирована методом сопоставимых рыночных цен (анализа рынка), предусмотренным подпунктом 1 пункта 53 Положения о закупке товаров, работ, услуг для нужд заказчика, и </w:t>
            </w:r>
            <w:r w:rsidRPr="00584313">
              <w:rPr>
                <w:sz w:val="27"/>
                <w:szCs w:val="27"/>
              </w:rPr>
              <w:t xml:space="preserve">включает в себя все налоги, стоимость </w:t>
            </w:r>
            <w:r w:rsidRPr="00584313">
              <w:rPr>
                <w:rFonts w:eastAsia="Calibri"/>
                <w:sz w:val="27"/>
                <w:szCs w:val="27"/>
                <w:lang w:eastAsia="en-US"/>
              </w:rPr>
              <w:t>его доставки до склада Грузополучателя, а также стоимость погрузочно-разгрузочных работ, запорных устройств, защитной упаковки, необоротной тары, транспортно-экспедиционного обслуживания и прочие расходы, связанные с доставкой Товара</w:t>
            </w:r>
            <w:proofErr w:type="gramEnd"/>
            <w:r w:rsidRPr="00584313">
              <w:rPr>
                <w:rFonts w:eastAsia="Calibri"/>
                <w:sz w:val="27"/>
                <w:szCs w:val="27"/>
                <w:lang w:eastAsia="en-US"/>
              </w:rPr>
              <w:t xml:space="preserve"> в адрес Грузополучателя</w:t>
            </w:r>
            <w:r w:rsidRPr="00584313">
              <w:rPr>
                <w:sz w:val="27"/>
                <w:szCs w:val="27"/>
              </w:rPr>
              <w:t>.</w:t>
            </w:r>
          </w:p>
        </w:tc>
      </w:tr>
      <w:tr w:rsidR="00DB652C" w:rsidRPr="00584313" w:rsidTr="00A1547D">
        <w:tc>
          <w:tcPr>
            <w:tcW w:w="1093" w:type="pct"/>
            <w:gridSpan w:val="3"/>
          </w:tcPr>
          <w:p w:rsidR="00DB652C" w:rsidRPr="00584313" w:rsidRDefault="00DB652C" w:rsidP="00E64645">
            <w:pPr>
              <w:rPr>
                <w:bCs/>
                <w:sz w:val="27"/>
                <w:szCs w:val="27"/>
              </w:rPr>
            </w:pPr>
            <w:r w:rsidRPr="00584313">
              <w:rPr>
                <w:bCs/>
                <w:sz w:val="27"/>
                <w:szCs w:val="27"/>
              </w:rPr>
              <w:t xml:space="preserve">Применяемая при расчете </w:t>
            </w:r>
            <w:r w:rsidRPr="00584313">
              <w:rPr>
                <w:bCs/>
                <w:sz w:val="27"/>
                <w:szCs w:val="27"/>
              </w:rPr>
              <w:lastRenderedPageBreak/>
              <w:t>начальной (максимальной) цены ставка НДС</w:t>
            </w:r>
          </w:p>
        </w:tc>
        <w:tc>
          <w:tcPr>
            <w:tcW w:w="3907" w:type="pct"/>
            <w:gridSpan w:val="7"/>
          </w:tcPr>
          <w:p w:rsidR="00DB652C" w:rsidRPr="00584313" w:rsidRDefault="007A5A29" w:rsidP="00E64645">
            <w:pPr>
              <w:jc w:val="both"/>
              <w:rPr>
                <w:bCs/>
                <w:i/>
                <w:sz w:val="27"/>
                <w:szCs w:val="27"/>
              </w:rPr>
            </w:pPr>
            <w:r w:rsidRPr="00584313">
              <w:rPr>
                <w:bCs/>
                <w:i/>
                <w:sz w:val="27"/>
                <w:szCs w:val="27"/>
              </w:rPr>
              <w:lastRenderedPageBreak/>
              <w:t xml:space="preserve">Ставка </w:t>
            </w:r>
            <w:r w:rsidR="00DB652C" w:rsidRPr="00584313">
              <w:rPr>
                <w:bCs/>
                <w:i/>
                <w:sz w:val="27"/>
                <w:szCs w:val="27"/>
              </w:rPr>
              <w:t xml:space="preserve">НДС </w:t>
            </w:r>
            <w:r w:rsidRPr="00584313">
              <w:rPr>
                <w:bCs/>
                <w:i/>
                <w:sz w:val="27"/>
                <w:szCs w:val="27"/>
              </w:rPr>
              <w:t>20%</w:t>
            </w:r>
          </w:p>
        </w:tc>
      </w:tr>
      <w:tr w:rsidR="00DB652C" w:rsidRPr="00584313" w:rsidTr="0076289E">
        <w:tc>
          <w:tcPr>
            <w:tcW w:w="5000" w:type="pct"/>
            <w:gridSpan w:val="10"/>
          </w:tcPr>
          <w:p w:rsidR="00DB652C" w:rsidRPr="00584313" w:rsidRDefault="00DB652C" w:rsidP="00E64645">
            <w:pPr>
              <w:jc w:val="both"/>
              <w:rPr>
                <w:b/>
                <w:bCs/>
                <w:i/>
                <w:sz w:val="27"/>
                <w:szCs w:val="27"/>
              </w:rPr>
            </w:pPr>
            <w:r w:rsidRPr="00584313">
              <w:rPr>
                <w:b/>
                <w:sz w:val="27"/>
                <w:szCs w:val="27"/>
              </w:rPr>
              <w:lastRenderedPageBreak/>
              <w:t>2. Требования к товарам</w:t>
            </w:r>
          </w:p>
        </w:tc>
      </w:tr>
      <w:tr w:rsidR="00DB652C" w:rsidRPr="00584313" w:rsidTr="007022BC">
        <w:tc>
          <w:tcPr>
            <w:tcW w:w="871" w:type="pct"/>
            <w:vMerge w:val="restart"/>
          </w:tcPr>
          <w:p w:rsidR="00DB652C" w:rsidRPr="00584313" w:rsidRDefault="00E50A4E" w:rsidP="00BA4770">
            <w:pPr>
              <w:pStyle w:val="a6"/>
              <w:ind w:left="0"/>
              <w:jc w:val="both"/>
              <w:rPr>
                <w:sz w:val="27"/>
                <w:szCs w:val="27"/>
              </w:rPr>
            </w:pPr>
            <w:r w:rsidRPr="00584313">
              <w:rPr>
                <w:b/>
                <w:sz w:val="27"/>
                <w:szCs w:val="27"/>
              </w:rPr>
              <w:t>1.</w:t>
            </w:r>
            <w:r w:rsidR="00647A9C" w:rsidRPr="00584313">
              <w:rPr>
                <w:b/>
                <w:sz w:val="27"/>
                <w:szCs w:val="27"/>
              </w:rPr>
              <w:t>Термолента 57*20</w:t>
            </w:r>
          </w:p>
        </w:tc>
        <w:tc>
          <w:tcPr>
            <w:tcW w:w="1256" w:type="pct"/>
            <w:gridSpan w:val="4"/>
          </w:tcPr>
          <w:p w:rsidR="00DB652C" w:rsidRPr="00584313" w:rsidRDefault="00DB652C" w:rsidP="00E64645">
            <w:pPr>
              <w:jc w:val="both"/>
              <w:rPr>
                <w:sz w:val="27"/>
                <w:szCs w:val="27"/>
              </w:rPr>
            </w:pPr>
            <w:r w:rsidRPr="00584313">
              <w:rPr>
                <w:bCs/>
                <w:sz w:val="27"/>
                <w:szCs w:val="27"/>
              </w:rPr>
              <w:t>Нормативные документы, согласно которым установлены требования</w:t>
            </w:r>
          </w:p>
        </w:tc>
        <w:tc>
          <w:tcPr>
            <w:tcW w:w="2873" w:type="pct"/>
            <w:gridSpan w:val="5"/>
          </w:tcPr>
          <w:p w:rsidR="00DB652C" w:rsidRPr="00584313" w:rsidRDefault="00DB652C" w:rsidP="00647A9C">
            <w:pPr>
              <w:rPr>
                <w:bCs/>
                <w:i/>
                <w:sz w:val="27"/>
                <w:szCs w:val="27"/>
              </w:rPr>
            </w:pPr>
            <w:r w:rsidRPr="00584313">
              <w:rPr>
                <w:bCs/>
                <w:i/>
                <w:sz w:val="27"/>
                <w:szCs w:val="27"/>
              </w:rPr>
              <w:t xml:space="preserve"> </w:t>
            </w:r>
            <w:r w:rsidR="00B03185" w:rsidRPr="00584313">
              <w:rPr>
                <w:bCs/>
                <w:sz w:val="27"/>
                <w:szCs w:val="27"/>
              </w:rPr>
              <w:t>ГОСТ 30113-94 (ИСО 2470-77)</w:t>
            </w:r>
            <w:r w:rsidR="00647A9C" w:rsidRPr="00584313">
              <w:rPr>
                <w:bCs/>
                <w:sz w:val="27"/>
                <w:szCs w:val="27"/>
              </w:rPr>
              <w:t xml:space="preserve"> «</w:t>
            </w:r>
            <w:r w:rsidR="00647A9C" w:rsidRPr="00584313">
              <w:rPr>
                <w:sz w:val="27"/>
                <w:szCs w:val="27"/>
              </w:rPr>
              <w:t>Бумага и картон. Метод определения белизны»</w:t>
            </w:r>
          </w:p>
        </w:tc>
      </w:tr>
      <w:tr w:rsidR="00DB652C" w:rsidRPr="00584313" w:rsidTr="007022BC">
        <w:tc>
          <w:tcPr>
            <w:tcW w:w="871" w:type="pct"/>
            <w:vMerge/>
          </w:tcPr>
          <w:p w:rsidR="00DB652C" w:rsidRPr="00584313" w:rsidRDefault="00DB652C" w:rsidP="00E64645">
            <w:pPr>
              <w:jc w:val="both"/>
              <w:rPr>
                <w:i/>
                <w:sz w:val="27"/>
                <w:szCs w:val="27"/>
              </w:rPr>
            </w:pPr>
          </w:p>
        </w:tc>
        <w:tc>
          <w:tcPr>
            <w:tcW w:w="1256" w:type="pct"/>
            <w:gridSpan w:val="4"/>
          </w:tcPr>
          <w:p w:rsidR="00DB652C" w:rsidRPr="00584313" w:rsidRDefault="00DB652C" w:rsidP="0015788C">
            <w:pPr>
              <w:jc w:val="both"/>
              <w:rPr>
                <w:i/>
                <w:sz w:val="27"/>
                <w:szCs w:val="27"/>
              </w:rPr>
            </w:pPr>
            <w:r w:rsidRPr="00584313">
              <w:rPr>
                <w:bCs/>
                <w:sz w:val="27"/>
                <w:szCs w:val="27"/>
              </w:rPr>
              <w:t>Технические и функциональные характеристики товара</w:t>
            </w:r>
          </w:p>
        </w:tc>
        <w:tc>
          <w:tcPr>
            <w:tcW w:w="2873" w:type="pct"/>
            <w:gridSpan w:val="5"/>
          </w:tcPr>
          <w:p w:rsidR="00647A9C" w:rsidRPr="00584313" w:rsidRDefault="00647A9C" w:rsidP="00647A9C">
            <w:pPr>
              <w:tabs>
                <w:tab w:val="right" w:pos="9639"/>
              </w:tabs>
              <w:spacing w:line="280" w:lineRule="exact"/>
              <w:rPr>
                <w:bCs/>
                <w:sz w:val="27"/>
                <w:szCs w:val="27"/>
              </w:rPr>
            </w:pPr>
            <w:r w:rsidRPr="00584313">
              <w:rPr>
                <w:bCs/>
                <w:sz w:val="27"/>
                <w:szCs w:val="27"/>
              </w:rPr>
              <w:t>Ширина рулона ленты  - 57,5 ± 0,5 мм</w:t>
            </w:r>
          </w:p>
          <w:p w:rsidR="00647A9C" w:rsidRPr="00584313" w:rsidRDefault="00647A9C" w:rsidP="00647A9C">
            <w:pPr>
              <w:tabs>
                <w:tab w:val="right" w:pos="9639"/>
              </w:tabs>
              <w:spacing w:line="280" w:lineRule="exact"/>
              <w:rPr>
                <w:bCs/>
                <w:sz w:val="27"/>
                <w:szCs w:val="27"/>
              </w:rPr>
            </w:pPr>
            <w:r w:rsidRPr="00584313">
              <w:rPr>
                <w:bCs/>
                <w:sz w:val="27"/>
                <w:szCs w:val="27"/>
              </w:rPr>
              <w:t>Диаметр рулона 40 мм</w:t>
            </w:r>
          </w:p>
          <w:p w:rsidR="00647A9C" w:rsidRPr="00584313" w:rsidRDefault="00647A9C" w:rsidP="00647A9C">
            <w:pPr>
              <w:tabs>
                <w:tab w:val="right" w:pos="9639"/>
              </w:tabs>
              <w:spacing w:line="280" w:lineRule="exact"/>
              <w:rPr>
                <w:bCs/>
                <w:sz w:val="27"/>
                <w:szCs w:val="27"/>
              </w:rPr>
            </w:pPr>
            <w:r w:rsidRPr="00584313">
              <w:rPr>
                <w:bCs/>
                <w:sz w:val="27"/>
                <w:szCs w:val="27"/>
              </w:rPr>
              <w:t>Длина ленты в рулоне 20 ± 0,3мм</w:t>
            </w:r>
          </w:p>
          <w:p w:rsidR="00647A9C" w:rsidRPr="00584313" w:rsidRDefault="00647A9C" w:rsidP="00647A9C">
            <w:pPr>
              <w:tabs>
                <w:tab w:val="right" w:pos="9639"/>
              </w:tabs>
              <w:spacing w:line="280" w:lineRule="exact"/>
              <w:rPr>
                <w:bCs/>
                <w:sz w:val="27"/>
                <w:szCs w:val="27"/>
              </w:rPr>
            </w:pPr>
            <w:r w:rsidRPr="00584313">
              <w:rPr>
                <w:bCs/>
                <w:sz w:val="27"/>
                <w:szCs w:val="27"/>
              </w:rPr>
              <w:t>Толщина от 0,065 до 0,085 мм</w:t>
            </w:r>
          </w:p>
          <w:p w:rsidR="00647A9C" w:rsidRPr="00584313" w:rsidRDefault="00647A9C" w:rsidP="00647A9C">
            <w:pPr>
              <w:tabs>
                <w:tab w:val="right" w:pos="9639"/>
              </w:tabs>
              <w:spacing w:line="280" w:lineRule="exact"/>
              <w:rPr>
                <w:bCs/>
                <w:sz w:val="27"/>
                <w:szCs w:val="27"/>
              </w:rPr>
            </w:pPr>
            <w:r w:rsidRPr="00584313">
              <w:rPr>
                <w:bCs/>
                <w:sz w:val="27"/>
                <w:szCs w:val="27"/>
              </w:rPr>
              <w:t xml:space="preserve">Белизна бумаги – не менее 86% по ГОСТ 30113-94 (ИСО 2470-77) </w:t>
            </w:r>
          </w:p>
          <w:p w:rsidR="00647A9C" w:rsidRPr="00584313" w:rsidRDefault="00647A9C" w:rsidP="00647A9C">
            <w:pPr>
              <w:tabs>
                <w:tab w:val="right" w:pos="9639"/>
              </w:tabs>
              <w:spacing w:line="280" w:lineRule="exact"/>
              <w:rPr>
                <w:bCs/>
                <w:sz w:val="27"/>
                <w:szCs w:val="27"/>
              </w:rPr>
            </w:pPr>
            <w:r w:rsidRPr="00584313">
              <w:rPr>
                <w:bCs/>
                <w:sz w:val="27"/>
                <w:szCs w:val="27"/>
              </w:rPr>
              <w:t xml:space="preserve">Плотность от 65 до 80 г/м² </w:t>
            </w:r>
          </w:p>
          <w:p w:rsidR="00B03185" w:rsidRPr="00584313" w:rsidRDefault="00647A9C" w:rsidP="00647A9C">
            <w:pPr>
              <w:tabs>
                <w:tab w:val="right" w:pos="9639"/>
              </w:tabs>
              <w:spacing w:line="280" w:lineRule="exact"/>
              <w:rPr>
                <w:bCs/>
                <w:sz w:val="27"/>
                <w:szCs w:val="27"/>
              </w:rPr>
            </w:pPr>
            <w:r w:rsidRPr="00584313">
              <w:rPr>
                <w:bCs/>
                <w:sz w:val="27"/>
                <w:szCs w:val="27"/>
              </w:rPr>
              <w:t xml:space="preserve">Термобумага </w:t>
            </w:r>
            <w:proofErr w:type="spellStart"/>
            <w:r w:rsidRPr="00584313">
              <w:rPr>
                <w:bCs/>
                <w:sz w:val="27"/>
                <w:szCs w:val="27"/>
              </w:rPr>
              <w:t>Mitsubishi</w:t>
            </w:r>
            <w:proofErr w:type="spellEnd"/>
            <w:r w:rsidRPr="00584313">
              <w:rPr>
                <w:bCs/>
                <w:sz w:val="27"/>
                <w:szCs w:val="27"/>
              </w:rPr>
              <w:t xml:space="preserve"> либо </w:t>
            </w:r>
            <w:proofErr w:type="spellStart"/>
            <w:r w:rsidRPr="00584313">
              <w:rPr>
                <w:bCs/>
                <w:sz w:val="27"/>
                <w:szCs w:val="27"/>
              </w:rPr>
              <w:t>Koehler</w:t>
            </w:r>
            <w:proofErr w:type="spellEnd"/>
            <w:r w:rsidRPr="00584313">
              <w:rPr>
                <w:bCs/>
                <w:sz w:val="27"/>
                <w:szCs w:val="27"/>
              </w:rPr>
              <w:t xml:space="preserve">  </w:t>
            </w:r>
          </w:p>
        </w:tc>
      </w:tr>
      <w:tr w:rsidR="00DB652C" w:rsidRPr="00584313" w:rsidTr="007022BC">
        <w:tc>
          <w:tcPr>
            <w:tcW w:w="871" w:type="pct"/>
            <w:vMerge/>
          </w:tcPr>
          <w:p w:rsidR="00DB652C" w:rsidRPr="00584313" w:rsidRDefault="00DB652C" w:rsidP="00E64645">
            <w:pPr>
              <w:jc w:val="both"/>
              <w:rPr>
                <w:i/>
                <w:sz w:val="27"/>
                <w:szCs w:val="27"/>
              </w:rPr>
            </w:pPr>
          </w:p>
        </w:tc>
        <w:tc>
          <w:tcPr>
            <w:tcW w:w="1256" w:type="pct"/>
            <w:gridSpan w:val="4"/>
          </w:tcPr>
          <w:p w:rsidR="00DB652C" w:rsidRPr="00584313" w:rsidRDefault="00DB652C" w:rsidP="0015788C">
            <w:pPr>
              <w:jc w:val="both"/>
              <w:rPr>
                <w:i/>
                <w:sz w:val="27"/>
                <w:szCs w:val="27"/>
              </w:rPr>
            </w:pPr>
            <w:r w:rsidRPr="00584313">
              <w:rPr>
                <w:bCs/>
                <w:sz w:val="27"/>
                <w:szCs w:val="27"/>
              </w:rPr>
              <w:t>Требования к безопасности товара</w:t>
            </w:r>
          </w:p>
        </w:tc>
        <w:tc>
          <w:tcPr>
            <w:tcW w:w="2873" w:type="pct"/>
            <w:gridSpan w:val="5"/>
          </w:tcPr>
          <w:p w:rsidR="00647A9C" w:rsidRPr="00584313" w:rsidRDefault="00647A9C" w:rsidP="00647A9C">
            <w:pPr>
              <w:jc w:val="both"/>
              <w:rPr>
                <w:bCs/>
                <w:sz w:val="27"/>
                <w:szCs w:val="27"/>
              </w:rPr>
            </w:pPr>
            <w:r w:rsidRPr="00584313">
              <w:rPr>
                <w:bCs/>
                <w:sz w:val="27"/>
                <w:szCs w:val="27"/>
              </w:rPr>
              <w:t>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647A9C" w:rsidRPr="00584313" w:rsidRDefault="00647A9C" w:rsidP="00647A9C">
            <w:pPr>
              <w:jc w:val="both"/>
              <w:rPr>
                <w:bCs/>
                <w:sz w:val="27"/>
                <w:szCs w:val="27"/>
              </w:rPr>
            </w:pPr>
          </w:p>
          <w:p w:rsidR="00DB652C" w:rsidRPr="00584313" w:rsidRDefault="00647A9C" w:rsidP="00647A9C">
            <w:pPr>
              <w:tabs>
                <w:tab w:val="left" w:pos="1701"/>
              </w:tabs>
              <w:jc w:val="both"/>
              <w:rPr>
                <w:bCs/>
                <w:i/>
                <w:sz w:val="27"/>
                <w:szCs w:val="27"/>
              </w:rPr>
            </w:pPr>
            <w:r w:rsidRPr="00584313">
              <w:rPr>
                <w:color w:val="000000"/>
                <w:sz w:val="27"/>
                <w:szCs w:val="27"/>
              </w:rPr>
              <w:t>Товар должен быть безопасным при хранении и эксплуатации и не нести рисков экологической безопасности для окружающей среды и людей, повреждения техники или снижения сроков эксплуатации.</w:t>
            </w:r>
          </w:p>
        </w:tc>
      </w:tr>
      <w:tr w:rsidR="00DB652C" w:rsidRPr="00584313" w:rsidTr="007022BC">
        <w:tc>
          <w:tcPr>
            <w:tcW w:w="871" w:type="pct"/>
            <w:vMerge/>
          </w:tcPr>
          <w:p w:rsidR="00DB652C" w:rsidRPr="00584313" w:rsidRDefault="00DB652C" w:rsidP="00E64645">
            <w:pPr>
              <w:jc w:val="both"/>
              <w:rPr>
                <w:i/>
                <w:sz w:val="27"/>
                <w:szCs w:val="27"/>
              </w:rPr>
            </w:pPr>
          </w:p>
        </w:tc>
        <w:tc>
          <w:tcPr>
            <w:tcW w:w="1256" w:type="pct"/>
            <w:gridSpan w:val="4"/>
          </w:tcPr>
          <w:p w:rsidR="00DB652C" w:rsidRPr="00584313" w:rsidRDefault="0015788C" w:rsidP="0015788C">
            <w:pPr>
              <w:jc w:val="both"/>
              <w:rPr>
                <w:i/>
                <w:sz w:val="27"/>
                <w:szCs w:val="27"/>
              </w:rPr>
            </w:pPr>
            <w:r w:rsidRPr="00584313">
              <w:rPr>
                <w:bCs/>
                <w:sz w:val="27"/>
                <w:szCs w:val="27"/>
              </w:rPr>
              <w:t>Требования к качеству товара</w:t>
            </w:r>
          </w:p>
        </w:tc>
        <w:tc>
          <w:tcPr>
            <w:tcW w:w="2873" w:type="pct"/>
            <w:gridSpan w:val="5"/>
          </w:tcPr>
          <w:p w:rsidR="00647A9C" w:rsidRPr="00584313" w:rsidRDefault="00647A9C" w:rsidP="00647A9C">
            <w:pPr>
              <w:tabs>
                <w:tab w:val="left" w:pos="1701"/>
              </w:tabs>
              <w:ind w:firstLine="709"/>
              <w:jc w:val="both"/>
              <w:rPr>
                <w:bCs/>
                <w:sz w:val="27"/>
                <w:szCs w:val="27"/>
              </w:rPr>
            </w:pPr>
            <w:r w:rsidRPr="00584313">
              <w:rPr>
                <w:bCs/>
                <w:sz w:val="27"/>
                <w:szCs w:val="27"/>
              </w:rPr>
              <w:t>Товар должен быть новый, не восстановленный, не бывший в употреблении, в фабричной упаковке. Поставка контрафактного, бывшего в употреблении, восстановленного, модифицированного, несовместимого или условно-совместимого товара не допускается.</w:t>
            </w:r>
          </w:p>
          <w:p w:rsidR="00647A9C" w:rsidRPr="00584313" w:rsidRDefault="00647A9C" w:rsidP="00647A9C">
            <w:pPr>
              <w:tabs>
                <w:tab w:val="left" w:pos="1701"/>
              </w:tabs>
              <w:ind w:firstLine="709"/>
              <w:jc w:val="both"/>
              <w:rPr>
                <w:bCs/>
                <w:sz w:val="27"/>
                <w:szCs w:val="27"/>
              </w:rPr>
            </w:pPr>
            <w:r w:rsidRPr="00584313">
              <w:rPr>
                <w:bCs/>
                <w:sz w:val="27"/>
                <w:szCs w:val="27"/>
              </w:rPr>
              <w:t>Технические характеристики и комплектность предлагаемого участником Товара должны быть не ниже, чем заявленные в техническом задании.</w:t>
            </w:r>
          </w:p>
          <w:p w:rsidR="00647A9C" w:rsidRPr="00584313" w:rsidRDefault="00647A9C" w:rsidP="00647A9C">
            <w:pPr>
              <w:tabs>
                <w:tab w:val="left" w:pos="1701"/>
              </w:tabs>
              <w:ind w:firstLine="709"/>
              <w:jc w:val="both"/>
              <w:rPr>
                <w:sz w:val="27"/>
                <w:szCs w:val="27"/>
              </w:rPr>
            </w:pPr>
            <w:r w:rsidRPr="00584313">
              <w:rPr>
                <w:sz w:val="27"/>
                <w:szCs w:val="27"/>
              </w:rPr>
              <w:t xml:space="preserve">Приемка Товара производится по адресу, указанному заказчиком в заявке для поставки Товара, по количеству и ассортименту (наименованию) путем его осмотра и подсчета заказчиком, с проверкой товарного вида и сохранности тары </w:t>
            </w:r>
            <w:r w:rsidRPr="00584313">
              <w:rPr>
                <w:sz w:val="27"/>
                <w:szCs w:val="27"/>
              </w:rPr>
              <w:lastRenderedPageBreak/>
              <w:t>(упаковки).</w:t>
            </w:r>
          </w:p>
          <w:p w:rsidR="00647A9C" w:rsidRPr="00584313" w:rsidRDefault="00647A9C" w:rsidP="00647A9C">
            <w:pPr>
              <w:tabs>
                <w:tab w:val="left" w:pos="1701"/>
              </w:tabs>
              <w:ind w:firstLine="709"/>
              <w:jc w:val="both"/>
              <w:rPr>
                <w:sz w:val="27"/>
                <w:szCs w:val="27"/>
              </w:rPr>
            </w:pPr>
            <w:r w:rsidRPr="00584313">
              <w:rPr>
                <w:sz w:val="27"/>
                <w:szCs w:val="27"/>
              </w:rPr>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DB652C" w:rsidRPr="00584313" w:rsidRDefault="00647A9C" w:rsidP="00647A9C">
            <w:pPr>
              <w:jc w:val="both"/>
              <w:rPr>
                <w:i/>
                <w:sz w:val="27"/>
                <w:szCs w:val="27"/>
              </w:rPr>
            </w:pPr>
            <w:r w:rsidRPr="00584313">
              <w:rPr>
                <w:sz w:val="27"/>
                <w:szCs w:val="27"/>
              </w:rPr>
              <w:t>Претензии по количеству, качеству и ассортименту Товара, при вскрытии тары (упаковки), должны быть направлены в течение 2 (двух) календарных дней с момента составления соответствующего акта.</w:t>
            </w:r>
          </w:p>
        </w:tc>
      </w:tr>
      <w:tr w:rsidR="00DB652C" w:rsidRPr="00584313" w:rsidTr="007022BC">
        <w:tc>
          <w:tcPr>
            <w:tcW w:w="871" w:type="pct"/>
            <w:vMerge/>
          </w:tcPr>
          <w:p w:rsidR="00DB652C" w:rsidRPr="00584313" w:rsidRDefault="00DB652C" w:rsidP="00E64645">
            <w:pPr>
              <w:jc w:val="both"/>
              <w:rPr>
                <w:i/>
                <w:sz w:val="27"/>
                <w:szCs w:val="27"/>
              </w:rPr>
            </w:pPr>
          </w:p>
        </w:tc>
        <w:tc>
          <w:tcPr>
            <w:tcW w:w="1256" w:type="pct"/>
            <w:gridSpan w:val="4"/>
          </w:tcPr>
          <w:p w:rsidR="00DB652C" w:rsidRPr="00584313" w:rsidRDefault="00647A9C" w:rsidP="00E64645">
            <w:pPr>
              <w:jc w:val="both"/>
              <w:rPr>
                <w:i/>
                <w:sz w:val="27"/>
                <w:szCs w:val="27"/>
              </w:rPr>
            </w:pPr>
            <w:r w:rsidRPr="00584313">
              <w:rPr>
                <w:bCs/>
                <w:sz w:val="27"/>
                <w:szCs w:val="27"/>
              </w:rPr>
              <w:t>Требования к упаковке, отгрузке, маркировке, хранению товара</w:t>
            </w:r>
          </w:p>
        </w:tc>
        <w:tc>
          <w:tcPr>
            <w:tcW w:w="2873" w:type="pct"/>
            <w:gridSpan w:val="5"/>
          </w:tcPr>
          <w:p w:rsidR="00DB652C" w:rsidRPr="00584313" w:rsidRDefault="00647A9C" w:rsidP="00647A9C">
            <w:pPr>
              <w:tabs>
                <w:tab w:val="left" w:pos="0"/>
                <w:tab w:val="left" w:pos="1701"/>
              </w:tabs>
              <w:jc w:val="both"/>
              <w:rPr>
                <w:sz w:val="27"/>
                <w:szCs w:val="27"/>
              </w:rPr>
            </w:pPr>
            <w:r w:rsidRPr="00584313">
              <w:rPr>
                <w:sz w:val="27"/>
                <w:szCs w:val="27"/>
              </w:rPr>
              <w:t>Победитель открытого конкурса обязан гарантировать поставку товара в безвозвратной таре (упаковке), обеспечивающей его безопасность при транспортировке и хранении.</w:t>
            </w:r>
          </w:p>
        </w:tc>
      </w:tr>
      <w:tr w:rsidR="00234529" w:rsidRPr="00584313" w:rsidTr="007022BC">
        <w:tc>
          <w:tcPr>
            <w:tcW w:w="871" w:type="pct"/>
            <w:vMerge w:val="restart"/>
          </w:tcPr>
          <w:p w:rsidR="00234529" w:rsidRPr="00584313" w:rsidRDefault="00495F95" w:rsidP="00E64645">
            <w:pPr>
              <w:jc w:val="both"/>
              <w:rPr>
                <w:b/>
                <w:sz w:val="27"/>
                <w:szCs w:val="27"/>
              </w:rPr>
            </w:pPr>
            <w:r w:rsidRPr="00584313">
              <w:rPr>
                <w:b/>
                <w:sz w:val="27"/>
                <w:szCs w:val="27"/>
              </w:rPr>
              <w:t>2.</w:t>
            </w:r>
            <w:r w:rsidR="00D74CEC" w:rsidRPr="00584313">
              <w:rPr>
                <w:b/>
                <w:sz w:val="27"/>
                <w:szCs w:val="27"/>
              </w:rPr>
              <w:t>Термолента 57*120</w:t>
            </w:r>
          </w:p>
        </w:tc>
        <w:tc>
          <w:tcPr>
            <w:tcW w:w="1256" w:type="pct"/>
            <w:gridSpan w:val="4"/>
          </w:tcPr>
          <w:p w:rsidR="00234529" w:rsidRPr="00584313" w:rsidRDefault="00234529" w:rsidP="00E64645">
            <w:pPr>
              <w:jc w:val="both"/>
              <w:rPr>
                <w:b/>
                <w:sz w:val="27"/>
                <w:szCs w:val="27"/>
              </w:rPr>
            </w:pPr>
            <w:r w:rsidRPr="00584313">
              <w:rPr>
                <w:bCs/>
                <w:sz w:val="27"/>
                <w:szCs w:val="27"/>
              </w:rPr>
              <w:t>Нормативные документы, согласно которым установлены требования</w:t>
            </w:r>
          </w:p>
        </w:tc>
        <w:tc>
          <w:tcPr>
            <w:tcW w:w="2873" w:type="pct"/>
            <w:gridSpan w:val="5"/>
          </w:tcPr>
          <w:p w:rsidR="00234529" w:rsidRPr="00584313" w:rsidRDefault="00234529" w:rsidP="00215491">
            <w:pPr>
              <w:rPr>
                <w:bCs/>
                <w:i/>
                <w:sz w:val="27"/>
                <w:szCs w:val="27"/>
              </w:rPr>
            </w:pPr>
            <w:r w:rsidRPr="00584313">
              <w:rPr>
                <w:bCs/>
                <w:sz w:val="27"/>
                <w:szCs w:val="27"/>
              </w:rPr>
              <w:t>ГОСТ 30113-94 (ИСО 2470-77)</w:t>
            </w:r>
            <w:r w:rsidR="00647A9C" w:rsidRPr="00584313">
              <w:rPr>
                <w:bCs/>
                <w:sz w:val="27"/>
                <w:szCs w:val="27"/>
              </w:rPr>
              <w:t xml:space="preserve"> «</w:t>
            </w:r>
            <w:r w:rsidR="00647A9C" w:rsidRPr="00584313">
              <w:rPr>
                <w:sz w:val="27"/>
                <w:szCs w:val="27"/>
              </w:rPr>
              <w:t>Бумага и картон. Метод определения белизны»</w:t>
            </w:r>
          </w:p>
        </w:tc>
      </w:tr>
      <w:tr w:rsidR="00234529" w:rsidRPr="00584313" w:rsidTr="007022BC">
        <w:tc>
          <w:tcPr>
            <w:tcW w:w="871" w:type="pct"/>
            <w:vMerge/>
          </w:tcPr>
          <w:p w:rsidR="00234529" w:rsidRPr="00584313" w:rsidRDefault="00234529" w:rsidP="00E64645">
            <w:pPr>
              <w:jc w:val="both"/>
              <w:rPr>
                <w:b/>
                <w:sz w:val="27"/>
                <w:szCs w:val="27"/>
              </w:rPr>
            </w:pPr>
          </w:p>
        </w:tc>
        <w:tc>
          <w:tcPr>
            <w:tcW w:w="1256" w:type="pct"/>
            <w:gridSpan w:val="4"/>
          </w:tcPr>
          <w:p w:rsidR="00234529" w:rsidRPr="00584313" w:rsidRDefault="00234529" w:rsidP="0015788C">
            <w:pPr>
              <w:jc w:val="both"/>
              <w:rPr>
                <w:b/>
                <w:sz w:val="27"/>
                <w:szCs w:val="27"/>
              </w:rPr>
            </w:pPr>
            <w:r w:rsidRPr="00584313">
              <w:rPr>
                <w:bCs/>
                <w:sz w:val="27"/>
                <w:szCs w:val="27"/>
              </w:rPr>
              <w:t>Технические и функц</w:t>
            </w:r>
            <w:r w:rsidR="0015788C" w:rsidRPr="00584313">
              <w:rPr>
                <w:bCs/>
                <w:sz w:val="27"/>
                <w:szCs w:val="27"/>
              </w:rPr>
              <w:t>иональные характеристики товара</w:t>
            </w:r>
          </w:p>
        </w:tc>
        <w:tc>
          <w:tcPr>
            <w:tcW w:w="2873" w:type="pct"/>
            <w:gridSpan w:val="5"/>
          </w:tcPr>
          <w:p w:rsidR="00647A9C" w:rsidRPr="00584313" w:rsidRDefault="00647A9C" w:rsidP="00647A9C">
            <w:pPr>
              <w:tabs>
                <w:tab w:val="right" w:pos="9639"/>
              </w:tabs>
              <w:spacing w:line="280" w:lineRule="exact"/>
              <w:rPr>
                <w:bCs/>
                <w:sz w:val="27"/>
                <w:szCs w:val="27"/>
                <w:lang w:eastAsia="en-US"/>
              </w:rPr>
            </w:pPr>
            <w:r w:rsidRPr="00584313">
              <w:rPr>
                <w:bCs/>
                <w:sz w:val="27"/>
                <w:szCs w:val="27"/>
                <w:lang w:eastAsia="en-US"/>
              </w:rPr>
              <w:t>Ширина рулона ленты - 57 ± 0,5мм</w:t>
            </w:r>
          </w:p>
          <w:p w:rsidR="00647A9C" w:rsidRPr="00584313" w:rsidRDefault="00647A9C" w:rsidP="00647A9C">
            <w:pPr>
              <w:tabs>
                <w:tab w:val="right" w:pos="9639"/>
              </w:tabs>
              <w:spacing w:line="280" w:lineRule="exact"/>
              <w:rPr>
                <w:bCs/>
                <w:sz w:val="27"/>
                <w:szCs w:val="27"/>
                <w:lang w:eastAsia="en-US"/>
              </w:rPr>
            </w:pPr>
            <w:r w:rsidRPr="00584313">
              <w:rPr>
                <w:bCs/>
                <w:sz w:val="27"/>
                <w:szCs w:val="27"/>
                <w:lang w:eastAsia="en-US"/>
              </w:rPr>
              <w:t xml:space="preserve">Длина намотки рулона не менее 120 м </w:t>
            </w:r>
          </w:p>
          <w:p w:rsidR="00647A9C" w:rsidRPr="00584313" w:rsidRDefault="00647A9C" w:rsidP="00647A9C">
            <w:pPr>
              <w:tabs>
                <w:tab w:val="right" w:pos="9639"/>
              </w:tabs>
              <w:spacing w:line="280" w:lineRule="exact"/>
              <w:rPr>
                <w:bCs/>
                <w:sz w:val="27"/>
                <w:szCs w:val="27"/>
                <w:lang w:eastAsia="en-US"/>
              </w:rPr>
            </w:pPr>
            <w:r w:rsidRPr="00584313">
              <w:rPr>
                <w:bCs/>
                <w:sz w:val="27"/>
                <w:szCs w:val="27"/>
                <w:lang w:eastAsia="en-US"/>
              </w:rPr>
              <w:t>Диаметр рулона 100 мм, включая диаметр втулки 26 мм</w:t>
            </w:r>
          </w:p>
          <w:p w:rsidR="00647A9C" w:rsidRPr="00584313" w:rsidRDefault="00647A9C" w:rsidP="00647A9C">
            <w:pPr>
              <w:tabs>
                <w:tab w:val="right" w:pos="9639"/>
              </w:tabs>
              <w:spacing w:line="280" w:lineRule="exact"/>
              <w:rPr>
                <w:bCs/>
                <w:sz w:val="27"/>
                <w:szCs w:val="27"/>
                <w:lang w:eastAsia="en-US"/>
              </w:rPr>
            </w:pPr>
            <w:r w:rsidRPr="00584313">
              <w:rPr>
                <w:bCs/>
                <w:sz w:val="27"/>
                <w:szCs w:val="27"/>
                <w:lang w:eastAsia="en-US"/>
              </w:rPr>
              <w:t xml:space="preserve">Белизна бумаги – минимум 86% по ГОСТ 30113-94 (ИСО 2470-77) </w:t>
            </w:r>
          </w:p>
          <w:p w:rsidR="00647A9C" w:rsidRPr="00584313" w:rsidRDefault="00647A9C" w:rsidP="00647A9C">
            <w:pPr>
              <w:tabs>
                <w:tab w:val="right" w:pos="9639"/>
              </w:tabs>
              <w:spacing w:line="280" w:lineRule="exact"/>
              <w:rPr>
                <w:bCs/>
                <w:sz w:val="27"/>
                <w:szCs w:val="27"/>
                <w:lang w:eastAsia="en-US"/>
              </w:rPr>
            </w:pPr>
            <w:r w:rsidRPr="00584313">
              <w:rPr>
                <w:bCs/>
                <w:sz w:val="27"/>
                <w:szCs w:val="27"/>
                <w:lang w:eastAsia="en-US"/>
              </w:rPr>
              <w:t>Плотность 55 г/м²</w:t>
            </w:r>
          </w:p>
          <w:p w:rsidR="00234529" w:rsidRPr="00584313" w:rsidRDefault="00647A9C" w:rsidP="00E64645">
            <w:pPr>
              <w:jc w:val="both"/>
              <w:rPr>
                <w:bCs/>
                <w:sz w:val="27"/>
                <w:szCs w:val="27"/>
              </w:rPr>
            </w:pPr>
            <w:r w:rsidRPr="00584313">
              <w:rPr>
                <w:bCs/>
                <w:sz w:val="27"/>
                <w:szCs w:val="27"/>
                <w:lang w:eastAsia="en-US"/>
              </w:rPr>
              <w:t xml:space="preserve">Сырье </w:t>
            </w:r>
            <w:proofErr w:type="spellStart"/>
            <w:r w:rsidRPr="00584313">
              <w:rPr>
                <w:bCs/>
                <w:sz w:val="27"/>
                <w:szCs w:val="27"/>
                <w:lang w:eastAsia="en-US"/>
              </w:rPr>
              <w:t>Koehler</w:t>
            </w:r>
            <w:proofErr w:type="spellEnd"/>
            <w:r w:rsidRPr="00584313">
              <w:rPr>
                <w:bCs/>
                <w:sz w:val="27"/>
                <w:szCs w:val="27"/>
                <w:lang w:eastAsia="en-US"/>
              </w:rPr>
              <w:t xml:space="preserve"> или </w:t>
            </w:r>
            <w:proofErr w:type="spellStart"/>
            <w:r w:rsidRPr="00584313">
              <w:rPr>
                <w:bCs/>
                <w:sz w:val="27"/>
                <w:szCs w:val="27"/>
                <w:lang w:eastAsia="en-US"/>
              </w:rPr>
              <w:t>Mitsubishi</w:t>
            </w:r>
            <w:proofErr w:type="spellEnd"/>
          </w:p>
        </w:tc>
      </w:tr>
      <w:tr w:rsidR="00234529" w:rsidRPr="00584313" w:rsidTr="007022BC">
        <w:tc>
          <w:tcPr>
            <w:tcW w:w="871" w:type="pct"/>
            <w:vMerge/>
          </w:tcPr>
          <w:p w:rsidR="00234529" w:rsidRPr="00584313" w:rsidRDefault="00234529" w:rsidP="00E64645">
            <w:pPr>
              <w:jc w:val="both"/>
              <w:rPr>
                <w:b/>
                <w:sz w:val="27"/>
                <w:szCs w:val="27"/>
              </w:rPr>
            </w:pPr>
          </w:p>
        </w:tc>
        <w:tc>
          <w:tcPr>
            <w:tcW w:w="1256" w:type="pct"/>
            <w:gridSpan w:val="4"/>
          </w:tcPr>
          <w:p w:rsidR="00234529" w:rsidRPr="00584313" w:rsidRDefault="00234529" w:rsidP="0015788C">
            <w:pPr>
              <w:jc w:val="both"/>
              <w:rPr>
                <w:i/>
                <w:sz w:val="27"/>
                <w:szCs w:val="27"/>
              </w:rPr>
            </w:pPr>
            <w:r w:rsidRPr="00584313">
              <w:rPr>
                <w:bCs/>
                <w:sz w:val="27"/>
                <w:szCs w:val="27"/>
              </w:rPr>
              <w:t>Т</w:t>
            </w:r>
            <w:r w:rsidR="0015788C" w:rsidRPr="00584313">
              <w:rPr>
                <w:bCs/>
                <w:sz w:val="27"/>
                <w:szCs w:val="27"/>
              </w:rPr>
              <w:t>ребования к безопасности товара</w:t>
            </w:r>
          </w:p>
        </w:tc>
        <w:tc>
          <w:tcPr>
            <w:tcW w:w="2873" w:type="pct"/>
            <w:gridSpan w:val="5"/>
          </w:tcPr>
          <w:p w:rsidR="00647A9C" w:rsidRPr="00584313" w:rsidRDefault="00647A9C" w:rsidP="00647A9C">
            <w:pPr>
              <w:jc w:val="both"/>
              <w:rPr>
                <w:bCs/>
                <w:sz w:val="27"/>
                <w:szCs w:val="27"/>
              </w:rPr>
            </w:pPr>
            <w:r w:rsidRPr="00584313">
              <w:rPr>
                <w:bCs/>
                <w:sz w:val="27"/>
                <w:szCs w:val="27"/>
              </w:rPr>
              <w:t>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647A9C" w:rsidRPr="00584313" w:rsidRDefault="00647A9C" w:rsidP="00647A9C">
            <w:pPr>
              <w:jc w:val="both"/>
              <w:rPr>
                <w:bCs/>
                <w:sz w:val="27"/>
                <w:szCs w:val="27"/>
              </w:rPr>
            </w:pPr>
          </w:p>
          <w:p w:rsidR="00234529" w:rsidRPr="00584313" w:rsidRDefault="00647A9C" w:rsidP="00647A9C">
            <w:pPr>
              <w:tabs>
                <w:tab w:val="left" w:pos="1701"/>
              </w:tabs>
              <w:jc w:val="both"/>
              <w:rPr>
                <w:bCs/>
                <w:i/>
                <w:sz w:val="27"/>
                <w:szCs w:val="27"/>
              </w:rPr>
            </w:pPr>
            <w:r w:rsidRPr="00584313">
              <w:rPr>
                <w:color w:val="000000"/>
                <w:sz w:val="27"/>
                <w:szCs w:val="27"/>
              </w:rPr>
              <w:t>Товар должен быть безопасным при хранении и эксплуатации и не нести рисков экологической безопасности для окружающей среды и людей, повреждения техники или снижения сроков эксплуатации.</w:t>
            </w:r>
          </w:p>
        </w:tc>
      </w:tr>
      <w:tr w:rsidR="00234529" w:rsidRPr="00584313" w:rsidTr="007022BC">
        <w:tc>
          <w:tcPr>
            <w:tcW w:w="871" w:type="pct"/>
            <w:vMerge/>
          </w:tcPr>
          <w:p w:rsidR="00234529" w:rsidRPr="00584313" w:rsidRDefault="00234529" w:rsidP="00E64645">
            <w:pPr>
              <w:jc w:val="both"/>
              <w:rPr>
                <w:b/>
                <w:sz w:val="27"/>
                <w:szCs w:val="27"/>
              </w:rPr>
            </w:pPr>
          </w:p>
        </w:tc>
        <w:tc>
          <w:tcPr>
            <w:tcW w:w="1256" w:type="pct"/>
            <w:gridSpan w:val="4"/>
          </w:tcPr>
          <w:p w:rsidR="00234529" w:rsidRPr="00584313" w:rsidRDefault="00234529" w:rsidP="00E64645">
            <w:pPr>
              <w:jc w:val="both"/>
              <w:rPr>
                <w:i/>
                <w:sz w:val="27"/>
                <w:szCs w:val="27"/>
              </w:rPr>
            </w:pPr>
            <w:r w:rsidRPr="00584313">
              <w:rPr>
                <w:bCs/>
                <w:sz w:val="27"/>
                <w:szCs w:val="27"/>
              </w:rPr>
              <w:t>Требования к</w:t>
            </w:r>
            <w:r w:rsidR="0015788C" w:rsidRPr="00584313">
              <w:rPr>
                <w:bCs/>
                <w:sz w:val="27"/>
                <w:szCs w:val="27"/>
              </w:rPr>
              <w:t xml:space="preserve"> качеству товара</w:t>
            </w:r>
          </w:p>
        </w:tc>
        <w:tc>
          <w:tcPr>
            <w:tcW w:w="2873" w:type="pct"/>
            <w:gridSpan w:val="5"/>
          </w:tcPr>
          <w:p w:rsidR="00647A9C" w:rsidRPr="00584313" w:rsidRDefault="00647A9C" w:rsidP="00647A9C">
            <w:pPr>
              <w:tabs>
                <w:tab w:val="left" w:pos="1701"/>
              </w:tabs>
              <w:ind w:firstLine="709"/>
              <w:jc w:val="both"/>
              <w:rPr>
                <w:bCs/>
                <w:sz w:val="27"/>
                <w:szCs w:val="27"/>
              </w:rPr>
            </w:pPr>
            <w:r w:rsidRPr="00584313">
              <w:rPr>
                <w:bCs/>
                <w:sz w:val="27"/>
                <w:szCs w:val="27"/>
              </w:rPr>
              <w:t xml:space="preserve">Товар должен быть новый, не восстановленный, не бывший в употреблении, в фабричной упаковке. Поставка контрафактного, бывшего в употреблении, восстановленного, </w:t>
            </w:r>
            <w:r w:rsidRPr="00584313">
              <w:rPr>
                <w:bCs/>
                <w:sz w:val="27"/>
                <w:szCs w:val="27"/>
              </w:rPr>
              <w:lastRenderedPageBreak/>
              <w:t>модифицированного, несовместимого или условно-совместимого товара не допускается.</w:t>
            </w:r>
          </w:p>
          <w:p w:rsidR="00647A9C" w:rsidRPr="00584313" w:rsidRDefault="00647A9C" w:rsidP="00647A9C">
            <w:pPr>
              <w:tabs>
                <w:tab w:val="left" w:pos="1701"/>
              </w:tabs>
              <w:ind w:firstLine="709"/>
              <w:jc w:val="both"/>
              <w:rPr>
                <w:bCs/>
                <w:sz w:val="27"/>
                <w:szCs w:val="27"/>
              </w:rPr>
            </w:pPr>
            <w:r w:rsidRPr="00584313">
              <w:rPr>
                <w:bCs/>
                <w:sz w:val="27"/>
                <w:szCs w:val="27"/>
              </w:rPr>
              <w:t>Технические характеристики и комплектность предлагаемого участником Товара должны быть не ниже, чем заявленные в техническом задании.</w:t>
            </w:r>
          </w:p>
          <w:p w:rsidR="00647A9C" w:rsidRPr="00584313" w:rsidRDefault="00647A9C" w:rsidP="00647A9C">
            <w:pPr>
              <w:tabs>
                <w:tab w:val="left" w:pos="1701"/>
              </w:tabs>
              <w:ind w:firstLine="709"/>
              <w:jc w:val="both"/>
              <w:rPr>
                <w:sz w:val="27"/>
                <w:szCs w:val="27"/>
              </w:rPr>
            </w:pPr>
            <w:r w:rsidRPr="00584313">
              <w:rPr>
                <w:sz w:val="27"/>
                <w:szCs w:val="27"/>
              </w:rPr>
              <w:t>Приемка Товара производится по адресу, указанному заказчиком в заявке для поставки Товара, по количеству и ассортименту (наименованию) путем его осмотра и подсчета заказчиком, с проверкой товарного вида и сохранности тары (упаковки).</w:t>
            </w:r>
          </w:p>
          <w:p w:rsidR="00647A9C" w:rsidRPr="00584313" w:rsidRDefault="00647A9C" w:rsidP="00647A9C">
            <w:pPr>
              <w:tabs>
                <w:tab w:val="left" w:pos="1701"/>
              </w:tabs>
              <w:ind w:firstLine="709"/>
              <w:jc w:val="both"/>
              <w:rPr>
                <w:sz w:val="27"/>
                <w:szCs w:val="27"/>
              </w:rPr>
            </w:pPr>
            <w:r w:rsidRPr="00584313">
              <w:rPr>
                <w:sz w:val="27"/>
                <w:szCs w:val="27"/>
              </w:rPr>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234529" w:rsidRPr="00584313" w:rsidRDefault="00647A9C" w:rsidP="00647A9C">
            <w:pPr>
              <w:jc w:val="both"/>
              <w:rPr>
                <w:i/>
                <w:sz w:val="27"/>
                <w:szCs w:val="27"/>
              </w:rPr>
            </w:pPr>
            <w:r w:rsidRPr="00584313">
              <w:rPr>
                <w:sz w:val="27"/>
                <w:szCs w:val="27"/>
              </w:rPr>
              <w:t>Претензии по количеству, качеству и ассортименту Товара, при вскрытии тары (упаковки), должны быть направлены в течение 2 (двух) календарных дней с момента составления соответствующего акта.</w:t>
            </w:r>
          </w:p>
        </w:tc>
      </w:tr>
      <w:tr w:rsidR="00234529" w:rsidRPr="00584313" w:rsidTr="007022BC">
        <w:tc>
          <w:tcPr>
            <w:tcW w:w="871" w:type="pct"/>
            <w:vMerge/>
          </w:tcPr>
          <w:p w:rsidR="00234529" w:rsidRPr="00584313" w:rsidRDefault="00234529" w:rsidP="00E64645">
            <w:pPr>
              <w:jc w:val="both"/>
              <w:rPr>
                <w:b/>
                <w:sz w:val="27"/>
                <w:szCs w:val="27"/>
              </w:rPr>
            </w:pPr>
          </w:p>
        </w:tc>
        <w:tc>
          <w:tcPr>
            <w:tcW w:w="1256" w:type="pct"/>
            <w:gridSpan w:val="4"/>
          </w:tcPr>
          <w:p w:rsidR="00234529" w:rsidRPr="00584313" w:rsidRDefault="00647A9C" w:rsidP="00E64645">
            <w:pPr>
              <w:jc w:val="both"/>
              <w:rPr>
                <w:b/>
                <w:sz w:val="27"/>
                <w:szCs w:val="27"/>
              </w:rPr>
            </w:pPr>
            <w:r w:rsidRPr="00584313">
              <w:rPr>
                <w:bCs/>
                <w:sz w:val="27"/>
                <w:szCs w:val="27"/>
              </w:rPr>
              <w:t>Требования к упаковке, отгрузке, маркировке, хранению товара</w:t>
            </w:r>
          </w:p>
        </w:tc>
        <w:tc>
          <w:tcPr>
            <w:tcW w:w="2873" w:type="pct"/>
            <w:gridSpan w:val="5"/>
          </w:tcPr>
          <w:p w:rsidR="00234529" w:rsidRPr="00584313" w:rsidRDefault="00647A9C" w:rsidP="00647A9C">
            <w:pPr>
              <w:tabs>
                <w:tab w:val="left" w:pos="0"/>
                <w:tab w:val="left" w:pos="1701"/>
              </w:tabs>
              <w:jc w:val="both"/>
              <w:rPr>
                <w:sz w:val="27"/>
                <w:szCs w:val="27"/>
              </w:rPr>
            </w:pPr>
            <w:r w:rsidRPr="00584313">
              <w:rPr>
                <w:sz w:val="27"/>
                <w:szCs w:val="27"/>
              </w:rPr>
              <w:t>Победитель открытого конкурса обязан гарантировать поставку товара в безвозвратной таре (упаковке), обеспечивающей его безопасность при транспортировке и хранении.</w:t>
            </w:r>
          </w:p>
        </w:tc>
      </w:tr>
      <w:tr w:rsidR="00234529" w:rsidRPr="00584313" w:rsidTr="0076289E">
        <w:tc>
          <w:tcPr>
            <w:tcW w:w="5000" w:type="pct"/>
            <w:gridSpan w:val="10"/>
          </w:tcPr>
          <w:p w:rsidR="00234529" w:rsidRPr="00584313" w:rsidRDefault="00234529" w:rsidP="00E64645">
            <w:pPr>
              <w:jc w:val="both"/>
              <w:rPr>
                <w:b/>
                <w:i/>
                <w:sz w:val="27"/>
                <w:szCs w:val="27"/>
              </w:rPr>
            </w:pPr>
            <w:r w:rsidRPr="00584313">
              <w:rPr>
                <w:b/>
                <w:sz w:val="27"/>
                <w:szCs w:val="27"/>
              </w:rPr>
              <w:t>3. Требования к результатам</w:t>
            </w:r>
          </w:p>
        </w:tc>
      </w:tr>
      <w:tr w:rsidR="00234529" w:rsidRPr="00584313" w:rsidTr="0076289E">
        <w:tc>
          <w:tcPr>
            <w:tcW w:w="5000" w:type="pct"/>
            <w:gridSpan w:val="10"/>
          </w:tcPr>
          <w:p w:rsidR="00234529" w:rsidRPr="00584313" w:rsidRDefault="00234529" w:rsidP="00E64645">
            <w:pPr>
              <w:jc w:val="both"/>
              <w:rPr>
                <w:bCs/>
                <w:sz w:val="27"/>
                <w:szCs w:val="27"/>
              </w:rPr>
            </w:pPr>
            <w:r w:rsidRPr="00584313">
              <w:rPr>
                <w:bCs/>
                <w:sz w:val="27"/>
                <w:szCs w:val="27"/>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234529" w:rsidRPr="00584313" w:rsidTr="0076289E">
        <w:tc>
          <w:tcPr>
            <w:tcW w:w="5000" w:type="pct"/>
            <w:gridSpan w:val="10"/>
          </w:tcPr>
          <w:p w:rsidR="00234529" w:rsidRPr="00584313" w:rsidRDefault="00234529" w:rsidP="00E64645">
            <w:pPr>
              <w:jc w:val="both"/>
              <w:rPr>
                <w:i/>
                <w:sz w:val="27"/>
                <w:szCs w:val="27"/>
              </w:rPr>
            </w:pPr>
            <w:r w:rsidRPr="00584313">
              <w:rPr>
                <w:b/>
                <w:sz w:val="27"/>
                <w:szCs w:val="27"/>
              </w:rPr>
              <w:t>4.</w:t>
            </w:r>
            <w:r w:rsidRPr="00584313">
              <w:rPr>
                <w:i/>
                <w:sz w:val="27"/>
                <w:szCs w:val="27"/>
              </w:rPr>
              <w:t xml:space="preserve"> </w:t>
            </w:r>
            <w:r w:rsidRPr="00584313">
              <w:rPr>
                <w:b/>
                <w:bCs/>
                <w:sz w:val="27"/>
                <w:szCs w:val="27"/>
              </w:rPr>
              <w:t>Место, условия и порядок поставки товаров</w:t>
            </w:r>
          </w:p>
        </w:tc>
      </w:tr>
      <w:tr w:rsidR="00234529" w:rsidRPr="00584313" w:rsidTr="00E64645">
        <w:tc>
          <w:tcPr>
            <w:tcW w:w="938" w:type="pct"/>
            <w:gridSpan w:val="2"/>
          </w:tcPr>
          <w:p w:rsidR="00234529" w:rsidRPr="00584313" w:rsidRDefault="00234529" w:rsidP="00E64645">
            <w:pPr>
              <w:jc w:val="both"/>
              <w:rPr>
                <w:sz w:val="27"/>
                <w:szCs w:val="27"/>
              </w:rPr>
            </w:pPr>
            <w:r w:rsidRPr="00584313">
              <w:rPr>
                <w:sz w:val="27"/>
                <w:szCs w:val="27"/>
              </w:rPr>
              <w:t xml:space="preserve">Место </w:t>
            </w:r>
            <w:r w:rsidRPr="00584313">
              <w:rPr>
                <w:bCs/>
                <w:sz w:val="27"/>
                <w:szCs w:val="27"/>
              </w:rPr>
              <w:t xml:space="preserve">поставки </w:t>
            </w:r>
          </w:p>
        </w:tc>
        <w:tc>
          <w:tcPr>
            <w:tcW w:w="4062" w:type="pct"/>
            <w:gridSpan w:val="8"/>
          </w:tcPr>
          <w:p w:rsidR="00B07CEE" w:rsidRDefault="00B07CEE" w:rsidP="00B07CEE">
            <w:pPr>
              <w:jc w:val="both"/>
              <w:rPr>
                <w:sz w:val="28"/>
                <w:szCs w:val="28"/>
                <w:lang w:eastAsia="ar-SA"/>
              </w:rPr>
            </w:pPr>
            <w:r w:rsidRPr="001B080A">
              <w:rPr>
                <w:sz w:val="28"/>
                <w:szCs w:val="28"/>
                <w:lang w:eastAsia="ar-SA"/>
              </w:rPr>
              <w:t xml:space="preserve">Поставка товара осуществляется Поставщиком путем передачи товара на склад Покупателя расположенного по адресам: </w:t>
            </w:r>
          </w:p>
          <w:p w:rsidR="00B07CEE" w:rsidRDefault="00B07CEE" w:rsidP="00B07CEE">
            <w:pPr>
              <w:jc w:val="both"/>
              <w:rPr>
                <w:sz w:val="28"/>
                <w:szCs w:val="28"/>
                <w:lang w:eastAsia="ar-SA"/>
              </w:rPr>
            </w:pPr>
            <w:r>
              <w:rPr>
                <w:sz w:val="28"/>
                <w:szCs w:val="28"/>
                <w:lang w:eastAsia="ar-SA"/>
              </w:rPr>
              <w:t xml:space="preserve">- </w:t>
            </w:r>
            <w:r w:rsidRPr="001B080A">
              <w:rPr>
                <w:sz w:val="28"/>
                <w:szCs w:val="28"/>
                <w:lang w:eastAsia="ar-SA"/>
              </w:rPr>
              <w:t xml:space="preserve">г. Ростов-на-Дону, ул. Депутатская, 3; и </w:t>
            </w:r>
          </w:p>
          <w:p w:rsidR="00234529" w:rsidRPr="00584313" w:rsidRDefault="00B07CEE" w:rsidP="00B07CEE">
            <w:pPr>
              <w:jc w:val="both"/>
              <w:rPr>
                <w:i/>
                <w:sz w:val="27"/>
                <w:szCs w:val="27"/>
              </w:rPr>
            </w:pPr>
            <w:r>
              <w:rPr>
                <w:sz w:val="28"/>
                <w:szCs w:val="28"/>
                <w:lang w:eastAsia="ar-SA"/>
              </w:rPr>
              <w:t xml:space="preserve">- </w:t>
            </w:r>
            <w:r w:rsidRPr="001B080A">
              <w:rPr>
                <w:sz w:val="28"/>
                <w:szCs w:val="28"/>
                <w:lang w:eastAsia="ar-SA"/>
              </w:rPr>
              <w:t xml:space="preserve">Ставропольский край, г. Минеральные Воды, ул. 22-го партсъезда, д2а </w:t>
            </w:r>
          </w:p>
        </w:tc>
      </w:tr>
      <w:tr w:rsidR="00234529" w:rsidRPr="00584313" w:rsidTr="00E64645">
        <w:tc>
          <w:tcPr>
            <w:tcW w:w="938" w:type="pct"/>
            <w:gridSpan w:val="2"/>
          </w:tcPr>
          <w:p w:rsidR="00234529" w:rsidRPr="00584313" w:rsidRDefault="00234529" w:rsidP="00E64645">
            <w:pPr>
              <w:jc w:val="both"/>
              <w:rPr>
                <w:i/>
                <w:sz w:val="27"/>
                <w:szCs w:val="27"/>
              </w:rPr>
            </w:pPr>
            <w:r w:rsidRPr="00584313">
              <w:rPr>
                <w:sz w:val="27"/>
                <w:szCs w:val="27"/>
              </w:rPr>
              <w:t xml:space="preserve">Условия </w:t>
            </w:r>
            <w:r w:rsidRPr="00584313">
              <w:rPr>
                <w:bCs/>
                <w:sz w:val="27"/>
                <w:szCs w:val="27"/>
              </w:rPr>
              <w:t xml:space="preserve">поставки </w:t>
            </w:r>
          </w:p>
        </w:tc>
        <w:tc>
          <w:tcPr>
            <w:tcW w:w="4062" w:type="pct"/>
            <w:gridSpan w:val="8"/>
          </w:tcPr>
          <w:p w:rsidR="00234529" w:rsidRPr="00584313" w:rsidRDefault="00D61572" w:rsidP="00E64645">
            <w:pPr>
              <w:jc w:val="both"/>
              <w:rPr>
                <w:i/>
                <w:sz w:val="27"/>
                <w:szCs w:val="27"/>
              </w:rPr>
            </w:pPr>
            <w:r w:rsidRPr="001B080A">
              <w:rPr>
                <w:sz w:val="28"/>
                <w:szCs w:val="28"/>
                <w:lang w:eastAsia="ar-SA"/>
              </w:rPr>
              <w:t>Поставщик осуществляет поставки только после получения письменной заявки от Покупателя по средствам электронной почты</w:t>
            </w:r>
            <w:r>
              <w:rPr>
                <w:sz w:val="28"/>
                <w:szCs w:val="28"/>
                <w:lang w:eastAsia="ar-SA"/>
              </w:rPr>
              <w:t>.</w:t>
            </w:r>
          </w:p>
        </w:tc>
      </w:tr>
      <w:tr w:rsidR="00502455" w:rsidRPr="00584313" w:rsidTr="00E64645">
        <w:tc>
          <w:tcPr>
            <w:tcW w:w="938" w:type="pct"/>
            <w:gridSpan w:val="2"/>
          </w:tcPr>
          <w:p w:rsidR="00502455" w:rsidRPr="00584313" w:rsidRDefault="00502455" w:rsidP="00E64645">
            <w:pPr>
              <w:jc w:val="both"/>
              <w:rPr>
                <w:i/>
                <w:sz w:val="27"/>
                <w:szCs w:val="27"/>
              </w:rPr>
            </w:pPr>
            <w:r w:rsidRPr="00584313">
              <w:rPr>
                <w:sz w:val="27"/>
                <w:szCs w:val="27"/>
              </w:rPr>
              <w:t xml:space="preserve">Сроки </w:t>
            </w:r>
            <w:r w:rsidRPr="00584313">
              <w:rPr>
                <w:bCs/>
                <w:sz w:val="27"/>
                <w:szCs w:val="27"/>
              </w:rPr>
              <w:lastRenderedPageBreak/>
              <w:t xml:space="preserve">поставки </w:t>
            </w:r>
          </w:p>
        </w:tc>
        <w:tc>
          <w:tcPr>
            <w:tcW w:w="4062" w:type="pct"/>
            <w:gridSpan w:val="8"/>
          </w:tcPr>
          <w:p w:rsidR="00E97951" w:rsidRDefault="00E53E4F" w:rsidP="00E53E4F">
            <w:pPr>
              <w:jc w:val="both"/>
              <w:rPr>
                <w:iCs/>
                <w:sz w:val="27"/>
                <w:szCs w:val="27"/>
                <w:lang w:eastAsia="ar-SA"/>
              </w:rPr>
            </w:pPr>
            <w:r w:rsidRPr="00584313">
              <w:rPr>
                <w:sz w:val="27"/>
                <w:szCs w:val="27"/>
              </w:rPr>
              <w:lastRenderedPageBreak/>
              <w:t>Срок поставки товара</w:t>
            </w:r>
            <w:r w:rsidRPr="00584313">
              <w:rPr>
                <w:iCs/>
                <w:sz w:val="27"/>
                <w:szCs w:val="27"/>
                <w:lang w:eastAsia="ar-SA"/>
              </w:rPr>
              <w:t xml:space="preserve"> до 31.12.2022 г.</w:t>
            </w:r>
          </w:p>
          <w:p w:rsidR="00502455" w:rsidRPr="00E97951" w:rsidRDefault="004B1C9E" w:rsidP="00E97951">
            <w:pPr>
              <w:widowControl w:val="0"/>
              <w:suppressAutoHyphens/>
              <w:spacing w:line="320" w:lineRule="exact"/>
              <w:jc w:val="both"/>
              <w:rPr>
                <w:b/>
                <w:bCs/>
                <w:sz w:val="28"/>
                <w:szCs w:val="28"/>
              </w:rPr>
            </w:pPr>
            <w:r w:rsidRPr="001B080A">
              <w:rPr>
                <w:sz w:val="28"/>
                <w:szCs w:val="28"/>
                <w:lang w:eastAsia="ar-SA"/>
              </w:rPr>
              <w:lastRenderedPageBreak/>
              <w:t>Срок поставки товара (максимальный) составляет</w:t>
            </w:r>
            <w:r w:rsidRPr="001B080A">
              <w:rPr>
                <w:b/>
                <w:bCs/>
                <w:sz w:val="28"/>
                <w:szCs w:val="28"/>
              </w:rPr>
              <w:t xml:space="preserve">: </w:t>
            </w:r>
            <w:r>
              <w:rPr>
                <w:bCs/>
                <w:sz w:val="28"/>
                <w:szCs w:val="28"/>
              </w:rPr>
              <w:t>14</w:t>
            </w:r>
            <w:r w:rsidRPr="001B080A">
              <w:rPr>
                <w:bCs/>
                <w:sz w:val="28"/>
                <w:szCs w:val="28"/>
              </w:rPr>
              <w:t xml:space="preserve"> дней </w:t>
            </w:r>
            <w:r w:rsidRPr="001B080A">
              <w:rPr>
                <w:sz w:val="28"/>
                <w:szCs w:val="28"/>
                <w:lang w:eastAsia="ar-SA"/>
              </w:rPr>
              <w:t xml:space="preserve">с момента получения Поставщиком </w:t>
            </w:r>
            <w:r w:rsidRPr="001B080A">
              <w:rPr>
                <w:iCs/>
                <w:sz w:val="28"/>
                <w:szCs w:val="28"/>
                <w:lang w:eastAsia="ar-SA"/>
              </w:rPr>
              <w:t>заявки Покупателя</w:t>
            </w:r>
            <w:r w:rsidRPr="001B080A">
              <w:rPr>
                <w:sz w:val="28"/>
                <w:szCs w:val="28"/>
                <w:lang w:eastAsia="ar-SA"/>
              </w:rPr>
              <w:t>.</w:t>
            </w:r>
          </w:p>
        </w:tc>
      </w:tr>
      <w:tr w:rsidR="00502455" w:rsidRPr="00584313" w:rsidTr="0076289E">
        <w:tc>
          <w:tcPr>
            <w:tcW w:w="5000" w:type="pct"/>
            <w:gridSpan w:val="10"/>
          </w:tcPr>
          <w:p w:rsidR="00502455" w:rsidRPr="00584313" w:rsidRDefault="00502455" w:rsidP="00E64645">
            <w:pPr>
              <w:jc w:val="both"/>
              <w:rPr>
                <w:i/>
                <w:sz w:val="27"/>
                <w:szCs w:val="27"/>
              </w:rPr>
            </w:pPr>
            <w:r w:rsidRPr="00584313">
              <w:rPr>
                <w:b/>
                <w:bCs/>
                <w:sz w:val="27"/>
                <w:szCs w:val="27"/>
              </w:rPr>
              <w:lastRenderedPageBreak/>
              <w:t>5. Форма, сроки и порядок оплаты</w:t>
            </w:r>
          </w:p>
        </w:tc>
      </w:tr>
      <w:tr w:rsidR="00502455" w:rsidRPr="00584313" w:rsidTr="00E64645">
        <w:tc>
          <w:tcPr>
            <w:tcW w:w="938" w:type="pct"/>
            <w:gridSpan w:val="2"/>
          </w:tcPr>
          <w:p w:rsidR="00502455" w:rsidRPr="00584313" w:rsidRDefault="00502455" w:rsidP="00E64645">
            <w:pPr>
              <w:jc w:val="both"/>
              <w:rPr>
                <w:i/>
                <w:sz w:val="27"/>
                <w:szCs w:val="27"/>
              </w:rPr>
            </w:pPr>
            <w:r w:rsidRPr="00584313">
              <w:rPr>
                <w:bCs/>
                <w:sz w:val="27"/>
                <w:szCs w:val="27"/>
              </w:rPr>
              <w:t>Форма оплаты</w:t>
            </w:r>
          </w:p>
        </w:tc>
        <w:tc>
          <w:tcPr>
            <w:tcW w:w="4062" w:type="pct"/>
            <w:gridSpan w:val="8"/>
          </w:tcPr>
          <w:p w:rsidR="00502455" w:rsidRPr="00584313" w:rsidRDefault="00502455" w:rsidP="00E64645">
            <w:pPr>
              <w:jc w:val="both"/>
              <w:rPr>
                <w:i/>
                <w:sz w:val="27"/>
                <w:szCs w:val="27"/>
              </w:rPr>
            </w:pPr>
            <w:r w:rsidRPr="00584313">
              <w:rPr>
                <w:bCs/>
                <w:sz w:val="27"/>
                <w:szCs w:val="27"/>
              </w:rPr>
              <w:t>оплата осуществляется в безналичной форме путем перечисления средств на счет контрагента</w:t>
            </w:r>
          </w:p>
        </w:tc>
      </w:tr>
      <w:tr w:rsidR="00502455" w:rsidRPr="00584313" w:rsidTr="00E64645">
        <w:tc>
          <w:tcPr>
            <w:tcW w:w="938" w:type="pct"/>
            <w:gridSpan w:val="2"/>
          </w:tcPr>
          <w:p w:rsidR="00502455" w:rsidRPr="00584313" w:rsidRDefault="00502455" w:rsidP="00E64645">
            <w:pPr>
              <w:jc w:val="both"/>
              <w:rPr>
                <w:i/>
                <w:sz w:val="27"/>
                <w:szCs w:val="27"/>
              </w:rPr>
            </w:pPr>
            <w:r w:rsidRPr="00584313">
              <w:rPr>
                <w:bCs/>
                <w:sz w:val="27"/>
                <w:szCs w:val="27"/>
              </w:rPr>
              <w:t>Авансирование</w:t>
            </w:r>
          </w:p>
        </w:tc>
        <w:tc>
          <w:tcPr>
            <w:tcW w:w="4062" w:type="pct"/>
            <w:gridSpan w:val="8"/>
          </w:tcPr>
          <w:p w:rsidR="00502455" w:rsidRPr="00584313" w:rsidRDefault="00502455" w:rsidP="00E64645">
            <w:pPr>
              <w:jc w:val="both"/>
              <w:rPr>
                <w:i/>
                <w:sz w:val="27"/>
                <w:szCs w:val="27"/>
              </w:rPr>
            </w:pPr>
            <w:r w:rsidRPr="00584313">
              <w:rPr>
                <w:bCs/>
                <w:sz w:val="27"/>
                <w:szCs w:val="27"/>
              </w:rPr>
              <w:t>Не предусмотрено</w:t>
            </w:r>
          </w:p>
        </w:tc>
      </w:tr>
      <w:tr w:rsidR="00502455" w:rsidRPr="00584313" w:rsidTr="00E64645">
        <w:tc>
          <w:tcPr>
            <w:tcW w:w="938" w:type="pct"/>
            <w:gridSpan w:val="2"/>
          </w:tcPr>
          <w:p w:rsidR="00502455" w:rsidRPr="00584313" w:rsidRDefault="00502455" w:rsidP="00E64645">
            <w:pPr>
              <w:jc w:val="both"/>
              <w:rPr>
                <w:i/>
                <w:sz w:val="27"/>
                <w:szCs w:val="27"/>
              </w:rPr>
            </w:pPr>
            <w:r w:rsidRPr="00584313">
              <w:rPr>
                <w:bCs/>
                <w:sz w:val="27"/>
                <w:szCs w:val="27"/>
              </w:rPr>
              <w:t>Срок и порядок оплаты</w:t>
            </w:r>
          </w:p>
        </w:tc>
        <w:tc>
          <w:tcPr>
            <w:tcW w:w="4062" w:type="pct"/>
            <w:gridSpan w:val="8"/>
          </w:tcPr>
          <w:p w:rsidR="00502455" w:rsidRDefault="001D5CF6" w:rsidP="00E64645">
            <w:pPr>
              <w:jc w:val="both"/>
              <w:rPr>
                <w:bCs/>
                <w:color w:val="000000"/>
                <w:sz w:val="28"/>
                <w:szCs w:val="28"/>
                <w:shd w:val="clear" w:color="auto" w:fill="FFFFFF"/>
              </w:rPr>
            </w:pPr>
            <w:r w:rsidRPr="001B080A">
              <w:rPr>
                <w:bCs/>
                <w:sz w:val="28"/>
                <w:szCs w:val="28"/>
                <w:shd w:val="clear" w:color="auto" w:fill="FFFFFF"/>
              </w:rPr>
              <w:t xml:space="preserve">Все расчеты по Договору производятся Покупателем в течение </w:t>
            </w:r>
            <w:r>
              <w:rPr>
                <w:bCs/>
                <w:sz w:val="28"/>
                <w:szCs w:val="28"/>
                <w:shd w:val="clear" w:color="auto" w:fill="FFFFFF"/>
              </w:rPr>
              <w:t>15</w:t>
            </w:r>
            <w:r w:rsidRPr="001B080A">
              <w:rPr>
                <w:bCs/>
                <w:sz w:val="28"/>
                <w:szCs w:val="28"/>
                <w:shd w:val="clear" w:color="auto" w:fill="FFFFFF"/>
              </w:rPr>
              <w:t xml:space="preserve"> (</w:t>
            </w:r>
            <w:r>
              <w:rPr>
                <w:bCs/>
                <w:sz w:val="28"/>
                <w:szCs w:val="28"/>
                <w:shd w:val="clear" w:color="auto" w:fill="FFFFFF"/>
              </w:rPr>
              <w:t>пятнадцати</w:t>
            </w:r>
            <w:r w:rsidRPr="001D5CF6">
              <w:rPr>
                <w:bCs/>
                <w:sz w:val="28"/>
                <w:szCs w:val="28"/>
                <w:shd w:val="clear" w:color="auto" w:fill="FFFFFF"/>
              </w:rPr>
              <w:t>) рабочих дней</w:t>
            </w:r>
            <w:r w:rsidRPr="001B080A">
              <w:rPr>
                <w:bCs/>
                <w:sz w:val="28"/>
                <w:szCs w:val="28"/>
                <w:shd w:val="clear" w:color="auto" w:fill="FFFFFF"/>
              </w:rPr>
              <w:t xml:space="preserve"> </w:t>
            </w:r>
            <w:r w:rsidRPr="001B080A">
              <w:rPr>
                <w:bCs/>
                <w:color w:val="000000"/>
                <w:sz w:val="28"/>
                <w:szCs w:val="28"/>
                <w:shd w:val="clear" w:color="auto" w:fill="FFFFFF"/>
              </w:rPr>
              <w:t>со дня предоставления документов</w:t>
            </w:r>
            <w:r>
              <w:rPr>
                <w:bCs/>
                <w:color w:val="000000"/>
                <w:sz w:val="28"/>
                <w:szCs w:val="28"/>
                <w:shd w:val="clear" w:color="auto" w:fill="FFFFFF"/>
              </w:rPr>
              <w:t>.</w:t>
            </w:r>
          </w:p>
          <w:p w:rsidR="001D5CF6" w:rsidRDefault="001D5CF6" w:rsidP="001D5CF6">
            <w:pPr>
              <w:tabs>
                <w:tab w:val="left" w:pos="996"/>
              </w:tabs>
              <w:spacing w:line="340" w:lineRule="exact"/>
              <w:ind w:right="20" w:firstLine="709"/>
              <w:jc w:val="both"/>
              <w:rPr>
                <w:bCs/>
                <w:sz w:val="28"/>
                <w:szCs w:val="28"/>
                <w:shd w:val="clear" w:color="auto" w:fill="FFFFFF"/>
              </w:rPr>
            </w:pPr>
          </w:p>
          <w:p w:rsidR="001D5CF6" w:rsidRPr="001D5CF6" w:rsidRDefault="001D5CF6" w:rsidP="001D5CF6">
            <w:pPr>
              <w:tabs>
                <w:tab w:val="left" w:pos="996"/>
              </w:tabs>
              <w:spacing w:line="340" w:lineRule="exact"/>
              <w:ind w:right="20"/>
              <w:jc w:val="both"/>
              <w:rPr>
                <w:bCs/>
                <w:sz w:val="28"/>
                <w:szCs w:val="28"/>
                <w:shd w:val="clear" w:color="auto" w:fill="FFFFFF"/>
              </w:rPr>
            </w:pPr>
            <w:r w:rsidRPr="001B080A">
              <w:rPr>
                <w:bCs/>
                <w:sz w:val="28"/>
                <w:szCs w:val="28"/>
                <w:shd w:val="clear" w:color="auto" w:fill="FFFFFF"/>
              </w:rPr>
              <w:t>Поставщик предоставляет оригиналы документов (товарные накладные,</w:t>
            </w:r>
            <w:r>
              <w:rPr>
                <w:bCs/>
                <w:sz w:val="28"/>
                <w:szCs w:val="28"/>
                <w:shd w:val="clear" w:color="auto" w:fill="FFFFFF"/>
              </w:rPr>
              <w:t xml:space="preserve"> транспортные накладные,</w:t>
            </w:r>
            <w:r w:rsidRPr="001B080A">
              <w:rPr>
                <w:bCs/>
                <w:sz w:val="28"/>
                <w:szCs w:val="28"/>
                <w:shd w:val="clear" w:color="auto" w:fill="FFFFFF"/>
              </w:rPr>
              <w:t xml:space="preserve"> счета-фактуры и счет на оплату) </w:t>
            </w:r>
            <w:r w:rsidRPr="001B080A">
              <w:rPr>
                <w:bCs/>
                <w:color w:val="000000"/>
                <w:sz w:val="28"/>
                <w:szCs w:val="28"/>
                <w:shd w:val="clear" w:color="auto" w:fill="FFFFFF"/>
              </w:rPr>
              <w:t>одновременно с поставкой товара по заявке. Документы должны быть оформлены в соответствии с требованиями действующего</w:t>
            </w:r>
            <w:r w:rsidRPr="001B080A">
              <w:rPr>
                <w:bCs/>
                <w:sz w:val="28"/>
                <w:szCs w:val="28"/>
                <w:shd w:val="clear" w:color="auto" w:fill="FFFFFF"/>
              </w:rPr>
              <w:t xml:space="preserve"> Законодательства.</w:t>
            </w:r>
          </w:p>
        </w:tc>
      </w:tr>
      <w:tr w:rsidR="00502455" w:rsidRPr="00584313" w:rsidTr="0076289E">
        <w:tc>
          <w:tcPr>
            <w:tcW w:w="5000" w:type="pct"/>
            <w:gridSpan w:val="10"/>
          </w:tcPr>
          <w:p w:rsidR="00502455" w:rsidRPr="00584313" w:rsidRDefault="00502455" w:rsidP="00E64645">
            <w:pPr>
              <w:jc w:val="both"/>
              <w:rPr>
                <w:i/>
                <w:sz w:val="27"/>
                <w:szCs w:val="27"/>
              </w:rPr>
            </w:pPr>
            <w:r w:rsidRPr="00584313">
              <w:rPr>
                <w:b/>
                <w:bCs/>
                <w:sz w:val="27"/>
                <w:szCs w:val="27"/>
              </w:rPr>
              <w:t>6. Иные требования</w:t>
            </w:r>
          </w:p>
        </w:tc>
      </w:tr>
      <w:tr w:rsidR="00502455" w:rsidRPr="00584313" w:rsidTr="0076289E">
        <w:tc>
          <w:tcPr>
            <w:tcW w:w="5000" w:type="pct"/>
            <w:gridSpan w:val="10"/>
          </w:tcPr>
          <w:p w:rsidR="00502455" w:rsidRPr="00584313" w:rsidRDefault="00502455" w:rsidP="00E64645">
            <w:pPr>
              <w:jc w:val="both"/>
              <w:rPr>
                <w:i/>
                <w:sz w:val="27"/>
                <w:szCs w:val="27"/>
              </w:rPr>
            </w:pPr>
            <w:r w:rsidRPr="00584313">
              <w:rPr>
                <w:bCs/>
                <w:sz w:val="27"/>
                <w:szCs w:val="27"/>
              </w:rPr>
              <w:t>Предоставление документов в подтверждение соответствия предлагаемых участником товаров не требуется.</w:t>
            </w:r>
          </w:p>
        </w:tc>
      </w:tr>
      <w:tr w:rsidR="00502455" w:rsidRPr="00584313" w:rsidTr="0076289E">
        <w:tc>
          <w:tcPr>
            <w:tcW w:w="5000" w:type="pct"/>
            <w:gridSpan w:val="10"/>
          </w:tcPr>
          <w:p w:rsidR="00502455" w:rsidRPr="00584313" w:rsidRDefault="00502455" w:rsidP="00E64645">
            <w:pPr>
              <w:jc w:val="both"/>
              <w:rPr>
                <w:b/>
                <w:sz w:val="27"/>
                <w:szCs w:val="27"/>
              </w:rPr>
            </w:pPr>
            <w:r w:rsidRPr="00584313">
              <w:rPr>
                <w:b/>
                <w:sz w:val="27"/>
                <w:szCs w:val="27"/>
              </w:rPr>
              <w:t>7. Расчет стоимости товаров, работ, услуг за единицу</w:t>
            </w:r>
          </w:p>
        </w:tc>
      </w:tr>
      <w:tr w:rsidR="00502455" w:rsidRPr="00584313" w:rsidTr="0076289E">
        <w:tc>
          <w:tcPr>
            <w:tcW w:w="5000" w:type="pct"/>
            <w:gridSpan w:val="10"/>
          </w:tcPr>
          <w:p w:rsidR="00502455" w:rsidRPr="00584313" w:rsidRDefault="002C6318" w:rsidP="00E64645">
            <w:pPr>
              <w:jc w:val="both"/>
              <w:rPr>
                <w:i/>
                <w:sz w:val="27"/>
                <w:szCs w:val="27"/>
              </w:rPr>
            </w:pPr>
            <w:r w:rsidRPr="00584313">
              <w:rPr>
                <w:bCs/>
                <w:sz w:val="27"/>
                <w:szCs w:val="27"/>
              </w:rPr>
              <w:t xml:space="preserve">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конкурса </w:t>
            </w:r>
            <w:r w:rsidRPr="00584313">
              <w:rPr>
                <w:bCs/>
                <w:color w:val="000000"/>
                <w:sz w:val="27"/>
                <w:szCs w:val="27"/>
              </w:rPr>
              <w:t>(коэффициент тендерного снижения). В случае если участником в отношении различных позиций технического задания предлагаются к поставке одинаковые товары (товары одной марки, модели, с одинаковыми характеристиками), цена за единицу каждого наименования таких товаров определяется исходя из минимальной единичной расценки соответствующей позиции технического задания, сниженной на коэффициент тендерного снижения.</w:t>
            </w:r>
          </w:p>
        </w:tc>
      </w:tr>
    </w:tbl>
    <w:p w:rsidR="005C6F6B" w:rsidRDefault="005C6F6B" w:rsidP="005C6F6B">
      <w:pPr>
        <w:pStyle w:val="a9"/>
        <w:suppressAutoHyphens/>
        <w:ind w:right="306" w:firstLine="0"/>
        <w:rPr>
          <w:sz w:val="28"/>
          <w:szCs w:val="28"/>
        </w:rPr>
      </w:pPr>
    </w:p>
    <w:p w:rsidR="005C6F6B" w:rsidRDefault="005C6F6B" w:rsidP="005C6F6B">
      <w:pPr>
        <w:pStyle w:val="a9"/>
        <w:suppressAutoHyphens/>
        <w:ind w:right="306" w:firstLine="0"/>
        <w:rPr>
          <w:sz w:val="28"/>
          <w:szCs w:val="28"/>
        </w:rPr>
      </w:pPr>
    </w:p>
    <w:p w:rsidR="005C6F6B" w:rsidRDefault="005C6F6B" w:rsidP="005C6F6B">
      <w:pPr>
        <w:pStyle w:val="a9"/>
        <w:suppressAutoHyphens/>
        <w:ind w:right="306" w:firstLine="0"/>
        <w:rPr>
          <w:sz w:val="28"/>
          <w:szCs w:val="28"/>
        </w:rPr>
        <w:sectPr w:rsidR="005C6F6B" w:rsidSect="00B26544">
          <w:pgSz w:w="11906" w:h="16838"/>
          <w:pgMar w:top="1134" w:right="850" w:bottom="1134" w:left="1701" w:header="708" w:footer="708" w:gutter="0"/>
          <w:cols w:space="708"/>
          <w:docGrid w:linePitch="360"/>
        </w:sectPr>
      </w:pPr>
    </w:p>
    <w:p w:rsidR="0039692E" w:rsidRPr="0079372B" w:rsidRDefault="0039692E" w:rsidP="0079372B">
      <w:pPr>
        <w:pStyle w:val="a9"/>
        <w:suppressAutoHyphens/>
        <w:ind w:right="306" w:firstLine="5670"/>
        <w:rPr>
          <w:sz w:val="28"/>
          <w:szCs w:val="28"/>
        </w:rPr>
      </w:pPr>
      <w:r w:rsidRPr="0079372B">
        <w:rPr>
          <w:sz w:val="28"/>
          <w:szCs w:val="28"/>
        </w:rPr>
        <w:lastRenderedPageBreak/>
        <w:t>Приложение № 1.2</w:t>
      </w:r>
    </w:p>
    <w:p w:rsidR="0039692E" w:rsidRPr="0079372B" w:rsidRDefault="0039692E" w:rsidP="0079372B">
      <w:pPr>
        <w:pStyle w:val="a9"/>
        <w:ind w:firstLine="5670"/>
        <w:rPr>
          <w:sz w:val="28"/>
          <w:szCs w:val="28"/>
        </w:rPr>
      </w:pPr>
      <w:r w:rsidRPr="0079372B">
        <w:rPr>
          <w:sz w:val="28"/>
          <w:szCs w:val="28"/>
        </w:rPr>
        <w:t>к конкурсной документации</w:t>
      </w:r>
    </w:p>
    <w:p w:rsidR="0039692E" w:rsidRPr="0079372B" w:rsidRDefault="0039692E" w:rsidP="0079372B">
      <w:pPr>
        <w:pStyle w:val="a9"/>
        <w:ind w:firstLine="5670"/>
        <w:rPr>
          <w:sz w:val="28"/>
          <w:szCs w:val="28"/>
        </w:rPr>
      </w:pPr>
    </w:p>
    <w:p w:rsidR="0039692E" w:rsidRPr="003B1A37" w:rsidRDefault="00A41383" w:rsidP="0079372B">
      <w:pPr>
        <w:pStyle w:val="a9"/>
        <w:ind w:firstLine="0"/>
        <w:rPr>
          <w:sz w:val="28"/>
          <w:szCs w:val="28"/>
        </w:rPr>
      </w:pPr>
      <w:r w:rsidRPr="0079372B">
        <w:rPr>
          <w:sz w:val="28"/>
          <w:szCs w:val="28"/>
        </w:rPr>
        <w:t xml:space="preserve">Проект </w:t>
      </w:r>
    </w:p>
    <w:p w:rsidR="00A41383" w:rsidRPr="0079372B" w:rsidRDefault="00A41383" w:rsidP="0079372B">
      <w:pPr>
        <w:jc w:val="center"/>
        <w:rPr>
          <w:sz w:val="28"/>
          <w:szCs w:val="28"/>
        </w:rPr>
      </w:pPr>
      <w:r w:rsidRPr="0079372B">
        <w:rPr>
          <w:sz w:val="28"/>
          <w:szCs w:val="28"/>
        </w:rPr>
        <w:t>ДОГОВОР №_______</w:t>
      </w:r>
    </w:p>
    <w:p w:rsidR="00A41383" w:rsidRPr="0079372B" w:rsidRDefault="00A41383" w:rsidP="0079372B">
      <w:pPr>
        <w:jc w:val="center"/>
        <w:rPr>
          <w:sz w:val="28"/>
          <w:szCs w:val="28"/>
        </w:rPr>
      </w:pPr>
      <w:r w:rsidRPr="0079372B">
        <w:rPr>
          <w:sz w:val="28"/>
          <w:szCs w:val="28"/>
        </w:rPr>
        <w:t xml:space="preserve">Поставка </w:t>
      </w:r>
      <w:proofErr w:type="spellStart"/>
      <w:r w:rsidRPr="0079372B">
        <w:rPr>
          <w:sz w:val="28"/>
          <w:szCs w:val="28"/>
        </w:rPr>
        <w:t>термоленты</w:t>
      </w:r>
      <w:proofErr w:type="spellEnd"/>
    </w:p>
    <w:p w:rsidR="00A41383" w:rsidRPr="00004CEB" w:rsidRDefault="00A41383" w:rsidP="00004CEB">
      <w:pPr>
        <w:spacing w:line="300" w:lineRule="exact"/>
        <w:jc w:val="center"/>
        <w:rPr>
          <w:sz w:val="27"/>
          <w:szCs w:val="27"/>
        </w:rPr>
      </w:pPr>
    </w:p>
    <w:p w:rsidR="00004CEB" w:rsidRPr="00004CEB" w:rsidRDefault="00004CEB" w:rsidP="00004CEB">
      <w:pPr>
        <w:spacing w:line="300" w:lineRule="exact"/>
        <w:jc w:val="both"/>
        <w:rPr>
          <w:sz w:val="27"/>
          <w:szCs w:val="27"/>
        </w:rPr>
      </w:pPr>
      <w:r w:rsidRPr="00004CEB">
        <w:rPr>
          <w:sz w:val="27"/>
          <w:szCs w:val="27"/>
        </w:rPr>
        <w:t>г. Ростов-на-Дону                                                 ___________________20__ г.</w:t>
      </w:r>
    </w:p>
    <w:p w:rsidR="00004CEB" w:rsidRPr="00004CEB" w:rsidRDefault="00004CEB" w:rsidP="00004CEB">
      <w:pPr>
        <w:spacing w:line="300" w:lineRule="exact"/>
        <w:jc w:val="both"/>
        <w:rPr>
          <w:sz w:val="27"/>
          <w:szCs w:val="27"/>
        </w:rPr>
      </w:pPr>
    </w:p>
    <w:p w:rsidR="00004CEB" w:rsidRPr="00004CEB" w:rsidRDefault="00004CEB" w:rsidP="00004CEB">
      <w:pPr>
        <w:spacing w:line="300" w:lineRule="exact"/>
        <w:jc w:val="both"/>
        <w:rPr>
          <w:sz w:val="27"/>
          <w:szCs w:val="27"/>
        </w:rPr>
      </w:pPr>
      <w:r w:rsidRPr="00004CEB">
        <w:rPr>
          <w:sz w:val="27"/>
          <w:szCs w:val="27"/>
        </w:rPr>
        <w:t>__________________________________________, именуем__  в дальнейшем ''Поставщик'' в лице _____________________________________, действующей___ на основании _____________, являющийся субъектом малого и среднего предпринимательства (Свидетельство от «__»______20   г. №_____) с одной стороны, и __________________________________, с другой стороны, вместе именуемые Стороны, заключили настоящий Договор о нижеследующем.</w:t>
      </w:r>
    </w:p>
    <w:p w:rsidR="00004CEB" w:rsidRPr="00004CEB" w:rsidRDefault="00004CEB" w:rsidP="00004CEB">
      <w:pPr>
        <w:spacing w:line="300" w:lineRule="exact"/>
        <w:jc w:val="both"/>
        <w:rPr>
          <w:sz w:val="27"/>
          <w:szCs w:val="27"/>
        </w:rPr>
      </w:pPr>
    </w:p>
    <w:p w:rsidR="00004CEB" w:rsidRPr="00004CEB" w:rsidRDefault="00004CEB" w:rsidP="00004CEB">
      <w:pPr>
        <w:pStyle w:val="a6"/>
        <w:numPr>
          <w:ilvl w:val="0"/>
          <w:numId w:val="9"/>
        </w:numPr>
        <w:spacing w:line="300" w:lineRule="exact"/>
        <w:contextualSpacing/>
        <w:jc w:val="center"/>
        <w:rPr>
          <w:sz w:val="27"/>
          <w:szCs w:val="27"/>
        </w:rPr>
      </w:pPr>
      <w:r w:rsidRPr="00004CEB">
        <w:rPr>
          <w:sz w:val="27"/>
          <w:szCs w:val="27"/>
        </w:rPr>
        <w:t>ПРЕДМЕТ ДОГОВОРА</w:t>
      </w:r>
    </w:p>
    <w:p w:rsidR="00004CEB" w:rsidRPr="00004CEB" w:rsidRDefault="00004CEB" w:rsidP="00004CEB">
      <w:pPr>
        <w:widowControl w:val="0"/>
        <w:suppressAutoHyphens/>
        <w:spacing w:line="300" w:lineRule="exact"/>
        <w:ind w:firstLine="709"/>
        <w:jc w:val="both"/>
        <w:rPr>
          <w:sz w:val="27"/>
          <w:szCs w:val="27"/>
          <w:lang w:eastAsia="ar-SA"/>
        </w:rPr>
      </w:pPr>
      <w:r w:rsidRPr="00004CEB">
        <w:rPr>
          <w:sz w:val="27"/>
          <w:szCs w:val="27"/>
          <w:lang w:eastAsia="ar-SA"/>
        </w:rPr>
        <w:t>1.1. Поставщик обязуется передавать в собственность Покупателю согласованными партиями продукцию, далее по тексту «Товар» в соответствии с принимаемыми заявками и в установленные настоящим Договором сроки, а Покупатель обязуется принимать и оплачивать товары на условиях настоящего договора.</w:t>
      </w:r>
    </w:p>
    <w:p w:rsidR="00004CEB" w:rsidRPr="00004CEB" w:rsidRDefault="00004CEB" w:rsidP="00004CEB">
      <w:pPr>
        <w:widowControl w:val="0"/>
        <w:suppressAutoHyphens/>
        <w:spacing w:line="300" w:lineRule="exact"/>
        <w:ind w:firstLine="709"/>
        <w:jc w:val="both"/>
        <w:rPr>
          <w:sz w:val="27"/>
          <w:szCs w:val="27"/>
          <w:lang w:eastAsia="ar-SA"/>
        </w:rPr>
      </w:pPr>
      <w:r w:rsidRPr="00004CEB">
        <w:rPr>
          <w:sz w:val="27"/>
          <w:szCs w:val="27"/>
          <w:lang w:eastAsia="ar-SA"/>
        </w:rPr>
        <w:t xml:space="preserve">1.2 Предметом поставки является </w:t>
      </w:r>
      <w:proofErr w:type="spellStart"/>
      <w:r w:rsidRPr="00004CEB">
        <w:rPr>
          <w:sz w:val="27"/>
          <w:szCs w:val="27"/>
          <w:lang w:eastAsia="ar-SA"/>
        </w:rPr>
        <w:t>термолента</w:t>
      </w:r>
      <w:proofErr w:type="spellEnd"/>
      <w:r w:rsidRPr="00004CEB">
        <w:rPr>
          <w:sz w:val="27"/>
          <w:szCs w:val="27"/>
          <w:lang w:eastAsia="ar-SA"/>
        </w:rPr>
        <w:t xml:space="preserve">, в количестве и по ценам, предусмотренным приложением № 1,№ 2 </w:t>
      </w:r>
      <w:proofErr w:type="gramStart"/>
      <w:r w:rsidRPr="00004CEB">
        <w:rPr>
          <w:sz w:val="27"/>
          <w:szCs w:val="27"/>
          <w:lang w:eastAsia="ar-SA"/>
        </w:rPr>
        <w:t>являющихся</w:t>
      </w:r>
      <w:proofErr w:type="gramEnd"/>
      <w:r w:rsidRPr="00004CEB">
        <w:rPr>
          <w:sz w:val="27"/>
          <w:szCs w:val="27"/>
          <w:lang w:eastAsia="ar-SA"/>
        </w:rPr>
        <w:t xml:space="preserve"> неотъемлемой частью договора.</w:t>
      </w:r>
    </w:p>
    <w:p w:rsidR="00004CEB" w:rsidRPr="00004CEB" w:rsidRDefault="00004CEB" w:rsidP="00004CEB">
      <w:pPr>
        <w:widowControl w:val="0"/>
        <w:suppressAutoHyphens/>
        <w:spacing w:line="300" w:lineRule="exact"/>
        <w:jc w:val="both"/>
        <w:rPr>
          <w:sz w:val="27"/>
          <w:szCs w:val="27"/>
          <w:lang w:eastAsia="ar-SA"/>
        </w:rPr>
      </w:pPr>
    </w:p>
    <w:p w:rsidR="00004CEB" w:rsidRPr="00004CEB" w:rsidRDefault="00004CEB" w:rsidP="00004CEB">
      <w:pPr>
        <w:widowControl w:val="0"/>
        <w:tabs>
          <w:tab w:val="left" w:pos="993"/>
        </w:tabs>
        <w:suppressAutoHyphens/>
        <w:spacing w:line="300" w:lineRule="exact"/>
        <w:jc w:val="center"/>
        <w:rPr>
          <w:bCs/>
          <w:sz w:val="27"/>
          <w:szCs w:val="27"/>
          <w:lang w:eastAsia="ar-SA"/>
        </w:rPr>
      </w:pPr>
      <w:r w:rsidRPr="00004CEB">
        <w:rPr>
          <w:bCs/>
          <w:sz w:val="27"/>
          <w:szCs w:val="27"/>
          <w:lang w:eastAsia="ar-SA"/>
        </w:rPr>
        <w:t>2. КАЧЕСТВО, КОМПЛЕКТНОСТЬ И УПАКОВКА ТОВАРА.</w:t>
      </w:r>
    </w:p>
    <w:p w:rsidR="00004CEB" w:rsidRPr="00004CEB" w:rsidRDefault="00004CEB" w:rsidP="00004CEB">
      <w:pPr>
        <w:widowControl w:val="0"/>
        <w:tabs>
          <w:tab w:val="left" w:pos="993"/>
        </w:tabs>
        <w:suppressAutoHyphens/>
        <w:spacing w:line="300" w:lineRule="exact"/>
        <w:jc w:val="center"/>
        <w:rPr>
          <w:bCs/>
          <w:sz w:val="27"/>
          <w:szCs w:val="27"/>
          <w:lang w:eastAsia="ar-SA"/>
        </w:rPr>
      </w:pPr>
      <w:r w:rsidRPr="00004CEB">
        <w:rPr>
          <w:bCs/>
          <w:sz w:val="27"/>
          <w:szCs w:val="27"/>
          <w:lang w:eastAsia="ar-SA"/>
        </w:rPr>
        <w:t>ГАРАНТИЙНЫЕ ОБЯЗАТЕЛЬСТВА ПОСТАВЩИКА</w:t>
      </w:r>
    </w:p>
    <w:p w:rsidR="00004CEB" w:rsidRPr="00004CEB" w:rsidRDefault="00004CEB" w:rsidP="00004CEB">
      <w:pPr>
        <w:widowControl w:val="0"/>
        <w:suppressAutoHyphens/>
        <w:spacing w:line="300" w:lineRule="exact"/>
        <w:ind w:firstLine="709"/>
        <w:jc w:val="both"/>
        <w:rPr>
          <w:sz w:val="27"/>
          <w:szCs w:val="27"/>
          <w:lang w:eastAsia="ar-SA"/>
        </w:rPr>
      </w:pPr>
      <w:r w:rsidRPr="00004CEB">
        <w:rPr>
          <w:sz w:val="27"/>
          <w:szCs w:val="27"/>
          <w:lang w:eastAsia="ar-SA"/>
        </w:rPr>
        <w:t>2.1. Качество поставляемого Поставщиком товара должно соответствовать стандартам и техническим условиям завода-изготовителя и подтверждаться сертификатами.</w:t>
      </w:r>
    </w:p>
    <w:p w:rsidR="00004CEB" w:rsidRPr="00004CEB" w:rsidRDefault="00004CEB" w:rsidP="00004CEB">
      <w:pPr>
        <w:widowControl w:val="0"/>
        <w:suppressAutoHyphens/>
        <w:spacing w:line="300" w:lineRule="exact"/>
        <w:ind w:firstLine="709"/>
        <w:jc w:val="both"/>
        <w:rPr>
          <w:sz w:val="27"/>
          <w:szCs w:val="27"/>
          <w:lang w:eastAsia="ar-SA"/>
        </w:rPr>
      </w:pPr>
      <w:r w:rsidRPr="00004CEB">
        <w:rPr>
          <w:sz w:val="27"/>
          <w:szCs w:val="27"/>
          <w:lang w:eastAsia="ar-SA"/>
        </w:rPr>
        <w:t>2.2. Товар должен быть упакован в соответствии с требованиями завода-изготовителя, согласованными с Покупателем, для обеспечения его сохранности при перевозке и хранении.</w:t>
      </w:r>
    </w:p>
    <w:p w:rsidR="00004CEB" w:rsidRPr="00004CEB" w:rsidRDefault="00004CEB" w:rsidP="00004CEB">
      <w:pPr>
        <w:widowControl w:val="0"/>
        <w:suppressAutoHyphens/>
        <w:spacing w:line="300" w:lineRule="exact"/>
        <w:ind w:firstLine="709"/>
        <w:jc w:val="both"/>
        <w:rPr>
          <w:sz w:val="27"/>
          <w:szCs w:val="27"/>
          <w:lang w:eastAsia="ar-SA"/>
        </w:rPr>
      </w:pPr>
      <w:r w:rsidRPr="00004CEB">
        <w:rPr>
          <w:sz w:val="27"/>
          <w:szCs w:val="27"/>
          <w:lang w:eastAsia="ar-SA"/>
        </w:rPr>
        <w:t>2.3. Поставщик гарантирует соответствие поставляемой продукции действующим стандартам.</w:t>
      </w:r>
    </w:p>
    <w:p w:rsidR="00004CEB" w:rsidRPr="00004CEB" w:rsidRDefault="00004CEB" w:rsidP="00004CEB">
      <w:pPr>
        <w:widowControl w:val="0"/>
        <w:suppressAutoHyphens/>
        <w:spacing w:line="300" w:lineRule="exact"/>
        <w:jc w:val="both"/>
        <w:rPr>
          <w:sz w:val="27"/>
          <w:szCs w:val="27"/>
          <w:lang w:eastAsia="ar-SA"/>
        </w:rPr>
      </w:pPr>
    </w:p>
    <w:p w:rsidR="00004CEB" w:rsidRPr="00116E5E" w:rsidRDefault="00004CEB" w:rsidP="00004CEB">
      <w:pPr>
        <w:pStyle w:val="a6"/>
        <w:widowControl w:val="0"/>
        <w:numPr>
          <w:ilvl w:val="0"/>
          <w:numId w:val="10"/>
        </w:numPr>
        <w:suppressAutoHyphens/>
        <w:spacing w:line="300" w:lineRule="exact"/>
        <w:contextualSpacing/>
        <w:jc w:val="center"/>
        <w:rPr>
          <w:bCs/>
          <w:sz w:val="27"/>
          <w:szCs w:val="27"/>
          <w:lang w:eastAsia="ar-SA"/>
        </w:rPr>
      </w:pPr>
      <w:r w:rsidRPr="00116E5E">
        <w:rPr>
          <w:bCs/>
          <w:sz w:val="27"/>
          <w:szCs w:val="27"/>
          <w:lang w:eastAsia="ar-SA"/>
        </w:rPr>
        <w:t>СРОКИ, УСЛОВИЯ ПОСТАВКИ, ПРИЕМКИ И ВОЗВРАТА ТОВАРА</w:t>
      </w:r>
    </w:p>
    <w:p w:rsidR="00004CEB" w:rsidRPr="00116E5E" w:rsidRDefault="00004CEB" w:rsidP="00004CEB">
      <w:pPr>
        <w:widowControl w:val="0"/>
        <w:suppressAutoHyphens/>
        <w:spacing w:line="300" w:lineRule="exact"/>
        <w:ind w:firstLine="709"/>
        <w:jc w:val="both"/>
        <w:rPr>
          <w:b/>
          <w:bCs/>
          <w:sz w:val="27"/>
          <w:szCs w:val="27"/>
        </w:rPr>
      </w:pPr>
      <w:r w:rsidRPr="00116E5E">
        <w:rPr>
          <w:sz w:val="27"/>
          <w:szCs w:val="27"/>
          <w:lang w:eastAsia="ar-SA"/>
        </w:rPr>
        <w:t>3.1. Поставщик осуществляет поставки только после получения письменной заявки от Покупателя по средствам электронной почты. Срок поставки товара (максимальный) составляет</w:t>
      </w:r>
      <w:r w:rsidRPr="00116E5E">
        <w:rPr>
          <w:b/>
          <w:bCs/>
          <w:sz w:val="27"/>
          <w:szCs w:val="27"/>
        </w:rPr>
        <w:t xml:space="preserve">: </w:t>
      </w:r>
      <w:r w:rsidRPr="00116E5E">
        <w:rPr>
          <w:bCs/>
          <w:sz w:val="27"/>
          <w:szCs w:val="27"/>
        </w:rPr>
        <w:t xml:space="preserve">14 дней </w:t>
      </w:r>
      <w:r w:rsidRPr="00116E5E">
        <w:rPr>
          <w:sz w:val="27"/>
          <w:szCs w:val="27"/>
          <w:lang w:eastAsia="ar-SA"/>
        </w:rPr>
        <w:t xml:space="preserve">с момента получения Поставщиком </w:t>
      </w:r>
      <w:r w:rsidRPr="00116E5E">
        <w:rPr>
          <w:iCs/>
          <w:sz w:val="27"/>
          <w:szCs w:val="27"/>
          <w:lang w:eastAsia="ar-SA"/>
        </w:rPr>
        <w:t>заявки Покупателя</w:t>
      </w:r>
      <w:r w:rsidRPr="00116E5E">
        <w:rPr>
          <w:sz w:val="27"/>
          <w:szCs w:val="27"/>
          <w:lang w:eastAsia="ar-SA"/>
        </w:rPr>
        <w:t>.</w:t>
      </w:r>
    </w:p>
    <w:p w:rsidR="00004CEB" w:rsidRPr="00004CEB" w:rsidRDefault="00004CEB" w:rsidP="00004CEB">
      <w:pPr>
        <w:widowControl w:val="0"/>
        <w:suppressAutoHyphens/>
        <w:spacing w:line="300" w:lineRule="exact"/>
        <w:ind w:firstLine="709"/>
        <w:jc w:val="both"/>
        <w:rPr>
          <w:sz w:val="27"/>
          <w:szCs w:val="27"/>
          <w:lang w:eastAsia="ar-SA"/>
        </w:rPr>
      </w:pPr>
      <w:r w:rsidRPr="00116E5E">
        <w:rPr>
          <w:sz w:val="27"/>
          <w:szCs w:val="27"/>
          <w:lang w:eastAsia="ar-SA"/>
        </w:rPr>
        <w:t>3.2. Поставка товара осуществляется</w:t>
      </w:r>
      <w:r w:rsidRPr="00004CEB">
        <w:rPr>
          <w:sz w:val="27"/>
          <w:szCs w:val="27"/>
          <w:lang w:eastAsia="ar-SA"/>
        </w:rPr>
        <w:t xml:space="preserve"> Поставщиком путем передачи товара на склад Покупателя расположенного по адресам: г. Ростов-на-Дону, ул. Депутатская, 3; и Ставропольский край, г. Минеральные Воды, ул. 22-го партсъезда, д2а с оформлением соответствующих документов (товарная накладная, счет-фактура, транспортная накладная, оригинал счета на оплату).</w:t>
      </w:r>
    </w:p>
    <w:p w:rsidR="00004CEB" w:rsidRPr="00004CEB" w:rsidRDefault="00004CEB" w:rsidP="00004CEB">
      <w:pPr>
        <w:widowControl w:val="0"/>
        <w:suppressAutoHyphens/>
        <w:spacing w:line="300" w:lineRule="exact"/>
        <w:ind w:firstLine="709"/>
        <w:jc w:val="both"/>
        <w:rPr>
          <w:sz w:val="27"/>
          <w:szCs w:val="27"/>
          <w:lang w:eastAsia="ar-SA"/>
        </w:rPr>
      </w:pPr>
      <w:r w:rsidRPr="00004CEB">
        <w:rPr>
          <w:sz w:val="27"/>
          <w:szCs w:val="27"/>
          <w:lang w:eastAsia="ar-SA"/>
        </w:rPr>
        <w:t xml:space="preserve">3.3. При приёмке товара Покупатель проверяет его соответствие сведениям, </w:t>
      </w:r>
      <w:r w:rsidRPr="00004CEB">
        <w:rPr>
          <w:sz w:val="27"/>
          <w:szCs w:val="27"/>
          <w:lang w:eastAsia="ar-SA"/>
        </w:rPr>
        <w:lastRenderedPageBreak/>
        <w:t>указанным в сопроводительных документах по наименованию, количеству и качеству. При обнаружении скрытых заводских дефектов, либо иных недостатков товара (нарушение комплектности), Покупатель обязан письменно сообщить об этом Поставщику незамедлительно. Наличие недостатков и сроки их устранения или замены фиксируются в Акте, подписанном обеими сторонами.</w:t>
      </w:r>
    </w:p>
    <w:p w:rsidR="00004CEB" w:rsidRPr="00004CEB" w:rsidRDefault="00004CEB" w:rsidP="00004CEB">
      <w:pPr>
        <w:widowControl w:val="0"/>
        <w:suppressAutoHyphens/>
        <w:spacing w:line="300" w:lineRule="exact"/>
        <w:ind w:firstLine="709"/>
        <w:jc w:val="both"/>
        <w:rPr>
          <w:sz w:val="27"/>
          <w:szCs w:val="27"/>
          <w:lang w:eastAsia="ar-SA"/>
        </w:rPr>
      </w:pPr>
      <w:r w:rsidRPr="00004CEB">
        <w:rPr>
          <w:sz w:val="27"/>
          <w:szCs w:val="27"/>
          <w:lang w:eastAsia="ar-SA"/>
        </w:rPr>
        <w:t>3.4. Вопрос о доукомплектовании товара или замене товара с выявленными недостатками, а также вопрос о возврате Поставщику непринятого Покупателем товара, решается после поступления в адрес Поставщика акта.</w:t>
      </w:r>
    </w:p>
    <w:p w:rsidR="00004CEB" w:rsidRPr="00004CEB" w:rsidRDefault="00004CEB" w:rsidP="00004CEB">
      <w:pPr>
        <w:widowControl w:val="0"/>
        <w:suppressAutoHyphens/>
        <w:spacing w:line="300" w:lineRule="exact"/>
        <w:ind w:firstLine="709"/>
        <w:jc w:val="both"/>
        <w:rPr>
          <w:sz w:val="27"/>
          <w:szCs w:val="27"/>
          <w:lang w:eastAsia="ar-SA"/>
        </w:rPr>
      </w:pPr>
      <w:r w:rsidRPr="00004CEB">
        <w:rPr>
          <w:sz w:val="27"/>
          <w:szCs w:val="27"/>
          <w:lang w:eastAsia="ar-SA"/>
        </w:rPr>
        <w:t>3.5. Возврат Поставщику непринятого Покупателем товара, должен быть осуществлен в заводской упаковке.</w:t>
      </w:r>
    </w:p>
    <w:p w:rsidR="00004CEB" w:rsidRPr="00004CEB" w:rsidRDefault="00004CEB" w:rsidP="00004CEB">
      <w:pPr>
        <w:widowControl w:val="0"/>
        <w:suppressAutoHyphens/>
        <w:spacing w:line="300" w:lineRule="exact"/>
        <w:ind w:firstLine="709"/>
        <w:jc w:val="both"/>
        <w:rPr>
          <w:sz w:val="27"/>
          <w:szCs w:val="27"/>
          <w:lang w:eastAsia="ar-SA"/>
        </w:rPr>
      </w:pPr>
      <w:r w:rsidRPr="00004CEB">
        <w:rPr>
          <w:sz w:val="27"/>
          <w:szCs w:val="27"/>
          <w:lang w:eastAsia="ar-SA"/>
        </w:rPr>
        <w:t>3.6. Право собственности и риски утраты и порчи товара переходят к Покупателю с момента подписания товарной накладной представителем Покупателя.</w:t>
      </w:r>
    </w:p>
    <w:p w:rsidR="00004CEB" w:rsidRPr="00004CEB" w:rsidRDefault="00004CEB" w:rsidP="00004CEB">
      <w:pPr>
        <w:widowControl w:val="0"/>
        <w:suppressAutoHyphens/>
        <w:spacing w:line="300" w:lineRule="exact"/>
        <w:ind w:firstLine="709"/>
        <w:jc w:val="both"/>
        <w:rPr>
          <w:sz w:val="27"/>
          <w:szCs w:val="27"/>
          <w:lang w:eastAsia="ar-SA"/>
        </w:rPr>
      </w:pPr>
      <w:r w:rsidRPr="00004CEB">
        <w:rPr>
          <w:sz w:val="27"/>
          <w:szCs w:val="27"/>
          <w:lang w:eastAsia="ar-SA"/>
        </w:rPr>
        <w:t>3.7. По соглашению сторон порядок  и срок поставки товара может быть изменен в письменном виде.</w:t>
      </w:r>
    </w:p>
    <w:p w:rsidR="00004CEB" w:rsidRPr="00004CEB" w:rsidRDefault="00004CEB" w:rsidP="00004CEB">
      <w:pPr>
        <w:spacing w:line="300" w:lineRule="exact"/>
        <w:ind w:firstLine="709"/>
        <w:jc w:val="both"/>
        <w:rPr>
          <w:rFonts w:eastAsia="Calibri"/>
          <w:sz w:val="27"/>
          <w:szCs w:val="27"/>
          <w:lang w:eastAsia="en-US"/>
        </w:rPr>
      </w:pPr>
      <w:r w:rsidRPr="00004CEB">
        <w:rPr>
          <w:sz w:val="27"/>
          <w:szCs w:val="27"/>
          <w:lang w:eastAsia="ar-SA"/>
        </w:rPr>
        <w:t xml:space="preserve">3.8. </w:t>
      </w:r>
      <w:r w:rsidRPr="00004CEB">
        <w:rPr>
          <w:rFonts w:eastAsia="Calibri"/>
          <w:sz w:val="27"/>
          <w:szCs w:val="27"/>
          <w:lang w:eastAsia="en-US"/>
        </w:rPr>
        <w:t>Стороны, при наличии технической возможности,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электронного документообо</w:t>
      </w:r>
      <w:r w:rsidR="005C6F6B">
        <w:rPr>
          <w:rFonts w:eastAsia="Calibri"/>
          <w:sz w:val="27"/>
          <w:szCs w:val="27"/>
          <w:lang w:eastAsia="en-US"/>
        </w:rPr>
        <w:t>рота (приложение</w:t>
      </w:r>
      <w:r w:rsidRPr="00004CEB">
        <w:rPr>
          <w:rFonts w:eastAsia="Calibri"/>
          <w:sz w:val="27"/>
          <w:szCs w:val="27"/>
          <w:lang w:eastAsia="en-US"/>
        </w:rPr>
        <w:t xml:space="preserve"> № 3 к настоящему Договору).</w:t>
      </w:r>
    </w:p>
    <w:p w:rsidR="00004CEB" w:rsidRPr="00004CEB" w:rsidRDefault="00004CEB" w:rsidP="00004CEB">
      <w:pPr>
        <w:widowControl w:val="0"/>
        <w:suppressAutoHyphens/>
        <w:spacing w:line="300" w:lineRule="exact"/>
        <w:ind w:firstLine="709"/>
        <w:jc w:val="both"/>
        <w:rPr>
          <w:sz w:val="27"/>
          <w:szCs w:val="27"/>
          <w:lang w:eastAsia="ar-SA"/>
        </w:rPr>
      </w:pPr>
    </w:p>
    <w:p w:rsidR="00004CEB" w:rsidRPr="00004CEB" w:rsidRDefault="00004CEB" w:rsidP="00004CEB">
      <w:pPr>
        <w:widowControl w:val="0"/>
        <w:suppressAutoHyphens/>
        <w:spacing w:line="300" w:lineRule="exact"/>
        <w:jc w:val="both"/>
        <w:rPr>
          <w:sz w:val="27"/>
          <w:szCs w:val="27"/>
          <w:lang w:eastAsia="ar-SA"/>
        </w:rPr>
      </w:pPr>
    </w:p>
    <w:p w:rsidR="00004CEB" w:rsidRPr="00004CEB" w:rsidRDefault="00004CEB" w:rsidP="00004CEB">
      <w:pPr>
        <w:pStyle w:val="a6"/>
        <w:widowControl w:val="0"/>
        <w:numPr>
          <w:ilvl w:val="0"/>
          <w:numId w:val="10"/>
        </w:numPr>
        <w:suppressAutoHyphens/>
        <w:spacing w:line="300" w:lineRule="exact"/>
        <w:contextualSpacing/>
        <w:jc w:val="center"/>
        <w:rPr>
          <w:bCs/>
          <w:sz w:val="27"/>
          <w:szCs w:val="27"/>
          <w:lang w:eastAsia="ar-SA"/>
        </w:rPr>
      </w:pPr>
      <w:r w:rsidRPr="00004CEB">
        <w:rPr>
          <w:bCs/>
          <w:sz w:val="27"/>
          <w:szCs w:val="27"/>
          <w:lang w:eastAsia="ar-SA"/>
        </w:rPr>
        <w:t>ЦЕНА ТОВАРА. ПОРЯДОК РАСЧЕТОВ</w:t>
      </w:r>
    </w:p>
    <w:p w:rsidR="00004CEB" w:rsidRPr="00004CEB" w:rsidRDefault="00004CEB" w:rsidP="00004CEB">
      <w:pPr>
        <w:tabs>
          <w:tab w:val="left" w:pos="985"/>
        </w:tabs>
        <w:spacing w:line="300" w:lineRule="exact"/>
        <w:ind w:right="20" w:firstLine="709"/>
        <w:jc w:val="both"/>
        <w:rPr>
          <w:b/>
          <w:sz w:val="27"/>
          <w:szCs w:val="27"/>
        </w:rPr>
      </w:pPr>
      <w:r>
        <w:rPr>
          <w:bCs/>
          <w:sz w:val="27"/>
          <w:szCs w:val="27"/>
          <w:shd w:val="clear" w:color="auto" w:fill="FFFFFF"/>
        </w:rPr>
        <w:t xml:space="preserve">4.1. Расчет за Товар </w:t>
      </w:r>
      <w:r w:rsidRPr="00004CEB">
        <w:rPr>
          <w:bCs/>
          <w:sz w:val="27"/>
          <w:szCs w:val="27"/>
          <w:shd w:val="clear" w:color="auto" w:fill="FFFFFF"/>
        </w:rPr>
        <w:t>производятся путем перечисления денежных средств Поставщику на его расчетный счет. При этом обязанность по оплате считается исполненной Покупателем с момента поступления денежных средств на расчетный счет Поставщика.</w:t>
      </w:r>
    </w:p>
    <w:p w:rsidR="00004CEB" w:rsidRPr="00004CEB" w:rsidRDefault="00004CEB" w:rsidP="00004CEB">
      <w:pPr>
        <w:tabs>
          <w:tab w:val="left" w:pos="988"/>
        </w:tabs>
        <w:spacing w:line="300" w:lineRule="exact"/>
        <w:ind w:right="20" w:firstLine="709"/>
        <w:jc w:val="both"/>
        <w:rPr>
          <w:bCs/>
          <w:sz w:val="27"/>
          <w:szCs w:val="27"/>
          <w:shd w:val="clear" w:color="auto" w:fill="FFFFFF"/>
        </w:rPr>
      </w:pPr>
      <w:r w:rsidRPr="00004CEB">
        <w:rPr>
          <w:bCs/>
          <w:sz w:val="27"/>
          <w:szCs w:val="27"/>
          <w:shd w:val="clear" w:color="auto" w:fill="FFFFFF"/>
        </w:rPr>
        <w:t xml:space="preserve">4.2. Все расчеты по Договору производятся Покупателем в течение 15 (пятнадцати) рабочих дней </w:t>
      </w:r>
      <w:r w:rsidRPr="00004CEB">
        <w:rPr>
          <w:bCs/>
          <w:color w:val="000000"/>
          <w:sz w:val="27"/>
          <w:szCs w:val="27"/>
          <w:shd w:val="clear" w:color="auto" w:fill="FFFFFF"/>
        </w:rPr>
        <w:t>со дня предоставления документов в соответствии с п.4.3 договора.</w:t>
      </w:r>
    </w:p>
    <w:p w:rsidR="00004CEB" w:rsidRPr="00004CEB" w:rsidRDefault="00004CEB" w:rsidP="00004CEB">
      <w:pPr>
        <w:tabs>
          <w:tab w:val="left" w:pos="996"/>
        </w:tabs>
        <w:spacing w:line="300" w:lineRule="exact"/>
        <w:ind w:right="20" w:firstLine="709"/>
        <w:jc w:val="both"/>
        <w:rPr>
          <w:bCs/>
          <w:sz w:val="27"/>
          <w:szCs w:val="27"/>
          <w:shd w:val="clear" w:color="auto" w:fill="FFFFFF"/>
        </w:rPr>
      </w:pPr>
      <w:r w:rsidRPr="00004CEB">
        <w:rPr>
          <w:bCs/>
          <w:sz w:val="27"/>
          <w:szCs w:val="27"/>
          <w:shd w:val="clear" w:color="auto" w:fill="FFFFFF"/>
        </w:rPr>
        <w:t xml:space="preserve">4.3. Поставщик предоставляет оригиналы документов (товарные накладные, транспортные накладные, счета-фактуры и счет на оплату) </w:t>
      </w:r>
      <w:r w:rsidRPr="00004CEB">
        <w:rPr>
          <w:bCs/>
          <w:color w:val="000000"/>
          <w:sz w:val="27"/>
          <w:szCs w:val="27"/>
          <w:shd w:val="clear" w:color="auto" w:fill="FFFFFF"/>
        </w:rPr>
        <w:t>одновременно с поставкой товара по заявке. Документы должны быть оформлены в соответствии с требованиями действующего</w:t>
      </w:r>
      <w:r w:rsidRPr="00004CEB">
        <w:rPr>
          <w:bCs/>
          <w:sz w:val="27"/>
          <w:szCs w:val="27"/>
          <w:shd w:val="clear" w:color="auto" w:fill="FFFFFF"/>
        </w:rPr>
        <w:t xml:space="preserve"> Законодательства.</w:t>
      </w:r>
    </w:p>
    <w:p w:rsidR="00004CEB" w:rsidRPr="00004CEB" w:rsidRDefault="00004CEB" w:rsidP="00004CEB">
      <w:pPr>
        <w:tabs>
          <w:tab w:val="left" w:pos="996"/>
        </w:tabs>
        <w:spacing w:line="300" w:lineRule="exact"/>
        <w:ind w:right="20" w:firstLine="709"/>
        <w:jc w:val="both"/>
        <w:rPr>
          <w:sz w:val="27"/>
          <w:szCs w:val="27"/>
        </w:rPr>
      </w:pPr>
      <w:r w:rsidRPr="00004CEB">
        <w:rPr>
          <w:bCs/>
          <w:sz w:val="27"/>
          <w:szCs w:val="27"/>
          <w:shd w:val="clear" w:color="auto" w:fill="FFFFFF"/>
        </w:rPr>
        <w:t xml:space="preserve">4.4. </w:t>
      </w:r>
      <w:r w:rsidRPr="00004CEB">
        <w:rPr>
          <w:sz w:val="27"/>
          <w:szCs w:val="27"/>
        </w:rPr>
        <w:t>АО «СКППК» оставляет за собой право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004CEB" w:rsidRPr="00004CEB" w:rsidRDefault="00004CEB" w:rsidP="00004CEB">
      <w:pPr>
        <w:tabs>
          <w:tab w:val="left" w:pos="996"/>
        </w:tabs>
        <w:spacing w:line="300" w:lineRule="exact"/>
        <w:ind w:right="20" w:firstLine="709"/>
        <w:jc w:val="both"/>
        <w:rPr>
          <w:sz w:val="27"/>
          <w:szCs w:val="27"/>
        </w:rPr>
      </w:pPr>
      <w:r w:rsidRPr="00004CEB">
        <w:rPr>
          <w:sz w:val="27"/>
          <w:szCs w:val="27"/>
        </w:rPr>
        <w:t xml:space="preserve">4.5. В случае нарушения Поставщиком сроков представления полного комплекта документов, указанных в п.4.3. договора, Поставщик уплачивает штраф в размере 2,3% от стоимости поставленного товара, подтвержденной документами, представленными в нарушение установленного договором срока, в течение 10 календарных дней </w:t>
      </w:r>
      <w:proofErr w:type="gramStart"/>
      <w:r w:rsidRPr="00004CEB">
        <w:rPr>
          <w:sz w:val="27"/>
          <w:szCs w:val="27"/>
        </w:rPr>
        <w:t>с даты предъявления</w:t>
      </w:r>
      <w:proofErr w:type="gramEnd"/>
      <w:r w:rsidRPr="00004CEB">
        <w:rPr>
          <w:sz w:val="27"/>
          <w:szCs w:val="27"/>
        </w:rPr>
        <w:t xml:space="preserve"> АО «СКППК» требования в письменном виде.</w:t>
      </w:r>
    </w:p>
    <w:p w:rsidR="00004CEB" w:rsidRPr="00004CEB" w:rsidRDefault="00004CEB" w:rsidP="00004CEB">
      <w:pPr>
        <w:widowControl w:val="0"/>
        <w:suppressAutoHyphens/>
        <w:spacing w:line="300" w:lineRule="exact"/>
        <w:ind w:firstLine="709"/>
        <w:jc w:val="both"/>
        <w:rPr>
          <w:sz w:val="27"/>
          <w:szCs w:val="27"/>
          <w:lang w:eastAsia="ar-SA"/>
        </w:rPr>
      </w:pPr>
      <w:r w:rsidRPr="00004CEB">
        <w:rPr>
          <w:sz w:val="27"/>
          <w:szCs w:val="27"/>
          <w:lang w:eastAsia="ar-SA"/>
        </w:rPr>
        <w:t>4.7. Цена договора составляет ____________(______) руб. ____коп. с НДС, и цена договора ____________(_______) руб. ___коп</w:t>
      </w:r>
      <w:proofErr w:type="gramStart"/>
      <w:r w:rsidRPr="00004CEB">
        <w:rPr>
          <w:sz w:val="27"/>
          <w:szCs w:val="27"/>
          <w:lang w:eastAsia="ar-SA"/>
        </w:rPr>
        <w:t>.</w:t>
      </w:r>
      <w:proofErr w:type="gramEnd"/>
      <w:r w:rsidRPr="00004CEB">
        <w:rPr>
          <w:sz w:val="27"/>
          <w:szCs w:val="27"/>
          <w:lang w:eastAsia="ar-SA"/>
        </w:rPr>
        <w:t xml:space="preserve"> </w:t>
      </w:r>
      <w:proofErr w:type="gramStart"/>
      <w:r w:rsidRPr="00004CEB">
        <w:rPr>
          <w:sz w:val="27"/>
          <w:szCs w:val="27"/>
          <w:lang w:eastAsia="ar-SA"/>
        </w:rPr>
        <w:t>б</w:t>
      </w:r>
      <w:proofErr w:type="gramEnd"/>
      <w:r w:rsidRPr="00004CEB">
        <w:rPr>
          <w:sz w:val="27"/>
          <w:szCs w:val="27"/>
          <w:lang w:eastAsia="ar-SA"/>
        </w:rPr>
        <w:t>ез НДС.</w:t>
      </w:r>
    </w:p>
    <w:p w:rsidR="00004CEB" w:rsidRPr="00004CEB" w:rsidRDefault="00004CEB" w:rsidP="00004CEB">
      <w:pPr>
        <w:widowControl w:val="0"/>
        <w:suppressAutoHyphens/>
        <w:spacing w:line="300" w:lineRule="exact"/>
        <w:ind w:firstLine="709"/>
        <w:jc w:val="both"/>
        <w:rPr>
          <w:sz w:val="27"/>
          <w:szCs w:val="27"/>
          <w:lang w:eastAsia="ar-SA"/>
        </w:rPr>
      </w:pPr>
      <w:r w:rsidRPr="00004CEB">
        <w:rPr>
          <w:sz w:val="27"/>
          <w:szCs w:val="27"/>
          <w:lang w:eastAsia="ar-SA"/>
        </w:rPr>
        <w:t xml:space="preserve">4.8 Первичные учетные документы, направленные в соответствии с п.4.3 настоящего Договора, будут считаться направленными надлежащим образом, если они отправлены с помощью системы юридически значимого обмена электронными </w:t>
      </w:r>
      <w:r w:rsidRPr="00004CEB">
        <w:rPr>
          <w:sz w:val="27"/>
          <w:szCs w:val="27"/>
          <w:lang w:eastAsia="ar-SA"/>
        </w:rPr>
        <w:lastRenderedPageBreak/>
        <w:t>документами доверенных операторов ЭДО ФНС РФ.</w:t>
      </w:r>
    </w:p>
    <w:p w:rsidR="00004CEB" w:rsidRPr="00004CEB" w:rsidRDefault="00004CEB" w:rsidP="00004CEB">
      <w:pPr>
        <w:spacing w:line="300" w:lineRule="exact"/>
        <w:ind w:firstLine="709"/>
        <w:jc w:val="both"/>
        <w:rPr>
          <w:rFonts w:eastAsia="Calibri"/>
          <w:sz w:val="27"/>
          <w:szCs w:val="27"/>
        </w:rPr>
      </w:pPr>
      <w:r w:rsidRPr="00004CEB">
        <w:rPr>
          <w:sz w:val="27"/>
          <w:szCs w:val="27"/>
          <w:lang w:eastAsia="ar-SA"/>
        </w:rPr>
        <w:t xml:space="preserve">4.9. </w:t>
      </w:r>
      <w:r w:rsidRPr="00004CEB">
        <w:rPr>
          <w:rFonts w:eastAsia="Calibri"/>
          <w:sz w:val="27"/>
          <w:szCs w:val="27"/>
        </w:rPr>
        <w:t xml:space="preserve">Стороны ежеквартально не позднее 30 (тридцатого) числа месяца, следующего за отчетным кварталом, осуществляют сверку расчетов по настоящему Договору путем подписания Акта сверки взаимных расчетов.  </w:t>
      </w:r>
    </w:p>
    <w:p w:rsidR="00004CEB" w:rsidRPr="00004CEB" w:rsidRDefault="00004CEB" w:rsidP="00004CEB">
      <w:pPr>
        <w:spacing w:line="300" w:lineRule="exact"/>
        <w:ind w:firstLine="709"/>
        <w:jc w:val="both"/>
        <w:rPr>
          <w:rFonts w:eastAsia="Calibri"/>
          <w:sz w:val="27"/>
          <w:szCs w:val="27"/>
        </w:rPr>
      </w:pPr>
      <w:r w:rsidRPr="00004CEB">
        <w:rPr>
          <w:rFonts w:eastAsia="Calibri"/>
          <w:sz w:val="27"/>
          <w:szCs w:val="27"/>
        </w:rPr>
        <w:t xml:space="preserve">Акт сверки направляется одной из сторон на электронные адреса Исполнителя/Заказчика: электронная почта </w:t>
      </w:r>
      <w:hyperlink r:id="rId9" w:history="1">
        <w:r w:rsidRPr="00004CEB">
          <w:rPr>
            <w:rStyle w:val="a8"/>
            <w:rFonts w:eastAsia="Calibri"/>
            <w:sz w:val="27"/>
            <w:szCs w:val="27"/>
            <w:lang w:val="en-US"/>
          </w:rPr>
          <w:t>info</w:t>
        </w:r>
        <w:r w:rsidRPr="00004CEB">
          <w:rPr>
            <w:rStyle w:val="a8"/>
            <w:rFonts w:eastAsia="Calibri"/>
            <w:sz w:val="27"/>
            <w:szCs w:val="27"/>
          </w:rPr>
          <w:t>@</w:t>
        </w:r>
        <w:r w:rsidRPr="00004CEB">
          <w:rPr>
            <w:rStyle w:val="a8"/>
            <w:rFonts w:eastAsia="Calibri"/>
            <w:sz w:val="27"/>
            <w:szCs w:val="27"/>
            <w:lang w:val="en-US"/>
          </w:rPr>
          <w:t>mail</w:t>
        </w:r>
        <w:r w:rsidRPr="00004CEB">
          <w:rPr>
            <w:rStyle w:val="a8"/>
            <w:rFonts w:eastAsia="Calibri"/>
            <w:sz w:val="27"/>
            <w:szCs w:val="27"/>
          </w:rPr>
          <w:t>.</w:t>
        </w:r>
        <w:proofErr w:type="spellStart"/>
        <w:r w:rsidRPr="00004CEB">
          <w:rPr>
            <w:rStyle w:val="a8"/>
            <w:rFonts w:eastAsia="Calibri"/>
            <w:sz w:val="27"/>
            <w:szCs w:val="27"/>
            <w:lang w:val="en-US"/>
          </w:rPr>
          <w:t>skppk</w:t>
        </w:r>
        <w:proofErr w:type="spellEnd"/>
        <w:r w:rsidRPr="00004CEB">
          <w:rPr>
            <w:rStyle w:val="a8"/>
            <w:rFonts w:eastAsia="Calibri"/>
            <w:sz w:val="27"/>
            <w:szCs w:val="27"/>
          </w:rPr>
          <w:t>.</w:t>
        </w:r>
        <w:proofErr w:type="spellStart"/>
        <w:r w:rsidRPr="00004CEB">
          <w:rPr>
            <w:rStyle w:val="a8"/>
            <w:rFonts w:eastAsia="Calibri"/>
            <w:sz w:val="27"/>
            <w:szCs w:val="27"/>
            <w:lang w:val="en-US"/>
          </w:rPr>
          <w:t>ru</w:t>
        </w:r>
        <w:proofErr w:type="spellEnd"/>
      </w:hyperlink>
      <w:r w:rsidRPr="00004CEB">
        <w:rPr>
          <w:rFonts w:eastAsia="Calibri"/>
          <w:sz w:val="27"/>
          <w:szCs w:val="27"/>
        </w:rPr>
        <w:t xml:space="preserve"> /__________, кроме того, почтой. В случае обмена Сторонами документами по Договору с использованием электронного документооборота (ЭДО), Акт сверки взаимных расчетов, направленный указанным способом и подписанный усиленной квалифицированной электронной подписью, считается направленным надлежащим образом. </w:t>
      </w:r>
    </w:p>
    <w:p w:rsidR="00004CEB" w:rsidRPr="00004CEB" w:rsidRDefault="00004CEB" w:rsidP="00004CEB">
      <w:pPr>
        <w:spacing w:line="300" w:lineRule="exact"/>
        <w:ind w:firstLine="709"/>
        <w:jc w:val="both"/>
        <w:rPr>
          <w:rFonts w:eastAsia="Calibri"/>
          <w:spacing w:val="-3"/>
          <w:sz w:val="27"/>
          <w:szCs w:val="27"/>
        </w:rPr>
      </w:pPr>
      <w:r w:rsidRPr="00004CEB">
        <w:rPr>
          <w:rFonts w:eastAsia="Calibri"/>
          <w:sz w:val="27"/>
          <w:szCs w:val="27"/>
        </w:rPr>
        <w:t>Сторона, получившая Акт сверки взаимных расчетов в рамках настоящего Договора, обязана рассмотреть и согласовать направленный вариант либо предоставить свой вариант взаиморасчетов в течение 5 (пяти) рабочих дней с момента получения, в противном случае взаиморасчеты считаются согласованными и подтвержденными по данным направляющей Стороны.</w:t>
      </w:r>
    </w:p>
    <w:p w:rsidR="00004CEB" w:rsidRPr="00004CEB" w:rsidRDefault="00004CEB" w:rsidP="00004CEB">
      <w:pPr>
        <w:widowControl w:val="0"/>
        <w:suppressAutoHyphens/>
        <w:spacing w:line="300" w:lineRule="exact"/>
        <w:jc w:val="both"/>
        <w:rPr>
          <w:sz w:val="27"/>
          <w:szCs w:val="27"/>
          <w:lang w:eastAsia="ar-SA"/>
        </w:rPr>
      </w:pPr>
    </w:p>
    <w:p w:rsidR="00004CEB" w:rsidRPr="00004CEB" w:rsidRDefault="00004CEB" w:rsidP="00004CEB">
      <w:pPr>
        <w:pStyle w:val="a6"/>
        <w:widowControl w:val="0"/>
        <w:numPr>
          <w:ilvl w:val="0"/>
          <w:numId w:val="10"/>
        </w:numPr>
        <w:suppressAutoHyphens/>
        <w:spacing w:line="300" w:lineRule="exact"/>
        <w:contextualSpacing/>
        <w:jc w:val="center"/>
        <w:rPr>
          <w:bCs/>
          <w:sz w:val="27"/>
          <w:szCs w:val="27"/>
          <w:lang w:eastAsia="ar-SA"/>
        </w:rPr>
      </w:pPr>
      <w:r w:rsidRPr="00004CEB">
        <w:rPr>
          <w:bCs/>
          <w:sz w:val="27"/>
          <w:szCs w:val="27"/>
          <w:lang w:eastAsia="ar-SA"/>
        </w:rPr>
        <w:t>ОТВЕТСТВЕННОСТЬ СТОРОН</w:t>
      </w:r>
    </w:p>
    <w:p w:rsidR="00004CEB" w:rsidRPr="00004CEB" w:rsidRDefault="00004CEB" w:rsidP="00004CEB">
      <w:pPr>
        <w:widowControl w:val="0"/>
        <w:suppressAutoHyphens/>
        <w:spacing w:line="300" w:lineRule="exact"/>
        <w:ind w:firstLine="709"/>
        <w:jc w:val="both"/>
        <w:rPr>
          <w:sz w:val="27"/>
          <w:szCs w:val="27"/>
          <w:lang w:eastAsia="ar-SA"/>
        </w:rPr>
      </w:pPr>
      <w:r w:rsidRPr="00004CEB">
        <w:rPr>
          <w:sz w:val="27"/>
          <w:szCs w:val="27"/>
          <w:lang w:eastAsia="ar-SA"/>
        </w:rPr>
        <w:t>5.1. За неисполнение или ненадлежащее исполнение обязательств, установленных настоящим Договором, стороны несут ответственность в соответствии с действующим законодательством РФ.</w:t>
      </w:r>
    </w:p>
    <w:p w:rsidR="00004CEB" w:rsidRPr="00004CEB" w:rsidRDefault="00004CEB" w:rsidP="00004CEB">
      <w:pPr>
        <w:widowControl w:val="0"/>
        <w:suppressAutoHyphens/>
        <w:spacing w:line="300" w:lineRule="exact"/>
        <w:ind w:firstLine="709"/>
        <w:jc w:val="both"/>
        <w:rPr>
          <w:sz w:val="27"/>
          <w:szCs w:val="27"/>
          <w:lang w:eastAsia="ar-SA"/>
        </w:rPr>
      </w:pPr>
      <w:r w:rsidRPr="00004CEB">
        <w:rPr>
          <w:sz w:val="27"/>
          <w:szCs w:val="27"/>
          <w:lang w:eastAsia="ar-SA"/>
        </w:rPr>
        <w:t>5.2. В случае нарушения сроков оплаты по договору Покупатель уплачивает Поставщику пени в размере 0,1% от суммы задолженности за каждый день просрочки.</w:t>
      </w:r>
    </w:p>
    <w:p w:rsidR="00004CEB" w:rsidRPr="00004CEB" w:rsidRDefault="00004CEB" w:rsidP="00004CEB">
      <w:pPr>
        <w:widowControl w:val="0"/>
        <w:suppressAutoHyphens/>
        <w:spacing w:line="300" w:lineRule="exact"/>
        <w:ind w:firstLine="709"/>
        <w:jc w:val="both"/>
        <w:rPr>
          <w:sz w:val="27"/>
          <w:szCs w:val="27"/>
          <w:lang w:eastAsia="ar-SA"/>
        </w:rPr>
      </w:pPr>
      <w:r w:rsidRPr="00004CEB">
        <w:rPr>
          <w:sz w:val="27"/>
          <w:szCs w:val="27"/>
          <w:lang w:eastAsia="ar-SA"/>
        </w:rPr>
        <w:t>5.3. В случае нарушения сроков поставки и не допоставки товара по договору Поставщик уплачивает неустойку в размере 5000,00</w:t>
      </w:r>
      <w:r w:rsidR="00027520">
        <w:rPr>
          <w:sz w:val="27"/>
          <w:szCs w:val="27"/>
          <w:lang w:eastAsia="ar-SA"/>
        </w:rPr>
        <w:t xml:space="preserve"> </w:t>
      </w:r>
      <w:proofErr w:type="gramStart"/>
      <w:r w:rsidRPr="00004CEB">
        <w:rPr>
          <w:sz w:val="27"/>
          <w:szCs w:val="27"/>
          <w:lang w:eastAsia="ar-SA"/>
        </w:rPr>
        <w:t xml:space="preserve">( </w:t>
      </w:r>
      <w:proofErr w:type="gramEnd"/>
      <w:r w:rsidRPr="00004CEB">
        <w:rPr>
          <w:sz w:val="27"/>
          <w:szCs w:val="27"/>
          <w:lang w:eastAsia="ar-SA"/>
        </w:rPr>
        <w:t>пять тысяч) руб. за каждый день просрочки.</w:t>
      </w:r>
    </w:p>
    <w:p w:rsidR="00004CEB" w:rsidRPr="00004CEB" w:rsidRDefault="00004CEB" w:rsidP="00004CEB">
      <w:pPr>
        <w:widowControl w:val="0"/>
        <w:suppressAutoHyphens/>
        <w:spacing w:line="300" w:lineRule="exact"/>
        <w:ind w:firstLine="709"/>
        <w:jc w:val="both"/>
        <w:rPr>
          <w:sz w:val="27"/>
          <w:szCs w:val="27"/>
          <w:lang w:eastAsia="ar-SA"/>
        </w:rPr>
      </w:pPr>
      <w:r w:rsidRPr="00004CEB">
        <w:rPr>
          <w:sz w:val="27"/>
          <w:szCs w:val="27"/>
          <w:lang w:eastAsia="ar-SA"/>
        </w:rPr>
        <w:t>5.4. Уплата неустойки не освобождает стороны от исполнения обязательств по договору или устранения нарушений.</w:t>
      </w:r>
    </w:p>
    <w:p w:rsidR="00004CEB" w:rsidRPr="00004CEB" w:rsidRDefault="00004CEB" w:rsidP="00004CEB">
      <w:pPr>
        <w:widowControl w:val="0"/>
        <w:suppressAutoHyphens/>
        <w:spacing w:line="300" w:lineRule="exact"/>
        <w:jc w:val="both"/>
        <w:rPr>
          <w:sz w:val="27"/>
          <w:szCs w:val="27"/>
          <w:lang w:eastAsia="ar-SA"/>
        </w:rPr>
      </w:pPr>
    </w:p>
    <w:p w:rsidR="00004CEB" w:rsidRPr="00004CEB" w:rsidRDefault="00004CEB" w:rsidP="00004CEB">
      <w:pPr>
        <w:pStyle w:val="a6"/>
        <w:widowControl w:val="0"/>
        <w:numPr>
          <w:ilvl w:val="0"/>
          <w:numId w:val="10"/>
        </w:numPr>
        <w:suppressAutoHyphens/>
        <w:spacing w:line="300" w:lineRule="exact"/>
        <w:contextualSpacing/>
        <w:jc w:val="center"/>
        <w:rPr>
          <w:bCs/>
          <w:sz w:val="27"/>
          <w:szCs w:val="27"/>
          <w:lang w:eastAsia="ar-SA"/>
        </w:rPr>
      </w:pPr>
      <w:r w:rsidRPr="00004CEB">
        <w:rPr>
          <w:bCs/>
          <w:sz w:val="27"/>
          <w:szCs w:val="27"/>
          <w:lang w:eastAsia="ar-SA"/>
        </w:rPr>
        <w:t>ФОРС-МАЖОР (ДЕЙСТВИЕ НЕПРЕОДОЛИМОЙ СИЛЫ)</w:t>
      </w:r>
    </w:p>
    <w:p w:rsidR="00004CEB" w:rsidRPr="00004CEB" w:rsidRDefault="00004CEB" w:rsidP="00004CEB">
      <w:pPr>
        <w:widowControl w:val="0"/>
        <w:suppressAutoHyphens/>
        <w:spacing w:line="300" w:lineRule="exact"/>
        <w:ind w:firstLine="709"/>
        <w:jc w:val="both"/>
        <w:rPr>
          <w:sz w:val="27"/>
          <w:szCs w:val="27"/>
          <w:lang w:eastAsia="ar-SA"/>
        </w:rPr>
      </w:pPr>
      <w:r w:rsidRPr="00004CEB">
        <w:rPr>
          <w:sz w:val="27"/>
          <w:szCs w:val="27"/>
          <w:lang w:eastAsia="ar-SA"/>
        </w:rPr>
        <w:t xml:space="preserve">6.1. </w:t>
      </w:r>
      <w:proofErr w:type="gramStart"/>
      <w:r w:rsidRPr="00004CEB">
        <w:rPr>
          <w:sz w:val="27"/>
          <w:szCs w:val="27"/>
          <w:lang w:eastAsia="ar-SA"/>
        </w:rPr>
        <w:t>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войну, гражданские волнения, пожары и другие стихийные бедствия, а также решений и действий органов государственной власти и управления, прямо препятствующих сторонам исполнять их договорные обязательств.</w:t>
      </w:r>
      <w:proofErr w:type="gramEnd"/>
    </w:p>
    <w:p w:rsidR="00004CEB" w:rsidRPr="00004CEB" w:rsidRDefault="00004CEB" w:rsidP="00004CEB">
      <w:pPr>
        <w:widowControl w:val="0"/>
        <w:suppressAutoHyphens/>
        <w:spacing w:line="300" w:lineRule="exact"/>
        <w:ind w:firstLine="709"/>
        <w:jc w:val="both"/>
        <w:rPr>
          <w:sz w:val="27"/>
          <w:szCs w:val="27"/>
          <w:lang w:eastAsia="ar-SA"/>
        </w:rPr>
      </w:pPr>
      <w:r w:rsidRPr="00004CEB">
        <w:rPr>
          <w:sz w:val="27"/>
          <w:szCs w:val="27"/>
          <w:lang w:eastAsia="ar-SA"/>
        </w:rPr>
        <w:t xml:space="preserve">6.2. </w:t>
      </w:r>
      <w:proofErr w:type="gramStart"/>
      <w:r w:rsidRPr="00004CEB">
        <w:rPr>
          <w:sz w:val="27"/>
          <w:szCs w:val="27"/>
          <w:lang w:eastAsia="ar-SA"/>
        </w:rPr>
        <w:t>Сторона, которая не исполняет своего обязательства вследствие действия непреодолимой силы, должна немедленно, но позднее 48 часов известить другую сторону о препятствии и его влиянии на исполнение обязательств по Договору, с последующим представлением документов, подтверждающих наступление обстоятельств непреодолимой силы (если они не общеизвестны) в противном случае она несет ответственность за неисполнение своих обязательств в соответствии с п. 5 договора.</w:t>
      </w:r>
      <w:proofErr w:type="gramEnd"/>
    </w:p>
    <w:p w:rsidR="00004CEB" w:rsidRPr="00004CEB" w:rsidRDefault="00004CEB" w:rsidP="00004CEB">
      <w:pPr>
        <w:widowControl w:val="0"/>
        <w:suppressAutoHyphens/>
        <w:spacing w:line="300" w:lineRule="exact"/>
        <w:jc w:val="both"/>
        <w:rPr>
          <w:sz w:val="27"/>
          <w:szCs w:val="27"/>
          <w:lang w:eastAsia="ar-SA"/>
        </w:rPr>
      </w:pPr>
    </w:p>
    <w:p w:rsidR="00004CEB" w:rsidRPr="00820C86" w:rsidRDefault="00820C86" w:rsidP="00820C86">
      <w:pPr>
        <w:pStyle w:val="a6"/>
        <w:widowControl w:val="0"/>
        <w:numPr>
          <w:ilvl w:val="0"/>
          <w:numId w:val="10"/>
        </w:numPr>
        <w:suppressAutoHyphens/>
        <w:spacing w:line="300" w:lineRule="exact"/>
        <w:contextualSpacing/>
        <w:jc w:val="center"/>
        <w:rPr>
          <w:bCs/>
          <w:sz w:val="27"/>
          <w:szCs w:val="27"/>
          <w:lang w:eastAsia="ar-SA"/>
        </w:rPr>
      </w:pPr>
      <w:r>
        <w:rPr>
          <w:bCs/>
          <w:sz w:val="27"/>
          <w:szCs w:val="27"/>
          <w:lang w:eastAsia="ar-SA"/>
        </w:rPr>
        <w:t>ПОРЯДОК</w:t>
      </w:r>
      <w:r w:rsidR="00004CEB" w:rsidRPr="00004CEB">
        <w:rPr>
          <w:bCs/>
          <w:sz w:val="27"/>
          <w:szCs w:val="27"/>
          <w:lang w:eastAsia="ar-SA"/>
        </w:rPr>
        <w:t xml:space="preserve"> СПОРОВ</w:t>
      </w:r>
    </w:p>
    <w:p w:rsidR="00004CEB" w:rsidRPr="00004CEB" w:rsidRDefault="00004CEB" w:rsidP="00004CEB">
      <w:pPr>
        <w:widowControl w:val="0"/>
        <w:suppressAutoHyphens/>
        <w:spacing w:line="300" w:lineRule="exact"/>
        <w:ind w:firstLine="709"/>
        <w:jc w:val="both"/>
        <w:rPr>
          <w:sz w:val="27"/>
          <w:szCs w:val="27"/>
          <w:lang w:eastAsia="ar-SA"/>
        </w:rPr>
      </w:pPr>
      <w:r w:rsidRPr="00004CEB">
        <w:rPr>
          <w:sz w:val="27"/>
          <w:szCs w:val="27"/>
          <w:lang w:eastAsia="ar-SA"/>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04CEB" w:rsidRPr="00004CEB" w:rsidRDefault="00004CEB" w:rsidP="00004CEB">
      <w:pPr>
        <w:widowControl w:val="0"/>
        <w:suppressAutoHyphens/>
        <w:spacing w:line="300" w:lineRule="exact"/>
        <w:ind w:firstLine="709"/>
        <w:jc w:val="both"/>
        <w:rPr>
          <w:sz w:val="27"/>
          <w:szCs w:val="27"/>
          <w:lang w:eastAsia="ar-SA"/>
        </w:rPr>
      </w:pPr>
      <w:r w:rsidRPr="00004CEB">
        <w:rPr>
          <w:sz w:val="27"/>
          <w:szCs w:val="27"/>
          <w:lang w:eastAsia="ar-SA"/>
        </w:rPr>
        <w:lastRenderedPageBreak/>
        <w:t>7.2. В случае невозможности разрешения разногласий путем переговоров, они подлежат рассмотрению в Арбитражном суде Ростовской области.</w:t>
      </w:r>
    </w:p>
    <w:p w:rsidR="00004CEB" w:rsidRPr="00004CEB" w:rsidRDefault="00004CEB" w:rsidP="00004CEB">
      <w:pPr>
        <w:widowControl w:val="0"/>
        <w:suppressAutoHyphens/>
        <w:spacing w:line="300" w:lineRule="exact"/>
        <w:jc w:val="both"/>
        <w:rPr>
          <w:sz w:val="27"/>
          <w:szCs w:val="27"/>
          <w:lang w:eastAsia="ar-SA"/>
        </w:rPr>
      </w:pPr>
    </w:p>
    <w:p w:rsidR="00004CEB" w:rsidRPr="00820C86" w:rsidRDefault="00004CEB" w:rsidP="00820C86">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contextualSpacing/>
        <w:jc w:val="center"/>
        <w:rPr>
          <w:color w:val="000000"/>
          <w:sz w:val="27"/>
          <w:szCs w:val="27"/>
        </w:rPr>
      </w:pPr>
      <w:r w:rsidRPr="00004CEB">
        <w:rPr>
          <w:color w:val="000000"/>
          <w:sz w:val="27"/>
          <w:szCs w:val="27"/>
        </w:rPr>
        <w:t>АНТИКОРРУПЦИОННАЯ ОГОВОРКА</w:t>
      </w:r>
    </w:p>
    <w:p w:rsidR="00004CEB" w:rsidRPr="00004CEB" w:rsidRDefault="00004CEB" w:rsidP="00004CEB">
      <w:pPr>
        <w:widowControl w:val="0"/>
        <w:autoSpaceDE w:val="0"/>
        <w:autoSpaceDN w:val="0"/>
        <w:adjustRightInd w:val="0"/>
        <w:spacing w:line="300" w:lineRule="exact"/>
        <w:ind w:firstLine="709"/>
        <w:jc w:val="both"/>
        <w:rPr>
          <w:sz w:val="27"/>
          <w:szCs w:val="27"/>
        </w:rPr>
      </w:pPr>
      <w:bookmarkStart w:id="4" w:name="Par27"/>
      <w:bookmarkEnd w:id="4"/>
      <w:r w:rsidRPr="00004CEB">
        <w:rPr>
          <w:sz w:val="27"/>
          <w:szCs w:val="27"/>
        </w:rPr>
        <w:t xml:space="preserve">8.1. </w:t>
      </w:r>
      <w:proofErr w:type="gramStart"/>
      <w:r w:rsidRPr="00004CEB">
        <w:rPr>
          <w:sz w:val="27"/>
          <w:szCs w:val="27"/>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004CEB" w:rsidRPr="00004CEB" w:rsidRDefault="00004CEB" w:rsidP="00004CEB">
      <w:pPr>
        <w:widowControl w:val="0"/>
        <w:autoSpaceDE w:val="0"/>
        <w:autoSpaceDN w:val="0"/>
        <w:adjustRightInd w:val="0"/>
        <w:spacing w:line="300" w:lineRule="exact"/>
        <w:ind w:firstLine="709"/>
        <w:jc w:val="both"/>
        <w:rPr>
          <w:sz w:val="27"/>
          <w:szCs w:val="27"/>
        </w:rPr>
      </w:pPr>
      <w:r w:rsidRPr="00004CEB">
        <w:rPr>
          <w:sz w:val="27"/>
          <w:szCs w:val="27"/>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4CEB" w:rsidRPr="00004CEB" w:rsidRDefault="00004CEB" w:rsidP="00004CEB">
      <w:pPr>
        <w:widowControl w:val="0"/>
        <w:autoSpaceDE w:val="0"/>
        <w:autoSpaceDN w:val="0"/>
        <w:adjustRightInd w:val="0"/>
        <w:spacing w:line="300" w:lineRule="exact"/>
        <w:ind w:firstLine="709"/>
        <w:jc w:val="both"/>
        <w:rPr>
          <w:sz w:val="27"/>
          <w:szCs w:val="27"/>
        </w:rPr>
      </w:pPr>
      <w:bookmarkStart w:id="5" w:name="Par29"/>
      <w:bookmarkEnd w:id="5"/>
      <w:r w:rsidRPr="00004CEB">
        <w:rPr>
          <w:sz w:val="27"/>
          <w:szCs w:val="27"/>
        </w:rPr>
        <w:t xml:space="preserve">8.2.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004CEB">
          <w:rPr>
            <w:color w:val="000000"/>
            <w:sz w:val="27"/>
            <w:szCs w:val="27"/>
          </w:rPr>
          <w:t>пункта 1</w:t>
        </w:r>
      </w:hyperlink>
      <w:r w:rsidRPr="00004CEB">
        <w:rPr>
          <w:color w:val="000000"/>
          <w:sz w:val="27"/>
          <w:szCs w:val="27"/>
        </w:rPr>
        <w:t xml:space="preserve"> </w:t>
      </w:r>
      <w:r w:rsidRPr="00004CEB">
        <w:rPr>
          <w:sz w:val="27"/>
          <w:szCs w:val="27"/>
        </w:rPr>
        <w:t>настоящего раздела другой Стороной, ее аффилированными лицами, работниками или посредниками.</w:t>
      </w:r>
    </w:p>
    <w:p w:rsidR="00004CEB" w:rsidRPr="00004CEB" w:rsidRDefault="00004CEB" w:rsidP="00004CEB">
      <w:pPr>
        <w:widowControl w:val="0"/>
        <w:autoSpaceDE w:val="0"/>
        <w:autoSpaceDN w:val="0"/>
        <w:adjustRightInd w:val="0"/>
        <w:spacing w:line="300" w:lineRule="exact"/>
        <w:ind w:firstLine="709"/>
        <w:jc w:val="both"/>
        <w:rPr>
          <w:sz w:val="27"/>
          <w:szCs w:val="27"/>
        </w:rPr>
      </w:pPr>
      <w:r w:rsidRPr="00004CEB">
        <w:rPr>
          <w:sz w:val="27"/>
          <w:szCs w:val="27"/>
        </w:rPr>
        <w:t xml:space="preserve">Каналы уведомления АО «СКППК» о нарушениях каких-либо положений пункта 1 настоящего раздела: 8(863) 238-30-63, электронная почта </w:t>
      </w:r>
      <w:hyperlink r:id="rId10" w:history="1">
        <w:r w:rsidRPr="00004CEB">
          <w:rPr>
            <w:rStyle w:val="a8"/>
            <w:sz w:val="27"/>
            <w:szCs w:val="27"/>
            <w:lang w:val="en-US"/>
          </w:rPr>
          <w:t>info</w:t>
        </w:r>
        <w:r w:rsidRPr="00004CEB">
          <w:rPr>
            <w:rStyle w:val="a8"/>
            <w:sz w:val="27"/>
            <w:szCs w:val="27"/>
          </w:rPr>
          <w:t>@</w:t>
        </w:r>
        <w:r w:rsidRPr="00004CEB">
          <w:rPr>
            <w:rStyle w:val="a8"/>
            <w:sz w:val="27"/>
            <w:szCs w:val="27"/>
            <w:lang w:val="en-US"/>
          </w:rPr>
          <w:t>mail</w:t>
        </w:r>
        <w:r w:rsidRPr="00004CEB">
          <w:rPr>
            <w:rStyle w:val="a8"/>
            <w:sz w:val="27"/>
            <w:szCs w:val="27"/>
          </w:rPr>
          <w:t>.</w:t>
        </w:r>
        <w:proofErr w:type="spellStart"/>
        <w:r w:rsidRPr="00004CEB">
          <w:rPr>
            <w:rStyle w:val="a8"/>
            <w:sz w:val="27"/>
            <w:szCs w:val="27"/>
            <w:lang w:val="en-US"/>
          </w:rPr>
          <w:t>skppk</w:t>
        </w:r>
        <w:proofErr w:type="spellEnd"/>
        <w:r w:rsidRPr="00004CEB">
          <w:rPr>
            <w:rStyle w:val="a8"/>
            <w:sz w:val="27"/>
            <w:szCs w:val="27"/>
          </w:rPr>
          <w:t>.</w:t>
        </w:r>
        <w:proofErr w:type="spellStart"/>
        <w:r w:rsidRPr="00004CEB">
          <w:rPr>
            <w:rStyle w:val="a8"/>
            <w:sz w:val="27"/>
            <w:szCs w:val="27"/>
            <w:lang w:val="en-US"/>
          </w:rPr>
          <w:t>ru</w:t>
        </w:r>
        <w:proofErr w:type="spellEnd"/>
      </w:hyperlink>
      <w:r w:rsidRPr="00004CEB">
        <w:rPr>
          <w:sz w:val="27"/>
          <w:szCs w:val="27"/>
        </w:rPr>
        <w:t>.</w:t>
      </w:r>
    </w:p>
    <w:p w:rsidR="00004CEB" w:rsidRPr="00004CEB" w:rsidRDefault="00004CEB" w:rsidP="00004CEB">
      <w:pPr>
        <w:widowControl w:val="0"/>
        <w:autoSpaceDE w:val="0"/>
        <w:autoSpaceDN w:val="0"/>
        <w:adjustRightInd w:val="0"/>
        <w:spacing w:line="300" w:lineRule="exact"/>
        <w:ind w:firstLine="709"/>
        <w:jc w:val="both"/>
        <w:rPr>
          <w:sz w:val="27"/>
          <w:szCs w:val="27"/>
        </w:rPr>
      </w:pPr>
      <w:r w:rsidRPr="00004CEB">
        <w:rPr>
          <w:sz w:val="27"/>
          <w:szCs w:val="27"/>
        </w:rPr>
        <w:t>Каналы уведомления Исполнителя о нарушениях каких-либо положений пункта 1 настоящего раздела: ____________, электронная почта ____________.</w:t>
      </w:r>
    </w:p>
    <w:p w:rsidR="00004CEB" w:rsidRPr="00004CEB" w:rsidRDefault="00004CEB" w:rsidP="00004CEB">
      <w:pPr>
        <w:widowControl w:val="0"/>
        <w:autoSpaceDE w:val="0"/>
        <w:autoSpaceDN w:val="0"/>
        <w:adjustRightInd w:val="0"/>
        <w:spacing w:line="300" w:lineRule="exact"/>
        <w:ind w:firstLine="709"/>
        <w:jc w:val="both"/>
        <w:rPr>
          <w:sz w:val="27"/>
          <w:szCs w:val="27"/>
        </w:rPr>
      </w:pPr>
      <w:r w:rsidRPr="00004CEB">
        <w:rPr>
          <w:sz w:val="27"/>
          <w:szCs w:val="27"/>
        </w:rPr>
        <w:t xml:space="preserve">Сторона, получившая уведомление о нарушении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004CEB">
          <w:rPr>
            <w:color w:val="000000"/>
            <w:sz w:val="27"/>
            <w:szCs w:val="27"/>
          </w:rPr>
          <w:t>пункта 1</w:t>
        </w:r>
      </w:hyperlink>
      <w:r w:rsidRPr="00004CEB">
        <w:rPr>
          <w:color w:val="000000"/>
          <w:sz w:val="27"/>
          <w:szCs w:val="27"/>
        </w:rPr>
        <w:t xml:space="preserve"> </w:t>
      </w:r>
      <w:r w:rsidRPr="00004CEB">
        <w:rPr>
          <w:sz w:val="27"/>
          <w:szCs w:val="27"/>
        </w:rPr>
        <w:t xml:space="preserve">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004CEB">
        <w:rPr>
          <w:sz w:val="27"/>
          <w:szCs w:val="27"/>
        </w:rPr>
        <w:t>с даты получения</w:t>
      </w:r>
      <w:proofErr w:type="gramEnd"/>
      <w:r w:rsidRPr="00004CEB">
        <w:rPr>
          <w:sz w:val="27"/>
          <w:szCs w:val="27"/>
        </w:rPr>
        <w:t xml:space="preserve"> письменного уведомления.</w:t>
      </w:r>
    </w:p>
    <w:p w:rsidR="00004CEB" w:rsidRPr="00004CEB" w:rsidRDefault="00004CEB" w:rsidP="00004CEB">
      <w:pPr>
        <w:widowControl w:val="0"/>
        <w:autoSpaceDE w:val="0"/>
        <w:autoSpaceDN w:val="0"/>
        <w:adjustRightInd w:val="0"/>
        <w:spacing w:line="300" w:lineRule="exact"/>
        <w:ind w:firstLine="709"/>
        <w:jc w:val="both"/>
        <w:rPr>
          <w:sz w:val="27"/>
          <w:szCs w:val="27"/>
        </w:rPr>
      </w:pPr>
      <w:r w:rsidRPr="00004CEB">
        <w:rPr>
          <w:sz w:val="27"/>
          <w:szCs w:val="27"/>
        </w:rPr>
        <w:t xml:space="preserve">8.3. Стороны гарантируют осуществление надлежащего разбирательства по фактам нарушения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004CEB">
          <w:rPr>
            <w:color w:val="000000"/>
            <w:sz w:val="27"/>
            <w:szCs w:val="27"/>
          </w:rPr>
          <w:t>пункта 1</w:t>
        </w:r>
      </w:hyperlink>
      <w:r w:rsidRPr="00004CEB">
        <w:rPr>
          <w:sz w:val="27"/>
          <w:szCs w:val="27"/>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4CEB" w:rsidRPr="00004CEB" w:rsidRDefault="00004CEB" w:rsidP="00004CEB">
      <w:pPr>
        <w:widowControl w:val="0"/>
        <w:autoSpaceDE w:val="0"/>
        <w:autoSpaceDN w:val="0"/>
        <w:adjustRightInd w:val="0"/>
        <w:spacing w:line="300" w:lineRule="exact"/>
        <w:ind w:firstLine="709"/>
        <w:jc w:val="both"/>
        <w:rPr>
          <w:sz w:val="27"/>
          <w:szCs w:val="27"/>
        </w:rPr>
      </w:pPr>
      <w:r w:rsidRPr="00004CEB">
        <w:rPr>
          <w:sz w:val="27"/>
          <w:szCs w:val="27"/>
        </w:rPr>
        <w:t xml:space="preserve">8.4. </w:t>
      </w:r>
      <w:proofErr w:type="gramStart"/>
      <w:r w:rsidRPr="00004CEB">
        <w:rPr>
          <w:sz w:val="27"/>
          <w:szCs w:val="27"/>
        </w:rPr>
        <w:t xml:space="preserve">В случае подтверждения факта нарушения одной Стороной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004CEB">
          <w:rPr>
            <w:color w:val="000000"/>
            <w:sz w:val="27"/>
            <w:szCs w:val="27"/>
          </w:rPr>
          <w:t>пункта 1</w:t>
        </w:r>
      </w:hyperlink>
      <w:r w:rsidRPr="00004CEB">
        <w:rPr>
          <w:color w:val="000000"/>
          <w:sz w:val="27"/>
          <w:szCs w:val="27"/>
        </w:rPr>
        <w:t xml:space="preserve"> </w:t>
      </w:r>
      <w:r w:rsidRPr="00004CEB">
        <w:rPr>
          <w:sz w:val="27"/>
          <w:szCs w:val="27"/>
        </w:rPr>
        <w:t xml:space="preserve">настоящего раздела и/или неполучения другой Стороной информации об итогах рассмотрения уведомления о нарушении в соответствии с </w:t>
      </w:r>
      <w:hyperlink w:anchor="Par29" w:tooltip="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 w:history="1">
        <w:r w:rsidRPr="00004CEB">
          <w:rPr>
            <w:color w:val="000000"/>
            <w:sz w:val="27"/>
            <w:szCs w:val="27"/>
          </w:rPr>
          <w:t>пунктом 2</w:t>
        </w:r>
      </w:hyperlink>
      <w:r w:rsidRPr="00004CEB">
        <w:rPr>
          <w:color w:val="000000"/>
          <w:sz w:val="27"/>
          <w:szCs w:val="27"/>
        </w:rPr>
        <w:t xml:space="preserve"> н</w:t>
      </w:r>
      <w:r w:rsidRPr="00004CEB">
        <w:rPr>
          <w:sz w:val="27"/>
          <w:szCs w:val="27"/>
        </w:rPr>
        <w:t>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004CEB" w:rsidRPr="00004CEB" w:rsidRDefault="00004CEB" w:rsidP="00004CEB">
      <w:pPr>
        <w:widowControl w:val="0"/>
        <w:autoSpaceDE w:val="0"/>
        <w:autoSpaceDN w:val="0"/>
        <w:adjustRightInd w:val="0"/>
        <w:spacing w:line="300" w:lineRule="exact"/>
        <w:jc w:val="both"/>
        <w:rPr>
          <w:sz w:val="27"/>
          <w:szCs w:val="27"/>
        </w:rPr>
      </w:pPr>
    </w:p>
    <w:p w:rsidR="00004CEB" w:rsidRPr="00004CEB" w:rsidRDefault="00004CEB" w:rsidP="00004CEB">
      <w:pPr>
        <w:widowControl w:val="0"/>
        <w:autoSpaceDE w:val="0"/>
        <w:autoSpaceDN w:val="0"/>
        <w:adjustRightInd w:val="0"/>
        <w:spacing w:line="300" w:lineRule="exact"/>
        <w:jc w:val="both"/>
        <w:rPr>
          <w:sz w:val="27"/>
          <w:szCs w:val="27"/>
        </w:rPr>
      </w:pPr>
    </w:p>
    <w:p w:rsidR="00004CEB" w:rsidRPr="00B96C3A" w:rsidRDefault="00004CEB" w:rsidP="00B96C3A">
      <w:pPr>
        <w:pStyle w:val="a6"/>
        <w:widowControl w:val="0"/>
        <w:numPr>
          <w:ilvl w:val="0"/>
          <w:numId w:val="10"/>
        </w:numPr>
        <w:tabs>
          <w:tab w:val="left" w:pos="1701"/>
        </w:tabs>
        <w:suppressAutoHyphens/>
        <w:spacing w:line="300" w:lineRule="exact"/>
        <w:contextualSpacing/>
        <w:jc w:val="center"/>
        <w:rPr>
          <w:bCs/>
          <w:sz w:val="27"/>
          <w:szCs w:val="27"/>
          <w:lang w:eastAsia="ar-SA"/>
        </w:rPr>
      </w:pPr>
      <w:r w:rsidRPr="00004CEB">
        <w:rPr>
          <w:bCs/>
          <w:sz w:val="27"/>
          <w:szCs w:val="27"/>
          <w:lang w:eastAsia="ar-SA"/>
        </w:rPr>
        <w:lastRenderedPageBreak/>
        <w:t>СРОК ДЕЙСТВИЯ ДОГОВОРА. ПОРЯДОК ИЗМЕНЕНИЯ И РАСТОРЖЕНИЯ ДОГОВОРА</w:t>
      </w:r>
      <w:r w:rsidR="000A2B52">
        <w:rPr>
          <w:bCs/>
          <w:sz w:val="27"/>
          <w:szCs w:val="27"/>
          <w:lang w:eastAsia="ar-SA"/>
        </w:rPr>
        <w:t>.</w:t>
      </w:r>
    </w:p>
    <w:p w:rsidR="00004CEB" w:rsidRPr="00004CEB" w:rsidRDefault="00004CEB" w:rsidP="00004CEB">
      <w:pPr>
        <w:widowControl w:val="0"/>
        <w:tabs>
          <w:tab w:val="left" w:pos="1701"/>
        </w:tabs>
        <w:suppressAutoHyphens/>
        <w:spacing w:line="300" w:lineRule="exact"/>
        <w:ind w:firstLine="709"/>
        <w:jc w:val="both"/>
        <w:rPr>
          <w:sz w:val="27"/>
          <w:szCs w:val="27"/>
          <w:lang w:eastAsia="ar-SA"/>
        </w:rPr>
      </w:pPr>
      <w:r w:rsidRPr="00004CEB">
        <w:rPr>
          <w:sz w:val="27"/>
          <w:szCs w:val="27"/>
          <w:lang w:eastAsia="ar-SA"/>
        </w:rPr>
        <w:t>9.1. Настоящий Договор вступает в силу с момента его подписания и действует до 31 декабря 2022 года, а в части расчетов до полного выполнения Сторонами своих обязательств.</w:t>
      </w:r>
    </w:p>
    <w:p w:rsidR="00004CEB" w:rsidRPr="00004CEB" w:rsidRDefault="00004CEB" w:rsidP="00004CEB">
      <w:pPr>
        <w:widowControl w:val="0"/>
        <w:tabs>
          <w:tab w:val="left" w:pos="1701"/>
        </w:tabs>
        <w:suppressAutoHyphens/>
        <w:spacing w:line="300" w:lineRule="exact"/>
        <w:ind w:firstLine="709"/>
        <w:jc w:val="both"/>
        <w:rPr>
          <w:sz w:val="27"/>
          <w:szCs w:val="27"/>
          <w:lang w:eastAsia="ar-SA"/>
        </w:rPr>
      </w:pPr>
      <w:r w:rsidRPr="00004CEB">
        <w:rPr>
          <w:sz w:val="27"/>
          <w:szCs w:val="27"/>
          <w:lang w:eastAsia="ar-SA"/>
        </w:rPr>
        <w:t>9.2. Настоящий Договор может быть изменен и дополнен по обоюдному соглашению сторон, оформленному в письменной форме.</w:t>
      </w:r>
    </w:p>
    <w:p w:rsidR="00004CEB" w:rsidRPr="00004CEB" w:rsidRDefault="00004CEB" w:rsidP="00004CEB">
      <w:pPr>
        <w:widowControl w:val="0"/>
        <w:tabs>
          <w:tab w:val="left" w:pos="1701"/>
        </w:tabs>
        <w:suppressAutoHyphens/>
        <w:spacing w:line="300" w:lineRule="exact"/>
        <w:ind w:firstLine="709"/>
        <w:jc w:val="both"/>
        <w:rPr>
          <w:sz w:val="27"/>
          <w:szCs w:val="27"/>
          <w:lang w:eastAsia="ar-SA"/>
        </w:rPr>
      </w:pPr>
      <w:r w:rsidRPr="00004CEB">
        <w:rPr>
          <w:sz w:val="27"/>
          <w:szCs w:val="27"/>
          <w:lang w:eastAsia="ar-SA"/>
        </w:rPr>
        <w:t>9.3. Все приложения и дополнения к настоящему Договору, подписанные сторонами являются его неотъемлемой частью.</w:t>
      </w:r>
    </w:p>
    <w:p w:rsidR="00004CEB" w:rsidRPr="00004CEB" w:rsidRDefault="00004CEB" w:rsidP="00004CEB">
      <w:pPr>
        <w:widowControl w:val="0"/>
        <w:tabs>
          <w:tab w:val="left" w:pos="1701"/>
        </w:tabs>
        <w:suppressAutoHyphens/>
        <w:spacing w:line="300" w:lineRule="exact"/>
        <w:ind w:firstLine="709"/>
        <w:jc w:val="both"/>
        <w:rPr>
          <w:sz w:val="27"/>
          <w:szCs w:val="27"/>
          <w:lang w:eastAsia="ar-SA"/>
        </w:rPr>
      </w:pPr>
      <w:r w:rsidRPr="00004CEB">
        <w:rPr>
          <w:sz w:val="27"/>
          <w:szCs w:val="27"/>
          <w:lang w:eastAsia="ar-SA"/>
        </w:rPr>
        <w:t xml:space="preserve">9.4. </w:t>
      </w:r>
      <w:proofErr w:type="gramStart"/>
      <w:r w:rsidRPr="00004CEB">
        <w:rPr>
          <w:sz w:val="27"/>
          <w:szCs w:val="27"/>
          <w:lang w:eastAsia="ar-SA"/>
        </w:rPr>
        <w:t>Договор</w:t>
      </w:r>
      <w:proofErr w:type="gramEnd"/>
      <w:r w:rsidRPr="00004CEB">
        <w:rPr>
          <w:sz w:val="27"/>
          <w:szCs w:val="27"/>
          <w:lang w:eastAsia="ar-SA"/>
        </w:rPr>
        <w:t xml:space="preserve"> может быть расторгнут по соглашению сторон с письменным предупреждением за 30 дней до предполагаемой даты его расторжения и осуществлением полного взаиморасчета между сторонами.</w:t>
      </w:r>
    </w:p>
    <w:p w:rsidR="00004CEB" w:rsidRPr="00004CEB" w:rsidRDefault="00004CEB" w:rsidP="00004CEB">
      <w:pPr>
        <w:widowControl w:val="0"/>
        <w:tabs>
          <w:tab w:val="left" w:pos="1701"/>
        </w:tabs>
        <w:suppressAutoHyphens/>
        <w:spacing w:line="300" w:lineRule="exact"/>
        <w:ind w:firstLine="709"/>
        <w:jc w:val="both"/>
        <w:rPr>
          <w:sz w:val="27"/>
          <w:szCs w:val="27"/>
          <w:lang w:eastAsia="ar-SA"/>
        </w:rPr>
      </w:pPr>
      <w:r w:rsidRPr="00004CEB">
        <w:rPr>
          <w:sz w:val="27"/>
          <w:szCs w:val="27"/>
          <w:lang w:eastAsia="ar-SA"/>
        </w:rPr>
        <w:t>9.5. Расторжение договора не прекращает исполнение возникших на момент расторжения обязательств.</w:t>
      </w:r>
    </w:p>
    <w:p w:rsidR="00004CEB" w:rsidRPr="00004CEB" w:rsidRDefault="00004CEB" w:rsidP="00004CEB">
      <w:pPr>
        <w:widowControl w:val="0"/>
        <w:suppressAutoHyphens/>
        <w:spacing w:line="300" w:lineRule="exact"/>
        <w:ind w:firstLine="709"/>
        <w:jc w:val="both"/>
        <w:rPr>
          <w:sz w:val="27"/>
          <w:szCs w:val="27"/>
          <w:lang w:eastAsia="ar-SA"/>
        </w:rPr>
      </w:pPr>
    </w:p>
    <w:p w:rsidR="00004CEB" w:rsidRPr="001D30DC" w:rsidRDefault="00004CEB" w:rsidP="001D30DC">
      <w:pPr>
        <w:pStyle w:val="a6"/>
        <w:widowControl w:val="0"/>
        <w:numPr>
          <w:ilvl w:val="0"/>
          <w:numId w:val="10"/>
        </w:numPr>
        <w:suppressAutoHyphens/>
        <w:spacing w:line="300" w:lineRule="exact"/>
        <w:contextualSpacing/>
        <w:jc w:val="center"/>
        <w:rPr>
          <w:bCs/>
          <w:sz w:val="27"/>
          <w:szCs w:val="27"/>
          <w:lang w:eastAsia="ar-SA"/>
        </w:rPr>
      </w:pPr>
      <w:r w:rsidRPr="00004CEB">
        <w:rPr>
          <w:bCs/>
          <w:sz w:val="27"/>
          <w:szCs w:val="27"/>
          <w:lang w:eastAsia="ar-SA"/>
        </w:rPr>
        <w:t>ДОПОЛНИТЕЛЬНЫЕ УСЛОВИЯ</w:t>
      </w:r>
      <w:r w:rsidR="001D30DC">
        <w:rPr>
          <w:bCs/>
          <w:sz w:val="27"/>
          <w:szCs w:val="27"/>
          <w:lang w:eastAsia="ar-SA"/>
        </w:rPr>
        <w:t>.</w:t>
      </w:r>
    </w:p>
    <w:p w:rsidR="00004CEB" w:rsidRPr="00004CEB" w:rsidRDefault="00004CEB" w:rsidP="00004CEB">
      <w:pPr>
        <w:widowControl w:val="0"/>
        <w:suppressAutoHyphens/>
        <w:spacing w:line="300" w:lineRule="exact"/>
        <w:ind w:firstLine="709"/>
        <w:jc w:val="both"/>
        <w:rPr>
          <w:sz w:val="27"/>
          <w:szCs w:val="27"/>
          <w:lang w:eastAsia="ar-SA"/>
        </w:rPr>
      </w:pPr>
      <w:r w:rsidRPr="00004CEB">
        <w:rPr>
          <w:sz w:val="27"/>
          <w:szCs w:val="27"/>
          <w:lang w:eastAsia="ar-SA"/>
        </w:rPr>
        <w:t>10.1. Поставщик и Заказчик обязуются сохранять конфиденциальность полученной коммерческой, технической и т.д. информации.</w:t>
      </w:r>
    </w:p>
    <w:p w:rsidR="00004CEB" w:rsidRPr="00004CEB" w:rsidRDefault="00004CEB" w:rsidP="00004CEB">
      <w:pPr>
        <w:widowControl w:val="0"/>
        <w:suppressAutoHyphens/>
        <w:spacing w:line="300" w:lineRule="exact"/>
        <w:ind w:firstLine="709"/>
        <w:jc w:val="both"/>
        <w:rPr>
          <w:sz w:val="27"/>
          <w:szCs w:val="27"/>
          <w:lang w:eastAsia="ar-SA"/>
        </w:rPr>
      </w:pPr>
      <w:r w:rsidRPr="00004CEB">
        <w:rPr>
          <w:sz w:val="27"/>
          <w:szCs w:val="27"/>
          <w:lang w:eastAsia="ar-SA"/>
        </w:rPr>
        <w:t>10.2. Заказчик гарантирует Поставщику и подтверждает то, что лицо, подписывающее товарную накладную от его имени, уполномочено им на согласование условий настоящего Договора о количестве, ассортименте и цене. Товарная накладная формируется на основании поступившей в адрес Поставщика заявки, подписанной Заказчиком.</w:t>
      </w:r>
    </w:p>
    <w:p w:rsidR="00004CEB" w:rsidRPr="00004CEB" w:rsidRDefault="00004CEB" w:rsidP="00004CEB">
      <w:pPr>
        <w:widowControl w:val="0"/>
        <w:suppressAutoHyphens/>
        <w:spacing w:line="300" w:lineRule="exact"/>
        <w:ind w:firstLine="709"/>
        <w:jc w:val="both"/>
        <w:rPr>
          <w:sz w:val="27"/>
          <w:szCs w:val="27"/>
          <w:lang w:eastAsia="ar-SA"/>
        </w:rPr>
      </w:pPr>
      <w:r w:rsidRPr="00004CEB">
        <w:rPr>
          <w:sz w:val="27"/>
          <w:szCs w:val="27"/>
          <w:lang w:eastAsia="ar-SA"/>
        </w:rPr>
        <w:t>10.3. Уступка прав третьим лицам по настоящему договору возможна только с письменного согласия Заказчика.</w:t>
      </w:r>
    </w:p>
    <w:p w:rsidR="00004CEB" w:rsidRPr="00004CEB" w:rsidRDefault="00004CEB" w:rsidP="00004CEB">
      <w:pPr>
        <w:tabs>
          <w:tab w:val="left" w:pos="1253"/>
        </w:tabs>
        <w:suppressAutoHyphens/>
        <w:spacing w:line="300" w:lineRule="exact"/>
        <w:ind w:firstLine="709"/>
        <w:jc w:val="both"/>
        <w:textAlignment w:val="baseline"/>
        <w:rPr>
          <w:rFonts w:eastAsia="Arial"/>
          <w:kern w:val="1"/>
          <w:sz w:val="27"/>
          <w:szCs w:val="27"/>
          <w:lang w:eastAsia="ar-SA"/>
        </w:rPr>
      </w:pPr>
      <w:r w:rsidRPr="00004CEB">
        <w:rPr>
          <w:rFonts w:eastAsia="Arial"/>
          <w:kern w:val="1"/>
          <w:sz w:val="27"/>
          <w:szCs w:val="27"/>
          <w:lang w:eastAsia="ar-SA"/>
        </w:rPr>
        <w:t>В случае несоблюдения Исполнителем условий о согласовании уступки прав требования (факторинга) с АО «СКППК», предусмотрены штрафные санкции в размере не ниже величины убытков или упущенных выгод АО «СКППК», понесенных в результате данной уступки.</w:t>
      </w:r>
    </w:p>
    <w:p w:rsidR="00004CEB" w:rsidRPr="00004CEB" w:rsidRDefault="00004CEB" w:rsidP="00004CEB">
      <w:pPr>
        <w:widowControl w:val="0"/>
        <w:shd w:val="clear" w:color="auto" w:fill="FFFFFF"/>
        <w:autoSpaceDE w:val="0"/>
        <w:autoSpaceDN w:val="0"/>
        <w:adjustRightInd w:val="0"/>
        <w:spacing w:line="300" w:lineRule="exact"/>
        <w:ind w:firstLine="709"/>
        <w:jc w:val="both"/>
        <w:rPr>
          <w:sz w:val="27"/>
          <w:szCs w:val="27"/>
        </w:rPr>
      </w:pPr>
      <w:r w:rsidRPr="00004CEB">
        <w:rPr>
          <w:rFonts w:eastAsia="SimSun"/>
          <w:kern w:val="1"/>
          <w:sz w:val="27"/>
          <w:szCs w:val="27"/>
          <w:lang w:eastAsia="hi-IN" w:bidi="hi-IN"/>
        </w:rPr>
        <w:t xml:space="preserve">10.4. </w:t>
      </w:r>
      <w:r w:rsidRPr="00004CEB">
        <w:rPr>
          <w:sz w:val="27"/>
          <w:szCs w:val="27"/>
        </w:rPr>
        <w:t>У Поставщика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004CEB" w:rsidRPr="00004CEB" w:rsidRDefault="00004CEB" w:rsidP="00004CEB">
      <w:pPr>
        <w:widowControl w:val="0"/>
        <w:suppressAutoHyphens/>
        <w:spacing w:line="300" w:lineRule="exact"/>
        <w:ind w:firstLine="709"/>
        <w:jc w:val="both"/>
        <w:textAlignment w:val="baseline"/>
        <w:rPr>
          <w:rFonts w:eastAsia="SimSun"/>
          <w:kern w:val="1"/>
          <w:sz w:val="27"/>
          <w:szCs w:val="27"/>
          <w:lang w:eastAsia="hi-IN" w:bidi="hi-IN"/>
        </w:rPr>
      </w:pPr>
      <w:r w:rsidRPr="00004CEB">
        <w:rPr>
          <w:rFonts w:eastAsia="SimSun"/>
          <w:kern w:val="1"/>
          <w:sz w:val="27"/>
          <w:szCs w:val="27"/>
          <w:lang w:eastAsia="hi-IN" w:bidi="hi-IN"/>
        </w:rPr>
        <w:t>10.5</w:t>
      </w:r>
      <w:r w:rsidR="00A443F1">
        <w:rPr>
          <w:rFonts w:eastAsia="SimSun"/>
          <w:kern w:val="1"/>
          <w:sz w:val="27"/>
          <w:szCs w:val="27"/>
          <w:lang w:eastAsia="hi-IN" w:bidi="hi-IN"/>
        </w:rPr>
        <w:t>.</w:t>
      </w:r>
      <w:r w:rsidRPr="00004CEB">
        <w:rPr>
          <w:rFonts w:eastAsiaTheme="minorHAnsi"/>
          <w:sz w:val="27"/>
          <w:szCs w:val="27"/>
          <w:lang w:eastAsia="en-US"/>
        </w:rPr>
        <w:t xml:space="preserve"> </w:t>
      </w:r>
      <w:r w:rsidRPr="00004CEB">
        <w:rPr>
          <w:rFonts w:eastAsia="SimSun"/>
          <w:kern w:val="1"/>
          <w:sz w:val="27"/>
          <w:szCs w:val="27"/>
          <w:lang w:eastAsia="hi-IN" w:bidi="hi-IN"/>
        </w:rPr>
        <w:t>Стороны обязуются представить информационную справку, содержащую сведения о владельцах, включая конечных бенефициаров, с приложением подтверждающих документов, а также предоставлять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004CEB" w:rsidRPr="00004CEB" w:rsidRDefault="00004CEB" w:rsidP="00004CEB">
      <w:pPr>
        <w:widowControl w:val="0"/>
        <w:suppressAutoHyphens/>
        <w:spacing w:line="300" w:lineRule="exact"/>
        <w:ind w:firstLine="709"/>
        <w:jc w:val="both"/>
        <w:textAlignment w:val="baseline"/>
        <w:rPr>
          <w:rFonts w:eastAsia="SimSun"/>
          <w:kern w:val="1"/>
          <w:sz w:val="27"/>
          <w:szCs w:val="27"/>
          <w:lang w:eastAsia="hi-IN" w:bidi="hi-IN"/>
        </w:rPr>
      </w:pPr>
      <w:r w:rsidRPr="00004CEB">
        <w:rPr>
          <w:rFonts w:eastAsia="SimSun"/>
          <w:kern w:val="1"/>
          <w:sz w:val="27"/>
          <w:szCs w:val="27"/>
          <w:lang w:eastAsia="hi-IN" w:bidi="hi-IN"/>
        </w:rPr>
        <w:t>10.6</w:t>
      </w:r>
      <w:r w:rsidR="00A443F1">
        <w:rPr>
          <w:rFonts w:eastAsia="SimSun"/>
          <w:kern w:val="1"/>
          <w:sz w:val="27"/>
          <w:szCs w:val="27"/>
          <w:lang w:eastAsia="hi-IN" w:bidi="hi-IN"/>
        </w:rPr>
        <w:t>.</w:t>
      </w:r>
      <w:r w:rsidRPr="00004CEB">
        <w:rPr>
          <w:rFonts w:eastAsia="SimSun"/>
          <w:kern w:val="1"/>
          <w:sz w:val="27"/>
          <w:szCs w:val="27"/>
          <w:lang w:eastAsia="hi-IN" w:bidi="hi-IN"/>
        </w:rPr>
        <w:t xml:space="preserve"> В случае непредставления одной из Сторон указанной информации и документов, что признается Сторонами существенным нарушением настоящего Договора, другая Сторона вправе в одностороннем порядке отказаться от исполнения настоящего Договора. В указанном случае настоящий Договор считается расторгнутым с даты, получения Стороной уведомления о его расторжении.</w:t>
      </w:r>
    </w:p>
    <w:p w:rsidR="00004CEB" w:rsidRPr="00004CEB" w:rsidRDefault="00004CEB" w:rsidP="00004CEB">
      <w:pPr>
        <w:widowControl w:val="0"/>
        <w:suppressAutoHyphens/>
        <w:spacing w:line="300" w:lineRule="exact"/>
        <w:jc w:val="both"/>
        <w:textAlignment w:val="baseline"/>
        <w:rPr>
          <w:rFonts w:eastAsia="SimSun"/>
          <w:kern w:val="1"/>
          <w:sz w:val="27"/>
          <w:szCs w:val="27"/>
          <w:lang w:eastAsia="hi-IN" w:bidi="hi-IN"/>
        </w:rPr>
      </w:pPr>
    </w:p>
    <w:p w:rsidR="00004CEB" w:rsidRPr="0064080D" w:rsidRDefault="00004CEB" w:rsidP="0064080D">
      <w:pPr>
        <w:pStyle w:val="a6"/>
        <w:widowControl w:val="0"/>
        <w:numPr>
          <w:ilvl w:val="0"/>
          <w:numId w:val="12"/>
        </w:numPr>
        <w:tabs>
          <w:tab w:val="left" w:pos="360"/>
          <w:tab w:val="left" w:pos="540"/>
        </w:tabs>
        <w:suppressAutoHyphens/>
        <w:spacing w:line="300" w:lineRule="exact"/>
        <w:contextualSpacing/>
        <w:jc w:val="center"/>
        <w:rPr>
          <w:bCs/>
          <w:sz w:val="27"/>
          <w:szCs w:val="27"/>
          <w:lang w:eastAsia="ar-SA"/>
        </w:rPr>
      </w:pPr>
      <w:r w:rsidRPr="00004CEB">
        <w:rPr>
          <w:bCs/>
          <w:sz w:val="27"/>
          <w:szCs w:val="27"/>
          <w:lang w:eastAsia="ar-SA"/>
        </w:rPr>
        <w:t>ЗАКЛЮЧИТЕЛЬНЫЕ ПОЛОЖЕНИЯ</w:t>
      </w:r>
      <w:r w:rsidR="0064080D">
        <w:rPr>
          <w:bCs/>
          <w:sz w:val="27"/>
          <w:szCs w:val="27"/>
          <w:lang w:eastAsia="ar-SA"/>
        </w:rPr>
        <w:t>.</w:t>
      </w:r>
    </w:p>
    <w:p w:rsidR="00004CEB" w:rsidRPr="00004CEB" w:rsidRDefault="00004CEB" w:rsidP="00004CEB">
      <w:pPr>
        <w:widowControl w:val="0"/>
        <w:tabs>
          <w:tab w:val="left" w:pos="540"/>
        </w:tabs>
        <w:suppressAutoHyphens/>
        <w:spacing w:line="300" w:lineRule="exact"/>
        <w:ind w:firstLine="709"/>
        <w:jc w:val="both"/>
        <w:rPr>
          <w:sz w:val="27"/>
          <w:szCs w:val="27"/>
          <w:lang w:eastAsia="ar-SA"/>
        </w:rPr>
      </w:pPr>
      <w:r w:rsidRPr="00004CEB">
        <w:rPr>
          <w:sz w:val="27"/>
          <w:szCs w:val="27"/>
          <w:lang w:eastAsia="ar-SA"/>
        </w:rPr>
        <w:t>11.1</w:t>
      </w:r>
      <w:r w:rsidR="0064080D">
        <w:rPr>
          <w:sz w:val="27"/>
          <w:szCs w:val="27"/>
          <w:lang w:eastAsia="ar-SA"/>
        </w:rPr>
        <w:t>.</w:t>
      </w:r>
      <w:r w:rsidRPr="00004CEB">
        <w:rPr>
          <w:sz w:val="27"/>
          <w:szCs w:val="27"/>
          <w:lang w:eastAsia="ar-SA"/>
        </w:rPr>
        <w:t xml:space="preserve"> Во всем остальном, не урегулированном настоящим Договором, стороны руководствуются действующим законодательством РФ.</w:t>
      </w:r>
    </w:p>
    <w:p w:rsidR="00004CEB" w:rsidRPr="00004CEB" w:rsidRDefault="00004CEB" w:rsidP="00004CEB">
      <w:pPr>
        <w:widowControl w:val="0"/>
        <w:tabs>
          <w:tab w:val="left" w:pos="540"/>
        </w:tabs>
        <w:suppressAutoHyphens/>
        <w:spacing w:line="300" w:lineRule="exact"/>
        <w:ind w:firstLine="709"/>
        <w:jc w:val="both"/>
        <w:rPr>
          <w:sz w:val="27"/>
          <w:szCs w:val="27"/>
          <w:lang w:eastAsia="ar-SA"/>
        </w:rPr>
      </w:pPr>
      <w:r w:rsidRPr="00004CEB">
        <w:rPr>
          <w:sz w:val="27"/>
          <w:szCs w:val="27"/>
          <w:lang w:eastAsia="ar-SA"/>
        </w:rPr>
        <w:t>11.2</w:t>
      </w:r>
      <w:r w:rsidR="0064080D">
        <w:rPr>
          <w:sz w:val="27"/>
          <w:szCs w:val="27"/>
          <w:lang w:eastAsia="ar-SA"/>
        </w:rPr>
        <w:t>.</w:t>
      </w:r>
      <w:r w:rsidRPr="00004CEB">
        <w:rPr>
          <w:sz w:val="27"/>
          <w:szCs w:val="27"/>
          <w:lang w:eastAsia="ar-SA"/>
        </w:rPr>
        <w:t xml:space="preserve"> Сторона настоящего Договора, меняющая свой юридический, фактический и (или) почтовый адрес, а также платежные реквизиты, должна </w:t>
      </w:r>
      <w:r w:rsidRPr="00004CEB">
        <w:rPr>
          <w:sz w:val="27"/>
          <w:szCs w:val="27"/>
          <w:lang w:eastAsia="ar-SA"/>
        </w:rPr>
        <w:lastRenderedPageBreak/>
        <w:t>сообщить об этом другой Стороне настоящего Договора в течение пяти календарных дней с момента изменения указанных адресов и (или) реквизитов.</w:t>
      </w:r>
    </w:p>
    <w:p w:rsidR="00004CEB" w:rsidRPr="00004CEB" w:rsidRDefault="00004CEB" w:rsidP="00004CEB">
      <w:pPr>
        <w:widowControl w:val="0"/>
        <w:tabs>
          <w:tab w:val="left" w:pos="540"/>
        </w:tabs>
        <w:suppressAutoHyphens/>
        <w:spacing w:line="300" w:lineRule="exact"/>
        <w:ind w:firstLine="709"/>
        <w:jc w:val="both"/>
        <w:rPr>
          <w:sz w:val="27"/>
          <w:szCs w:val="27"/>
          <w:lang w:eastAsia="ar-SA"/>
        </w:rPr>
      </w:pPr>
      <w:r w:rsidRPr="00004CEB">
        <w:rPr>
          <w:sz w:val="27"/>
          <w:szCs w:val="27"/>
          <w:lang w:eastAsia="ar-SA"/>
        </w:rPr>
        <w:t>11.3</w:t>
      </w:r>
      <w:r w:rsidR="0064080D">
        <w:rPr>
          <w:sz w:val="27"/>
          <w:szCs w:val="27"/>
          <w:lang w:eastAsia="ar-SA"/>
        </w:rPr>
        <w:t>.</w:t>
      </w:r>
      <w:r w:rsidRPr="00004CEB">
        <w:rPr>
          <w:sz w:val="27"/>
          <w:szCs w:val="27"/>
          <w:lang w:eastAsia="ar-SA"/>
        </w:rPr>
        <w:t xml:space="preserve"> Любые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на то представителями сторон.</w:t>
      </w:r>
    </w:p>
    <w:p w:rsidR="00004CEB" w:rsidRPr="00004CEB" w:rsidRDefault="00004CEB" w:rsidP="00004CEB">
      <w:pPr>
        <w:widowControl w:val="0"/>
        <w:tabs>
          <w:tab w:val="left" w:pos="540"/>
        </w:tabs>
        <w:suppressAutoHyphens/>
        <w:spacing w:line="300" w:lineRule="exact"/>
        <w:ind w:firstLine="709"/>
        <w:jc w:val="both"/>
        <w:rPr>
          <w:sz w:val="27"/>
          <w:szCs w:val="27"/>
          <w:lang w:eastAsia="ar-SA"/>
        </w:rPr>
      </w:pPr>
      <w:r w:rsidRPr="00004CEB">
        <w:rPr>
          <w:sz w:val="27"/>
          <w:szCs w:val="27"/>
          <w:lang w:eastAsia="ar-SA"/>
        </w:rPr>
        <w:t>11.4. Настоящий Договор составлен в двух экземплярах, обладающих равной юридической силой, по одному для каждой из сторон.</w:t>
      </w:r>
    </w:p>
    <w:p w:rsidR="00004CEB" w:rsidRPr="00004CEB" w:rsidRDefault="00004CEB" w:rsidP="00004CEB">
      <w:pPr>
        <w:spacing w:line="300" w:lineRule="exact"/>
        <w:ind w:firstLine="709"/>
        <w:jc w:val="both"/>
        <w:rPr>
          <w:sz w:val="27"/>
          <w:szCs w:val="27"/>
        </w:rPr>
      </w:pPr>
      <w:r w:rsidRPr="00004CEB">
        <w:rPr>
          <w:sz w:val="27"/>
          <w:szCs w:val="27"/>
        </w:rPr>
        <w:t>К настоящему Договору прилагаются:</w:t>
      </w:r>
    </w:p>
    <w:p w:rsidR="00004CEB" w:rsidRPr="00004CEB" w:rsidRDefault="00004CEB" w:rsidP="00004CEB">
      <w:pPr>
        <w:spacing w:line="300" w:lineRule="exact"/>
        <w:ind w:firstLine="709"/>
        <w:jc w:val="both"/>
        <w:rPr>
          <w:sz w:val="27"/>
          <w:szCs w:val="27"/>
        </w:rPr>
      </w:pPr>
      <w:r w:rsidRPr="00004CEB">
        <w:rPr>
          <w:sz w:val="27"/>
          <w:szCs w:val="27"/>
        </w:rPr>
        <w:t>Техническое задание (приложение № 1);</w:t>
      </w:r>
    </w:p>
    <w:p w:rsidR="00004CEB" w:rsidRPr="00004CEB" w:rsidRDefault="00004CEB" w:rsidP="00004CEB">
      <w:pPr>
        <w:spacing w:line="300" w:lineRule="exact"/>
        <w:ind w:firstLine="709"/>
        <w:jc w:val="both"/>
        <w:rPr>
          <w:sz w:val="27"/>
          <w:szCs w:val="27"/>
        </w:rPr>
      </w:pPr>
      <w:r w:rsidRPr="00004CEB">
        <w:rPr>
          <w:sz w:val="27"/>
          <w:szCs w:val="27"/>
        </w:rPr>
        <w:t>Расчет договорной цены (приложение № 2);</w:t>
      </w:r>
    </w:p>
    <w:p w:rsidR="00004CEB" w:rsidRPr="00004CEB" w:rsidRDefault="00004CEB" w:rsidP="00004CEB">
      <w:pPr>
        <w:spacing w:line="300" w:lineRule="exact"/>
        <w:ind w:firstLine="709"/>
        <w:jc w:val="both"/>
        <w:rPr>
          <w:sz w:val="27"/>
          <w:szCs w:val="27"/>
        </w:rPr>
      </w:pPr>
      <w:r w:rsidRPr="00004CEB">
        <w:rPr>
          <w:sz w:val="27"/>
          <w:szCs w:val="27"/>
        </w:rPr>
        <w:t>Порядок электронного документооборота (приложение №3).</w:t>
      </w:r>
    </w:p>
    <w:p w:rsidR="00004CEB" w:rsidRPr="00004CEB" w:rsidRDefault="00004CEB" w:rsidP="00004CEB">
      <w:pPr>
        <w:spacing w:line="300" w:lineRule="exact"/>
        <w:rPr>
          <w:sz w:val="27"/>
          <w:szCs w:val="27"/>
        </w:rPr>
      </w:pPr>
    </w:p>
    <w:p w:rsidR="00004CEB" w:rsidRPr="00004CEB" w:rsidRDefault="00004CEB" w:rsidP="00A443F1">
      <w:pPr>
        <w:spacing w:line="300" w:lineRule="exact"/>
        <w:ind w:left="360"/>
        <w:jc w:val="center"/>
        <w:rPr>
          <w:sz w:val="27"/>
          <w:szCs w:val="27"/>
        </w:rPr>
      </w:pPr>
      <w:r w:rsidRPr="00004CEB">
        <w:rPr>
          <w:sz w:val="27"/>
          <w:szCs w:val="27"/>
        </w:rPr>
        <w:t>12. НАЛОГОВАЯ ОГОВОРКА</w:t>
      </w:r>
      <w:r w:rsidR="00210017">
        <w:rPr>
          <w:sz w:val="27"/>
          <w:szCs w:val="27"/>
        </w:rPr>
        <w:t>.</w:t>
      </w:r>
    </w:p>
    <w:p w:rsidR="00004CEB" w:rsidRPr="00004CEB" w:rsidRDefault="0058339B" w:rsidP="00004CEB">
      <w:pPr>
        <w:spacing w:line="300" w:lineRule="exact"/>
        <w:ind w:firstLine="709"/>
        <w:jc w:val="both"/>
        <w:rPr>
          <w:rFonts w:eastAsia="Calibri"/>
          <w:spacing w:val="-3"/>
          <w:sz w:val="27"/>
          <w:szCs w:val="27"/>
        </w:rPr>
      </w:pPr>
      <w:r>
        <w:rPr>
          <w:rFonts w:eastAsia="Calibri"/>
          <w:spacing w:val="-3"/>
          <w:sz w:val="27"/>
          <w:szCs w:val="27"/>
        </w:rPr>
        <w:t>12.</w:t>
      </w:r>
      <w:r w:rsidR="00004CEB" w:rsidRPr="00004CEB">
        <w:rPr>
          <w:rFonts w:eastAsia="Calibri"/>
          <w:spacing w:val="-3"/>
          <w:sz w:val="27"/>
          <w:szCs w:val="27"/>
        </w:rPr>
        <w:t>1. Исполнитель гарантирует, что:</w:t>
      </w:r>
    </w:p>
    <w:p w:rsidR="00004CEB" w:rsidRPr="00004CEB" w:rsidRDefault="00004CEB" w:rsidP="00004CEB">
      <w:pPr>
        <w:spacing w:line="300" w:lineRule="exact"/>
        <w:ind w:firstLine="709"/>
        <w:jc w:val="both"/>
        <w:rPr>
          <w:rFonts w:eastAsia="Calibri"/>
          <w:spacing w:val="-3"/>
          <w:sz w:val="27"/>
          <w:szCs w:val="27"/>
        </w:rPr>
      </w:pPr>
      <w:r w:rsidRPr="00004CEB">
        <w:rPr>
          <w:rFonts w:eastAsia="Calibri"/>
          <w:spacing w:val="-3"/>
          <w:sz w:val="27"/>
          <w:szCs w:val="27"/>
        </w:rPr>
        <w:t>- зарегистрирован в ЕГРЮЛ надлежащим образом;</w:t>
      </w:r>
    </w:p>
    <w:p w:rsidR="00004CEB" w:rsidRPr="00004CEB" w:rsidRDefault="00004CEB" w:rsidP="00004CEB">
      <w:pPr>
        <w:spacing w:line="300" w:lineRule="exact"/>
        <w:ind w:firstLine="709"/>
        <w:jc w:val="both"/>
        <w:rPr>
          <w:rFonts w:eastAsia="Calibri"/>
          <w:spacing w:val="-3"/>
          <w:sz w:val="27"/>
          <w:szCs w:val="27"/>
        </w:rPr>
      </w:pPr>
      <w:r w:rsidRPr="00004CEB">
        <w:rPr>
          <w:rFonts w:eastAsia="Calibri"/>
          <w:spacing w:val="-3"/>
          <w:sz w:val="27"/>
          <w:szCs w:val="27"/>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04CEB" w:rsidRPr="00004CEB" w:rsidRDefault="00004CEB" w:rsidP="00004CEB">
      <w:pPr>
        <w:spacing w:line="300" w:lineRule="exact"/>
        <w:ind w:firstLine="709"/>
        <w:jc w:val="both"/>
        <w:rPr>
          <w:rFonts w:eastAsia="Calibri"/>
          <w:spacing w:val="-3"/>
          <w:sz w:val="27"/>
          <w:szCs w:val="27"/>
        </w:rPr>
      </w:pPr>
      <w:r w:rsidRPr="00004CEB">
        <w:rPr>
          <w:rFonts w:eastAsia="Calibri"/>
          <w:spacing w:val="-3"/>
          <w:sz w:val="27"/>
          <w:szCs w:val="27"/>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04CEB" w:rsidRPr="00004CEB" w:rsidRDefault="00004CEB" w:rsidP="00004CEB">
      <w:pPr>
        <w:spacing w:line="300" w:lineRule="exact"/>
        <w:ind w:firstLine="709"/>
        <w:jc w:val="both"/>
        <w:rPr>
          <w:rFonts w:eastAsia="Calibri"/>
          <w:sz w:val="27"/>
          <w:szCs w:val="27"/>
          <w:lang w:eastAsia="en-US"/>
        </w:rPr>
      </w:pPr>
      <w:r w:rsidRPr="00004CEB">
        <w:rPr>
          <w:rFonts w:eastAsia="Calibri"/>
          <w:sz w:val="27"/>
          <w:szCs w:val="27"/>
          <w:lang w:eastAsia="en-US"/>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04CEB" w:rsidRPr="00004CEB" w:rsidRDefault="00004CEB" w:rsidP="00004CEB">
      <w:pPr>
        <w:spacing w:line="300" w:lineRule="exact"/>
        <w:ind w:firstLine="709"/>
        <w:jc w:val="both"/>
        <w:rPr>
          <w:rFonts w:eastAsia="Calibri"/>
          <w:sz w:val="27"/>
          <w:szCs w:val="27"/>
          <w:lang w:eastAsia="en-US"/>
        </w:rPr>
      </w:pPr>
      <w:r w:rsidRPr="00004CEB">
        <w:rPr>
          <w:rFonts w:eastAsia="Calibri"/>
          <w:sz w:val="27"/>
          <w:szCs w:val="27"/>
          <w:lang w:eastAsia="en-US"/>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04CEB" w:rsidRPr="00004CEB" w:rsidRDefault="00004CEB" w:rsidP="00004CEB">
      <w:pPr>
        <w:spacing w:line="300" w:lineRule="exact"/>
        <w:ind w:firstLine="709"/>
        <w:jc w:val="both"/>
        <w:rPr>
          <w:rFonts w:eastAsia="Calibri"/>
          <w:sz w:val="27"/>
          <w:szCs w:val="27"/>
          <w:lang w:eastAsia="en-US"/>
        </w:rPr>
      </w:pPr>
      <w:r w:rsidRPr="00004CEB">
        <w:rPr>
          <w:rFonts w:eastAsia="Calibri"/>
          <w:sz w:val="27"/>
          <w:szCs w:val="27"/>
          <w:lang w:eastAsia="en-US"/>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04CEB" w:rsidRPr="00004CEB" w:rsidRDefault="00004CEB" w:rsidP="00004CEB">
      <w:pPr>
        <w:spacing w:line="300" w:lineRule="exact"/>
        <w:ind w:firstLine="709"/>
        <w:jc w:val="both"/>
        <w:rPr>
          <w:rFonts w:eastAsia="Calibri"/>
          <w:sz w:val="27"/>
          <w:szCs w:val="27"/>
          <w:lang w:eastAsia="en-US"/>
        </w:rPr>
      </w:pPr>
      <w:r w:rsidRPr="00004CEB">
        <w:rPr>
          <w:rFonts w:eastAsia="Calibri"/>
          <w:sz w:val="27"/>
          <w:szCs w:val="27"/>
          <w:lang w:eastAsia="en-US"/>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4CEB" w:rsidRPr="00004CEB" w:rsidRDefault="00004CEB" w:rsidP="00004CEB">
      <w:pPr>
        <w:spacing w:line="300" w:lineRule="exact"/>
        <w:ind w:firstLine="709"/>
        <w:jc w:val="both"/>
        <w:rPr>
          <w:rFonts w:eastAsia="Calibri"/>
          <w:sz w:val="27"/>
          <w:szCs w:val="27"/>
          <w:lang w:eastAsia="en-US"/>
        </w:rPr>
      </w:pPr>
      <w:proofErr w:type="gramStart"/>
      <w:r w:rsidRPr="00004CEB">
        <w:rPr>
          <w:rFonts w:eastAsia="Calibri"/>
          <w:sz w:val="27"/>
          <w:szCs w:val="27"/>
          <w:lang w:eastAsia="en-US"/>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04CEB" w:rsidRPr="00004CEB" w:rsidRDefault="00004CEB" w:rsidP="00004CEB">
      <w:pPr>
        <w:spacing w:line="300" w:lineRule="exact"/>
        <w:ind w:firstLine="709"/>
        <w:jc w:val="both"/>
        <w:rPr>
          <w:rFonts w:eastAsia="Calibri"/>
          <w:sz w:val="27"/>
          <w:szCs w:val="27"/>
          <w:lang w:eastAsia="en-US"/>
        </w:rPr>
      </w:pPr>
      <w:r w:rsidRPr="00004CEB">
        <w:rPr>
          <w:rFonts w:eastAsia="Calibri"/>
          <w:sz w:val="27"/>
          <w:szCs w:val="27"/>
          <w:lang w:eastAsia="en-US"/>
        </w:rPr>
        <w:t>- своевременно и в полном объеме уплачивает налоги, сборы и страховые взносы;</w:t>
      </w:r>
    </w:p>
    <w:p w:rsidR="00004CEB" w:rsidRPr="00004CEB" w:rsidRDefault="00004CEB" w:rsidP="00004CEB">
      <w:pPr>
        <w:spacing w:line="300" w:lineRule="exact"/>
        <w:ind w:firstLine="709"/>
        <w:jc w:val="both"/>
        <w:rPr>
          <w:rFonts w:eastAsia="Calibri"/>
          <w:i/>
          <w:sz w:val="27"/>
          <w:szCs w:val="27"/>
          <w:lang w:eastAsia="en-US"/>
        </w:rPr>
      </w:pPr>
      <w:r w:rsidRPr="00004CEB">
        <w:rPr>
          <w:rFonts w:eastAsia="Calibri"/>
          <w:sz w:val="27"/>
          <w:szCs w:val="27"/>
          <w:lang w:eastAsia="en-US"/>
        </w:rPr>
        <w:t>- отражает в налоговой отчетности по НДС все суммы НДС, предъявленные Заказчику;</w:t>
      </w:r>
    </w:p>
    <w:p w:rsidR="00004CEB" w:rsidRPr="00004CEB" w:rsidRDefault="00004CEB" w:rsidP="00004CEB">
      <w:pPr>
        <w:spacing w:line="300" w:lineRule="exact"/>
        <w:ind w:firstLine="709"/>
        <w:jc w:val="both"/>
        <w:rPr>
          <w:rFonts w:eastAsia="Calibri"/>
          <w:sz w:val="27"/>
          <w:szCs w:val="27"/>
          <w:lang w:eastAsia="en-US"/>
        </w:rPr>
      </w:pPr>
      <w:r w:rsidRPr="00004CEB">
        <w:rPr>
          <w:rFonts w:eastAsia="Calibri"/>
          <w:sz w:val="27"/>
          <w:szCs w:val="27"/>
          <w:lang w:eastAsia="en-US"/>
        </w:rPr>
        <w:t>- лица, подписывающие от его имени первичные документы и счета-фактуры, имеют на это все необходимые полномочия и доверенности.</w:t>
      </w:r>
    </w:p>
    <w:p w:rsidR="00004CEB" w:rsidRPr="00004CEB" w:rsidRDefault="0058339B" w:rsidP="00004CEB">
      <w:pPr>
        <w:tabs>
          <w:tab w:val="left" w:pos="1276"/>
          <w:tab w:val="left" w:pos="1418"/>
        </w:tabs>
        <w:spacing w:line="300" w:lineRule="exact"/>
        <w:ind w:firstLine="709"/>
        <w:jc w:val="both"/>
        <w:rPr>
          <w:rFonts w:eastAsia="Calibri"/>
          <w:sz w:val="27"/>
          <w:szCs w:val="27"/>
          <w:lang w:eastAsia="en-US"/>
        </w:rPr>
      </w:pPr>
      <w:r>
        <w:rPr>
          <w:rFonts w:eastAsia="Calibri"/>
          <w:sz w:val="27"/>
          <w:szCs w:val="27"/>
          <w:lang w:eastAsia="en-US"/>
        </w:rPr>
        <w:t>12.</w:t>
      </w:r>
      <w:r w:rsidR="00004CEB" w:rsidRPr="00004CEB">
        <w:rPr>
          <w:rFonts w:eastAsia="Calibri"/>
          <w:sz w:val="27"/>
          <w:szCs w:val="27"/>
          <w:lang w:eastAsia="en-US"/>
        </w:rPr>
        <w:t>2.</w:t>
      </w:r>
      <w:r w:rsidR="00004CEB" w:rsidRPr="00004CEB">
        <w:rPr>
          <w:rFonts w:eastAsia="Calibri"/>
          <w:sz w:val="27"/>
          <w:szCs w:val="27"/>
          <w:lang w:eastAsia="en-US"/>
        </w:rPr>
        <w:tab/>
        <w:t xml:space="preserve"> Если Исполнитель нарушит гарантии (любую одну, несколько или все вместе), указанные в пункте 1 настоящего раздела,  и это повлечет:</w:t>
      </w:r>
    </w:p>
    <w:p w:rsidR="00004CEB" w:rsidRPr="00004CEB" w:rsidRDefault="00004CEB" w:rsidP="00004CEB">
      <w:pPr>
        <w:tabs>
          <w:tab w:val="left" w:pos="1276"/>
        </w:tabs>
        <w:spacing w:line="300" w:lineRule="exact"/>
        <w:ind w:firstLine="709"/>
        <w:jc w:val="both"/>
        <w:rPr>
          <w:rFonts w:eastAsia="Calibri"/>
          <w:sz w:val="27"/>
          <w:szCs w:val="27"/>
          <w:lang w:eastAsia="en-US"/>
        </w:rPr>
      </w:pPr>
      <w:r w:rsidRPr="00004CEB">
        <w:rPr>
          <w:rFonts w:eastAsia="Calibri"/>
          <w:sz w:val="27"/>
          <w:szCs w:val="27"/>
          <w:lang w:eastAsia="en-US"/>
        </w:rPr>
        <w:lastRenderedPageBreak/>
        <w:t>-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04CEB" w:rsidRPr="00004CEB" w:rsidRDefault="00004CEB" w:rsidP="00004CEB">
      <w:pPr>
        <w:spacing w:line="300" w:lineRule="exact"/>
        <w:ind w:firstLine="709"/>
        <w:jc w:val="both"/>
        <w:rPr>
          <w:rFonts w:eastAsia="Calibri"/>
          <w:sz w:val="27"/>
          <w:szCs w:val="27"/>
          <w:lang w:eastAsia="en-US"/>
        </w:rPr>
      </w:pPr>
      <w:proofErr w:type="gramStart"/>
      <w:r w:rsidRPr="00004CEB">
        <w:rPr>
          <w:rFonts w:eastAsia="Calibri"/>
          <w:sz w:val="27"/>
          <w:szCs w:val="27"/>
          <w:lang w:eastAsia="en-US"/>
        </w:rPr>
        <w:t>-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w:t>
      </w:r>
      <w:proofErr w:type="gramEnd"/>
      <w:r w:rsidRPr="00004CEB">
        <w:rPr>
          <w:rFonts w:eastAsia="Calibri"/>
          <w:sz w:val="27"/>
          <w:szCs w:val="27"/>
          <w:lang w:eastAsia="en-US"/>
        </w:rPr>
        <w:t xml:space="preserve">, </w:t>
      </w:r>
      <w:proofErr w:type="gramStart"/>
      <w:r w:rsidRPr="00004CEB">
        <w:rPr>
          <w:rFonts w:eastAsia="Calibri"/>
          <w:sz w:val="27"/>
          <w:szCs w:val="27"/>
          <w:lang w:eastAsia="en-US"/>
        </w:rPr>
        <w:t>который</w:t>
      </w:r>
      <w:proofErr w:type="gramEnd"/>
      <w:r w:rsidRPr="00004CEB">
        <w:rPr>
          <w:rFonts w:eastAsia="Calibri"/>
          <w:sz w:val="27"/>
          <w:szCs w:val="27"/>
          <w:lang w:eastAsia="en-US"/>
        </w:rPr>
        <w:t xml:space="preserve"> последний понес вследствие таких нарушений. </w:t>
      </w:r>
    </w:p>
    <w:p w:rsidR="00004CEB" w:rsidRPr="00004CEB" w:rsidRDefault="0058339B" w:rsidP="00004CEB">
      <w:pPr>
        <w:spacing w:after="200" w:line="300" w:lineRule="exact"/>
        <w:ind w:firstLine="708"/>
        <w:jc w:val="both"/>
        <w:rPr>
          <w:rFonts w:eastAsia="Calibri"/>
          <w:sz w:val="27"/>
          <w:szCs w:val="27"/>
          <w:lang w:eastAsia="en-US"/>
        </w:rPr>
      </w:pPr>
      <w:r>
        <w:rPr>
          <w:rFonts w:eastAsia="Calibri"/>
          <w:sz w:val="27"/>
          <w:szCs w:val="27"/>
          <w:lang w:eastAsia="en-US"/>
        </w:rPr>
        <w:t>12.</w:t>
      </w:r>
      <w:r w:rsidR="00004CEB" w:rsidRPr="00004CEB">
        <w:rPr>
          <w:rFonts w:eastAsia="Calibri"/>
          <w:sz w:val="27"/>
          <w:szCs w:val="27"/>
          <w:lang w:eastAsia="en-US"/>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7.2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004CEB" w:rsidRPr="001B080A" w:rsidRDefault="00004CEB" w:rsidP="00004CEB">
      <w:pPr>
        <w:spacing w:line="340" w:lineRule="exact"/>
        <w:rPr>
          <w:sz w:val="28"/>
          <w:szCs w:val="28"/>
        </w:rPr>
      </w:pPr>
    </w:p>
    <w:p w:rsidR="00004CEB" w:rsidRPr="001B080A" w:rsidRDefault="00004CEB" w:rsidP="00004CEB">
      <w:pPr>
        <w:spacing w:after="200" w:line="340" w:lineRule="exact"/>
        <w:jc w:val="center"/>
        <w:rPr>
          <w:sz w:val="28"/>
          <w:szCs w:val="28"/>
        </w:rPr>
      </w:pPr>
      <w:r w:rsidRPr="001B080A">
        <w:rPr>
          <w:sz w:val="28"/>
          <w:szCs w:val="28"/>
        </w:rPr>
        <w:t>1</w:t>
      </w:r>
      <w:r>
        <w:rPr>
          <w:sz w:val="28"/>
          <w:szCs w:val="28"/>
        </w:rPr>
        <w:t>3</w:t>
      </w:r>
      <w:r w:rsidRPr="001B080A">
        <w:rPr>
          <w:sz w:val="28"/>
          <w:szCs w:val="28"/>
        </w:rPr>
        <w:t>. РЕКВИЗИТЫ И ПОДПИСИ СТОРОН</w:t>
      </w:r>
    </w:p>
    <w:tbl>
      <w:tblPr>
        <w:tblW w:w="0" w:type="auto"/>
        <w:tblInd w:w="-110" w:type="dxa"/>
        <w:tblLayout w:type="fixed"/>
        <w:tblLook w:val="0000" w:firstRow="0" w:lastRow="0" w:firstColumn="0" w:lastColumn="0" w:noHBand="0" w:noVBand="0"/>
      </w:tblPr>
      <w:tblGrid>
        <w:gridCol w:w="5180"/>
        <w:gridCol w:w="4819"/>
      </w:tblGrid>
      <w:tr w:rsidR="00004CEB" w:rsidRPr="001B080A" w:rsidTr="005C6F6B">
        <w:tc>
          <w:tcPr>
            <w:tcW w:w="5180" w:type="dxa"/>
            <w:shd w:val="clear" w:color="auto" w:fill="auto"/>
          </w:tcPr>
          <w:p w:rsidR="00004CEB" w:rsidRPr="001B080A" w:rsidRDefault="00004CEB" w:rsidP="005C6F6B">
            <w:pPr>
              <w:suppressAutoHyphens/>
              <w:snapToGrid w:val="0"/>
              <w:spacing w:line="340" w:lineRule="exact"/>
              <w:rPr>
                <w:rFonts w:eastAsia="Arial"/>
                <w:bCs/>
                <w:sz w:val="28"/>
                <w:szCs w:val="28"/>
                <w:lang w:eastAsia="ar-SA"/>
              </w:rPr>
            </w:pPr>
            <w:r w:rsidRPr="001B080A">
              <w:rPr>
                <w:rFonts w:eastAsia="Arial"/>
                <w:sz w:val="28"/>
                <w:szCs w:val="28"/>
                <w:lang w:eastAsia="ar-SA"/>
              </w:rPr>
              <w:t>Поставщик</w:t>
            </w:r>
            <w:r w:rsidRPr="001B080A">
              <w:rPr>
                <w:rFonts w:eastAsia="Arial"/>
                <w:bCs/>
                <w:sz w:val="28"/>
                <w:szCs w:val="28"/>
                <w:lang w:eastAsia="ar-SA"/>
              </w:rPr>
              <w:t>:</w:t>
            </w:r>
          </w:p>
          <w:p w:rsidR="00004CEB" w:rsidRPr="001B080A" w:rsidRDefault="00004CEB" w:rsidP="005C6F6B">
            <w:pPr>
              <w:suppressAutoHyphens/>
              <w:snapToGrid w:val="0"/>
              <w:spacing w:line="340" w:lineRule="exact"/>
              <w:rPr>
                <w:rFonts w:eastAsia="Arial"/>
                <w:sz w:val="28"/>
                <w:szCs w:val="28"/>
                <w:lang w:eastAsia="ar-SA"/>
              </w:rPr>
            </w:pPr>
            <w:r>
              <w:rPr>
                <w:rFonts w:eastAsia="Arial"/>
                <w:bCs/>
                <w:sz w:val="28"/>
                <w:szCs w:val="28"/>
                <w:lang w:eastAsia="ar-SA"/>
              </w:rPr>
              <w:t>____________________________</w:t>
            </w:r>
          </w:p>
        </w:tc>
        <w:tc>
          <w:tcPr>
            <w:tcW w:w="4819" w:type="dxa"/>
            <w:shd w:val="clear" w:color="auto" w:fill="auto"/>
          </w:tcPr>
          <w:p w:rsidR="0058339B" w:rsidRDefault="00004CEB" w:rsidP="005C6F6B">
            <w:pPr>
              <w:numPr>
                <w:ilvl w:val="5"/>
                <w:numId w:val="0"/>
              </w:numPr>
              <w:tabs>
                <w:tab w:val="left" w:pos="0"/>
              </w:tabs>
              <w:suppressAutoHyphens/>
              <w:snapToGrid w:val="0"/>
              <w:spacing w:line="340" w:lineRule="exact"/>
              <w:outlineLvl w:val="5"/>
              <w:rPr>
                <w:bCs/>
                <w:sz w:val="28"/>
                <w:szCs w:val="28"/>
                <w:shd w:val="clear" w:color="auto" w:fill="FFFFFF"/>
                <w:lang w:eastAsia="ar-SA"/>
              </w:rPr>
            </w:pPr>
            <w:r w:rsidRPr="001B080A">
              <w:rPr>
                <w:bCs/>
                <w:sz w:val="28"/>
                <w:szCs w:val="28"/>
                <w:shd w:val="clear" w:color="auto" w:fill="FFFFFF"/>
                <w:lang w:eastAsia="ar-SA"/>
              </w:rPr>
              <w:t>Пок</w:t>
            </w:r>
            <w:r w:rsidR="0058339B">
              <w:rPr>
                <w:bCs/>
                <w:sz w:val="28"/>
                <w:szCs w:val="28"/>
                <w:shd w:val="clear" w:color="auto" w:fill="FFFFFF"/>
                <w:lang w:eastAsia="ar-SA"/>
              </w:rPr>
              <w:t>упатель:</w:t>
            </w:r>
          </w:p>
          <w:p w:rsidR="00004CEB" w:rsidRPr="001B080A" w:rsidRDefault="0058339B" w:rsidP="005C6F6B">
            <w:pPr>
              <w:numPr>
                <w:ilvl w:val="5"/>
                <w:numId w:val="0"/>
              </w:numPr>
              <w:tabs>
                <w:tab w:val="left" w:pos="0"/>
              </w:tabs>
              <w:suppressAutoHyphens/>
              <w:snapToGrid w:val="0"/>
              <w:spacing w:line="340" w:lineRule="exact"/>
              <w:outlineLvl w:val="5"/>
              <w:rPr>
                <w:bCs/>
                <w:sz w:val="28"/>
                <w:szCs w:val="28"/>
                <w:lang w:eastAsia="ar-SA"/>
              </w:rPr>
            </w:pPr>
            <w:r>
              <w:rPr>
                <w:bCs/>
                <w:sz w:val="28"/>
                <w:szCs w:val="28"/>
                <w:shd w:val="clear" w:color="auto" w:fill="FFFFFF"/>
                <w:lang w:eastAsia="ar-SA"/>
              </w:rPr>
              <w:t>АО «СКППК»</w:t>
            </w:r>
            <w:r w:rsidR="00004CEB" w:rsidRPr="001B080A">
              <w:rPr>
                <w:bCs/>
                <w:sz w:val="28"/>
                <w:szCs w:val="28"/>
                <w:shd w:val="clear" w:color="auto" w:fill="FFFFFF"/>
                <w:lang w:eastAsia="ar-SA"/>
              </w:rPr>
              <w:t>»</w:t>
            </w:r>
          </w:p>
        </w:tc>
      </w:tr>
      <w:tr w:rsidR="00004CEB" w:rsidRPr="001B080A" w:rsidTr="005C6F6B">
        <w:trPr>
          <w:trHeight w:val="3394"/>
        </w:trPr>
        <w:tc>
          <w:tcPr>
            <w:tcW w:w="5180" w:type="dxa"/>
            <w:shd w:val="clear" w:color="auto" w:fill="auto"/>
          </w:tcPr>
          <w:p w:rsidR="00004CEB" w:rsidRPr="001B080A" w:rsidRDefault="00004CEB" w:rsidP="005C6F6B">
            <w:pPr>
              <w:widowControl w:val="0"/>
              <w:suppressAutoHyphens/>
              <w:autoSpaceDE w:val="0"/>
              <w:snapToGrid w:val="0"/>
              <w:spacing w:line="340" w:lineRule="exact"/>
              <w:ind w:left="-31"/>
              <w:rPr>
                <w:rFonts w:eastAsia="Arial"/>
                <w:bCs/>
                <w:sz w:val="28"/>
                <w:szCs w:val="28"/>
                <w:lang w:eastAsia="ar-SA"/>
              </w:rPr>
            </w:pPr>
            <w:r w:rsidRPr="001B080A">
              <w:rPr>
                <w:rFonts w:eastAsia="Arial"/>
                <w:bCs/>
                <w:sz w:val="28"/>
                <w:szCs w:val="28"/>
                <w:lang w:eastAsia="ar-SA"/>
              </w:rPr>
              <w:t>ИНН/КПП</w:t>
            </w:r>
            <w:r w:rsidRPr="001B080A">
              <w:rPr>
                <w:rFonts w:eastAsia="Arial"/>
                <w:sz w:val="28"/>
                <w:szCs w:val="28"/>
                <w:lang w:eastAsia="ar-SA"/>
              </w:rPr>
              <w:t xml:space="preserve"> __________/___________</w:t>
            </w:r>
          </w:p>
          <w:p w:rsidR="00004CEB" w:rsidRPr="001B080A" w:rsidRDefault="00004CEB" w:rsidP="005C6F6B">
            <w:pPr>
              <w:widowControl w:val="0"/>
              <w:suppressAutoHyphens/>
              <w:autoSpaceDE w:val="0"/>
              <w:snapToGrid w:val="0"/>
              <w:spacing w:line="340" w:lineRule="exact"/>
              <w:ind w:left="-31"/>
              <w:rPr>
                <w:rFonts w:eastAsia="Arial"/>
                <w:bCs/>
                <w:sz w:val="28"/>
                <w:szCs w:val="28"/>
                <w:lang w:eastAsia="ar-SA"/>
              </w:rPr>
            </w:pPr>
            <w:r w:rsidRPr="001B080A">
              <w:rPr>
                <w:rFonts w:eastAsia="Arial"/>
                <w:bCs/>
                <w:sz w:val="28"/>
                <w:szCs w:val="28"/>
                <w:lang w:eastAsia="ar-SA"/>
              </w:rPr>
              <w:t>ОГРН</w:t>
            </w:r>
            <w:r w:rsidRPr="001B080A">
              <w:rPr>
                <w:rFonts w:eastAsia="Arial"/>
                <w:sz w:val="28"/>
                <w:szCs w:val="28"/>
                <w:lang w:eastAsia="ar-SA"/>
              </w:rPr>
              <w:t xml:space="preserve"> ___________________</w:t>
            </w:r>
          </w:p>
          <w:p w:rsidR="00004CEB" w:rsidRPr="001B080A" w:rsidRDefault="00004CEB" w:rsidP="005C6F6B">
            <w:pPr>
              <w:widowControl w:val="0"/>
              <w:suppressAutoHyphens/>
              <w:autoSpaceDE w:val="0"/>
              <w:snapToGrid w:val="0"/>
              <w:spacing w:line="340" w:lineRule="exact"/>
              <w:ind w:left="-31"/>
              <w:rPr>
                <w:rFonts w:eastAsia="Arial"/>
                <w:sz w:val="28"/>
                <w:szCs w:val="28"/>
                <w:lang w:eastAsia="ar-SA"/>
              </w:rPr>
            </w:pPr>
            <w:r w:rsidRPr="001B080A">
              <w:rPr>
                <w:rFonts w:eastAsia="Arial"/>
                <w:bCs/>
                <w:sz w:val="28"/>
                <w:szCs w:val="28"/>
                <w:lang w:eastAsia="ar-SA"/>
              </w:rPr>
              <w:t>Юр. адрес</w:t>
            </w:r>
            <w:r w:rsidRPr="001B080A">
              <w:rPr>
                <w:rFonts w:eastAsia="Arial"/>
                <w:sz w:val="28"/>
                <w:szCs w:val="28"/>
                <w:lang w:eastAsia="ar-SA"/>
              </w:rPr>
              <w:t xml:space="preserve"> __________________</w:t>
            </w:r>
          </w:p>
          <w:p w:rsidR="00004CEB" w:rsidRPr="001B080A" w:rsidRDefault="00004CEB" w:rsidP="005C6F6B">
            <w:pPr>
              <w:widowControl w:val="0"/>
              <w:suppressAutoHyphens/>
              <w:autoSpaceDE w:val="0"/>
              <w:snapToGrid w:val="0"/>
              <w:spacing w:line="340" w:lineRule="exact"/>
              <w:ind w:left="-31"/>
              <w:rPr>
                <w:rFonts w:eastAsia="Arial"/>
                <w:sz w:val="28"/>
                <w:szCs w:val="28"/>
                <w:lang w:eastAsia="ar-SA"/>
              </w:rPr>
            </w:pPr>
            <w:r w:rsidRPr="001B080A">
              <w:rPr>
                <w:rFonts w:eastAsia="Arial"/>
                <w:sz w:val="28"/>
                <w:szCs w:val="28"/>
                <w:lang w:eastAsia="ar-SA"/>
              </w:rPr>
              <w:t>____________________________</w:t>
            </w:r>
          </w:p>
          <w:p w:rsidR="00004CEB" w:rsidRPr="001B080A" w:rsidRDefault="00004CEB" w:rsidP="005C6F6B">
            <w:pPr>
              <w:widowControl w:val="0"/>
              <w:suppressAutoHyphens/>
              <w:autoSpaceDE w:val="0"/>
              <w:snapToGrid w:val="0"/>
              <w:spacing w:line="340" w:lineRule="exact"/>
              <w:ind w:left="-31"/>
              <w:rPr>
                <w:rFonts w:eastAsia="Arial"/>
                <w:bCs/>
                <w:sz w:val="28"/>
                <w:szCs w:val="28"/>
                <w:lang w:eastAsia="ar-SA"/>
              </w:rPr>
            </w:pPr>
            <w:r w:rsidRPr="001B080A">
              <w:rPr>
                <w:rFonts w:eastAsia="Arial"/>
                <w:bCs/>
                <w:sz w:val="28"/>
                <w:szCs w:val="28"/>
                <w:lang w:eastAsia="ar-SA"/>
              </w:rPr>
              <w:t>_____________________________</w:t>
            </w:r>
          </w:p>
          <w:p w:rsidR="00004CEB" w:rsidRPr="001B080A" w:rsidRDefault="00004CEB" w:rsidP="005C6F6B">
            <w:pPr>
              <w:widowControl w:val="0"/>
              <w:suppressAutoHyphens/>
              <w:autoSpaceDE w:val="0"/>
              <w:snapToGrid w:val="0"/>
              <w:spacing w:line="340" w:lineRule="exact"/>
              <w:rPr>
                <w:rFonts w:eastAsia="Arial"/>
                <w:bCs/>
                <w:sz w:val="28"/>
                <w:szCs w:val="28"/>
                <w:lang w:eastAsia="ar-SA"/>
              </w:rPr>
            </w:pPr>
            <w:r w:rsidRPr="001B080A">
              <w:rPr>
                <w:rFonts w:eastAsia="Arial"/>
                <w:bCs/>
                <w:sz w:val="28"/>
                <w:szCs w:val="28"/>
                <w:lang w:eastAsia="ar-SA"/>
              </w:rPr>
              <w:t>Почтовый адрес: _________________</w:t>
            </w:r>
          </w:p>
          <w:p w:rsidR="00004CEB" w:rsidRPr="001B080A" w:rsidRDefault="00004CEB" w:rsidP="005C6F6B">
            <w:pPr>
              <w:widowControl w:val="0"/>
              <w:suppressAutoHyphens/>
              <w:autoSpaceDE w:val="0"/>
              <w:snapToGrid w:val="0"/>
              <w:spacing w:line="340" w:lineRule="exact"/>
              <w:rPr>
                <w:rFonts w:eastAsia="Arial"/>
                <w:bCs/>
                <w:sz w:val="28"/>
                <w:szCs w:val="28"/>
                <w:lang w:eastAsia="ar-SA"/>
              </w:rPr>
            </w:pPr>
            <w:r w:rsidRPr="001B080A">
              <w:rPr>
                <w:rFonts w:eastAsia="Arial"/>
                <w:bCs/>
                <w:sz w:val="28"/>
                <w:szCs w:val="28"/>
                <w:lang w:eastAsia="ar-SA"/>
              </w:rPr>
              <w:t>___________________________</w:t>
            </w:r>
          </w:p>
          <w:p w:rsidR="00004CEB" w:rsidRPr="001B080A" w:rsidRDefault="00004CEB" w:rsidP="005C6F6B">
            <w:pPr>
              <w:widowControl w:val="0"/>
              <w:suppressAutoHyphens/>
              <w:autoSpaceDE w:val="0"/>
              <w:snapToGrid w:val="0"/>
              <w:spacing w:line="340" w:lineRule="exact"/>
              <w:rPr>
                <w:rFonts w:eastAsia="Arial"/>
                <w:bCs/>
                <w:sz w:val="28"/>
                <w:szCs w:val="28"/>
                <w:lang w:eastAsia="ar-SA"/>
              </w:rPr>
            </w:pPr>
            <w:proofErr w:type="gramStart"/>
            <w:r w:rsidRPr="001B080A">
              <w:rPr>
                <w:rFonts w:eastAsia="Arial"/>
                <w:bCs/>
                <w:sz w:val="28"/>
                <w:szCs w:val="28"/>
                <w:lang w:eastAsia="ar-SA"/>
              </w:rPr>
              <w:t>Р</w:t>
            </w:r>
            <w:proofErr w:type="gramEnd"/>
            <w:r w:rsidRPr="001B080A">
              <w:rPr>
                <w:rFonts w:eastAsia="Arial"/>
                <w:bCs/>
                <w:sz w:val="28"/>
                <w:szCs w:val="28"/>
                <w:lang w:eastAsia="ar-SA"/>
              </w:rPr>
              <w:t>/</w:t>
            </w:r>
            <w:proofErr w:type="spellStart"/>
            <w:r w:rsidRPr="001B080A">
              <w:rPr>
                <w:rFonts w:eastAsia="Arial"/>
                <w:bCs/>
                <w:sz w:val="28"/>
                <w:szCs w:val="28"/>
                <w:lang w:eastAsia="ar-SA"/>
              </w:rPr>
              <w:t>сч</w:t>
            </w:r>
            <w:proofErr w:type="spellEnd"/>
            <w:r w:rsidRPr="001B080A">
              <w:rPr>
                <w:rFonts w:eastAsia="Arial"/>
                <w:bCs/>
                <w:sz w:val="28"/>
                <w:szCs w:val="28"/>
                <w:lang w:eastAsia="ar-SA"/>
              </w:rPr>
              <w:t xml:space="preserve">: </w:t>
            </w:r>
            <w:r w:rsidRPr="001B080A">
              <w:rPr>
                <w:rFonts w:eastAsia="Arial"/>
                <w:sz w:val="28"/>
                <w:szCs w:val="28"/>
                <w:lang w:eastAsia="ar-SA"/>
              </w:rPr>
              <w:t xml:space="preserve">_________________________ , в </w:t>
            </w:r>
            <w:r w:rsidRPr="001B080A">
              <w:rPr>
                <w:rFonts w:eastAsia="Arial"/>
                <w:sz w:val="28"/>
                <w:szCs w:val="28"/>
                <w:shd w:val="clear" w:color="auto" w:fill="FFFFFF"/>
                <w:lang w:eastAsia="ar-SA"/>
              </w:rPr>
              <w:t>_____________________________</w:t>
            </w:r>
          </w:p>
          <w:p w:rsidR="00004CEB" w:rsidRPr="001B080A" w:rsidRDefault="00004CEB" w:rsidP="005C6F6B">
            <w:pPr>
              <w:widowControl w:val="0"/>
              <w:suppressAutoHyphens/>
              <w:autoSpaceDE w:val="0"/>
              <w:snapToGrid w:val="0"/>
              <w:spacing w:line="340" w:lineRule="exact"/>
              <w:rPr>
                <w:rFonts w:eastAsia="Arial"/>
                <w:bCs/>
                <w:sz w:val="28"/>
                <w:szCs w:val="28"/>
                <w:lang w:eastAsia="ar-SA"/>
              </w:rPr>
            </w:pPr>
            <w:r w:rsidRPr="001B080A">
              <w:rPr>
                <w:rFonts w:eastAsia="Arial"/>
                <w:bCs/>
                <w:sz w:val="28"/>
                <w:szCs w:val="28"/>
                <w:lang w:eastAsia="ar-SA"/>
              </w:rPr>
              <w:t>К/с:</w:t>
            </w:r>
            <w:r w:rsidRPr="001B080A">
              <w:rPr>
                <w:rFonts w:eastAsia="Arial"/>
                <w:sz w:val="28"/>
                <w:szCs w:val="28"/>
                <w:lang w:eastAsia="ar-SA"/>
              </w:rPr>
              <w:t xml:space="preserve"> </w:t>
            </w:r>
            <w:r w:rsidRPr="001B080A">
              <w:rPr>
                <w:rFonts w:eastAsia="Arial"/>
                <w:bCs/>
                <w:sz w:val="28"/>
                <w:szCs w:val="28"/>
                <w:lang w:eastAsia="ar-SA"/>
              </w:rPr>
              <w:t xml:space="preserve"> </w:t>
            </w:r>
            <w:r w:rsidRPr="001B080A">
              <w:rPr>
                <w:rFonts w:eastAsia="Arial"/>
                <w:sz w:val="28"/>
                <w:szCs w:val="28"/>
                <w:lang w:eastAsia="ar-SA"/>
              </w:rPr>
              <w:t>_________________________</w:t>
            </w:r>
          </w:p>
          <w:p w:rsidR="00004CEB" w:rsidRPr="001B080A" w:rsidRDefault="00004CEB" w:rsidP="005C6F6B">
            <w:pPr>
              <w:widowControl w:val="0"/>
              <w:suppressAutoHyphens/>
              <w:autoSpaceDE w:val="0"/>
              <w:snapToGrid w:val="0"/>
              <w:spacing w:line="340" w:lineRule="exact"/>
              <w:rPr>
                <w:rFonts w:eastAsia="Arial"/>
                <w:sz w:val="28"/>
                <w:szCs w:val="28"/>
                <w:lang w:eastAsia="ar-SA"/>
              </w:rPr>
            </w:pPr>
            <w:r w:rsidRPr="001B080A">
              <w:rPr>
                <w:rFonts w:eastAsia="Arial"/>
                <w:bCs/>
                <w:sz w:val="28"/>
                <w:szCs w:val="28"/>
                <w:lang w:eastAsia="ar-SA"/>
              </w:rPr>
              <w:t xml:space="preserve">БИК </w:t>
            </w:r>
            <w:r w:rsidRPr="001B080A">
              <w:rPr>
                <w:sz w:val="28"/>
                <w:szCs w:val="28"/>
                <w:lang w:eastAsia="ar-SA"/>
              </w:rPr>
              <w:t>___________________</w:t>
            </w:r>
          </w:p>
          <w:p w:rsidR="00004CEB" w:rsidRPr="001B080A" w:rsidRDefault="00004CEB" w:rsidP="005C6F6B">
            <w:pPr>
              <w:suppressAutoHyphens/>
              <w:autoSpaceDE w:val="0"/>
              <w:snapToGrid w:val="0"/>
              <w:spacing w:line="340" w:lineRule="exact"/>
              <w:rPr>
                <w:rFonts w:eastAsia="Arial"/>
                <w:sz w:val="28"/>
                <w:szCs w:val="28"/>
                <w:lang w:val="en-US" w:eastAsia="ar-SA"/>
              </w:rPr>
            </w:pPr>
            <w:r w:rsidRPr="001B080A">
              <w:rPr>
                <w:rFonts w:eastAsia="Arial"/>
                <w:sz w:val="28"/>
                <w:szCs w:val="28"/>
                <w:lang w:eastAsia="ar-SA"/>
              </w:rPr>
              <w:t xml:space="preserve">тел. _____________________ </w:t>
            </w:r>
          </w:p>
        </w:tc>
        <w:tc>
          <w:tcPr>
            <w:tcW w:w="4819" w:type="dxa"/>
            <w:shd w:val="clear" w:color="auto" w:fill="auto"/>
          </w:tcPr>
          <w:p w:rsidR="00004CEB" w:rsidRPr="001B080A" w:rsidRDefault="00004CEB" w:rsidP="005C6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color w:val="000000"/>
                <w:sz w:val="28"/>
                <w:szCs w:val="28"/>
              </w:rPr>
            </w:pPr>
            <w:r w:rsidRPr="001B080A">
              <w:rPr>
                <w:color w:val="000000"/>
                <w:sz w:val="28"/>
                <w:szCs w:val="28"/>
              </w:rPr>
              <w:t xml:space="preserve">Юр. адрес 344001 </w:t>
            </w:r>
          </w:p>
          <w:p w:rsidR="00004CEB" w:rsidRPr="001B080A" w:rsidRDefault="00004CEB" w:rsidP="005C6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color w:val="000000"/>
                <w:sz w:val="28"/>
                <w:szCs w:val="28"/>
              </w:rPr>
            </w:pPr>
            <w:r w:rsidRPr="001B080A">
              <w:rPr>
                <w:color w:val="000000"/>
                <w:sz w:val="28"/>
                <w:szCs w:val="28"/>
              </w:rPr>
              <w:t xml:space="preserve">г. Ростов на Дону, ул. </w:t>
            </w:r>
            <w:proofErr w:type="gramStart"/>
            <w:r w:rsidRPr="001B080A">
              <w:rPr>
                <w:color w:val="000000"/>
                <w:sz w:val="28"/>
                <w:szCs w:val="28"/>
              </w:rPr>
              <w:t>Депутатская</w:t>
            </w:r>
            <w:proofErr w:type="gramEnd"/>
            <w:r w:rsidRPr="001B080A">
              <w:rPr>
                <w:color w:val="000000"/>
                <w:sz w:val="28"/>
                <w:szCs w:val="28"/>
              </w:rPr>
              <w:t>, д.3</w:t>
            </w:r>
          </w:p>
          <w:p w:rsidR="00004CEB" w:rsidRPr="001B080A" w:rsidRDefault="00004CEB" w:rsidP="005C6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color w:val="000000"/>
                <w:sz w:val="28"/>
                <w:szCs w:val="28"/>
              </w:rPr>
            </w:pPr>
            <w:r w:rsidRPr="001B080A">
              <w:rPr>
                <w:color w:val="000000"/>
                <w:sz w:val="28"/>
                <w:szCs w:val="28"/>
              </w:rPr>
              <w:t>ОКПО 80380519</w:t>
            </w:r>
          </w:p>
          <w:p w:rsidR="00004CEB" w:rsidRPr="001B080A" w:rsidRDefault="00004CEB" w:rsidP="005C6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color w:val="000000"/>
                <w:sz w:val="28"/>
                <w:szCs w:val="28"/>
              </w:rPr>
            </w:pPr>
            <w:r w:rsidRPr="001B080A">
              <w:rPr>
                <w:color w:val="000000"/>
                <w:sz w:val="28"/>
                <w:szCs w:val="28"/>
              </w:rPr>
              <w:t>ОГРН 1076162005864</w:t>
            </w:r>
          </w:p>
          <w:p w:rsidR="00004CEB" w:rsidRPr="001B080A" w:rsidRDefault="00004CEB" w:rsidP="005C6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color w:val="000000"/>
                <w:sz w:val="28"/>
                <w:szCs w:val="28"/>
              </w:rPr>
            </w:pPr>
            <w:r w:rsidRPr="001B080A">
              <w:rPr>
                <w:color w:val="000000"/>
                <w:sz w:val="28"/>
                <w:szCs w:val="28"/>
              </w:rPr>
              <w:t>ИНН/КПП 6162051289/616201001</w:t>
            </w:r>
          </w:p>
          <w:p w:rsidR="00004CEB" w:rsidRPr="001B080A" w:rsidRDefault="00004CEB" w:rsidP="005C6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color w:val="000000"/>
                <w:sz w:val="28"/>
                <w:szCs w:val="28"/>
              </w:rPr>
            </w:pPr>
            <w:r w:rsidRPr="001B080A">
              <w:rPr>
                <w:color w:val="000000"/>
                <w:sz w:val="28"/>
                <w:szCs w:val="28"/>
              </w:rPr>
              <w:t>ОКВЭД 49.31.11</w:t>
            </w:r>
          </w:p>
          <w:p w:rsidR="00004CEB" w:rsidRPr="001B080A" w:rsidRDefault="00004CEB" w:rsidP="005C6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color w:val="000000"/>
                <w:sz w:val="28"/>
                <w:szCs w:val="28"/>
              </w:rPr>
            </w:pPr>
            <w:r w:rsidRPr="001B080A">
              <w:rPr>
                <w:color w:val="000000"/>
                <w:sz w:val="28"/>
                <w:szCs w:val="28"/>
              </w:rPr>
              <w:t>ОКАТО 604013</w:t>
            </w:r>
            <w:r>
              <w:rPr>
                <w:color w:val="000000"/>
                <w:sz w:val="28"/>
                <w:szCs w:val="28"/>
              </w:rPr>
              <w:t>64</w:t>
            </w:r>
            <w:r w:rsidRPr="001B080A">
              <w:rPr>
                <w:color w:val="000000"/>
                <w:sz w:val="28"/>
                <w:szCs w:val="28"/>
              </w:rPr>
              <w:t>000</w:t>
            </w:r>
          </w:p>
          <w:p w:rsidR="00004CEB" w:rsidRPr="001B080A" w:rsidRDefault="00004CEB" w:rsidP="005C6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color w:val="000000"/>
                <w:sz w:val="28"/>
                <w:szCs w:val="28"/>
              </w:rPr>
            </w:pPr>
            <w:proofErr w:type="gramStart"/>
            <w:r w:rsidRPr="001B080A">
              <w:rPr>
                <w:color w:val="000000"/>
                <w:sz w:val="28"/>
                <w:szCs w:val="28"/>
              </w:rPr>
              <w:t>Р</w:t>
            </w:r>
            <w:proofErr w:type="gramEnd"/>
            <w:r w:rsidRPr="001B080A">
              <w:rPr>
                <w:color w:val="000000"/>
                <w:sz w:val="28"/>
                <w:szCs w:val="28"/>
              </w:rPr>
              <w:t>/с 40702810652000001499</w:t>
            </w:r>
          </w:p>
          <w:p w:rsidR="00004CEB" w:rsidRPr="001B080A" w:rsidRDefault="00004CEB" w:rsidP="005C6F6B">
            <w:pPr>
              <w:suppressAutoHyphens/>
              <w:spacing w:line="340" w:lineRule="exact"/>
              <w:rPr>
                <w:color w:val="000000"/>
                <w:kern w:val="1"/>
                <w:sz w:val="28"/>
                <w:szCs w:val="28"/>
                <w:lang w:eastAsia="ar-SA"/>
              </w:rPr>
            </w:pPr>
            <w:r w:rsidRPr="001B080A">
              <w:rPr>
                <w:color w:val="000000"/>
                <w:kern w:val="1"/>
                <w:sz w:val="28"/>
                <w:szCs w:val="28"/>
                <w:lang w:eastAsia="ar-SA"/>
              </w:rPr>
              <w:t>Юго-Западный банк ПАО Сбербанк г. Ростов-на-Дону</w:t>
            </w:r>
          </w:p>
          <w:p w:rsidR="00004CEB" w:rsidRPr="001B080A" w:rsidRDefault="00004CEB" w:rsidP="005C6F6B">
            <w:pPr>
              <w:suppressAutoHyphens/>
              <w:spacing w:line="340" w:lineRule="exact"/>
              <w:rPr>
                <w:color w:val="000000"/>
                <w:kern w:val="1"/>
                <w:sz w:val="28"/>
                <w:szCs w:val="28"/>
                <w:lang w:eastAsia="ar-SA"/>
              </w:rPr>
            </w:pPr>
            <w:r w:rsidRPr="001B080A">
              <w:rPr>
                <w:color w:val="000000"/>
                <w:kern w:val="1"/>
                <w:sz w:val="28"/>
                <w:szCs w:val="28"/>
                <w:lang w:eastAsia="ar-SA"/>
              </w:rPr>
              <w:t>БИК 046015602</w:t>
            </w:r>
          </w:p>
          <w:p w:rsidR="00004CEB" w:rsidRPr="00683132" w:rsidRDefault="00683132" w:rsidP="00683132">
            <w:pPr>
              <w:suppressAutoHyphens/>
              <w:spacing w:line="340" w:lineRule="exact"/>
              <w:rPr>
                <w:color w:val="000000"/>
                <w:kern w:val="1"/>
                <w:sz w:val="28"/>
                <w:szCs w:val="28"/>
                <w:lang w:eastAsia="ar-SA"/>
              </w:rPr>
            </w:pPr>
            <w:r>
              <w:rPr>
                <w:color w:val="000000"/>
                <w:kern w:val="1"/>
                <w:sz w:val="28"/>
                <w:szCs w:val="28"/>
                <w:lang w:eastAsia="ar-SA"/>
              </w:rPr>
              <w:t>к/с 30101810600000000602</w:t>
            </w:r>
          </w:p>
        </w:tc>
      </w:tr>
    </w:tbl>
    <w:p w:rsidR="00004CEB" w:rsidRPr="001B080A" w:rsidRDefault="00004CEB" w:rsidP="00004CEB">
      <w:pPr>
        <w:widowControl w:val="0"/>
        <w:autoSpaceDE w:val="0"/>
        <w:autoSpaceDN w:val="0"/>
        <w:spacing w:line="340" w:lineRule="exact"/>
        <w:jc w:val="center"/>
        <w:rPr>
          <w:sz w:val="28"/>
          <w:szCs w:val="28"/>
        </w:rPr>
      </w:pPr>
    </w:p>
    <w:p w:rsidR="00004CEB" w:rsidRPr="001B080A" w:rsidRDefault="00004CEB" w:rsidP="00004CEB">
      <w:pPr>
        <w:widowControl w:val="0"/>
        <w:autoSpaceDE w:val="0"/>
        <w:autoSpaceDN w:val="0"/>
        <w:spacing w:line="340" w:lineRule="exact"/>
        <w:jc w:val="center"/>
        <w:rPr>
          <w:sz w:val="28"/>
          <w:szCs w:val="28"/>
        </w:rPr>
      </w:pPr>
      <w:r w:rsidRPr="001B080A">
        <w:rPr>
          <w:sz w:val="28"/>
          <w:szCs w:val="28"/>
        </w:rPr>
        <w:t>ПОДПИСИ СТОРОН</w:t>
      </w:r>
    </w:p>
    <w:p w:rsidR="00004CEB" w:rsidRPr="00D1169B" w:rsidRDefault="00004CEB" w:rsidP="00004CEB">
      <w:pPr>
        <w:widowControl w:val="0"/>
        <w:autoSpaceDE w:val="0"/>
        <w:autoSpaceDN w:val="0"/>
        <w:spacing w:line="340" w:lineRule="exact"/>
        <w:jc w:val="both"/>
        <w:rPr>
          <w:sz w:val="28"/>
          <w:szCs w:val="28"/>
        </w:rPr>
      </w:pP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819"/>
      </w:tblGrid>
      <w:tr w:rsidR="00004CEB" w:rsidRPr="001B080A" w:rsidTr="005C6F6B">
        <w:tc>
          <w:tcPr>
            <w:tcW w:w="5070" w:type="dxa"/>
          </w:tcPr>
          <w:p w:rsidR="00004CEB" w:rsidRPr="001B080A" w:rsidRDefault="00004CEB" w:rsidP="005C6F6B">
            <w:pPr>
              <w:widowControl w:val="0"/>
              <w:autoSpaceDE w:val="0"/>
              <w:autoSpaceDN w:val="0"/>
              <w:spacing w:line="340" w:lineRule="exact"/>
              <w:jc w:val="both"/>
              <w:rPr>
                <w:sz w:val="28"/>
                <w:szCs w:val="28"/>
              </w:rPr>
            </w:pPr>
            <w:r w:rsidRPr="001B080A">
              <w:rPr>
                <w:b/>
                <w:sz w:val="28"/>
                <w:szCs w:val="28"/>
              </w:rPr>
              <w:t>Поставщик</w:t>
            </w:r>
            <w:r w:rsidRPr="001B080A">
              <w:rPr>
                <w:sz w:val="28"/>
                <w:szCs w:val="28"/>
              </w:rPr>
              <w:t xml:space="preserve">: </w:t>
            </w:r>
          </w:p>
          <w:p w:rsidR="00004CEB" w:rsidRPr="001B080A" w:rsidRDefault="00004CEB" w:rsidP="005C6F6B">
            <w:pPr>
              <w:widowControl w:val="0"/>
              <w:autoSpaceDE w:val="0"/>
              <w:autoSpaceDN w:val="0"/>
              <w:spacing w:line="340" w:lineRule="exact"/>
              <w:jc w:val="both"/>
              <w:rPr>
                <w:sz w:val="28"/>
                <w:szCs w:val="28"/>
              </w:rPr>
            </w:pPr>
            <w:r w:rsidRPr="001B080A">
              <w:rPr>
                <w:sz w:val="28"/>
                <w:szCs w:val="28"/>
              </w:rPr>
              <w:t>____________________</w:t>
            </w:r>
          </w:p>
          <w:p w:rsidR="00004CEB" w:rsidRPr="001B080A" w:rsidRDefault="00004CEB" w:rsidP="005C6F6B">
            <w:pPr>
              <w:widowControl w:val="0"/>
              <w:autoSpaceDE w:val="0"/>
              <w:autoSpaceDN w:val="0"/>
              <w:spacing w:line="340" w:lineRule="exact"/>
              <w:jc w:val="both"/>
              <w:rPr>
                <w:sz w:val="28"/>
                <w:szCs w:val="28"/>
              </w:rPr>
            </w:pPr>
          </w:p>
          <w:p w:rsidR="00004CEB" w:rsidRPr="001B080A" w:rsidRDefault="00004CEB" w:rsidP="005C6F6B">
            <w:pPr>
              <w:widowControl w:val="0"/>
              <w:autoSpaceDE w:val="0"/>
              <w:autoSpaceDN w:val="0"/>
              <w:spacing w:line="340" w:lineRule="exact"/>
              <w:jc w:val="both"/>
              <w:rPr>
                <w:sz w:val="28"/>
                <w:szCs w:val="28"/>
              </w:rPr>
            </w:pPr>
            <w:r w:rsidRPr="001B080A">
              <w:rPr>
                <w:sz w:val="28"/>
                <w:szCs w:val="28"/>
              </w:rPr>
              <w:t>___________________/_______________</w:t>
            </w:r>
          </w:p>
          <w:p w:rsidR="00004CEB" w:rsidRPr="001B080A" w:rsidRDefault="00004CEB" w:rsidP="005C6F6B">
            <w:pPr>
              <w:widowControl w:val="0"/>
              <w:autoSpaceDE w:val="0"/>
              <w:autoSpaceDN w:val="0"/>
              <w:spacing w:line="340" w:lineRule="exact"/>
              <w:jc w:val="both"/>
              <w:rPr>
                <w:sz w:val="28"/>
                <w:szCs w:val="28"/>
              </w:rPr>
            </w:pPr>
            <w:r w:rsidRPr="001B080A">
              <w:rPr>
                <w:sz w:val="28"/>
                <w:szCs w:val="28"/>
              </w:rPr>
              <w:t xml:space="preserve">          (подпись)</w:t>
            </w:r>
          </w:p>
        </w:tc>
        <w:tc>
          <w:tcPr>
            <w:tcW w:w="4819" w:type="dxa"/>
          </w:tcPr>
          <w:p w:rsidR="00004CEB" w:rsidRPr="001B080A" w:rsidRDefault="00004CEB" w:rsidP="005C6F6B">
            <w:pPr>
              <w:widowControl w:val="0"/>
              <w:autoSpaceDE w:val="0"/>
              <w:autoSpaceDN w:val="0"/>
              <w:spacing w:line="340" w:lineRule="exact"/>
              <w:jc w:val="both"/>
              <w:rPr>
                <w:sz w:val="28"/>
                <w:szCs w:val="28"/>
              </w:rPr>
            </w:pPr>
            <w:r w:rsidRPr="001B080A">
              <w:rPr>
                <w:b/>
                <w:sz w:val="28"/>
                <w:szCs w:val="28"/>
              </w:rPr>
              <w:t>Покупатель</w:t>
            </w:r>
            <w:r w:rsidRPr="001B080A">
              <w:rPr>
                <w:sz w:val="28"/>
                <w:szCs w:val="28"/>
              </w:rPr>
              <w:t>: Генеральный директор</w:t>
            </w:r>
          </w:p>
          <w:p w:rsidR="00004CEB" w:rsidRPr="001B080A" w:rsidRDefault="00004CEB" w:rsidP="005C6F6B">
            <w:pPr>
              <w:widowControl w:val="0"/>
              <w:autoSpaceDE w:val="0"/>
              <w:autoSpaceDN w:val="0"/>
              <w:spacing w:line="340" w:lineRule="exact"/>
              <w:jc w:val="both"/>
              <w:rPr>
                <w:sz w:val="28"/>
                <w:szCs w:val="28"/>
              </w:rPr>
            </w:pPr>
            <w:r w:rsidRPr="001B080A">
              <w:rPr>
                <w:sz w:val="28"/>
                <w:szCs w:val="28"/>
              </w:rPr>
              <w:t>АО «СКППК»</w:t>
            </w:r>
          </w:p>
          <w:p w:rsidR="00004CEB" w:rsidRPr="001B080A" w:rsidRDefault="00004CEB" w:rsidP="005C6F6B">
            <w:pPr>
              <w:widowControl w:val="0"/>
              <w:autoSpaceDE w:val="0"/>
              <w:autoSpaceDN w:val="0"/>
              <w:spacing w:line="340" w:lineRule="exact"/>
              <w:jc w:val="both"/>
              <w:rPr>
                <w:sz w:val="28"/>
                <w:szCs w:val="28"/>
              </w:rPr>
            </w:pPr>
          </w:p>
          <w:p w:rsidR="00004CEB" w:rsidRPr="001B080A" w:rsidRDefault="00004CEB" w:rsidP="005C6F6B">
            <w:pPr>
              <w:widowControl w:val="0"/>
              <w:autoSpaceDE w:val="0"/>
              <w:autoSpaceDN w:val="0"/>
              <w:spacing w:line="340" w:lineRule="exact"/>
              <w:jc w:val="both"/>
              <w:rPr>
                <w:sz w:val="28"/>
                <w:szCs w:val="28"/>
              </w:rPr>
            </w:pPr>
            <w:r w:rsidRPr="001B080A">
              <w:rPr>
                <w:sz w:val="28"/>
                <w:szCs w:val="28"/>
              </w:rPr>
              <w:t>_</w:t>
            </w:r>
            <w:r>
              <w:rPr>
                <w:sz w:val="28"/>
                <w:szCs w:val="28"/>
              </w:rPr>
              <w:t xml:space="preserve">__________________/ </w:t>
            </w:r>
            <w:r w:rsidRPr="001B080A">
              <w:rPr>
                <w:sz w:val="28"/>
                <w:szCs w:val="28"/>
              </w:rPr>
              <w:t xml:space="preserve"> </w:t>
            </w:r>
          </w:p>
          <w:p w:rsidR="00004CEB" w:rsidRDefault="00004CEB" w:rsidP="005C6F6B">
            <w:pPr>
              <w:widowControl w:val="0"/>
              <w:autoSpaceDE w:val="0"/>
              <w:autoSpaceDN w:val="0"/>
              <w:spacing w:line="340" w:lineRule="exact"/>
              <w:jc w:val="both"/>
              <w:rPr>
                <w:sz w:val="28"/>
                <w:szCs w:val="28"/>
              </w:rPr>
            </w:pPr>
            <w:r w:rsidRPr="001B080A">
              <w:rPr>
                <w:sz w:val="28"/>
                <w:szCs w:val="28"/>
              </w:rPr>
              <w:t xml:space="preserve">          (подпись)</w:t>
            </w:r>
          </w:p>
          <w:p w:rsidR="00004CEB" w:rsidRPr="001B080A" w:rsidRDefault="00004CEB" w:rsidP="005C6F6B">
            <w:pPr>
              <w:widowControl w:val="0"/>
              <w:autoSpaceDE w:val="0"/>
              <w:autoSpaceDN w:val="0"/>
              <w:spacing w:line="340" w:lineRule="exact"/>
              <w:jc w:val="both"/>
              <w:rPr>
                <w:sz w:val="28"/>
                <w:szCs w:val="28"/>
              </w:rPr>
            </w:pPr>
          </w:p>
        </w:tc>
      </w:tr>
    </w:tbl>
    <w:p w:rsidR="00004CEB" w:rsidRPr="001B080A" w:rsidRDefault="00004CEB" w:rsidP="00004CEB">
      <w:pPr>
        <w:autoSpaceDE w:val="0"/>
        <w:autoSpaceDN w:val="0"/>
        <w:adjustRightInd w:val="0"/>
        <w:spacing w:line="360" w:lineRule="exact"/>
        <w:jc w:val="right"/>
        <w:rPr>
          <w:sz w:val="28"/>
          <w:szCs w:val="28"/>
        </w:rPr>
      </w:pPr>
      <w:r w:rsidRPr="001B080A">
        <w:rPr>
          <w:sz w:val="28"/>
          <w:szCs w:val="28"/>
        </w:rPr>
        <w:lastRenderedPageBreak/>
        <w:t xml:space="preserve">Приложение №1 </w:t>
      </w:r>
    </w:p>
    <w:p w:rsidR="00004CEB" w:rsidRDefault="00004CEB" w:rsidP="00004CEB">
      <w:pPr>
        <w:pStyle w:val="ConsPlusNormal"/>
        <w:shd w:val="clear" w:color="auto" w:fill="FFFFFF" w:themeFill="background1"/>
        <w:spacing w:line="360" w:lineRule="exact"/>
        <w:jc w:val="right"/>
      </w:pPr>
      <w:r w:rsidRPr="001B080A">
        <w:t>к договору от «___»______ 20__ г. № ________</w:t>
      </w:r>
    </w:p>
    <w:p w:rsidR="00004CEB" w:rsidRDefault="00004CEB" w:rsidP="00004CEB">
      <w:pPr>
        <w:pStyle w:val="ConsPlusNormal"/>
        <w:shd w:val="clear" w:color="auto" w:fill="FFFFFF" w:themeFill="background1"/>
        <w:spacing w:line="360" w:lineRule="exact"/>
        <w:jc w:val="right"/>
      </w:pPr>
    </w:p>
    <w:p w:rsidR="00004CEB" w:rsidRDefault="00004CEB" w:rsidP="00004CEB">
      <w:pPr>
        <w:pStyle w:val="ConsPlusNormal"/>
        <w:shd w:val="clear" w:color="auto" w:fill="FFFFFF" w:themeFill="background1"/>
        <w:spacing w:line="360" w:lineRule="exact"/>
        <w:jc w:val="center"/>
      </w:pPr>
      <w:r>
        <w:t>Техническое задание</w:t>
      </w:r>
    </w:p>
    <w:p w:rsidR="005B001D" w:rsidRPr="000B5B49" w:rsidRDefault="005B001D" w:rsidP="005B001D">
      <w:pPr>
        <w:suppressAutoHyphens/>
        <w:spacing w:after="160" w:line="254" w:lineRule="auto"/>
        <w:contextualSpacing/>
        <w:jc w:val="center"/>
        <w:rPr>
          <w:color w:val="00000A"/>
        </w:rPr>
      </w:pPr>
      <w:r w:rsidRPr="00D12723">
        <w:rPr>
          <w:i/>
          <w:color w:val="000000"/>
          <w:sz w:val="28"/>
          <w:szCs w:val="28"/>
        </w:rPr>
        <w:t>(</w:t>
      </w:r>
      <w:r>
        <w:rPr>
          <w:bCs/>
          <w:i/>
          <w:sz w:val="28"/>
          <w:szCs w:val="28"/>
        </w:rPr>
        <w:t>заполняе</w:t>
      </w:r>
      <w:r w:rsidRPr="00D12723">
        <w:rPr>
          <w:bCs/>
          <w:i/>
          <w:sz w:val="28"/>
          <w:szCs w:val="28"/>
        </w:rPr>
        <w:t>тся в соответствии с предложением победителя)</w:t>
      </w:r>
    </w:p>
    <w:p w:rsidR="00004CEB" w:rsidRPr="001B080A" w:rsidRDefault="00004CEB" w:rsidP="00004CEB">
      <w:pPr>
        <w:pStyle w:val="ConsPlusNormal"/>
        <w:shd w:val="clear" w:color="auto" w:fill="FFFFFF" w:themeFill="background1"/>
        <w:spacing w:line="360" w:lineRule="exact"/>
        <w:jc w:val="center"/>
      </w:pPr>
    </w:p>
    <w:p w:rsidR="00004CEB" w:rsidRPr="00D90BCC" w:rsidRDefault="00004CEB" w:rsidP="00004CEB">
      <w:pPr>
        <w:numPr>
          <w:ilvl w:val="0"/>
          <w:numId w:val="8"/>
        </w:numPr>
        <w:shd w:val="clear" w:color="auto" w:fill="FFFFFF"/>
        <w:tabs>
          <w:tab w:val="right" w:pos="9639"/>
        </w:tabs>
        <w:spacing w:line="360" w:lineRule="exact"/>
        <w:contextualSpacing/>
        <w:rPr>
          <w:bCs/>
          <w:sz w:val="28"/>
          <w:szCs w:val="28"/>
        </w:rPr>
      </w:pPr>
      <w:r w:rsidRPr="001B080A">
        <w:rPr>
          <w:bCs/>
          <w:sz w:val="28"/>
          <w:szCs w:val="28"/>
        </w:rPr>
        <w:t>П</w:t>
      </w:r>
      <w:r>
        <w:rPr>
          <w:bCs/>
          <w:sz w:val="28"/>
          <w:szCs w:val="28"/>
        </w:rPr>
        <w:t xml:space="preserve">оставка </w:t>
      </w:r>
      <w:proofErr w:type="spellStart"/>
      <w:r>
        <w:rPr>
          <w:bCs/>
          <w:sz w:val="28"/>
          <w:szCs w:val="28"/>
        </w:rPr>
        <w:t>термоленты</w:t>
      </w:r>
      <w:proofErr w:type="spellEnd"/>
      <w:r w:rsidRPr="001B080A">
        <w:rPr>
          <w:bCs/>
          <w:sz w:val="28"/>
          <w:szCs w:val="28"/>
        </w:rPr>
        <w:t>.</w:t>
      </w:r>
    </w:p>
    <w:tbl>
      <w:tblPr>
        <w:tblStyle w:val="13"/>
        <w:tblW w:w="0" w:type="auto"/>
        <w:tblLook w:val="04A0" w:firstRow="1" w:lastRow="0" w:firstColumn="1" w:lastColumn="0" w:noHBand="0" w:noVBand="1"/>
      </w:tblPr>
      <w:tblGrid>
        <w:gridCol w:w="1668"/>
        <w:gridCol w:w="7903"/>
      </w:tblGrid>
      <w:tr w:rsidR="00004CEB" w:rsidRPr="00AD6ED5" w:rsidTr="005C6F6B">
        <w:tc>
          <w:tcPr>
            <w:tcW w:w="1668" w:type="dxa"/>
          </w:tcPr>
          <w:p w:rsidR="00004CEB" w:rsidRDefault="00004CEB" w:rsidP="005C6F6B">
            <w:pPr>
              <w:tabs>
                <w:tab w:val="right" w:pos="9639"/>
              </w:tabs>
              <w:spacing w:line="360" w:lineRule="exact"/>
              <w:rPr>
                <w:bCs/>
                <w:sz w:val="28"/>
                <w:szCs w:val="28"/>
              </w:rPr>
            </w:pPr>
            <w:proofErr w:type="spellStart"/>
            <w:r w:rsidRPr="00D90BCC">
              <w:rPr>
                <w:bCs/>
                <w:sz w:val="28"/>
                <w:szCs w:val="28"/>
              </w:rPr>
              <w:t>Термолента</w:t>
            </w:r>
            <w:proofErr w:type="spellEnd"/>
          </w:p>
          <w:p w:rsidR="00004CEB" w:rsidRPr="00D90BCC" w:rsidRDefault="00004CEB" w:rsidP="005C6F6B">
            <w:pPr>
              <w:tabs>
                <w:tab w:val="right" w:pos="9639"/>
              </w:tabs>
              <w:spacing w:line="360" w:lineRule="exact"/>
              <w:rPr>
                <w:bCs/>
                <w:sz w:val="28"/>
                <w:szCs w:val="28"/>
              </w:rPr>
            </w:pPr>
            <w:r>
              <w:rPr>
                <w:bCs/>
                <w:sz w:val="28"/>
                <w:szCs w:val="28"/>
              </w:rPr>
              <w:t>57*20</w:t>
            </w:r>
          </w:p>
        </w:tc>
        <w:tc>
          <w:tcPr>
            <w:tcW w:w="7903" w:type="dxa"/>
          </w:tcPr>
          <w:p w:rsidR="00004CEB" w:rsidRPr="00D90BCC" w:rsidRDefault="00004CEB" w:rsidP="005C6F6B">
            <w:pPr>
              <w:tabs>
                <w:tab w:val="right" w:pos="9639"/>
              </w:tabs>
              <w:spacing w:line="360" w:lineRule="exact"/>
              <w:rPr>
                <w:b/>
                <w:bCs/>
                <w:sz w:val="28"/>
                <w:szCs w:val="28"/>
              </w:rPr>
            </w:pPr>
            <w:r w:rsidRPr="00D90BCC">
              <w:rPr>
                <w:b/>
                <w:bCs/>
                <w:sz w:val="28"/>
                <w:szCs w:val="28"/>
              </w:rPr>
              <w:t>Размер и характеристики.</w:t>
            </w:r>
          </w:p>
          <w:p w:rsidR="00004CEB" w:rsidRPr="00D90BCC" w:rsidRDefault="00004CEB" w:rsidP="005C6F6B">
            <w:pPr>
              <w:tabs>
                <w:tab w:val="right" w:pos="9639"/>
              </w:tabs>
              <w:spacing w:line="280" w:lineRule="exact"/>
              <w:rPr>
                <w:bCs/>
                <w:sz w:val="28"/>
                <w:szCs w:val="28"/>
              </w:rPr>
            </w:pPr>
            <w:r w:rsidRPr="00D90BCC">
              <w:rPr>
                <w:bCs/>
                <w:sz w:val="28"/>
                <w:szCs w:val="28"/>
              </w:rPr>
              <w:t>Ширина рулона ленты  - 57,5 ± 0,5 мм</w:t>
            </w:r>
          </w:p>
          <w:p w:rsidR="00004CEB" w:rsidRPr="00D90BCC" w:rsidRDefault="00004CEB" w:rsidP="005C6F6B">
            <w:pPr>
              <w:tabs>
                <w:tab w:val="right" w:pos="9639"/>
              </w:tabs>
              <w:spacing w:line="280" w:lineRule="exact"/>
              <w:rPr>
                <w:bCs/>
                <w:sz w:val="28"/>
                <w:szCs w:val="28"/>
              </w:rPr>
            </w:pPr>
            <w:r w:rsidRPr="00D90BCC">
              <w:rPr>
                <w:bCs/>
                <w:sz w:val="28"/>
                <w:szCs w:val="28"/>
              </w:rPr>
              <w:t>Диаметр рулона 40 мм</w:t>
            </w:r>
          </w:p>
          <w:p w:rsidR="00004CEB" w:rsidRPr="00D90BCC" w:rsidRDefault="00004CEB" w:rsidP="005C6F6B">
            <w:pPr>
              <w:tabs>
                <w:tab w:val="right" w:pos="9639"/>
              </w:tabs>
              <w:spacing w:line="280" w:lineRule="exact"/>
              <w:rPr>
                <w:bCs/>
                <w:sz w:val="28"/>
                <w:szCs w:val="28"/>
              </w:rPr>
            </w:pPr>
            <w:r w:rsidRPr="00D90BCC">
              <w:rPr>
                <w:bCs/>
                <w:sz w:val="28"/>
                <w:szCs w:val="28"/>
              </w:rPr>
              <w:t>Длина ленты в рулоне 20 ± 0,3мм</w:t>
            </w:r>
          </w:p>
          <w:p w:rsidR="00004CEB" w:rsidRPr="00D90BCC" w:rsidRDefault="00004CEB" w:rsidP="005C6F6B">
            <w:pPr>
              <w:tabs>
                <w:tab w:val="right" w:pos="9639"/>
              </w:tabs>
              <w:spacing w:line="280" w:lineRule="exact"/>
              <w:rPr>
                <w:bCs/>
                <w:sz w:val="28"/>
                <w:szCs w:val="28"/>
              </w:rPr>
            </w:pPr>
            <w:r w:rsidRPr="00D90BCC">
              <w:rPr>
                <w:bCs/>
                <w:sz w:val="28"/>
                <w:szCs w:val="28"/>
              </w:rPr>
              <w:t>Толщина от 0,065 до 0,085 мм</w:t>
            </w:r>
          </w:p>
          <w:p w:rsidR="00004CEB" w:rsidRPr="00D90BCC" w:rsidRDefault="00004CEB" w:rsidP="005C6F6B">
            <w:pPr>
              <w:tabs>
                <w:tab w:val="right" w:pos="9639"/>
              </w:tabs>
              <w:spacing w:line="280" w:lineRule="exact"/>
              <w:rPr>
                <w:bCs/>
                <w:sz w:val="28"/>
                <w:szCs w:val="28"/>
              </w:rPr>
            </w:pPr>
            <w:r w:rsidRPr="00D90BCC">
              <w:rPr>
                <w:bCs/>
                <w:sz w:val="28"/>
                <w:szCs w:val="28"/>
              </w:rPr>
              <w:t xml:space="preserve">Белизна бумаги – не менее 86% по ГОСТ 30113-94 (ИСО 2470-77) </w:t>
            </w:r>
          </w:p>
          <w:p w:rsidR="00004CEB" w:rsidRPr="00D90BCC" w:rsidRDefault="00004CEB" w:rsidP="005C6F6B">
            <w:pPr>
              <w:tabs>
                <w:tab w:val="right" w:pos="9639"/>
              </w:tabs>
              <w:spacing w:line="280" w:lineRule="exact"/>
              <w:rPr>
                <w:bCs/>
                <w:sz w:val="28"/>
                <w:szCs w:val="28"/>
              </w:rPr>
            </w:pPr>
            <w:r w:rsidRPr="00D90BCC">
              <w:rPr>
                <w:bCs/>
                <w:sz w:val="28"/>
                <w:szCs w:val="28"/>
              </w:rPr>
              <w:t xml:space="preserve">Плотность от 65 до 80 г/м² </w:t>
            </w:r>
          </w:p>
          <w:p w:rsidR="00004CEB" w:rsidRPr="00D90BCC" w:rsidRDefault="00004CEB" w:rsidP="00F967D1">
            <w:pPr>
              <w:tabs>
                <w:tab w:val="right" w:pos="9639"/>
              </w:tabs>
              <w:spacing w:line="280" w:lineRule="exact"/>
              <w:rPr>
                <w:bCs/>
                <w:sz w:val="28"/>
                <w:szCs w:val="28"/>
              </w:rPr>
            </w:pPr>
            <w:r w:rsidRPr="00D90BCC">
              <w:rPr>
                <w:bCs/>
                <w:sz w:val="28"/>
                <w:szCs w:val="28"/>
              </w:rPr>
              <w:t xml:space="preserve">Термобумага </w:t>
            </w:r>
            <w:proofErr w:type="spellStart"/>
            <w:r w:rsidRPr="00D90BCC">
              <w:rPr>
                <w:bCs/>
                <w:sz w:val="28"/>
                <w:szCs w:val="28"/>
              </w:rPr>
              <w:t>Mitsubishi</w:t>
            </w:r>
            <w:proofErr w:type="spellEnd"/>
            <w:r w:rsidRPr="00D90BCC">
              <w:rPr>
                <w:bCs/>
                <w:sz w:val="28"/>
                <w:szCs w:val="28"/>
              </w:rPr>
              <w:t xml:space="preserve"> либо </w:t>
            </w:r>
            <w:proofErr w:type="spellStart"/>
            <w:r w:rsidRPr="00D90BCC">
              <w:rPr>
                <w:bCs/>
                <w:sz w:val="28"/>
                <w:szCs w:val="28"/>
              </w:rPr>
              <w:t>Koehler</w:t>
            </w:r>
            <w:proofErr w:type="spellEnd"/>
            <w:r w:rsidRPr="00D90BCC">
              <w:rPr>
                <w:bCs/>
                <w:sz w:val="28"/>
                <w:szCs w:val="28"/>
              </w:rPr>
              <w:t xml:space="preserve">  </w:t>
            </w:r>
          </w:p>
        </w:tc>
      </w:tr>
    </w:tbl>
    <w:p w:rsidR="00004CEB" w:rsidRPr="00AD6ED5" w:rsidRDefault="00004CEB" w:rsidP="00004CEB">
      <w:pPr>
        <w:shd w:val="clear" w:color="auto" w:fill="FFFFFF"/>
        <w:tabs>
          <w:tab w:val="right" w:pos="9639"/>
        </w:tabs>
        <w:spacing w:line="360" w:lineRule="exact"/>
        <w:rPr>
          <w:b/>
          <w:bCs/>
          <w:strike/>
          <w:color w:val="FF0000"/>
          <w:sz w:val="28"/>
          <w:szCs w:val="28"/>
          <w:highlight w:val="yellow"/>
        </w:rPr>
      </w:pPr>
    </w:p>
    <w:p w:rsidR="00004CEB" w:rsidRPr="00D90BCC" w:rsidRDefault="00004CEB" w:rsidP="00004CEB">
      <w:pPr>
        <w:spacing w:line="360" w:lineRule="exact"/>
        <w:rPr>
          <w:sz w:val="28"/>
          <w:szCs w:val="28"/>
        </w:rPr>
      </w:pPr>
    </w:p>
    <w:p w:rsidR="00004CEB" w:rsidRPr="00D90BCC" w:rsidRDefault="00004CEB" w:rsidP="00004CEB">
      <w:pPr>
        <w:numPr>
          <w:ilvl w:val="0"/>
          <w:numId w:val="8"/>
        </w:numPr>
        <w:spacing w:line="360" w:lineRule="exact"/>
        <w:contextualSpacing/>
        <w:rPr>
          <w:sz w:val="28"/>
          <w:szCs w:val="28"/>
        </w:rPr>
      </w:pPr>
      <w:r w:rsidRPr="00D90BCC">
        <w:rPr>
          <w:sz w:val="28"/>
          <w:szCs w:val="28"/>
        </w:rPr>
        <w:t xml:space="preserve">Поставка </w:t>
      </w:r>
      <w:proofErr w:type="spellStart"/>
      <w:r w:rsidRPr="00D90BCC">
        <w:rPr>
          <w:sz w:val="28"/>
          <w:szCs w:val="28"/>
        </w:rPr>
        <w:t>термоленты</w:t>
      </w:r>
      <w:proofErr w:type="spellEnd"/>
      <w:r w:rsidRPr="00D90BCC">
        <w:rPr>
          <w:sz w:val="28"/>
          <w:szCs w:val="28"/>
        </w:rPr>
        <w:t xml:space="preserve">. </w:t>
      </w:r>
    </w:p>
    <w:tbl>
      <w:tblPr>
        <w:tblStyle w:val="112"/>
        <w:tblW w:w="0" w:type="auto"/>
        <w:tblLook w:val="04A0" w:firstRow="1" w:lastRow="0" w:firstColumn="1" w:lastColumn="0" w:noHBand="0" w:noVBand="1"/>
      </w:tblPr>
      <w:tblGrid>
        <w:gridCol w:w="1629"/>
        <w:gridCol w:w="8363"/>
      </w:tblGrid>
      <w:tr w:rsidR="00004CEB" w:rsidRPr="001B080A" w:rsidTr="005C6F6B">
        <w:tc>
          <w:tcPr>
            <w:tcW w:w="1384" w:type="dxa"/>
            <w:tcBorders>
              <w:top w:val="single" w:sz="4" w:space="0" w:color="auto"/>
              <w:left w:val="single" w:sz="4" w:space="0" w:color="auto"/>
              <w:bottom w:val="single" w:sz="4" w:space="0" w:color="auto"/>
              <w:right w:val="single" w:sz="4" w:space="0" w:color="auto"/>
            </w:tcBorders>
            <w:hideMark/>
          </w:tcPr>
          <w:p w:rsidR="00004CEB" w:rsidRDefault="00004CEB" w:rsidP="005C6F6B">
            <w:pPr>
              <w:tabs>
                <w:tab w:val="right" w:pos="9639"/>
              </w:tabs>
              <w:spacing w:line="360" w:lineRule="exact"/>
              <w:rPr>
                <w:bCs/>
                <w:sz w:val="28"/>
                <w:szCs w:val="28"/>
                <w:lang w:eastAsia="en-US"/>
              </w:rPr>
            </w:pPr>
            <w:proofErr w:type="spellStart"/>
            <w:r w:rsidRPr="00D90BCC">
              <w:rPr>
                <w:bCs/>
                <w:sz w:val="28"/>
                <w:szCs w:val="28"/>
                <w:lang w:eastAsia="en-US"/>
              </w:rPr>
              <w:t>Термолента</w:t>
            </w:r>
            <w:proofErr w:type="spellEnd"/>
          </w:p>
          <w:p w:rsidR="00004CEB" w:rsidRPr="00D90BCC" w:rsidRDefault="00004CEB" w:rsidP="005C6F6B">
            <w:pPr>
              <w:tabs>
                <w:tab w:val="right" w:pos="9639"/>
              </w:tabs>
              <w:spacing w:line="360" w:lineRule="exact"/>
              <w:rPr>
                <w:bCs/>
                <w:sz w:val="28"/>
                <w:szCs w:val="28"/>
                <w:lang w:eastAsia="en-US"/>
              </w:rPr>
            </w:pPr>
            <w:r>
              <w:rPr>
                <w:bCs/>
                <w:sz w:val="28"/>
                <w:szCs w:val="28"/>
                <w:lang w:eastAsia="en-US"/>
              </w:rPr>
              <w:t>57*120</w:t>
            </w:r>
          </w:p>
        </w:tc>
        <w:tc>
          <w:tcPr>
            <w:tcW w:w="8363" w:type="dxa"/>
            <w:tcBorders>
              <w:top w:val="single" w:sz="4" w:space="0" w:color="auto"/>
              <w:left w:val="single" w:sz="4" w:space="0" w:color="auto"/>
              <w:bottom w:val="single" w:sz="4" w:space="0" w:color="auto"/>
              <w:right w:val="single" w:sz="4" w:space="0" w:color="auto"/>
            </w:tcBorders>
            <w:hideMark/>
          </w:tcPr>
          <w:p w:rsidR="00004CEB" w:rsidRPr="00D90BCC" w:rsidRDefault="00004CEB" w:rsidP="005C6F6B">
            <w:pPr>
              <w:tabs>
                <w:tab w:val="right" w:pos="9639"/>
              </w:tabs>
              <w:spacing w:line="360" w:lineRule="exact"/>
              <w:rPr>
                <w:b/>
                <w:bCs/>
                <w:sz w:val="28"/>
                <w:szCs w:val="28"/>
                <w:lang w:eastAsia="en-US"/>
              </w:rPr>
            </w:pPr>
            <w:r w:rsidRPr="00D90BCC">
              <w:rPr>
                <w:b/>
                <w:bCs/>
                <w:sz w:val="28"/>
                <w:szCs w:val="28"/>
                <w:lang w:eastAsia="en-US"/>
              </w:rPr>
              <w:t>Размер и характеристики.</w:t>
            </w:r>
          </w:p>
          <w:p w:rsidR="00004CEB" w:rsidRPr="00D90BCC" w:rsidRDefault="00004CEB" w:rsidP="005C6F6B">
            <w:pPr>
              <w:tabs>
                <w:tab w:val="right" w:pos="9639"/>
              </w:tabs>
              <w:spacing w:line="280" w:lineRule="exact"/>
              <w:rPr>
                <w:bCs/>
                <w:sz w:val="28"/>
                <w:szCs w:val="28"/>
                <w:lang w:eastAsia="en-US"/>
              </w:rPr>
            </w:pPr>
            <w:r w:rsidRPr="00D90BCC">
              <w:rPr>
                <w:bCs/>
                <w:sz w:val="28"/>
                <w:szCs w:val="28"/>
                <w:lang w:eastAsia="en-US"/>
              </w:rPr>
              <w:t>Ширина рулона ленты - 57 ± 0,5мм</w:t>
            </w:r>
          </w:p>
          <w:p w:rsidR="00004CEB" w:rsidRPr="00D90BCC" w:rsidRDefault="00004CEB" w:rsidP="005C6F6B">
            <w:pPr>
              <w:tabs>
                <w:tab w:val="right" w:pos="9639"/>
              </w:tabs>
              <w:spacing w:line="280" w:lineRule="exact"/>
              <w:rPr>
                <w:bCs/>
                <w:sz w:val="28"/>
                <w:szCs w:val="28"/>
                <w:lang w:eastAsia="en-US"/>
              </w:rPr>
            </w:pPr>
            <w:r w:rsidRPr="00D90BCC">
              <w:rPr>
                <w:bCs/>
                <w:sz w:val="28"/>
                <w:szCs w:val="28"/>
                <w:lang w:eastAsia="en-US"/>
              </w:rPr>
              <w:t xml:space="preserve">Длина намотки рулона не менее 120 м </w:t>
            </w:r>
          </w:p>
          <w:p w:rsidR="00004CEB" w:rsidRPr="00D90BCC" w:rsidRDefault="00004CEB" w:rsidP="005C6F6B">
            <w:pPr>
              <w:tabs>
                <w:tab w:val="right" w:pos="9639"/>
              </w:tabs>
              <w:spacing w:line="280" w:lineRule="exact"/>
              <w:rPr>
                <w:bCs/>
                <w:sz w:val="28"/>
                <w:szCs w:val="28"/>
                <w:lang w:eastAsia="en-US"/>
              </w:rPr>
            </w:pPr>
            <w:r w:rsidRPr="00D90BCC">
              <w:rPr>
                <w:bCs/>
                <w:sz w:val="28"/>
                <w:szCs w:val="28"/>
                <w:lang w:eastAsia="en-US"/>
              </w:rPr>
              <w:t>Диаметр рулона 100 мм, включая диаметр втулки 26 мм</w:t>
            </w:r>
          </w:p>
          <w:p w:rsidR="00004CEB" w:rsidRPr="00D90BCC" w:rsidRDefault="00004CEB" w:rsidP="005C6F6B">
            <w:pPr>
              <w:tabs>
                <w:tab w:val="right" w:pos="9639"/>
              </w:tabs>
              <w:spacing w:line="280" w:lineRule="exact"/>
              <w:rPr>
                <w:bCs/>
                <w:sz w:val="28"/>
                <w:szCs w:val="28"/>
                <w:lang w:eastAsia="en-US"/>
              </w:rPr>
            </w:pPr>
            <w:r w:rsidRPr="00D90BCC">
              <w:rPr>
                <w:bCs/>
                <w:sz w:val="28"/>
                <w:szCs w:val="28"/>
                <w:lang w:eastAsia="en-US"/>
              </w:rPr>
              <w:t xml:space="preserve">Белизна бумаги – минимум 86% по ГОСТ 30113-94 (ИСО 2470-77) </w:t>
            </w:r>
          </w:p>
          <w:p w:rsidR="00004CEB" w:rsidRPr="00D90BCC" w:rsidRDefault="00004CEB" w:rsidP="005C6F6B">
            <w:pPr>
              <w:tabs>
                <w:tab w:val="right" w:pos="9639"/>
              </w:tabs>
              <w:spacing w:line="280" w:lineRule="exact"/>
              <w:rPr>
                <w:bCs/>
                <w:sz w:val="28"/>
                <w:szCs w:val="28"/>
                <w:lang w:eastAsia="en-US"/>
              </w:rPr>
            </w:pPr>
            <w:r w:rsidRPr="00D90BCC">
              <w:rPr>
                <w:bCs/>
                <w:sz w:val="28"/>
                <w:szCs w:val="28"/>
                <w:lang w:eastAsia="en-US"/>
              </w:rPr>
              <w:t>Плотность 55 г/м²</w:t>
            </w:r>
          </w:p>
          <w:p w:rsidR="00004CEB" w:rsidRPr="001B080A" w:rsidRDefault="00004CEB" w:rsidP="00F967D1">
            <w:pPr>
              <w:jc w:val="both"/>
              <w:rPr>
                <w:bCs/>
                <w:sz w:val="28"/>
                <w:szCs w:val="28"/>
              </w:rPr>
            </w:pPr>
            <w:r w:rsidRPr="00D90BCC">
              <w:rPr>
                <w:bCs/>
                <w:sz w:val="28"/>
                <w:szCs w:val="28"/>
                <w:lang w:eastAsia="en-US"/>
              </w:rPr>
              <w:t xml:space="preserve">Сырье </w:t>
            </w:r>
            <w:proofErr w:type="spellStart"/>
            <w:r w:rsidRPr="00D90BCC">
              <w:rPr>
                <w:bCs/>
                <w:sz w:val="28"/>
                <w:szCs w:val="28"/>
                <w:lang w:eastAsia="en-US"/>
              </w:rPr>
              <w:t>Koehler</w:t>
            </w:r>
            <w:proofErr w:type="spellEnd"/>
            <w:r w:rsidRPr="00D90BCC">
              <w:rPr>
                <w:bCs/>
                <w:sz w:val="28"/>
                <w:szCs w:val="28"/>
                <w:lang w:eastAsia="en-US"/>
              </w:rPr>
              <w:t xml:space="preserve"> или </w:t>
            </w:r>
            <w:proofErr w:type="spellStart"/>
            <w:r w:rsidRPr="00D90BCC">
              <w:rPr>
                <w:bCs/>
                <w:sz w:val="28"/>
                <w:szCs w:val="28"/>
                <w:lang w:eastAsia="en-US"/>
              </w:rPr>
              <w:t>Mitsubishi</w:t>
            </w:r>
            <w:proofErr w:type="spellEnd"/>
          </w:p>
        </w:tc>
      </w:tr>
    </w:tbl>
    <w:p w:rsidR="00CA721E" w:rsidRDefault="00CA721E" w:rsidP="00004CEB">
      <w:pPr>
        <w:spacing w:line="360" w:lineRule="exact"/>
        <w:ind w:firstLine="709"/>
        <w:rPr>
          <w:b/>
          <w:sz w:val="28"/>
          <w:szCs w:val="28"/>
          <w:highlight w:val="yellow"/>
        </w:rPr>
      </w:pPr>
    </w:p>
    <w:p w:rsidR="00004CEB" w:rsidRDefault="00004CEB" w:rsidP="00004CEB">
      <w:pPr>
        <w:spacing w:line="360" w:lineRule="exact"/>
        <w:ind w:firstLine="709"/>
        <w:rPr>
          <w:b/>
          <w:sz w:val="28"/>
          <w:szCs w:val="28"/>
        </w:rPr>
      </w:pPr>
      <w:r w:rsidRPr="00CA721E">
        <w:rPr>
          <w:b/>
          <w:sz w:val="28"/>
          <w:szCs w:val="28"/>
        </w:rPr>
        <w:t>Требования к товару:</w:t>
      </w:r>
    </w:p>
    <w:p w:rsidR="00CA721E" w:rsidRPr="001B080A" w:rsidRDefault="00CA721E" w:rsidP="00004CEB">
      <w:pPr>
        <w:spacing w:line="360" w:lineRule="exact"/>
        <w:ind w:firstLine="709"/>
        <w:rPr>
          <w:b/>
          <w:sz w:val="28"/>
          <w:szCs w:val="28"/>
        </w:rPr>
      </w:pPr>
    </w:p>
    <w:p w:rsidR="00CA721E" w:rsidRPr="00CA721E" w:rsidRDefault="00CA721E" w:rsidP="00CA721E">
      <w:pPr>
        <w:tabs>
          <w:tab w:val="left" w:pos="1701"/>
        </w:tabs>
        <w:ind w:firstLine="709"/>
        <w:jc w:val="both"/>
        <w:rPr>
          <w:bCs/>
          <w:sz w:val="28"/>
          <w:szCs w:val="28"/>
        </w:rPr>
      </w:pPr>
      <w:r w:rsidRPr="00CA721E">
        <w:rPr>
          <w:bCs/>
          <w:sz w:val="28"/>
          <w:szCs w:val="28"/>
        </w:rPr>
        <w:t>Товар должен быть новый, не восстановленный, не бывший в употреблении, в фабричной упаковке. Поставка контрафактного, бывшего в употреблении, восстановленного, модифицированного, несовместимого или условно-совместимого товара не допускается.</w:t>
      </w:r>
    </w:p>
    <w:p w:rsidR="00CA721E" w:rsidRPr="00CA721E" w:rsidRDefault="00CA721E" w:rsidP="00CA721E">
      <w:pPr>
        <w:tabs>
          <w:tab w:val="left" w:pos="1701"/>
        </w:tabs>
        <w:ind w:firstLine="709"/>
        <w:jc w:val="both"/>
        <w:rPr>
          <w:bCs/>
          <w:sz w:val="28"/>
          <w:szCs w:val="28"/>
        </w:rPr>
      </w:pPr>
      <w:r w:rsidRPr="00CA721E">
        <w:rPr>
          <w:bCs/>
          <w:sz w:val="28"/>
          <w:szCs w:val="28"/>
        </w:rPr>
        <w:t>Технические характеристики и комплектность предлагаемого участником Товара должны быть не ниже, чем заявленные в техническом задании.</w:t>
      </w:r>
    </w:p>
    <w:p w:rsidR="00CA721E" w:rsidRPr="00CA721E" w:rsidRDefault="00CA721E" w:rsidP="00CA721E">
      <w:pPr>
        <w:tabs>
          <w:tab w:val="left" w:pos="1701"/>
        </w:tabs>
        <w:ind w:firstLine="709"/>
        <w:jc w:val="both"/>
        <w:rPr>
          <w:sz w:val="28"/>
          <w:szCs w:val="28"/>
        </w:rPr>
      </w:pPr>
      <w:r w:rsidRPr="00CA721E">
        <w:rPr>
          <w:sz w:val="28"/>
          <w:szCs w:val="28"/>
        </w:rPr>
        <w:t>Приемка Товара производится по адресу, указанному заказчиком в заявке для поставки Товара, по количеству и ассортименту (наименованию) путем его осмотра и подсчета заказчиком, с проверкой товарного вида и сохранности тары (упаковки).</w:t>
      </w:r>
    </w:p>
    <w:p w:rsidR="00CA721E" w:rsidRPr="00CA721E" w:rsidRDefault="00CA721E" w:rsidP="00CA721E">
      <w:pPr>
        <w:tabs>
          <w:tab w:val="left" w:pos="1701"/>
        </w:tabs>
        <w:ind w:firstLine="709"/>
        <w:jc w:val="both"/>
        <w:rPr>
          <w:sz w:val="28"/>
          <w:szCs w:val="28"/>
        </w:rPr>
      </w:pPr>
      <w:r w:rsidRPr="00CA721E">
        <w:rPr>
          <w:sz w:val="28"/>
          <w:szCs w:val="28"/>
        </w:rPr>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04CEB" w:rsidRDefault="00CA721E" w:rsidP="00CA721E">
      <w:pPr>
        <w:shd w:val="clear" w:color="auto" w:fill="FFFFFF" w:themeFill="background1"/>
        <w:spacing w:line="360" w:lineRule="exact"/>
        <w:ind w:firstLine="709"/>
        <w:jc w:val="both"/>
        <w:rPr>
          <w:sz w:val="28"/>
          <w:szCs w:val="28"/>
        </w:rPr>
      </w:pPr>
      <w:r w:rsidRPr="00CA721E">
        <w:rPr>
          <w:sz w:val="28"/>
          <w:szCs w:val="28"/>
        </w:rPr>
        <w:lastRenderedPageBreak/>
        <w:t>Претензии по количеству, качеству и ассортименту Товара, при вскрытии тары (упаковки), должны быть направлены в течение 2 (двух) календарных дней с момента составления соответствующего акта.</w:t>
      </w:r>
    </w:p>
    <w:p w:rsidR="00ED1C48" w:rsidRPr="00CA721E" w:rsidRDefault="00ED1C48" w:rsidP="00CA721E">
      <w:pPr>
        <w:shd w:val="clear" w:color="auto" w:fill="FFFFFF" w:themeFill="background1"/>
        <w:spacing w:line="360" w:lineRule="exact"/>
        <w:ind w:firstLine="709"/>
        <w:jc w:val="both"/>
        <w:rPr>
          <w:bCs/>
          <w:sz w:val="28"/>
          <w:szCs w:val="28"/>
        </w:rPr>
      </w:pPr>
    </w:p>
    <w:tbl>
      <w:tblPr>
        <w:tblpPr w:leftFromText="180" w:rightFromText="180" w:vertAnchor="text" w:horzAnchor="margin" w:tblpY="183"/>
        <w:tblW w:w="5000" w:type="pct"/>
        <w:tblLook w:val="04A0" w:firstRow="1" w:lastRow="0" w:firstColumn="1" w:lastColumn="0" w:noHBand="0" w:noVBand="1"/>
      </w:tblPr>
      <w:tblGrid>
        <w:gridCol w:w="5082"/>
        <w:gridCol w:w="4982"/>
      </w:tblGrid>
      <w:tr w:rsidR="00004CEB" w:rsidRPr="001B080A" w:rsidTr="005C6F6B">
        <w:tc>
          <w:tcPr>
            <w:tcW w:w="2525" w:type="pct"/>
          </w:tcPr>
          <w:p w:rsidR="00004CEB" w:rsidRPr="001B080A" w:rsidRDefault="00004CEB" w:rsidP="005C6F6B">
            <w:pPr>
              <w:pStyle w:val="Normalunindented"/>
              <w:keepNext/>
              <w:shd w:val="clear" w:color="auto" w:fill="FFFFFF" w:themeFill="background1"/>
              <w:spacing w:line="360" w:lineRule="exact"/>
              <w:jc w:val="left"/>
              <w:rPr>
                <w:b/>
                <w:sz w:val="28"/>
                <w:szCs w:val="28"/>
              </w:rPr>
            </w:pPr>
            <w:r w:rsidRPr="001B080A">
              <w:rPr>
                <w:b/>
                <w:sz w:val="28"/>
                <w:szCs w:val="28"/>
              </w:rPr>
              <w:t>Поставщик ________________</w:t>
            </w:r>
          </w:p>
        </w:tc>
        <w:tc>
          <w:tcPr>
            <w:tcW w:w="2475" w:type="pct"/>
          </w:tcPr>
          <w:p w:rsidR="00004CEB" w:rsidRPr="001B080A" w:rsidRDefault="00004CEB" w:rsidP="005C6F6B">
            <w:pPr>
              <w:pStyle w:val="Normalunindented"/>
              <w:keepNext/>
              <w:shd w:val="clear" w:color="auto" w:fill="FFFFFF" w:themeFill="background1"/>
              <w:spacing w:line="360" w:lineRule="exact"/>
              <w:jc w:val="center"/>
              <w:rPr>
                <w:b/>
                <w:sz w:val="28"/>
                <w:szCs w:val="28"/>
              </w:rPr>
            </w:pPr>
            <w:r>
              <w:rPr>
                <w:b/>
                <w:sz w:val="28"/>
                <w:szCs w:val="28"/>
              </w:rPr>
              <w:t xml:space="preserve"> Покупатель _______________</w:t>
            </w:r>
          </w:p>
        </w:tc>
      </w:tr>
    </w:tbl>
    <w:p w:rsidR="00004CEB" w:rsidRDefault="00004CEB" w:rsidP="00004CEB">
      <w:pPr>
        <w:pStyle w:val="ConsPlusNormal"/>
        <w:shd w:val="clear" w:color="auto" w:fill="FFFFFF" w:themeFill="background1"/>
        <w:spacing w:line="360" w:lineRule="exact"/>
      </w:pPr>
    </w:p>
    <w:p w:rsidR="00004CEB" w:rsidRDefault="00777D7A" w:rsidP="00004CEB">
      <w:pPr>
        <w:pStyle w:val="ConsPlusNormal"/>
        <w:shd w:val="clear" w:color="auto" w:fill="FFFFFF" w:themeFill="background1"/>
        <w:spacing w:line="360" w:lineRule="exact"/>
      </w:pPr>
      <w:r>
        <w:br w:type="column"/>
      </w:r>
    </w:p>
    <w:p w:rsidR="00004CEB" w:rsidRPr="001B080A" w:rsidRDefault="00004CEB" w:rsidP="00004CEB">
      <w:pPr>
        <w:pStyle w:val="ConsPlusNormal"/>
        <w:shd w:val="clear" w:color="auto" w:fill="FFFFFF" w:themeFill="background1"/>
        <w:spacing w:line="360" w:lineRule="exact"/>
        <w:jc w:val="right"/>
      </w:pPr>
      <w:r w:rsidRPr="001B080A">
        <w:t xml:space="preserve">Приложение № </w:t>
      </w:r>
      <w:r>
        <w:t>2</w:t>
      </w:r>
    </w:p>
    <w:p w:rsidR="00004CEB" w:rsidRPr="001B080A" w:rsidRDefault="00004CEB" w:rsidP="00004CEB">
      <w:pPr>
        <w:pStyle w:val="ConsPlusNormal"/>
        <w:shd w:val="clear" w:color="auto" w:fill="FFFFFF" w:themeFill="background1"/>
        <w:spacing w:line="360" w:lineRule="exact"/>
        <w:jc w:val="right"/>
      </w:pPr>
      <w:r w:rsidRPr="001B080A">
        <w:t>к договору от «___»______ 20__ г. № ________</w:t>
      </w:r>
    </w:p>
    <w:p w:rsidR="00004CEB" w:rsidRPr="001B080A" w:rsidRDefault="00004CEB" w:rsidP="00004CEB">
      <w:pPr>
        <w:pStyle w:val="ConsPlusNormal"/>
        <w:shd w:val="clear" w:color="auto" w:fill="FFFFFF" w:themeFill="background1"/>
        <w:spacing w:line="360" w:lineRule="exact"/>
        <w:ind w:firstLine="540"/>
        <w:jc w:val="both"/>
      </w:pPr>
    </w:p>
    <w:p w:rsidR="00004CEB" w:rsidRDefault="00004CEB" w:rsidP="00004CEB">
      <w:pPr>
        <w:pStyle w:val="ConsPlusNormal"/>
        <w:shd w:val="clear" w:color="auto" w:fill="FFFFFF" w:themeFill="background1"/>
        <w:spacing w:line="360" w:lineRule="exact"/>
        <w:jc w:val="center"/>
      </w:pPr>
      <w:r w:rsidRPr="001B080A">
        <w:t>Расчет договорной цены</w:t>
      </w:r>
    </w:p>
    <w:p w:rsidR="00004CEB" w:rsidRPr="001B080A" w:rsidRDefault="00004CEB" w:rsidP="00004CEB">
      <w:pPr>
        <w:pStyle w:val="ConsPlusNormal"/>
        <w:numPr>
          <w:ilvl w:val="0"/>
          <w:numId w:val="13"/>
        </w:numPr>
        <w:shd w:val="clear" w:color="auto" w:fill="FFFFFF" w:themeFill="background1"/>
        <w:spacing w:line="360" w:lineRule="exact"/>
      </w:pPr>
      <w:r>
        <w:t>Стоимость товара:</w:t>
      </w:r>
    </w:p>
    <w:p w:rsidR="00004CEB" w:rsidRDefault="00004CEB" w:rsidP="00004CEB">
      <w:pPr>
        <w:spacing w:line="360" w:lineRule="exact"/>
        <w:ind w:firstLine="709"/>
        <w:jc w:val="both"/>
        <w:rPr>
          <w:sz w:val="28"/>
          <w:szCs w:val="28"/>
        </w:rPr>
      </w:pPr>
      <w:r w:rsidRPr="001B080A">
        <w:rPr>
          <w:sz w:val="28"/>
          <w:szCs w:val="28"/>
        </w:rPr>
        <w:t>Цена договора,</w:t>
      </w:r>
      <w:r w:rsidR="00E97956">
        <w:rPr>
          <w:bCs/>
          <w:sz w:val="27"/>
          <w:szCs w:val="27"/>
        </w:rPr>
        <w:t xml:space="preserve"> </w:t>
      </w:r>
      <w:r w:rsidR="00E97956" w:rsidRPr="00584313">
        <w:rPr>
          <w:sz w:val="27"/>
          <w:szCs w:val="27"/>
        </w:rPr>
        <w:t xml:space="preserve">цена единицы товара, включает в себя все налоги, стоимость </w:t>
      </w:r>
      <w:r w:rsidR="00E97956" w:rsidRPr="00584313">
        <w:rPr>
          <w:rFonts w:eastAsia="Calibri"/>
          <w:sz w:val="27"/>
          <w:szCs w:val="27"/>
          <w:lang w:eastAsia="en-US"/>
        </w:rPr>
        <w:t>его доставки до склада Грузополучателя, а также стоимость погрузочно-разгрузочных работ, запорных устройств, защитной упаковки, необоротной тары, транспортно-экспедиционного обслуживания и прочие расходы, связанные с доставкой Товара в адрес Грузополучателя</w:t>
      </w:r>
      <w:r w:rsidR="00E97956" w:rsidRPr="00584313">
        <w:rPr>
          <w:sz w:val="27"/>
          <w:szCs w:val="27"/>
        </w:rPr>
        <w:t>.</w:t>
      </w:r>
    </w:p>
    <w:p w:rsidR="00004CEB" w:rsidRPr="009E5CDF" w:rsidRDefault="00004CEB" w:rsidP="00004CEB">
      <w:pPr>
        <w:spacing w:line="360" w:lineRule="exact"/>
        <w:ind w:firstLine="709"/>
        <w:jc w:val="both"/>
        <w:rPr>
          <w:sz w:val="28"/>
          <w:szCs w:val="28"/>
        </w:rPr>
      </w:pPr>
    </w:p>
    <w:p w:rsidR="00004CEB" w:rsidRPr="00E31B4E" w:rsidRDefault="00004CEB" w:rsidP="00004CEB">
      <w:pPr>
        <w:spacing w:line="360" w:lineRule="exact"/>
        <w:jc w:val="both"/>
        <w:rPr>
          <w:bCs/>
          <w:sz w:val="28"/>
          <w:szCs w:val="28"/>
        </w:rPr>
      </w:pPr>
      <w:r w:rsidRPr="009E5CDF">
        <w:rPr>
          <w:bCs/>
          <w:sz w:val="28"/>
          <w:szCs w:val="28"/>
        </w:rPr>
        <w:t xml:space="preserve">- без учета НДС </w:t>
      </w:r>
      <w:r w:rsidRPr="00E31B4E">
        <w:rPr>
          <w:bCs/>
          <w:sz w:val="28"/>
          <w:szCs w:val="28"/>
        </w:rPr>
        <w:t xml:space="preserve">составляет _______________________________________, </w:t>
      </w:r>
    </w:p>
    <w:p w:rsidR="00004CEB" w:rsidRPr="00E31B4E" w:rsidRDefault="00004CEB" w:rsidP="00004CEB">
      <w:pPr>
        <w:spacing w:line="360" w:lineRule="exact"/>
        <w:jc w:val="both"/>
        <w:rPr>
          <w:bCs/>
          <w:sz w:val="28"/>
          <w:szCs w:val="28"/>
        </w:rPr>
      </w:pPr>
    </w:p>
    <w:p w:rsidR="00004CEB" w:rsidRPr="00E31B4E" w:rsidRDefault="00004CEB" w:rsidP="00004CEB">
      <w:pPr>
        <w:autoSpaceDE w:val="0"/>
        <w:autoSpaceDN w:val="0"/>
        <w:adjustRightInd w:val="0"/>
        <w:spacing w:line="360" w:lineRule="exact"/>
        <w:ind w:firstLine="142"/>
        <w:jc w:val="both"/>
        <w:rPr>
          <w:sz w:val="28"/>
          <w:szCs w:val="28"/>
        </w:rPr>
      </w:pPr>
      <w:r w:rsidRPr="00E31B4E">
        <w:rPr>
          <w:bCs/>
          <w:sz w:val="28"/>
          <w:szCs w:val="28"/>
        </w:rPr>
        <w:t xml:space="preserve">- с учетом НДС составляет </w:t>
      </w:r>
      <w:r w:rsidRPr="00E31B4E">
        <w:rPr>
          <w:sz w:val="28"/>
          <w:szCs w:val="28"/>
        </w:rPr>
        <w:t>_______________________________________</w:t>
      </w:r>
      <w:r w:rsidRPr="00E31B4E">
        <w:rPr>
          <w:bCs/>
          <w:sz w:val="28"/>
          <w:szCs w:val="28"/>
        </w:rPr>
        <w:t>.</w:t>
      </w:r>
      <w:r w:rsidRPr="00E31B4E">
        <w:rPr>
          <w:sz w:val="28"/>
          <w:szCs w:val="28"/>
        </w:rPr>
        <w:t xml:space="preserve"> </w:t>
      </w:r>
    </w:p>
    <w:p w:rsidR="00004CEB" w:rsidRPr="00660F80" w:rsidRDefault="00004CEB" w:rsidP="00004CEB">
      <w:pPr>
        <w:autoSpaceDE w:val="0"/>
        <w:autoSpaceDN w:val="0"/>
        <w:adjustRightInd w:val="0"/>
        <w:spacing w:line="360" w:lineRule="exact"/>
        <w:ind w:firstLine="142"/>
        <w:jc w:val="both"/>
        <w:rPr>
          <w:bCs/>
          <w:sz w:val="28"/>
          <w:szCs w:val="28"/>
          <w:highlight w:val="yellow"/>
        </w:rPr>
      </w:pPr>
    </w:p>
    <w:p w:rsidR="00004CEB" w:rsidRPr="00E31B4E" w:rsidRDefault="00004CEB" w:rsidP="00004CEB">
      <w:pPr>
        <w:pStyle w:val="ConsPlusNonformat"/>
        <w:widowControl w:val="0"/>
        <w:tabs>
          <w:tab w:val="left" w:pos="567"/>
        </w:tabs>
        <w:adjustRightInd/>
        <w:spacing w:line="360" w:lineRule="exact"/>
        <w:jc w:val="both"/>
        <w:rPr>
          <w:rFonts w:ascii="Times New Roman" w:hAnsi="Times New Roman" w:cs="Times New Roman"/>
          <w:i/>
          <w:color w:val="FF0000"/>
          <w:sz w:val="28"/>
          <w:szCs w:val="28"/>
        </w:rPr>
      </w:pPr>
      <w:r w:rsidRPr="00E31B4E">
        <w:rPr>
          <w:rFonts w:ascii="Times New Roman" w:hAnsi="Times New Roman" w:cs="Times New Roman"/>
          <w:sz w:val="28"/>
          <w:szCs w:val="28"/>
        </w:rPr>
        <w:t>2. Номенклатура, перечень и единичные расценки</w:t>
      </w:r>
      <w:r w:rsidRPr="00E31B4E">
        <w:rPr>
          <w:rFonts w:ascii="Times New Roman" w:hAnsi="Times New Roman" w:cs="Times New Roman"/>
          <w:strike/>
          <w:color w:val="FF0000"/>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8"/>
        <w:gridCol w:w="1391"/>
        <w:gridCol w:w="1854"/>
        <w:gridCol w:w="2011"/>
        <w:gridCol w:w="1560"/>
      </w:tblGrid>
      <w:tr w:rsidR="00004CEB" w:rsidRPr="00E31B4E" w:rsidTr="00E97956">
        <w:trPr>
          <w:jc w:val="center"/>
        </w:trPr>
        <w:tc>
          <w:tcPr>
            <w:tcW w:w="1614" w:type="pct"/>
            <w:vAlign w:val="center"/>
          </w:tcPr>
          <w:p w:rsidR="00004CEB" w:rsidRPr="00E31B4E" w:rsidRDefault="00004CEB" w:rsidP="005C6F6B">
            <w:pPr>
              <w:spacing w:line="360" w:lineRule="exact"/>
              <w:jc w:val="center"/>
              <w:rPr>
                <w:b/>
                <w:sz w:val="28"/>
                <w:szCs w:val="28"/>
              </w:rPr>
            </w:pPr>
            <w:r w:rsidRPr="00E31B4E">
              <w:rPr>
                <w:b/>
                <w:sz w:val="28"/>
                <w:szCs w:val="28"/>
              </w:rPr>
              <w:t>Наименование товара</w:t>
            </w:r>
          </w:p>
        </w:tc>
        <w:tc>
          <w:tcPr>
            <w:tcW w:w="691" w:type="pct"/>
            <w:vAlign w:val="center"/>
          </w:tcPr>
          <w:p w:rsidR="00004CEB" w:rsidRPr="00E31B4E" w:rsidRDefault="00004CEB" w:rsidP="005C6F6B">
            <w:pPr>
              <w:spacing w:line="360" w:lineRule="exact"/>
              <w:jc w:val="center"/>
              <w:rPr>
                <w:b/>
                <w:sz w:val="28"/>
                <w:szCs w:val="28"/>
              </w:rPr>
            </w:pPr>
            <w:r w:rsidRPr="00E31B4E">
              <w:rPr>
                <w:b/>
                <w:sz w:val="28"/>
                <w:szCs w:val="28"/>
              </w:rPr>
              <w:t>Ед.</w:t>
            </w:r>
            <w:r w:rsidR="00E97956">
              <w:rPr>
                <w:b/>
                <w:sz w:val="28"/>
                <w:szCs w:val="28"/>
              </w:rPr>
              <w:t xml:space="preserve"> </w:t>
            </w:r>
            <w:r w:rsidRPr="00E31B4E">
              <w:rPr>
                <w:b/>
                <w:sz w:val="28"/>
                <w:szCs w:val="28"/>
              </w:rPr>
              <w:t>изм.</w:t>
            </w:r>
          </w:p>
        </w:tc>
        <w:tc>
          <w:tcPr>
            <w:tcW w:w="921" w:type="pct"/>
            <w:tcBorders>
              <w:right w:val="nil"/>
            </w:tcBorders>
            <w:vAlign w:val="center"/>
          </w:tcPr>
          <w:p w:rsidR="00004CEB" w:rsidRPr="00E31B4E" w:rsidRDefault="00004CEB" w:rsidP="005C6F6B">
            <w:pPr>
              <w:spacing w:line="360" w:lineRule="exact"/>
              <w:ind w:left="-108"/>
              <w:jc w:val="center"/>
              <w:rPr>
                <w:b/>
                <w:sz w:val="28"/>
                <w:szCs w:val="28"/>
              </w:rPr>
            </w:pPr>
            <w:r w:rsidRPr="00E31B4E">
              <w:rPr>
                <w:b/>
                <w:sz w:val="28"/>
                <w:szCs w:val="28"/>
              </w:rPr>
              <w:t>Количество (объем)</w:t>
            </w:r>
          </w:p>
        </w:tc>
        <w:tc>
          <w:tcPr>
            <w:tcW w:w="999" w:type="pct"/>
            <w:tcBorders>
              <w:top w:val="single" w:sz="4" w:space="0" w:color="auto"/>
              <w:left w:val="single" w:sz="4" w:space="0" w:color="auto"/>
              <w:bottom w:val="single" w:sz="4" w:space="0" w:color="auto"/>
              <w:right w:val="single" w:sz="4" w:space="0" w:color="auto"/>
            </w:tcBorders>
            <w:vAlign w:val="center"/>
          </w:tcPr>
          <w:p w:rsidR="00004CEB" w:rsidRPr="00E31B4E" w:rsidRDefault="00004CEB" w:rsidP="005C6F6B">
            <w:pPr>
              <w:spacing w:line="360" w:lineRule="exact"/>
              <w:jc w:val="center"/>
              <w:rPr>
                <w:b/>
                <w:sz w:val="28"/>
                <w:szCs w:val="28"/>
              </w:rPr>
            </w:pPr>
            <w:r w:rsidRPr="00E31B4E">
              <w:rPr>
                <w:b/>
                <w:sz w:val="28"/>
                <w:szCs w:val="28"/>
              </w:rPr>
              <w:t>Цена за единицу без</w:t>
            </w:r>
            <w:r w:rsidR="00E97956">
              <w:rPr>
                <w:b/>
                <w:sz w:val="28"/>
                <w:szCs w:val="28"/>
              </w:rPr>
              <w:t xml:space="preserve"> НДС/с НДС</w:t>
            </w:r>
            <w:r w:rsidRPr="00E31B4E">
              <w:rPr>
                <w:b/>
                <w:sz w:val="28"/>
                <w:szCs w:val="28"/>
              </w:rPr>
              <w:t xml:space="preserve">  руб.</w:t>
            </w:r>
          </w:p>
        </w:tc>
        <w:tc>
          <w:tcPr>
            <w:tcW w:w="775" w:type="pct"/>
            <w:vAlign w:val="center"/>
          </w:tcPr>
          <w:p w:rsidR="00004CEB" w:rsidRPr="00E31B4E" w:rsidRDefault="00E97956" w:rsidP="005C6F6B">
            <w:pPr>
              <w:spacing w:line="360" w:lineRule="exact"/>
              <w:jc w:val="center"/>
              <w:rPr>
                <w:b/>
                <w:sz w:val="28"/>
                <w:szCs w:val="28"/>
              </w:rPr>
            </w:pPr>
            <w:r>
              <w:rPr>
                <w:b/>
                <w:sz w:val="28"/>
                <w:szCs w:val="28"/>
              </w:rPr>
              <w:t>Всего без НДС/с НДС</w:t>
            </w:r>
            <w:r w:rsidR="00004CEB" w:rsidRPr="00E31B4E">
              <w:rPr>
                <w:b/>
                <w:sz w:val="28"/>
                <w:szCs w:val="28"/>
              </w:rPr>
              <w:t xml:space="preserve"> руб.</w:t>
            </w:r>
          </w:p>
        </w:tc>
      </w:tr>
      <w:tr w:rsidR="00004CEB" w:rsidRPr="00E31B4E" w:rsidTr="00E97956">
        <w:trPr>
          <w:jc w:val="center"/>
        </w:trPr>
        <w:tc>
          <w:tcPr>
            <w:tcW w:w="1614" w:type="pct"/>
            <w:vAlign w:val="center"/>
          </w:tcPr>
          <w:p w:rsidR="00004CEB" w:rsidRPr="00004CEB" w:rsidRDefault="00004CEB" w:rsidP="005C6F6B">
            <w:pPr>
              <w:spacing w:line="360" w:lineRule="exact"/>
              <w:ind w:left="-108"/>
              <w:rPr>
                <w:i/>
                <w:sz w:val="28"/>
                <w:szCs w:val="28"/>
              </w:rPr>
            </w:pPr>
            <w:proofErr w:type="spellStart"/>
            <w:r>
              <w:rPr>
                <w:bCs/>
                <w:sz w:val="28"/>
                <w:szCs w:val="28"/>
              </w:rPr>
              <w:t>Термолента</w:t>
            </w:r>
            <w:proofErr w:type="spellEnd"/>
            <w:r w:rsidRPr="00E31B4E">
              <w:rPr>
                <w:bCs/>
                <w:sz w:val="28"/>
                <w:szCs w:val="28"/>
              </w:rPr>
              <w:t xml:space="preserve"> 57*2</w:t>
            </w:r>
            <w:r>
              <w:rPr>
                <w:bCs/>
                <w:sz w:val="28"/>
                <w:szCs w:val="28"/>
              </w:rPr>
              <w:t>0</w:t>
            </w:r>
          </w:p>
        </w:tc>
        <w:tc>
          <w:tcPr>
            <w:tcW w:w="691" w:type="pct"/>
            <w:vAlign w:val="center"/>
          </w:tcPr>
          <w:p w:rsidR="00004CEB" w:rsidRPr="00E31B4E" w:rsidRDefault="00004CEB" w:rsidP="005C6F6B">
            <w:pPr>
              <w:shd w:val="clear" w:color="auto" w:fill="FFFFFF" w:themeFill="background1"/>
              <w:tabs>
                <w:tab w:val="right" w:pos="9639"/>
              </w:tabs>
              <w:spacing w:line="360" w:lineRule="exact"/>
              <w:jc w:val="center"/>
              <w:rPr>
                <w:bCs/>
                <w:sz w:val="28"/>
                <w:szCs w:val="28"/>
              </w:rPr>
            </w:pPr>
            <w:r w:rsidRPr="00E31B4E">
              <w:rPr>
                <w:bCs/>
                <w:sz w:val="28"/>
                <w:szCs w:val="28"/>
              </w:rPr>
              <w:t>Шт.</w:t>
            </w:r>
          </w:p>
        </w:tc>
        <w:tc>
          <w:tcPr>
            <w:tcW w:w="921" w:type="pct"/>
            <w:vAlign w:val="center"/>
          </w:tcPr>
          <w:p w:rsidR="00004CEB" w:rsidRPr="00E31B4E" w:rsidRDefault="00004CEB" w:rsidP="005C6F6B">
            <w:pPr>
              <w:shd w:val="clear" w:color="auto" w:fill="FFFFFF" w:themeFill="background1"/>
              <w:tabs>
                <w:tab w:val="right" w:pos="9639"/>
              </w:tabs>
              <w:spacing w:line="360" w:lineRule="exact"/>
              <w:jc w:val="center"/>
              <w:rPr>
                <w:bCs/>
                <w:color w:val="FF0000"/>
                <w:sz w:val="28"/>
                <w:szCs w:val="28"/>
              </w:rPr>
            </w:pPr>
            <w:r>
              <w:rPr>
                <w:bCs/>
                <w:color w:val="000000" w:themeColor="text1"/>
                <w:sz w:val="28"/>
                <w:szCs w:val="28"/>
              </w:rPr>
              <w:t>186 000</w:t>
            </w:r>
          </w:p>
        </w:tc>
        <w:tc>
          <w:tcPr>
            <w:tcW w:w="999" w:type="pct"/>
            <w:vAlign w:val="center"/>
          </w:tcPr>
          <w:p w:rsidR="00004CEB" w:rsidRPr="00E31B4E" w:rsidRDefault="00004CEB" w:rsidP="005C6F6B">
            <w:pPr>
              <w:shd w:val="clear" w:color="auto" w:fill="FFFFFF" w:themeFill="background1"/>
              <w:tabs>
                <w:tab w:val="right" w:pos="9639"/>
              </w:tabs>
              <w:spacing w:line="360" w:lineRule="exact"/>
              <w:jc w:val="center"/>
              <w:rPr>
                <w:bCs/>
                <w:sz w:val="28"/>
                <w:szCs w:val="28"/>
              </w:rPr>
            </w:pPr>
          </w:p>
        </w:tc>
        <w:tc>
          <w:tcPr>
            <w:tcW w:w="775" w:type="pct"/>
            <w:vAlign w:val="center"/>
          </w:tcPr>
          <w:p w:rsidR="00004CEB" w:rsidRPr="00E31B4E" w:rsidRDefault="00004CEB" w:rsidP="005C6F6B">
            <w:pPr>
              <w:shd w:val="clear" w:color="auto" w:fill="FFFFFF" w:themeFill="background1"/>
              <w:tabs>
                <w:tab w:val="right" w:pos="9639"/>
              </w:tabs>
              <w:spacing w:line="360" w:lineRule="exact"/>
              <w:jc w:val="center"/>
              <w:rPr>
                <w:bCs/>
                <w:sz w:val="28"/>
                <w:szCs w:val="28"/>
              </w:rPr>
            </w:pPr>
          </w:p>
        </w:tc>
      </w:tr>
      <w:tr w:rsidR="00004CEB" w:rsidRPr="00E31B4E" w:rsidTr="00E97956">
        <w:trPr>
          <w:jc w:val="center"/>
        </w:trPr>
        <w:tc>
          <w:tcPr>
            <w:tcW w:w="1614" w:type="pct"/>
            <w:vAlign w:val="center"/>
          </w:tcPr>
          <w:p w:rsidR="00004CEB" w:rsidRPr="00E31B4E" w:rsidRDefault="00004CEB" w:rsidP="005C6F6B">
            <w:pPr>
              <w:spacing w:line="360" w:lineRule="exact"/>
              <w:ind w:left="-108"/>
              <w:rPr>
                <w:bCs/>
                <w:sz w:val="28"/>
                <w:szCs w:val="28"/>
              </w:rPr>
            </w:pPr>
            <w:proofErr w:type="spellStart"/>
            <w:r>
              <w:rPr>
                <w:bCs/>
                <w:sz w:val="28"/>
                <w:szCs w:val="28"/>
              </w:rPr>
              <w:t>Термолента</w:t>
            </w:r>
            <w:proofErr w:type="spellEnd"/>
            <w:r w:rsidRPr="00E31B4E">
              <w:rPr>
                <w:bCs/>
                <w:sz w:val="28"/>
                <w:szCs w:val="28"/>
              </w:rPr>
              <w:t xml:space="preserve"> 57*120</w:t>
            </w:r>
          </w:p>
        </w:tc>
        <w:tc>
          <w:tcPr>
            <w:tcW w:w="691" w:type="pct"/>
            <w:vAlign w:val="center"/>
          </w:tcPr>
          <w:p w:rsidR="00004CEB" w:rsidRPr="00E31B4E" w:rsidRDefault="00004CEB" w:rsidP="005C6F6B">
            <w:pPr>
              <w:shd w:val="clear" w:color="auto" w:fill="FFFFFF" w:themeFill="background1"/>
              <w:tabs>
                <w:tab w:val="right" w:pos="9639"/>
              </w:tabs>
              <w:spacing w:line="360" w:lineRule="exact"/>
              <w:jc w:val="center"/>
              <w:rPr>
                <w:bCs/>
                <w:sz w:val="28"/>
                <w:szCs w:val="28"/>
              </w:rPr>
            </w:pPr>
            <w:r w:rsidRPr="00E31B4E">
              <w:rPr>
                <w:bCs/>
                <w:sz w:val="28"/>
                <w:szCs w:val="28"/>
              </w:rPr>
              <w:t>Шт.</w:t>
            </w:r>
          </w:p>
        </w:tc>
        <w:tc>
          <w:tcPr>
            <w:tcW w:w="921" w:type="pct"/>
            <w:vAlign w:val="center"/>
          </w:tcPr>
          <w:p w:rsidR="00004CEB" w:rsidRPr="00E31B4E" w:rsidRDefault="00004CEB" w:rsidP="005C6F6B">
            <w:pPr>
              <w:shd w:val="clear" w:color="auto" w:fill="FFFFFF" w:themeFill="background1"/>
              <w:tabs>
                <w:tab w:val="right" w:pos="9639"/>
              </w:tabs>
              <w:spacing w:line="360" w:lineRule="exact"/>
              <w:jc w:val="center"/>
              <w:rPr>
                <w:bCs/>
                <w:sz w:val="28"/>
                <w:szCs w:val="28"/>
              </w:rPr>
            </w:pPr>
            <w:r w:rsidRPr="00E31B4E">
              <w:rPr>
                <w:bCs/>
                <w:sz w:val="28"/>
                <w:szCs w:val="28"/>
              </w:rPr>
              <w:t xml:space="preserve">2 </w:t>
            </w:r>
            <w:r>
              <w:rPr>
                <w:bCs/>
                <w:sz w:val="28"/>
                <w:szCs w:val="28"/>
              </w:rPr>
              <w:t>088</w:t>
            </w:r>
          </w:p>
        </w:tc>
        <w:tc>
          <w:tcPr>
            <w:tcW w:w="999" w:type="pct"/>
            <w:vAlign w:val="center"/>
          </w:tcPr>
          <w:p w:rsidR="00004CEB" w:rsidRPr="00E31B4E" w:rsidRDefault="00004CEB" w:rsidP="005C6F6B">
            <w:pPr>
              <w:shd w:val="clear" w:color="auto" w:fill="FFFFFF" w:themeFill="background1"/>
              <w:tabs>
                <w:tab w:val="right" w:pos="9639"/>
              </w:tabs>
              <w:spacing w:line="360" w:lineRule="exact"/>
              <w:jc w:val="center"/>
              <w:rPr>
                <w:bCs/>
                <w:sz w:val="28"/>
                <w:szCs w:val="28"/>
              </w:rPr>
            </w:pPr>
          </w:p>
        </w:tc>
        <w:tc>
          <w:tcPr>
            <w:tcW w:w="775" w:type="pct"/>
            <w:vAlign w:val="center"/>
          </w:tcPr>
          <w:p w:rsidR="00004CEB" w:rsidRPr="00E31B4E" w:rsidRDefault="00004CEB" w:rsidP="005C6F6B">
            <w:pPr>
              <w:shd w:val="clear" w:color="auto" w:fill="FFFFFF" w:themeFill="background1"/>
              <w:tabs>
                <w:tab w:val="right" w:pos="9639"/>
              </w:tabs>
              <w:spacing w:line="360" w:lineRule="exact"/>
              <w:jc w:val="center"/>
              <w:rPr>
                <w:bCs/>
                <w:sz w:val="28"/>
                <w:szCs w:val="28"/>
              </w:rPr>
            </w:pPr>
          </w:p>
        </w:tc>
      </w:tr>
      <w:tr w:rsidR="00004CEB" w:rsidRPr="001B080A" w:rsidTr="00E97956">
        <w:trPr>
          <w:jc w:val="center"/>
        </w:trPr>
        <w:tc>
          <w:tcPr>
            <w:tcW w:w="1614" w:type="pct"/>
          </w:tcPr>
          <w:p w:rsidR="00004CEB" w:rsidRPr="00E31B4E" w:rsidRDefault="00004CEB" w:rsidP="005C6F6B">
            <w:pPr>
              <w:spacing w:line="360" w:lineRule="exact"/>
              <w:ind w:left="-108"/>
              <w:jc w:val="both"/>
              <w:rPr>
                <w:b/>
                <w:sz w:val="28"/>
                <w:szCs w:val="28"/>
              </w:rPr>
            </w:pPr>
            <w:r w:rsidRPr="00E31B4E">
              <w:rPr>
                <w:b/>
                <w:sz w:val="28"/>
                <w:szCs w:val="28"/>
              </w:rPr>
              <w:t>ИТОГО цена договора</w:t>
            </w:r>
          </w:p>
        </w:tc>
        <w:tc>
          <w:tcPr>
            <w:tcW w:w="691" w:type="pct"/>
          </w:tcPr>
          <w:p w:rsidR="00004CEB" w:rsidRPr="00E31B4E" w:rsidRDefault="00004CEB" w:rsidP="005C6F6B">
            <w:pPr>
              <w:spacing w:line="360" w:lineRule="exact"/>
              <w:jc w:val="center"/>
              <w:rPr>
                <w:sz w:val="28"/>
                <w:szCs w:val="28"/>
              </w:rPr>
            </w:pPr>
            <w:r w:rsidRPr="00E31B4E">
              <w:rPr>
                <w:sz w:val="28"/>
                <w:szCs w:val="28"/>
              </w:rPr>
              <w:t>-</w:t>
            </w:r>
          </w:p>
        </w:tc>
        <w:tc>
          <w:tcPr>
            <w:tcW w:w="921" w:type="pct"/>
          </w:tcPr>
          <w:p w:rsidR="00004CEB" w:rsidRPr="00E31B4E" w:rsidRDefault="00004CEB" w:rsidP="005C6F6B">
            <w:pPr>
              <w:spacing w:line="360" w:lineRule="exact"/>
              <w:jc w:val="center"/>
              <w:rPr>
                <w:sz w:val="28"/>
                <w:szCs w:val="28"/>
              </w:rPr>
            </w:pPr>
            <w:r w:rsidRPr="00E31B4E">
              <w:rPr>
                <w:sz w:val="28"/>
                <w:szCs w:val="28"/>
              </w:rPr>
              <w:t>-</w:t>
            </w:r>
          </w:p>
        </w:tc>
        <w:tc>
          <w:tcPr>
            <w:tcW w:w="999" w:type="pct"/>
          </w:tcPr>
          <w:p w:rsidR="00004CEB" w:rsidRPr="001B080A" w:rsidRDefault="00004CEB" w:rsidP="005C6F6B">
            <w:pPr>
              <w:spacing w:line="360" w:lineRule="exact"/>
              <w:jc w:val="center"/>
              <w:rPr>
                <w:sz w:val="28"/>
                <w:szCs w:val="28"/>
              </w:rPr>
            </w:pPr>
            <w:r w:rsidRPr="00E31B4E">
              <w:rPr>
                <w:sz w:val="28"/>
                <w:szCs w:val="28"/>
              </w:rPr>
              <w:t>-</w:t>
            </w:r>
          </w:p>
        </w:tc>
        <w:tc>
          <w:tcPr>
            <w:tcW w:w="775" w:type="pct"/>
            <w:vAlign w:val="center"/>
          </w:tcPr>
          <w:p w:rsidR="00004CEB" w:rsidRPr="001B080A" w:rsidRDefault="00004CEB" w:rsidP="005C6F6B">
            <w:pPr>
              <w:shd w:val="clear" w:color="auto" w:fill="FFFFFF" w:themeFill="background1"/>
              <w:tabs>
                <w:tab w:val="right" w:pos="9639"/>
              </w:tabs>
              <w:spacing w:line="360" w:lineRule="exact"/>
              <w:jc w:val="center"/>
              <w:rPr>
                <w:b/>
                <w:bCs/>
                <w:sz w:val="28"/>
                <w:szCs w:val="28"/>
              </w:rPr>
            </w:pPr>
          </w:p>
        </w:tc>
      </w:tr>
    </w:tbl>
    <w:p w:rsidR="00777D7A" w:rsidRDefault="00777D7A"/>
    <w:tbl>
      <w:tblPr>
        <w:tblpPr w:leftFromText="180" w:rightFromText="180" w:vertAnchor="text" w:horzAnchor="margin" w:tblpY="60"/>
        <w:tblW w:w="5000" w:type="pct"/>
        <w:tblLook w:val="04A0" w:firstRow="1" w:lastRow="0" w:firstColumn="1" w:lastColumn="0" w:noHBand="0" w:noVBand="1"/>
      </w:tblPr>
      <w:tblGrid>
        <w:gridCol w:w="5082"/>
        <w:gridCol w:w="4982"/>
      </w:tblGrid>
      <w:tr w:rsidR="00004CEB" w:rsidRPr="001B080A" w:rsidTr="005C6F6B">
        <w:tc>
          <w:tcPr>
            <w:tcW w:w="2525" w:type="pct"/>
          </w:tcPr>
          <w:p w:rsidR="00004CEB" w:rsidRPr="001B080A" w:rsidRDefault="00004CEB" w:rsidP="005C6F6B">
            <w:pPr>
              <w:pStyle w:val="Normalunindented"/>
              <w:keepNext/>
              <w:spacing w:line="360" w:lineRule="exact"/>
              <w:rPr>
                <w:sz w:val="28"/>
                <w:szCs w:val="28"/>
              </w:rPr>
            </w:pPr>
            <w:r w:rsidRPr="001B080A">
              <w:rPr>
                <w:b/>
                <w:sz w:val="28"/>
                <w:szCs w:val="28"/>
              </w:rPr>
              <w:t>Поставщик_____________________</w:t>
            </w:r>
          </w:p>
        </w:tc>
        <w:tc>
          <w:tcPr>
            <w:tcW w:w="2475" w:type="pct"/>
          </w:tcPr>
          <w:p w:rsidR="00004CEB" w:rsidRDefault="00004CEB" w:rsidP="005C6F6B">
            <w:pPr>
              <w:pStyle w:val="Normalunindented"/>
              <w:keepNext/>
              <w:spacing w:line="360" w:lineRule="exact"/>
              <w:jc w:val="center"/>
              <w:rPr>
                <w:b/>
                <w:sz w:val="28"/>
                <w:szCs w:val="28"/>
              </w:rPr>
            </w:pPr>
            <w:r>
              <w:rPr>
                <w:b/>
                <w:sz w:val="28"/>
                <w:szCs w:val="28"/>
              </w:rPr>
              <w:t>Покупатель_______________</w:t>
            </w:r>
          </w:p>
          <w:p w:rsidR="00004CEB" w:rsidRDefault="00004CEB" w:rsidP="005C6F6B">
            <w:pPr>
              <w:pStyle w:val="ConsPlusNormal"/>
              <w:shd w:val="clear" w:color="auto" w:fill="FFFFFF" w:themeFill="background1"/>
              <w:spacing w:line="360" w:lineRule="exact"/>
              <w:jc w:val="right"/>
            </w:pPr>
          </w:p>
          <w:p w:rsidR="00004CEB" w:rsidRPr="001B080A" w:rsidRDefault="00004CEB" w:rsidP="00777D7A">
            <w:pPr>
              <w:pStyle w:val="ConsPlusNormal"/>
              <w:shd w:val="clear" w:color="auto" w:fill="FFFFFF" w:themeFill="background1"/>
              <w:spacing w:line="360" w:lineRule="exact"/>
            </w:pPr>
          </w:p>
        </w:tc>
      </w:tr>
    </w:tbl>
    <w:p w:rsidR="00777D7A" w:rsidRDefault="00777D7A" w:rsidP="00004CEB">
      <w:pPr>
        <w:autoSpaceDE w:val="0"/>
        <w:autoSpaceDN w:val="0"/>
        <w:adjustRightInd w:val="0"/>
        <w:spacing w:line="360" w:lineRule="exact"/>
        <w:jc w:val="center"/>
        <w:rPr>
          <w:rFonts w:eastAsia="Calibri"/>
          <w:b/>
          <w:iCs/>
          <w:color w:val="000000"/>
          <w:sz w:val="28"/>
          <w:szCs w:val="28"/>
          <w:lang w:eastAsia="en-US"/>
        </w:rPr>
      </w:pPr>
    </w:p>
    <w:p w:rsidR="00777D7A" w:rsidRDefault="00777D7A" w:rsidP="00004CEB">
      <w:pPr>
        <w:autoSpaceDE w:val="0"/>
        <w:autoSpaceDN w:val="0"/>
        <w:adjustRightInd w:val="0"/>
        <w:spacing w:line="360" w:lineRule="exact"/>
        <w:jc w:val="center"/>
        <w:rPr>
          <w:rFonts w:eastAsia="Calibri"/>
          <w:b/>
          <w:iCs/>
          <w:color w:val="000000"/>
          <w:sz w:val="28"/>
          <w:szCs w:val="28"/>
          <w:lang w:eastAsia="en-US"/>
        </w:rPr>
      </w:pPr>
      <w:r>
        <w:rPr>
          <w:rFonts w:eastAsia="Calibri"/>
          <w:b/>
          <w:iCs/>
          <w:color w:val="000000"/>
          <w:sz w:val="28"/>
          <w:szCs w:val="28"/>
          <w:lang w:eastAsia="en-US"/>
        </w:rPr>
        <w:br w:type="column"/>
      </w:r>
    </w:p>
    <w:p w:rsidR="000701E2" w:rsidRPr="001B080A" w:rsidRDefault="000701E2" w:rsidP="000701E2">
      <w:pPr>
        <w:pStyle w:val="ConsPlusNormal"/>
        <w:shd w:val="clear" w:color="auto" w:fill="FFFFFF" w:themeFill="background1"/>
        <w:spacing w:line="360" w:lineRule="exact"/>
        <w:jc w:val="right"/>
      </w:pPr>
      <w:r w:rsidRPr="001B080A">
        <w:t xml:space="preserve">Приложение № </w:t>
      </w:r>
      <w:r>
        <w:t>3</w:t>
      </w:r>
    </w:p>
    <w:p w:rsidR="00777D7A" w:rsidRDefault="00777D7A" w:rsidP="004B056A">
      <w:pPr>
        <w:autoSpaceDE w:val="0"/>
        <w:autoSpaceDN w:val="0"/>
        <w:adjustRightInd w:val="0"/>
        <w:spacing w:line="360" w:lineRule="exact"/>
        <w:jc w:val="right"/>
        <w:rPr>
          <w:rFonts w:eastAsia="Calibri"/>
          <w:b/>
          <w:iCs/>
          <w:color w:val="000000"/>
          <w:sz w:val="28"/>
          <w:szCs w:val="28"/>
          <w:lang w:eastAsia="en-US"/>
        </w:rPr>
      </w:pPr>
      <w:r w:rsidRPr="001B080A">
        <w:t>к договору от «___»______ 20__ г. № ________</w:t>
      </w:r>
    </w:p>
    <w:p w:rsidR="004B056A" w:rsidRDefault="004B056A" w:rsidP="00004CEB">
      <w:pPr>
        <w:autoSpaceDE w:val="0"/>
        <w:autoSpaceDN w:val="0"/>
        <w:adjustRightInd w:val="0"/>
        <w:spacing w:line="360" w:lineRule="exact"/>
        <w:jc w:val="center"/>
        <w:rPr>
          <w:rFonts w:eastAsia="Calibri"/>
          <w:b/>
          <w:iCs/>
          <w:color w:val="000000"/>
          <w:sz w:val="28"/>
          <w:szCs w:val="28"/>
          <w:lang w:eastAsia="en-US"/>
        </w:rPr>
      </w:pPr>
    </w:p>
    <w:p w:rsidR="00FC1FAA" w:rsidRDefault="00FC1FAA" w:rsidP="00004CEB">
      <w:pPr>
        <w:autoSpaceDE w:val="0"/>
        <w:autoSpaceDN w:val="0"/>
        <w:adjustRightInd w:val="0"/>
        <w:spacing w:line="360" w:lineRule="exact"/>
        <w:jc w:val="center"/>
        <w:rPr>
          <w:rFonts w:eastAsia="Calibri"/>
          <w:b/>
          <w:iCs/>
          <w:color w:val="000000"/>
          <w:sz w:val="28"/>
          <w:szCs w:val="28"/>
          <w:lang w:eastAsia="en-US"/>
        </w:rPr>
      </w:pPr>
    </w:p>
    <w:p w:rsidR="00004CEB" w:rsidRPr="00660F80" w:rsidRDefault="00004CEB" w:rsidP="00004CEB">
      <w:pPr>
        <w:autoSpaceDE w:val="0"/>
        <w:autoSpaceDN w:val="0"/>
        <w:adjustRightInd w:val="0"/>
        <w:spacing w:line="360" w:lineRule="exact"/>
        <w:jc w:val="center"/>
        <w:rPr>
          <w:rFonts w:eastAsia="Calibri"/>
          <w:b/>
          <w:iCs/>
          <w:color w:val="000000"/>
          <w:sz w:val="28"/>
          <w:szCs w:val="28"/>
          <w:lang w:eastAsia="en-US"/>
        </w:rPr>
      </w:pPr>
      <w:r w:rsidRPr="00660F80">
        <w:rPr>
          <w:rFonts w:eastAsia="Calibri"/>
          <w:b/>
          <w:iCs/>
          <w:color w:val="000000"/>
          <w:sz w:val="28"/>
          <w:szCs w:val="28"/>
          <w:lang w:eastAsia="en-US"/>
        </w:rPr>
        <w:t>Порядок электронного документооборота</w:t>
      </w:r>
    </w:p>
    <w:p w:rsidR="00004CEB" w:rsidRPr="00660F80" w:rsidRDefault="00004CEB" w:rsidP="00004CEB">
      <w:pPr>
        <w:numPr>
          <w:ilvl w:val="0"/>
          <w:numId w:val="11"/>
        </w:numPr>
        <w:autoSpaceDE w:val="0"/>
        <w:autoSpaceDN w:val="0"/>
        <w:adjustRightInd w:val="0"/>
        <w:spacing w:after="200" w:line="360" w:lineRule="exact"/>
        <w:ind w:left="360"/>
        <w:contextualSpacing/>
        <w:jc w:val="center"/>
        <w:rPr>
          <w:rFonts w:eastAsia="Calibri"/>
          <w:b/>
          <w:bCs/>
          <w:iCs/>
          <w:color w:val="000000"/>
          <w:sz w:val="28"/>
          <w:szCs w:val="28"/>
          <w:lang w:eastAsia="en-US"/>
        </w:rPr>
      </w:pPr>
      <w:r w:rsidRPr="00660F80">
        <w:rPr>
          <w:rFonts w:eastAsia="Calibri"/>
          <w:b/>
          <w:iCs/>
          <w:color w:val="000000"/>
          <w:sz w:val="28"/>
          <w:szCs w:val="28"/>
          <w:lang w:eastAsia="en-US"/>
        </w:rPr>
        <w:t>Общие положения</w:t>
      </w:r>
    </w:p>
    <w:p w:rsidR="00004CEB" w:rsidRPr="00660F80" w:rsidRDefault="00004CEB" w:rsidP="00004CEB">
      <w:pPr>
        <w:autoSpaceDE w:val="0"/>
        <w:autoSpaceDN w:val="0"/>
        <w:adjustRightInd w:val="0"/>
        <w:spacing w:line="360" w:lineRule="exact"/>
        <w:ind w:firstLine="540"/>
        <w:jc w:val="both"/>
        <w:rPr>
          <w:rFonts w:eastAsia="Calibri"/>
          <w:sz w:val="28"/>
          <w:szCs w:val="28"/>
          <w:lang w:eastAsia="en-US"/>
        </w:rPr>
      </w:pPr>
      <w:r w:rsidRPr="00660F80">
        <w:rPr>
          <w:rFonts w:eastAsia="Calibri"/>
          <w:b/>
          <w:bCs/>
          <w:iCs/>
          <w:color w:val="000000"/>
          <w:sz w:val="28"/>
          <w:szCs w:val="28"/>
          <w:lang w:eastAsia="en-US"/>
        </w:rPr>
        <w:tab/>
      </w:r>
      <w:r w:rsidRPr="00660F80">
        <w:rPr>
          <w:rFonts w:eastAsia="Calibri"/>
          <w:sz w:val="28"/>
          <w:szCs w:val="28"/>
          <w:lang w:eastAsia="en-US"/>
        </w:rPr>
        <w:t>1. Для целей настоящего Порядка используются следующие основные понятия:</w:t>
      </w:r>
    </w:p>
    <w:p w:rsidR="00004CEB" w:rsidRPr="00660F80" w:rsidRDefault="00004CEB" w:rsidP="00004CEB">
      <w:pPr>
        <w:autoSpaceDE w:val="0"/>
        <w:autoSpaceDN w:val="0"/>
        <w:adjustRightInd w:val="0"/>
        <w:spacing w:line="360" w:lineRule="exact"/>
        <w:ind w:firstLine="540"/>
        <w:jc w:val="both"/>
        <w:rPr>
          <w:rFonts w:eastAsia="Calibri"/>
          <w:sz w:val="28"/>
          <w:szCs w:val="28"/>
          <w:lang w:eastAsia="en-US"/>
        </w:rPr>
      </w:pPr>
      <w:r w:rsidRPr="00660F80">
        <w:rPr>
          <w:rFonts w:eastAsia="Calibri"/>
          <w:sz w:val="28"/>
          <w:szCs w:val="28"/>
          <w:lang w:eastAsia="en-US"/>
        </w:rPr>
        <w:tab/>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04CEB" w:rsidRPr="00660F80" w:rsidRDefault="00004CEB" w:rsidP="00004CEB">
      <w:pPr>
        <w:autoSpaceDE w:val="0"/>
        <w:autoSpaceDN w:val="0"/>
        <w:adjustRightInd w:val="0"/>
        <w:spacing w:line="360" w:lineRule="exact"/>
        <w:ind w:firstLine="540"/>
        <w:jc w:val="both"/>
        <w:rPr>
          <w:rFonts w:eastAsia="Calibri"/>
          <w:color w:val="000000"/>
          <w:sz w:val="28"/>
          <w:szCs w:val="28"/>
          <w:lang w:eastAsia="en-US"/>
        </w:rPr>
      </w:pPr>
      <w:r w:rsidRPr="00660F80">
        <w:rPr>
          <w:rFonts w:eastAsia="Calibri"/>
          <w:color w:val="000000"/>
          <w:sz w:val="28"/>
          <w:szCs w:val="28"/>
          <w:lang w:eastAsia="en-US"/>
        </w:rPr>
        <w:tab/>
        <w:t>2) квалифицированная электронная подпись – вид усиленной электронной подписи, ключ проверки которой указан в квалифицированном сертификате;</w:t>
      </w:r>
    </w:p>
    <w:p w:rsidR="00004CEB" w:rsidRPr="00660F80" w:rsidRDefault="00004CEB" w:rsidP="00004CEB">
      <w:pPr>
        <w:autoSpaceDE w:val="0"/>
        <w:autoSpaceDN w:val="0"/>
        <w:adjustRightInd w:val="0"/>
        <w:spacing w:line="360" w:lineRule="exact"/>
        <w:ind w:firstLine="540"/>
        <w:jc w:val="both"/>
        <w:rPr>
          <w:rFonts w:eastAsia="Calibri"/>
          <w:color w:val="000000"/>
          <w:sz w:val="28"/>
          <w:szCs w:val="28"/>
          <w:lang w:eastAsia="en-US"/>
        </w:rPr>
      </w:pPr>
      <w:r w:rsidRPr="00660F80">
        <w:rPr>
          <w:rFonts w:eastAsia="Calibri"/>
          <w:color w:val="000000"/>
          <w:sz w:val="28"/>
          <w:szCs w:val="28"/>
          <w:lang w:eastAsia="en-US"/>
        </w:rPr>
        <w:tab/>
        <w:t>3) 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rsidR="00004CEB" w:rsidRPr="00660F80" w:rsidRDefault="00004CEB" w:rsidP="00004CEB">
      <w:pPr>
        <w:autoSpaceDE w:val="0"/>
        <w:autoSpaceDN w:val="0"/>
        <w:adjustRightInd w:val="0"/>
        <w:spacing w:line="360" w:lineRule="exact"/>
        <w:ind w:firstLine="567"/>
        <w:jc w:val="both"/>
        <w:rPr>
          <w:rFonts w:eastAsia="Calibri"/>
          <w:color w:val="000000"/>
          <w:sz w:val="28"/>
          <w:szCs w:val="28"/>
          <w:lang w:eastAsia="en-US"/>
        </w:rPr>
      </w:pPr>
      <w:r w:rsidRPr="00660F80">
        <w:rPr>
          <w:rFonts w:eastAsia="Calibri"/>
          <w:color w:val="000000"/>
          <w:sz w:val="28"/>
          <w:szCs w:val="28"/>
          <w:lang w:eastAsia="en-US"/>
        </w:rPr>
        <w:tab/>
        <w:t xml:space="preserve">4) удостоверяющий центр – </w:t>
      </w:r>
      <w:r w:rsidRPr="00660F80">
        <w:rPr>
          <w:rFonts w:eastAsia="Calibri"/>
          <w:sz w:val="28"/>
          <w:szCs w:val="28"/>
          <w:lang w:eastAsia="en-US"/>
        </w:rPr>
        <w:t>юридическое лицо, индивидуальный предприниматель либо государственный орган или орган местного самоуправления</w:t>
      </w:r>
      <w:r w:rsidRPr="00660F80">
        <w:rPr>
          <w:rFonts w:eastAsia="Calibri"/>
          <w:color w:val="000000"/>
          <w:sz w:val="28"/>
          <w:szCs w:val="28"/>
          <w:lang w:eastAsia="en-US"/>
        </w:rPr>
        <w:t>, осуществляющий функции по созданию и выдаче сертификатов ключей проверки электронных подписей, а также иные функции возложенные на него законодательством;</w:t>
      </w:r>
    </w:p>
    <w:p w:rsidR="00004CEB" w:rsidRPr="00660F80" w:rsidRDefault="00004CEB" w:rsidP="00004CEB">
      <w:pPr>
        <w:autoSpaceDE w:val="0"/>
        <w:autoSpaceDN w:val="0"/>
        <w:adjustRightInd w:val="0"/>
        <w:spacing w:line="360" w:lineRule="exact"/>
        <w:ind w:firstLine="540"/>
        <w:jc w:val="both"/>
        <w:rPr>
          <w:rFonts w:eastAsia="Calibri"/>
          <w:color w:val="000000"/>
          <w:sz w:val="28"/>
          <w:szCs w:val="28"/>
          <w:lang w:eastAsia="en-US"/>
        </w:rPr>
      </w:pPr>
      <w:r w:rsidRPr="00660F80">
        <w:rPr>
          <w:rFonts w:eastAsia="Calibri"/>
          <w:color w:val="000000"/>
          <w:sz w:val="28"/>
          <w:szCs w:val="28"/>
          <w:lang w:eastAsia="en-US"/>
        </w:rPr>
        <w:tab/>
        <w:t>5) 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004CEB" w:rsidRPr="00660F80" w:rsidRDefault="00004CEB" w:rsidP="00004CEB">
      <w:pPr>
        <w:autoSpaceDE w:val="0"/>
        <w:autoSpaceDN w:val="0"/>
        <w:adjustRightInd w:val="0"/>
        <w:spacing w:line="360" w:lineRule="exact"/>
        <w:ind w:firstLine="540"/>
        <w:jc w:val="both"/>
        <w:rPr>
          <w:rFonts w:eastAsia="Calibri"/>
          <w:sz w:val="28"/>
          <w:szCs w:val="28"/>
          <w:lang w:eastAsia="en-US"/>
        </w:rPr>
      </w:pPr>
      <w:r w:rsidRPr="00660F80">
        <w:rPr>
          <w:rFonts w:eastAsia="Calibri"/>
          <w:sz w:val="28"/>
          <w:szCs w:val="28"/>
          <w:lang w:eastAsia="en-US"/>
        </w:rPr>
        <w:tab/>
        <w:t>6) электронный документ – это информация в электронной форме, подписанная квалифицированной электронной подписью;</w:t>
      </w:r>
    </w:p>
    <w:p w:rsidR="00004CEB" w:rsidRPr="00660F80" w:rsidRDefault="00004CEB" w:rsidP="00004CEB">
      <w:pPr>
        <w:spacing w:line="360" w:lineRule="exact"/>
        <w:ind w:firstLine="540"/>
        <w:jc w:val="both"/>
        <w:rPr>
          <w:rFonts w:eastAsia="Calibri"/>
          <w:sz w:val="28"/>
          <w:szCs w:val="28"/>
          <w:lang w:eastAsia="en-US"/>
        </w:rPr>
      </w:pPr>
      <w:r w:rsidRPr="00660F80">
        <w:rPr>
          <w:rFonts w:eastAsia="Calibri"/>
          <w:sz w:val="28"/>
          <w:szCs w:val="28"/>
          <w:lang w:eastAsia="en-US"/>
        </w:rPr>
        <w:tab/>
        <w:t>7) электронный первичный документ – первичный учетный документ, составленный в соответствии с Федеральным законом от 6 декабря 2011 г. № 402-ФЗ «О бухгалтерском учете» и Федеральным законом от 6 апреля 2011 г. № 63-ФЗ «Об электронной подписи»;</w:t>
      </w:r>
    </w:p>
    <w:p w:rsidR="00004CEB" w:rsidRPr="00660F80" w:rsidRDefault="00004CEB" w:rsidP="00004CEB">
      <w:pPr>
        <w:autoSpaceDE w:val="0"/>
        <w:autoSpaceDN w:val="0"/>
        <w:adjustRightInd w:val="0"/>
        <w:spacing w:line="360" w:lineRule="exact"/>
        <w:ind w:firstLine="540"/>
        <w:jc w:val="both"/>
        <w:rPr>
          <w:rFonts w:eastAsia="Calibri"/>
          <w:sz w:val="28"/>
          <w:szCs w:val="28"/>
          <w:lang w:eastAsia="en-US"/>
        </w:rPr>
      </w:pPr>
      <w:r w:rsidRPr="00660F80">
        <w:rPr>
          <w:rFonts w:eastAsia="Calibri"/>
          <w:sz w:val="28"/>
          <w:szCs w:val="28"/>
          <w:lang w:eastAsia="en-US"/>
        </w:rPr>
        <w:tab/>
        <w:t>8) 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004CEB" w:rsidRPr="00660F80" w:rsidRDefault="00004CEB" w:rsidP="00004CEB">
      <w:pPr>
        <w:autoSpaceDE w:val="0"/>
        <w:autoSpaceDN w:val="0"/>
        <w:adjustRightInd w:val="0"/>
        <w:spacing w:line="360" w:lineRule="exact"/>
        <w:ind w:firstLine="540"/>
        <w:jc w:val="both"/>
        <w:rPr>
          <w:rFonts w:eastAsia="Calibri"/>
          <w:sz w:val="28"/>
          <w:szCs w:val="28"/>
          <w:lang w:eastAsia="en-US"/>
        </w:rPr>
      </w:pPr>
      <w:r w:rsidRPr="00660F80">
        <w:rPr>
          <w:rFonts w:eastAsia="Calibri"/>
          <w:sz w:val="28"/>
          <w:szCs w:val="28"/>
          <w:lang w:eastAsia="en-US"/>
        </w:rPr>
        <w:tab/>
        <w:t xml:space="preserve">9) </w:t>
      </w:r>
      <w:r w:rsidRPr="00660F80">
        <w:rPr>
          <w:rFonts w:eastAsia="Calibri"/>
          <w:color w:val="000000"/>
          <w:sz w:val="28"/>
          <w:szCs w:val="28"/>
          <w:lang w:eastAsia="en-US"/>
        </w:rPr>
        <w:t>направляющая сторона – Сторона, направляющая электронный документ по телекоммуникационным каналам связи другой Стороне;</w:t>
      </w:r>
    </w:p>
    <w:p w:rsidR="00004CEB" w:rsidRPr="00660F80" w:rsidRDefault="00004CEB" w:rsidP="00004CEB">
      <w:pPr>
        <w:autoSpaceDE w:val="0"/>
        <w:autoSpaceDN w:val="0"/>
        <w:adjustRightInd w:val="0"/>
        <w:spacing w:line="360" w:lineRule="exact"/>
        <w:ind w:firstLine="540"/>
        <w:jc w:val="both"/>
        <w:rPr>
          <w:rFonts w:eastAsia="Calibri"/>
          <w:sz w:val="28"/>
          <w:szCs w:val="28"/>
          <w:lang w:eastAsia="en-US"/>
        </w:rPr>
      </w:pPr>
      <w:r w:rsidRPr="00660F80">
        <w:rPr>
          <w:rFonts w:eastAsia="Calibri"/>
          <w:sz w:val="28"/>
          <w:szCs w:val="28"/>
          <w:lang w:eastAsia="en-US"/>
        </w:rPr>
        <w:lastRenderedPageBreak/>
        <w:tab/>
        <w:t>10) получающая сторона – Сторона, получающая от направляющей стороны электронный документ по телекоммуникационным каналам связи.</w:t>
      </w:r>
      <w:r w:rsidRPr="00660F80">
        <w:rPr>
          <w:rFonts w:eastAsia="Calibri"/>
          <w:color w:val="000000"/>
          <w:sz w:val="28"/>
          <w:szCs w:val="28"/>
          <w:lang w:eastAsia="en-US"/>
        </w:rPr>
        <w:t xml:space="preserve"> </w:t>
      </w:r>
    </w:p>
    <w:p w:rsidR="00004CEB" w:rsidRPr="00660F80" w:rsidRDefault="00004CEB" w:rsidP="00004CEB">
      <w:pPr>
        <w:autoSpaceDE w:val="0"/>
        <w:autoSpaceDN w:val="0"/>
        <w:adjustRightInd w:val="0"/>
        <w:spacing w:line="360" w:lineRule="exact"/>
        <w:ind w:firstLine="540"/>
        <w:jc w:val="both"/>
        <w:rPr>
          <w:rFonts w:eastAsia="Calibri"/>
          <w:sz w:val="28"/>
          <w:szCs w:val="28"/>
          <w:lang w:eastAsia="en-US"/>
        </w:rPr>
      </w:pPr>
      <w:r w:rsidRPr="00660F80">
        <w:rPr>
          <w:rFonts w:eastAsia="Calibri"/>
          <w:bCs/>
          <w:iCs/>
          <w:color w:val="000000"/>
          <w:sz w:val="28"/>
          <w:szCs w:val="28"/>
          <w:lang w:eastAsia="en-US"/>
        </w:rPr>
        <w:tab/>
      </w:r>
      <w:r w:rsidRPr="00660F80">
        <w:rPr>
          <w:rFonts w:eastAsia="Calibri"/>
          <w:bCs/>
          <w:iCs/>
          <w:sz w:val="28"/>
          <w:szCs w:val="28"/>
          <w:lang w:eastAsia="en-US"/>
        </w:rPr>
        <w:t>2. При осуществлении электронного документооборота Стороны руководствуются:</w:t>
      </w:r>
    </w:p>
    <w:p w:rsidR="00004CEB" w:rsidRPr="00660F80" w:rsidRDefault="00004CEB" w:rsidP="00004CEB">
      <w:pPr>
        <w:autoSpaceDE w:val="0"/>
        <w:autoSpaceDN w:val="0"/>
        <w:adjustRightInd w:val="0"/>
        <w:spacing w:line="360" w:lineRule="exact"/>
        <w:ind w:firstLine="540"/>
        <w:jc w:val="both"/>
        <w:rPr>
          <w:rFonts w:eastAsia="Calibri"/>
          <w:sz w:val="28"/>
          <w:szCs w:val="28"/>
          <w:lang w:eastAsia="en-US"/>
        </w:rPr>
      </w:pPr>
      <w:r w:rsidRPr="00660F80">
        <w:rPr>
          <w:rFonts w:eastAsia="Calibri"/>
          <w:sz w:val="22"/>
          <w:szCs w:val="22"/>
          <w:lang w:eastAsia="en-US"/>
        </w:rPr>
        <w:tab/>
      </w:r>
      <w:r w:rsidRPr="00660F80">
        <w:rPr>
          <w:rFonts w:eastAsia="Calibri"/>
          <w:sz w:val="28"/>
          <w:szCs w:val="28"/>
          <w:lang w:eastAsia="en-US"/>
        </w:rPr>
        <w:t>Гражданским кодексом Российской Федерации;</w:t>
      </w:r>
    </w:p>
    <w:p w:rsidR="00004CEB" w:rsidRPr="00660F80" w:rsidRDefault="00004CEB" w:rsidP="00004CEB">
      <w:pPr>
        <w:autoSpaceDE w:val="0"/>
        <w:autoSpaceDN w:val="0"/>
        <w:adjustRightInd w:val="0"/>
        <w:spacing w:line="360" w:lineRule="exact"/>
        <w:ind w:firstLine="540"/>
        <w:jc w:val="both"/>
        <w:rPr>
          <w:rFonts w:eastAsia="Calibri"/>
          <w:sz w:val="28"/>
          <w:szCs w:val="28"/>
          <w:lang w:eastAsia="en-US"/>
        </w:rPr>
      </w:pPr>
      <w:r w:rsidRPr="00660F80">
        <w:rPr>
          <w:rFonts w:eastAsia="Calibri"/>
          <w:sz w:val="28"/>
          <w:szCs w:val="28"/>
          <w:lang w:eastAsia="en-US"/>
        </w:rPr>
        <w:t xml:space="preserve">  </w:t>
      </w:r>
      <w:r w:rsidRPr="00660F80">
        <w:rPr>
          <w:rFonts w:eastAsia="Calibri"/>
          <w:sz w:val="28"/>
          <w:szCs w:val="28"/>
          <w:lang w:eastAsia="en-US"/>
        </w:rPr>
        <w:tab/>
        <w:t>Налоговым кодексом Российской Федерации;</w:t>
      </w:r>
    </w:p>
    <w:p w:rsidR="00004CEB" w:rsidRPr="00660F80" w:rsidRDefault="00004CEB" w:rsidP="00004CEB">
      <w:pPr>
        <w:autoSpaceDE w:val="0"/>
        <w:autoSpaceDN w:val="0"/>
        <w:adjustRightInd w:val="0"/>
        <w:spacing w:line="360" w:lineRule="exact"/>
        <w:ind w:firstLine="540"/>
        <w:jc w:val="both"/>
        <w:rPr>
          <w:rFonts w:eastAsia="Calibri"/>
          <w:sz w:val="28"/>
          <w:szCs w:val="28"/>
          <w:lang w:eastAsia="en-US"/>
        </w:rPr>
      </w:pPr>
      <w:r w:rsidRPr="00660F80">
        <w:rPr>
          <w:rFonts w:eastAsia="Calibri"/>
          <w:sz w:val="22"/>
          <w:szCs w:val="22"/>
          <w:lang w:eastAsia="en-US"/>
        </w:rPr>
        <w:tab/>
      </w:r>
      <w:r w:rsidRPr="00660F80">
        <w:rPr>
          <w:rFonts w:eastAsia="Calibri"/>
          <w:sz w:val="28"/>
          <w:szCs w:val="28"/>
          <w:lang w:eastAsia="en-US"/>
        </w:rPr>
        <w:t>Федеральным законом от 6 апреля 2011 г. № 63-ФЗ «Об электронной подписи»;</w:t>
      </w:r>
    </w:p>
    <w:p w:rsidR="00004CEB" w:rsidRPr="00660F80" w:rsidRDefault="00004CEB" w:rsidP="00004CEB">
      <w:pPr>
        <w:autoSpaceDE w:val="0"/>
        <w:autoSpaceDN w:val="0"/>
        <w:adjustRightInd w:val="0"/>
        <w:spacing w:line="360" w:lineRule="exact"/>
        <w:ind w:firstLine="540"/>
        <w:jc w:val="both"/>
        <w:rPr>
          <w:rFonts w:eastAsia="Calibri"/>
          <w:sz w:val="28"/>
          <w:szCs w:val="28"/>
          <w:lang w:eastAsia="en-US"/>
        </w:rPr>
      </w:pPr>
      <w:r w:rsidRPr="00660F80">
        <w:rPr>
          <w:rFonts w:eastAsia="Calibri"/>
          <w:sz w:val="22"/>
          <w:szCs w:val="22"/>
          <w:lang w:eastAsia="en-US"/>
        </w:rPr>
        <w:tab/>
      </w:r>
      <w:r w:rsidRPr="00660F80">
        <w:rPr>
          <w:rFonts w:eastAsia="Calibri"/>
          <w:sz w:val="28"/>
          <w:szCs w:val="28"/>
          <w:lang w:eastAsia="en-US"/>
        </w:rPr>
        <w:t>Федеральным законом от 6 декабря 2011 г. № 402-ФЗ «О бухгалтерском учете»;</w:t>
      </w:r>
    </w:p>
    <w:p w:rsidR="00004CEB" w:rsidRPr="00660F80" w:rsidRDefault="00004CEB" w:rsidP="00004CEB">
      <w:pPr>
        <w:tabs>
          <w:tab w:val="left" w:pos="709"/>
        </w:tabs>
        <w:autoSpaceDE w:val="0"/>
        <w:autoSpaceDN w:val="0"/>
        <w:adjustRightInd w:val="0"/>
        <w:spacing w:line="360" w:lineRule="exact"/>
        <w:ind w:firstLine="540"/>
        <w:jc w:val="both"/>
        <w:rPr>
          <w:rFonts w:eastAsia="Calibri"/>
          <w:color w:val="000000"/>
          <w:sz w:val="28"/>
          <w:szCs w:val="28"/>
          <w:lang w:eastAsia="en-US"/>
        </w:rPr>
      </w:pPr>
      <w:r w:rsidRPr="00660F80">
        <w:rPr>
          <w:rFonts w:eastAsia="Calibri"/>
          <w:color w:val="000000"/>
          <w:sz w:val="28"/>
          <w:szCs w:val="28"/>
          <w:lang w:eastAsia="en-US"/>
        </w:rPr>
        <w:tab/>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финансов Российской Федерации от 10 ноября 2015 г. № 174н;</w:t>
      </w:r>
    </w:p>
    <w:p w:rsidR="00004CEB" w:rsidRPr="00660F80" w:rsidRDefault="00004CEB" w:rsidP="00004CEB">
      <w:pPr>
        <w:tabs>
          <w:tab w:val="left" w:pos="709"/>
        </w:tabs>
        <w:autoSpaceDE w:val="0"/>
        <w:autoSpaceDN w:val="0"/>
        <w:adjustRightInd w:val="0"/>
        <w:spacing w:line="360" w:lineRule="exact"/>
        <w:ind w:firstLine="540"/>
        <w:jc w:val="both"/>
        <w:rPr>
          <w:rFonts w:eastAsia="Calibri"/>
          <w:sz w:val="28"/>
          <w:szCs w:val="28"/>
          <w:lang w:eastAsia="en-US"/>
        </w:rPr>
      </w:pPr>
      <w:r w:rsidRPr="00660F80">
        <w:rPr>
          <w:rFonts w:eastAsia="Calibri"/>
          <w:sz w:val="28"/>
          <w:szCs w:val="28"/>
          <w:lang w:eastAsia="en-US"/>
        </w:rPr>
        <w:tab/>
        <w:t>договором с оператором электронного документооборота.</w:t>
      </w:r>
    </w:p>
    <w:p w:rsidR="00004CEB" w:rsidRPr="00660F80" w:rsidRDefault="00004CEB" w:rsidP="00004CEB">
      <w:pPr>
        <w:autoSpaceDE w:val="0"/>
        <w:autoSpaceDN w:val="0"/>
        <w:adjustRightInd w:val="0"/>
        <w:spacing w:line="360" w:lineRule="exact"/>
        <w:ind w:firstLine="567"/>
        <w:jc w:val="both"/>
        <w:rPr>
          <w:rFonts w:eastAsia="Calibri"/>
          <w:sz w:val="28"/>
          <w:szCs w:val="28"/>
          <w:lang w:eastAsia="en-US"/>
        </w:rPr>
      </w:pPr>
      <w:r w:rsidRPr="00660F80">
        <w:rPr>
          <w:rFonts w:eastAsia="Calibri"/>
          <w:sz w:val="28"/>
          <w:szCs w:val="28"/>
          <w:lang w:eastAsia="en-US"/>
        </w:rPr>
        <w:tab/>
        <w:t xml:space="preserve">3. Электронными документами, которыми обмениваются Стороны, являются: </w:t>
      </w:r>
    </w:p>
    <w:p w:rsidR="00004CEB" w:rsidRPr="00660F80" w:rsidRDefault="00004CEB" w:rsidP="00004CEB">
      <w:pPr>
        <w:autoSpaceDE w:val="0"/>
        <w:autoSpaceDN w:val="0"/>
        <w:adjustRightInd w:val="0"/>
        <w:spacing w:line="360" w:lineRule="exact"/>
        <w:ind w:firstLine="540"/>
        <w:jc w:val="both"/>
        <w:rPr>
          <w:rFonts w:eastAsia="Calibri"/>
          <w:sz w:val="28"/>
          <w:szCs w:val="28"/>
          <w:lang w:eastAsia="en-US"/>
        </w:rPr>
      </w:pPr>
      <w:r w:rsidRPr="00660F80">
        <w:rPr>
          <w:rFonts w:eastAsia="Calibri"/>
          <w:sz w:val="28"/>
          <w:szCs w:val="28"/>
          <w:lang w:eastAsia="en-US"/>
        </w:rPr>
        <w:t>-счет-фактура;</w:t>
      </w:r>
    </w:p>
    <w:p w:rsidR="00004CEB" w:rsidRPr="00660F80" w:rsidRDefault="00004CEB" w:rsidP="00004CEB">
      <w:pPr>
        <w:autoSpaceDE w:val="0"/>
        <w:autoSpaceDN w:val="0"/>
        <w:adjustRightInd w:val="0"/>
        <w:spacing w:line="360" w:lineRule="exact"/>
        <w:ind w:firstLine="540"/>
        <w:jc w:val="both"/>
        <w:rPr>
          <w:rFonts w:eastAsia="Calibri"/>
          <w:sz w:val="28"/>
          <w:szCs w:val="28"/>
          <w:lang w:eastAsia="en-US"/>
        </w:rPr>
      </w:pPr>
      <w:r w:rsidRPr="00660F80">
        <w:rPr>
          <w:rFonts w:eastAsia="Calibri"/>
          <w:sz w:val="28"/>
          <w:szCs w:val="28"/>
          <w:lang w:eastAsia="en-US"/>
        </w:rPr>
        <w:t>- счет на оплату;</w:t>
      </w:r>
    </w:p>
    <w:p w:rsidR="00004CEB" w:rsidRDefault="00004CEB" w:rsidP="00004CEB">
      <w:pPr>
        <w:autoSpaceDE w:val="0"/>
        <w:autoSpaceDN w:val="0"/>
        <w:adjustRightInd w:val="0"/>
        <w:spacing w:line="360" w:lineRule="exact"/>
        <w:ind w:firstLine="540"/>
        <w:jc w:val="both"/>
        <w:rPr>
          <w:rFonts w:eastAsia="Calibri"/>
          <w:sz w:val="28"/>
          <w:szCs w:val="28"/>
          <w:lang w:eastAsia="en-US"/>
        </w:rPr>
      </w:pPr>
      <w:r w:rsidRPr="00660F80">
        <w:rPr>
          <w:rFonts w:eastAsia="Calibri"/>
          <w:sz w:val="28"/>
          <w:szCs w:val="28"/>
          <w:lang w:eastAsia="en-US"/>
        </w:rPr>
        <w:t>-</w:t>
      </w:r>
      <w:proofErr w:type="gramStart"/>
      <w:r w:rsidRPr="00660F80">
        <w:rPr>
          <w:rFonts w:eastAsia="Calibri"/>
          <w:sz w:val="28"/>
          <w:szCs w:val="28"/>
          <w:lang w:eastAsia="en-US"/>
        </w:rPr>
        <w:t>корректировочная</w:t>
      </w:r>
      <w:proofErr w:type="gramEnd"/>
      <w:r w:rsidRPr="00660F80">
        <w:rPr>
          <w:rFonts w:eastAsia="Calibri"/>
          <w:sz w:val="28"/>
          <w:szCs w:val="28"/>
          <w:lang w:eastAsia="en-US"/>
        </w:rPr>
        <w:t xml:space="preserve"> счет-фактура; </w:t>
      </w:r>
    </w:p>
    <w:p w:rsidR="00004CEB" w:rsidRDefault="00004CEB" w:rsidP="00004CEB">
      <w:pPr>
        <w:autoSpaceDE w:val="0"/>
        <w:autoSpaceDN w:val="0"/>
        <w:adjustRightInd w:val="0"/>
        <w:spacing w:line="360" w:lineRule="exact"/>
        <w:ind w:firstLine="540"/>
        <w:jc w:val="both"/>
        <w:rPr>
          <w:rFonts w:eastAsia="Calibri"/>
          <w:sz w:val="28"/>
          <w:szCs w:val="28"/>
          <w:lang w:eastAsia="en-US"/>
        </w:rPr>
      </w:pPr>
      <w:r>
        <w:rPr>
          <w:rFonts w:eastAsia="Calibri"/>
          <w:sz w:val="28"/>
          <w:szCs w:val="28"/>
          <w:lang w:eastAsia="en-US"/>
        </w:rPr>
        <w:t>-транспортная накладная;</w:t>
      </w:r>
    </w:p>
    <w:p w:rsidR="00004CEB" w:rsidRPr="00660F80" w:rsidRDefault="00004CEB" w:rsidP="00004CEB">
      <w:pPr>
        <w:autoSpaceDE w:val="0"/>
        <w:autoSpaceDN w:val="0"/>
        <w:adjustRightInd w:val="0"/>
        <w:spacing w:line="360" w:lineRule="exact"/>
        <w:ind w:firstLine="540"/>
        <w:jc w:val="both"/>
        <w:rPr>
          <w:rFonts w:eastAsia="Calibri"/>
          <w:i/>
          <w:sz w:val="28"/>
          <w:szCs w:val="28"/>
          <w:lang w:eastAsia="en-US"/>
        </w:rPr>
      </w:pPr>
      <w:r>
        <w:rPr>
          <w:rFonts w:eastAsia="Calibri"/>
          <w:sz w:val="28"/>
          <w:szCs w:val="28"/>
          <w:lang w:eastAsia="en-US"/>
        </w:rPr>
        <w:t>-товарная накладная.</w:t>
      </w:r>
    </w:p>
    <w:p w:rsidR="00004CEB" w:rsidRPr="00660F80" w:rsidRDefault="00004CEB" w:rsidP="00004CEB">
      <w:pPr>
        <w:autoSpaceDE w:val="0"/>
        <w:autoSpaceDN w:val="0"/>
        <w:adjustRightInd w:val="0"/>
        <w:spacing w:line="360" w:lineRule="exact"/>
        <w:ind w:firstLine="540"/>
        <w:jc w:val="both"/>
        <w:rPr>
          <w:rFonts w:eastAsia="Calibri"/>
          <w:sz w:val="28"/>
          <w:szCs w:val="28"/>
          <w:lang w:eastAsia="en-US"/>
        </w:rPr>
      </w:pPr>
      <w:r w:rsidRPr="00660F80">
        <w:rPr>
          <w:rFonts w:eastAsia="Calibri"/>
          <w:sz w:val="28"/>
          <w:szCs w:val="28"/>
          <w:lang w:eastAsia="en-US"/>
        </w:rPr>
        <w:t>-иные документы, предусмотренные условиями настоящего Договора.</w:t>
      </w:r>
    </w:p>
    <w:p w:rsidR="00004CEB" w:rsidRPr="00660F80" w:rsidRDefault="00004CEB" w:rsidP="00004CEB">
      <w:pPr>
        <w:autoSpaceDE w:val="0"/>
        <w:autoSpaceDN w:val="0"/>
        <w:adjustRightInd w:val="0"/>
        <w:spacing w:line="360" w:lineRule="exact"/>
        <w:ind w:firstLine="540"/>
        <w:jc w:val="both"/>
        <w:rPr>
          <w:rFonts w:eastAsia="Calibri"/>
          <w:sz w:val="28"/>
          <w:szCs w:val="28"/>
          <w:lang w:eastAsia="en-US"/>
        </w:rPr>
      </w:pPr>
    </w:p>
    <w:p w:rsidR="00004CEB" w:rsidRPr="00660F80" w:rsidRDefault="00004CEB" w:rsidP="00004CEB">
      <w:pPr>
        <w:numPr>
          <w:ilvl w:val="0"/>
          <w:numId w:val="11"/>
        </w:numPr>
        <w:tabs>
          <w:tab w:val="left" w:pos="709"/>
        </w:tabs>
        <w:autoSpaceDE w:val="0"/>
        <w:autoSpaceDN w:val="0"/>
        <w:adjustRightInd w:val="0"/>
        <w:spacing w:after="200" w:line="360" w:lineRule="exact"/>
        <w:contextualSpacing/>
        <w:jc w:val="center"/>
        <w:rPr>
          <w:rFonts w:eastAsia="Calibri"/>
          <w:sz w:val="28"/>
          <w:szCs w:val="28"/>
          <w:lang w:eastAsia="en-US"/>
        </w:rPr>
      </w:pPr>
      <w:r w:rsidRPr="00660F80">
        <w:rPr>
          <w:rFonts w:eastAsia="Calibri"/>
          <w:b/>
          <w:sz w:val="28"/>
          <w:szCs w:val="28"/>
          <w:lang w:eastAsia="en-US"/>
        </w:rPr>
        <w:t>Порядок обмена электронными документами</w:t>
      </w:r>
    </w:p>
    <w:p w:rsidR="00004CEB" w:rsidRPr="00660F80" w:rsidRDefault="00004CEB" w:rsidP="00004CEB">
      <w:pPr>
        <w:autoSpaceDE w:val="0"/>
        <w:autoSpaceDN w:val="0"/>
        <w:adjustRightInd w:val="0"/>
        <w:spacing w:line="360" w:lineRule="exact"/>
        <w:ind w:firstLine="540"/>
        <w:jc w:val="both"/>
        <w:rPr>
          <w:rFonts w:eastAsia="Calibri"/>
          <w:bCs/>
          <w:iCs/>
          <w:color w:val="000000"/>
          <w:sz w:val="28"/>
          <w:szCs w:val="28"/>
          <w:lang w:eastAsia="en-US"/>
        </w:rPr>
      </w:pPr>
      <w:r w:rsidRPr="00660F80">
        <w:rPr>
          <w:rFonts w:eastAsia="Calibri"/>
          <w:sz w:val="28"/>
          <w:szCs w:val="28"/>
          <w:lang w:eastAsia="en-US"/>
        </w:rPr>
        <w:tab/>
        <w:t xml:space="preserve">4. </w:t>
      </w:r>
      <w:r w:rsidRPr="00660F80">
        <w:rPr>
          <w:rFonts w:eastAsia="Calibri"/>
          <w:bCs/>
          <w:iCs/>
          <w:color w:val="000000"/>
          <w:sz w:val="28"/>
          <w:szCs w:val="28"/>
          <w:lang w:eastAsia="en-US"/>
        </w:rPr>
        <w:t>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w:t>
      </w:r>
    </w:p>
    <w:p w:rsidR="00004CEB" w:rsidRPr="00660F80" w:rsidRDefault="00004CEB" w:rsidP="00004CEB">
      <w:pPr>
        <w:autoSpaceDE w:val="0"/>
        <w:autoSpaceDN w:val="0"/>
        <w:adjustRightInd w:val="0"/>
        <w:spacing w:line="360" w:lineRule="exact"/>
        <w:ind w:firstLine="540"/>
        <w:jc w:val="both"/>
        <w:rPr>
          <w:rFonts w:eastAsia="Calibri"/>
          <w:color w:val="000000"/>
          <w:sz w:val="28"/>
          <w:szCs w:val="28"/>
          <w:lang w:eastAsia="en-US"/>
        </w:rPr>
      </w:pPr>
      <w:r w:rsidRPr="00660F80">
        <w:rPr>
          <w:rFonts w:eastAsia="Calibri"/>
          <w:color w:val="000000"/>
          <w:sz w:val="28"/>
          <w:szCs w:val="28"/>
          <w:lang w:eastAsia="en-US"/>
        </w:rPr>
        <w:tab/>
        <w:t>получить квалифицированные сертификаты электронной подписи;</w:t>
      </w:r>
    </w:p>
    <w:p w:rsidR="00004CEB" w:rsidRPr="00660F80" w:rsidRDefault="00004CEB" w:rsidP="00004CEB">
      <w:pPr>
        <w:autoSpaceDE w:val="0"/>
        <w:autoSpaceDN w:val="0"/>
        <w:adjustRightInd w:val="0"/>
        <w:spacing w:line="360" w:lineRule="exact"/>
        <w:ind w:firstLine="540"/>
        <w:jc w:val="both"/>
        <w:rPr>
          <w:rFonts w:eastAsia="Calibri"/>
          <w:color w:val="000000"/>
          <w:sz w:val="28"/>
          <w:szCs w:val="28"/>
          <w:lang w:eastAsia="en-US"/>
        </w:rPr>
      </w:pPr>
      <w:r w:rsidRPr="00660F80">
        <w:rPr>
          <w:rFonts w:eastAsia="Calibri"/>
          <w:color w:val="000000"/>
          <w:sz w:val="28"/>
          <w:szCs w:val="28"/>
          <w:lang w:eastAsia="en-US"/>
        </w:rPr>
        <w:tab/>
        <w:t>заключить  договор с Оператором.</w:t>
      </w:r>
    </w:p>
    <w:p w:rsidR="00004CEB" w:rsidRPr="00660F80" w:rsidRDefault="00004CEB" w:rsidP="00004CEB">
      <w:pPr>
        <w:autoSpaceDE w:val="0"/>
        <w:autoSpaceDN w:val="0"/>
        <w:adjustRightInd w:val="0"/>
        <w:spacing w:line="360" w:lineRule="exact"/>
        <w:ind w:firstLine="540"/>
        <w:jc w:val="both"/>
        <w:rPr>
          <w:rFonts w:eastAsia="Calibri"/>
          <w:sz w:val="28"/>
          <w:szCs w:val="28"/>
          <w:lang w:eastAsia="en-US"/>
        </w:rPr>
      </w:pPr>
      <w:r w:rsidRPr="00660F80">
        <w:rPr>
          <w:rFonts w:eastAsia="Calibri"/>
          <w:sz w:val="28"/>
          <w:szCs w:val="28"/>
          <w:lang w:eastAsia="en-US"/>
        </w:rPr>
        <w:tab/>
        <w:t>5. Электронные первичные документы и электронные счета-фактуры, которыми обмениваются Стороны, должны быть сформированы по формату, утвержденному ФНС России, действующему на дату выставления документа. В случае</w:t>
      </w:r>
      <w:proofErr w:type="gramStart"/>
      <w:r w:rsidRPr="00660F80">
        <w:rPr>
          <w:rFonts w:eastAsia="Calibri"/>
          <w:sz w:val="28"/>
          <w:szCs w:val="28"/>
          <w:lang w:eastAsia="en-US"/>
        </w:rPr>
        <w:t>,</w:t>
      </w:r>
      <w:proofErr w:type="gramEnd"/>
      <w:r w:rsidRPr="00660F80">
        <w:rPr>
          <w:rFonts w:eastAsia="Calibri"/>
          <w:sz w:val="28"/>
          <w:szCs w:val="28"/>
          <w:lang w:eastAsia="en-US"/>
        </w:rPr>
        <w:t xml:space="preserve"> если действует более одного формата одновременно, то применяется формат, согласованный Сторонами.</w:t>
      </w:r>
    </w:p>
    <w:p w:rsidR="00004CEB" w:rsidRPr="00660F80" w:rsidRDefault="00004CEB" w:rsidP="00004CEB">
      <w:pPr>
        <w:autoSpaceDE w:val="0"/>
        <w:autoSpaceDN w:val="0"/>
        <w:adjustRightInd w:val="0"/>
        <w:spacing w:line="360" w:lineRule="exact"/>
        <w:ind w:firstLine="709"/>
        <w:jc w:val="both"/>
        <w:rPr>
          <w:rFonts w:eastAsia="Calibri"/>
          <w:sz w:val="28"/>
          <w:szCs w:val="28"/>
          <w:lang w:eastAsia="en-US"/>
        </w:rPr>
      </w:pPr>
      <w:r w:rsidRPr="00660F80">
        <w:rPr>
          <w:rFonts w:eastAsia="Calibri"/>
          <w:sz w:val="28"/>
          <w:szCs w:val="28"/>
          <w:lang w:eastAsia="en-US"/>
        </w:rPr>
        <w:t>Иные электронные документы, которыми обмениваются  Стороны, формируются по согласованному Сторонами формату.</w:t>
      </w:r>
    </w:p>
    <w:p w:rsidR="00004CEB" w:rsidRPr="00660F80" w:rsidRDefault="00004CEB" w:rsidP="00004CEB">
      <w:pPr>
        <w:autoSpaceDE w:val="0"/>
        <w:autoSpaceDN w:val="0"/>
        <w:adjustRightInd w:val="0"/>
        <w:spacing w:line="360" w:lineRule="exact"/>
        <w:ind w:firstLine="540"/>
        <w:jc w:val="both"/>
        <w:rPr>
          <w:rFonts w:eastAsia="Calibri"/>
          <w:sz w:val="28"/>
          <w:szCs w:val="28"/>
          <w:lang w:eastAsia="en-US"/>
        </w:rPr>
      </w:pPr>
      <w:r w:rsidRPr="00660F80">
        <w:rPr>
          <w:rFonts w:eastAsia="Calibri"/>
          <w:sz w:val="28"/>
          <w:szCs w:val="28"/>
          <w:lang w:eastAsia="en-US"/>
        </w:rPr>
        <w:tab/>
        <w:t>6.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w:t>
      </w:r>
    </w:p>
    <w:p w:rsidR="00004CEB" w:rsidRPr="00660F80" w:rsidRDefault="00004CEB" w:rsidP="00004CEB">
      <w:pPr>
        <w:autoSpaceDE w:val="0"/>
        <w:autoSpaceDN w:val="0"/>
        <w:adjustRightInd w:val="0"/>
        <w:spacing w:line="360" w:lineRule="exact"/>
        <w:ind w:firstLine="540"/>
        <w:jc w:val="both"/>
        <w:rPr>
          <w:rFonts w:eastAsia="Calibri"/>
          <w:sz w:val="28"/>
          <w:szCs w:val="28"/>
          <w:lang w:eastAsia="en-US"/>
        </w:rPr>
      </w:pPr>
      <w:r w:rsidRPr="00660F80">
        <w:rPr>
          <w:rFonts w:eastAsia="Calibri"/>
          <w:sz w:val="28"/>
          <w:szCs w:val="28"/>
          <w:lang w:eastAsia="en-US"/>
        </w:rPr>
        <w:lastRenderedPageBreak/>
        <w:tab/>
        <w:t>1)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его подписания;</w:t>
      </w:r>
    </w:p>
    <w:p w:rsidR="00004CEB" w:rsidRPr="00660F80" w:rsidRDefault="00004CEB" w:rsidP="00004CEB">
      <w:pPr>
        <w:autoSpaceDE w:val="0"/>
        <w:autoSpaceDN w:val="0"/>
        <w:adjustRightInd w:val="0"/>
        <w:spacing w:line="360" w:lineRule="exact"/>
        <w:ind w:firstLine="540"/>
        <w:jc w:val="both"/>
        <w:rPr>
          <w:rFonts w:eastAsia="Calibri"/>
          <w:color w:val="000000"/>
          <w:sz w:val="28"/>
          <w:szCs w:val="28"/>
          <w:lang w:eastAsia="en-US"/>
        </w:rPr>
      </w:pPr>
      <w:r w:rsidRPr="00660F80">
        <w:rPr>
          <w:rFonts w:eastAsia="Calibri"/>
          <w:sz w:val="28"/>
          <w:szCs w:val="28"/>
          <w:lang w:eastAsia="en-US"/>
        </w:rPr>
        <w:tab/>
        <w:t xml:space="preserve">2) </w:t>
      </w:r>
      <w:r w:rsidRPr="00660F80">
        <w:rPr>
          <w:rFonts w:eastAsia="Calibri"/>
          <w:color w:val="000000"/>
          <w:sz w:val="28"/>
          <w:szCs w:val="28"/>
          <w:lang w:eastAsia="en-US"/>
        </w:rPr>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004CEB" w:rsidRPr="00660F80" w:rsidRDefault="00004CEB" w:rsidP="00004CEB">
      <w:pPr>
        <w:autoSpaceDE w:val="0"/>
        <w:autoSpaceDN w:val="0"/>
        <w:adjustRightInd w:val="0"/>
        <w:spacing w:line="360" w:lineRule="exact"/>
        <w:ind w:firstLine="540"/>
        <w:jc w:val="both"/>
        <w:rPr>
          <w:rFonts w:eastAsia="Calibri"/>
          <w:sz w:val="28"/>
          <w:szCs w:val="28"/>
          <w:lang w:eastAsia="en-US"/>
        </w:rPr>
      </w:pPr>
      <w:r w:rsidRPr="00660F80">
        <w:rPr>
          <w:rFonts w:eastAsia="Calibri"/>
          <w:sz w:val="28"/>
          <w:szCs w:val="28"/>
          <w:lang w:eastAsia="en-US"/>
        </w:rPr>
        <w:tab/>
        <w:t>3) подтверждено отсутствие изменений, внесенных в электронный документ после его подписания;</w:t>
      </w:r>
    </w:p>
    <w:p w:rsidR="00004CEB" w:rsidRPr="00660F80" w:rsidRDefault="00004CEB" w:rsidP="00004CEB">
      <w:pPr>
        <w:autoSpaceDE w:val="0"/>
        <w:autoSpaceDN w:val="0"/>
        <w:adjustRightInd w:val="0"/>
        <w:spacing w:line="360" w:lineRule="exact"/>
        <w:ind w:firstLine="540"/>
        <w:jc w:val="both"/>
        <w:rPr>
          <w:rFonts w:eastAsia="Calibri"/>
          <w:sz w:val="28"/>
          <w:szCs w:val="28"/>
          <w:lang w:eastAsia="en-US"/>
        </w:rPr>
      </w:pPr>
      <w:r w:rsidRPr="00660F80">
        <w:rPr>
          <w:rFonts w:eastAsia="Calibri"/>
          <w:sz w:val="28"/>
          <w:szCs w:val="28"/>
          <w:lang w:eastAsia="en-US"/>
        </w:rPr>
        <w:t xml:space="preserve"> </w:t>
      </w:r>
      <w:r w:rsidRPr="00660F80">
        <w:rPr>
          <w:rFonts w:eastAsia="Calibri"/>
          <w:sz w:val="28"/>
          <w:szCs w:val="28"/>
          <w:lang w:eastAsia="en-US"/>
        </w:rPr>
        <w:tab/>
        <w:t>4)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004CEB" w:rsidRPr="00660F80" w:rsidRDefault="00004CEB" w:rsidP="00004CEB">
      <w:pPr>
        <w:autoSpaceDE w:val="0"/>
        <w:autoSpaceDN w:val="0"/>
        <w:adjustRightInd w:val="0"/>
        <w:spacing w:line="360" w:lineRule="exact"/>
        <w:ind w:firstLine="540"/>
        <w:jc w:val="both"/>
        <w:rPr>
          <w:rFonts w:eastAsia="Calibri"/>
          <w:sz w:val="28"/>
          <w:szCs w:val="28"/>
          <w:lang w:eastAsia="en-US"/>
        </w:rPr>
      </w:pPr>
      <w:r w:rsidRPr="00660F80">
        <w:rPr>
          <w:rFonts w:eastAsia="Calibri"/>
          <w:sz w:val="28"/>
          <w:szCs w:val="28"/>
          <w:lang w:eastAsia="en-US"/>
        </w:rPr>
        <w:tab/>
        <w:t>7. При соблюдении условий, приведенных в пункте 6 настоящего Порядка, электронный документ должен приниматься Сторонами к учету в качестве первичного учетного документа.</w:t>
      </w:r>
    </w:p>
    <w:p w:rsidR="00004CEB" w:rsidRPr="00660F80" w:rsidRDefault="00004CEB" w:rsidP="00004CEB">
      <w:pPr>
        <w:autoSpaceDE w:val="0"/>
        <w:autoSpaceDN w:val="0"/>
        <w:adjustRightInd w:val="0"/>
        <w:spacing w:line="360" w:lineRule="exact"/>
        <w:ind w:firstLine="540"/>
        <w:jc w:val="both"/>
        <w:rPr>
          <w:rFonts w:eastAsia="Calibri"/>
          <w:sz w:val="28"/>
          <w:szCs w:val="28"/>
          <w:lang w:eastAsia="en-US"/>
        </w:rPr>
      </w:pPr>
      <w:r w:rsidRPr="00660F80">
        <w:rPr>
          <w:rFonts w:eastAsia="Calibri"/>
          <w:sz w:val="28"/>
          <w:szCs w:val="28"/>
          <w:lang w:eastAsia="en-US"/>
        </w:rPr>
        <w:tab/>
        <w:t xml:space="preserve">8.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w:t>
      </w:r>
    </w:p>
    <w:p w:rsidR="00004CEB" w:rsidRPr="00660F80" w:rsidRDefault="00004CEB" w:rsidP="00004CEB">
      <w:pPr>
        <w:autoSpaceDE w:val="0"/>
        <w:autoSpaceDN w:val="0"/>
        <w:adjustRightInd w:val="0"/>
        <w:spacing w:line="360" w:lineRule="exact"/>
        <w:ind w:firstLine="540"/>
        <w:jc w:val="both"/>
        <w:rPr>
          <w:rFonts w:eastAsia="Calibri"/>
          <w:b/>
          <w:bCs/>
          <w:i/>
          <w:iCs/>
          <w:color w:val="000000"/>
          <w:sz w:val="28"/>
          <w:szCs w:val="28"/>
          <w:lang w:eastAsia="en-US"/>
        </w:rPr>
      </w:pPr>
      <w:r w:rsidRPr="00660F80">
        <w:rPr>
          <w:rFonts w:eastAsia="Calibri"/>
          <w:sz w:val="28"/>
          <w:szCs w:val="28"/>
          <w:lang w:eastAsia="en-US"/>
        </w:rPr>
        <w:tab/>
        <w:t>9.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r w:rsidRPr="00660F80">
        <w:rPr>
          <w:rFonts w:eastAsia="Calibri"/>
          <w:b/>
          <w:bCs/>
          <w:i/>
          <w:iCs/>
          <w:color w:val="000000"/>
          <w:sz w:val="28"/>
          <w:szCs w:val="28"/>
          <w:lang w:eastAsia="en-US"/>
        </w:rPr>
        <w:t>.</w:t>
      </w:r>
    </w:p>
    <w:p w:rsidR="00004CEB" w:rsidRPr="00660F80" w:rsidRDefault="00004CEB" w:rsidP="00004CEB">
      <w:pPr>
        <w:autoSpaceDE w:val="0"/>
        <w:autoSpaceDN w:val="0"/>
        <w:adjustRightInd w:val="0"/>
        <w:spacing w:line="360" w:lineRule="exact"/>
        <w:ind w:firstLine="540"/>
        <w:jc w:val="both"/>
        <w:rPr>
          <w:rFonts w:eastAsia="Calibri"/>
          <w:color w:val="000000"/>
          <w:sz w:val="28"/>
          <w:szCs w:val="28"/>
          <w:lang w:eastAsia="en-US"/>
        </w:rPr>
      </w:pPr>
      <w:r w:rsidRPr="00660F80">
        <w:rPr>
          <w:rFonts w:eastAsia="Calibri"/>
          <w:color w:val="000000"/>
          <w:sz w:val="28"/>
          <w:szCs w:val="28"/>
          <w:lang w:eastAsia="en-US"/>
        </w:rPr>
        <w:tab/>
        <w:t xml:space="preserve">10. В случае невозможности производить обмен электронными документами (в </w:t>
      </w:r>
      <w:proofErr w:type="spellStart"/>
      <w:r w:rsidRPr="00660F80">
        <w:rPr>
          <w:rFonts w:eastAsia="Calibri"/>
          <w:color w:val="000000"/>
          <w:sz w:val="28"/>
          <w:szCs w:val="28"/>
          <w:lang w:eastAsia="en-US"/>
        </w:rPr>
        <w:t>т.ч</w:t>
      </w:r>
      <w:proofErr w:type="spellEnd"/>
      <w:r w:rsidRPr="00660F80">
        <w:rPr>
          <w:rFonts w:eastAsia="Calibri"/>
          <w:color w:val="000000"/>
          <w:sz w:val="28"/>
          <w:szCs w:val="28"/>
          <w:lang w:eastAsia="en-US"/>
        </w:rPr>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w:t>
      </w:r>
    </w:p>
    <w:p w:rsidR="00004CEB" w:rsidRPr="00660F80" w:rsidRDefault="00004CEB" w:rsidP="00004CEB">
      <w:pPr>
        <w:autoSpaceDE w:val="0"/>
        <w:autoSpaceDN w:val="0"/>
        <w:adjustRightInd w:val="0"/>
        <w:spacing w:line="360" w:lineRule="exact"/>
        <w:ind w:firstLine="540"/>
        <w:jc w:val="both"/>
        <w:rPr>
          <w:rFonts w:eastAsia="Calibri"/>
          <w:color w:val="000000"/>
          <w:sz w:val="28"/>
          <w:szCs w:val="28"/>
          <w:lang w:eastAsia="en-US"/>
        </w:rPr>
      </w:pPr>
      <w:r w:rsidRPr="00660F80">
        <w:rPr>
          <w:rFonts w:eastAsia="Calibri"/>
          <w:color w:val="000000"/>
          <w:sz w:val="28"/>
          <w:szCs w:val="28"/>
          <w:lang w:eastAsia="en-US"/>
        </w:rPr>
        <w:tab/>
        <w:t>11. Квалифицированная электронная подпись, которой подписан электронный документ, удовлетворяющий условиям, перечисленным в пункте 6 настоящего Порядка, признается действительной до тех пор, пока решением суда не установлено иное.</w:t>
      </w:r>
    </w:p>
    <w:p w:rsidR="00004CEB" w:rsidRPr="00660F80" w:rsidRDefault="00004CEB" w:rsidP="00004CEB">
      <w:pPr>
        <w:autoSpaceDE w:val="0"/>
        <w:autoSpaceDN w:val="0"/>
        <w:adjustRightInd w:val="0"/>
        <w:spacing w:line="360" w:lineRule="exact"/>
        <w:ind w:firstLine="540"/>
        <w:jc w:val="both"/>
        <w:rPr>
          <w:rFonts w:eastAsia="Calibri"/>
          <w:b/>
          <w:i/>
          <w:color w:val="000000"/>
          <w:sz w:val="28"/>
          <w:szCs w:val="28"/>
          <w:lang w:eastAsia="en-US"/>
        </w:rPr>
      </w:pPr>
      <w:r w:rsidRPr="00660F80">
        <w:rPr>
          <w:rFonts w:eastAsia="Calibri"/>
          <w:color w:val="000000"/>
          <w:sz w:val="28"/>
          <w:szCs w:val="28"/>
          <w:lang w:eastAsia="en-US"/>
        </w:rPr>
        <w:tab/>
        <w:t>12. Проверка действительности сертификата электронной подписи производится  в соответствии с регламентом удостоверяющего центра.</w:t>
      </w:r>
    </w:p>
    <w:p w:rsidR="00004CEB" w:rsidRDefault="00004CEB" w:rsidP="00004CEB">
      <w:pPr>
        <w:spacing w:line="360" w:lineRule="exact"/>
        <w:rPr>
          <w:sz w:val="28"/>
          <w:szCs w:val="28"/>
        </w:rPr>
      </w:pPr>
    </w:p>
    <w:tbl>
      <w:tblPr>
        <w:tblpPr w:leftFromText="180" w:rightFromText="180" w:vertAnchor="text" w:horzAnchor="margin" w:tblpY="183"/>
        <w:tblW w:w="5000" w:type="pct"/>
        <w:tblLook w:val="04A0" w:firstRow="1" w:lastRow="0" w:firstColumn="1" w:lastColumn="0" w:noHBand="0" w:noVBand="1"/>
      </w:tblPr>
      <w:tblGrid>
        <w:gridCol w:w="5082"/>
        <w:gridCol w:w="4982"/>
      </w:tblGrid>
      <w:tr w:rsidR="00004CEB" w:rsidRPr="001B080A" w:rsidTr="005C6F6B">
        <w:tc>
          <w:tcPr>
            <w:tcW w:w="2525" w:type="pct"/>
          </w:tcPr>
          <w:p w:rsidR="00004CEB" w:rsidRPr="001B080A" w:rsidRDefault="00004CEB" w:rsidP="005C6F6B">
            <w:pPr>
              <w:pStyle w:val="Normalunindented"/>
              <w:keepNext/>
              <w:shd w:val="clear" w:color="auto" w:fill="FFFFFF" w:themeFill="background1"/>
              <w:spacing w:line="360" w:lineRule="exact"/>
              <w:jc w:val="left"/>
              <w:rPr>
                <w:b/>
                <w:sz w:val="28"/>
                <w:szCs w:val="28"/>
              </w:rPr>
            </w:pPr>
            <w:r w:rsidRPr="001B080A">
              <w:rPr>
                <w:b/>
                <w:sz w:val="28"/>
                <w:szCs w:val="28"/>
              </w:rPr>
              <w:t>Поставщик ________________</w:t>
            </w:r>
          </w:p>
        </w:tc>
        <w:tc>
          <w:tcPr>
            <w:tcW w:w="2475" w:type="pct"/>
          </w:tcPr>
          <w:p w:rsidR="00004CEB" w:rsidRPr="001B080A" w:rsidRDefault="00004CEB" w:rsidP="005C6F6B">
            <w:pPr>
              <w:pStyle w:val="Normalunindented"/>
              <w:keepNext/>
              <w:shd w:val="clear" w:color="auto" w:fill="FFFFFF" w:themeFill="background1"/>
              <w:spacing w:line="360" w:lineRule="exact"/>
              <w:jc w:val="center"/>
              <w:rPr>
                <w:b/>
                <w:sz w:val="28"/>
                <w:szCs w:val="28"/>
              </w:rPr>
            </w:pPr>
            <w:r>
              <w:rPr>
                <w:b/>
                <w:sz w:val="28"/>
                <w:szCs w:val="28"/>
              </w:rPr>
              <w:t xml:space="preserve"> Покупатель _______________</w:t>
            </w:r>
          </w:p>
        </w:tc>
      </w:tr>
    </w:tbl>
    <w:p w:rsidR="00004CEB" w:rsidRDefault="00004CEB" w:rsidP="00FC1FAA">
      <w:pPr>
        <w:pStyle w:val="110"/>
        <w:rPr>
          <w:rFonts w:eastAsia="MS Mincho"/>
          <w:szCs w:val="28"/>
        </w:rPr>
      </w:pPr>
    </w:p>
    <w:p w:rsidR="0075429F" w:rsidRPr="005E376D" w:rsidRDefault="00004CEB" w:rsidP="0075429F">
      <w:pPr>
        <w:pStyle w:val="110"/>
        <w:ind w:left="5670" w:firstLine="0"/>
        <w:rPr>
          <w:rFonts w:eastAsia="MS Mincho"/>
          <w:szCs w:val="28"/>
        </w:rPr>
      </w:pPr>
      <w:r>
        <w:rPr>
          <w:rFonts w:eastAsia="MS Mincho"/>
          <w:szCs w:val="28"/>
        </w:rPr>
        <w:br w:type="column"/>
      </w:r>
      <w:r w:rsidR="0075429F" w:rsidRPr="005E376D">
        <w:rPr>
          <w:rFonts w:eastAsia="MS Mincho"/>
          <w:szCs w:val="28"/>
        </w:rPr>
        <w:lastRenderedPageBreak/>
        <w:t>Приложение № 1.3</w:t>
      </w:r>
    </w:p>
    <w:p w:rsidR="0075429F" w:rsidRPr="005E376D" w:rsidRDefault="0075429F" w:rsidP="0075429F">
      <w:pPr>
        <w:ind w:left="5670"/>
        <w:rPr>
          <w:sz w:val="28"/>
          <w:szCs w:val="28"/>
        </w:rPr>
      </w:pPr>
      <w:r w:rsidRPr="005E376D">
        <w:rPr>
          <w:sz w:val="28"/>
          <w:szCs w:val="28"/>
        </w:rPr>
        <w:t>к конкурсной документации</w:t>
      </w:r>
    </w:p>
    <w:p w:rsidR="0075429F" w:rsidRPr="005E376D" w:rsidRDefault="0075429F" w:rsidP="0075429F">
      <w:pPr>
        <w:jc w:val="center"/>
        <w:rPr>
          <w:b/>
          <w:sz w:val="28"/>
          <w:szCs w:val="28"/>
        </w:rPr>
      </w:pPr>
    </w:p>
    <w:p w:rsidR="00FC1FAA" w:rsidRPr="0065742D" w:rsidRDefault="00FC1FAA" w:rsidP="00FC1FAA">
      <w:pPr>
        <w:jc w:val="center"/>
        <w:rPr>
          <w:b/>
          <w:sz w:val="28"/>
          <w:szCs w:val="28"/>
        </w:rPr>
      </w:pPr>
      <w:r w:rsidRPr="0065742D">
        <w:rPr>
          <w:b/>
          <w:sz w:val="28"/>
          <w:szCs w:val="28"/>
        </w:rPr>
        <w:t>Формы документов, предоставляемых в составе заявки участника</w:t>
      </w:r>
    </w:p>
    <w:p w:rsidR="00FC1FAA" w:rsidRPr="0065742D" w:rsidRDefault="00FC1FAA" w:rsidP="00FC1FAA">
      <w:pPr>
        <w:jc w:val="center"/>
        <w:rPr>
          <w:b/>
          <w:sz w:val="28"/>
          <w:szCs w:val="28"/>
        </w:rPr>
      </w:pPr>
    </w:p>
    <w:p w:rsidR="00FC1FAA" w:rsidRPr="0065742D" w:rsidRDefault="00FC1FAA" w:rsidP="00FC1FAA">
      <w:pPr>
        <w:jc w:val="center"/>
        <w:rPr>
          <w:b/>
          <w:sz w:val="28"/>
          <w:szCs w:val="28"/>
        </w:rPr>
      </w:pPr>
      <w:r w:rsidRPr="0065742D">
        <w:rPr>
          <w:b/>
          <w:sz w:val="28"/>
          <w:szCs w:val="28"/>
        </w:rPr>
        <w:t xml:space="preserve">Форма </w:t>
      </w:r>
      <w:r>
        <w:rPr>
          <w:b/>
          <w:sz w:val="28"/>
          <w:szCs w:val="28"/>
        </w:rPr>
        <w:t>сведений об</w:t>
      </w:r>
      <w:r w:rsidRPr="0065742D">
        <w:rPr>
          <w:b/>
          <w:sz w:val="28"/>
          <w:szCs w:val="28"/>
        </w:rPr>
        <w:t xml:space="preserve"> </w:t>
      </w:r>
      <w:r>
        <w:rPr>
          <w:b/>
          <w:sz w:val="28"/>
          <w:szCs w:val="28"/>
        </w:rPr>
        <w:t xml:space="preserve"> </w:t>
      </w:r>
      <w:r w:rsidRPr="0065742D">
        <w:rPr>
          <w:b/>
          <w:sz w:val="28"/>
          <w:szCs w:val="28"/>
        </w:rPr>
        <w:t>участник</w:t>
      </w:r>
      <w:r>
        <w:rPr>
          <w:b/>
          <w:sz w:val="28"/>
          <w:szCs w:val="28"/>
        </w:rPr>
        <w:t>е закупки</w:t>
      </w:r>
    </w:p>
    <w:p w:rsidR="00FC1FAA" w:rsidRPr="0065742D" w:rsidRDefault="00FC1FAA" w:rsidP="00FC1FAA"/>
    <w:p w:rsidR="00FC1FAA" w:rsidRPr="0065742D" w:rsidRDefault="00FC1FAA" w:rsidP="00FC1FAA">
      <w:pPr>
        <w:jc w:val="center"/>
        <w:rPr>
          <w:i/>
          <w:sz w:val="28"/>
          <w:szCs w:val="28"/>
        </w:rPr>
      </w:pPr>
      <w:r w:rsidRPr="0065742D">
        <w:rPr>
          <w:i/>
          <w:sz w:val="28"/>
          <w:szCs w:val="28"/>
        </w:rPr>
        <w:t>На бланке участника</w:t>
      </w:r>
    </w:p>
    <w:p w:rsidR="00FC1FAA" w:rsidRDefault="00FC1FAA" w:rsidP="00FC1FAA">
      <w:pPr>
        <w:pStyle w:val="2"/>
        <w:keepNext w:val="0"/>
        <w:widowControl w:val="0"/>
        <w:suppressAutoHyphens/>
        <w:spacing w:before="0" w:after="0"/>
        <w:jc w:val="center"/>
        <w:rPr>
          <w:rFonts w:ascii="Times New Roman" w:hAnsi="Times New Roman"/>
          <w:b w:val="0"/>
          <w:i w:val="0"/>
          <w:iCs w:val="0"/>
        </w:rPr>
      </w:pPr>
    </w:p>
    <w:p w:rsidR="00FC1FAA" w:rsidRDefault="00FC1FAA" w:rsidP="00FC1FAA">
      <w:pPr>
        <w:pStyle w:val="2"/>
        <w:keepNext w:val="0"/>
        <w:widowControl w:val="0"/>
        <w:suppressAutoHyphens/>
        <w:spacing w:before="0" w:after="0"/>
        <w:jc w:val="center"/>
        <w:rPr>
          <w:rFonts w:ascii="Times New Roman" w:hAnsi="Times New Roman"/>
          <w:b w:val="0"/>
          <w:i w:val="0"/>
          <w:iCs w:val="0"/>
        </w:rPr>
      </w:pPr>
      <w:r>
        <w:rPr>
          <w:rFonts w:ascii="Times New Roman" w:hAnsi="Times New Roman"/>
          <w:b w:val="0"/>
          <w:i w:val="0"/>
          <w:iCs w:val="0"/>
        </w:rPr>
        <w:t>СВЕДЕНИЯ ОБ УЧАСТНИКЕ КОНКУРСА</w:t>
      </w:r>
    </w:p>
    <w:p w:rsidR="00FC1FAA" w:rsidRPr="0065742D" w:rsidRDefault="00FC1FAA" w:rsidP="00FC1FAA">
      <w:pPr>
        <w:pStyle w:val="2"/>
        <w:keepNext w:val="0"/>
        <w:widowControl w:val="0"/>
        <w:suppressAutoHyphens/>
        <w:spacing w:before="0" w:after="0"/>
        <w:jc w:val="center"/>
        <w:rPr>
          <w:rFonts w:ascii="Times New Roman" w:hAnsi="Times New Roman"/>
          <w:b w:val="0"/>
          <w:i w:val="0"/>
        </w:rPr>
      </w:pPr>
      <w:r w:rsidRPr="0065742D">
        <w:rPr>
          <w:rFonts w:ascii="Times New Roman" w:hAnsi="Times New Roman"/>
          <w:b w:val="0"/>
          <w:i w:val="0"/>
        </w:rPr>
        <w:t>№ ____ по лоту № ___</w:t>
      </w:r>
    </w:p>
    <w:p w:rsidR="00FC1FAA" w:rsidRPr="0065742D" w:rsidRDefault="00FC1FAA" w:rsidP="00FC1FAA"/>
    <w:p w:rsidR="00FC1FAA" w:rsidRPr="0065742D" w:rsidRDefault="00FC1FAA" w:rsidP="00FC1FAA">
      <w:pPr>
        <w:ind w:firstLine="708"/>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подготовлена отдельно на каждый лот и представл</w:t>
      </w:r>
      <w:r>
        <w:rPr>
          <w:i/>
          <w:sz w:val="28"/>
        </w:rPr>
        <w:t>ена</w:t>
      </w:r>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FC1FAA" w:rsidRDefault="00FC1FAA" w:rsidP="00FC1FAA">
      <w:pPr>
        <w:pStyle w:val="11"/>
        <w:spacing w:line="240" w:lineRule="atLeast"/>
        <w:ind w:firstLine="709"/>
        <w:rPr>
          <w:szCs w:val="28"/>
        </w:rPr>
      </w:pPr>
    </w:p>
    <w:p w:rsidR="00FC1FAA" w:rsidRDefault="00FC1FAA" w:rsidP="00FC1FAA">
      <w:pPr>
        <w:pStyle w:val="11"/>
        <w:spacing w:line="240" w:lineRule="atLeast"/>
        <w:ind w:firstLine="709"/>
        <w:rPr>
          <w:szCs w:val="28"/>
        </w:rPr>
      </w:pPr>
      <w:r w:rsidRPr="00074400">
        <w:rPr>
          <w:szCs w:val="28"/>
        </w:rPr>
        <w:t>____________</w:t>
      </w:r>
      <w:r>
        <w:rPr>
          <w:szCs w:val="28"/>
        </w:rPr>
        <w:t>___</w:t>
      </w:r>
      <w:r w:rsidRPr="00074400">
        <w:rPr>
          <w:szCs w:val="28"/>
        </w:rPr>
        <w:t xml:space="preserve">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Pr>
          <w:szCs w:val="28"/>
        </w:rPr>
        <w:t>(далее – участник).</w:t>
      </w:r>
    </w:p>
    <w:p w:rsidR="00FC1FAA" w:rsidRDefault="00FC1FAA" w:rsidP="00FC1FAA">
      <w:pPr>
        <w:pStyle w:val="11"/>
        <w:spacing w:line="240" w:lineRule="atLeast"/>
        <w:ind w:firstLine="0"/>
        <w:rPr>
          <w:sz w:val="20"/>
        </w:rPr>
      </w:pPr>
    </w:p>
    <w:p w:rsidR="00FC1FAA" w:rsidRDefault="00FC1FAA" w:rsidP="00FC1FAA">
      <w:pPr>
        <w:pStyle w:val="11"/>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sidRPr="0065742D">
        <w:rPr>
          <w:i/>
        </w:rPr>
        <w:t xml:space="preserve"> </w:t>
      </w:r>
    </w:p>
    <w:p w:rsidR="00FC1FAA" w:rsidRPr="0065742D" w:rsidRDefault="00FC1FAA" w:rsidP="00FC1FAA">
      <w:pPr>
        <w:pStyle w:val="11"/>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FC1FAA" w:rsidRPr="00053308" w:rsidTr="00326EC2">
        <w:tc>
          <w:tcPr>
            <w:tcW w:w="594" w:type="dxa"/>
          </w:tcPr>
          <w:p w:rsidR="00FC1FAA" w:rsidRPr="00053308" w:rsidRDefault="00FC1FAA" w:rsidP="00326EC2">
            <w:pPr>
              <w:pStyle w:val="a9"/>
              <w:ind w:firstLine="0"/>
              <w:rPr>
                <w:szCs w:val="26"/>
              </w:rPr>
            </w:pPr>
            <w:r w:rsidRPr="00053308">
              <w:rPr>
                <w:szCs w:val="26"/>
              </w:rPr>
              <w:t xml:space="preserve">№ </w:t>
            </w:r>
            <w:proofErr w:type="gramStart"/>
            <w:r w:rsidRPr="00053308">
              <w:rPr>
                <w:szCs w:val="26"/>
              </w:rPr>
              <w:t>п</w:t>
            </w:r>
            <w:proofErr w:type="gramEnd"/>
            <w:r w:rsidRPr="00053308">
              <w:rPr>
                <w:szCs w:val="26"/>
              </w:rPr>
              <w:t>/п</w:t>
            </w:r>
          </w:p>
        </w:tc>
        <w:tc>
          <w:tcPr>
            <w:tcW w:w="3200" w:type="dxa"/>
          </w:tcPr>
          <w:p w:rsidR="00FC1FAA" w:rsidRPr="00053308" w:rsidRDefault="00FC1FAA" w:rsidP="00326EC2">
            <w:pPr>
              <w:pStyle w:val="a9"/>
              <w:ind w:firstLine="0"/>
              <w:rPr>
                <w:szCs w:val="26"/>
              </w:rPr>
            </w:pPr>
            <w:r w:rsidRPr="00053308">
              <w:rPr>
                <w:szCs w:val="26"/>
              </w:rPr>
              <w:t>Требуемая информация</w:t>
            </w:r>
          </w:p>
        </w:tc>
        <w:tc>
          <w:tcPr>
            <w:tcW w:w="6095" w:type="dxa"/>
          </w:tcPr>
          <w:p w:rsidR="00FC1FAA" w:rsidRPr="00053308" w:rsidRDefault="00FC1FAA" w:rsidP="00326EC2">
            <w:pPr>
              <w:pStyle w:val="a9"/>
              <w:ind w:firstLine="0"/>
              <w:rPr>
                <w:szCs w:val="26"/>
              </w:rPr>
            </w:pPr>
            <w:r w:rsidRPr="00053308">
              <w:rPr>
                <w:szCs w:val="26"/>
              </w:rPr>
              <w:t>Сведения об участнике/лице, выступающем на стороне участника</w:t>
            </w:r>
          </w:p>
        </w:tc>
      </w:tr>
      <w:tr w:rsidR="00FC1FAA" w:rsidRPr="00053308" w:rsidTr="00326EC2">
        <w:tc>
          <w:tcPr>
            <w:tcW w:w="594" w:type="dxa"/>
            <w:vMerge w:val="restart"/>
          </w:tcPr>
          <w:p w:rsidR="00FC1FAA" w:rsidRPr="00053308" w:rsidRDefault="00FC1FAA" w:rsidP="00326EC2">
            <w:pPr>
              <w:pStyle w:val="a9"/>
              <w:ind w:firstLine="0"/>
              <w:rPr>
                <w:szCs w:val="26"/>
              </w:rPr>
            </w:pPr>
            <w:r w:rsidRPr="00053308">
              <w:rPr>
                <w:szCs w:val="26"/>
              </w:rPr>
              <w:t>1.</w:t>
            </w:r>
          </w:p>
        </w:tc>
        <w:tc>
          <w:tcPr>
            <w:tcW w:w="3200" w:type="dxa"/>
          </w:tcPr>
          <w:p w:rsidR="00FC1FAA" w:rsidRPr="00053308" w:rsidRDefault="00FC1FAA" w:rsidP="00326EC2">
            <w:pPr>
              <w:pStyle w:val="a9"/>
              <w:ind w:firstLine="0"/>
              <w:rPr>
                <w:szCs w:val="26"/>
              </w:rPr>
            </w:pPr>
            <w:r w:rsidRPr="00053308">
              <w:rPr>
                <w:szCs w:val="26"/>
              </w:rPr>
              <w:t>Наименование, фирменное наименование (при наличии) участника</w:t>
            </w:r>
          </w:p>
        </w:tc>
        <w:tc>
          <w:tcPr>
            <w:tcW w:w="6095" w:type="dxa"/>
          </w:tcPr>
          <w:p w:rsidR="00FC1FAA" w:rsidRPr="00053308" w:rsidRDefault="00FC1FAA" w:rsidP="00326EC2">
            <w:pPr>
              <w:pStyle w:val="a9"/>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FC1FAA" w:rsidRPr="00053308" w:rsidTr="00326EC2">
        <w:tc>
          <w:tcPr>
            <w:tcW w:w="594" w:type="dxa"/>
            <w:vMerge/>
          </w:tcPr>
          <w:p w:rsidR="00FC1FAA" w:rsidRPr="00053308" w:rsidRDefault="00FC1FAA" w:rsidP="00326EC2">
            <w:pPr>
              <w:pStyle w:val="a9"/>
              <w:ind w:firstLine="0"/>
              <w:rPr>
                <w:szCs w:val="26"/>
              </w:rPr>
            </w:pPr>
          </w:p>
        </w:tc>
        <w:tc>
          <w:tcPr>
            <w:tcW w:w="3200" w:type="dxa"/>
          </w:tcPr>
          <w:p w:rsidR="00FC1FAA" w:rsidRPr="00053308" w:rsidRDefault="00FC1FAA" w:rsidP="00326EC2">
            <w:pPr>
              <w:pStyle w:val="a9"/>
              <w:ind w:firstLine="0"/>
              <w:rPr>
                <w:szCs w:val="26"/>
              </w:rPr>
            </w:pPr>
            <w:r w:rsidRPr="00053308">
              <w:rPr>
                <w:szCs w:val="26"/>
              </w:rPr>
              <w:t xml:space="preserve">ИНН </w:t>
            </w:r>
          </w:p>
        </w:tc>
        <w:tc>
          <w:tcPr>
            <w:tcW w:w="6095" w:type="dxa"/>
          </w:tcPr>
          <w:p w:rsidR="00FC1FAA" w:rsidRPr="00053308" w:rsidRDefault="00FC1FAA" w:rsidP="00326EC2">
            <w:pPr>
              <w:pStyle w:val="11"/>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FC1FAA" w:rsidRPr="00053308" w:rsidTr="00326EC2">
        <w:tc>
          <w:tcPr>
            <w:tcW w:w="594" w:type="dxa"/>
            <w:vMerge/>
          </w:tcPr>
          <w:p w:rsidR="00FC1FAA" w:rsidRPr="00053308" w:rsidRDefault="00FC1FAA" w:rsidP="00326EC2">
            <w:pPr>
              <w:pStyle w:val="a9"/>
              <w:ind w:firstLine="0"/>
              <w:rPr>
                <w:szCs w:val="26"/>
              </w:rPr>
            </w:pPr>
          </w:p>
        </w:tc>
        <w:tc>
          <w:tcPr>
            <w:tcW w:w="3200" w:type="dxa"/>
          </w:tcPr>
          <w:p w:rsidR="00FC1FAA" w:rsidRPr="00053308" w:rsidRDefault="00FC1FAA" w:rsidP="00326EC2">
            <w:pPr>
              <w:pStyle w:val="a9"/>
              <w:ind w:firstLine="0"/>
              <w:rPr>
                <w:szCs w:val="26"/>
              </w:rPr>
            </w:pPr>
            <w:r w:rsidRPr="00053308">
              <w:rPr>
                <w:szCs w:val="26"/>
              </w:rPr>
              <w:t>Адрес участника</w:t>
            </w:r>
          </w:p>
        </w:tc>
        <w:tc>
          <w:tcPr>
            <w:tcW w:w="6095" w:type="dxa"/>
          </w:tcPr>
          <w:p w:rsidR="00FC1FAA" w:rsidRPr="00053308" w:rsidRDefault="00FC1FAA" w:rsidP="00326EC2">
            <w:pPr>
              <w:pStyle w:val="11"/>
              <w:ind w:firstLine="0"/>
              <w:rPr>
                <w:sz w:val="26"/>
                <w:szCs w:val="26"/>
              </w:rPr>
            </w:pPr>
            <w:r w:rsidRPr="00053308">
              <w:rPr>
                <w:i/>
                <w:sz w:val="26"/>
                <w:szCs w:val="26"/>
              </w:rPr>
              <w:t>указать юридический адрес участника</w:t>
            </w:r>
          </w:p>
        </w:tc>
      </w:tr>
      <w:tr w:rsidR="00FC1FAA" w:rsidRPr="00053308" w:rsidTr="00326EC2">
        <w:tc>
          <w:tcPr>
            <w:tcW w:w="594" w:type="dxa"/>
            <w:vMerge/>
          </w:tcPr>
          <w:p w:rsidR="00FC1FAA" w:rsidRPr="00053308" w:rsidRDefault="00FC1FAA" w:rsidP="00326EC2">
            <w:pPr>
              <w:pStyle w:val="a9"/>
              <w:ind w:firstLine="0"/>
              <w:rPr>
                <w:szCs w:val="26"/>
              </w:rPr>
            </w:pPr>
          </w:p>
        </w:tc>
        <w:tc>
          <w:tcPr>
            <w:tcW w:w="3200" w:type="dxa"/>
          </w:tcPr>
          <w:p w:rsidR="00FC1FAA" w:rsidRPr="00FA4232" w:rsidRDefault="00FC1FAA" w:rsidP="00326EC2">
            <w:pPr>
              <w:pStyle w:val="a9"/>
              <w:ind w:firstLine="0"/>
              <w:rPr>
                <w:szCs w:val="26"/>
              </w:rPr>
            </w:pPr>
            <w:r>
              <w:rPr>
                <w:szCs w:val="26"/>
              </w:rPr>
              <w:t>ИНН (при наличии) учредителей участника</w:t>
            </w:r>
          </w:p>
        </w:tc>
        <w:tc>
          <w:tcPr>
            <w:tcW w:w="6095" w:type="dxa"/>
          </w:tcPr>
          <w:p w:rsidR="00FC1FAA" w:rsidRPr="00053308" w:rsidRDefault="00FC1FAA" w:rsidP="00326EC2">
            <w:pPr>
              <w:pStyle w:val="11"/>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FC1FAA" w:rsidRPr="00053308" w:rsidTr="00326EC2">
        <w:tc>
          <w:tcPr>
            <w:tcW w:w="594" w:type="dxa"/>
            <w:vMerge/>
          </w:tcPr>
          <w:p w:rsidR="00FC1FAA" w:rsidRPr="00053308" w:rsidRDefault="00FC1FAA" w:rsidP="00326EC2">
            <w:pPr>
              <w:pStyle w:val="a9"/>
              <w:ind w:firstLine="0"/>
              <w:rPr>
                <w:szCs w:val="26"/>
              </w:rPr>
            </w:pPr>
          </w:p>
        </w:tc>
        <w:tc>
          <w:tcPr>
            <w:tcW w:w="3200" w:type="dxa"/>
          </w:tcPr>
          <w:p w:rsidR="00FC1FAA" w:rsidRDefault="00FC1FAA" w:rsidP="00326EC2">
            <w:pPr>
              <w:pStyle w:val="a9"/>
              <w:ind w:firstLine="0"/>
              <w:rPr>
                <w:szCs w:val="26"/>
              </w:rPr>
            </w:pPr>
            <w:r>
              <w:rPr>
                <w:szCs w:val="26"/>
              </w:rPr>
              <w:t>ИНН (при наличии) членов коллегиального исполнительного органа участника</w:t>
            </w:r>
          </w:p>
        </w:tc>
        <w:tc>
          <w:tcPr>
            <w:tcW w:w="6095" w:type="dxa"/>
          </w:tcPr>
          <w:p w:rsidR="00FC1FAA" w:rsidRDefault="00FC1FAA" w:rsidP="00326EC2">
            <w:pPr>
              <w:pStyle w:val="11"/>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FC1FAA" w:rsidRPr="00053308" w:rsidTr="00326EC2">
        <w:tc>
          <w:tcPr>
            <w:tcW w:w="594" w:type="dxa"/>
            <w:vMerge/>
          </w:tcPr>
          <w:p w:rsidR="00FC1FAA" w:rsidRPr="00053308" w:rsidRDefault="00FC1FAA" w:rsidP="00326EC2">
            <w:pPr>
              <w:pStyle w:val="a9"/>
              <w:ind w:firstLine="0"/>
              <w:rPr>
                <w:szCs w:val="26"/>
              </w:rPr>
            </w:pPr>
          </w:p>
        </w:tc>
        <w:tc>
          <w:tcPr>
            <w:tcW w:w="3200" w:type="dxa"/>
          </w:tcPr>
          <w:p w:rsidR="00FC1FAA" w:rsidRDefault="00FC1FAA" w:rsidP="00326EC2">
            <w:pPr>
              <w:pStyle w:val="a9"/>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FC1FAA" w:rsidRDefault="00FC1FAA" w:rsidP="00326EC2">
            <w:pPr>
              <w:pStyle w:val="11"/>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FC1FAA" w:rsidRPr="00053308" w:rsidTr="00326EC2">
        <w:tc>
          <w:tcPr>
            <w:tcW w:w="594" w:type="dxa"/>
            <w:vMerge/>
          </w:tcPr>
          <w:p w:rsidR="00FC1FAA" w:rsidRPr="00053308" w:rsidRDefault="00FC1FAA" w:rsidP="00326EC2">
            <w:pPr>
              <w:pStyle w:val="a9"/>
              <w:ind w:firstLine="0"/>
              <w:rPr>
                <w:szCs w:val="26"/>
              </w:rPr>
            </w:pPr>
          </w:p>
        </w:tc>
        <w:tc>
          <w:tcPr>
            <w:tcW w:w="3200" w:type="dxa"/>
          </w:tcPr>
          <w:p w:rsidR="00FC1FAA" w:rsidRPr="00053308" w:rsidRDefault="00FC1FAA" w:rsidP="00326EC2">
            <w:pPr>
              <w:pStyle w:val="11"/>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FC1FAA" w:rsidRPr="00053308" w:rsidRDefault="00FC1FAA" w:rsidP="00326EC2">
            <w:pPr>
              <w:pStyle w:val="11"/>
              <w:ind w:firstLine="0"/>
              <w:rPr>
                <w:sz w:val="26"/>
                <w:szCs w:val="26"/>
              </w:rPr>
            </w:pPr>
            <w:r w:rsidRPr="00053308">
              <w:rPr>
                <w:i/>
                <w:sz w:val="26"/>
                <w:szCs w:val="26"/>
              </w:rPr>
              <w:lastRenderedPageBreak/>
              <w:t>указать местонахождение участника</w:t>
            </w:r>
          </w:p>
        </w:tc>
      </w:tr>
      <w:tr w:rsidR="00FC1FAA" w:rsidRPr="00053308" w:rsidTr="00326EC2">
        <w:tc>
          <w:tcPr>
            <w:tcW w:w="594" w:type="dxa"/>
            <w:vMerge/>
          </w:tcPr>
          <w:p w:rsidR="00FC1FAA" w:rsidRPr="00053308" w:rsidRDefault="00FC1FAA" w:rsidP="00326EC2">
            <w:pPr>
              <w:pStyle w:val="a9"/>
              <w:ind w:firstLine="0"/>
              <w:rPr>
                <w:szCs w:val="26"/>
              </w:rPr>
            </w:pPr>
          </w:p>
        </w:tc>
        <w:tc>
          <w:tcPr>
            <w:tcW w:w="3200" w:type="dxa"/>
          </w:tcPr>
          <w:p w:rsidR="00FC1FAA" w:rsidRPr="00053308" w:rsidRDefault="00FC1FAA" w:rsidP="00326EC2">
            <w:pPr>
              <w:pStyle w:val="11"/>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FC1FAA" w:rsidRPr="00053308" w:rsidRDefault="00FC1FAA" w:rsidP="00326EC2">
            <w:pPr>
              <w:pStyle w:val="11"/>
              <w:ind w:firstLine="0"/>
              <w:rPr>
                <w:sz w:val="26"/>
                <w:szCs w:val="26"/>
              </w:rPr>
            </w:pPr>
            <w:r w:rsidRPr="00053308">
              <w:rPr>
                <w:i/>
                <w:sz w:val="26"/>
                <w:szCs w:val="26"/>
              </w:rPr>
              <w:t>указать телефон/факс участника</w:t>
            </w:r>
          </w:p>
        </w:tc>
      </w:tr>
      <w:tr w:rsidR="00FC1FAA" w:rsidRPr="00053308" w:rsidTr="00326EC2">
        <w:tc>
          <w:tcPr>
            <w:tcW w:w="594" w:type="dxa"/>
            <w:vMerge/>
          </w:tcPr>
          <w:p w:rsidR="00FC1FAA" w:rsidRPr="00053308" w:rsidRDefault="00FC1FAA" w:rsidP="00326EC2">
            <w:pPr>
              <w:pStyle w:val="a9"/>
              <w:ind w:firstLine="0"/>
              <w:rPr>
                <w:szCs w:val="26"/>
              </w:rPr>
            </w:pPr>
          </w:p>
        </w:tc>
        <w:tc>
          <w:tcPr>
            <w:tcW w:w="3200" w:type="dxa"/>
          </w:tcPr>
          <w:p w:rsidR="00FC1FAA" w:rsidRPr="00053308" w:rsidRDefault="00FC1FAA" w:rsidP="00326EC2">
            <w:pPr>
              <w:pStyle w:val="11"/>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FC1FAA" w:rsidRPr="00053308" w:rsidRDefault="00FC1FAA" w:rsidP="00326EC2">
            <w:pPr>
              <w:pStyle w:val="11"/>
              <w:ind w:firstLine="0"/>
              <w:rPr>
                <w:sz w:val="26"/>
                <w:szCs w:val="26"/>
              </w:rPr>
            </w:pPr>
            <w:r w:rsidRPr="00053308">
              <w:rPr>
                <w:i/>
                <w:sz w:val="26"/>
                <w:szCs w:val="26"/>
              </w:rPr>
              <w:t>указать ФИО, должность, контактный номер телефона, адрес электронной почты</w:t>
            </w:r>
          </w:p>
        </w:tc>
      </w:tr>
      <w:tr w:rsidR="00FC1FAA" w:rsidRPr="00053308" w:rsidTr="00326EC2">
        <w:tc>
          <w:tcPr>
            <w:tcW w:w="594" w:type="dxa"/>
            <w:vMerge/>
          </w:tcPr>
          <w:p w:rsidR="00FC1FAA" w:rsidRPr="00053308" w:rsidRDefault="00FC1FAA" w:rsidP="00326EC2">
            <w:pPr>
              <w:pStyle w:val="a9"/>
              <w:ind w:firstLine="0"/>
              <w:rPr>
                <w:szCs w:val="26"/>
              </w:rPr>
            </w:pPr>
          </w:p>
        </w:tc>
        <w:tc>
          <w:tcPr>
            <w:tcW w:w="3200" w:type="dxa"/>
          </w:tcPr>
          <w:p w:rsidR="00FC1FAA" w:rsidRPr="00053308" w:rsidRDefault="00FC1FAA" w:rsidP="00326EC2">
            <w:pPr>
              <w:pStyle w:val="11"/>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конкурсной </w:t>
            </w:r>
            <w:r w:rsidRPr="00053308">
              <w:rPr>
                <w:i/>
                <w:sz w:val="26"/>
                <w:szCs w:val="26"/>
              </w:rPr>
              <w:t>документации и участник предоставляет обеспечение в форме банковской гарантии)</w:t>
            </w:r>
          </w:p>
        </w:tc>
        <w:tc>
          <w:tcPr>
            <w:tcW w:w="6095" w:type="dxa"/>
          </w:tcPr>
          <w:p w:rsidR="00FC1FAA" w:rsidRPr="00053308" w:rsidRDefault="00FC1FAA" w:rsidP="00326EC2">
            <w:pPr>
              <w:pStyle w:val="11"/>
              <w:ind w:firstLine="0"/>
              <w:rPr>
                <w:sz w:val="26"/>
                <w:szCs w:val="26"/>
              </w:rPr>
            </w:pPr>
            <w:r w:rsidRPr="00053308">
              <w:rPr>
                <w:i/>
                <w:sz w:val="26"/>
                <w:szCs w:val="26"/>
              </w:rPr>
              <w:t>указать ФИО, должность, контактный номер телефона, адрес электронной почты</w:t>
            </w:r>
          </w:p>
        </w:tc>
      </w:tr>
      <w:tr w:rsidR="00FC1FAA" w:rsidRPr="00053308" w:rsidTr="00326EC2">
        <w:tc>
          <w:tcPr>
            <w:tcW w:w="594" w:type="dxa"/>
            <w:vMerge/>
          </w:tcPr>
          <w:p w:rsidR="00FC1FAA" w:rsidRPr="00053308" w:rsidRDefault="00FC1FAA" w:rsidP="00326EC2">
            <w:pPr>
              <w:pStyle w:val="a9"/>
              <w:ind w:firstLine="0"/>
              <w:rPr>
                <w:szCs w:val="26"/>
              </w:rPr>
            </w:pPr>
          </w:p>
        </w:tc>
        <w:tc>
          <w:tcPr>
            <w:tcW w:w="3200" w:type="dxa"/>
          </w:tcPr>
          <w:p w:rsidR="00FC1FAA" w:rsidRPr="00053308" w:rsidRDefault="00FC1FAA" w:rsidP="00326EC2">
            <w:pPr>
              <w:pStyle w:val="11"/>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FC1FAA" w:rsidRPr="00053308" w:rsidRDefault="00FC1FAA" w:rsidP="00326EC2">
            <w:pPr>
              <w:pStyle w:val="11"/>
              <w:ind w:firstLine="0"/>
              <w:rPr>
                <w:sz w:val="26"/>
                <w:szCs w:val="26"/>
              </w:rPr>
            </w:pPr>
            <w:r w:rsidRPr="00053308">
              <w:rPr>
                <w:i/>
                <w:sz w:val="26"/>
                <w:szCs w:val="26"/>
              </w:rPr>
              <w:t>указать адрес электронной почты участника</w:t>
            </w:r>
          </w:p>
        </w:tc>
      </w:tr>
      <w:tr w:rsidR="00FC1FAA" w:rsidRPr="00053308" w:rsidTr="00326EC2">
        <w:tc>
          <w:tcPr>
            <w:tcW w:w="594" w:type="dxa"/>
            <w:vMerge w:val="restart"/>
          </w:tcPr>
          <w:p w:rsidR="00FC1FAA" w:rsidRPr="00053308" w:rsidRDefault="00FC1FAA" w:rsidP="00326EC2">
            <w:pPr>
              <w:pStyle w:val="a9"/>
              <w:ind w:firstLine="0"/>
              <w:rPr>
                <w:szCs w:val="26"/>
              </w:rPr>
            </w:pPr>
            <w:r>
              <w:rPr>
                <w:szCs w:val="26"/>
              </w:rPr>
              <w:t>2.</w:t>
            </w:r>
          </w:p>
        </w:tc>
        <w:tc>
          <w:tcPr>
            <w:tcW w:w="3200" w:type="dxa"/>
          </w:tcPr>
          <w:p w:rsidR="00FC1FAA" w:rsidRPr="00E60A5C" w:rsidRDefault="00FC1FAA" w:rsidP="00326EC2">
            <w:pPr>
              <w:pStyle w:val="11"/>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FC1FAA" w:rsidRPr="00053308" w:rsidRDefault="00FC1FAA" w:rsidP="00326EC2">
            <w:pPr>
              <w:pStyle w:val="a9"/>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FC1FAA" w:rsidRPr="00053308" w:rsidTr="00326EC2">
        <w:tc>
          <w:tcPr>
            <w:tcW w:w="594" w:type="dxa"/>
            <w:vMerge/>
          </w:tcPr>
          <w:p w:rsidR="00FC1FAA" w:rsidRPr="00053308" w:rsidRDefault="00FC1FAA" w:rsidP="00326EC2">
            <w:pPr>
              <w:pStyle w:val="a9"/>
              <w:ind w:firstLine="0"/>
              <w:rPr>
                <w:szCs w:val="26"/>
              </w:rPr>
            </w:pPr>
          </w:p>
        </w:tc>
        <w:tc>
          <w:tcPr>
            <w:tcW w:w="3200" w:type="dxa"/>
          </w:tcPr>
          <w:p w:rsidR="00FC1FAA" w:rsidRPr="00053308" w:rsidRDefault="00FC1FAA" w:rsidP="00326EC2">
            <w:pPr>
              <w:pStyle w:val="11"/>
              <w:ind w:firstLine="0"/>
              <w:rPr>
                <w:sz w:val="26"/>
                <w:szCs w:val="26"/>
              </w:rPr>
            </w:pPr>
            <w:r w:rsidRPr="00053308">
              <w:rPr>
                <w:sz w:val="26"/>
                <w:szCs w:val="26"/>
              </w:rPr>
              <w:t>ИНН</w:t>
            </w:r>
          </w:p>
        </w:tc>
        <w:tc>
          <w:tcPr>
            <w:tcW w:w="6095" w:type="dxa"/>
          </w:tcPr>
          <w:p w:rsidR="00FC1FAA" w:rsidRPr="00053308" w:rsidRDefault="00FC1FAA" w:rsidP="00326EC2">
            <w:pPr>
              <w:pStyle w:val="11"/>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FC1FAA" w:rsidRPr="00053308" w:rsidTr="00326EC2">
        <w:tc>
          <w:tcPr>
            <w:tcW w:w="594" w:type="dxa"/>
            <w:vMerge/>
          </w:tcPr>
          <w:p w:rsidR="00FC1FAA" w:rsidRPr="00053308" w:rsidRDefault="00FC1FAA" w:rsidP="00326EC2">
            <w:pPr>
              <w:pStyle w:val="a9"/>
              <w:ind w:firstLine="0"/>
              <w:rPr>
                <w:szCs w:val="26"/>
              </w:rPr>
            </w:pPr>
          </w:p>
        </w:tc>
        <w:tc>
          <w:tcPr>
            <w:tcW w:w="3200" w:type="dxa"/>
          </w:tcPr>
          <w:p w:rsidR="00FC1FAA" w:rsidRPr="00053308" w:rsidRDefault="00FC1FAA" w:rsidP="00326EC2">
            <w:pPr>
              <w:pStyle w:val="11"/>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FC1FAA" w:rsidRPr="00053308" w:rsidRDefault="00FC1FAA" w:rsidP="00326EC2">
            <w:pPr>
              <w:pStyle w:val="a9"/>
              <w:ind w:firstLine="0"/>
              <w:rPr>
                <w:szCs w:val="26"/>
              </w:rPr>
            </w:pPr>
            <w:r w:rsidRPr="00053308">
              <w:rPr>
                <w:i/>
                <w:szCs w:val="26"/>
              </w:rPr>
              <w:t>указать юридический адрес лица, выступающего на стороне участника</w:t>
            </w:r>
          </w:p>
        </w:tc>
      </w:tr>
      <w:tr w:rsidR="00FC1FAA" w:rsidRPr="00053308" w:rsidTr="00326EC2">
        <w:tc>
          <w:tcPr>
            <w:tcW w:w="594" w:type="dxa"/>
            <w:vMerge/>
          </w:tcPr>
          <w:p w:rsidR="00FC1FAA" w:rsidRPr="00053308" w:rsidRDefault="00FC1FAA" w:rsidP="00326EC2">
            <w:pPr>
              <w:pStyle w:val="a9"/>
              <w:ind w:firstLine="0"/>
              <w:rPr>
                <w:szCs w:val="26"/>
              </w:rPr>
            </w:pPr>
          </w:p>
        </w:tc>
        <w:tc>
          <w:tcPr>
            <w:tcW w:w="3200" w:type="dxa"/>
          </w:tcPr>
          <w:p w:rsidR="00FC1FAA" w:rsidRPr="00FA4232" w:rsidRDefault="00FC1FAA" w:rsidP="00326EC2">
            <w:pPr>
              <w:pStyle w:val="11"/>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FC1FAA" w:rsidRPr="00FA4232" w:rsidRDefault="00FC1FAA" w:rsidP="00326EC2">
            <w:pPr>
              <w:pStyle w:val="a9"/>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FC1FAA" w:rsidRPr="00053308" w:rsidTr="00326EC2">
        <w:tc>
          <w:tcPr>
            <w:tcW w:w="594" w:type="dxa"/>
            <w:vMerge/>
          </w:tcPr>
          <w:p w:rsidR="00FC1FAA" w:rsidRPr="00053308" w:rsidRDefault="00FC1FAA" w:rsidP="00326EC2">
            <w:pPr>
              <w:pStyle w:val="a9"/>
              <w:ind w:firstLine="0"/>
              <w:rPr>
                <w:szCs w:val="26"/>
              </w:rPr>
            </w:pPr>
          </w:p>
        </w:tc>
        <w:tc>
          <w:tcPr>
            <w:tcW w:w="3200" w:type="dxa"/>
          </w:tcPr>
          <w:p w:rsidR="00FC1FAA" w:rsidRPr="00FA4232" w:rsidRDefault="00FC1FAA" w:rsidP="00326EC2">
            <w:pPr>
              <w:pStyle w:val="11"/>
              <w:ind w:firstLine="0"/>
              <w:jc w:val="left"/>
              <w:rPr>
                <w:sz w:val="26"/>
                <w:szCs w:val="26"/>
              </w:rPr>
            </w:pPr>
            <w:r w:rsidRPr="00FA4232">
              <w:rPr>
                <w:sz w:val="26"/>
                <w:szCs w:val="26"/>
              </w:rPr>
              <w:t xml:space="preserve">ИНН (при наличии) </w:t>
            </w:r>
            <w:r w:rsidRPr="00FA4232">
              <w:rPr>
                <w:sz w:val="26"/>
                <w:szCs w:val="26"/>
              </w:rPr>
              <w:lastRenderedPageBreak/>
              <w:t xml:space="preserve">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FC1FAA" w:rsidRPr="00FA4232" w:rsidRDefault="00FC1FAA" w:rsidP="00326EC2">
            <w:pPr>
              <w:pStyle w:val="a9"/>
              <w:ind w:firstLine="0"/>
              <w:rPr>
                <w:i/>
                <w:szCs w:val="26"/>
              </w:rPr>
            </w:pPr>
            <w:r w:rsidRPr="00FA4232">
              <w:rPr>
                <w:i/>
                <w:szCs w:val="26"/>
              </w:rPr>
              <w:lastRenderedPageBreak/>
              <w:t xml:space="preserve">Указать ИНН членов коллегиального </w:t>
            </w:r>
            <w:r w:rsidRPr="00FA4232">
              <w:rPr>
                <w:i/>
                <w:szCs w:val="26"/>
              </w:rPr>
              <w:lastRenderedPageBreak/>
              <w:t>исполнительного органа или аналог идентификационного номера налогоплательщика (для иностранного лица)</w:t>
            </w:r>
          </w:p>
        </w:tc>
      </w:tr>
      <w:tr w:rsidR="00FC1FAA" w:rsidRPr="00053308" w:rsidTr="00326EC2">
        <w:tc>
          <w:tcPr>
            <w:tcW w:w="594" w:type="dxa"/>
            <w:vMerge/>
          </w:tcPr>
          <w:p w:rsidR="00FC1FAA" w:rsidRPr="00053308" w:rsidRDefault="00FC1FAA" w:rsidP="00326EC2">
            <w:pPr>
              <w:pStyle w:val="a9"/>
              <w:ind w:firstLine="0"/>
              <w:rPr>
                <w:szCs w:val="26"/>
              </w:rPr>
            </w:pPr>
          </w:p>
        </w:tc>
        <w:tc>
          <w:tcPr>
            <w:tcW w:w="3200" w:type="dxa"/>
          </w:tcPr>
          <w:p w:rsidR="00FC1FAA" w:rsidRPr="00FA4232" w:rsidRDefault="00FC1FAA" w:rsidP="00326EC2">
            <w:pPr>
              <w:pStyle w:val="11"/>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FC1FAA" w:rsidRPr="00FA4232" w:rsidRDefault="00FC1FAA" w:rsidP="00326EC2">
            <w:pPr>
              <w:pStyle w:val="a9"/>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FC1FAA" w:rsidRPr="00053308" w:rsidTr="00326EC2">
        <w:tc>
          <w:tcPr>
            <w:tcW w:w="594" w:type="dxa"/>
            <w:vMerge/>
          </w:tcPr>
          <w:p w:rsidR="00FC1FAA" w:rsidRPr="00053308" w:rsidRDefault="00FC1FAA" w:rsidP="00326EC2">
            <w:pPr>
              <w:pStyle w:val="a9"/>
              <w:ind w:firstLine="0"/>
              <w:rPr>
                <w:szCs w:val="26"/>
              </w:rPr>
            </w:pPr>
          </w:p>
        </w:tc>
        <w:tc>
          <w:tcPr>
            <w:tcW w:w="3200" w:type="dxa"/>
          </w:tcPr>
          <w:p w:rsidR="00FC1FAA" w:rsidRPr="00053308" w:rsidRDefault="00FC1FAA" w:rsidP="00326EC2">
            <w:pPr>
              <w:pStyle w:val="11"/>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FC1FAA" w:rsidRPr="00053308" w:rsidRDefault="00FC1FAA" w:rsidP="00326EC2">
            <w:pPr>
              <w:pStyle w:val="a9"/>
              <w:ind w:firstLine="0"/>
              <w:rPr>
                <w:szCs w:val="26"/>
              </w:rPr>
            </w:pPr>
            <w:r w:rsidRPr="00053308">
              <w:rPr>
                <w:i/>
                <w:szCs w:val="26"/>
              </w:rPr>
              <w:t>указать местонахождение лица, выступающего на стороне участника</w:t>
            </w:r>
          </w:p>
        </w:tc>
      </w:tr>
      <w:tr w:rsidR="00FC1FAA" w:rsidRPr="00053308" w:rsidTr="00326EC2">
        <w:tc>
          <w:tcPr>
            <w:tcW w:w="594" w:type="dxa"/>
            <w:vMerge/>
          </w:tcPr>
          <w:p w:rsidR="00FC1FAA" w:rsidRPr="00053308" w:rsidRDefault="00FC1FAA" w:rsidP="00326EC2">
            <w:pPr>
              <w:pStyle w:val="a9"/>
              <w:ind w:firstLine="0"/>
              <w:rPr>
                <w:szCs w:val="26"/>
              </w:rPr>
            </w:pPr>
          </w:p>
        </w:tc>
        <w:tc>
          <w:tcPr>
            <w:tcW w:w="3200" w:type="dxa"/>
          </w:tcPr>
          <w:p w:rsidR="00FC1FAA" w:rsidRPr="00053308" w:rsidRDefault="00FC1FAA" w:rsidP="00326EC2">
            <w:pPr>
              <w:pStyle w:val="11"/>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FC1FAA" w:rsidRPr="00053308" w:rsidRDefault="00FC1FAA" w:rsidP="00326EC2">
            <w:pPr>
              <w:pStyle w:val="a9"/>
              <w:ind w:firstLine="0"/>
              <w:rPr>
                <w:szCs w:val="26"/>
              </w:rPr>
            </w:pPr>
            <w:r w:rsidRPr="00053308">
              <w:rPr>
                <w:i/>
                <w:szCs w:val="26"/>
              </w:rPr>
              <w:t>указать контактный телефон лица, выступающего на стороне участника</w:t>
            </w:r>
          </w:p>
        </w:tc>
      </w:tr>
      <w:tr w:rsidR="00FC1FAA" w:rsidRPr="00053308" w:rsidTr="00326EC2">
        <w:tc>
          <w:tcPr>
            <w:tcW w:w="594" w:type="dxa"/>
            <w:vMerge/>
          </w:tcPr>
          <w:p w:rsidR="00FC1FAA" w:rsidRPr="00053308" w:rsidRDefault="00FC1FAA" w:rsidP="00326EC2">
            <w:pPr>
              <w:pStyle w:val="a9"/>
              <w:ind w:firstLine="0"/>
              <w:rPr>
                <w:szCs w:val="26"/>
              </w:rPr>
            </w:pPr>
          </w:p>
        </w:tc>
        <w:tc>
          <w:tcPr>
            <w:tcW w:w="3200" w:type="dxa"/>
          </w:tcPr>
          <w:p w:rsidR="00FC1FAA" w:rsidRPr="00053308" w:rsidRDefault="00FC1FAA" w:rsidP="00326EC2">
            <w:pPr>
              <w:pStyle w:val="11"/>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FC1FAA" w:rsidRPr="00053308" w:rsidRDefault="00FC1FAA" w:rsidP="00326EC2">
            <w:pPr>
              <w:pStyle w:val="a9"/>
              <w:ind w:firstLine="0"/>
              <w:rPr>
                <w:szCs w:val="26"/>
              </w:rPr>
            </w:pPr>
            <w:r w:rsidRPr="00053308">
              <w:rPr>
                <w:i/>
                <w:szCs w:val="26"/>
              </w:rPr>
              <w:t>указать адрес электронной почты лица, выступающего на стороне участника</w:t>
            </w:r>
          </w:p>
        </w:tc>
      </w:tr>
      <w:tr w:rsidR="00FC1FAA" w:rsidRPr="00053308" w:rsidTr="00326EC2">
        <w:tc>
          <w:tcPr>
            <w:tcW w:w="594" w:type="dxa"/>
          </w:tcPr>
          <w:p w:rsidR="00FC1FAA" w:rsidRPr="00053308" w:rsidRDefault="00FC1FAA" w:rsidP="00326EC2">
            <w:pPr>
              <w:pStyle w:val="a9"/>
              <w:ind w:firstLine="0"/>
              <w:rPr>
                <w:szCs w:val="26"/>
              </w:rPr>
            </w:pPr>
            <w:r>
              <w:rPr>
                <w:szCs w:val="26"/>
              </w:rPr>
              <w:t>3.</w:t>
            </w:r>
          </w:p>
        </w:tc>
        <w:tc>
          <w:tcPr>
            <w:tcW w:w="3200" w:type="dxa"/>
          </w:tcPr>
          <w:p w:rsidR="00FC1FAA" w:rsidRPr="00053308" w:rsidRDefault="00FC1FAA" w:rsidP="00326EC2">
            <w:pPr>
              <w:pStyle w:val="11"/>
              <w:ind w:firstLine="0"/>
              <w:rPr>
                <w:sz w:val="26"/>
                <w:szCs w:val="26"/>
              </w:rPr>
            </w:pPr>
            <w:r>
              <w:rPr>
                <w:sz w:val="26"/>
                <w:szCs w:val="26"/>
              </w:rPr>
              <w:t>………</w:t>
            </w:r>
          </w:p>
        </w:tc>
        <w:tc>
          <w:tcPr>
            <w:tcW w:w="6095" w:type="dxa"/>
          </w:tcPr>
          <w:p w:rsidR="00FC1FAA" w:rsidRPr="007F5691" w:rsidRDefault="00FC1FAA" w:rsidP="00326EC2">
            <w:pPr>
              <w:pStyle w:val="a9"/>
              <w:ind w:firstLine="0"/>
              <w:rPr>
                <w:i/>
                <w:szCs w:val="26"/>
              </w:rPr>
            </w:pPr>
          </w:p>
        </w:tc>
      </w:tr>
      <w:tr w:rsidR="00FC1FAA" w:rsidRPr="00053308" w:rsidTr="00326EC2">
        <w:tc>
          <w:tcPr>
            <w:tcW w:w="594" w:type="dxa"/>
          </w:tcPr>
          <w:p w:rsidR="00FC1FAA" w:rsidRPr="00053308" w:rsidRDefault="00FC1FAA" w:rsidP="00326EC2">
            <w:pPr>
              <w:pStyle w:val="a9"/>
              <w:ind w:firstLine="0"/>
              <w:rPr>
                <w:szCs w:val="26"/>
              </w:rPr>
            </w:pPr>
            <w:r>
              <w:rPr>
                <w:szCs w:val="26"/>
              </w:rPr>
              <w:t>4.</w:t>
            </w:r>
          </w:p>
        </w:tc>
        <w:tc>
          <w:tcPr>
            <w:tcW w:w="3200" w:type="dxa"/>
          </w:tcPr>
          <w:p w:rsidR="00FC1FAA" w:rsidRPr="00053308" w:rsidRDefault="00FC1FAA" w:rsidP="00326EC2">
            <w:pPr>
              <w:pStyle w:val="11"/>
              <w:ind w:firstLine="0"/>
              <w:rPr>
                <w:sz w:val="26"/>
                <w:szCs w:val="26"/>
              </w:rPr>
            </w:pPr>
            <w:r>
              <w:rPr>
                <w:sz w:val="26"/>
                <w:szCs w:val="26"/>
              </w:rPr>
              <w:t>……….</w:t>
            </w:r>
          </w:p>
        </w:tc>
        <w:tc>
          <w:tcPr>
            <w:tcW w:w="6095" w:type="dxa"/>
          </w:tcPr>
          <w:p w:rsidR="00FC1FAA" w:rsidRPr="00053308" w:rsidRDefault="00FC1FAA" w:rsidP="00326EC2">
            <w:pPr>
              <w:pStyle w:val="a9"/>
              <w:ind w:firstLine="0"/>
              <w:rPr>
                <w:i/>
                <w:szCs w:val="26"/>
              </w:rPr>
            </w:pPr>
          </w:p>
        </w:tc>
      </w:tr>
    </w:tbl>
    <w:p w:rsidR="00FC1FAA" w:rsidRDefault="00FC1FAA" w:rsidP="00FC1FAA">
      <w:pPr>
        <w:pStyle w:val="11"/>
        <w:ind w:firstLine="709"/>
        <w:rPr>
          <w:bCs/>
          <w:szCs w:val="28"/>
        </w:rPr>
      </w:pPr>
    </w:p>
    <w:p w:rsidR="00FC1FAA" w:rsidRDefault="00FC1FAA" w:rsidP="00FC1FAA">
      <w:pPr>
        <w:pStyle w:val="11"/>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p>
    <w:p w:rsidR="00FC1FAA" w:rsidRPr="00DE3384" w:rsidRDefault="00FC1FAA" w:rsidP="00FC1FAA">
      <w:pPr>
        <w:pStyle w:val="11"/>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FC1FAA" w:rsidRPr="00FC5F6B" w:rsidTr="00326EC2">
        <w:tc>
          <w:tcPr>
            <w:tcW w:w="675" w:type="dxa"/>
          </w:tcPr>
          <w:p w:rsidR="00FC1FAA" w:rsidRPr="00FC5F6B" w:rsidRDefault="00FC1FAA" w:rsidP="00326EC2">
            <w:pPr>
              <w:pStyle w:val="11"/>
              <w:ind w:firstLine="0"/>
              <w:rPr>
                <w:bCs/>
                <w:sz w:val="26"/>
                <w:szCs w:val="26"/>
              </w:rPr>
            </w:pPr>
            <w:r w:rsidRPr="00FC5F6B">
              <w:rPr>
                <w:sz w:val="26"/>
                <w:szCs w:val="26"/>
              </w:rPr>
              <w:t xml:space="preserve">№ </w:t>
            </w:r>
            <w:proofErr w:type="gramStart"/>
            <w:r w:rsidRPr="00FC5F6B">
              <w:rPr>
                <w:sz w:val="26"/>
                <w:szCs w:val="26"/>
              </w:rPr>
              <w:t>п</w:t>
            </w:r>
            <w:proofErr w:type="gramEnd"/>
            <w:r w:rsidRPr="00FC5F6B">
              <w:rPr>
                <w:sz w:val="26"/>
                <w:szCs w:val="26"/>
              </w:rPr>
              <w:t>/п</w:t>
            </w:r>
          </w:p>
        </w:tc>
        <w:tc>
          <w:tcPr>
            <w:tcW w:w="4395" w:type="dxa"/>
          </w:tcPr>
          <w:p w:rsidR="00FC1FAA" w:rsidRPr="00FC5F6B" w:rsidRDefault="00FC1FAA" w:rsidP="00326EC2">
            <w:pPr>
              <w:pStyle w:val="11"/>
              <w:ind w:firstLine="0"/>
              <w:rPr>
                <w:bCs/>
                <w:sz w:val="26"/>
                <w:szCs w:val="26"/>
              </w:rPr>
            </w:pPr>
            <w:r w:rsidRPr="00FC5F6B">
              <w:rPr>
                <w:sz w:val="26"/>
                <w:szCs w:val="26"/>
              </w:rPr>
              <w:t>Требуемая информация</w:t>
            </w:r>
          </w:p>
        </w:tc>
        <w:tc>
          <w:tcPr>
            <w:tcW w:w="4994" w:type="dxa"/>
          </w:tcPr>
          <w:p w:rsidR="00FC1FAA" w:rsidRPr="00FC5F6B" w:rsidRDefault="00FC1FAA" w:rsidP="00326EC2">
            <w:pPr>
              <w:pStyle w:val="11"/>
              <w:ind w:firstLine="0"/>
              <w:rPr>
                <w:bCs/>
                <w:sz w:val="26"/>
                <w:szCs w:val="26"/>
              </w:rPr>
            </w:pPr>
            <w:r w:rsidRPr="00FC5F6B">
              <w:rPr>
                <w:sz w:val="26"/>
                <w:szCs w:val="26"/>
              </w:rPr>
              <w:t>Сведения об участнике/лице, выступающем на стороне участника</w:t>
            </w:r>
          </w:p>
        </w:tc>
      </w:tr>
      <w:tr w:rsidR="00FC1FAA" w:rsidRPr="00FC5F6B" w:rsidTr="00326EC2">
        <w:tc>
          <w:tcPr>
            <w:tcW w:w="675" w:type="dxa"/>
            <w:vMerge w:val="restart"/>
          </w:tcPr>
          <w:p w:rsidR="00FC1FAA" w:rsidRPr="00FC5F6B" w:rsidRDefault="00FC1FAA" w:rsidP="00326EC2">
            <w:pPr>
              <w:pStyle w:val="11"/>
              <w:ind w:firstLine="0"/>
              <w:rPr>
                <w:bCs/>
                <w:sz w:val="26"/>
                <w:szCs w:val="26"/>
              </w:rPr>
            </w:pPr>
            <w:r w:rsidRPr="00FC5F6B">
              <w:rPr>
                <w:bCs/>
                <w:sz w:val="26"/>
                <w:szCs w:val="26"/>
              </w:rPr>
              <w:t>1.</w:t>
            </w:r>
          </w:p>
        </w:tc>
        <w:tc>
          <w:tcPr>
            <w:tcW w:w="4395" w:type="dxa"/>
          </w:tcPr>
          <w:p w:rsidR="00FC1FAA" w:rsidRPr="00FC5F6B" w:rsidRDefault="00FC1FAA" w:rsidP="00326EC2">
            <w:pPr>
              <w:pStyle w:val="11"/>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FC1FAA" w:rsidRPr="00FC5F6B" w:rsidRDefault="00FC1FAA" w:rsidP="00326EC2">
            <w:pPr>
              <w:pStyle w:val="11"/>
              <w:ind w:firstLine="0"/>
              <w:rPr>
                <w:bCs/>
                <w:sz w:val="26"/>
                <w:szCs w:val="26"/>
              </w:rPr>
            </w:pPr>
            <w:r w:rsidRPr="00FC5F6B">
              <w:rPr>
                <w:i/>
                <w:sz w:val="26"/>
                <w:szCs w:val="26"/>
              </w:rPr>
              <w:t>указать фамилию, имя, отчество (при наличии) участника</w:t>
            </w:r>
          </w:p>
        </w:tc>
      </w:tr>
      <w:tr w:rsidR="00FC1FAA" w:rsidRPr="00FC5F6B" w:rsidTr="00326EC2">
        <w:tc>
          <w:tcPr>
            <w:tcW w:w="675" w:type="dxa"/>
            <w:vMerge/>
          </w:tcPr>
          <w:p w:rsidR="00FC1FAA" w:rsidRPr="00FC5F6B" w:rsidRDefault="00FC1FAA" w:rsidP="00326EC2">
            <w:pPr>
              <w:pStyle w:val="11"/>
              <w:ind w:firstLine="0"/>
              <w:rPr>
                <w:bCs/>
                <w:sz w:val="26"/>
                <w:szCs w:val="26"/>
              </w:rPr>
            </w:pPr>
          </w:p>
        </w:tc>
        <w:tc>
          <w:tcPr>
            <w:tcW w:w="4395" w:type="dxa"/>
          </w:tcPr>
          <w:p w:rsidR="00FC1FAA" w:rsidRPr="00FC5F6B" w:rsidRDefault="00FC1FAA" w:rsidP="00326EC2">
            <w:pPr>
              <w:pStyle w:val="11"/>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FC1FAA" w:rsidRPr="00FC5F6B" w:rsidRDefault="00FC1FAA" w:rsidP="00326EC2">
            <w:pPr>
              <w:pStyle w:val="11"/>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указать паспортные данные участника</w:t>
            </w:r>
          </w:p>
        </w:tc>
      </w:tr>
      <w:tr w:rsidR="00FC1FAA" w:rsidRPr="00FC5F6B" w:rsidTr="00326EC2">
        <w:tc>
          <w:tcPr>
            <w:tcW w:w="675" w:type="dxa"/>
            <w:vMerge/>
          </w:tcPr>
          <w:p w:rsidR="00FC1FAA" w:rsidRPr="00FC5F6B" w:rsidRDefault="00FC1FAA" w:rsidP="00326EC2">
            <w:pPr>
              <w:pStyle w:val="11"/>
              <w:ind w:firstLine="0"/>
              <w:rPr>
                <w:bCs/>
                <w:sz w:val="26"/>
                <w:szCs w:val="26"/>
              </w:rPr>
            </w:pPr>
          </w:p>
        </w:tc>
        <w:tc>
          <w:tcPr>
            <w:tcW w:w="4395" w:type="dxa"/>
          </w:tcPr>
          <w:p w:rsidR="00FC1FAA" w:rsidRPr="00FC5F6B" w:rsidRDefault="00FC1FAA" w:rsidP="00326EC2">
            <w:pPr>
              <w:pStyle w:val="11"/>
              <w:ind w:firstLine="0"/>
              <w:jc w:val="left"/>
              <w:rPr>
                <w:sz w:val="26"/>
                <w:szCs w:val="26"/>
              </w:rPr>
            </w:pPr>
            <w:r w:rsidRPr="00FC5F6B">
              <w:rPr>
                <w:sz w:val="26"/>
                <w:szCs w:val="26"/>
              </w:rPr>
              <w:t>ИНН</w:t>
            </w:r>
          </w:p>
        </w:tc>
        <w:tc>
          <w:tcPr>
            <w:tcW w:w="4994" w:type="dxa"/>
          </w:tcPr>
          <w:p w:rsidR="00FC1FAA" w:rsidRPr="00FC5F6B" w:rsidRDefault="00FC1FAA" w:rsidP="00326EC2">
            <w:pPr>
              <w:pStyle w:val="11"/>
              <w:ind w:firstLine="0"/>
              <w:rPr>
                <w:sz w:val="26"/>
                <w:szCs w:val="26"/>
              </w:rPr>
            </w:pPr>
            <w:r w:rsidRPr="00FC5F6B">
              <w:rPr>
                <w:i/>
                <w:sz w:val="26"/>
                <w:szCs w:val="26"/>
              </w:rPr>
              <w:t>указать ИНН участника</w:t>
            </w:r>
          </w:p>
        </w:tc>
      </w:tr>
      <w:tr w:rsidR="00FC1FAA" w:rsidRPr="00FC5F6B" w:rsidTr="00326EC2">
        <w:tc>
          <w:tcPr>
            <w:tcW w:w="675" w:type="dxa"/>
            <w:vMerge/>
          </w:tcPr>
          <w:p w:rsidR="00FC1FAA" w:rsidRPr="00FC5F6B" w:rsidRDefault="00FC1FAA" w:rsidP="00326EC2">
            <w:pPr>
              <w:pStyle w:val="11"/>
              <w:ind w:firstLine="0"/>
              <w:rPr>
                <w:bCs/>
                <w:sz w:val="26"/>
                <w:szCs w:val="26"/>
              </w:rPr>
            </w:pPr>
          </w:p>
        </w:tc>
        <w:tc>
          <w:tcPr>
            <w:tcW w:w="4395" w:type="dxa"/>
          </w:tcPr>
          <w:p w:rsidR="00FC1FAA" w:rsidRPr="00FC5F6B" w:rsidRDefault="00FC1FAA" w:rsidP="00326EC2">
            <w:pPr>
              <w:pStyle w:val="11"/>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FC1FAA" w:rsidRPr="00FC5F6B" w:rsidRDefault="00FC1FAA" w:rsidP="00326EC2">
            <w:pPr>
              <w:pStyle w:val="11"/>
              <w:ind w:firstLine="0"/>
              <w:rPr>
                <w:bCs/>
                <w:sz w:val="26"/>
                <w:szCs w:val="26"/>
              </w:rPr>
            </w:pPr>
            <w:r w:rsidRPr="00FC5F6B">
              <w:rPr>
                <w:i/>
                <w:sz w:val="26"/>
                <w:szCs w:val="26"/>
              </w:rPr>
              <w:t>указать адрес места жительства участника</w:t>
            </w:r>
          </w:p>
        </w:tc>
      </w:tr>
      <w:tr w:rsidR="00FC1FAA" w:rsidRPr="00FC5F6B" w:rsidTr="00326EC2">
        <w:tc>
          <w:tcPr>
            <w:tcW w:w="675" w:type="dxa"/>
            <w:vMerge/>
          </w:tcPr>
          <w:p w:rsidR="00FC1FAA" w:rsidRPr="00FC5F6B" w:rsidRDefault="00FC1FAA" w:rsidP="00326EC2">
            <w:pPr>
              <w:pStyle w:val="11"/>
              <w:ind w:firstLine="0"/>
              <w:rPr>
                <w:bCs/>
                <w:sz w:val="26"/>
                <w:szCs w:val="26"/>
              </w:rPr>
            </w:pPr>
          </w:p>
        </w:tc>
        <w:tc>
          <w:tcPr>
            <w:tcW w:w="4395" w:type="dxa"/>
          </w:tcPr>
          <w:p w:rsidR="00FC1FAA" w:rsidRPr="00FC5F6B" w:rsidRDefault="00FC1FAA" w:rsidP="00326EC2">
            <w:pPr>
              <w:pStyle w:val="11"/>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FC1FAA" w:rsidRPr="00FC5F6B" w:rsidRDefault="00FC1FAA" w:rsidP="00326EC2">
            <w:pPr>
              <w:pStyle w:val="11"/>
              <w:ind w:firstLine="0"/>
              <w:rPr>
                <w:bCs/>
                <w:sz w:val="26"/>
                <w:szCs w:val="26"/>
              </w:rPr>
            </w:pPr>
            <w:r w:rsidRPr="00FC5F6B">
              <w:rPr>
                <w:i/>
                <w:sz w:val="26"/>
                <w:szCs w:val="26"/>
              </w:rPr>
              <w:t>Указать номер телефона/факса участника</w:t>
            </w:r>
          </w:p>
        </w:tc>
      </w:tr>
      <w:tr w:rsidR="00FC1FAA" w:rsidRPr="00FC5F6B" w:rsidTr="00326EC2">
        <w:tc>
          <w:tcPr>
            <w:tcW w:w="675" w:type="dxa"/>
            <w:vMerge/>
          </w:tcPr>
          <w:p w:rsidR="00FC1FAA" w:rsidRPr="00FC5F6B" w:rsidRDefault="00FC1FAA" w:rsidP="00326EC2">
            <w:pPr>
              <w:pStyle w:val="11"/>
              <w:ind w:firstLine="0"/>
              <w:rPr>
                <w:bCs/>
                <w:sz w:val="26"/>
                <w:szCs w:val="26"/>
              </w:rPr>
            </w:pPr>
          </w:p>
        </w:tc>
        <w:tc>
          <w:tcPr>
            <w:tcW w:w="4395" w:type="dxa"/>
          </w:tcPr>
          <w:p w:rsidR="00FC1FAA" w:rsidRPr="00FC5F6B" w:rsidRDefault="00FC1FAA" w:rsidP="00326EC2">
            <w:pPr>
              <w:pStyle w:val="11"/>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FC1FAA" w:rsidRPr="00FC5F6B" w:rsidRDefault="00FC1FAA" w:rsidP="00326EC2">
            <w:pPr>
              <w:pStyle w:val="11"/>
              <w:ind w:firstLine="0"/>
              <w:rPr>
                <w:bCs/>
                <w:sz w:val="26"/>
                <w:szCs w:val="26"/>
              </w:rPr>
            </w:pPr>
            <w:r w:rsidRPr="00FC5F6B">
              <w:rPr>
                <w:i/>
                <w:sz w:val="26"/>
                <w:szCs w:val="26"/>
              </w:rPr>
              <w:t>указать адрес электронной почты участника</w:t>
            </w:r>
          </w:p>
        </w:tc>
      </w:tr>
      <w:tr w:rsidR="00FC1FAA" w:rsidRPr="00FC5F6B" w:rsidTr="00326EC2">
        <w:tc>
          <w:tcPr>
            <w:tcW w:w="675" w:type="dxa"/>
          </w:tcPr>
          <w:p w:rsidR="00FC1FAA" w:rsidRPr="00FC5F6B" w:rsidRDefault="00FC1FAA" w:rsidP="00326EC2">
            <w:pPr>
              <w:pStyle w:val="11"/>
              <w:ind w:firstLine="0"/>
              <w:rPr>
                <w:bCs/>
                <w:sz w:val="26"/>
                <w:szCs w:val="26"/>
              </w:rPr>
            </w:pPr>
          </w:p>
        </w:tc>
        <w:tc>
          <w:tcPr>
            <w:tcW w:w="4395" w:type="dxa"/>
          </w:tcPr>
          <w:p w:rsidR="00FC1FAA" w:rsidRPr="00FC5F6B" w:rsidRDefault="00FC1FAA" w:rsidP="00326EC2">
            <w:pPr>
              <w:pStyle w:val="11"/>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FC1FAA" w:rsidRPr="00FC5F6B" w:rsidRDefault="00FC1FAA" w:rsidP="00326EC2">
            <w:pPr>
              <w:pStyle w:val="11"/>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FC1FAA" w:rsidRPr="00FC5F6B" w:rsidTr="00326EC2">
        <w:tc>
          <w:tcPr>
            <w:tcW w:w="675" w:type="dxa"/>
          </w:tcPr>
          <w:p w:rsidR="00FC1FAA" w:rsidRPr="00FC5F6B" w:rsidRDefault="00FC1FAA" w:rsidP="00326EC2">
            <w:pPr>
              <w:pStyle w:val="11"/>
              <w:ind w:firstLine="0"/>
              <w:rPr>
                <w:bCs/>
                <w:sz w:val="26"/>
                <w:szCs w:val="26"/>
              </w:rPr>
            </w:pPr>
          </w:p>
        </w:tc>
        <w:tc>
          <w:tcPr>
            <w:tcW w:w="4395" w:type="dxa"/>
          </w:tcPr>
          <w:p w:rsidR="00FC1FAA" w:rsidRPr="00FC5F6B" w:rsidRDefault="00FC1FAA" w:rsidP="00326EC2">
            <w:pPr>
              <w:pStyle w:val="11"/>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конкурсной</w:t>
            </w:r>
            <w:r w:rsidRPr="00FC5F6B">
              <w:rPr>
                <w:i/>
                <w:sz w:val="26"/>
                <w:szCs w:val="26"/>
              </w:rPr>
              <w:t xml:space="preserve"> документации и участник предоставляет обеспечение в форме банковской гарантии)</w:t>
            </w:r>
          </w:p>
        </w:tc>
        <w:tc>
          <w:tcPr>
            <w:tcW w:w="4994" w:type="dxa"/>
          </w:tcPr>
          <w:p w:rsidR="00FC1FAA" w:rsidRPr="00FC5F6B" w:rsidRDefault="00FC1FAA" w:rsidP="00326EC2">
            <w:pPr>
              <w:pStyle w:val="11"/>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FC1FAA" w:rsidRPr="00FC5F6B" w:rsidTr="00326EC2">
        <w:tc>
          <w:tcPr>
            <w:tcW w:w="675" w:type="dxa"/>
            <w:vMerge w:val="restart"/>
          </w:tcPr>
          <w:p w:rsidR="00FC1FAA" w:rsidRPr="00FC5F6B" w:rsidRDefault="00FC1FAA" w:rsidP="00326EC2">
            <w:pPr>
              <w:pStyle w:val="11"/>
              <w:ind w:firstLine="0"/>
              <w:rPr>
                <w:bCs/>
                <w:sz w:val="26"/>
                <w:szCs w:val="26"/>
              </w:rPr>
            </w:pPr>
            <w:r w:rsidRPr="00FC5F6B">
              <w:rPr>
                <w:bCs/>
                <w:sz w:val="26"/>
                <w:szCs w:val="26"/>
              </w:rPr>
              <w:t>2.</w:t>
            </w:r>
          </w:p>
        </w:tc>
        <w:tc>
          <w:tcPr>
            <w:tcW w:w="4395" w:type="dxa"/>
          </w:tcPr>
          <w:p w:rsidR="00FC1FAA" w:rsidRPr="00FC5F6B" w:rsidRDefault="00FC1FAA" w:rsidP="00326EC2">
            <w:pPr>
              <w:pStyle w:val="11"/>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FC1FAA" w:rsidRPr="00FC5F6B" w:rsidRDefault="00FC1FAA" w:rsidP="00326EC2">
            <w:pPr>
              <w:pStyle w:val="11"/>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FC1FAA" w:rsidRPr="00FC5F6B" w:rsidTr="00326EC2">
        <w:tc>
          <w:tcPr>
            <w:tcW w:w="675" w:type="dxa"/>
            <w:vMerge/>
          </w:tcPr>
          <w:p w:rsidR="00FC1FAA" w:rsidRPr="00FC5F6B" w:rsidRDefault="00FC1FAA" w:rsidP="00326EC2">
            <w:pPr>
              <w:pStyle w:val="11"/>
              <w:ind w:firstLine="0"/>
              <w:rPr>
                <w:bCs/>
                <w:sz w:val="26"/>
                <w:szCs w:val="26"/>
              </w:rPr>
            </w:pPr>
          </w:p>
        </w:tc>
        <w:tc>
          <w:tcPr>
            <w:tcW w:w="4395" w:type="dxa"/>
          </w:tcPr>
          <w:p w:rsidR="00FC1FAA" w:rsidRPr="00FC5F6B" w:rsidRDefault="00FC1FAA" w:rsidP="00326EC2">
            <w:pPr>
              <w:pStyle w:val="11"/>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FC1FAA" w:rsidRPr="00FC5F6B" w:rsidRDefault="00FC1FAA" w:rsidP="00326EC2">
            <w:pPr>
              <w:pStyle w:val="11"/>
              <w:ind w:firstLine="0"/>
              <w:rPr>
                <w:sz w:val="26"/>
                <w:szCs w:val="26"/>
              </w:rPr>
            </w:pPr>
            <w:r w:rsidRPr="00FC5F6B">
              <w:rPr>
                <w:sz w:val="26"/>
                <w:szCs w:val="26"/>
              </w:rPr>
              <w:t>серия_____ № ________ дата выдачи: _________ наименование органа, выдавшего документ</w:t>
            </w:r>
          </w:p>
          <w:p w:rsidR="00FC1FAA" w:rsidRPr="00FC5F6B" w:rsidRDefault="00FC1FAA" w:rsidP="00326EC2">
            <w:pPr>
              <w:pStyle w:val="11"/>
              <w:ind w:firstLine="0"/>
              <w:rPr>
                <w:bCs/>
                <w:sz w:val="26"/>
                <w:szCs w:val="26"/>
              </w:rPr>
            </w:pPr>
            <w:r w:rsidRPr="00FC5F6B">
              <w:rPr>
                <w:i/>
                <w:sz w:val="26"/>
                <w:szCs w:val="26"/>
              </w:rPr>
              <w:t>указать паспортные данные лица, выступающего на стороне участника</w:t>
            </w:r>
          </w:p>
        </w:tc>
      </w:tr>
      <w:tr w:rsidR="00FC1FAA" w:rsidRPr="00FC5F6B" w:rsidTr="00326EC2">
        <w:tc>
          <w:tcPr>
            <w:tcW w:w="675" w:type="dxa"/>
            <w:vMerge/>
          </w:tcPr>
          <w:p w:rsidR="00FC1FAA" w:rsidRPr="00FC5F6B" w:rsidRDefault="00FC1FAA" w:rsidP="00326EC2">
            <w:pPr>
              <w:pStyle w:val="11"/>
              <w:ind w:firstLine="0"/>
              <w:rPr>
                <w:bCs/>
                <w:sz w:val="26"/>
                <w:szCs w:val="26"/>
              </w:rPr>
            </w:pPr>
          </w:p>
        </w:tc>
        <w:tc>
          <w:tcPr>
            <w:tcW w:w="4395" w:type="dxa"/>
          </w:tcPr>
          <w:p w:rsidR="00FC1FAA" w:rsidRPr="00FC5F6B" w:rsidRDefault="00FC1FAA" w:rsidP="00326EC2">
            <w:pPr>
              <w:pStyle w:val="11"/>
              <w:ind w:firstLine="0"/>
              <w:jc w:val="left"/>
              <w:rPr>
                <w:sz w:val="26"/>
                <w:szCs w:val="26"/>
              </w:rPr>
            </w:pPr>
            <w:r w:rsidRPr="00FC5F6B">
              <w:rPr>
                <w:sz w:val="26"/>
                <w:szCs w:val="26"/>
              </w:rPr>
              <w:t>ИНН</w:t>
            </w:r>
          </w:p>
        </w:tc>
        <w:tc>
          <w:tcPr>
            <w:tcW w:w="4994" w:type="dxa"/>
          </w:tcPr>
          <w:p w:rsidR="00FC1FAA" w:rsidRPr="00FC5F6B" w:rsidRDefault="00FC1FAA" w:rsidP="00326EC2">
            <w:pPr>
              <w:pStyle w:val="11"/>
              <w:ind w:firstLine="0"/>
              <w:rPr>
                <w:sz w:val="26"/>
                <w:szCs w:val="26"/>
              </w:rPr>
            </w:pPr>
            <w:r w:rsidRPr="00FC5F6B">
              <w:rPr>
                <w:i/>
                <w:sz w:val="26"/>
                <w:szCs w:val="26"/>
              </w:rPr>
              <w:t>указать ИНН лица, выступающего на стороне участника</w:t>
            </w:r>
          </w:p>
        </w:tc>
      </w:tr>
      <w:tr w:rsidR="00FC1FAA" w:rsidRPr="00FC5F6B" w:rsidTr="00326EC2">
        <w:tc>
          <w:tcPr>
            <w:tcW w:w="675" w:type="dxa"/>
            <w:vMerge/>
          </w:tcPr>
          <w:p w:rsidR="00FC1FAA" w:rsidRPr="00FC5F6B" w:rsidRDefault="00FC1FAA" w:rsidP="00326EC2">
            <w:pPr>
              <w:pStyle w:val="11"/>
              <w:ind w:firstLine="0"/>
              <w:rPr>
                <w:bCs/>
                <w:sz w:val="26"/>
                <w:szCs w:val="26"/>
              </w:rPr>
            </w:pPr>
          </w:p>
        </w:tc>
        <w:tc>
          <w:tcPr>
            <w:tcW w:w="4395" w:type="dxa"/>
          </w:tcPr>
          <w:p w:rsidR="00FC1FAA" w:rsidRPr="00FC5F6B" w:rsidRDefault="00FC1FAA" w:rsidP="00326EC2">
            <w:pPr>
              <w:pStyle w:val="11"/>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FC1FAA" w:rsidRPr="00FC5F6B" w:rsidRDefault="00FC1FAA" w:rsidP="00326EC2">
            <w:pPr>
              <w:pStyle w:val="11"/>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FC1FAA" w:rsidRPr="00FC5F6B" w:rsidTr="00326EC2">
        <w:tc>
          <w:tcPr>
            <w:tcW w:w="675" w:type="dxa"/>
            <w:vMerge/>
          </w:tcPr>
          <w:p w:rsidR="00FC1FAA" w:rsidRPr="00FC5F6B" w:rsidRDefault="00FC1FAA" w:rsidP="00326EC2">
            <w:pPr>
              <w:pStyle w:val="11"/>
              <w:ind w:firstLine="0"/>
              <w:rPr>
                <w:bCs/>
                <w:sz w:val="26"/>
                <w:szCs w:val="26"/>
              </w:rPr>
            </w:pPr>
          </w:p>
        </w:tc>
        <w:tc>
          <w:tcPr>
            <w:tcW w:w="4395" w:type="dxa"/>
          </w:tcPr>
          <w:p w:rsidR="00FC1FAA" w:rsidRPr="00044E62" w:rsidRDefault="00FC1FAA" w:rsidP="00326EC2">
            <w:pPr>
              <w:pStyle w:val="11"/>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FC1FAA" w:rsidRPr="00FC5F6B" w:rsidRDefault="00FC1FAA" w:rsidP="00326EC2">
            <w:pPr>
              <w:pStyle w:val="11"/>
              <w:ind w:firstLine="0"/>
              <w:rPr>
                <w:bCs/>
                <w:sz w:val="26"/>
                <w:szCs w:val="26"/>
              </w:rPr>
            </w:pPr>
            <w:r w:rsidRPr="00FC5F6B">
              <w:rPr>
                <w:i/>
                <w:sz w:val="26"/>
                <w:szCs w:val="26"/>
              </w:rPr>
              <w:t>указать телефон/факс лица, выступающего на стороне участника</w:t>
            </w:r>
          </w:p>
        </w:tc>
      </w:tr>
      <w:tr w:rsidR="00FC1FAA" w:rsidRPr="00FC5F6B" w:rsidTr="00326EC2">
        <w:tc>
          <w:tcPr>
            <w:tcW w:w="675" w:type="dxa"/>
            <w:vMerge/>
          </w:tcPr>
          <w:p w:rsidR="00FC1FAA" w:rsidRPr="00FC5F6B" w:rsidRDefault="00FC1FAA" w:rsidP="00326EC2">
            <w:pPr>
              <w:pStyle w:val="11"/>
              <w:ind w:firstLine="0"/>
              <w:rPr>
                <w:bCs/>
                <w:sz w:val="26"/>
                <w:szCs w:val="26"/>
              </w:rPr>
            </w:pPr>
          </w:p>
        </w:tc>
        <w:tc>
          <w:tcPr>
            <w:tcW w:w="4395" w:type="dxa"/>
          </w:tcPr>
          <w:p w:rsidR="00FC1FAA" w:rsidRPr="00FC5F6B" w:rsidRDefault="00FC1FAA" w:rsidP="00326EC2">
            <w:pPr>
              <w:pStyle w:val="11"/>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FC1FAA" w:rsidRPr="00FC5F6B" w:rsidRDefault="00FC1FAA" w:rsidP="00326EC2">
            <w:pPr>
              <w:pStyle w:val="11"/>
              <w:ind w:firstLine="0"/>
              <w:rPr>
                <w:bCs/>
                <w:sz w:val="26"/>
                <w:szCs w:val="26"/>
              </w:rPr>
            </w:pPr>
            <w:r w:rsidRPr="00FC5F6B">
              <w:rPr>
                <w:i/>
                <w:sz w:val="26"/>
                <w:szCs w:val="26"/>
              </w:rPr>
              <w:t>указать адрес электронной почты лица, выступающего на стороне участника</w:t>
            </w:r>
          </w:p>
        </w:tc>
      </w:tr>
      <w:tr w:rsidR="00FC1FAA" w:rsidRPr="00FC5F6B" w:rsidTr="00326EC2">
        <w:tc>
          <w:tcPr>
            <w:tcW w:w="675" w:type="dxa"/>
          </w:tcPr>
          <w:p w:rsidR="00FC1FAA" w:rsidRPr="00FC5F6B" w:rsidRDefault="00FC1FAA" w:rsidP="00326EC2">
            <w:pPr>
              <w:pStyle w:val="11"/>
              <w:ind w:firstLine="0"/>
              <w:rPr>
                <w:bCs/>
                <w:sz w:val="26"/>
                <w:szCs w:val="26"/>
              </w:rPr>
            </w:pPr>
            <w:r w:rsidRPr="00FC5F6B">
              <w:rPr>
                <w:bCs/>
                <w:sz w:val="26"/>
                <w:szCs w:val="26"/>
              </w:rPr>
              <w:t>3.</w:t>
            </w:r>
          </w:p>
        </w:tc>
        <w:tc>
          <w:tcPr>
            <w:tcW w:w="4395" w:type="dxa"/>
          </w:tcPr>
          <w:p w:rsidR="00FC1FAA" w:rsidRPr="00FC5F6B" w:rsidRDefault="00FC1FAA" w:rsidP="00326EC2">
            <w:pPr>
              <w:pStyle w:val="11"/>
              <w:ind w:firstLine="0"/>
              <w:rPr>
                <w:sz w:val="26"/>
                <w:szCs w:val="26"/>
              </w:rPr>
            </w:pPr>
            <w:r w:rsidRPr="00FC5F6B">
              <w:rPr>
                <w:sz w:val="26"/>
                <w:szCs w:val="26"/>
              </w:rPr>
              <w:t>……….</w:t>
            </w:r>
          </w:p>
        </w:tc>
        <w:tc>
          <w:tcPr>
            <w:tcW w:w="4994" w:type="dxa"/>
          </w:tcPr>
          <w:p w:rsidR="00FC1FAA" w:rsidRPr="00FC5F6B" w:rsidRDefault="00FC1FAA" w:rsidP="00326EC2">
            <w:pPr>
              <w:pStyle w:val="11"/>
              <w:ind w:firstLine="0"/>
              <w:rPr>
                <w:i/>
                <w:sz w:val="26"/>
                <w:szCs w:val="26"/>
              </w:rPr>
            </w:pPr>
          </w:p>
        </w:tc>
      </w:tr>
    </w:tbl>
    <w:p w:rsidR="00FC1FAA" w:rsidRDefault="00FC1FAA" w:rsidP="00FC1FAA">
      <w:pPr>
        <w:pStyle w:val="11"/>
        <w:spacing w:line="240" w:lineRule="atLeast"/>
        <w:ind w:firstLine="0"/>
        <w:rPr>
          <w:szCs w:val="28"/>
        </w:rPr>
      </w:pPr>
    </w:p>
    <w:p w:rsidR="00FC1FAA" w:rsidRPr="0065742D" w:rsidRDefault="00FC1FAA" w:rsidP="00FC1FAA">
      <w:pPr>
        <w:pStyle w:val="11"/>
        <w:ind w:firstLine="709"/>
      </w:pPr>
      <w:r w:rsidRPr="0065742D">
        <w:rPr>
          <w:bCs/>
          <w:szCs w:val="28"/>
        </w:rPr>
        <w:lastRenderedPageBreak/>
        <w:t>Сведения</w:t>
      </w:r>
      <w:r>
        <w:rPr>
          <w:rStyle w:val="ad"/>
          <w:bCs/>
          <w:szCs w:val="28"/>
        </w:rPr>
        <w:footnoteReference w:id="1"/>
      </w:r>
      <w:r w:rsidRPr="0065742D">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d"/>
          <w:bCs/>
          <w:szCs w:val="28"/>
        </w:rPr>
        <w:footnoteReference w:id="2"/>
      </w:r>
      <w:r w:rsidRPr="0065742D">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1603"/>
        <w:gridCol w:w="1902"/>
        <w:gridCol w:w="1902"/>
        <w:gridCol w:w="1729"/>
      </w:tblGrid>
      <w:tr w:rsidR="00FC1FAA" w:rsidRPr="0065742D" w:rsidTr="00326EC2">
        <w:tc>
          <w:tcPr>
            <w:tcW w:w="1571" w:type="pct"/>
            <w:vMerge w:val="restart"/>
          </w:tcPr>
          <w:p w:rsidR="00FC1FAA" w:rsidRPr="0065742D" w:rsidRDefault="00FC1FAA" w:rsidP="00326EC2">
            <w:pPr>
              <w:jc w:val="both"/>
              <w:rPr>
                <w:sz w:val="28"/>
                <w:szCs w:val="28"/>
              </w:rPr>
            </w:pPr>
            <w:r w:rsidRPr="0065742D">
              <w:rPr>
                <w:b/>
                <w:sz w:val="22"/>
                <w:szCs w:val="22"/>
              </w:rPr>
              <w:t>Наименование показателя</w:t>
            </w:r>
          </w:p>
        </w:tc>
        <w:tc>
          <w:tcPr>
            <w:tcW w:w="770" w:type="pct"/>
            <w:vMerge w:val="restart"/>
          </w:tcPr>
          <w:p w:rsidR="00FC1FAA" w:rsidRPr="0065742D" w:rsidRDefault="00FC1FAA" w:rsidP="00326EC2">
            <w:pPr>
              <w:jc w:val="both"/>
              <w:rPr>
                <w:sz w:val="28"/>
                <w:szCs w:val="28"/>
              </w:rPr>
            </w:pPr>
            <w:r w:rsidRPr="0065742D">
              <w:rPr>
                <w:b/>
                <w:sz w:val="22"/>
                <w:szCs w:val="22"/>
              </w:rPr>
              <w:t xml:space="preserve">Общая </w:t>
            </w:r>
            <w:r>
              <w:rPr>
                <w:b/>
                <w:sz w:val="22"/>
                <w:szCs w:val="22"/>
              </w:rPr>
              <w:t>доля</w:t>
            </w:r>
          </w:p>
        </w:tc>
        <w:tc>
          <w:tcPr>
            <w:tcW w:w="2659" w:type="pct"/>
            <w:gridSpan w:val="3"/>
          </w:tcPr>
          <w:p w:rsidR="00FC1FAA" w:rsidRPr="0065742D" w:rsidRDefault="00FC1FAA" w:rsidP="00326EC2">
            <w:pPr>
              <w:jc w:val="both"/>
              <w:rPr>
                <w:sz w:val="28"/>
                <w:szCs w:val="28"/>
              </w:rPr>
            </w:pPr>
            <w:r w:rsidRPr="0065742D">
              <w:rPr>
                <w:b/>
                <w:sz w:val="22"/>
                <w:szCs w:val="22"/>
              </w:rPr>
              <w:t>в том числе</w:t>
            </w:r>
            <w:r w:rsidRPr="0065742D">
              <w:rPr>
                <w:rStyle w:val="ad"/>
                <w:b/>
                <w:sz w:val="22"/>
                <w:szCs w:val="22"/>
              </w:rPr>
              <w:footnoteReference w:id="3"/>
            </w:r>
            <w:r w:rsidRPr="0065742D">
              <w:rPr>
                <w:b/>
                <w:sz w:val="22"/>
                <w:szCs w:val="22"/>
              </w:rPr>
              <w:t xml:space="preserve">: </w:t>
            </w:r>
            <w:r w:rsidRPr="0065742D">
              <w:rPr>
                <w:b/>
                <w:i/>
                <w:sz w:val="22"/>
                <w:szCs w:val="22"/>
              </w:rPr>
              <w:t xml:space="preserve">(указать сведения о </w:t>
            </w:r>
            <w:r>
              <w:rPr>
                <w:b/>
                <w:i/>
                <w:sz w:val="22"/>
                <w:szCs w:val="22"/>
              </w:rPr>
              <w:t>доле</w:t>
            </w:r>
            <w:r w:rsidRPr="0065742D">
              <w:rPr>
                <w:b/>
                <w:i/>
                <w:sz w:val="22"/>
                <w:szCs w:val="22"/>
              </w:rPr>
              <w:t xml:space="preserve"> на каждый год, в котором выполняются работы, оказываются услуги, поставляются товары</w:t>
            </w:r>
            <w:r w:rsidRPr="0065742D">
              <w:rPr>
                <w:b/>
                <w:sz w:val="22"/>
                <w:szCs w:val="22"/>
              </w:rPr>
              <w:t>)</w:t>
            </w:r>
          </w:p>
        </w:tc>
      </w:tr>
      <w:tr w:rsidR="00FC1FAA" w:rsidRPr="0065742D" w:rsidTr="00326EC2">
        <w:tc>
          <w:tcPr>
            <w:tcW w:w="1571" w:type="pct"/>
            <w:vMerge/>
          </w:tcPr>
          <w:p w:rsidR="00FC1FAA" w:rsidRPr="0065742D" w:rsidRDefault="00FC1FAA" w:rsidP="00326EC2">
            <w:pPr>
              <w:jc w:val="both"/>
              <w:rPr>
                <w:sz w:val="28"/>
                <w:szCs w:val="28"/>
              </w:rPr>
            </w:pPr>
          </w:p>
        </w:tc>
        <w:tc>
          <w:tcPr>
            <w:tcW w:w="770" w:type="pct"/>
            <w:vMerge/>
          </w:tcPr>
          <w:p w:rsidR="00FC1FAA" w:rsidRPr="0065742D" w:rsidRDefault="00FC1FAA" w:rsidP="00326EC2">
            <w:pPr>
              <w:jc w:val="both"/>
              <w:rPr>
                <w:sz w:val="28"/>
                <w:szCs w:val="28"/>
              </w:rPr>
            </w:pPr>
          </w:p>
        </w:tc>
        <w:tc>
          <w:tcPr>
            <w:tcW w:w="914" w:type="pct"/>
          </w:tcPr>
          <w:p w:rsidR="00FC1FAA" w:rsidRPr="0065742D" w:rsidRDefault="00FC1FAA" w:rsidP="00326EC2">
            <w:pPr>
              <w:jc w:val="both"/>
              <w:rPr>
                <w:sz w:val="28"/>
                <w:szCs w:val="28"/>
              </w:rPr>
            </w:pPr>
            <w:r w:rsidRPr="0065742D">
              <w:rPr>
                <w:sz w:val="22"/>
                <w:szCs w:val="22"/>
              </w:rPr>
              <w:t>на 20___ г.</w:t>
            </w:r>
          </w:p>
        </w:tc>
        <w:tc>
          <w:tcPr>
            <w:tcW w:w="914" w:type="pct"/>
          </w:tcPr>
          <w:p w:rsidR="00FC1FAA" w:rsidRPr="0065742D" w:rsidRDefault="00FC1FAA" w:rsidP="00326EC2">
            <w:pPr>
              <w:jc w:val="both"/>
              <w:rPr>
                <w:sz w:val="28"/>
                <w:szCs w:val="28"/>
              </w:rPr>
            </w:pPr>
            <w:r w:rsidRPr="0065742D">
              <w:rPr>
                <w:sz w:val="22"/>
                <w:szCs w:val="22"/>
              </w:rPr>
              <w:t>на 20___ г.</w:t>
            </w:r>
          </w:p>
        </w:tc>
        <w:tc>
          <w:tcPr>
            <w:tcW w:w="831" w:type="pct"/>
          </w:tcPr>
          <w:p w:rsidR="00FC1FAA" w:rsidRPr="0065742D" w:rsidRDefault="00FC1FAA" w:rsidP="00326EC2">
            <w:pPr>
              <w:jc w:val="both"/>
              <w:rPr>
                <w:sz w:val="28"/>
                <w:szCs w:val="28"/>
              </w:rPr>
            </w:pPr>
            <w:r w:rsidRPr="0065742D">
              <w:rPr>
                <w:sz w:val="22"/>
                <w:szCs w:val="22"/>
              </w:rPr>
              <w:t>и т.д.</w:t>
            </w:r>
          </w:p>
        </w:tc>
      </w:tr>
      <w:tr w:rsidR="00FC1FAA" w:rsidRPr="0065742D" w:rsidTr="00326EC2">
        <w:tc>
          <w:tcPr>
            <w:tcW w:w="1571" w:type="pct"/>
          </w:tcPr>
          <w:p w:rsidR="00FC1FAA" w:rsidRPr="0065742D" w:rsidRDefault="00FC1FAA" w:rsidP="00326EC2">
            <w:pPr>
              <w:jc w:val="both"/>
              <w:rPr>
                <w:sz w:val="28"/>
                <w:szCs w:val="28"/>
              </w:rPr>
            </w:pPr>
            <w:r>
              <w:rPr>
                <w:sz w:val="22"/>
                <w:szCs w:val="22"/>
              </w:rPr>
              <w:t>Доля</w:t>
            </w:r>
            <w:r w:rsidRPr="0065742D">
              <w:rPr>
                <w:sz w:val="22"/>
                <w:szCs w:val="22"/>
              </w:rPr>
              <w:t xml:space="preserve"> товаров, работ, услуг, являющихся инновационными и (или) высокотехнологичными из общего объема предлагаемых товаров, работ, услуг </w:t>
            </w:r>
            <w:proofErr w:type="gramStart"/>
            <w:r w:rsidRPr="0065742D">
              <w:rPr>
                <w:sz w:val="22"/>
                <w:szCs w:val="22"/>
              </w:rPr>
              <w:t>в</w:t>
            </w:r>
            <w:proofErr w:type="gramEnd"/>
            <w:r w:rsidRPr="0065742D">
              <w:rPr>
                <w:sz w:val="22"/>
                <w:szCs w:val="22"/>
              </w:rPr>
              <w:t xml:space="preserve"> %</w:t>
            </w:r>
            <w:r w:rsidRPr="0065742D">
              <w:rPr>
                <w:rStyle w:val="ad"/>
                <w:sz w:val="22"/>
                <w:szCs w:val="22"/>
              </w:rPr>
              <w:footnoteReference w:id="4"/>
            </w:r>
          </w:p>
        </w:tc>
        <w:tc>
          <w:tcPr>
            <w:tcW w:w="770" w:type="pct"/>
          </w:tcPr>
          <w:p w:rsidR="00FC1FAA" w:rsidRDefault="00FC1FAA" w:rsidP="00326EC2">
            <w:r w:rsidRPr="00A32C58">
              <w:rPr>
                <w:i/>
                <w:sz w:val="22"/>
                <w:szCs w:val="22"/>
              </w:rPr>
              <w:t xml:space="preserve">Указать долю </w:t>
            </w:r>
            <w:proofErr w:type="gramStart"/>
            <w:r w:rsidRPr="00A32C58">
              <w:rPr>
                <w:i/>
                <w:sz w:val="22"/>
                <w:szCs w:val="22"/>
              </w:rPr>
              <w:t>в</w:t>
            </w:r>
            <w:proofErr w:type="gramEnd"/>
            <w:r w:rsidRPr="00A32C58">
              <w:rPr>
                <w:i/>
                <w:sz w:val="22"/>
                <w:szCs w:val="22"/>
              </w:rPr>
              <w:t xml:space="preserve"> %</w:t>
            </w:r>
          </w:p>
        </w:tc>
        <w:tc>
          <w:tcPr>
            <w:tcW w:w="914" w:type="pct"/>
          </w:tcPr>
          <w:p w:rsidR="00FC1FAA" w:rsidRDefault="00FC1FAA" w:rsidP="00326EC2">
            <w:r w:rsidRPr="00A32C58">
              <w:rPr>
                <w:i/>
                <w:sz w:val="22"/>
                <w:szCs w:val="22"/>
              </w:rPr>
              <w:t xml:space="preserve">Указать долю </w:t>
            </w:r>
            <w:proofErr w:type="gramStart"/>
            <w:r w:rsidRPr="00A32C58">
              <w:rPr>
                <w:i/>
                <w:sz w:val="22"/>
                <w:szCs w:val="22"/>
              </w:rPr>
              <w:t>в</w:t>
            </w:r>
            <w:proofErr w:type="gramEnd"/>
            <w:r w:rsidRPr="00A32C58">
              <w:rPr>
                <w:i/>
                <w:sz w:val="22"/>
                <w:szCs w:val="22"/>
              </w:rPr>
              <w:t xml:space="preserve"> %</w:t>
            </w:r>
          </w:p>
        </w:tc>
        <w:tc>
          <w:tcPr>
            <w:tcW w:w="914" w:type="pct"/>
          </w:tcPr>
          <w:p w:rsidR="00FC1FAA" w:rsidRDefault="00FC1FAA" w:rsidP="00326EC2">
            <w:r w:rsidRPr="00A32C58">
              <w:rPr>
                <w:i/>
                <w:sz w:val="22"/>
                <w:szCs w:val="22"/>
              </w:rPr>
              <w:t xml:space="preserve">Указать долю </w:t>
            </w:r>
            <w:proofErr w:type="gramStart"/>
            <w:r w:rsidRPr="00A32C58">
              <w:rPr>
                <w:i/>
                <w:sz w:val="22"/>
                <w:szCs w:val="22"/>
              </w:rPr>
              <w:t>в</w:t>
            </w:r>
            <w:proofErr w:type="gramEnd"/>
            <w:r w:rsidRPr="00A32C58">
              <w:rPr>
                <w:i/>
                <w:sz w:val="22"/>
                <w:szCs w:val="22"/>
              </w:rPr>
              <w:t xml:space="preserve"> %</w:t>
            </w:r>
          </w:p>
        </w:tc>
        <w:tc>
          <w:tcPr>
            <w:tcW w:w="831" w:type="pct"/>
          </w:tcPr>
          <w:p w:rsidR="00FC1FAA" w:rsidRDefault="00FC1FAA" w:rsidP="00326EC2">
            <w:r w:rsidRPr="00A32C58">
              <w:rPr>
                <w:i/>
                <w:sz w:val="22"/>
                <w:szCs w:val="22"/>
              </w:rPr>
              <w:t xml:space="preserve">Указать долю </w:t>
            </w:r>
            <w:proofErr w:type="gramStart"/>
            <w:r w:rsidRPr="00A32C58">
              <w:rPr>
                <w:i/>
                <w:sz w:val="22"/>
                <w:szCs w:val="22"/>
              </w:rPr>
              <w:t>в</w:t>
            </w:r>
            <w:proofErr w:type="gramEnd"/>
            <w:r w:rsidRPr="00A32C58">
              <w:rPr>
                <w:i/>
                <w:sz w:val="22"/>
                <w:szCs w:val="22"/>
              </w:rPr>
              <w:t xml:space="preserve"> %</w:t>
            </w:r>
          </w:p>
        </w:tc>
      </w:tr>
      <w:tr w:rsidR="00FC1FAA" w:rsidRPr="0065742D" w:rsidTr="00326EC2">
        <w:tc>
          <w:tcPr>
            <w:tcW w:w="1571" w:type="pct"/>
          </w:tcPr>
          <w:p w:rsidR="00FC1FAA" w:rsidRPr="00D9030E" w:rsidRDefault="00FC1FAA" w:rsidP="00326EC2">
            <w:pPr>
              <w:jc w:val="both"/>
              <w:rPr>
                <w:sz w:val="22"/>
                <w:szCs w:val="22"/>
              </w:rPr>
            </w:pPr>
            <w:r>
              <w:rPr>
                <w:sz w:val="22"/>
                <w:szCs w:val="22"/>
              </w:rPr>
              <w:t>Доля</w:t>
            </w:r>
            <w:r w:rsidRPr="0065742D">
              <w:rPr>
                <w:sz w:val="22"/>
                <w:szCs w:val="22"/>
              </w:rPr>
              <w:t xml:space="preserve"> товаров, произведенных в Российской Федерации, из общего объема предлагаемых товаров, работ, услуг</w:t>
            </w:r>
            <w:r w:rsidRPr="0065742D" w:rsidDel="006E6B59">
              <w:rPr>
                <w:sz w:val="22"/>
                <w:szCs w:val="22"/>
              </w:rPr>
              <w:t xml:space="preserve"> </w:t>
            </w:r>
            <w:proofErr w:type="gramStart"/>
            <w:r w:rsidRPr="0065742D">
              <w:rPr>
                <w:sz w:val="22"/>
                <w:szCs w:val="22"/>
              </w:rPr>
              <w:t>в</w:t>
            </w:r>
            <w:proofErr w:type="gramEnd"/>
            <w:r w:rsidRPr="0065742D">
              <w:rPr>
                <w:sz w:val="22"/>
                <w:szCs w:val="22"/>
              </w:rPr>
              <w:t xml:space="preserve"> %</w:t>
            </w:r>
          </w:p>
        </w:tc>
        <w:tc>
          <w:tcPr>
            <w:tcW w:w="770" w:type="pct"/>
          </w:tcPr>
          <w:p w:rsidR="00FC1FAA" w:rsidRDefault="00FC1FAA" w:rsidP="00326EC2">
            <w:r w:rsidRPr="00A32C58">
              <w:rPr>
                <w:i/>
                <w:sz w:val="22"/>
                <w:szCs w:val="22"/>
              </w:rPr>
              <w:t xml:space="preserve">Указать долю </w:t>
            </w:r>
            <w:proofErr w:type="gramStart"/>
            <w:r w:rsidRPr="00A32C58">
              <w:rPr>
                <w:i/>
                <w:sz w:val="22"/>
                <w:szCs w:val="22"/>
              </w:rPr>
              <w:t>в</w:t>
            </w:r>
            <w:proofErr w:type="gramEnd"/>
            <w:r w:rsidRPr="00A32C58">
              <w:rPr>
                <w:i/>
                <w:sz w:val="22"/>
                <w:szCs w:val="22"/>
              </w:rPr>
              <w:t xml:space="preserve"> %</w:t>
            </w:r>
          </w:p>
        </w:tc>
        <w:tc>
          <w:tcPr>
            <w:tcW w:w="914" w:type="pct"/>
          </w:tcPr>
          <w:p w:rsidR="00FC1FAA" w:rsidRDefault="00FC1FAA" w:rsidP="00326EC2">
            <w:r w:rsidRPr="00A32C58">
              <w:rPr>
                <w:i/>
                <w:sz w:val="22"/>
                <w:szCs w:val="22"/>
              </w:rPr>
              <w:t xml:space="preserve">Указать долю </w:t>
            </w:r>
            <w:proofErr w:type="gramStart"/>
            <w:r w:rsidRPr="00A32C58">
              <w:rPr>
                <w:i/>
                <w:sz w:val="22"/>
                <w:szCs w:val="22"/>
              </w:rPr>
              <w:t>в</w:t>
            </w:r>
            <w:proofErr w:type="gramEnd"/>
            <w:r w:rsidRPr="00A32C58">
              <w:rPr>
                <w:i/>
                <w:sz w:val="22"/>
                <w:szCs w:val="22"/>
              </w:rPr>
              <w:t xml:space="preserve"> %</w:t>
            </w:r>
          </w:p>
        </w:tc>
        <w:tc>
          <w:tcPr>
            <w:tcW w:w="914" w:type="pct"/>
          </w:tcPr>
          <w:p w:rsidR="00FC1FAA" w:rsidRDefault="00FC1FAA" w:rsidP="00326EC2">
            <w:r w:rsidRPr="00A32C58">
              <w:rPr>
                <w:i/>
                <w:sz w:val="22"/>
                <w:szCs w:val="22"/>
              </w:rPr>
              <w:t xml:space="preserve">Указать долю </w:t>
            </w:r>
            <w:proofErr w:type="gramStart"/>
            <w:r w:rsidRPr="00A32C58">
              <w:rPr>
                <w:i/>
                <w:sz w:val="22"/>
                <w:szCs w:val="22"/>
              </w:rPr>
              <w:t>в</w:t>
            </w:r>
            <w:proofErr w:type="gramEnd"/>
            <w:r w:rsidRPr="00A32C58">
              <w:rPr>
                <w:i/>
                <w:sz w:val="22"/>
                <w:szCs w:val="22"/>
              </w:rPr>
              <w:t xml:space="preserve"> %</w:t>
            </w:r>
          </w:p>
        </w:tc>
        <w:tc>
          <w:tcPr>
            <w:tcW w:w="831" w:type="pct"/>
          </w:tcPr>
          <w:p w:rsidR="00FC1FAA" w:rsidRDefault="00FC1FAA" w:rsidP="00326EC2">
            <w:r w:rsidRPr="00A32C58">
              <w:rPr>
                <w:i/>
                <w:sz w:val="22"/>
                <w:szCs w:val="22"/>
              </w:rPr>
              <w:t xml:space="preserve">Указать долю </w:t>
            </w:r>
            <w:proofErr w:type="gramStart"/>
            <w:r w:rsidRPr="00A32C58">
              <w:rPr>
                <w:i/>
                <w:sz w:val="22"/>
                <w:szCs w:val="22"/>
              </w:rPr>
              <w:t>в</w:t>
            </w:r>
            <w:proofErr w:type="gramEnd"/>
            <w:r w:rsidRPr="00A32C58">
              <w:rPr>
                <w:i/>
                <w:sz w:val="22"/>
                <w:szCs w:val="22"/>
              </w:rPr>
              <w:t xml:space="preserve"> %</w:t>
            </w:r>
          </w:p>
        </w:tc>
      </w:tr>
      <w:tr w:rsidR="00FC1FAA" w:rsidRPr="0065742D" w:rsidTr="00326EC2">
        <w:tc>
          <w:tcPr>
            <w:tcW w:w="1571" w:type="pct"/>
          </w:tcPr>
          <w:p w:rsidR="00FC1FAA" w:rsidRPr="00D9030E" w:rsidRDefault="00FC1FAA" w:rsidP="00326EC2">
            <w:pPr>
              <w:jc w:val="both"/>
              <w:rPr>
                <w:sz w:val="22"/>
                <w:szCs w:val="22"/>
              </w:rPr>
            </w:pPr>
            <w:r>
              <w:rPr>
                <w:sz w:val="22"/>
                <w:szCs w:val="22"/>
              </w:rPr>
              <w:t>Доля</w:t>
            </w:r>
            <w:r w:rsidRPr="0065742D">
              <w:rPr>
                <w:sz w:val="22"/>
                <w:szCs w:val="22"/>
              </w:rPr>
              <w:t xml:space="preserve"> товаров, по которым участник является производителем, из общего объема предлагаемых товаров, работ, услуг</w:t>
            </w:r>
            <w:r>
              <w:rPr>
                <w:sz w:val="22"/>
                <w:szCs w:val="22"/>
              </w:rPr>
              <w:t>,</w:t>
            </w:r>
            <w:r w:rsidRPr="0065742D">
              <w:rPr>
                <w:sz w:val="22"/>
                <w:szCs w:val="22"/>
              </w:rPr>
              <w:t xml:space="preserve"> </w:t>
            </w:r>
            <w:proofErr w:type="gramStart"/>
            <w:r w:rsidRPr="0065742D">
              <w:rPr>
                <w:sz w:val="22"/>
                <w:szCs w:val="22"/>
              </w:rPr>
              <w:t>в</w:t>
            </w:r>
            <w:proofErr w:type="gramEnd"/>
            <w:r w:rsidRPr="0065742D">
              <w:rPr>
                <w:sz w:val="22"/>
                <w:szCs w:val="22"/>
              </w:rPr>
              <w:t xml:space="preserve"> %</w:t>
            </w:r>
          </w:p>
        </w:tc>
        <w:tc>
          <w:tcPr>
            <w:tcW w:w="770" w:type="pct"/>
          </w:tcPr>
          <w:p w:rsidR="00FC1FAA" w:rsidRDefault="00FC1FAA" w:rsidP="00326EC2">
            <w:r w:rsidRPr="00A32C58">
              <w:rPr>
                <w:i/>
                <w:sz w:val="22"/>
                <w:szCs w:val="22"/>
              </w:rPr>
              <w:t xml:space="preserve">Указать долю </w:t>
            </w:r>
            <w:proofErr w:type="gramStart"/>
            <w:r w:rsidRPr="00A32C58">
              <w:rPr>
                <w:i/>
                <w:sz w:val="22"/>
                <w:szCs w:val="22"/>
              </w:rPr>
              <w:t>в</w:t>
            </w:r>
            <w:proofErr w:type="gramEnd"/>
            <w:r w:rsidRPr="00A32C58">
              <w:rPr>
                <w:i/>
                <w:sz w:val="22"/>
                <w:szCs w:val="22"/>
              </w:rPr>
              <w:t xml:space="preserve"> %</w:t>
            </w:r>
          </w:p>
        </w:tc>
        <w:tc>
          <w:tcPr>
            <w:tcW w:w="914" w:type="pct"/>
          </w:tcPr>
          <w:p w:rsidR="00FC1FAA" w:rsidRDefault="00FC1FAA" w:rsidP="00326EC2">
            <w:r w:rsidRPr="00A32C58">
              <w:rPr>
                <w:i/>
                <w:sz w:val="22"/>
                <w:szCs w:val="22"/>
              </w:rPr>
              <w:t xml:space="preserve">Указать долю </w:t>
            </w:r>
            <w:proofErr w:type="gramStart"/>
            <w:r w:rsidRPr="00A32C58">
              <w:rPr>
                <w:i/>
                <w:sz w:val="22"/>
                <w:szCs w:val="22"/>
              </w:rPr>
              <w:t>в</w:t>
            </w:r>
            <w:proofErr w:type="gramEnd"/>
            <w:r w:rsidRPr="00A32C58">
              <w:rPr>
                <w:i/>
                <w:sz w:val="22"/>
                <w:szCs w:val="22"/>
              </w:rPr>
              <w:t xml:space="preserve"> %</w:t>
            </w:r>
          </w:p>
        </w:tc>
        <w:tc>
          <w:tcPr>
            <w:tcW w:w="914" w:type="pct"/>
          </w:tcPr>
          <w:p w:rsidR="00FC1FAA" w:rsidRDefault="00FC1FAA" w:rsidP="00326EC2">
            <w:r w:rsidRPr="00A32C58">
              <w:rPr>
                <w:i/>
                <w:sz w:val="22"/>
                <w:szCs w:val="22"/>
              </w:rPr>
              <w:t xml:space="preserve">Указать долю </w:t>
            </w:r>
            <w:proofErr w:type="gramStart"/>
            <w:r w:rsidRPr="00A32C58">
              <w:rPr>
                <w:i/>
                <w:sz w:val="22"/>
                <w:szCs w:val="22"/>
              </w:rPr>
              <w:t>в</w:t>
            </w:r>
            <w:proofErr w:type="gramEnd"/>
            <w:r w:rsidRPr="00A32C58">
              <w:rPr>
                <w:i/>
                <w:sz w:val="22"/>
                <w:szCs w:val="22"/>
              </w:rPr>
              <w:t xml:space="preserve"> %</w:t>
            </w:r>
          </w:p>
        </w:tc>
        <w:tc>
          <w:tcPr>
            <w:tcW w:w="831" w:type="pct"/>
          </w:tcPr>
          <w:p w:rsidR="00FC1FAA" w:rsidRDefault="00FC1FAA" w:rsidP="00326EC2">
            <w:r w:rsidRPr="00A32C58">
              <w:rPr>
                <w:i/>
                <w:sz w:val="22"/>
                <w:szCs w:val="22"/>
              </w:rPr>
              <w:t xml:space="preserve">Указать долю </w:t>
            </w:r>
            <w:proofErr w:type="gramStart"/>
            <w:r w:rsidRPr="00A32C58">
              <w:rPr>
                <w:i/>
                <w:sz w:val="22"/>
                <w:szCs w:val="22"/>
              </w:rPr>
              <w:t>в</w:t>
            </w:r>
            <w:proofErr w:type="gramEnd"/>
            <w:r w:rsidRPr="00A32C58">
              <w:rPr>
                <w:i/>
                <w:sz w:val="22"/>
                <w:szCs w:val="22"/>
              </w:rPr>
              <w:t xml:space="preserve"> %</w:t>
            </w:r>
          </w:p>
        </w:tc>
      </w:tr>
      <w:tr w:rsidR="00FC1FAA" w:rsidRPr="0065742D" w:rsidTr="00326EC2">
        <w:tc>
          <w:tcPr>
            <w:tcW w:w="1571" w:type="pct"/>
          </w:tcPr>
          <w:p w:rsidR="00FC1FAA" w:rsidRPr="00D9030E" w:rsidRDefault="00FC1FAA" w:rsidP="00326EC2">
            <w:pPr>
              <w:jc w:val="both"/>
              <w:rPr>
                <w:sz w:val="22"/>
                <w:szCs w:val="22"/>
              </w:rPr>
            </w:pPr>
            <w:r>
              <w:rPr>
                <w:sz w:val="22"/>
                <w:szCs w:val="22"/>
              </w:rPr>
              <w:t>Доля</w:t>
            </w:r>
            <w:r w:rsidRPr="00D9030E">
              <w:rPr>
                <w:sz w:val="22"/>
                <w:szCs w:val="22"/>
              </w:rPr>
              <w:t xml:space="preserve"> работ (услуг), по которым участник является подрядчиком (исполнителем), из общего объема предлагаемых работ (услуг), </w:t>
            </w:r>
            <w:proofErr w:type="gramStart"/>
            <w:r w:rsidRPr="00D9030E">
              <w:rPr>
                <w:sz w:val="22"/>
                <w:szCs w:val="22"/>
              </w:rPr>
              <w:t>в</w:t>
            </w:r>
            <w:proofErr w:type="gramEnd"/>
            <w:r w:rsidRPr="00D9030E">
              <w:rPr>
                <w:sz w:val="22"/>
                <w:szCs w:val="22"/>
              </w:rPr>
              <w:t xml:space="preserve"> %</w:t>
            </w:r>
          </w:p>
        </w:tc>
        <w:tc>
          <w:tcPr>
            <w:tcW w:w="770" w:type="pct"/>
          </w:tcPr>
          <w:p w:rsidR="00FC1FAA" w:rsidRDefault="00FC1FAA" w:rsidP="00326EC2">
            <w:r w:rsidRPr="00A32C58">
              <w:rPr>
                <w:i/>
                <w:sz w:val="22"/>
                <w:szCs w:val="22"/>
              </w:rPr>
              <w:t xml:space="preserve">Указать долю </w:t>
            </w:r>
            <w:proofErr w:type="gramStart"/>
            <w:r w:rsidRPr="00A32C58">
              <w:rPr>
                <w:i/>
                <w:sz w:val="22"/>
                <w:szCs w:val="22"/>
              </w:rPr>
              <w:t>в</w:t>
            </w:r>
            <w:proofErr w:type="gramEnd"/>
            <w:r w:rsidRPr="00A32C58">
              <w:rPr>
                <w:i/>
                <w:sz w:val="22"/>
                <w:szCs w:val="22"/>
              </w:rPr>
              <w:t xml:space="preserve"> %</w:t>
            </w:r>
          </w:p>
        </w:tc>
        <w:tc>
          <w:tcPr>
            <w:tcW w:w="914" w:type="pct"/>
          </w:tcPr>
          <w:p w:rsidR="00FC1FAA" w:rsidRDefault="00FC1FAA" w:rsidP="00326EC2">
            <w:r w:rsidRPr="00A32C58">
              <w:rPr>
                <w:i/>
                <w:sz w:val="22"/>
                <w:szCs w:val="22"/>
              </w:rPr>
              <w:t xml:space="preserve">Указать долю </w:t>
            </w:r>
            <w:proofErr w:type="gramStart"/>
            <w:r w:rsidRPr="00A32C58">
              <w:rPr>
                <w:i/>
                <w:sz w:val="22"/>
                <w:szCs w:val="22"/>
              </w:rPr>
              <w:t>в</w:t>
            </w:r>
            <w:proofErr w:type="gramEnd"/>
            <w:r w:rsidRPr="00A32C58">
              <w:rPr>
                <w:i/>
                <w:sz w:val="22"/>
                <w:szCs w:val="22"/>
              </w:rPr>
              <w:t xml:space="preserve"> %</w:t>
            </w:r>
          </w:p>
        </w:tc>
        <w:tc>
          <w:tcPr>
            <w:tcW w:w="914" w:type="pct"/>
          </w:tcPr>
          <w:p w:rsidR="00FC1FAA" w:rsidRDefault="00FC1FAA" w:rsidP="00326EC2">
            <w:r w:rsidRPr="00A32C58">
              <w:rPr>
                <w:i/>
                <w:sz w:val="22"/>
                <w:szCs w:val="22"/>
              </w:rPr>
              <w:t xml:space="preserve">Указать долю </w:t>
            </w:r>
            <w:proofErr w:type="gramStart"/>
            <w:r w:rsidRPr="00A32C58">
              <w:rPr>
                <w:i/>
                <w:sz w:val="22"/>
                <w:szCs w:val="22"/>
              </w:rPr>
              <w:t>в</w:t>
            </w:r>
            <w:proofErr w:type="gramEnd"/>
            <w:r w:rsidRPr="00A32C58">
              <w:rPr>
                <w:i/>
                <w:sz w:val="22"/>
                <w:szCs w:val="22"/>
              </w:rPr>
              <w:t xml:space="preserve"> %</w:t>
            </w:r>
          </w:p>
        </w:tc>
        <w:tc>
          <w:tcPr>
            <w:tcW w:w="831" w:type="pct"/>
          </w:tcPr>
          <w:p w:rsidR="00FC1FAA" w:rsidRDefault="00FC1FAA" w:rsidP="00326EC2">
            <w:r w:rsidRPr="00A32C58">
              <w:rPr>
                <w:i/>
                <w:sz w:val="22"/>
                <w:szCs w:val="22"/>
              </w:rPr>
              <w:t xml:space="preserve">Указать долю </w:t>
            </w:r>
            <w:proofErr w:type="gramStart"/>
            <w:r w:rsidRPr="00A32C58">
              <w:rPr>
                <w:i/>
                <w:sz w:val="22"/>
                <w:szCs w:val="22"/>
              </w:rPr>
              <w:t>в</w:t>
            </w:r>
            <w:proofErr w:type="gramEnd"/>
            <w:r w:rsidRPr="00A32C58">
              <w:rPr>
                <w:i/>
                <w:sz w:val="22"/>
                <w:szCs w:val="22"/>
              </w:rPr>
              <w:t xml:space="preserve"> %</w:t>
            </w:r>
          </w:p>
        </w:tc>
      </w:tr>
    </w:tbl>
    <w:p w:rsidR="00FC1FAA" w:rsidRPr="0065742D" w:rsidRDefault="00FC1FAA" w:rsidP="00FC1FAA">
      <w:pPr>
        <w:pStyle w:val="110"/>
        <w:ind w:firstLine="709"/>
        <w:sectPr w:rsidR="00FC1FAA" w:rsidRPr="0065742D" w:rsidSect="00C30888">
          <w:pgSz w:w="11906" w:h="16838" w:code="9"/>
          <w:pgMar w:top="1134" w:right="924" w:bottom="992" w:left="1134" w:header="794" w:footer="794" w:gutter="0"/>
          <w:pgNumType w:start="1"/>
          <w:cols w:space="708"/>
          <w:titlePg/>
          <w:docGrid w:linePitch="360"/>
        </w:sectPr>
      </w:pPr>
    </w:p>
    <w:p w:rsidR="00FC1FAA" w:rsidRDefault="00FC1FAA" w:rsidP="00FC1FAA">
      <w:pPr>
        <w:jc w:val="center"/>
        <w:rPr>
          <w:b/>
          <w:sz w:val="28"/>
          <w:szCs w:val="28"/>
        </w:rPr>
      </w:pPr>
      <w:r w:rsidRPr="0065742D">
        <w:rPr>
          <w:b/>
          <w:sz w:val="28"/>
          <w:szCs w:val="28"/>
        </w:rPr>
        <w:lastRenderedPageBreak/>
        <w:t>Форма  технического предложения участника</w:t>
      </w:r>
    </w:p>
    <w:p w:rsidR="00FC1FAA" w:rsidRPr="0065742D" w:rsidRDefault="00FC1FAA" w:rsidP="00FC1FAA">
      <w:pPr>
        <w:rPr>
          <w:b/>
        </w:rPr>
      </w:pPr>
    </w:p>
    <w:p w:rsidR="00FC1FAA" w:rsidRPr="0065742D" w:rsidRDefault="00FC1FAA" w:rsidP="00FC1FAA">
      <w:pPr>
        <w:jc w:val="both"/>
        <w:rPr>
          <w:bCs/>
          <w:sz w:val="28"/>
          <w:szCs w:val="28"/>
          <w:u w:val="single"/>
        </w:rPr>
      </w:pPr>
      <w:r w:rsidRPr="0065742D">
        <w:rPr>
          <w:bCs/>
          <w:sz w:val="28"/>
          <w:szCs w:val="28"/>
          <w:u w:val="single"/>
        </w:rPr>
        <w:t>Инструкция по заполнению формы технического предложения:</w:t>
      </w:r>
    </w:p>
    <w:p w:rsidR="00FC1FAA" w:rsidRPr="0065742D" w:rsidRDefault="00FC1FAA" w:rsidP="00FC1FAA">
      <w:pPr>
        <w:jc w:val="both"/>
        <w:rPr>
          <w:bCs/>
          <w:i/>
          <w:sz w:val="28"/>
          <w:szCs w:val="28"/>
        </w:rPr>
      </w:pPr>
      <w:r w:rsidRPr="0065742D">
        <w:rPr>
          <w:bCs/>
          <w:i/>
          <w:sz w:val="28"/>
          <w:szCs w:val="28"/>
        </w:rPr>
        <w:t xml:space="preserve">Техническое предложение оформляется участником отдельно по каждому лоту и предоставляется в формате </w:t>
      </w:r>
      <w:r w:rsidRPr="0065742D">
        <w:rPr>
          <w:bCs/>
          <w:i/>
          <w:sz w:val="28"/>
          <w:szCs w:val="28"/>
          <w:lang w:val="en-US"/>
        </w:rPr>
        <w:t>MS</w:t>
      </w:r>
      <w:r w:rsidRPr="0065742D">
        <w:rPr>
          <w:bCs/>
          <w:i/>
          <w:sz w:val="28"/>
          <w:szCs w:val="28"/>
        </w:rPr>
        <w:t xml:space="preserve"> </w:t>
      </w:r>
      <w:r w:rsidRPr="0065742D">
        <w:rPr>
          <w:bCs/>
          <w:i/>
          <w:sz w:val="28"/>
          <w:szCs w:val="28"/>
          <w:lang w:val="en-US"/>
        </w:rPr>
        <w:t>Word</w:t>
      </w:r>
    </w:p>
    <w:p w:rsidR="00FC1FAA" w:rsidRDefault="00FC1FAA" w:rsidP="00FC1FAA">
      <w:pPr>
        <w:jc w:val="both"/>
        <w:rPr>
          <w:bCs/>
          <w:i/>
          <w:sz w:val="28"/>
          <w:szCs w:val="28"/>
        </w:rPr>
      </w:pPr>
      <w:r w:rsidRPr="00DA5DA3">
        <w:rPr>
          <w:bCs/>
          <w:i/>
          <w:sz w:val="28"/>
          <w:szCs w:val="28"/>
        </w:rPr>
        <w:t xml:space="preserve">Техническое предложение состоит из 2 частей. </w:t>
      </w:r>
    </w:p>
    <w:p w:rsidR="00FC1FAA" w:rsidRDefault="00FC1FAA" w:rsidP="00FC1FAA">
      <w:pPr>
        <w:jc w:val="both"/>
        <w:rPr>
          <w:bCs/>
          <w:i/>
          <w:sz w:val="28"/>
          <w:szCs w:val="28"/>
        </w:rPr>
      </w:pPr>
      <w:proofErr w:type="gramStart"/>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w:t>
      </w:r>
      <w:proofErr w:type="gramEnd"/>
      <w:r w:rsidRPr="00DA5DA3">
        <w:rPr>
          <w:bCs/>
          <w:i/>
          <w:sz w:val="28"/>
          <w:szCs w:val="28"/>
        </w:rPr>
        <w:t xml:space="preserve"> </w:t>
      </w:r>
    </w:p>
    <w:p w:rsidR="00FC1FAA" w:rsidRPr="0065742D" w:rsidRDefault="00FC1FAA" w:rsidP="00FC1FAA">
      <w:pPr>
        <w:jc w:val="both"/>
        <w:rPr>
          <w:bCs/>
          <w:i/>
          <w:sz w:val="28"/>
          <w:szCs w:val="28"/>
        </w:rPr>
      </w:pPr>
      <w:proofErr w:type="gramStart"/>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roofErr w:type="gramEnd"/>
    </w:p>
    <w:p w:rsidR="00FC1FAA" w:rsidRDefault="00FC1FAA" w:rsidP="00FC1FAA">
      <w:pPr>
        <w:jc w:val="both"/>
        <w:rPr>
          <w:i/>
          <w:sz w:val="28"/>
          <w:szCs w:val="28"/>
        </w:rPr>
      </w:pPr>
      <w:r w:rsidRPr="0065742D">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Pr="00065F2D">
        <w:rPr>
          <w:bCs/>
          <w:i/>
          <w:sz w:val="28"/>
          <w:szCs w:val="28"/>
        </w:rPr>
        <w:t>При поставке товаров в техническом предложении должны быть указаны наименования предлагаемого товара, марка</w:t>
      </w:r>
      <w:r>
        <w:rPr>
          <w:bCs/>
          <w:i/>
          <w:sz w:val="28"/>
          <w:szCs w:val="28"/>
        </w:rPr>
        <w:t xml:space="preserve"> (при наличии)</w:t>
      </w:r>
      <w:r w:rsidRPr="00065F2D">
        <w:rPr>
          <w:bCs/>
          <w:i/>
          <w:sz w:val="28"/>
          <w:szCs w:val="28"/>
        </w:rPr>
        <w:t>,</w:t>
      </w:r>
      <w:r>
        <w:rPr>
          <w:bCs/>
          <w:i/>
          <w:sz w:val="28"/>
          <w:szCs w:val="28"/>
        </w:rPr>
        <w:t xml:space="preserve"> модель (при наличии),</w:t>
      </w:r>
      <w:r w:rsidRPr="00065F2D">
        <w:rPr>
          <w:bCs/>
          <w:i/>
          <w:sz w:val="28"/>
          <w:szCs w:val="28"/>
        </w:rPr>
        <w:t xml:space="preserve"> наименование производителя</w:t>
      </w:r>
      <w:r>
        <w:rPr>
          <w:bCs/>
          <w:i/>
          <w:sz w:val="28"/>
          <w:szCs w:val="28"/>
        </w:rPr>
        <w:t xml:space="preserve"> (если такое требование предусмотрено формой технического предложения)</w:t>
      </w:r>
      <w:r w:rsidRPr="00065F2D">
        <w:rPr>
          <w:bCs/>
          <w:i/>
          <w:sz w:val="28"/>
          <w:szCs w:val="28"/>
        </w:rPr>
        <w:t xml:space="preserve"> по каждой номенклатурной позиции. </w:t>
      </w:r>
    </w:p>
    <w:p w:rsidR="00FC1FAA" w:rsidRPr="0065742D" w:rsidRDefault="00FC1FAA" w:rsidP="00FC1FAA">
      <w:pPr>
        <w:jc w:val="both"/>
        <w:rPr>
          <w:bCs/>
          <w:i/>
          <w:sz w:val="28"/>
          <w:szCs w:val="28"/>
        </w:rPr>
      </w:pPr>
      <w:r w:rsidRPr="0065742D">
        <w:rPr>
          <w:i/>
          <w:sz w:val="28"/>
          <w:szCs w:val="28"/>
        </w:rPr>
        <w:t>В техническом предложении не допускается указание наименования участника, а также ценового предложения. Т</w:t>
      </w:r>
      <w:r w:rsidRPr="0065742D">
        <w:rPr>
          <w:bCs/>
          <w:i/>
          <w:sz w:val="28"/>
          <w:szCs w:val="28"/>
        </w:rPr>
        <w:t>ехническое предложение предоставляется в составе первой части заявки на участие в закупке.</w:t>
      </w:r>
    </w:p>
    <w:p w:rsidR="00FC1FAA" w:rsidRPr="0065742D" w:rsidRDefault="00FC1FAA" w:rsidP="00FC1FAA"/>
    <w:p w:rsidR="00FC1FAA" w:rsidRPr="0065742D" w:rsidRDefault="00FC1FAA" w:rsidP="00FC1FAA">
      <w:pPr>
        <w:jc w:val="center"/>
        <w:rPr>
          <w:b/>
          <w:bCs/>
          <w:sz w:val="28"/>
          <w:szCs w:val="28"/>
        </w:rPr>
      </w:pPr>
      <w:r w:rsidRPr="0065742D">
        <w:rPr>
          <w:b/>
          <w:bCs/>
          <w:sz w:val="28"/>
          <w:szCs w:val="28"/>
        </w:rPr>
        <w:t>Техническое предложение</w:t>
      </w:r>
      <w:r w:rsidRPr="0065742D">
        <w:rPr>
          <w:rStyle w:val="ad"/>
          <w:b/>
          <w:bCs/>
        </w:rPr>
        <w:footnoteReference w:id="5"/>
      </w:r>
    </w:p>
    <w:p w:rsidR="00FC1FAA" w:rsidRPr="0065742D" w:rsidRDefault="00FC1FAA" w:rsidP="00FC1FAA">
      <w:pPr>
        <w:rPr>
          <w:bCs/>
        </w:rPr>
      </w:pPr>
    </w:p>
    <w:p w:rsidR="00FC1FAA" w:rsidRPr="001A2019" w:rsidRDefault="00FC1FAA" w:rsidP="00FC1FAA">
      <w:pPr>
        <w:jc w:val="center"/>
        <w:rPr>
          <w:b/>
          <w:bCs/>
          <w:sz w:val="28"/>
        </w:rPr>
      </w:pPr>
      <w:r w:rsidRPr="001A2019">
        <w:rPr>
          <w:b/>
          <w:bCs/>
          <w:sz w:val="28"/>
          <w:lang w:val="en-US"/>
        </w:rPr>
        <w:t>I</w:t>
      </w:r>
      <w:r w:rsidRPr="00950818">
        <w:rPr>
          <w:b/>
          <w:bCs/>
          <w:sz w:val="28"/>
        </w:rPr>
        <w:t xml:space="preserve"> </w:t>
      </w:r>
      <w:r w:rsidRPr="001A2019">
        <w:rPr>
          <w:b/>
          <w:bCs/>
          <w:sz w:val="28"/>
        </w:rPr>
        <w:t>часть</w:t>
      </w:r>
    </w:p>
    <w:p w:rsidR="00FC1FAA" w:rsidRPr="0065742D" w:rsidRDefault="00FC1FAA" w:rsidP="00FC1FAA">
      <w:pPr>
        <w:rPr>
          <w:bCs/>
        </w:rPr>
      </w:pPr>
    </w:p>
    <w:p w:rsidR="00FC1FAA" w:rsidRPr="0065742D" w:rsidRDefault="00FC1FAA" w:rsidP="00FC1FAA">
      <w:pPr>
        <w:ind w:firstLine="709"/>
        <w:jc w:val="both"/>
        <w:rPr>
          <w:sz w:val="28"/>
          <w:szCs w:val="28"/>
        </w:rPr>
      </w:pPr>
      <w:r w:rsidRPr="0065742D">
        <w:rPr>
          <w:b/>
          <w:sz w:val="28"/>
          <w:szCs w:val="28"/>
        </w:rPr>
        <w:t>Номер закупки, номер и предмет лота</w:t>
      </w:r>
    </w:p>
    <w:p w:rsidR="00FC1FAA" w:rsidRPr="0065742D" w:rsidRDefault="00FC1FAA" w:rsidP="00FC1FAA">
      <w:pPr>
        <w:ind w:firstLine="709"/>
        <w:jc w:val="both"/>
        <w:rPr>
          <w:i/>
          <w:sz w:val="28"/>
          <w:szCs w:val="28"/>
        </w:rPr>
      </w:pPr>
      <w:r w:rsidRPr="0065742D">
        <w:rPr>
          <w:i/>
          <w:sz w:val="28"/>
          <w:szCs w:val="28"/>
        </w:rPr>
        <w:t xml:space="preserve">(участник должен указать номер закупки, номер и предмет лота, соответствующие </w:t>
      </w:r>
      <w:proofErr w:type="gramStart"/>
      <w:r w:rsidRPr="0065742D">
        <w:rPr>
          <w:i/>
          <w:sz w:val="28"/>
          <w:szCs w:val="28"/>
        </w:rPr>
        <w:t>указанным</w:t>
      </w:r>
      <w:proofErr w:type="gramEnd"/>
      <w:r w:rsidRPr="0065742D">
        <w:rPr>
          <w:i/>
          <w:sz w:val="28"/>
          <w:szCs w:val="28"/>
        </w:rPr>
        <w:t xml:space="preserve"> в документации)</w:t>
      </w:r>
    </w:p>
    <w:p w:rsidR="00FC1FAA" w:rsidRPr="0065742D" w:rsidRDefault="00FC1FAA" w:rsidP="00FC1FAA">
      <w:pPr>
        <w:ind w:firstLine="709"/>
        <w:rPr>
          <w:sz w:val="28"/>
          <w:szCs w:val="28"/>
        </w:rPr>
      </w:pPr>
      <w:r w:rsidRPr="0065742D">
        <w:rPr>
          <w:sz w:val="28"/>
          <w:szCs w:val="28"/>
        </w:rPr>
        <w:t>1. Подавая настоящее техническое предложение, обязуюсь:</w:t>
      </w:r>
    </w:p>
    <w:p w:rsidR="00FC1FAA" w:rsidRPr="0065742D" w:rsidRDefault="00FC1FAA" w:rsidP="00FC1FAA">
      <w:pPr>
        <w:ind w:firstLine="709"/>
        <w:rPr>
          <w:sz w:val="28"/>
          <w:szCs w:val="28"/>
        </w:rPr>
      </w:pPr>
      <w:r>
        <w:rPr>
          <w:sz w:val="28"/>
          <w:szCs w:val="28"/>
        </w:rPr>
        <w:t>1</w:t>
      </w:r>
      <w:r w:rsidRPr="0065742D">
        <w:rPr>
          <w:sz w:val="28"/>
          <w:szCs w:val="28"/>
        </w:rPr>
        <w:t xml:space="preserve">) поставить товары, выполнить работы, оказать услуги, предусмотренные настоящим техническим предложением, в полном соответствии </w:t>
      </w:r>
      <w:proofErr w:type="gramStart"/>
      <w:r w:rsidRPr="0065742D">
        <w:rPr>
          <w:sz w:val="28"/>
          <w:szCs w:val="28"/>
        </w:rPr>
        <w:t>с</w:t>
      </w:r>
      <w:proofErr w:type="gramEnd"/>
      <w:r w:rsidRPr="0065742D">
        <w:rPr>
          <w:sz w:val="28"/>
          <w:szCs w:val="28"/>
        </w:rPr>
        <w:t>:</w:t>
      </w:r>
    </w:p>
    <w:p w:rsidR="00FC1FAA" w:rsidRPr="0065742D" w:rsidRDefault="00FC1FAA" w:rsidP="00FC1FAA">
      <w:pPr>
        <w:pStyle w:val="a6"/>
        <w:ind w:left="0" w:firstLine="709"/>
        <w:rPr>
          <w:sz w:val="28"/>
          <w:szCs w:val="28"/>
        </w:rPr>
      </w:pPr>
      <w:r>
        <w:rPr>
          <w:sz w:val="28"/>
          <w:szCs w:val="28"/>
        </w:rPr>
        <w:t xml:space="preserve">а) </w:t>
      </w:r>
      <w:r w:rsidRPr="0065742D">
        <w:rPr>
          <w:sz w:val="28"/>
          <w:szCs w:val="28"/>
        </w:rPr>
        <w:t>нормативными документами, перечисленными в техническом задании</w:t>
      </w:r>
      <w:r w:rsidRPr="0065742D">
        <w:rPr>
          <w:bCs/>
          <w:sz w:val="28"/>
          <w:szCs w:val="28"/>
        </w:rPr>
        <w:t xml:space="preserve"> документации о закупке</w:t>
      </w:r>
      <w:r w:rsidRPr="0065742D">
        <w:rPr>
          <w:sz w:val="28"/>
          <w:szCs w:val="28"/>
        </w:rPr>
        <w:t>;</w:t>
      </w:r>
    </w:p>
    <w:p w:rsidR="00FC1FAA" w:rsidRPr="0065742D" w:rsidRDefault="00FC1FAA" w:rsidP="00FC1FAA">
      <w:pPr>
        <w:pStyle w:val="a6"/>
        <w:ind w:left="0" w:firstLine="709"/>
        <w:jc w:val="both"/>
        <w:rPr>
          <w:sz w:val="28"/>
          <w:szCs w:val="28"/>
        </w:rPr>
      </w:pPr>
      <w:r>
        <w:rPr>
          <w:sz w:val="28"/>
          <w:szCs w:val="28"/>
        </w:rPr>
        <w:t xml:space="preserve">б) </w:t>
      </w:r>
      <w:r w:rsidRPr="0065742D">
        <w:rPr>
          <w:sz w:val="28"/>
          <w:szCs w:val="28"/>
        </w:rPr>
        <w:t xml:space="preserve">требованиями к безопасности поставляемых товаров, </w:t>
      </w:r>
      <w:r>
        <w:rPr>
          <w:sz w:val="28"/>
          <w:szCs w:val="28"/>
        </w:rPr>
        <w:t>выполняемых</w:t>
      </w:r>
      <w:r w:rsidRPr="0065742D">
        <w:rPr>
          <w:sz w:val="28"/>
          <w:szCs w:val="28"/>
        </w:rPr>
        <w:t xml:space="preserve"> работ, оказ</w:t>
      </w:r>
      <w:r>
        <w:rPr>
          <w:sz w:val="28"/>
          <w:szCs w:val="28"/>
        </w:rPr>
        <w:t>ываемых</w:t>
      </w:r>
      <w:r w:rsidRPr="0065742D">
        <w:rPr>
          <w:sz w:val="28"/>
          <w:szCs w:val="28"/>
        </w:rPr>
        <w:t xml:space="preserve"> услуг, указанными в техническом задании </w:t>
      </w:r>
      <w:r w:rsidRPr="0065742D">
        <w:rPr>
          <w:bCs/>
          <w:sz w:val="28"/>
          <w:szCs w:val="28"/>
        </w:rPr>
        <w:t>документации о закупке</w:t>
      </w:r>
      <w:r w:rsidRPr="0065742D">
        <w:rPr>
          <w:sz w:val="28"/>
          <w:szCs w:val="28"/>
        </w:rPr>
        <w:t>;</w:t>
      </w:r>
    </w:p>
    <w:p w:rsidR="00FC1FAA" w:rsidRPr="0065742D" w:rsidRDefault="00FC1FAA" w:rsidP="00FC1FAA">
      <w:pPr>
        <w:pStyle w:val="a6"/>
        <w:ind w:left="0" w:firstLine="709"/>
        <w:jc w:val="both"/>
        <w:rPr>
          <w:sz w:val="28"/>
          <w:szCs w:val="28"/>
        </w:rPr>
      </w:pPr>
      <w:r>
        <w:rPr>
          <w:sz w:val="28"/>
          <w:szCs w:val="28"/>
        </w:rPr>
        <w:t xml:space="preserve">в) </w:t>
      </w:r>
      <w:r w:rsidRPr="0065742D">
        <w:rPr>
          <w:sz w:val="28"/>
          <w:szCs w:val="28"/>
        </w:rPr>
        <w:t xml:space="preserve">требованиями к качеству поставляемых товаров, </w:t>
      </w:r>
      <w:r>
        <w:rPr>
          <w:sz w:val="28"/>
          <w:szCs w:val="28"/>
        </w:rPr>
        <w:t>выполняемых</w:t>
      </w:r>
      <w:r w:rsidRPr="0065742D">
        <w:rPr>
          <w:sz w:val="28"/>
          <w:szCs w:val="28"/>
        </w:rPr>
        <w:t xml:space="preserve"> работ, </w:t>
      </w:r>
      <w:r>
        <w:rPr>
          <w:sz w:val="28"/>
          <w:szCs w:val="28"/>
        </w:rPr>
        <w:t>оказываемых</w:t>
      </w:r>
      <w:r w:rsidRPr="0065742D">
        <w:rPr>
          <w:sz w:val="28"/>
          <w:szCs w:val="28"/>
        </w:rPr>
        <w:t xml:space="preserve"> услуг, указанными в техническом задании документации о закупке;</w:t>
      </w:r>
    </w:p>
    <w:p w:rsidR="00FC1FAA" w:rsidRPr="0065742D" w:rsidRDefault="00FC1FAA" w:rsidP="00FC1FAA">
      <w:pPr>
        <w:pStyle w:val="a6"/>
        <w:ind w:left="0" w:firstLine="709"/>
        <w:jc w:val="both"/>
        <w:rPr>
          <w:sz w:val="28"/>
          <w:szCs w:val="28"/>
        </w:rPr>
      </w:pPr>
      <w:r>
        <w:rPr>
          <w:sz w:val="28"/>
          <w:szCs w:val="28"/>
        </w:rPr>
        <w:t xml:space="preserve">г) </w:t>
      </w:r>
      <w:r w:rsidRPr="0065742D">
        <w:rPr>
          <w:sz w:val="28"/>
          <w:szCs w:val="28"/>
        </w:rPr>
        <w:t xml:space="preserve">требованиями к результату поставки товаров, выполнения работ, оказания услуг, указанными в техническом задании </w:t>
      </w:r>
      <w:r w:rsidRPr="0065742D">
        <w:rPr>
          <w:bCs/>
          <w:sz w:val="28"/>
          <w:szCs w:val="28"/>
        </w:rPr>
        <w:t>документации о закупке</w:t>
      </w:r>
      <w:r w:rsidRPr="0065742D">
        <w:rPr>
          <w:sz w:val="28"/>
          <w:szCs w:val="28"/>
        </w:rPr>
        <w:t>;</w:t>
      </w:r>
    </w:p>
    <w:p w:rsidR="00FC1FAA" w:rsidRPr="0065742D" w:rsidRDefault="00FC1FAA" w:rsidP="00FC1FAA">
      <w:pPr>
        <w:pStyle w:val="a6"/>
        <w:ind w:left="0" w:firstLine="709"/>
        <w:jc w:val="both"/>
        <w:rPr>
          <w:bCs/>
          <w:sz w:val="28"/>
          <w:szCs w:val="28"/>
        </w:rPr>
      </w:pPr>
      <w:r>
        <w:rPr>
          <w:sz w:val="28"/>
          <w:szCs w:val="28"/>
        </w:rPr>
        <w:t>2</w:t>
      </w:r>
      <w:r w:rsidRPr="0065742D">
        <w:rPr>
          <w:sz w:val="28"/>
          <w:szCs w:val="28"/>
        </w:rPr>
        <w:t>)  поставить товар</w:t>
      </w:r>
      <w:r>
        <w:rPr>
          <w:sz w:val="28"/>
          <w:szCs w:val="28"/>
        </w:rPr>
        <w:t xml:space="preserve"> </w:t>
      </w:r>
      <w:r w:rsidRPr="007B499B">
        <w:rPr>
          <w:sz w:val="28"/>
          <w:szCs w:val="28"/>
        </w:rPr>
        <w:t>(если условиями технического задания документации о закупке предусмотрена поставка товара)</w:t>
      </w:r>
      <w:r w:rsidRPr="0065742D">
        <w:rPr>
          <w:sz w:val="28"/>
          <w:szCs w:val="28"/>
        </w:rPr>
        <w:t xml:space="preserve">, </w:t>
      </w:r>
      <w:r w:rsidRPr="0065742D">
        <w:rPr>
          <w:bCs/>
          <w:sz w:val="28"/>
          <w:szCs w:val="28"/>
        </w:rPr>
        <w:t xml:space="preserve">в соответствии с  требованиями к </w:t>
      </w:r>
      <w:r w:rsidRPr="0065742D">
        <w:rPr>
          <w:bCs/>
          <w:sz w:val="28"/>
          <w:szCs w:val="28"/>
        </w:rPr>
        <w:lastRenderedPageBreak/>
        <w:t>упаковке и отгрузке, указанными в техническом задании документации о закупке;</w:t>
      </w:r>
    </w:p>
    <w:p w:rsidR="00FC1FAA" w:rsidRPr="0065742D" w:rsidRDefault="00FC1FAA" w:rsidP="00FC1FAA">
      <w:pPr>
        <w:pStyle w:val="a6"/>
        <w:ind w:left="0" w:firstLine="709"/>
        <w:jc w:val="both"/>
        <w:rPr>
          <w:bCs/>
          <w:sz w:val="28"/>
          <w:szCs w:val="28"/>
        </w:rPr>
      </w:pPr>
      <w:r>
        <w:rPr>
          <w:bCs/>
          <w:sz w:val="28"/>
          <w:szCs w:val="28"/>
        </w:rPr>
        <w:t>3</w:t>
      </w:r>
      <w:r w:rsidRPr="0065742D">
        <w:rPr>
          <w:bCs/>
          <w:sz w:val="28"/>
          <w:szCs w:val="28"/>
        </w:rPr>
        <w:t>) поставить товары, выполнить работы, оказать услуги в мест</w:t>
      </w:r>
      <w:proofErr w:type="gramStart"/>
      <w:r w:rsidRPr="0065742D">
        <w:rPr>
          <w:bCs/>
          <w:sz w:val="28"/>
          <w:szCs w:val="28"/>
        </w:rPr>
        <w:t>е(</w:t>
      </w:r>
      <w:proofErr w:type="gramEnd"/>
      <w:r w:rsidRPr="0065742D">
        <w:rPr>
          <w:bCs/>
          <w:sz w:val="28"/>
          <w:szCs w:val="28"/>
        </w:rPr>
        <w:t>ах) поставки</w:t>
      </w:r>
      <w:r>
        <w:rPr>
          <w:bCs/>
          <w:sz w:val="28"/>
          <w:szCs w:val="28"/>
        </w:rPr>
        <w:t xml:space="preserve"> товара</w:t>
      </w:r>
      <w:r w:rsidRPr="0065742D">
        <w:rPr>
          <w:bCs/>
          <w:sz w:val="28"/>
          <w:szCs w:val="28"/>
        </w:rPr>
        <w:t>, выполнения работ, оказания услуг, предусмотренном(</w:t>
      </w:r>
      <w:proofErr w:type="spellStart"/>
      <w:r w:rsidRPr="0065742D">
        <w:rPr>
          <w:bCs/>
          <w:sz w:val="28"/>
          <w:szCs w:val="28"/>
        </w:rPr>
        <w:t>ых</w:t>
      </w:r>
      <w:proofErr w:type="spellEnd"/>
      <w:r w:rsidRPr="0065742D">
        <w:rPr>
          <w:bCs/>
          <w:sz w:val="28"/>
          <w:szCs w:val="28"/>
        </w:rPr>
        <w:t>) в техническом задании документации о закупке;</w:t>
      </w:r>
    </w:p>
    <w:p w:rsidR="00FC1FAA" w:rsidRPr="0065742D" w:rsidRDefault="00FC1FAA" w:rsidP="00FC1FAA">
      <w:pPr>
        <w:pStyle w:val="a6"/>
        <w:ind w:left="0" w:firstLine="709"/>
        <w:jc w:val="both"/>
        <w:rPr>
          <w:bCs/>
          <w:sz w:val="28"/>
          <w:szCs w:val="28"/>
        </w:rPr>
      </w:pPr>
      <w:r>
        <w:rPr>
          <w:bCs/>
          <w:sz w:val="28"/>
          <w:szCs w:val="28"/>
        </w:rPr>
        <w:t>4</w:t>
      </w:r>
      <w:r w:rsidRPr="0065742D">
        <w:rPr>
          <w:bCs/>
          <w:sz w:val="28"/>
          <w:szCs w:val="28"/>
        </w:rPr>
        <w:t xml:space="preserve">) поставить товар, выполнить работы, оказать услуги в соответствии с условиями </w:t>
      </w:r>
      <w:r>
        <w:rPr>
          <w:bCs/>
          <w:sz w:val="28"/>
          <w:szCs w:val="28"/>
        </w:rPr>
        <w:t xml:space="preserve">и порядком </w:t>
      </w:r>
      <w:r w:rsidRPr="0065742D">
        <w:rPr>
          <w:bCs/>
          <w:sz w:val="28"/>
          <w:szCs w:val="28"/>
        </w:rPr>
        <w:t>поставки товаров, выполнения работ, оказания услуг, указанными в техническом задании документации о закупке.</w:t>
      </w:r>
    </w:p>
    <w:p w:rsidR="00FC1FAA" w:rsidRPr="0065742D" w:rsidRDefault="00FC1FAA" w:rsidP="00FC1FAA">
      <w:pPr>
        <w:pStyle w:val="a6"/>
        <w:ind w:left="0" w:firstLine="709"/>
        <w:jc w:val="both"/>
        <w:rPr>
          <w:bCs/>
          <w:sz w:val="28"/>
          <w:szCs w:val="28"/>
        </w:rPr>
      </w:pPr>
      <w:r w:rsidRPr="0065742D">
        <w:rPr>
          <w:bCs/>
          <w:sz w:val="28"/>
          <w:szCs w:val="28"/>
        </w:rPr>
        <w:t xml:space="preserve">2. Подавая настоящее техническое предложение, выражаю свое согласие с формой, порядком и сроками оплаты, </w:t>
      </w:r>
      <w:r w:rsidRPr="0065742D">
        <w:rPr>
          <w:bCs/>
        </w:rPr>
        <w:t xml:space="preserve"> </w:t>
      </w:r>
      <w:r w:rsidRPr="0065742D">
        <w:rPr>
          <w:bCs/>
          <w:sz w:val="28"/>
          <w:szCs w:val="28"/>
        </w:rPr>
        <w:t>условиями и порядком поставки товаров, выполнения работ, оказания услуг, указанными в техническом задании документации о закупке.</w:t>
      </w:r>
    </w:p>
    <w:p w:rsidR="00FC1FAA" w:rsidRDefault="00FC1FAA" w:rsidP="00FC1FAA">
      <w:pPr>
        <w:pStyle w:val="a6"/>
        <w:ind w:left="0" w:firstLine="709"/>
        <w:jc w:val="both"/>
        <w:rPr>
          <w:bCs/>
          <w:sz w:val="28"/>
          <w:szCs w:val="28"/>
        </w:rPr>
      </w:pPr>
      <w:r w:rsidRPr="0065742D">
        <w:rPr>
          <w:bCs/>
          <w:sz w:val="28"/>
          <w:szCs w:val="28"/>
        </w:rPr>
        <w:t>3. Подавая настоящее техническое предложение, подтверждаю, что</w:t>
      </w:r>
      <w:r>
        <w:rPr>
          <w:bCs/>
          <w:sz w:val="28"/>
          <w:szCs w:val="28"/>
        </w:rPr>
        <w:t>:</w:t>
      </w:r>
    </w:p>
    <w:p w:rsidR="00FC1FAA" w:rsidRPr="0065742D" w:rsidRDefault="00FC1FAA" w:rsidP="00FC1FAA">
      <w:pPr>
        <w:pStyle w:val="a6"/>
        <w:ind w:left="0" w:firstLine="709"/>
        <w:jc w:val="both"/>
        <w:rPr>
          <w:bCs/>
          <w:sz w:val="28"/>
          <w:szCs w:val="28"/>
        </w:rPr>
      </w:pPr>
      <w:r>
        <w:rPr>
          <w:bCs/>
          <w:sz w:val="28"/>
          <w:szCs w:val="28"/>
        </w:rPr>
        <w:t>1)</w:t>
      </w:r>
      <w:r w:rsidRPr="0065742D">
        <w:rPr>
          <w:bCs/>
          <w:sz w:val="28"/>
          <w:szCs w:val="28"/>
        </w:rPr>
        <w:t xml:space="preserve">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FC1FAA" w:rsidRPr="0065742D" w:rsidRDefault="00FC1FAA" w:rsidP="00FC1FAA">
      <w:pPr>
        <w:pStyle w:val="a9"/>
        <w:rPr>
          <w:rFonts w:eastAsia="Times New Roman"/>
          <w:sz w:val="28"/>
          <w:szCs w:val="20"/>
        </w:rPr>
      </w:pPr>
      <w:r>
        <w:rPr>
          <w:rFonts w:eastAsia="Times New Roman"/>
          <w:sz w:val="28"/>
          <w:szCs w:val="20"/>
        </w:rPr>
        <w:t xml:space="preserve">2) </w:t>
      </w:r>
      <w:r w:rsidRPr="0065742D">
        <w:rPr>
          <w:rFonts w:eastAsia="Times New Roman"/>
          <w:sz w:val="28"/>
          <w:szCs w:val="20"/>
        </w:rPr>
        <w:t>т</w:t>
      </w:r>
      <w:r>
        <w:rPr>
          <w:rFonts w:eastAsia="Times New Roman"/>
          <w:sz w:val="28"/>
          <w:szCs w:val="20"/>
        </w:rPr>
        <w:t xml:space="preserve">овары, результаты работ, услуг </w:t>
      </w:r>
      <w:r w:rsidRPr="0065742D">
        <w:rPr>
          <w:rFonts w:eastAsia="Times New Roman"/>
          <w:sz w:val="28"/>
          <w:szCs w:val="20"/>
        </w:rPr>
        <w:t>свободны от любых прав со стороны третьих лиц, участник согласен передать все права на товары, результаты работ, услуг в случае признания победителем</w:t>
      </w:r>
      <w:r>
        <w:rPr>
          <w:rFonts w:eastAsia="Times New Roman"/>
          <w:sz w:val="28"/>
          <w:szCs w:val="20"/>
        </w:rPr>
        <w:t>,</w:t>
      </w:r>
      <w:r w:rsidRPr="0065742D">
        <w:rPr>
          <w:rFonts w:eastAsia="Times New Roman"/>
          <w:sz w:val="28"/>
          <w:szCs w:val="20"/>
        </w:rPr>
        <w:t xml:space="preserve"> заказчику;</w:t>
      </w:r>
    </w:p>
    <w:p w:rsidR="00FC1FAA" w:rsidRPr="0065742D" w:rsidRDefault="00FC1FAA" w:rsidP="00FC1FAA">
      <w:pPr>
        <w:pStyle w:val="a9"/>
        <w:rPr>
          <w:rFonts w:eastAsia="Times New Roman"/>
          <w:sz w:val="28"/>
          <w:szCs w:val="20"/>
        </w:rPr>
      </w:pPr>
      <w:r>
        <w:rPr>
          <w:rFonts w:eastAsia="Times New Roman"/>
          <w:sz w:val="28"/>
          <w:szCs w:val="20"/>
        </w:rPr>
        <w:t xml:space="preserve">3) </w:t>
      </w:r>
      <w:r w:rsidRPr="0065742D">
        <w:rPr>
          <w:rFonts w:eastAsia="Times New Roman"/>
          <w:sz w:val="28"/>
          <w:szCs w:val="20"/>
        </w:rPr>
        <w:t xml:space="preserve">поставляемый товар не является контрафактным </w:t>
      </w:r>
      <w:r w:rsidRPr="0065742D">
        <w:rPr>
          <w:sz w:val="28"/>
          <w:szCs w:val="28"/>
        </w:rPr>
        <w:t>(применимо, если условиями закупки предусмотрена поставка товара)</w:t>
      </w:r>
      <w:r w:rsidRPr="0065742D">
        <w:rPr>
          <w:rFonts w:eastAsia="Times New Roman"/>
          <w:sz w:val="28"/>
          <w:szCs w:val="20"/>
        </w:rPr>
        <w:t>;</w:t>
      </w:r>
    </w:p>
    <w:p w:rsidR="00FC1FAA" w:rsidRDefault="00FC1FAA" w:rsidP="00FC1FAA">
      <w:pPr>
        <w:ind w:firstLine="709"/>
        <w:jc w:val="both"/>
      </w:pPr>
      <w:r>
        <w:rPr>
          <w:sz w:val="28"/>
          <w:szCs w:val="28"/>
        </w:rPr>
        <w:t xml:space="preserve">4) </w:t>
      </w:r>
      <w:r w:rsidRPr="0065742D">
        <w:rPr>
          <w:sz w:val="28"/>
          <w:szCs w:val="28"/>
        </w:rPr>
        <w:t>поставляемый товар является новым (не был в употреблении, в ремонте, в том числе</w:t>
      </w:r>
      <w:r>
        <w:rPr>
          <w:sz w:val="28"/>
          <w:szCs w:val="28"/>
        </w:rPr>
        <w:t>,</w:t>
      </w:r>
      <w:r w:rsidRPr="0065742D">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w:t>
      </w:r>
      <w:r>
        <w:rPr>
          <w:sz w:val="28"/>
          <w:szCs w:val="28"/>
        </w:rPr>
        <w:t>,</w:t>
      </w:r>
      <w:r w:rsidRPr="0065742D">
        <w:rPr>
          <w:sz w:val="28"/>
          <w:szCs w:val="28"/>
        </w:rPr>
        <w:t xml:space="preserve"> если условиями закупки предусмотрена поставка товара)</w:t>
      </w:r>
      <w:r>
        <w:rPr>
          <w:sz w:val="28"/>
          <w:szCs w:val="28"/>
        </w:rPr>
        <w:t>.</w:t>
      </w:r>
    </w:p>
    <w:p w:rsidR="00FC1FAA" w:rsidRDefault="00FC1FAA" w:rsidP="00FC1FAA">
      <w:pPr>
        <w:ind w:firstLine="709"/>
        <w:jc w:val="both"/>
      </w:pPr>
    </w:p>
    <w:p w:rsidR="00FC1FAA" w:rsidRDefault="00FC1FAA" w:rsidP="00FC1FAA">
      <w:pPr>
        <w:ind w:firstLine="709"/>
        <w:jc w:val="both"/>
      </w:pPr>
    </w:p>
    <w:p w:rsidR="00FC1FAA" w:rsidRPr="001A2019" w:rsidRDefault="00FC1FAA" w:rsidP="00FC1FAA">
      <w:pPr>
        <w:ind w:firstLine="709"/>
        <w:jc w:val="center"/>
        <w:rPr>
          <w:b/>
          <w:sz w:val="28"/>
        </w:rPr>
      </w:pPr>
      <w:r w:rsidRPr="001A2019">
        <w:rPr>
          <w:b/>
          <w:sz w:val="28"/>
          <w:lang w:val="en-US"/>
        </w:rPr>
        <w:t xml:space="preserve">II </w:t>
      </w:r>
      <w:r w:rsidRPr="001A2019">
        <w:rPr>
          <w:b/>
          <w:sz w:val="28"/>
        </w:rPr>
        <w:t>часть</w:t>
      </w:r>
    </w:p>
    <w:p w:rsidR="00FC1FAA" w:rsidRPr="0065742D" w:rsidRDefault="00FC1FAA" w:rsidP="00FC1FAA">
      <w:pPr>
        <w:ind w:firstLine="709"/>
        <w:jc w:val="both"/>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1828"/>
        <w:gridCol w:w="1624"/>
        <w:gridCol w:w="3684"/>
      </w:tblGrid>
      <w:tr w:rsidR="00FC1FAA" w:rsidRPr="0065742D" w:rsidTr="00326EC2">
        <w:tc>
          <w:tcPr>
            <w:tcW w:w="5000" w:type="pct"/>
            <w:gridSpan w:val="4"/>
            <w:tcBorders>
              <w:top w:val="single" w:sz="4" w:space="0" w:color="auto"/>
              <w:left w:val="single" w:sz="4" w:space="0" w:color="auto"/>
              <w:bottom w:val="single" w:sz="4" w:space="0" w:color="auto"/>
              <w:right w:val="single" w:sz="4" w:space="0" w:color="auto"/>
            </w:tcBorders>
          </w:tcPr>
          <w:p w:rsidR="00FC1FAA" w:rsidRPr="0065742D" w:rsidRDefault="00FC1FAA" w:rsidP="00326EC2">
            <w:pPr>
              <w:rPr>
                <w:b/>
                <w:bCs/>
                <w:sz w:val="28"/>
                <w:szCs w:val="28"/>
              </w:rPr>
            </w:pPr>
            <w:r w:rsidRPr="0065742D">
              <w:rPr>
                <w:b/>
                <w:bCs/>
                <w:sz w:val="28"/>
                <w:szCs w:val="28"/>
              </w:rPr>
              <w:t>4.Наименование</w:t>
            </w:r>
            <w:r w:rsidRPr="0065742D">
              <w:rPr>
                <w:rStyle w:val="ad"/>
                <w:b/>
                <w:bCs/>
              </w:rPr>
              <w:footnoteReference w:id="6"/>
            </w:r>
            <w:r w:rsidRPr="0065742D">
              <w:rPr>
                <w:b/>
                <w:bCs/>
                <w:sz w:val="28"/>
                <w:szCs w:val="28"/>
              </w:rPr>
              <w:t xml:space="preserve"> предлагаемых товаров, работ, услуг их количество (объем)</w:t>
            </w:r>
            <w:r w:rsidRPr="0065742D">
              <w:rPr>
                <w:rStyle w:val="ad"/>
                <w:b/>
                <w:bCs/>
              </w:rPr>
              <w:footnoteReference w:id="7"/>
            </w:r>
          </w:p>
        </w:tc>
      </w:tr>
      <w:tr w:rsidR="00FC1FAA" w:rsidRPr="0065742D" w:rsidTr="00326EC2">
        <w:tc>
          <w:tcPr>
            <w:tcW w:w="1460" w:type="pct"/>
          </w:tcPr>
          <w:p w:rsidR="00FC1FAA" w:rsidRPr="0065742D" w:rsidRDefault="00FC1FAA" w:rsidP="00326EC2">
            <w:pPr>
              <w:jc w:val="both"/>
              <w:rPr>
                <w:b/>
                <w:sz w:val="22"/>
                <w:szCs w:val="22"/>
              </w:rPr>
            </w:pPr>
            <w:r w:rsidRPr="0065742D">
              <w:rPr>
                <w:b/>
                <w:sz w:val="22"/>
                <w:szCs w:val="22"/>
              </w:rPr>
              <w:t>Наименование товара, работы, услуги</w:t>
            </w:r>
          </w:p>
        </w:tc>
        <w:tc>
          <w:tcPr>
            <w:tcW w:w="1709" w:type="pct"/>
            <w:gridSpan w:val="2"/>
          </w:tcPr>
          <w:p w:rsidR="00FC1FAA" w:rsidRPr="0065742D" w:rsidRDefault="00FC1FAA" w:rsidP="00326EC2">
            <w:pPr>
              <w:jc w:val="both"/>
              <w:rPr>
                <w:b/>
                <w:sz w:val="22"/>
                <w:szCs w:val="22"/>
              </w:rPr>
            </w:pPr>
            <w:proofErr w:type="spellStart"/>
            <w:r w:rsidRPr="0065742D">
              <w:rPr>
                <w:b/>
                <w:sz w:val="22"/>
                <w:szCs w:val="22"/>
              </w:rPr>
              <w:t>Ед</w:t>
            </w:r>
            <w:proofErr w:type="gramStart"/>
            <w:r w:rsidRPr="0065742D">
              <w:rPr>
                <w:b/>
                <w:sz w:val="22"/>
                <w:szCs w:val="22"/>
              </w:rPr>
              <w:t>.и</w:t>
            </w:r>
            <w:proofErr w:type="gramEnd"/>
            <w:r w:rsidRPr="0065742D">
              <w:rPr>
                <w:b/>
                <w:sz w:val="22"/>
                <w:szCs w:val="22"/>
              </w:rPr>
              <w:t>зм</w:t>
            </w:r>
            <w:proofErr w:type="spellEnd"/>
            <w:r w:rsidRPr="0065742D">
              <w:rPr>
                <w:b/>
                <w:sz w:val="22"/>
                <w:szCs w:val="22"/>
              </w:rPr>
              <w:t>.</w:t>
            </w:r>
          </w:p>
        </w:tc>
        <w:tc>
          <w:tcPr>
            <w:tcW w:w="1831" w:type="pct"/>
          </w:tcPr>
          <w:p w:rsidR="00FC1FAA" w:rsidRPr="0065742D" w:rsidRDefault="00FC1FAA" w:rsidP="00326EC2">
            <w:pPr>
              <w:jc w:val="both"/>
              <w:rPr>
                <w:b/>
                <w:sz w:val="22"/>
                <w:szCs w:val="22"/>
              </w:rPr>
            </w:pPr>
            <w:r w:rsidRPr="0065742D">
              <w:rPr>
                <w:b/>
                <w:sz w:val="22"/>
                <w:szCs w:val="22"/>
              </w:rPr>
              <w:t>Количество (объем)</w:t>
            </w:r>
          </w:p>
          <w:p w:rsidR="00FC1FAA" w:rsidRPr="0065742D" w:rsidRDefault="00FC1FAA" w:rsidP="00326EC2">
            <w:pPr>
              <w:jc w:val="both"/>
              <w:rPr>
                <w:b/>
                <w:sz w:val="22"/>
                <w:szCs w:val="22"/>
              </w:rPr>
            </w:pPr>
          </w:p>
        </w:tc>
      </w:tr>
      <w:tr w:rsidR="00FC1FAA" w:rsidRPr="0065742D" w:rsidTr="00326EC2">
        <w:tc>
          <w:tcPr>
            <w:tcW w:w="1460" w:type="pct"/>
          </w:tcPr>
          <w:p w:rsidR="00FC1FAA" w:rsidRPr="0065742D" w:rsidRDefault="00FC1FAA" w:rsidP="00326EC2">
            <w:pPr>
              <w:ind w:left="-108"/>
              <w:jc w:val="both"/>
              <w:rPr>
                <w:sz w:val="22"/>
                <w:szCs w:val="22"/>
              </w:rPr>
            </w:pPr>
            <w:r w:rsidRPr="0065742D">
              <w:rPr>
                <w:sz w:val="22"/>
                <w:szCs w:val="22"/>
              </w:rPr>
              <w:t>Указать наименование товара, работы, услуги, с указанием марки</w:t>
            </w:r>
            <w:r>
              <w:rPr>
                <w:sz w:val="22"/>
                <w:szCs w:val="22"/>
              </w:rPr>
              <w:t xml:space="preserve"> (при наличии)</w:t>
            </w:r>
            <w:r w:rsidRPr="0065742D">
              <w:rPr>
                <w:sz w:val="22"/>
                <w:szCs w:val="22"/>
              </w:rPr>
              <w:t>, модели</w:t>
            </w:r>
            <w:r>
              <w:rPr>
                <w:sz w:val="22"/>
                <w:szCs w:val="22"/>
              </w:rPr>
              <w:t xml:space="preserve"> (при наличии)</w:t>
            </w:r>
          </w:p>
        </w:tc>
        <w:tc>
          <w:tcPr>
            <w:tcW w:w="1709" w:type="pct"/>
            <w:gridSpan w:val="2"/>
          </w:tcPr>
          <w:p w:rsidR="00FC1FAA" w:rsidRPr="0065742D" w:rsidRDefault="00FC1FAA" w:rsidP="00326EC2">
            <w:pPr>
              <w:jc w:val="both"/>
              <w:rPr>
                <w:sz w:val="22"/>
                <w:szCs w:val="22"/>
              </w:rPr>
            </w:pPr>
            <w:r w:rsidRPr="0065742D">
              <w:rPr>
                <w:sz w:val="22"/>
                <w:szCs w:val="22"/>
              </w:rPr>
              <w:t>Указать ед. изм. согласно ОКЕИ</w:t>
            </w:r>
          </w:p>
        </w:tc>
        <w:tc>
          <w:tcPr>
            <w:tcW w:w="1831" w:type="pct"/>
          </w:tcPr>
          <w:p w:rsidR="00FC1FAA" w:rsidRPr="0065742D" w:rsidRDefault="00FC1FAA" w:rsidP="00326EC2">
            <w:pPr>
              <w:jc w:val="both"/>
              <w:rPr>
                <w:sz w:val="22"/>
                <w:szCs w:val="22"/>
              </w:rPr>
            </w:pPr>
            <w:r w:rsidRPr="0065742D">
              <w:rPr>
                <w:sz w:val="22"/>
                <w:szCs w:val="22"/>
              </w:rPr>
              <w:t>Указать количество (объем) согласно единицам измерения</w:t>
            </w:r>
          </w:p>
          <w:p w:rsidR="00FC1FAA" w:rsidRPr="0065742D" w:rsidRDefault="00FC1FAA" w:rsidP="00326EC2">
            <w:pPr>
              <w:jc w:val="both"/>
              <w:rPr>
                <w:sz w:val="22"/>
                <w:szCs w:val="22"/>
              </w:rPr>
            </w:pPr>
          </w:p>
        </w:tc>
      </w:tr>
      <w:tr w:rsidR="00FC1FAA" w:rsidRPr="0065742D" w:rsidTr="00326EC2">
        <w:tc>
          <w:tcPr>
            <w:tcW w:w="1460" w:type="pct"/>
          </w:tcPr>
          <w:p w:rsidR="00FC1FAA" w:rsidRPr="0065742D" w:rsidRDefault="00FC1FAA" w:rsidP="00326EC2">
            <w:pPr>
              <w:ind w:left="-108"/>
              <w:jc w:val="both"/>
              <w:rPr>
                <w:b/>
                <w:bCs/>
                <w:sz w:val="22"/>
                <w:szCs w:val="22"/>
              </w:rPr>
            </w:pPr>
            <w:r w:rsidRPr="0065742D">
              <w:rPr>
                <w:b/>
                <w:bCs/>
                <w:sz w:val="22"/>
                <w:szCs w:val="22"/>
              </w:rPr>
              <w:t>Применяемая участником при расчете предложенной цены ставка НДС</w:t>
            </w:r>
          </w:p>
        </w:tc>
        <w:tc>
          <w:tcPr>
            <w:tcW w:w="3537" w:type="pct"/>
            <w:gridSpan w:val="3"/>
          </w:tcPr>
          <w:p w:rsidR="00FC1FAA" w:rsidRPr="0065742D" w:rsidRDefault="00FC1FAA" w:rsidP="00326EC2">
            <w:pPr>
              <w:jc w:val="both"/>
              <w:rPr>
                <w:bCs/>
                <w:sz w:val="22"/>
                <w:szCs w:val="22"/>
              </w:rPr>
            </w:pPr>
            <w:r w:rsidRPr="0065742D">
              <w:rPr>
                <w:bCs/>
                <w:sz w:val="22"/>
                <w:szCs w:val="22"/>
              </w:rPr>
              <w:t>Указать применяемую участником ставку Н</w:t>
            </w:r>
            <w:proofErr w:type="gramStart"/>
            <w:r w:rsidRPr="0065742D">
              <w:rPr>
                <w:bCs/>
                <w:sz w:val="22"/>
                <w:szCs w:val="22"/>
              </w:rPr>
              <w:t>ДС в пр</w:t>
            </w:r>
            <w:proofErr w:type="gramEnd"/>
            <w:r w:rsidRPr="0065742D">
              <w:rPr>
                <w:bCs/>
                <w:sz w:val="22"/>
                <w:szCs w:val="22"/>
              </w:rPr>
              <w:t>оцентах</w:t>
            </w:r>
          </w:p>
        </w:tc>
      </w:tr>
      <w:tr w:rsidR="00FC1FAA" w:rsidRPr="0065742D" w:rsidTr="00326EC2">
        <w:trPr>
          <w:trHeight w:val="508"/>
        </w:trPr>
        <w:tc>
          <w:tcPr>
            <w:tcW w:w="5000" w:type="pct"/>
            <w:gridSpan w:val="4"/>
          </w:tcPr>
          <w:p w:rsidR="00FC1FAA" w:rsidRPr="0065742D" w:rsidRDefault="00FC1FAA" w:rsidP="00326EC2">
            <w:pPr>
              <w:jc w:val="both"/>
              <w:rPr>
                <w:b/>
                <w:bCs/>
                <w:i/>
                <w:sz w:val="22"/>
                <w:szCs w:val="22"/>
              </w:rPr>
            </w:pPr>
            <w:r w:rsidRPr="0065742D">
              <w:rPr>
                <w:b/>
                <w:bCs/>
                <w:sz w:val="28"/>
                <w:szCs w:val="28"/>
              </w:rPr>
              <w:lastRenderedPageBreak/>
              <w:t>5.Характеристики предлагаемых товаров, работ, услуг</w:t>
            </w:r>
            <w:r w:rsidRPr="0065742D">
              <w:rPr>
                <w:rStyle w:val="ad"/>
                <w:b/>
                <w:bCs/>
              </w:rPr>
              <w:footnoteReference w:id="8"/>
            </w:r>
            <w:r w:rsidRPr="0065742D">
              <w:rPr>
                <w:rStyle w:val="af"/>
                <w:b/>
              </w:rPr>
              <w:t xml:space="preserve"> </w:t>
            </w:r>
          </w:p>
        </w:tc>
      </w:tr>
      <w:tr w:rsidR="00FC1FAA" w:rsidRPr="0065742D" w:rsidTr="00326EC2">
        <w:trPr>
          <w:trHeight w:val="3109"/>
        </w:trPr>
        <w:tc>
          <w:tcPr>
            <w:tcW w:w="1460" w:type="pct"/>
            <w:vMerge w:val="restart"/>
          </w:tcPr>
          <w:p w:rsidR="00FC1FAA" w:rsidRPr="0065742D" w:rsidRDefault="00FC1FAA" w:rsidP="00326EC2">
            <w:pPr>
              <w:jc w:val="both"/>
              <w:rPr>
                <w:sz w:val="22"/>
                <w:szCs w:val="22"/>
              </w:rPr>
            </w:pPr>
            <w:r w:rsidRPr="0065742D">
              <w:rPr>
                <w:sz w:val="22"/>
                <w:szCs w:val="22"/>
              </w:rPr>
              <w:t>Указать наименование товара, работы, услуги, с указанием марки</w:t>
            </w:r>
            <w:r>
              <w:rPr>
                <w:sz w:val="22"/>
                <w:szCs w:val="22"/>
              </w:rPr>
              <w:t xml:space="preserve"> (при наличии), модели (при наличии)</w:t>
            </w:r>
            <w:r w:rsidRPr="0065742D">
              <w:rPr>
                <w:sz w:val="22"/>
                <w:szCs w:val="22"/>
              </w:rPr>
              <w:t>.</w:t>
            </w:r>
          </w:p>
          <w:p w:rsidR="00FC1FAA" w:rsidRPr="0065742D" w:rsidRDefault="00FC1FAA" w:rsidP="00326EC2">
            <w:pPr>
              <w:jc w:val="both"/>
              <w:rPr>
                <w:i/>
                <w:sz w:val="22"/>
                <w:szCs w:val="22"/>
              </w:rPr>
            </w:pPr>
            <w:proofErr w:type="gramStart"/>
            <w:r w:rsidRPr="0065742D">
              <w:rPr>
                <w:sz w:val="22"/>
                <w:szCs w:val="22"/>
              </w:rPr>
              <w:t>В случае если товар, работы, услуги являются эквивалентными указать слово «эквивалент», указать марку</w:t>
            </w:r>
            <w:r>
              <w:rPr>
                <w:sz w:val="22"/>
                <w:szCs w:val="22"/>
              </w:rPr>
              <w:t xml:space="preserve"> (при наличии)</w:t>
            </w:r>
            <w:r w:rsidRPr="0065742D">
              <w:rPr>
                <w:sz w:val="22"/>
                <w:szCs w:val="22"/>
              </w:rPr>
              <w:t>, модель</w:t>
            </w:r>
            <w:r>
              <w:rPr>
                <w:sz w:val="22"/>
                <w:szCs w:val="22"/>
              </w:rPr>
              <w:t xml:space="preserve"> (при наличии)</w:t>
            </w:r>
            <w:r w:rsidRPr="0065742D">
              <w:rPr>
                <w:sz w:val="22"/>
                <w:szCs w:val="22"/>
              </w:rPr>
              <w:t>,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roofErr w:type="gramEnd"/>
          </w:p>
        </w:tc>
        <w:tc>
          <w:tcPr>
            <w:tcW w:w="901" w:type="pct"/>
          </w:tcPr>
          <w:p w:rsidR="00FC1FAA" w:rsidRPr="0065742D" w:rsidRDefault="00FC1FAA" w:rsidP="00326EC2">
            <w:pPr>
              <w:jc w:val="both"/>
              <w:rPr>
                <w:sz w:val="22"/>
                <w:szCs w:val="22"/>
              </w:rPr>
            </w:pPr>
            <w:r w:rsidRPr="0065742D">
              <w:rPr>
                <w:bCs/>
                <w:sz w:val="22"/>
                <w:szCs w:val="22"/>
              </w:rPr>
              <w:t>Технические и функциональные характеристики товара, работы, услуги</w:t>
            </w:r>
          </w:p>
        </w:tc>
        <w:tc>
          <w:tcPr>
            <w:tcW w:w="2639" w:type="pct"/>
            <w:gridSpan w:val="2"/>
          </w:tcPr>
          <w:p w:rsidR="00FC1FAA" w:rsidRPr="0065742D" w:rsidRDefault="00FC1FAA" w:rsidP="00326EC2">
            <w:pPr>
              <w:jc w:val="both"/>
              <w:rPr>
                <w:bCs/>
                <w:i/>
                <w:sz w:val="22"/>
                <w:szCs w:val="22"/>
              </w:rPr>
            </w:pPr>
            <w:r w:rsidRPr="0065742D">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FC1FAA" w:rsidRPr="0065742D" w:rsidRDefault="00FC1FAA" w:rsidP="00326EC2">
            <w:pPr>
              <w:jc w:val="both"/>
              <w:rPr>
                <w:bCs/>
                <w:sz w:val="22"/>
                <w:szCs w:val="22"/>
              </w:rPr>
            </w:pPr>
            <w:r w:rsidRPr="0065742D">
              <w:rPr>
                <w:b/>
                <w:bCs/>
                <w:i/>
                <w:sz w:val="22"/>
                <w:szCs w:val="22"/>
              </w:rPr>
              <w:t>Вариант 1:</w:t>
            </w:r>
            <w:r w:rsidRPr="0065742D">
              <w:rPr>
                <w:bCs/>
                <w:i/>
                <w:sz w:val="22"/>
                <w:szCs w:val="22"/>
              </w:rPr>
              <w:t xml:space="preserve"> </w:t>
            </w:r>
            <w:r w:rsidRPr="0065742D">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r>
              <w:rPr>
                <w:bCs/>
                <w:sz w:val="22"/>
                <w:szCs w:val="22"/>
              </w:rPr>
              <w:t xml:space="preserve"> </w:t>
            </w:r>
            <w:r w:rsidRPr="0047457F">
              <w:rPr>
                <w:bCs/>
                <w:sz w:val="22"/>
              </w:rPr>
              <w:t>в соответствии с требованиями технического задания документации конкурентной закупки</w:t>
            </w:r>
            <w:r w:rsidRPr="0065742D">
              <w:rPr>
                <w:bCs/>
                <w:sz w:val="22"/>
                <w:szCs w:val="22"/>
              </w:rPr>
              <w:t>:</w:t>
            </w:r>
          </w:p>
          <w:p w:rsidR="00FC1FAA" w:rsidRPr="0065742D" w:rsidRDefault="00FC1FAA" w:rsidP="00326EC2">
            <w:pPr>
              <w:jc w:val="both"/>
              <w:rPr>
                <w:bCs/>
                <w:i/>
                <w:sz w:val="22"/>
                <w:szCs w:val="22"/>
              </w:rPr>
            </w:pPr>
            <w:r w:rsidRPr="0065742D">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w:t>
            </w:r>
            <w:r>
              <w:rPr>
                <w:bCs/>
                <w:i/>
                <w:sz w:val="22"/>
                <w:szCs w:val="22"/>
              </w:rPr>
              <w:t> </w:t>
            </w:r>
            <w:r w:rsidRPr="0065742D">
              <w:rPr>
                <w:bCs/>
                <w:i/>
                <w:sz w:val="22"/>
                <w:szCs w:val="22"/>
              </w:rPr>
              <w:t>см», или диапазон значений, например «рабочая температура двигателя: от ____ до</w:t>
            </w:r>
            <w:proofErr w:type="gramStart"/>
            <w:r w:rsidRPr="0065742D">
              <w:rPr>
                <w:bCs/>
                <w:i/>
                <w:sz w:val="22"/>
                <w:szCs w:val="22"/>
              </w:rPr>
              <w:t xml:space="preserve"> ____ С</w:t>
            </w:r>
            <w:proofErr w:type="gramEnd"/>
            <w:r w:rsidRPr="0065742D">
              <w:rPr>
                <w:bCs/>
                <w:i/>
                <w:sz w:val="22"/>
                <w:szCs w:val="22"/>
                <w:vertAlign w:val="superscript"/>
              </w:rPr>
              <w:t>о</w:t>
            </w:r>
            <w:r w:rsidRPr="0065742D">
              <w:rPr>
                <w:bCs/>
                <w:i/>
                <w:sz w:val="22"/>
                <w:szCs w:val="22"/>
              </w:rPr>
              <w:t>»</w:t>
            </w:r>
          </w:p>
          <w:p w:rsidR="00FC1FAA" w:rsidRPr="0065742D" w:rsidRDefault="00FC1FAA" w:rsidP="00326EC2">
            <w:pPr>
              <w:jc w:val="both"/>
              <w:rPr>
                <w:bCs/>
                <w:i/>
                <w:sz w:val="22"/>
                <w:szCs w:val="22"/>
              </w:rPr>
            </w:pPr>
          </w:p>
          <w:p w:rsidR="00FC1FAA" w:rsidRPr="0065742D" w:rsidRDefault="00FC1FAA" w:rsidP="00326EC2">
            <w:pPr>
              <w:jc w:val="both"/>
              <w:rPr>
                <w:b/>
                <w:bCs/>
                <w:i/>
                <w:sz w:val="22"/>
                <w:szCs w:val="22"/>
              </w:rPr>
            </w:pPr>
            <w:r w:rsidRPr="0065742D">
              <w:rPr>
                <w:b/>
                <w:bCs/>
                <w:i/>
                <w:sz w:val="22"/>
                <w:szCs w:val="22"/>
              </w:rPr>
              <w:t>Вариант 2:</w:t>
            </w:r>
            <w:r w:rsidRPr="0065742D">
              <w:rPr>
                <w:bCs/>
                <w:i/>
                <w:sz w:val="22"/>
                <w:szCs w:val="22"/>
              </w:rPr>
              <w:t>(вариант применим при закупке работ или услуг)</w:t>
            </w:r>
          </w:p>
          <w:p w:rsidR="00FC1FAA" w:rsidRPr="0065742D" w:rsidRDefault="00FC1FAA" w:rsidP="00326EC2">
            <w:pPr>
              <w:jc w:val="both"/>
              <w:rPr>
                <w:sz w:val="28"/>
                <w:szCs w:val="28"/>
              </w:rPr>
            </w:pPr>
            <w:r w:rsidRPr="0065742D">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65742D">
              <w:rPr>
                <w:bCs/>
                <w:sz w:val="22"/>
                <w:szCs w:val="22"/>
              </w:rPr>
              <w:t>.».</w:t>
            </w:r>
            <w:proofErr w:type="gramEnd"/>
          </w:p>
        </w:tc>
      </w:tr>
      <w:tr w:rsidR="00FC1FAA" w:rsidRPr="0065742D" w:rsidTr="00326EC2">
        <w:tc>
          <w:tcPr>
            <w:tcW w:w="1460" w:type="pct"/>
            <w:vMerge/>
          </w:tcPr>
          <w:p w:rsidR="00FC1FAA" w:rsidRPr="0065742D" w:rsidRDefault="00FC1FAA" w:rsidP="00326EC2">
            <w:pPr>
              <w:jc w:val="both"/>
              <w:rPr>
                <w:i/>
                <w:sz w:val="28"/>
                <w:szCs w:val="28"/>
              </w:rPr>
            </w:pPr>
          </w:p>
        </w:tc>
        <w:tc>
          <w:tcPr>
            <w:tcW w:w="901" w:type="pct"/>
          </w:tcPr>
          <w:p w:rsidR="00FC1FAA" w:rsidRPr="0065742D" w:rsidRDefault="00FC1FAA" w:rsidP="00326EC2">
            <w:pPr>
              <w:jc w:val="both"/>
              <w:rPr>
                <w:sz w:val="22"/>
                <w:szCs w:val="22"/>
              </w:rPr>
            </w:pPr>
            <w:r w:rsidRPr="0065742D">
              <w:rPr>
                <w:sz w:val="22"/>
                <w:szCs w:val="22"/>
              </w:rPr>
              <w:t xml:space="preserve">Иные характеристики товаров, работ, услуг </w:t>
            </w:r>
          </w:p>
        </w:tc>
        <w:tc>
          <w:tcPr>
            <w:tcW w:w="2639" w:type="pct"/>
            <w:gridSpan w:val="2"/>
          </w:tcPr>
          <w:p w:rsidR="00FC1FAA" w:rsidRPr="0065742D" w:rsidRDefault="00FC1FAA" w:rsidP="00326EC2">
            <w:pPr>
              <w:jc w:val="both"/>
              <w:rPr>
                <w:bCs/>
                <w:i/>
                <w:sz w:val="22"/>
                <w:szCs w:val="22"/>
              </w:rPr>
            </w:pPr>
            <w:r w:rsidRPr="0065742D">
              <w:rPr>
                <w:bCs/>
                <w:i/>
                <w:sz w:val="22"/>
                <w:szCs w:val="22"/>
              </w:rPr>
              <w:t xml:space="preserve">Колонка включается в случае, если в техническом задании указаны иные требования к товарам, работам, услугам. </w:t>
            </w:r>
          </w:p>
          <w:p w:rsidR="00FC1FAA" w:rsidRPr="0065742D" w:rsidRDefault="00FC1FAA" w:rsidP="00326EC2">
            <w:pPr>
              <w:jc w:val="both"/>
              <w:rPr>
                <w:bCs/>
                <w:i/>
                <w:sz w:val="22"/>
                <w:szCs w:val="22"/>
              </w:rPr>
            </w:pPr>
            <w:r w:rsidRPr="0065742D">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FC1FAA" w:rsidRPr="0065742D" w:rsidRDefault="00FC1FAA" w:rsidP="00326EC2">
            <w:pPr>
              <w:jc w:val="both"/>
              <w:rPr>
                <w:b/>
                <w:bCs/>
                <w:i/>
                <w:sz w:val="22"/>
                <w:szCs w:val="22"/>
              </w:rPr>
            </w:pPr>
            <w:r w:rsidRPr="0065742D">
              <w:rPr>
                <w:b/>
                <w:bCs/>
                <w:i/>
                <w:sz w:val="22"/>
                <w:szCs w:val="22"/>
              </w:rPr>
              <w:t>Вариант 1:</w:t>
            </w:r>
          </w:p>
          <w:p w:rsidR="00FC1FAA" w:rsidRPr="0065742D" w:rsidRDefault="00FC1FAA" w:rsidP="00326EC2">
            <w:pPr>
              <w:jc w:val="both"/>
              <w:rPr>
                <w:bCs/>
                <w:sz w:val="22"/>
                <w:szCs w:val="22"/>
              </w:rPr>
            </w:pPr>
            <w:r w:rsidRPr="0065742D">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r>
              <w:rPr>
                <w:bCs/>
                <w:sz w:val="22"/>
                <w:szCs w:val="22"/>
              </w:rPr>
              <w:t xml:space="preserve"> </w:t>
            </w:r>
            <w:r w:rsidRPr="0047457F">
              <w:rPr>
                <w:bCs/>
                <w:sz w:val="22"/>
              </w:rPr>
              <w:t>в соответствии с требованиями технического задания документации о закупке</w:t>
            </w:r>
            <w:r w:rsidRPr="0065742D">
              <w:rPr>
                <w:bCs/>
                <w:sz w:val="22"/>
                <w:szCs w:val="22"/>
              </w:rPr>
              <w:t>.</w:t>
            </w:r>
          </w:p>
          <w:p w:rsidR="00FC1FAA" w:rsidRPr="0065742D" w:rsidRDefault="00FC1FAA" w:rsidP="00326EC2">
            <w:pPr>
              <w:jc w:val="both"/>
              <w:rPr>
                <w:bCs/>
                <w:i/>
                <w:sz w:val="22"/>
                <w:szCs w:val="22"/>
              </w:rPr>
            </w:pPr>
            <w:r w:rsidRPr="0065742D">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w:t>
            </w:r>
            <w:r>
              <w:rPr>
                <w:bCs/>
                <w:i/>
                <w:sz w:val="22"/>
                <w:szCs w:val="22"/>
              </w:rPr>
              <w:t> </w:t>
            </w:r>
            <w:r w:rsidRPr="0065742D">
              <w:rPr>
                <w:bCs/>
                <w:i/>
                <w:sz w:val="22"/>
                <w:szCs w:val="22"/>
              </w:rPr>
              <w:t>см.», или диапазон значений, например «рабочая температура двигателя: от ____ до</w:t>
            </w:r>
            <w:proofErr w:type="gramStart"/>
            <w:r w:rsidRPr="0065742D">
              <w:rPr>
                <w:bCs/>
                <w:i/>
                <w:sz w:val="22"/>
                <w:szCs w:val="22"/>
              </w:rPr>
              <w:t xml:space="preserve"> ____ С</w:t>
            </w:r>
            <w:proofErr w:type="gramEnd"/>
            <w:r w:rsidRPr="0065742D">
              <w:rPr>
                <w:bCs/>
                <w:i/>
                <w:sz w:val="22"/>
                <w:szCs w:val="22"/>
                <w:vertAlign w:val="superscript"/>
              </w:rPr>
              <w:t>о</w:t>
            </w:r>
            <w:r w:rsidRPr="0065742D">
              <w:rPr>
                <w:bCs/>
                <w:i/>
                <w:sz w:val="22"/>
                <w:szCs w:val="22"/>
              </w:rPr>
              <w:t>»</w:t>
            </w:r>
          </w:p>
          <w:p w:rsidR="00FC1FAA" w:rsidRPr="0065742D" w:rsidRDefault="00FC1FAA" w:rsidP="00326EC2">
            <w:pPr>
              <w:jc w:val="both"/>
              <w:rPr>
                <w:bCs/>
                <w:i/>
                <w:sz w:val="22"/>
                <w:szCs w:val="22"/>
              </w:rPr>
            </w:pPr>
          </w:p>
          <w:p w:rsidR="00FC1FAA" w:rsidRPr="0065742D" w:rsidRDefault="00FC1FAA" w:rsidP="00326EC2">
            <w:pPr>
              <w:jc w:val="both"/>
              <w:rPr>
                <w:bCs/>
                <w:i/>
                <w:sz w:val="22"/>
                <w:szCs w:val="22"/>
              </w:rPr>
            </w:pPr>
            <w:r w:rsidRPr="0065742D">
              <w:rPr>
                <w:b/>
                <w:bCs/>
                <w:i/>
                <w:sz w:val="22"/>
                <w:szCs w:val="22"/>
              </w:rPr>
              <w:t xml:space="preserve">Вариант 2: </w:t>
            </w:r>
            <w:r w:rsidRPr="0065742D">
              <w:rPr>
                <w:bCs/>
                <w:i/>
                <w:sz w:val="22"/>
                <w:szCs w:val="22"/>
              </w:rPr>
              <w:t>вариант применим при закупке работ или услуг</w:t>
            </w:r>
          </w:p>
          <w:p w:rsidR="00FC1FAA" w:rsidRPr="0065742D" w:rsidRDefault="00FC1FAA" w:rsidP="00326EC2">
            <w:pPr>
              <w:jc w:val="both"/>
              <w:rPr>
                <w:sz w:val="28"/>
                <w:szCs w:val="28"/>
              </w:rPr>
            </w:pPr>
            <w:r w:rsidRPr="0065742D">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65742D">
              <w:rPr>
                <w:bCs/>
                <w:sz w:val="22"/>
                <w:szCs w:val="22"/>
              </w:rPr>
              <w:t>.».</w:t>
            </w:r>
            <w:proofErr w:type="gramEnd"/>
          </w:p>
        </w:tc>
      </w:tr>
      <w:tr w:rsidR="00FC1FAA" w:rsidRPr="0065742D" w:rsidTr="00326EC2">
        <w:tc>
          <w:tcPr>
            <w:tcW w:w="5000" w:type="pct"/>
            <w:gridSpan w:val="4"/>
          </w:tcPr>
          <w:p w:rsidR="00FC1FAA" w:rsidRPr="0065742D" w:rsidRDefault="00FC1FAA" w:rsidP="00326EC2">
            <w:pPr>
              <w:jc w:val="both"/>
              <w:rPr>
                <w:i/>
                <w:sz w:val="28"/>
                <w:szCs w:val="28"/>
              </w:rPr>
            </w:pPr>
            <w:r>
              <w:rPr>
                <w:b/>
                <w:bCs/>
                <w:sz w:val="28"/>
                <w:szCs w:val="28"/>
              </w:rPr>
              <w:t>6</w:t>
            </w:r>
            <w:r w:rsidRPr="0065742D">
              <w:rPr>
                <w:b/>
                <w:bCs/>
                <w:sz w:val="28"/>
                <w:szCs w:val="28"/>
              </w:rPr>
              <w:t>.Условия и порядок поставки товаров, выполнения работ, оказания услуг</w:t>
            </w:r>
          </w:p>
        </w:tc>
      </w:tr>
      <w:tr w:rsidR="00FC1FAA" w:rsidRPr="0065742D" w:rsidTr="00326EC2">
        <w:tc>
          <w:tcPr>
            <w:tcW w:w="1460" w:type="pct"/>
          </w:tcPr>
          <w:p w:rsidR="00FC1FAA" w:rsidRPr="0065742D" w:rsidRDefault="00FC1FAA" w:rsidP="00326EC2">
            <w:pPr>
              <w:jc w:val="both"/>
              <w:rPr>
                <w:i/>
                <w:sz w:val="28"/>
                <w:szCs w:val="28"/>
              </w:rPr>
            </w:pPr>
            <w:r w:rsidRPr="0065742D">
              <w:rPr>
                <w:sz w:val="22"/>
                <w:szCs w:val="22"/>
              </w:rPr>
              <w:t xml:space="preserve">Сроки </w:t>
            </w:r>
            <w:r w:rsidRPr="0065742D">
              <w:rPr>
                <w:bCs/>
                <w:sz w:val="22"/>
                <w:szCs w:val="22"/>
              </w:rPr>
              <w:t xml:space="preserve">поставки товаров, выполнения работ, оказания </w:t>
            </w:r>
            <w:r w:rsidRPr="0065742D">
              <w:rPr>
                <w:bCs/>
                <w:sz w:val="22"/>
                <w:szCs w:val="22"/>
              </w:rPr>
              <w:lastRenderedPageBreak/>
              <w:t>услуг</w:t>
            </w:r>
          </w:p>
        </w:tc>
        <w:tc>
          <w:tcPr>
            <w:tcW w:w="3540" w:type="pct"/>
            <w:gridSpan w:val="3"/>
          </w:tcPr>
          <w:p w:rsidR="00FC1FAA" w:rsidRPr="0065742D" w:rsidRDefault="00FC1FAA" w:rsidP="00326EC2">
            <w:pPr>
              <w:jc w:val="both"/>
              <w:rPr>
                <w:bCs/>
                <w:i/>
              </w:rPr>
            </w:pPr>
            <w:r w:rsidRPr="0065742D">
              <w:rPr>
                <w:bCs/>
                <w:i/>
              </w:rPr>
              <w:lastRenderedPageBreak/>
              <w:t>Строка включается заказчиком</w:t>
            </w:r>
            <w:r w:rsidRPr="0065742D">
              <w:rPr>
                <w:i/>
              </w:rPr>
              <w:t xml:space="preserve"> при подготовке формы технического предложения </w:t>
            </w:r>
            <w:r w:rsidRPr="0065742D">
              <w:rPr>
                <w:bCs/>
                <w:i/>
              </w:rPr>
              <w:t xml:space="preserve">в случае, если срок поставки </w:t>
            </w:r>
            <w:r w:rsidRPr="0065742D">
              <w:rPr>
                <w:i/>
              </w:rPr>
              <w:t xml:space="preserve">товаров, </w:t>
            </w:r>
            <w:r w:rsidRPr="0065742D">
              <w:rPr>
                <w:bCs/>
                <w:i/>
              </w:rPr>
              <w:lastRenderedPageBreak/>
              <w:t xml:space="preserve">выполнения </w:t>
            </w:r>
            <w:r w:rsidRPr="0065742D">
              <w:rPr>
                <w:i/>
              </w:rPr>
              <w:t xml:space="preserve">работ, </w:t>
            </w:r>
            <w:r w:rsidRPr="0065742D">
              <w:rPr>
                <w:bCs/>
                <w:i/>
              </w:rPr>
              <w:t xml:space="preserve">оказания </w:t>
            </w:r>
            <w:r w:rsidRPr="0065742D">
              <w:rPr>
                <w:i/>
              </w:rPr>
              <w:t>услуг</w:t>
            </w:r>
            <w:r w:rsidRPr="0065742D">
              <w:rPr>
                <w:bCs/>
                <w:i/>
              </w:rPr>
              <w:t xml:space="preserve"> является подкритерием оценки при проведении конкурса</w:t>
            </w:r>
            <w:r>
              <w:rPr>
                <w:bCs/>
                <w:i/>
              </w:rPr>
              <w:t xml:space="preserve"> </w:t>
            </w:r>
            <w:r w:rsidRPr="0065742D">
              <w:rPr>
                <w:bCs/>
                <w:i/>
              </w:rPr>
              <w:t>и конкретный срок поставки товаров, выполнения работ, оказания услуг должен быть указан участником в техническом предложении</w:t>
            </w:r>
          </w:p>
          <w:p w:rsidR="00FC1FAA" w:rsidRPr="0065742D" w:rsidRDefault="00FC1FAA" w:rsidP="00326EC2">
            <w:pPr>
              <w:jc w:val="both"/>
              <w:rPr>
                <w:bCs/>
              </w:rPr>
            </w:pPr>
            <w:r w:rsidRPr="0065742D">
              <w:t>Участник должен указать сроки поставки товара, выполнения работ, оказания услуг в соответствии с требованиями технического задания в формате: ДД.ММ</w:t>
            </w:r>
            <w:proofErr w:type="gramStart"/>
            <w:r w:rsidRPr="0065742D">
              <w:t>.Г</w:t>
            </w:r>
            <w:proofErr w:type="gramEnd"/>
            <w:r w:rsidRPr="0065742D">
              <w:t>ГГГ, но не более срока, указанного в техническом задании:</w:t>
            </w:r>
          </w:p>
          <w:p w:rsidR="00FC1FAA" w:rsidRPr="0065742D" w:rsidRDefault="00FC1FAA" w:rsidP="00326EC2">
            <w:pPr>
              <w:jc w:val="both"/>
              <w:rPr>
                <w:bCs/>
                <w:i/>
              </w:rPr>
            </w:pPr>
          </w:p>
          <w:p w:rsidR="00FC1FAA" w:rsidRPr="0065742D" w:rsidRDefault="00FC1FAA" w:rsidP="00326EC2">
            <w:pPr>
              <w:jc w:val="both"/>
              <w:rPr>
                <w:bCs/>
                <w:sz w:val="22"/>
                <w:szCs w:val="22"/>
              </w:rPr>
            </w:pPr>
            <w:r w:rsidRPr="0065742D">
              <w:rPr>
                <w:i/>
              </w:rPr>
              <w:t>Заказчик при формировании формы технического предложения должен уточнить порядок указания срока (календарные или рабочие дни, года, месяцы, иные параметры)</w:t>
            </w:r>
            <w:r>
              <w:rPr>
                <w:i/>
              </w:rPr>
              <w:t>.</w:t>
            </w:r>
            <w:r w:rsidRPr="0065742D">
              <w:t xml:space="preserve"> </w:t>
            </w:r>
            <w:r w:rsidRPr="0065742D">
              <w:rPr>
                <w:i/>
              </w:rPr>
              <w:t>Например: «Срок поставки товара, выполнения работ, оказания услуг составляет _____ календарных дней».</w:t>
            </w:r>
          </w:p>
        </w:tc>
      </w:tr>
      <w:tr w:rsidR="00FC1FAA" w:rsidRPr="0065742D" w:rsidTr="00326EC2">
        <w:tc>
          <w:tcPr>
            <w:tcW w:w="5000" w:type="pct"/>
            <w:gridSpan w:val="4"/>
          </w:tcPr>
          <w:p w:rsidR="00FC1FAA" w:rsidRPr="0065742D" w:rsidRDefault="00FC1FAA" w:rsidP="00326EC2">
            <w:pPr>
              <w:jc w:val="both"/>
              <w:rPr>
                <w:i/>
                <w:sz w:val="28"/>
                <w:szCs w:val="28"/>
              </w:rPr>
            </w:pPr>
            <w:r>
              <w:rPr>
                <w:b/>
                <w:bCs/>
                <w:sz w:val="28"/>
                <w:szCs w:val="28"/>
              </w:rPr>
              <w:lastRenderedPageBreak/>
              <w:t>7</w:t>
            </w:r>
            <w:r w:rsidRPr="0065742D">
              <w:rPr>
                <w:b/>
                <w:bCs/>
                <w:sz w:val="28"/>
                <w:szCs w:val="28"/>
              </w:rPr>
              <w:t>.Условия расчетов</w:t>
            </w:r>
          </w:p>
        </w:tc>
      </w:tr>
      <w:tr w:rsidR="00FC1FAA" w:rsidRPr="0065742D" w:rsidTr="00326EC2">
        <w:tc>
          <w:tcPr>
            <w:tcW w:w="1460" w:type="pct"/>
          </w:tcPr>
          <w:p w:rsidR="00FC1FAA" w:rsidRPr="0065742D" w:rsidRDefault="00FC1FAA" w:rsidP="00326EC2">
            <w:pPr>
              <w:jc w:val="both"/>
              <w:rPr>
                <w:i/>
                <w:sz w:val="22"/>
                <w:szCs w:val="22"/>
              </w:rPr>
            </w:pPr>
            <w:r w:rsidRPr="0065742D">
              <w:rPr>
                <w:bCs/>
                <w:sz w:val="22"/>
                <w:szCs w:val="22"/>
              </w:rPr>
              <w:t>Авансирование</w:t>
            </w:r>
          </w:p>
        </w:tc>
        <w:tc>
          <w:tcPr>
            <w:tcW w:w="3540" w:type="pct"/>
            <w:gridSpan w:val="3"/>
          </w:tcPr>
          <w:p w:rsidR="00FC1FAA" w:rsidRPr="0065742D" w:rsidRDefault="00FC1FAA" w:rsidP="00326EC2">
            <w:pPr>
              <w:jc w:val="both"/>
              <w:rPr>
                <w:bCs/>
                <w:i/>
              </w:rPr>
            </w:pPr>
            <w:r w:rsidRPr="0065742D">
              <w:rPr>
                <w:i/>
              </w:rPr>
              <w:t>Строка включается заказчиком при подготовке формы технического предложения в случае, если размер аванса</w:t>
            </w:r>
            <w:r w:rsidRPr="0065742D">
              <w:rPr>
                <w:bCs/>
                <w:i/>
              </w:rPr>
              <w:t xml:space="preserve"> является подкритерием оценки при проведении конкурса и размер аванса должен быть указан участником в техническом предложении.</w:t>
            </w:r>
          </w:p>
          <w:p w:rsidR="00FC1FAA" w:rsidRPr="0065742D" w:rsidRDefault="00FC1FAA" w:rsidP="00326EC2">
            <w:pPr>
              <w:jc w:val="both"/>
              <w:rPr>
                <w:bCs/>
              </w:rPr>
            </w:pPr>
          </w:p>
          <w:p w:rsidR="00FC1FAA" w:rsidRPr="0065742D" w:rsidRDefault="00FC1FAA" w:rsidP="00326EC2">
            <w:pPr>
              <w:jc w:val="both"/>
              <w:rPr>
                <w:bCs/>
                <w:i/>
                <w:sz w:val="22"/>
                <w:szCs w:val="22"/>
              </w:rPr>
            </w:pPr>
            <w:r w:rsidRPr="0065742D">
              <w:t>Участник должен указать размер аванса, но не выше максимально возможного размера, установленного в техническом задании: «Аванс составляет __ % (</w:t>
            </w:r>
            <w:r w:rsidRPr="0065742D">
              <w:rPr>
                <w:i/>
              </w:rPr>
              <w:t>указать конкретное значение</w:t>
            </w:r>
            <w:r w:rsidRPr="0065742D">
              <w:t>) от цены договора (стоимости этапа договора)».</w:t>
            </w:r>
          </w:p>
        </w:tc>
      </w:tr>
    </w:tbl>
    <w:p w:rsidR="00FC1FAA" w:rsidRPr="0065742D" w:rsidRDefault="00FC1FAA" w:rsidP="00FC1FAA">
      <w:pPr>
        <w:pStyle w:val="a9"/>
        <w:spacing w:line="360" w:lineRule="auto"/>
        <w:ind w:right="-172" w:firstLine="0"/>
        <w:jc w:val="left"/>
        <w:rPr>
          <w:sz w:val="28"/>
          <w:szCs w:val="28"/>
        </w:rPr>
        <w:sectPr w:rsidR="00FC1FAA" w:rsidRPr="0065742D" w:rsidSect="00DC23CB">
          <w:pgSz w:w="11906" w:h="16838" w:code="9"/>
          <w:pgMar w:top="992" w:right="1134" w:bottom="1134" w:left="924" w:header="794" w:footer="794" w:gutter="0"/>
          <w:pgNumType w:start="1"/>
          <w:cols w:space="708"/>
          <w:titlePg/>
          <w:docGrid w:linePitch="360"/>
        </w:sectPr>
      </w:pPr>
    </w:p>
    <w:p w:rsidR="00FC1FAA" w:rsidRPr="0065742D" w:rsidRDefault="00FC1FAA" w:rsidP="00FC1FAA">
      <w:pPr>
        <w:pStyle w:val="a9"/>
        <w:suppressAutoHyphens/>
        <w:ind w:right="306"/>
        <w:jc w:val="center"/>
        <w:rPr>
          <w:sz w:val="28"/>
          <w:szCs w:val="28"/>
        </w:rPr>
      </w:pPr>
      <w:r w:rsidRPr="0065742D">
        <w:rPr>
          <w:b/>
          <w:sz w:val="28"/>
          <w:szCs w:val="28"/>
        </w:rPr>
        <w:lastRenderedPageBreak/>
        <w:t>Форма све</w:t>
      </w:r>
      <w:r>
        <w:rPr>
          <w:b/>
          <w:sz w:val="28"/>
          <w:szCs w:val="28"/>
        </w:rPr>
        <w:t>дений об опыте</w:t>
      </w:r>
      <w:r w:rsidRPr="0065742D">
        <w:rPr>
          <w:b/>
          <w:sz w:val="28"/>
          <w:szCs w:val="28"/>
        </w:rPr>
        <w:t xml:space="preserve"> </w:t>
      </w:r>
      <w:r>
        <w:rPr>
          <w:b/>
          <w:sz w:val="28"/>
          <w:szCs w:val="28"/>
        </w:rPr>
        <w:t>оказания услуг</w:t>
      </w:r>
    </w:p>
    <w:p w:rsidR="00FC1FAA" w:rsidRPr="0065742D" w:rsidRDefault="00FC1FAA" w:rsidP="00FC1FAA">
      <w:pPr>
        <w:pStyle w:val="a9"/>
        <w:suppressAutoHyphens/>
        <w:ind w:right="306"/>
        <w:jc w:val="center"/>
        <w:rPr>
          <w:sz w:val="28"/>
          <w:szCs w:val="28"/>
        </w:rPr>
      </w:pPr>
      <w:r w:rsidRPr="0065742D">
        <w:rPr>
          <w:i/>
          <w:sz w:val="28"/>
          <w:szCs w:val="28"/>
        </w:rPr>
        <w:t xml:space="preserve">представляется в формате </w:t>
      </w:r>
      <w:r w:rsidRPr="0065742D">
        <w:rPr>
          <w:i/>
          <w:sz w:val="28"/>
          <w:szCs w:val="28"/>
          <w:lang w:val="en-US"/>
        </w:rPr>
        <w:t>Word</w:t>
      </w:r>
    </w:p>
    <w:p w:rsidR="00FC1FAA" w:rsidRPr="0065742D" w:rsidRDefault="00FC1FAA" w:rsidP="00FC1FAA">
      <w:pPr>
        <w:pStyle w:val="a9"/>
        <w:suppressAutoHyphens/>
        <w:ind w:right="306"/>
        <w:jc w:val="center"/>
        <w:rPr>
          <w:sz w:val="28"/>
          <w:szCs w:val="28"/>
        </w:rPr>
      </w:pPr>
    </w:p>
    <w:p w:rsidR="00FC1FAA" w:rsidRPr="0065742D" w:rsidRDefault="00FC1FAA" w:rsidP="00FC1FAA">
      <w:pPr>
        <w:pStyle w:val="a9"/>
        <w:suppressAutoHyphens/>
        <w:ind w:right="306"/>
        <w:jc w:val="center"/>
        <w:rPr>
          <w:sz w:val="28"/>
          <w:szCs w:val="28"/>
        </w:rPr>
      </w:pPr>
      <w:r w:rsidRPr="0065742D">
        <w:rPr>
          <w:sz w:val="28"/>
          <w:szCs w:val="28"/>
        </w:rPr>
        <w:t>Сведения об опыте выполнения работ, оказания услуг, поставки товаров</w:t>
      </w:r>
    </w:p>
    <w:tbl>
      <w:tblPr>
        <w:tblpPr w:leftFromText="180" w:rightFromText="180" w:vertAnchor="text" w:tblpXSpec="center" w:tblpY="18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
        <w:gridCol w:w="726"/>
        <w:gridCol w:w="151"/>
        <w:gridCol w:w="801"/>
        <w:gridCol w:w="391"/>
        <w:gridCol w:w="1105"/>
        <w:gridCol w:w="1028"/>
        <w:gridCol w:w="1104"/>
        <w:gridCol w:w="952"/>
        <w:gridCol w:w="952"/>
        <w:gridCol w:w="952"/>
        <w:gridCol w:w="874"/>
      </w:tblGrid>
      <w:tr w:rsidR="00FC1FAA" w:rsidRPr="0065742D" w:rsidTr="00326EC2">
        <w:trPr>
          <w:trHeight w:val="1023"/>
          <w:jc w:val="center"/>
        </w:trPr>
        <w:tc>
          <w:tcPr>
            <w:tcW w:w="392" w:type="dxa"/>
            <w:tcBorders>
              <w:bottom w:val="single" w:sz="4" w:space="0" w:color="auto"/>
            </w:tcBorders>
          </w:tcPr>
          <w:p w:rsidR="00FC1FAA" w:rsidRPr="0065742D" w:rsidRDefault="00FC1FAA" w:rsidP="00326EC2">
            <w:pPr>
              <w:pStyle w:val="a9"/>
              <w:suppressAutoHyphens/>
              <w:ind w:right="306" w:firstLine="0"/>
              <w:jc w:val="left"/>
              <w:rPr>
                <w:sz w:val="24"/>
              </w:rPr>
            </w:pPr>
            <w:r w:rsidRPr="0065742D">
              <w:rPr>
                <w:sz w:val="24"/>
              </w:rPr>
              <w:t>год</w:t>
            </w:r>
          </w:p>
        </w:tc>
        <w:tc>
          <w:tcPr>
            <w:tcW w:w="1417" w:type="dxa"/>
            <w:gridSpan w:val="2"/>
            <w:tcBorders>
              <w:bottom w:val="single" w:sz="4" w:space="0" w:color="auto"/>
            </w:tcBorders>
          </w:tcPr>
          <w:p w:rsidR="00FC1FAA" w:rsidRPr="0065742D" w:rsidRDefault="00FC1FAA" w:rsidP="00326EC2">
            <w:pPr>
              <w:pStyle w:val="a9"/>
              <w:suppressAutoHyphens/>
              <w:ind w:firstLine="0"/>
              <w:jc w:val="left"/>
              <w:rPr>
                <w:sz w:val="24"/>
              </w:rPr>
            </w:pPr>
            <w:r w:rsidRPr="0065742D">
              <w:rPr>
                <w:sz w:val="24"/>
              </w:rPr>
              <w:t>Реквизиты договора</w:t>
            </w:r>
            <w:r w:rsidRPr="0065742D">
              <w:rPr>
                <w:rStyle w:val="ad"/>
                <w:sz w:val="24"/>
              </w:rPr>
              <w:footnoteReference w:id="9"/>
            </w:r>
          </w:p>
        </w:tc>
        <w:tc>
          <w:tcPr>
            <w:tcW w:w="1985" w:type="dxa"/>
            <w:gridSpan w:val="2"/>
            <w:tcBorders>
              <w:bottom w:val="single" w:sz="4" w:space="0" w:color="auto"/>
            </w:tcBorders>
          </w:tcPr>
          <w:p w:rsidR="00FC1FAA" w:rsidRPr="0065742D" w:rsidRDefault="00FC1FAA" w:rsidP="00326EC2">
            <w:pPr>
              <w:pStyle w:val="a9"/>
              <w:suppressAutoHyphens/>
              <w:ind w:right="306" w:firstLine="0"/>
              <w:jc w:val="left"/>
              <w:rPr>
                <w:sz w:val="24"/>
              </w:rPr>
            </w:pPr>
            <w:r w:rsidRPr="0065742D">
              <w:rPr>
                <w:sz w:val="24"/>
              </w:rPr>
              <w:t>Контрагент</w:t>
            </w:r>
          </w:p>
          <w:p w:rsidR="00FC1FAA" w:rsidRPr="0065742D" w:rsidRDefault="00FC1FAA" w:rsidP="00326EC2">
            <w:pPr>
              <w:pStyle w:val="a9"/>
              <w:suppressAutoHyphens/>
              <w:ind w:right="34" w:firstLine="0"/>
              <w:jc w:val="left"/>
              <w:rPr>
                <w:sz w:val="24"/>
              </w:rPr>
            </w:pPr>
            <w:r w:rsidRPr="0065742D">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FC1FAA" w:rsidRPr="0065742D" w:rsidRDefault="00FC1FAA" w:rsidP="00326EC2">
            <w:pPr>
              <w:pStyle w:val="a9"/>
              <w:suppressAutoHyphens/>
              <w:ind w:firstLine="0"/>
              <w:jc w:val="left"/>
              <w:rPr>
                <w:sz w:val="24"/>
              </w:rPr>
            </w:pPr>
            <w:r w:rsidRPr="0065742D">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FC1FAA" w:rsidRPr="0065742D" w:rsidRDefault="00FC1FAA" w:rsidP="00326EC2">
            <w:pPr>
              <w:pStyle w:val="a9"/>
              <w:suppressAutoHyphens/>
              <w:ind w:firstLine="0"/>
              <w:jc w:val="left"/>
              <w:rPr>
                <w:sz w:val="24"/>
              </w:rPr>
            </w:pPr>
            <w:r w:rsidRPr="0065742D">
              <w:rPr>
                <w:sz w:val="24"/>
              </w:rPr>
              <w:t>Предмет договора (указываются только договоры о наличии требуемого опыта)</w:t>
            </w:r>
          </w:p>
        </w:tc>
        <w:tc>
          <w:tcPr>
            <w:tcW w:w="1842" w:type="dxa"/>
            <w:tcBorders>
              <w:bottom w:val="single" w:sz="4" w:space="0" w:color="auto"/>
            </w:tcBorders>
          </w:tcPr>
          <w:p w:rsidR="00FC1FAA" w:rsidRPr="0065742D" w:rsidRDefault="00FC1FAA" w:rsidP="00326EC2">
            <w:pPr>
              <w:pStyle w:val="a9"/>
              <w:suppressAutoHyphens/>
              <w:ind w:firstLine="0"/>
              <w:jc w:val="left"/>
              <w:rPr>
                <w:sz w:val="24"/>
              </w:rPr>
            </w:pPr>
            <w:r w:rsidRPr="0065742D">
              <w:rPr>
                <w:sz w:val="24"/>
              </w:rPr>
              <w:t>Сумма договора (в руб., без учета НДС и с учетом НДС с указанием стоимости в год либо иной отчетный период)</w:t>
            </w:r>
          </w:p>
        </w:tc>
        <w:tc>
          <w:tcPr>
            <w:tcW w:w="1560" w:type="dxa"/>
            <w:tcBorders>
              <w:bottom w:val="single" w:sz="4" w:space="0" w:color="auto"/>
            </w:tcBorders>
          </w:tcPr>
          <w:p w:rsidR="00FC1FAA" w:rsidRPr="0065742D" w:rsidRDefault="00FC1FAA" w:rsidP="00326EC2">
            <w:pPr>
              <w:pStyle w:val="a9"/>
              <w:suppressAutoHyphens/>
              <w:ind w:right="-115" w:firstLine="0"/>
              <w:jc w:val="left"/>
              <w:rPr>
                <w:sz w:val="24"/>
              </w:rPr>
            </w:pPr>
            <w:proofErr w:type="gramStart"/>
            <w:r w:rsidRPr="0065742D">
              <w:rPr>
                <w:sz w:val="24"/>
              </w:rPr>
              <w:t>Стоимость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w:t>
            </w:r>
            <w:r w:rsidRPr="0065742D">
              <w:rPr>
                <w:sz w:val="24"/>
              </w:rPr>
              <w:lastRenderedPageBreak/>
              <w:t>ной)</w:t>
            </w:r>
            <w:proofErr w:type="gramEnd"/>
          </w:p>
        </w:tc>
        <w:tc>
          <w:tcPr>
            <w:tcW w:w="1560" w:type="dxa"/>
            <w:tcBorders>
              <w:bottom w:val="single" w:sz="4" w:space="0" w:color="auto"/>
            </w:tcBorders>
          </w:tcPr>
          <w:p w:rsidR="00FC1FAA" w:rsidRPr="0065742D" w:rsidRDefault="00FC1FAA" w:rsidP="00326EC2">
            <w:pPr>
              <w:pStyle w:val="a9"/>
              <w:suppressAutoHyphens/>
              <w:ind w:right="-115" w:firstLine="0"/>
              <w:jc w:val="left"/>
              <w:rPr>
                <w:sz w:val="24"/>
              </w:rPr>
            </w:pPr>
            <w:r w:rsidRPr="0065742D">
              <w:rPr>
                <w:sz w:val="24"/>
              </w:rPr>
              <w:lastRenderedPageBreak/>
              <w:t xml:space="preserve">Реквизиты накладной о поставке товаров, акта выполненных работ, оказанных услуг  </w:t>
            </w:r>
          </w:p>
        </w:tc>
        <w:tc>
          <w:tcPr>
            <w:tcW w:w="1560" w:type="dxa"/>
            <w:tcBorders>
              <w:bottom w:val="single" w:sz="4" w:space="0" w:color="auto"/>
            </w:tcBorders>
          </w:tcPr>
          <w:p w:rsidR="00FC1FAA" w:rsidRPr="0065742D" w:rsidRDefault="00FC1FAA" w:rsidP="00326EC2">
            <w:pPr>
              <w:pStyle w:val="a9"/>
              <w:suppressAutoHyphens/>
              <w:ind w:right="-115" w:firstLine="0"/>
              <w:jc w:val="left"/>
              <w:rPr>
                <w:sz w:val="24"/>
              </w:rPr>
            </w:pPr>
            <w:r w:rsidRPr="0065742D">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6" w:type="dxa"/>
            <w:tcBorders>
              <w:bottom w:val="single" w:sz="4" w:space="0" w:color="auto"/>
            </w:tcBorders>
          </w:tcPr>
          <w:p w:rsidR="00FC1FAA" w:rsidRPr="0065742D" w:rsidRDefault="00FC1FAA" w:rsidP="00326EC2">
            <w:pPr>
              <w:pStyle w:val="a9"/>
              <w:suppressAutoHyphens/>
              <w:ind w:right="-30" w:firstLine="0"/>
              <w:jc w:val="left"/>
              <w:rPr>
                <w:sz w:val="24"/>
              </w:rPr>
            </w:pPr>
            <w:r w:rsidRPr="0065742D">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C1FAA" w:rsidRPr="0065742D" w:rsidTr="00326EC2">
        <w:trPr>
          <w:trHeight w:val="84"/>
          <w:jc w:val="center"/>
        </w:trPr>
        <w:tc>
          <w:tcPr>
            <w:tcW w:w="392" w:type="dxa"/>
            <w:tcBorders>
              <w:bottom w:val="single" w:sz="4" w:space="0" w:color="auto"/>
            </w:tcBorders>
          </w:tcPr>
          <w:p w:rsidR="00FC1FAA" w:rsidRPr="0065742D" w:rsidRDefault="00FC1FAA" w:rsidP="00326EC2">
            <w:pPr>
              <w:pStyle w:val="a9"/>
              <w:suppressAutoHyphens/>
              <w:ind w:right="306" w:firstLine="0"/>
              <w:jc w:val="left"/>
              <w:rPr>
                <w:sz w:val="28"/>
                <w:szCs w:val="28"/>
              </w:rPr>
            </w:pPr>
          </w:p>
        </w:tc>
        <w:tc>
          <w:tcPr>
            <w:tcW w:w="14884" w:type="dxa"/>
            <w:gridSpan w:val="11"/>
            <w:tcBorders>
              <w:bottom w:val="single" w:sz="4" w:space="0" w:color="auto"/>
            </w:tcBorders>
          </w:tcPr>
          <w:p w:rsidR="00FC1FAA" w:rsidRPr="00B90D21" w:rsidRDefault="00FC1FAA" w:rsidP="00326EC2">
            <w:pPr>
              <w:pStyle w:val="a9"/>
              <w:suppressAutoHyphens/>
              <w:ind w:right="306" w:firstLine="0"/>
              <w:jc w:val="left"/>
              <w:rPr>
                <w:i/>
                <w:sz w:val="28"/>
                <w:szCs w:val="28"/>
              </w:rPr>
            </w:pPr>
            <w:r w:rsidRPr="00B90D21">
              <w:rPr>
                <w:i/>
                <w:sz w:val="24"/>
                <w:szCs w:val="28"/>
              </w:rPr>
              <w:t xml:space="preserve">Указать область, в которой </w:t>
            </w:r>
            <w:r>
              <w:rPr>
                <w:i/>
                <w:sz w:val="24"/>
                <w:szCs w:val="28"/>
              </w:rPr>
              <w:t>оценивается</w:t>
            </w:r>
            <w:r w:rsidRPr="00B90D21">
              <w:rPr>
                <w:i/>
                <w:sz w:val="24"/>
                <w:szCs w:val="28"/>
              </w:rPr>
              <w:t xml:space="preserve"> наличи</w:t>
            </w:r>
            <w:r>
              <w:rPr>
                <w:i/>
                <w:sz w:val="24"/>
                <w:szCs w:val="28"/>
              </w:rPr>
              <w:t>е</w:t>
            </w:r>
            <w:r w:rsidRPr="00B90D21">
              <w:rPr>
                <w:i/>
                <w:sz w:val="24"/>
                <w:szCs w:val="28"/>
              </w:rPr>
              <w:t xml:space="preserve"> </w:t>
            </w:r>
            <w:proofErr w:type="gramStart"/>
            <w:r w:rsidRPr="00B90D21">
              <w:rPr>
                <w:i/>
                <w:sz w:val="24"/>
                <w:szCs w:val="28"/>
              </w:rPr>
              <w:t>опыта</w:t>
            </w:r>
            <w:proofErr w:type="gramEnd"/>
            <w:r>
              <w:rPr>
                <w:i/>
                <w:sz w:val="24"/>
                <w:szCs w:val="28"/>
              </w:rPr>
              <w:t xml:space="preserve"> </w:t>
            </w:r>
            <w:r w:rsidRPr="00B90D21">
              <w:rPr>
                <w:i/>
                <w:sz w:val="24"/>
                <w:szCs w:val="28"/>
              </w:rPr>
              <w:t>например, выполнение монтажных работ</w:t>
            </w:r>
          </w:p>
        </w:tc>
      </w:tr>
      <w:tr w:rsidR="00FC1FAA" w:rsidRPr="0065742D" w:rsidTr="00326EC2">
        <w:trPr>
          <w:trHeight w:val="84"/>
          <w:jc w:val="center"/>
        </w:trPr>
        <w:tc>
          <w:tcPr>
            <w:tcW w:w="392" w:type="dxa"/>
            <w:tcBorders>
              <w:bottom w:val="single" w:sz="4" w:space="0" w:color="auto"/>
            </w:tcBorders>
          </w:tcPr>
          <w:p w:rsidR="00FC1FAA" w:rsidRPr="0065742D" w:rsidRDefault="00FC1FAA" w:rsidP="00326EC2">
            <w:pPr>
              <w:pStyle w:val="a9"/>
              <w:suppressAutoHyphens/>
              <w:ind w:right="306" w:firstLine="0"/>
              <w:jc w:val="left"/>
              <w:rPr>
                <w:sz w:val="28"/>
                <w:szCs w:val="28"/>
              </w:rPr>
            </w:pPr>
          </w:p>
        </w:tc>
        <w:tc>
          <w:tcPr>
            <w:tcW w:w="1417" w:type="dxa"/>
            <w:gridSpan w:val="2"/>
            <w:tcBorders>
              <w:bottom w:val="single" w:sz="4" w:space="0" w:color="auto"/>
            </w:tcBorders>
          </w:tcPr>
          <w:p w:rsidR="00FC1FAA" w:rsidRPr="0065742D" w:rsidRDefault="00FC1FAA" w:rsidP="00326EC2">
            <w:pPr>
              <w:pStyle w:val="a9"/>
              <w:suppressAutoHyphens/>
              <w:ind w:right="306" w:firstLine="0"/>
              <w:jc w:val="left"/>
              <w:rPr>
                <w:sz w:val="28"/>
                <w:szCs w:val="28"/>
              </w:rPr>
            </w:pPr>
          </w:p>
        </w:tc>
        <w:tc>
          <w:tcPr>
            <w:tcW w:w="1985" w:type="dxa"/>
            <w:gridSpan w:val="2"/>
            <w:tcBorders>
              <w:bottom w:val="single" w:sz="4" w:space="0" w:color="auto"/>
            </w:tcBorders>
          </w:tcPr>
          <w:p w:rsidR="00FC1FAA" w:rsidRPr="0065742D" w:rsidRDefault="00FC1FAA" w:rsidP="00326EC2">
            <w:pPr>
              <w:pStyle w:val="a9"/>
              <w:suppressAutoHyphens/>
              <w:ind w:right="306" w:firstLine="0"/>
              <w:jc w:val="left"/>
              <w:rPr>
                <w:sz w:val="28"/>
                <w:szCs w:val="28"/>
              </w:rPr>
            </w:pPr>
          </w:p>
        </w:tc>
        <w:tc>
          <w:tcPr>
            <w:tcW w:w="1843" w:type="dxa"/>
            <w:tcBorders>
              <w:bottom w:val="single" w:sz="4" w:space="0" w:color="auto"/>
            </w:tcBorders>
          </w:tcPr>
          <w:p w:rsidR="00FC1FAA" w:rsidRPr="0065742D" w:rsidRDefault="00FC1FAA" w:rsidP="00326EC2">
            <w:pPr>
              <w:pStyle w:val="a9"/>
              <w:suppressAutoHyphens/>
              <w:ind w:right="306" w:firstLine="0"/>
              <w:jc w:val="left"/>
              <w:rPr>
                <w:sz w:val="28"/>
                <w:szCs w:val="28"/>
              </w:rPr>
            </w:pPr>
          </w:p>
        </w:tc>
        <w:tc>
          <w:tcPr>
            <w:tcW w:w="1701" w:type="dxa"/>
            <w:tcBorders>
              <w:bottom w:val="single" w:sz="4" w:space="0" w:color="auto"/>
            </w:tcBorders>
          </w:tcPr>
          <w:p w:rsidR="00FC1FAA" w:rsidRPr="0065742D" w:rsidRDefault="00FC1FAA" w:rsidP="00326EC2">
            <w:pPr>
              <w:pStyle w:val="a9"/>
              <w:suppressAutoHyphens/>
              <w:ind w:right="306" w:firstLine="0"/>
              <w:jc w:val="left"/>
              <w:rPr>
                <w:sz w:val="28"/>
                <w:szCs w:val="28"/>
              </w:rPr>
            </w:pPr>
          </w:p>
        </w:tc>
        <w:tc>
          <w:tcPr>
            <w:tcW w:w="1842" w:type="dxa"/>
            <w:tcBorders>
              <w:bottom w:val="single" w:sz="4" w:space="0" w:color="auto"/>
            </w:tcBorders>
          </w:tcPr>
          <w:p w:rsidR="00FC1FAA" w:rsidRPr="0065742D" w:rsidRDefault="00FC1FAA" w:rsidP="00326EC2">
            <w:pPr>
              <w:pStyle w:val="a9"/>
              <w:suppressAutoHyphens/>
              <w:ind w:right="306" w:firstLine="0"/>
              <w:jc w:val="left"/>
              <w:rPr>
                <w:sz w:val="28"/>
                <w:szCs w:val="28"/>
              </w:rPr>
            </w:pPr>
          </w:p>
        </w:tc>
        <w:tc>
          <w:tcPr>
            <w:tcW w:w="1560" w:type="dxa"/>
            <w:tcBorders>
              <w:bottom w:val="single" w:sz="4" w:space="0" w:color="auto"/>
            </w:tcBorders>
          </w:tcPr>
          <w:p w:rsidR="00FC1FAA" w:rsidRPr="0065742D" w:rsidRDefault="00FC1FAA" w:rsidP="00326EC2">
            <w:pPr>
              <w:pStyle w:val="a9"/>
              <w:suppressAutoHyphens/>
              <w:ind w:right="306" w:firstLine="0"/>
              <w:jc w:val="left"/>
              <w:rPr>
                <w:sz w:val="28"/>
                <w:szCs w:val="28"/>
              </w:rPr>
            </w:pPr>
            <w:r w:rsidRPr="0065742D">
              <w:rPr>
                <w:sz w:val="24"/>
              </w:rPr>
              <w:t xml:space="preserve">Итого по договору </w:t>
            </w:r>
            <w:r w:rsidRPr="0065742D">
              <w:rPr>
                <w:i/>
                <w:sz w:val="24"/>
              </w:rPr>
              <w:t>(указывается суммарная стоимость по каждому договору)</w:t>
            </w:r>
          </w:p>
        </w:tc>
        <w:tc>
          <w:tcPr>
            <w:tcW w:w="1560" w:type="dxa"/>
            <w:tcBorders>
              <w:bottom w:val="single" w:sz="4" w:space="0" w:color="auto"/>
            </w:tcBorders>
          </w:tcPr>
          <w:p w:rsidR="00FC1FAA" w:rsidRPr="0065742D" w:rsidRDefault="00FC1FAA" w:rsidP="00326EC2">
            <w:pPr>
              <w:pStyle w:val="a9"/>
              <w:suppressAutoHyphens/>
              <w:ind w:right="306" w:firstLine="0"/>
              <w:jc w:val="left"/>
              <w:rPr>
                <w:sz w:val="28"/>
                <w:szCs w:val="28"/>
              </w:rPr>
            </w:pPr>
          </w:p>
        </w:tc>
        <w:tc>
          <w:tcPr>
            <w:tcW w:w="1560" w:type="dxa"/>
            <w:tcBorders>
              <w:bottom w:val="single" w:sz="4" w:space="0" w:color="auto"/>
            </w:tcBorders>
          </w:tcPr>
          <w:p w:rsidR="00FC1FAA" w:rsidRPr="0065742D" w:rsidRDefault="00FC1FAA" w:rsidP="00326EC2">
            <w:pPr>
              <w:pStyle w:val="a9"/>
              <w:suppressAutoHyphens/>
              <w:ind w:right="306" w:firstLine="0"/>
              <w:jc w:val="left"/>
              <w:rPr>
                <w:sz w:val="28"/>
                <w:szCs w:val="28"/>
              </w:rPr>
            </w:pPr>
          </w:p>
        </w:tc>
        <w:tc>
          <w:tcPr>
            <w:tcW w:w="1416" w:type="dxa"/>
            <w:tcBorders>
              <w:bottom w:val="single" w:sz="4" w:space="0" w:color="auto"/>
            </w:tcBorders>
          </w:tcPr>
          <w:p w:rsidR="00FC1FAA" w:rsidRPr="0065742D" w:rsidRDefault="00FC1FAA" w:rsidP="00326EC2">
            <w:pPr>
              <w:pStyle w:val="a9"/>
              <w:suppressAutoHyphens/>
              <w:ind w:right="306" w:firstLine="0"/>
              <w:jc w:val="left"/>
              <w:rPr>
                <w:sz w:val="28"/>
                <w:szCs w:val="28"/>
              </w:rPr>
            </w:pPr>
          </w:p>
        </w:tc>
      </w:tr>
      <w:tr w:rsidR="00FC1FAA" w:rsidRPr="0065742D" w:rsidTr="00326EC2">
        <w:trPr>
          <w:trHeight w:val="84"/>
          <w:jc w:val="center"/>
        </w:trPr>
        <w:tc>
          <w:tcPr>
            <w:tcW w:w="392" w:type="dxa"/>
            <w:tcBorders>
              <w:bottom w:val="single" w:sz="4" w:space="0" w:color="auto"/>
            </w:tcBorders>
          </w:tcPr>
          <w:p w:rsidR="00FC1FAA" w:rsidRPr="0065742D" w:rsidRDefault="00FC1FAA" w:rsidP="00326EC2">
            <w:pPr>
              <w:pStyle w:val="a9"/>
              <w:suppressAutoHyphens/>
              <w:ind w:right="306" w:firstLine="0"/>
              <w:jc w:val="left"/>
              <w:rPr>
                <w:sz w:val="28"/>
                <w:szCs w:val="28"/>
              </w:rPr>
            </w:pPr>
          </w:p>
        </w:tc>
        <w:tc>
          <w:tcPr>
            <w:tcW w:w="14884" w:type="dxa"/>
            <w:gridSpan w:val="11"/>
            <w:tcBorders>
              <w:bottom w:val="single" w:sz="4" w:space="0" w:color="auto"/>
            </w:tcBorders>
          </w:tcPr>
          <w:p w:rsidR="00FC1FAA" w:rsidRPr="00B90D21" w:rsidRDefault="00FC1FAA" w:rsidP="00326EC2">
            <w:pPr>
              <w:pStyle w:val="a9"/>
              <w:suppressAutoHyphens/>
              <w:ind w:right="306" w:firstLine="0"/>
              <w:jc w:val="left"/>
              <w:rPr>
                <w:i/>
                <w:sz w:val="28"/>
                <w:szCs w:val="28"/>
              </w:rPr>
            </w:pPr>
            <w:r w:rsidRPr="00B90D21">
              <w:rPr>
                <w:i/>
                <w:sz w:val="24"/>
                <w:szCs w:val="28"/>
              </w:rPr>
              <w:t xml:space="preserve">Указать область, в которой </w:t>
            </w:r>
            <w:r>
              <w:rPr>
                <w:i/>
                <w:sz w:val="24"/>
                <w:szCs w:val="28"/>
              </w:rPr>
              <w:t>оценивается</w:t>
            </w:r>
            <w:r w:rsidRPr="00B90D21">
              <w:rPr>
                <w:i/>
                <w:sz w:val="24"/>
                <w:szCs w:val="28"/>
              </w:rPr>
              <w:t xml:space="preserve"> наличи</w:t>
            </w:r>
            <w:r>
              <w:rPr>
                <w:i/>
                <w:sz w:val="24"/>
                <w:szCs w:val="28"/>
              </w:rPr>
              <w:t>е</w:t>
            </w:r>
            <w:r w:rsidRPr="00B90D21">
              <w:rPr>
                <w:i/>
                <w:sz w:val="24"/>
                <w:szCs w:val="28"/>
              </w:rPr>
              <w:t xml:space="preserve"> </w:t>
            </w:r>
            <w:proofErr w:type="gramStart"/>
            <w:r w:rsidRPr="00B90D21">
              <w:rPr>
                <w:i/>
                <w:sz w:val="24"/>
                <w:szCs w:val="28"/>
              </w:rPr>
              <w:t>опыта</w:t>
            </w:r>
            <w:proofErr w:type="gramEnd"/>
            <w:r>
              <w:rPr>
                <w:i/>
                <w:sz w:val="24"/>
                <w:szCs w:val="28"/>
              </w:rPr>
              <w:t xml:space="preserve"> </w:t>
            </w:r>
            <w:r w:rsidRPr="00B90D21">
              <w:rPr>
                <w:i/>
                <w:sz w:val="24"/>
                <w:szCs w:val="28"/>
              </w:rPr>
              <w:t>например, поставка оборудования</w:t>
            </w:r>
          </w:p>
        </w:tc>
      </w:tr>
      <w:tr w:rsidR="00FC1FAA" w:rsidRPr="0065742D" w:rsidTr="00326EC2">
        <w:trPr>
          <w:trHeight w:val="84"/>
          <w:jc w:val="center"/>
        </w:trPr>
        <w:tc>
          <w:tcPr>
            <w:tcW w:w="392" w:type="dxa"/>
            <w:tcBorders>
              <w:bottom w:val="single" w:sz="4" w:space="0" w:color="auto"/>
            </w:tcBorders>
          </w:tcPr>
          <w:p w:rsidR="00FC1FAA" w:rsidRPr="0065742D" w:rsidRDefault="00FC1FAA" w:rsidP="00326EC2">
            <w:pPr>
              <w:pStyle w:val="a9"/>
              <w:suppressAutoHyphens/>
              <w:ind w:right="306" w:firstLine="0"/>
              <w:jc w:val="left"/>
              <w:rPr>
                <w:sz w:val="28"/>
                <w:szCs w:val="28"/>
              </w:rPr>
            </w:pPr>
          </w:p>
        </w:tc>
        <w:tc>
          <w:tcPr>
            <w:tcW w:w="1417" w:type="dxa"/>
            <w:gridSpan w:val="2"/>
            <w:tcBorders>
              <w:bottom w:val="single" w:sz="4" w:space="0" w:color="auto"/>
            </w:tcBorders>
          </w:tcPr>
          <w:p w:rsidR="00FC1FAA" w:rsidRPr="0065742D" w:rsidRDefault="00FC1FAA" w:rsidP="00326EC2">
            <w:pPr>
              <w:pStyle w:val="a9"/>
              <w:suppressAutoHyphens/>
              <w:ind w:right="306" w:firstLine="0"/>
              <w:jc w:val="left"/>
              <w:rPr>
                <w:sz w:val="28"/>
                <w:szCs w:val="28"/>
              </w:rPr>
            </w:pPr>
          </w:p>
        </w:tc>
        <w:tc>
          <w:tcPr>
            <w:tcW w:w="1985" w:type="dxa"/>
            <w:gridSpan w:val="2"/>
            <w:tcBorders>
              <w:bottom w:val="single" w:sz="4" w:space="0" w:color="auto"/>
            </w:tcBorders>
          </w:tcPr>
          <w:p w:rsidR="00FC1FAA" w:rsidRPr="0065742D" w:rsidRDefault="00FC1FAA" w:rsidP="00326EC2">
            <w:pPr>
              <w:pStyle w:val="a9"/>
              <w:suppressAutoHyphens/>
              <w:ind w:right="306" w:firstLine="0"/>
              <w:jc w:val="left"/>
              <w:rPr>
                <w:sz w:val="28"/>
                <w:szCs w:val="28"/>
              </w:rPr>
            </w:pPr>
          </w:p>
        </w:tc>
        <w:tc>
          <w:tcPr>
            <w:tcW w:w="1843" w:type="dxa"/>
            <w:tcBorders>
              <w:bottom w:val="single" w:sz="4" w:space="0" w:color="auto"/>
            </w:tcBorders>
          </w:tcPr>
          <w:p w:rsidR="00FC1FAA" w:rsidRPr="0065742D" w:rsidRDefault="00FC1FAA" w:rsidP="00326EC2">
            <w:pPr>
              <w:pStyle w:val="a9"/>
              <w:suppressAutoHyphens/>
              <w:ind w:right="306" w:firstLine="0"/>
              <w:jc w:val="left"/>
              <w:rPr>
                <w:sz w:val="28"/>
                <w:szCs w:val="28"/>
              </w:rPr>
            </w:pPr>
          </w:p>
        </w:tc>
        <w:tc>
          <w:tcPr>
            <w:tcW w:w="1701" w:type="dxa"/>
            <w:tcBorders>
              <w:bottom w:val="single" w:sz="4" w:space="0" w:color="auto"/>
            </w:tcBorders>
          </w:tcPr>
          <w:p w:rsidR="00FC1FAA" w:rsidRPr="0065742D" w:rsidRDefault="00FC1FAA" w:rsidP="00326EC2">
            <w:pPr>
              <w:pStyle w:val="a9"/>
              <w:suppressAutoHyphens/>
              <w:ind w:right="306" w:firstLine="0"/>
              <w:jc w:val="left"/>
              <w:rPr>
                <w:sz w:val="28"/>
                <w:szCs w:val="28"/>
              </w:rPr>
            </w:pPr>
          </w:p>
        </w:tc>
        <w:tc>
          <w:tcPr>
            <w:tcW w:w="1842" w:type="dxa"/>
            <w:tcBorders>
              <w:bottom w:val="single" w:sz="4" w:space="0" w:color="auto"/>
            </w:tcBorders>
          </w:tcPr>
          <w:p w:rsidR="00FC1FAA" w:rsidRPr="0065742D" w:rsidRDefault="00FC1FAA" w:rsidP="00326EC2">
            <w:pPr>
              <w:pStyle w:val="a9"/>
              <w:suppressAutoHyphens/>
              <w:ind w:right="306" w:firstLine="0"/>
              <w:jc w:val="left"/>
              <w:rPr>
                <w:sz w:val="28"/>
                <w:szCs w:val="28"/>
              </w:rPr>
            </w:pPr>
          </w:p>
        </w:tc>
        <w:tc>
          <w:tcPr>
            <w:tcW w:w="1560" w:type="dxa"/>
            <w:tcBorders>
              <w:bottom w:val="single" w:sz="4" w:space="0" w:color="auto"/>
            </w:tcBorders>
          </w:tcPr>
          <w:p w:rsidR="00FC1FAA" w:rsidRPr="0065742D" w:rsidRDefault="00FC1FAA" w:rsidP="00326EC2">
            <w:pPr>
              <w:pStyle w:val="a9"/>
              <w:suppressAutoHyphens/>
              <w:ind w:right="306" w:firstLine="0"/>
              <w:jc w:val="left"/>
              <w:rPr>
                <w:i/>
                <w:sz w:val="24"/>
              </w:rPr>
            </w:pPr>
          </w:p>
        </w:tc>
        <w:tc>
          <w:tcPr>
            <w:tcW w:w="1560" w:type="dxa"/>
            <w:tcBorders>
              <w:bottom w:val="single" w:sz="4" w:space="0" w:color="auto"/>
            </w:tcBorders>
          </w:tcPr>
          <w:p w:rsidR="00FC1FAA" w:rsidRPr="0065742D" w:rsidRDefault="00FC1FAA" w:rsidP="00326EC2">
            <w:pPr>
              <w:pStyle w:val="a9"/>
              <w:suppressAutoHyphens/>
              <w:ind w:right="306" w:firstLine="0"/>
              <w:jc w:val="left"/>
              <w:rPr>
                <w:sz w:val="28"/>
                <w:szCs w:val="28"/>
              </w:rPr>
            </w:pPr>
          </w:p>
        </w:tc>
        <w:tc>
          <w:tcPr>
            <w:tcW w:w="1560" w:type="dxa"/>
            <w:tcBorders>
              <w:bottom w:val="single" w:sz="4" w:space="0" w:color="auto"/>
            </w:tcBorders>
          </w:tcPr>
          <w:p w:rsidR="00FC1FAA" w:rsidRPr="0065742D" w:rsidRDefault="00FC1FAA" w:rsidP="00326EC2">
            <w:pPr>
              <w:pStyle w:val="a9"/>
              <w:suppressAutoHyphens/>
              <w:ind w:right="306" w:firstLine="0"/>
              <w:jc w:val="left"/>
              <w:rPr>
                <w:sz w:val="28"/>
                <w:szCs w:val="28"/>
              </w:rPr>
            </w:pPr>
          </w:p>
        </w:tc>
        <w:tc>
          <w:tcPr>
            <w:tcW w:w="1416" w:type="dxa"/>
            <w:tcBorders>
              <w:bottom w:val="single" w:sz="4" w:space="0" w:color="auto"/>
            </w:tcBorders>
          </w:tcPr>
          <w:p w:rsidR="00FC1FAA" w:rsidRPr="0065742D" w:rsidRDefault="00FC1FAA" w:rsidP="00326EC2">
            <w:pPr>
              <w:pStyle w:val="a9"/>
              <w:suppressAutoHyphens/>
              <w:ind w:right="306" w:firstLine="0"/>
              <w:jc w:val="left"/>
              <w:rPr>
                <w:sz w:val="28"/>
                <w:szCs w:val="28"/>
              </w:rPr>
            </w:pPr>
          </w:p>
        </w:tc>
      </w:tr>
      <w:tr w:rsidR="00FC1FAA" w:rsidRPr="0065742D" w:rsidTr="00326EC2">
        <w:trPr>
          <w:trHeight w:val="84"/>
          <w:jc w:val="center"/>
        </w:trPr>
        <w:tc>
          <w:tcPr>
            <w:tcW w:w="1560" w:type="dxa"/>
            <w:gridSpan w:val="2"/>
            <w:tcBorders>
              <w:top w:val="single" w:sz="4" w:space="0" w:color="auto"/>
              <w:left w:val="nil"/>
              <w:bottom w:val="nil"/>
              <w:right w:val="nil"/>
            </w:tcBorders>
          </w:tcPr>
          <w:p w:rsidR="00FC1FAA" w:rsidRPr="0065742D" w:rsidRDefault="00FC1FAA" w:rsidP="00326EC2">
            <w:pPr>
              <w:pStyle w:val="a9"/>
              <w:suppressAutoHyphens/>
              <w:ind w:right="306"/>
              <w:jc w:val="left"/>
              <w:rPr>
                <w:sz w:val="28"/>
                <w:szCs w:val="28"/>
              </w:rPr>
            </w:pPr>
          </w:p>
        </w:tc>
        <w:tc>
          <w:tcPr>
            <w:tcW w:w="1560" w:type="dxa"/>
            <w:gridSpan w:val="2"/>
            <w:tcBorders>
              <w:top w:val="single" w:sz="4" w:space="0" w:color="auto"/>
              <w:left w:val="nil"/>
              <w:bottom w:val="nil"/>
              <w:right w:val="nil"/>
            </w:tcBorders>
          </w:tcPr>
          <w:p w:rsidR="00FC1FAA" w:rsidRPr="0065742D" w:rsidRDefault="00FC1FAA" w:rsidP="00326EC2">
            <w:pPr>
              <w:pStyle w:val="a9"/>
              <w:suppressAutoHyphens/>
              <w:ind w:right="306"/>
              <w:jc w:val="left"/>
              <w:rPr>
                <w:sz w:val="28"/>
                <w:szCs w:val="28"/>
              </w:rPr>
            </w:pPr>
          </w:p>
        </w:tc>
        <w:tc>
          <w:tcPr>
            <w:tcW w:w="12156" w:type="dxa"/>
            <w:gridSpan w:val="8"/>
            <w:tcBorders>
              <w:top w:val="single" w:sz="4" w:space="0" w:color="auto"/>
              <w:left w:val="nil"/>
              <w:bottom w:val="nil"/>
              <w:right w:val="nil"/>
            </w:tcBorders>
          </w:tcPr>
          <w:p w:rsidR="00FC1FAA" w:rsidRPr="0065742D" w:rsidRDefault="00FC1FAA" w:rsidP="00326EC2">
            <w:pPr>
              <w:pStyle w:val="a9"/>
              <w:suppressAutoHyphens/>
              <w:ind w:left="1440" w:right="306" w:firstLine="0"/>
              <w:jc w:val="left"/>
              <w:rPr>
                <w:sz w:val="28"/>
                <w:szCs w:val="28"/>
              </w:rPr>
            </w:pPr>
          </w:p>
        </w:tc>
      </w:tr>
    </w:tbl>
    <w:p w:rsidR="00FC1FAA" w:rsidRDefault="00FC1FAA" w:rsidP="006C545B">
      <w:pPr>
        <w:pStyle w:val="110"/>
        <w:ind w:firstLine="0"/>
        <w:sectPr w:rsidR="00FC1FAA" w:rsidSect="00004CEB">
          <w:pgSz w:w="11906" w:h="16838" w:code="9"/>
          <w:pgMar w:top="1134" w:right="924" w:bottom="992" w:left="1843" w:header="794" w:footer="794" w:gutter="0"/>
          <w:pgNumType w:start="1"/>
          <w:cols w:space="708"/>
          <w:titlePg/>
          <w:docGrid w:linePitch="360"/>
        </w:sectPr>
      </w:pPr>
    </w:p>
    <w:p w:rsidR="00B462DB" w:rsidRPr="005A6121" w:rsidRDefault="00B462DB" w:rsidP="005A6121">
      <w:pPr>
        <w:pStyle w:val="110"/>
        <w:ind w:left="6237" w:firstLine="0"/>
        <w:rPr>
          <w:rFonts w:eastAsia="MS Mincho"/>
          <w:szCs w:val="28"/>
        </w:rPr>
      </w:pPr>
      <w:r w:rsidRPr="005A6121">
        <w:rPr>
          <w:rFonts w:eastAsia="MS Mincho"/>
          <w:szCs w:val="28"/>
        </w:rPr>
        <w:lastRenderedPageBreak/>
        <w:t>Приложение № 1.4</w:t>
      </w:r>
    </w:p>
    <w:p w:rsidR="00B462DB" w:rsidRPr="005A6121" w:rsidRDefault="00B462DB" w:rsidP="005A6121">
      <w:pPr>
        <w:ind w:left="6237"/>
        <w:rPr>
          <w:sz w:val="28"/>
          <w:szCs w:val="28"/>
        </w:rPr>
      </w:pPr>
      <w:r w:rsidRPr="005A6121">
        <w:rPr>
          <w:sz w:val="28"/>
          <w:szCs w:val="28"/>
        </w:rPr>
        <w:t>к конкурсной документации</w:t>
      </w:r>
    </w:p>
    <w:p w:rsidR="00B462DB" w:rsidRPr="005A6121" w:rsidRDefault="00B462DB" w:rsidP="00B462DB">
      <w:pPr>
        <w:pStyle w:val="2"/>
        <w:spacing w:before="0" w:after="0"/>
        <w:jc w:val="center"/>
        <w:rPr>
          <w:rFonts w:ascii="Times New Roman" w:hAnsi="Times New Roman"/>
          <w:i w:val="0"/>
        </w:rPr>
      </w:pPr>
    </w:p>
    <w:p w:rsidR="00B462DB" w:rsidRPr="00E3375A" w:rsidRDefault="00B462DB" w:rsidP="00B462DB">
      <w:pPr>
        <w:pStyle w:val="2"/>
        <w:spacing w:before="0" w:after="0"/>
        <w:jc w:val="center"/>
        <w:rPr>
          <w:rFonts w:ascii="Times New Roman" w:hAnsi="Times New Roman"/>
          <w:i w:val="0"/>
        </w:rPr>
      </w:pPr>
      <w:r w:rsidRPr="005A6121">
        <w:rPr>
          <w:rFonts w:ascii="Times New Roman" w:hAnsi="Times New Roman"/>
          <w:i w:val="0"/>
        </w:rPr>
        <w:t>Критерии и порядок оценки и сопоставления конкурсных заявок</w:t>
      </w:r>
    </w:p>
    <w:p w:rsidR="00B462DB" w:rsidRPr="000366FE" w:rsidRDefault="00B462DB" w:rsidP="00B462DB">
      <w:pPr>
        <w:rPr>
          <w:rFonts w:eastAsia="MS Mincho"/>
          <w:i/>
        </w:rPr>
      </w:pPr>
    </w:p>
    <w:p w:rsidR="00B462DB" w:rsidRPr="005B51BA" w:rsidRDefault="00B462DB" w:rsidP="00B462DB">
      <w:pPr>
        <w:pStyle w:val="a9"/>
        <w:rPr>
          <w:sz w:val="28"/>
        </w:rPr>
      </w:pPr>
      <w:r w:rsidRPr="000366FE">
        <w:rPr>
          <w:sz w:val="28"/>
        </w:rPr>
        <w:t>При сопоставлении заявок и определении победителя открытого конкурса оцениваются:</w:t>
      </w:r>
    </w:p>
    <w:p w:rsidR="00B462DB" w:rsidRPr="000366FE" w:rsidRDefault="00B462DB" w:rsidP="00B462DB">
      <w:pPr>
        <w:pStyle w:val="a9"/>
        <w:rPr>
          <w:i/>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1467"/>
        <w:gridCol w:w="1557"/>
        <w:gridCol w:w="6270"/>
      </w:tblGrid>
      <w:tr w:rsidR="00B462DB" w:rsidRPr="003330AA" w:rsidTr="008F6757">
        <w:trPr>
          <w:jc w:val="center"/>
        </w:trPr>
        <w:tc>
          <w:tcPr>
            <w:tcW w:w="770" w:type="dxa"/>
            <w:vAlign w:val="center"/>
          </w:tcPr>
          <w:p w:rsidR="00B462DB" w:rsidRPr="003330AA" w:rsidRDefault="00B462DB" w:rsidP="0076289E">
            <w:pPr>
              <w:pStyle w:val="a9"/>
              <w:tabs>
                <w:tab w:val="left" w:pos="1418"/>
              </w:tabs>
              <w:suppressAutoHyphens/>
              <w:spacing w:line="340" w:lineRule="exact"/>
              <w:ind w:firstLine="0"/>
              <w:jc w:val="center"/>
              <w:rPr>
                <w:sz w:val="27"/>
                <w:szCs w:val="27"/>
              </w:rPr>
            </w:pPr>
            <w:r w:rsidRPr="003330AA">
              <w:rPr>
                <w:sz w:val="27"/>
                <w:szCs w:val="27"/>
              </w:rPr>
              <w:t>№ критерия</w:t>
            </w:r>
          </w:p>
        </w:tc>
        <w:tc>
          <w:tcPr>
            <w:tcW w:w="1467" w:type="dxa"/>
            <w:vAlign w:val="center"/>
          </w:tcPr>
          <w:p w:rsidR="00B462DB" w:rsidRPr="003330AA" w:rsidRDefault="00B462DB" w:rsidP="0076289E">
            <w:pPr>
              <w:pStyle w:val="a9"/>
              <w:tabs>
                <w:tab w:val="left" w:pos="1418"/>
              </w:tabs>
              <w:suppressAutoHyphens/>
              <w:spacing w:line="340" w:lineRule="exact"/>
              <w:ind w:firstLine="0"/>
              <w:jc w:val="center"/>
              <w:rPr>
                <w:sz w:val="27"/>
                <w:szCs w:val="27"/>
              </w:rPr>
            </w:pPr>
            <w:r w:rsidRPr="003330AA">
              <w:rPr>
                <w:sz w:val="27"/>
                <w:szCs w:val="27"/>
              </w:rPr>
              <w:t>Наименование критерия/</w:t>
            </w:r>
          </w:p>
          <w:p w:rsidR="00B462DB" w:rsidRPr="003330AA" w:rsidRDefault="00B462DB" w:rsidP="0076289E">
            <w:pPr>
              <w:pStyle w:val="a9"/>
              <w:tabs>
                <w:tab w:val="left" w:pos="1418"/>
              </w:tabs>
              <w:suppressAutoHyphens/>
              <w:spacing w:line="340" w:lineRule="exact"/>
              <w:ind w:firstLine="0"/>
              <w:jc w:val="center"/>
              <w:rPr>
                <w:sz w:val="27"/>
                <w:szCs w:val="27"/>
              </w:rPr>
            </w:pPr>
            <w:r w:rsidRPr="003330AA">
              <w:rPr>
                <w:sz w:val="27"/>
                <w:szCs w:val="27"/>
              </w:rPr>
              <w:t>подкритерия</w:t>
            </w:r>
          </w:p>
        </w:tc>
        <w:tc>
          <w:tcPr>
            <w:tcW w:w="1557" w:type="dxa"/>
            <w:vAlign w:val="center"/>
          </w:tcPr>
          <w:p w:rsidR="00B462DB" w:rsidRPr="003330AA" w:rsidRDefault="00B462DB" w:rsidP="0076289E">
            <w:pPr>
              <w:pStyle w:val="a9"/>
              <w:tabs>
                <w:tab w:val="left" w:pos="1418"/>
              </w:tabs>
              <w:suppressAutoHyphens/>
              <w:spacing w:line="340" w:lineRule="exact"/>
              <w:ind w:firstLine="0"/>
              <w:jc w:val="center"/>
              <w:rPr>
                <w:sz w:val="27"/>
                <w:szCs w:val="27"/>
              </w:rPr>
            </w:pPr>
            <w:r w:rsidRPr="003330AA">
              <w:rPr>
                <w:sz w:val="27"/>
                <w:szCs w:val="27"/>
              </w:rPr>
              <w:t>Значимость критерия</w:t>
            </w:r>
          </w:p>
        </w:tc>
        <w:tc>
          <w:tcPr>
            <w:tcW w:w="6270" w:type="dxa"/>
            <w:vAlign w:val="center"/>
          </w:tcPr>
          <w:p w:rsidR="00B462DB" w:rsidRPr="003330AA" w:rsidRDefault="00B462DB" w:rsidP="0076289E">
            <w:pPr>
              <w:pStyle w:val="a9"/>
              <w:tabs>
                <w:tab w:val="left" w:pos="1418"/>
              </w:tabs>
              <w:suppressAutoHyphens/>
              <w:spacing w:line="340" w:lineRule="exact"/>
              <w:ind w:firstLine="0"/>
              <w:jc w:val="center"/>
              <w:rPr>
                <w:sz w:val="27"/>
                <w:szCs w:val="27"/>
              </w:rPr>
            </w:pPr>
            <w:r w:rsidRPr="003330AA">
              <w:rPr>
                <w:sz w:val="27"/>
                <w:szCs w:val="27"/>
              </w:rPr>
              <w:t>Порядок оценки по критерию</w:t>
            </w:r>
          </w:p>
        </w:tc>
      </w:tr>
      <w:tr w:rsidR="00B462DB" w:rsidRPr="003330AA" w:rsidTr="008F6757">
        <w:trPr>
          <w:jc w:val="center"/>
        </w:trPr>
        <w:tc>
          <w:tcPr>
            <w:tcW w:w="770" w:type="dxa"/>
          </w:tcPr>
          <w:p w:rsidR="00B462DB" w:rsidRPr="003330AA" w:rsidRDefault="00B22AF3" w:rsidP="0076289E">
            <w:pPr>
              <w:pStyle w:val="a9"/>
              <w:tabs>
                <w:tab w:val="left" w:pos="1418"/>
              </w:tabs>
              <w:suppressAutoHyphens/>
              <w:spacing w:line="340" w:lineRule="exact"/>
              <w:ind w:firstLine="0"/>
              <w:jc w:val="center"/>
              <w:rPr>
                <w:sz w:val="27"/>
                <w:szCs w:val="27"/>
              </w:rPr>
            </w:pPr>
            <w:r w:rsidRPr="003330AA">
              <w:rPr>
                <w:sz w:val="27"/>
                <w:szCs w:val="27"/>
              </w:rPr>
              <w:t>1</w:t>
            </w:r>
            <w:r w:rsidR="00B462DB" w:rsidRPr="003330AA">
              <w:rPr>
                <w:sz w:val="27"/>
                <w:szCs w:val="27"/>
              </w:rPr>
              <w:t>.</w:t>
            </w:r>
          </w:p>
        </w:tc>
        <w:tc>
          <w:tcPr>
            <w:tcW w:w="1467" w:type="dxa"/>
          </w:tcPr>
          <w:p w:rsidR="00B462DB" w:rsidRPr="003330AA" w:rsidRDefault="00923DC5" w:rsidP="0076289E">
            <w:pPr>
              <w:pStyle w:val="a9"/>
              <w:tabs>
                <w:tab w:val="left" w:pos="1418"/>
              </w:tabs>
              <w:suppressAutoHyphens/>
              <w:ind w:firstLine="0"/>
              <w:rPr>
                <w:sz w:val="27"/>
                <w:szCs w:val="27"/>
              </w:rPr>
            </w:pPr>
            <w:r w:rsidRPr="003330AA">
              <w:rPr>
                <w:sz w:val="27"/>
                <w:szCs w:val="27"/>
              </w:rPr>
              <w:t>С</w:t>
            </w:r>
            <w:r w:rsidR="00F61380" w:rsidRPr="003330AA">
              <w:rPr>
                <w:sz w:val="27"/>
                <w:szCs w:val="27"/>
              </w:rPr>
              <w:t>рок</w:t>
            </w:r>
            <w:r w:rsidRPr="003330AA">
              <w:rPr>
                <w:sz w:val="27"/>
                <w:szCs w:val="27"/>
              </w:rPr>
              <w:t xml:space="preserve"> поставки товаров</w:t>
            </w:r>
          </w:p>
        </w:tc>
        <w:tc>
          <w:tcPr>
            <w:tcW w:w="1557" w:type="dxa"/>
          </w:tcPr>
          <w:p w:rsidR="00B462DB" w:rsidRPr="003330AA" w:rsidRDefault="00B462DB" w:rsidP="0076289E">
            <w:pPr>
              <w:pStyle w:val="a9"/>
              <w:tabs>
                <w:tab w:val="left" w:pos="1418"/>
              </w:tabs>
              <w:suppressAutoHyphens/>
              <w:ind w:firstLine="0"/>
              <w:rPr>
                <w:sz w:val="27"/>
                <w:szCs w:val="27"/>
              </w:rPr>
            </w:pPr>
            <w:r w:rsidRPr="003330AA">
              <w:rPr>
                <w:sz w:val="27"/>
                <w:szCs w:val="27"/>
              </w:rPr>
              <w:t>Макс</w:t>
            </w:r>
            <w:r w:rsidR="00B22AF3" w:rsidRPr="003330AA">
              <w:rPr>
                <w:sz w:val="27"/>
                <w:szCs w:val="27"/>
              </w:rPr>
              <w:t>имальное количество баллов - 10</w:t>
            </w:r>
            <w:r w:rsidRPr="003330AA">
              <w:rPr>
                <w:sz w:val="27"/>
                <w:szCs w:val="27"/>
              </w:rPr>
              <w:t xml:space="preserve"> баллов</w:t>
            </w:r>
          </w:p>
        </w:tc>
        <w:tc>
          <w:tcPr>
            <w:tcW w:w="6270" w:type="dxa"/>
          </w:tcPr>
          <w:p w:rsidR="00B462DB" w:rsidRPr="003330AA" w:rsidRDefault="00B462DB" w:rsidP="0076289E">
            <w:pPr>
              <w:shd w:val="clear" w:color="auto" w:fill="FFFFFF"/>
              <w:tabs>
                <w:tab w:val="left" w:pos="9214"/>
                <w:tab w:val="left" w:pos="9639"/>
              </w:tabs>
              <w:ind w:right="1"/>
              <w:jc w:val="both"/>
              <w:rPr>
                <w:rFonts w:eastAsia="MS Mincho"/>
                <w:sz w:val="27"/>
                <w:szCs w:val="27"/>
              </w:rPr>
            </w:pPr>
            <w:r w:rsidRPr="003330AA">
              <w:rPr>
                <w:rFonts w:eastAsia="MS Mincho"/>
                <w:sz w:val="27"/>
                <w:szCs w:val="27"/>
              </w:rPr>
              <w:t>Оценивается по формуле путем деления минимально</w:t>
            </w:r>
            <w:r w:rsidR="00923DC5" w:rsidRPr="003330AA">
              <w:rPr>
                <w:rFonts w:eastAsia="MS Mincho"/>
                <w:sz w:val="27"/>
                <w:szCs w:val="27"/>
              </w:rPr>
              <w:t>го срока поставки товара</w:t>
            </w:r>
            <w:r w:rsidRPr="003330AA">
              <w:rPr>
                <w:rFonts w:eastAsia="MS Mincho"/>
                <w:sz w:val="27"/>
                <w:szCs w:val="27"/>
              </w:rPr>
              <w:t xml:space="preserve"> из всех предложенных участниками на срок поставки, предложенный каждым (j-</w:t>
            </w:r>
            <w:proofErr w:type="spellStart"/>
            <w:r w:rsidRPr="003330AA">
              <w:rPr>
                <w:rFonts w:eastAsia="MS Mincho"/>
                <w:sz w:val="27"/>
                <w:szCs w:val="27"/>
              </w:rPr>
              <w:t>ым</w:t>
            </w:r>
            <w:proofErr w:type="spellEnd"/>
            <w:r w:rsidRPr="003330AA">
              <w:rPr>
                <w:rFonts w:eastAsia="MS Mincho"/>
                <w:sz w:val="27"/>
                <w:szCs w:val="27"/>
              </w:rPr>
              <w:t>) участником:</w:t>
            </w:r>
          </w:p>
          <w:p w:rsidR="00B462DB" w:rsidRPr="003330AA" w:rsidRDefault="00B462DB" w:rsidP="0076289E">
            <w:pPr>
              <w:shd w:val="clear" w:color="auto" w:fill="FFFFFF"/>
              <w:tabs>
                <w:tab w:val="left" w:pos="9214"/>
              </w:tabs>
              <w:ind w:left="1310" w:right="295" w:firstLine="1"/>
              <w:rPr>
                <w:rFonts w:eastAsia="MS Mincho"/>
                <w:sz w:val="27"/>
                <w:szCs w:val="27"/>
              </w:rPr>
            </w:pPr>
            <w:r w:rsidRPr="003330AA">
              <w:rPr>
                <w:rFonts w:eastAsia="MS Mincho"/>
                <w:sz w:val="27"/>
                <w:szCs w:val="27"/>
              </w:rPr>
              <w:object w:dxaOrig="1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55pt;height:36.45pt" o:ole="">
                  <v:imagedata r:id="rId11" o:title=""/>
                </v:shape>
                <o:OLEObject Type="Embed" ProgID="Equation.3" ShapeID="_x0000_i1025" DrawAspect="Content" ObjectID="_1706952505" r:id="rId12"/>
              </w:object>
            </w:r>
            <w:r w:rsidRPr="003330AA">
              <w:rPr>
                <w:rFonts w:eastAsia="MS Mincho"/>
                <w:sz w:val="27"/>
                <w:szCs w:val="27"/>
              </w:rPr>
              <w:t>, где</w:t>
            </w:r>
          </w:p>
          <w:p w:rsidR="00B462DB" w:rsidRPr="003330AA" w:rsidRDefault="00B462DB" w:rsidP="0076289E">
            <w:pPr>
              <w:shd w:val="clear" w:color="auto" w:fill="FFFFFF"/>
              <w:tabs>
                <w:tab w:val="left" w:pos="9214"/>
              </w:tabs>
              <w:ind w:left="34" w:right="295" w:firstLine="709"/>
              <w:jc w:val="both"/>
              <w:rPr>
                <w:rFonts w:eastAsia="MS Mincho"/>
                <w:sz w:val="27"/>
                <w:szCs w:val="27"/>
              </w:rPr>
            </w:pPr>
            <w:r w:rsidRPr="003330AA">
              <w:rPr>
                <w:rFonts w:eastAsia="MS Mincho"/>
                <w:sz w:val="27"/>
                <w:szCs w:val="27"/>
              </w:rPr>
              <w:t>J - 1...n, n - количество участников;</w:t>
            </w:r>
          </w:p>
          <w:p w:rsidR="00B462DB" w:rsidRPr="003330AA" w:rsidRDefault="00B462DB" w:rsidP="0076289E">
            <w:pPr>
              <w:shd w:val="clear" w:color="auto" w:fill="FFFFFF"/>
              <w:tabs>
                <w:tab w:val="left" w:pos="9214"/>
              </w:tabs>
              <w:ind w:left="34" w:right="34" w:firstLine="709"/>
              <w:jc w:val="both"/>
              <w:rPr>
                <w:rFonts w:eastAsia="MS Mincho"/>
                <w:sz w:val="27"/>
                <w:szCs w:val="27"/>
              </w:rPr>
            </w:pPr>
            <w:r w:rsidRPr="003330AA">
              <w:rPr>
                <w:rFonts w:eastAsia="MS Mincho"/>
                <w:sz w:val="27"/>
                <w:szCs w:val="27"/>
              </w:rPr>
              <w:object w:dxaOrig="300" w:dyaOrig="380">
                <v:shape id="_x0000_i1026" type="#_x0000_t75" style="width:14.05pt;height:14.05pt" o:ole="">
                  <v:imagedata r:id="rId13" o:title=""/>
                </v:shape>
                <o:OLEObject Type="Embed" ProgID="Equation.3" ShapeID="_x0000_i1026" DrawAspect="Content" ObjectID="_1706952506" r:id="rId14"/>
              </w:object>
            </w:r>
            <w:r w:rsidRPr="003330AA">
              <w:rPr>
                <w:rFonts w:eastAsia="MS Mincho"/>
                <w:sz w:val="27"/>
                <w:szCs w:val="27"/>
              </w:rPr>
              <w:t xml:space="preserve"> - количество баллов j-ого участника;</w:t>
            </w:r>
          </w:p>
          <w:p w:rsidR="00B462DB" w:rsidRPr="003330AA" w:rsidRDefault="00B462DB" w:rsidP="0076289E">
            <w:pPr>
              <w:shd w:val="clear" w:color="auto" w:fill="FFFFFF"/>
              <w:tabs>
                <w:tab w:val="left" w:pos="9214"/>
              </w:tabs>
              <w:ind w:left="34"/>
              <w:jc w:val="both"/>
              <w:rPr>
                <w:rFonts w:eastAsia="MS Mincho"/>
                <w:sz w:val="27"/>
                <w:szCs w:val="27"/>
              </w:rPr>
            </w:pPr>
            <w:r w:rsidRPr="003330AA">
              <w:rPr>
                <w:rFonts w:eastAsia="MS Mincho"/>
                <w:sz w:val="27"/>
                <w:szCs w:val="27"/>
              </w:rPr>
              <w:object w:dxaOrig="600" w:dyaOrig="279">
                <v:shape id="_x0000_i1027" type="#_x0000_t75" style="width:28.05pt;height:14.05pt" o:ole="">
                  <v:imagedata r:id="rId15" o:title=""/>
                </v:shape>
                <o:OLEObject Type="Embed" ProgID="Equation.3" ShapeID="_x0000_i1027" DrawAspect="Content" ObjectID="_1706952507" r:id="rId16"/>
              </w:object>
            </w:r>
            <w:r w:rsidRPr="003330AA">
              <w:rPr>
                <w:rFonts w:eastAsia="MS Mincho"/>
                <w:sz w:val="27"/>
                <w:szCs w:val="27"/>
              </w:rPr>
              <w:t xml:space="preserve"> - минимальный с</w:t>
            </w:r>
            <w:r w:rsidR="00923DC5" w:rsidRPr="003330AA">
              <w:rPr>
                <w:rFonts w:eastAsia="MS Mincho"/>
                <w:sz w:val="27"/>
                <w:szCs w:val="27"/>
              </w:rPr>
              <w:t>рок поставки товара</w:t>
            </w:r>
            <w:r w:rsidRPr="003330AA">
              <w:rPr>
                <w:rFonts w:eastAsia="MS Mincho"/>
                <w:sz w:val="27"/>
                <w:szCs w:val="27"/>
              </w:rPr>
              <w:t>, предложенный участниками;</w:t>
            </w:r>
          </w:p>
          <w:p w:rsidR="00B462DB" w:rsidRPr="003330AA" w:rsidRDefault="00B462DB" w:rsidP="0076289E">
            <w:pPr>
              <w:shd w:val="clear" w:color="auto" w:fill="FFFFFF"/>
              <w:tabs>
                <w:tab w:val="left" w:pos="360"/>
                <w:tab w:val="left" w:pos="9214"/>
              </w:tabs>
              <w:ind w:left="34" w:right="34" w:firstLine="33"/>
              <w:jc w:val="both"/>
              <w:rPr>
                <w:rFonts w:eastAsia="MS Mincho"/>
                <w:sz w:val="27"/>
                <w:szCs w:val="27"/>
              </w:rPr>
            </w:pPr>
            <w:r w:rsidRPr="003330AA">
              <w:rPr>
                <w:rFonts w:eastAsia="MS Mincho"/>
                <w:sz w:val="27"/>
                <w:szCs w:val="27"/>
              </w:rPr>
              <w:object w:dxaOrig="300" w:dyaOrig="320">
                <v:shape id="_x0000_i1028" type="#_x0000_t75" style="width:14.05pt;height:14.05pt" o:ole="">
                  <v:imagedata r:id="rId17" o:title=""/>
                </v:shape>
                <o:OLEObject Type="Embed" ProgID="Equation.3" ShapeID="_x0000_i1028" DrawAspect="Content" ObjectID="_1706952508" r:id="rId18"/>
              </w:object>
            </w:r>
            <w:r w:rsidRPr="003330AA">
              <w:rPr>
                <w:rFonts w:eastAsia="MS Mincho"/>
                <w:sz w:val="27"/>
                <w:szCs w:val="27"/>
              </w:rPr>
              <w:t xml:space="preserve"> - срок по</w:t>
            </w:r>
            <w:r w:rsidR="00923DC5" w:rsidRPr="003330AA">
              <w:rPr>
                <w:rFonts w:eastAsia="MS Mincho"/>
                <w:sz w:val="27"/>
                <w:szCs w:val="27"/>
              </w:rPr>
              <w:t>ставки товара</w:t>
            </w:r>
            <w:r w:rsidRPr="003330AA">
              <w:rPr>
                <w:rFonts w:eastAsia="MS Mincho"/>
                <w:sz w:val="27"/>
                <w:szCs w:val="27"/>
              </w:rPr>
              <w:t>, предложенный j-</w:t>
            </w:r>
            <w:proofErr w:type="spellStart"/>
            <w:r w:rsidRPr="003330AA">
              <w:rPr>
                <w:rFonts w:eastAsia="MS Mincho"/>
                <w:sz w:val="27"/>
                <w:szCs w:val="27"/>
              </w:rPr>
              <w:t>ым</w:t>
            </w:r>
            <w:proofErr w:type="spellEnd"/>
            <w:r w:rsidRPr="003330AA">
              <w:rPr>
                <w:rFonts w:eastAsia="MS Mincho"/>
                <w:sz w:val="27"/>
                <w:szCs w:val="27"/>
              </w:rPr>
              <w:t xml:space="preserve"> участником.</w:t>
            </w:r>
          </w:p>
          <w:p w:rsidR="00B462DB" w:rsidRPr="003330AA" w:rsidRDefault="00B462DB" w:rsidP="00B22AF3">
            <w:pPr>
              <w:shd w:val="clear" w:color="auto" w:fill="FFFFFF"/>
              <w:tabs>
                <w:tab w:val="left" w:pos="9214"/>
                <w:tab w:val="left" w:pos="9639"/>
              </w:tabs>
              <w:ind w:right="1"/>
              <w:jc w:val="both"/>
              <w:rPr>
                <w:rFonts w:eastAsia="MS Mincho"/>
                <w:sz w:val="27"/>
                <w:szCs w:val="27"/>
                <w:highlight w:val="cyan"/>
              </w:rPr>
            </w:pPr>
            <w:r w:rsidRPr="003330AA">
              <w:rPr>
                <w:rFonts w:eastAsia="MS Mincho"/>
                <w:sz w:val="27"/>
                <w:szCs w:val="27"/>
              </w:rPr>
              <w:t>N - максималь</w:t>
            </w:r>
            <w:r w:rsidR="00B22AF3" w:rsidRPr="003330AA">
              <w:rPr>
                <w:rFonts w:eastAsia="MS Mincho"/>
                <w:sz w:val="27"/>
                <w:szCs w:val="27"/>
              </w:rPr>
              <w:t>но возможное количество баллов.</w:t>
            </w:r>
          </w:p>
        </w:tc>
      </w:tr>
      <w:tr w:rsidR="00B462DB" w:rsidRPr="003330AA" w:rsidTr="008F6757">
        <w:trPr>
          <w:jc w:val="center"/>
        </w:trPr>
        <w:tc>
          <w:tcPr>
            <w:tcW w:w="770" w:type="dxa"/>
          </w:tcPr>
          <w:p w:rsidR="00B462DB" w:rsidRPr="003330AA" w:rsidRDefault="004F0A47" w:rsidP="0076289E">
            <w:pPr>
              <w:pStyle w:val="a9"/>
              <w:tabs>
                <w:tab w:val="left" w:pos="1418"/>
              </w:tabs>
              <w:suppressAutoHyphens/>
              <w:ind w:firstLine="0"/>
              <w:jc w:val="center"/>
              <w:rPr>
                <w:i/>
                <w:sz w:val="27"/>
                <w:szCs w:val="27"/>
              </w:rPr>
            </w:pPr>
            <w:r w:rsidRPr="003330AA">
              <w:rPr>
                <w:i/>
                <w:sz w:val="27"/>
                <w:szCs w:val="27"/>
              </w:rPr>
              <w:t>2</w:t>
            </w:r>
            <w:r w:rsidR="003A361F" w:rsidRPr="003330AA">
              <w:rPr>
                <w:i/>
                <w:sz w:val="27"/>
                <w:szCs w:val="27"/>
              </w:rPr>
              <w:t>.</w:t>
            </w:r>
          </w:p>
        </w:tc>
        <w:tc>
          <w:tcPr>
            <w:tcW w:w="1467" w:type="dxa"/>
          </w:tcPr>
          <w:p w:rsidR="00B462DB" w:rsidRPr="003330AA" w:rsidRDefault="00B462DB" w:rsidP="0076289E">
            <w:pPr>
              <w:pStyle w:val="af5"/>
              <w:ind w:left="33" w:hanging="16"/>
              <w:jc w:val="both"/>
              <w:rPr>
                <w:sz w:val="27"/>
                <w:szCs w:val="27"/>
              </w:rPr>
            </w:pPr>
            <w:r w:rsidRPr="003330AA">
              <w:rPr>
                <w:rFonts w:eastAsia="MS Mincho"/>
                <w:sz w:val="27"/>
                <w:szCs w:val="27"/>
              </w:rPr>
              <w:t>Цена договора</w:t>
            </w:r>
          </w:p>
        </w:tc>
        <w:tc>
          <w:tcPr>
            <w:tcW w:w="1557" w:type="dxa"/>
          </w:tcPr>
          <w:p w:rsidR="00B462DB" w:rsidRPr="003330AA" w:rsidRDefault="00B462DB" w:rsidP="004F0A47">
            <w:pPr>
              <w:pStyle w:val="af5"/>
              <w:ind w:left="33" w:hanging="16"/>
              <w:jc w:val="both"/>
              <w:rPr>
                <w:sz w:val="27"/>
                <w:szCs w:val="27"/>
              </w:rPr>
            </w:pPr>
            <w:r w:rsidRPr="003330AA">
              <w:rPr>
                <w:rFonts w:eastAsia="MS Mincho"/>
                <w:sz w:val="27"/>
                <w:szCs w:val="27"/>
              </w:rPr>
              <w:t>Макс</w:t>
            </w:r>
            <w:r w:rsidR="004F0A47" w:rsidRPr="003330AA">
              <w:rPr>
                <w:rFonts w:eastAsia="MS Mincho"/>
                <w:sz w:val="27"/>
                <w:szCs w:val="27"/>
              </w:rPr>
              <w:t>имальное количество баллов - 60</w:t>
            </w:r>
            <w:r w:rsidRPr="003330AA">
              <w:rPr>
                <w:rFonts w:eastAsia="MS Mincho"/>
                <w:sz w:val="27"/>
                <w:szCs w:val="27"/>
              </w:rPr>
              <w:t xml:space="preserve"> баллов</w:t>
            </w:r>
          </w:p>
        </w:tc>
        <w:tc>
          <w:tcPr>
            <w:tcW w:w="6270" w:type="dxa"/>
          </w:tcPr>
          <w:p w:rsidR="00B462DB" w:rsidRPr="003330AA" w:rsidRDefault="00B462DB" w:rsidP="0076289E">
            <w:pPr>
              <w:pStyle w:val="af5"/>
              <w:ind w:left="33" w:hanging="16"/>
              <w:jc w:val="both"/>
              <w:rPr>
                <w:rFonts w:eastAsia="MS Mincho"/>
                <w:sz w:val="27"/>
                <w:szCs w:val="27"/>
              </w:rPr>
            </w:pPr>
            <w:r w:rsidRPr="003330AA">
              <w:rPr>
                <w:rFonts w:eastAsia="MS Mincho"/>
                <w:sz w:val="27"/>
                <w:szCs w:val="27"/>
              </w:rPr>
              <w:t>Оценивается путем деления минимальной цены (без учета НДС) из всех предложенных участниками на цену (без учета НДС), предложенную каждым (j-</w:t>
            </w:r>
            <w:proofErr w:type="spellStart"/>
            <w:r w:rsidRPr="003330AA">
              <w:rPr>
                <w:rFonts w:eastAsia="MS Mincho"/>
                <w:sz w:val="27"/>
                <w:szCs w:val="27"/>
              </w:rPr>
              <w:t>ым</w:t>
            </w:r>
            <w:proofErr w:type="spellEnd"/>
            <w:r w:rsidRPr="003330AA">
              <w:rPr>
                <w:rFonts w:eastAsia="MS Mincho"/>
                <w:sz w:val="27"/>
                <w:szCs w:val="27"/>
              </w:rPr>
              <w:t xml:space="preserve">) участником, по формуле:            </w:t>
            </w:r>
          </w:p>
          <w:p w:rsidR="00B462DB" w:rsidRPr="003330AA" w:rsidRDefault="00B462DB" w:rsidP="0076289E">
            <w:pPr>
              <w:pStyle w:val="af5"/>
              <w:ind w:left="33" w:hanging="16"/>
              <w:jc w:val="both"/>
              <w:rPr>
                <w:rFonts w:eastAsia="MS Mincho"/>
                <w:sz w:val="27"/>
                <w:szCs w:val="27"/>
              </w:rPr>
            </w:pPr>
          </w:p>
          <w:p w:rsidR="00B462DB" w:rsidRPr="003330AA" w:rsidRDefault="00B462DB" w:rsidP="0076289E">
            <w:pPr>
              <w:pStyle w:val="af5"/>
              <w:ind w:left="33" w:hanging="16"/>
              <w:jc w:val="both"/>
              <w:rPr>
                <w:rFonts w:eastAsia="MS Mincho"/>
                <w:sz w:val="27"/>
                <w:szCs w:val="27"/>
              </w:rPr>
            </w:pPr>
            <w:r w:rsidRPr="003330AA">
              <w:rPr>
                <w:rFonts w:eastAsia="MS Mincho"/>
                <w:sz w:val="27"/>
                <w:szCs w:val="27"/>
              </w:rPr>
              <w:t xml:space="preserve">                               </w:t>
            </w:r>
            <w:proofErr w:type="spellStart"/>
            <w:proofErr w:type="gramStart"/>
            <w:r w:rsidRPr="003330AA">
              <w:rPr>
                <w:rFonts w:eastAsia="MS Mincho"/>
                <w:sz w:val="27"/>
                <w:szCs w:val="27"/>
              </w:rPr>
              <w:t>Ц</w:t>
            </w:r>
            <w:proofErr w:type="gramEnd"/>
            <w:r w:rsidRPr="003330AA">
              <w:rPr>
                <w:rFonts w:eastAsia="MS Mincho"/>
                <w:sz w:val="27"/>
                <w:szCs w:val="27"/>
              </w:rPr>
              <w:t>min</w:t>
            </w:r>
            <w:proofErr w:type="spellEnd"/>
          </w:p>
          <w:p w:rsidR="00B462DB" w:rsidRPr="003330AA" w:rsidRDefault="00B462DB" w:rsidP="0076289E">
            <w:pPr>
              <w:pStyle w:val="af5"/>
              <w:ind w:left="33" w:hanging="16"/>
              <w:jc w:val="both"/>
              <w:rPr>
                <w:rFonts w:eastAsia="MS Mincho"/>
                <w:sz w:val="27"/>
                <w:szCs w:val="27"/>
              </w:rPr>
            </w:pPr>
            <w:r w:rsidRPr="003330AA">
              <w:rPr>
                <w:rFonts w:eastAsia="MS Mincho"/>
                <w:sz w:val="27"/>
                <w:szCs w:val="27"/>
              </w:rPr>
              <w:t xml:space="preserve">                    </w:t>
            </w:r>
            <w:proofErr w:type="spellStart"/>
            <w:r w:rsidRPr="003330AA">
              <w:rPr>
                <w:rFonts w:eastAsia="MS Mincho"/>
                <w:sz w:val="27"/>
                <w:szCs w:val="27"/>
              </w:rPr>
              <w:t>Б</w:t>
            </w:r>
            <w:proofErr w:type="gramStart"/>
            <w:r w:rsidRPr="003330AA">
              <w:rPr>
                <w:rFonts w:eastAsia="MS Mincho"/>
                <w:sz w:val="27"/>
                <w:szCs w:val="27"/>
              </w:rPr>
              <w:t>j</w:t>
            </w:r>
            <w:proofErr w:type="spellEnd"/>
            <w:proofErr w:type="gramEnd"/>
            <w:r w:rsidRPr="003330AA">
              <w:rPr>
                <w:rFonts w:eastAsia="MS Mincho"/>
                <w:sz w:val="27"/>
                <w:szCs w:val="27"/>
              </w:rPr>
              <w:t xml:space="preserve"> =  ────── * </w:t>
            </w:r>
            <w:r w:rsidRPr="003330AA">
              <w:rPr>
                <w:rFonts w:eastAsia="MS Mincho"/>
                <w:sz w:val="27"/>
                <w:szCs w:val="27"/>
              </w:rPr>
              <w:object w:dxaOrig="279" w:dyaOrig="279">
                <v:shape id="_x0000_i1029" type="#_x0000_t75" style="width:14.05pt;height:14.05pt" o:ole="">
                  <v:imagedata r:id="rId19" o:title=""/>
                </v:shape>
                <o:OLEObject Type="Embed" ProgID="Equation.3" ShapeID="_x0000_i1029" DrawAspect="Content" ObjectID="_1706952509" r:id="rId20"/>
              </w:object>
            </w:r>
            <w:r w:rsidRPr="003330AA">
              <w:rPr>
                <w:rFonts w:eastAsia="MS Mincho"/>
                <w:sz w:val="27"/>
                <w:szCs w:val="27"/>
              </w:rPr>
              <w:t>, где</w:t>
            </w:r>
          </w:p>
          <w:p w:rsidR="00B462DB" w:rsidRPr="003330AA" w:rsidRDefault="00B462DB" w:rsidP="0076289E">
            <w:pPr>
              <w:pStyle w:val="af5"/>
              <w:ind w:left="33" w:hanging="16"/>
              <w:jc w:val="both"/>
              <w:rPr>
                <w:rFonts w:eastAsia="MS Mincho"/>
                <w:sz w:val="27"/>
                <w:szCs w:val="27"/>
              </w:rPr>
            </w:pPr>
            <w:r w:rsidRPr="003330AA">
              <w:rPr>
                <w:rFonts w:eastAsia="MS Mincho"/>
                <w:sz w:val="27"/>
                <w:szCs w:val="27"/>
              </w:rPr>
              <w:t xml:space="preserve">                                  </w:t>
            </w:r>
            <w:proofErr w:type="spellStart"/>
            <w:r w:rsidRPr="003330AA">
              <w:rPr>
                <w:rFonts w:eastAsia="MS Mincho"/>
                <w:sz w:val="27"/>
                <w:szCs w:val="27"/>
              </w:rPr>
              <w:t>Ц</w:t>
            </w:r>
            <w:proofErr w:type="gramStart"/>
            <w:r w:rsidRPr="003330AA">
              <w:rPr>
                <w:rFonts w:eastAsia="MS Mincho"/>
                <w:sz w:val="27"/>
                <w:szCs w:val="27"/>
              </w:rPr>
              <w:t>j</w:t>
            </w:r>
            <w:proofErr w:type="spellEnd"/>
            <w:proofErr w:type="gramEnd"/>
          </w:p>
          <w:p w:rsidR="00B462DB" w:rsidRPr="003330AA" w:rsidRDefault="00B462DB" w:rsidP="0076289E">
            <w:pPr>
              <w:pStyle w:val="af5"/>
              <w:ind w:left="33" w:hanging="16"/>
              <w:jc w:val="both"/>
              <w:rPr>
                <w:rFonts w:eastAsia="MS Mincho"/>
                <w:sz w:val="27"/>
                <w:szCs w:val="27"/>
              </w:rPr>
            </w:pPr>
            <w:r w:rsidRPr="003330AA">
              <w:rPr>
                <w:rFonts w:eastAsia="MS Mincho"/>
                <w:sz w:val="27"/>
                <w:szCs w:val="27"/>
              </w:rPr>
              <w:t>j = 1…n, n – количество участников;</w:t>
            </w:r>
          </w:p>
          <w:p w:rsidR="00B462DB" w:rsidRPr="003330AA" w:rsidRDefault="00B462DB" w:rsidP="0076289E">
            <w:pPr>
              <w:pStyle w:val="af5"/>
              <w:ind w:left="33" w:hanging="16"/>
              <w:jc w:val="both"/>
              <w:rPr>
                <w:rFonts w:eastAsia="MS Mincho"/>
                <w:sz w:val="27"/>
                <w:szCs w:val="27"/>
              </w:rPr>
            </w:pPr>
            <w:proofErr w:type="spellStart"/>
            <w:r w:rsidRPr="003330AA">
              <w:rPr>
                <w:rFonts w:eastAsia="MS Mincho"/>
                <w:sz w:val="27"/>
                <w:szCs w:val="27"/>
              </w:rPr>
              <w:t>Б</w:t>
            </w:r>
            <w:proofErr w:type="gramStart"/>
            <w:r w:rsidRPr="003330AA">
              <w:rPr>
                <w:rFonts w:eastAsia="MS Mincho"/>
                <w:sz w:val="27"/>
                <w:szCs w:val="27"/>
              </w:rPr>
              <w:t>j</w:t>
            </w:r>
            <w:proofErr w:type="spellEnd"/>
            <w:proofErr w:type="gramEnd"/>
            <w:r w:rsidRPr="003330AA">
              <w:rPr>
                <w:rFonts w:eastAsia="MS Mincho"/>
                <w:sz w:val="27"/>
                <w:szCs w:val="27"/>
              </w:rPr>
              <w:t xml:space="preserve"> – количество баллов j-ого участника;</w:t>
            </w:r>
          </w:p>
          <w:p w:rsidR="00B462DB" w:rsidRPr="003330AA" w:rsidRDefault="00B462DB" w:rsidP="0076289E">
            <w:pPr>
              <w:pStyle w:val="af5"/>
              <w:ind w:left="33" w:hanging="16"/>
              <w:jc w:val="both"/>
              <w:rPr>
                <w:rFonts w:eastAsia="MS Mincho"/>
                <w:sz w:val="27"/>
                <w:szCs w:val="27"/>
              </w:rPr>
            </w:pPr>
            <w:proofErr w:type="spellStart"/>
            <w:r w:rsidRPr="003330AA">
              <w:rPr>
                <w:rFonts w:eastAsia="MS Mincho"/>
                <w:sz w:val="27"/>
                <w:szCs w:val="27"/>
              </w:rPr>
              <w:t>Ц</w:t>
            </w:r>
            <w:proofErr w:type="gramStart"/>
            <w:r w:rsidRPr="003330AA">
              <w:rPr>
                <w:rFonts w:eastAsia="MS Mincho"/>
                <w:sz w:val="27"/>
                <w:szCs w:val="27"/>
              </w:rPr>
              <w:t>j</w:t>
            </w:r>
            <w:proofErr w:type="spellEnd"/>
            <w:proofErr w:type="gramEnd"/>
            <w:r w:rsidRPr="003330AA">
              <w:rPr>
                <w:rFonts w:eastAsia="MS Mincho"/>
                <w:sz w:val="27"/>
                <w:szCs w:val="27"/>
              </w:rPr>
              <w:t xml:space="preserve"> – цена, предложенная j-</w:t>
            </w:r>
            <w:proofErr w:type="spellStart"/>
            <w:r w:rsidRPr="003330AA">
              <w:rPr>
                <w:rFonts w:eastAsia="MS Mincho"/>
                <w:sz w:val="27"/>
                <w:szCs w:val="27"/>
              </w:rPr>
              <w:t>ым</w:t>
            </w:r>
            <w:proofErr w:type="spellEnd"/>
            <w:r w:rsidRPr="003330AA">
              <w:rPr>
                <w:rFonts w:eastAsia="MS Mincho"/>
                <w:sz w:val="27"/>
                <w:szCs w:val="27"/>
              </w:rPr>
              <w:t xml:space="preserve"> участником (без учета НДС);</w:t>
            </w:r>
          </w:p>
          <w:p w:rsidR="00B462DB" w:rsidRPr="003330AA" w:rsidRDefault="00B462DB" w:rsidP="0076289E">
            <w:pPr>
              <w:pStyle w:val="af5"/>
              <w:ind w:left="33" w:hanging="16"/>
              <w:jc w:val="both"/>
              <w:rPr>
                <w:rFonts w:eastAsia="MS Mincho"/>
                <w:sz w:val="27"/>
                <w:szCs w:val="27"/>
              </w:rPr>
            </w:pPr>
            <w:proofErr w:type="spellStart"/>
            <w:proofErr w:type="gramStart"/>
            <w:r w:rsidRPr="003330AA">
              <w:rPr>
                <w:rFonts w:eastAsia="MS Mincho"/>
                <w:sz w:val="27"/>
                <w:szCs w:val="27"/>
              </w:rPr>
              <w:t>Ц</w:t>
            </w:r>
            <w:proofErr w:type="gramEnd"/>
            <w:r w:rsidRPr="003330AA">
              <w:rPr>
                <w:rFonts w:eastAsia="MS Mincho"/>
                <w:sz w:val="27"/>
                <w:szCs w:val="27"/>
              </w:rPr>
              <w:t>min</w:t>
            </w:r>
            <w:proofErr w:type="spellEnd"/>
            <w:r w:rsidRPr="003330AA">
              <w:rPr>
                <w:rFonts w:eastAsia="MS Mincho"/>
                <w:sz w:val="27"/>
                <w:szCs w:val="27"/>
              </w:rPr>
              <w:t xml:space="preserve"> – минимальная цена из всех предложенных участниками (без учета НДС);</w:t>
            </w:r>
          </w:p>
          <w:p w:rsidR="00B462DB" w:rsidRPr="003330AA" w:rsidRDefault="00B462DB" w:rsidP="004F0A47">
            <w:pPr>
              <w:pStyle w:val="af5"/>
              <w:ind w:left="33" w:hanging="16"/>
              <w:jc w:val="both"/>
              <w:rPr>
                <w:sz w:val="27"/>
                <w:szCs w:val="27"/>
              </w:rPr>
            </w:pPr>
            <w:r w:rsidRPr="003330AA">
              <w:rPr>
                <w:rFonts w:eastAsia="MS Mincho"/>
                <w:sz w:val="27"/>
                <w:szCs w:val="27"/>
              </w:rPr>
              <w:object w:dxaOrig="279" w:dyaOrig="279">
                <v:shape id="_x0000_i1030" type="#_x0000_t75" style="width:14.05pt;height:14.05pt" o:ole="">
                  <v:imagedata r:id="rId21" o:title=""/>
                </v:shape>
                <o:OLEObject Type="Embed" ProgID="Equation.3" ShapeID="_x0000_i1030" DrawAspect="Content" ObjectID="_1706952510" r:id="rId22"/>
              </w:object>
            </w:r>
            <w:r w:rsidRPr="003330AA">
              <w:rPr>
                <w:rFonts w:eastAsia="MS Mincho"/>
                <w:sz w:val="27"/>
                <w:szCs w:val="27"/>
              </w:rPr>
              <w:t xml:space="preserve"> – максимально возможное количество баллов. </w:t>
            </w:r>
          </w:p>
        </w:tc>
      </w:tr>
      <w:tr w:rsidR="00B462DB" w:rsidRPr="003330AA" w:rsidTr="008F6757">
        <w:trPr>
          <w:jc w:val="center"/>
        </w:trPr>
        <w:tc>
          <w:tcPr>
            <w:tcW w:w="770" w:type="dxa"/>
          </w:tcPr>
          <w:p w:rsidR="00B462DB" w:rsidRPr="003330AA" w:rsidRDefault="006A57B0" w:rsidP="0076289E">
            <w:pPr>
              <w:pStyle w:val="a9"/>
              <w:tabs>
                <w:tab w:val="left" w:pos="1418"/>
              </w:tabs>
              <w:suppressAutoHyphens/>
              <w:ind w:firstLine="0"/>
              <w:jc w:val="center"/>
              <w:rPr>
                <w:sz w:val="27"/>
                <w:szCs w:val="27"/>
              </w:rPr>
            </w:pPr>
            <w:r w:rsidRPr="003330AA">
              <w:rPr>
                <w:sz w:val="27"/>
                <w:szCs w:val="27"/>
              </w:rPr>
              <w:lastRenderedPageBreak/>
              <w:t>3.</w:t>
            </w:r>
          </w:p>
        </w:tc>
        <w:tc>
          <w:tcPr>
            <w:tcW w:w="1467" w:type="dxa"/>
          </w:tcPr>
          <w:p w:rsidR="00B462DB" w:rsidRPr="003330AA" w:rsidRDefault="00B462DB" w:rsidP="006C4DB6">
            <w:pPr>
              <w:jc w:val="center"/>
              <w:rPr>
                <w:rFonts w:eastAsia="MS Mincho"/>
                <w:sz w:val="27"/>
                <w:szCs w:val="27"/>
              </w:rPr>
            </w:pPr>
            <w:r w:rsidRPr="003330AA">
              <w:rPr>
                <w:rFonts w:eastAsia="MS Mincho"/>
                <w:sz w:val="27"/>
                <w:szCs w:val="27"/>
              </w:rPr>
              <w:t>Опыт участника</w:t>
            </w:r>
          </w:p>
        </w:tc>
        <w:tc>
          <w:tcPr>
            <w:tcW w:w="1557" w:type="dxa"/>
          </w:tcPr>
          <w:p w:rsidR="00B462DB" w:rsidRPr="003330AA" w:rsidRDefault="00B462DB" w:rsidP="004F0A47">
            <w:pPr>
              <w:jc w:val="both"/>
              <w:rPr>
                <w:rFonts w:eastAsia="MS Mincho"/>
                <w:sz w:val="27"/>
                <w:szCs w:val="27"/>
              </w:rPr>
            </w:pPr>
            <w:r w:rsidRPr="003330AA">
              <w:rPr>
                <w:rFonts w:eastAsia="MS Mincho"/>
                <w:sz w:val="27"/>
                <w:szCs w:val="27"/>
              </w:rPr>
              <w:t>Макси</w:t>
            </w:r>
            <w:r w:rsidR="004F0A47" w:rsidRPr="003330AA">
              <w:rPr>
                <w:rFonts w:eastAsia="MS Mincho"/>
                <w:sz w:val="27"/>
                <w:szCs w:val="27"/>
              </w:rPr>
              <w:t>мальное количество баллов - 30</w:t>
            </w:r>
            <w:r w:rsidRPr="003330AA">
              <w:rPr>
                <w:rFonts w:eastAsia="MS Mincho"/>
                <w:sz w:val="27"/>
                <w:szCs w:val="27"/>
              </w:rPr>
              <w:t xml:space="preserve"> баллов</w:t>
            </w:r>
          </w:p>
        </w:tc>
        <w:tc>
          <w:tcPr>
            <w:tcW w:w="6270" w:type="dxa"/>
          </w:tcPr>
          <w:p w:rsidR="00432DB9" w:rsidRPr="003330AA" w:rsidRDefault="00265211" w:rsidP="00432DB9">
            <w:pPr>
              <w:shd w:val="clear" w:color="auto" w:fill="FFFFFF"/>
              <w:tabs>
                <w:tab w:val="left" w:pos="9354"/>
              </w:tabs>
              <w:ind w:right="-6"/>
              <w:jc w:val="both"/>
              <w:rPr>
                <w:sz w:val="27"/>
                <w:szCs w:val="27"/>
              </w:rPr>
            </w:pPr>
            <w:r w:rsidRPr="003330AA">
              <w:rPr>
                <w:sz w:val="27"/>
                <w:szCs w:val="27"/>
              </w:rPr>
              <w:t xml:space="preserve">Вариант №1. </w:t>
            </w:r>
            <w:r w:rsidR="00432DB9" w:rsidRPr="003330AA">
              <w:rPr>
                <w:sz w:val="27"/>
                <w:szCs w:val="27"/>
              </w:rPr>
              <w:t>Оценивается путем деления стоимости выполненных каждым (j-</w:t>
            </w:r>
            <w:proofErr w:type="spellStart"/>
            <w:r w:rsidR="00432DB9" w:rsidRPr="003330AA">
              <w:rPr>
                <w:sz w:val="27"/>
                <w:szCs w:val="27"/>
              </w:rPr>
              <w:t>ым</w:t>
            </w:r>
            <w:proofErr w:type="spellEnd"/>
            <w:r w:rsidR="00432DB9" w:rsidRPr="003330AA">
              <w:rPr>
                <w:sz w:val="27"/>
                <w:szCs w:val="27"/>
              </w:rPr>
              <w:t xml:space="preserve">) участником </w:t>
            </w:r>
            <w:r w:rsidR="004F0A47" w:rsidRPr="003330AA">
              <w:rPr>
                <w:sz w:val="27"/>
                <w:szCs w:val="27"/>
              </w:rPr>
              <w:t>поставок товара</w:t>
            </w:r>
            <w:r w:rsidR="00432DB9" w:rsidRPr="003330AA">
              <w:rPr>
                <w:sz w:val="27"/>
                <w:szCs w:val="27"/>
              </w:rPr>
              <w:t xml:space="preserve">, по </w:t>
            </w:r>
            <w:r w:rsidR="00494363" w:rsidRPr="003330AA">
              <w:rPr>
                <w:sz w:val="27"/>
                <w:szCs w:val="27"/>
              </w:rPr>
              <w:t xml:space="preserve">поставке </w:t>
            </w:r>
            <w:proofErr w:type="spellStart"/>
            <w:r w:rsidR="00494363" w:rsidRPr="003330AA">
              <w:rPr>
                <w:sz w:val="27"/>
                <w:szCs w:val="27"/>
              </w:rPr>
              <w:t>термоленты</w:t>
            </w:r>
            <w:proofErr w:type="spellEnd"/>
            <w:r w:rsidR="00494363" w:rsidRPr="003330AA">
              <w:rPr>
                <w:sz w:val="27"/>
                <w:szCs w:val="27"/>
              </w:rPr>
              <w:t xml:space="preserve"> </w:t>
            </w:r>
            <w:r w:rsidR="00432DB9" w:rsidRPr="003330AA">
              <w:rPr>
                <w:sz w:val="27"/>
                <w:szCs w:val="27"/>
              </w:rPr>
              <w:t xml:space="preserve">на начальную (максимальную) цену договора (без учета НДС), по формуле: </w:t>
            </w:r>
          </w:p>
          <w:p w:rsidR="00432DB9" w:rsidRPr="003330AA" w:rsidRDefault="00432DB9" w:rsidP="00432DB9">
            <w:pPr>
              <w:shd w:val="clear" w:color="auto" w:fill="FFFFFF"/>
              <w:tabs>
                <w:tab w:val="left" w:pos="9354"/>
              </w:tabs>
              <w:ind w:right="-6"/>
              <w:jc w:val="center"/>
              <w:rPr>
                <w:sz w:val="27"/>
                <w:szCs w:val="27"/>
              </w:rPr>
            </w:pPr>
            <w:r w:rsidRPr="003330AA">
              <w:rPr>
                <w:position w:val="-30"/>
                <w:sz w:val="27"/>
                <w:szCs w:val="27"/>
              </w:rPr>
              <w:object w:dxaOrig="1780" w:dyaOrig="800">
                <v:shape id="_x0000_i1031" type="#_x0000_t75" style="width:115pt;height:57.95pt" o:ole="">
                  <v:imagedata r:id="rId23" o:title=""/>
                </v:shape>
                <o:OLEObject Type="Embed" ProgID="Equation.3" ShapeID="_x0000_i1031" DrawAspect="Content" ObjectID="_1706952511" r:id="rId24"/>
              </w:object>
            </w:r>
            <w:r w:rsidRPr="003330AA">
              <w:rPr>
                <w:sz w:val="27"/>
                <w:szCs w:val="27"/>
              </w:rPr>
              <w:t xml:space="preserve">   , где</w:t>
            </w:r>
          </w:p>
          <w:p w:rsidR="00432DB9" w:rsidRPr="003330AA" w:rsidRDefault="00432DB9" w:rsidP="00432DB9">
            <w:pPr>
              <w:shd w:val="clear" w:color="auto" w:fill="FFFFFF"/>
              <w:tabs>
                <w:tab w:val="left" w:pos="9354"/>
              </w:tabs>
              <w:ind w:right="-6"/>
              <w:jc w:val="both"/>
              <w:rPr>
                <w:sz w:val="27"/>
                <w:szCs w:val="27"/>
              </w:rPr>
            </w:pPr>
            <w:proofErr w:type="gramStart"/>
            <w:r w:rsidRPr="003330AA">
              <w:rPr>
                <w:sz w:val="27"/>
                <w:szCs w:val="27"/>
              </w:rPr>
              <w:t>Б</w:t>
            </w:r>
            <w:proofErr w:type="gramEnd"/>
            <w:r w:rsidRPr="003330AA">
              <w:rPr>
                <w:sz w:val="27"/>
                <w:szCs w:val="27"/>
              </w:rPr>
              <w:t xml:space="preserve"> j – количество баллов j-</w:t>
            </w:r>
            <w:proofErr w:type="spellStart"/>
            <w:r w:rsidRPr="003330AA">
              <w:rPr>
                <w:sz w:val="27"/>
                <w:szCs w:val="27"/>
              </w:rPr>
              <w:t>го</w:t>
            </w:r>
            <w:proofErr w:type="spellEnd"/>
            <w:r w:rsidRPr="003330AA">
              <w:rPr>
                <w:sz w:val="27"/>
                <w:szCs w:val="27"/>
              </w:rPr>
              <w:t xml:space="preserve"> участника;</w:t>
            </w:r>
          </w:p>
          <w:p w:rsidR="00432DB9" w:rsidRPr="003330AA" w:rsidRDefault="00432DB9" w:rsidP="00432DB9">
            <w:pPr>
              <w:shd w:val="clear" w:color="auto" w:fill="FFFFFF"/>
              <w:tabs>
                <w:tab w:val="left" w:pos="9354"/>
              </w:tabs>
              <w:ind w:right="-6"/>
              <w:jc w:val="both"/>
              <w:rPr>
                <w:sz w:val="27"/>
                <w:szCs w:val="27"/>
              </w:rPr>
            </w:pPr>
            <w:proofErr w:type="spellStart"/>
            <w:r w:rsidRPr="003330AA">
              <w:rPr>
                <w:sz w:val="27"/>
                <w:szCs w:val="27"/>
              </w:rPr>
              <w:t>Ц</w:t>
            </w:r>
            <w:proofErr w:type="gramStart"/>
            <w:r w:rsidRPr="003330AA">
              <w:rPr>
                <w:sz w:val="27"/>
                <w:szCs w:val="27"/>
              </w:rPr>
              <w:t>j</w:t>
            </w:r>
            <w:proofErr w:type="spellEnd"/>
            <w:proofErr w:type="gramEnd"/>
            <w:r w:rsidRPr="003330AA">
              <w:rPr>
                <w:sz w:val="27"/>
                <w:szCs w:val="27"/>
              </w:rPr>
              <w:t xml:space="preserve"> Σ опыт – стоимость выполненных j-</w:t>
            </w:r>
            <w:proofErr w:type="spellStart"/>
            <w:r w:rsidRPr="003330AA">
              <w:rPr>
                <w:sz w:val="27"/>
                <w:szCs w:val="27"/>
              </w:rPr>
              <w:t>ым</w:t>
            </w:r>
            <w:proofErr w:type="spellEnd"/>
            <w:r w:rsidRPr="003330AA">
              <w:rPr>
                <w:sz w:val="27"/>
                <w:szCs w:val="27"/>
              </w:rPr>
              <w:t xml:space="preserve"> участником поста</w:t>
            </w:r>
            <w:r w:rsidR="00494363" w:rsidRPr="003330AA">
              <w:rPr>
                <w:sz w:val="27"/>
                <w:szCs w:val="27"/>
              </w:rPr>
              <w:t>вок товара</w:t>
            </w:r>
            <w:r w:rsidR="00494363" w:rsidRPr="003330AA">
              <w:rPr>
                <w:i/>
                <w:sz w:val="27"/>
                <w:szCs w:val="27"/>
              </w:rPr>
              <w:t xml:space="preserve"> </w:t>
            </w:r>
            <w:r w:rsidR="00494363" w:rsidRPr="003330AA">
              <w:rPr>
                <w:sz w:val="27"/>
                <w:szCs w:val="27"/>
              </w:rPr>
              <w:t xml:space="preserve">по поставке </w:t>
            </w:r>
            <w:proofErr w:type="spellStart"/>
            <w:r w:rsidR="00494363" w:rsidRPr="003330AA">
              <w:rPr>
                <w:sz w:val="27"/>
                <w:szCs w:val="27"/>
              </w:rPr>
              <w:t>термоленты</w:t>
            </w:r>
            <w:proofErr w:type="spellEnd"/>
            <w:r w:rsidRPr="003330AA">
              <w:rPr>
                <w:sz w:val="27"/>
                <w:szCs w:val="27"/>
              </w:rPr>
              <w:t xml:space="preserve"> (без учета НДС);</w:t>
            </w:r>
          </w:p>
          <w:p w:rsidR="00432DB9" w:rsidRPr="003330AA" w:rsidRDefault="00432DB9" w:rsidP="00432DB9">
            <w:pPr>
              <w:shd w:val="clear" w:color="auto" w:fill="FFFFFF"/>
              <w:tabs>
                <w:tab w:val="left" w:pos="9354"/>
              </w:tabs>
              <w:ind w:right="-6"/>
              <w:jc w:val="both"/>
              <w:rPr>
                <w:sz w:val="27"/>
                <w:szCs w:val="27"/>
              </w:rPr>
            </w:pPr>
            <w:proofErr w:type="gramStart"/>
            <w:r w:rsidRPr="003330AA">
              <w:rPr>
                <w:sz w:val="27"/>
                <w:szCs w:val="27"/>
              </w:rPr>
              <w:t>Ц</w:t>
            </w:r>
            <w:proofErr w:type="gramEnd"/>
            <w:r w:rsidRPr="003330AA">
              <w:rPr>
                <w:sz w:val="27"/>
                <w:szCs w:val="27"/>
              </w:rPr>
              <w:t xml:space="preserve"> </w:t>
            </w:r>
            <w:proofErr w:type="spellStart"/>
            <w:r w:rsidRPr="003330AA">
              <w:rPr>
                <w:sz w:val="27"/>
                <w:szCs w:val="27"/>
              </w:rPr>
              <w:t>нач.макс</w:t>
            </w:r>
            <w:proofErr w:type="spellEnd"/>
            <w:r w:rsidRPr="003330AA">
              <w:rPr>
                <w:sz w:val="27"/>
                <w:szCs w:val="27"/>
              </w:rPr>
              <w:t>. – начальная (максимальная) цена договора (без учета НДС).</w:t>
            </w:r>
          </w:p>
          <w:p w:rsidR="00432DB9" w:rsidRPr="003330AA" w:rsidRDefault="00432DB9" w:rsidP="00432DB9">
            <w:pPr>
              <w:jc w:val="both"/>
              <w:rPr>
                <w:sz w:val="27"/>
                <w:szCs w:val="27"/>
              </w:rPr>
            </w:pPr>
            <w:r w:rsidRPr="003330AA">
              <w:rPr>
                <w:sz w:val="27"/>
                <w:szCs w:val="27"/>
              </w:rPr>
              <w:t>N – максимально возможное количество баллов.</w:t>
            </w:r>
          </w:p>
          <w:p w:rsidR="00265211" w:rsidRPr="003330AA" w:rsidRDefault="00432DB9" w:rsidP="0076289E">
            <w:pPr>
              <w:shd w:val="clear" w:color="auto" w:fill="FFFFFF"/>
              <w:tabs>
                <w:tab w:val="left" w:pos="9354"/>
              </w:tabs>
              <w:ind w:right="-6"/>
              <w:jc w:val="both"/>
              <w:rPr>
                <w:sz w:val="27"/>
                <w:szCs w:val="27"/>
              </w:rPr>
            </w:pPr>
            <w:r w:rsidRPr="003330AA">
              <w:rPr>
                <w:sz w:val="27"/>
                <w:szCs w:val="27"/>
              </w:rPr>
              <w:t>В случае</w:t>
            </w:r>
            <w:proofErr w:type="gramStart"/>
            <w:r w:rsidRPr="003330AA">
              <w:rPr>
                <w:sz w:val="27"/>
                <w:szCs w:val="27"/>
              </w:rPr>
              <w:t>,</w:t>
            </w:r>
            <w:proofErr w:type="gramEnd"/>
            <w:r w:rsidR="00636C0C">
              <w:rPr>
                <w:sz w:val="27"/>
                <w:szCs w:val="27"/>
              </w:rPr>
              <w:t xml:space="preserve"> если стоимость поставок товара</w:t>
            </w:r>
            <w:r w:rsidRPr="003330AA">
              <w:rPr>
                <w:sz w:val="27"/>
                <w:szCs w:val="27"/>
              </w:rPr>
              <w:t xml:space="preserve"> равна или больше начальной (максимальной) цены договора (без учета НДС), то участник</w:t>
            </w:r>
            <w:r w:rsidR="004F0A47" w:rsidRPr="003330AA">
              <w:rPr>
                <w:sz w:val="27"/>
                <w:szCs w:val="27"/>
              </w:rPr>
              <w:t>у сразу присваивается N баллов.</w:t>
            </w:r>
          </w:p>
        </w:tc>
      </w:tr>
    </w:tbl>
    <w:p w:rsidR="00494363" w:rsidRDefault="00494363" w:rsidP="00B462DB">
      <w:pPr>
        <w:pStyle w:val="a9"/>
        <w:rPr>
          <w:sz w:val="28"/>
        </w:rPr>
      </w:pPr>
    </w:p>
    <w:p w:rsidR="00B462DB" w:rsidRPr="006B2951" w:rsidRDefault="00B462DB" w:rsidP="00B462DB">
      <w:pPr>
        <w:pStyle w:val="a9"/>
        <w:rPr>
          <w:sz w:val="28"/>
        </w:rPr>
      </w:pPr>
      <w:r w:rsidRPr="00E95D0D">
        <w:rPr>
          <w:sz w:val="28"/>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494363" w:rsidRPr="007770C7" w:rsidRDefault="00494363" w:rsidP="00494363">
      <w:pPr>
        <w:pStyle w:val="a9"/>
        <w:tabs>
          <w:tab w:val="left" w:pos="0"/>
        </w:tabs>
        <w:rPr>
          <w:sz w:val="28"/>
          <w:szCs w:val="28"/>
        </w:rPr>
      </w:pPr>
      <w:r w:rsidRPr="00796007">
        <w:rPr>
          <w:i/>
          <w:sz w:val="28"/>
        </w:rPr>
        <w:t>-</w:t>
      </w:r>
      <w:r w:rsidRPr="00796007">
        <w:rPr>
          <w:i/>
          <w:sz w:val="28"/>
          <w:szCs w:val="28"/>
        </w:rPr>
        <w:t xml:space="preserve"> </w:t>
      </w:r>
      <w:r w:rsidRPr="00796007">
        <w:rPr>
          <w:sz w:val="28"/>
          <w:szCs w:val="28"/>
        </w:rPr>
        <w:t xml:space="preserve">В подтверждение </w:t>
      </w:r>
      <w:r w:rsidRPr="007770C7">
        <w:rPr>
          <w:sz w:val="28"/>
          <w:szCs w:val="28"/>
        </w:rPr>
        <w:t>опыта поставки товаров участник в составе заявки представляет:</w:t>
      </w:r>
    </w:p>
    <w:p w:rsidR="00494363" w:rsidRPr="00796007" w:rsidRDefault="00494363" w:rsidP="00636C0C">
      <w:pPr>
        <w:spacing w:line="360" w:lineRule="exact"/>
        <w:ind w:left="720"/>
        <w:rPr>
          <w:sz w:val="28"/>
          <w:szCs w:val="28"/>
        </w:rPr>
      </w:pPr>
      <w:r w:rsidRPr="00796007">
        <w:rPr>
          <w:sz w:val="28"/>
          <w:szCs w:val="28"/>
        </w:rPr>
        <w:t xml:space="preserve">- документ по форме приложения № </w:t>
      </w:r>
      <w:r>
        <w:rPr>
          <w:sz w:val="28"/>
          <w:szCs w:val="28"/>
        </w:rPr>
        <w:t>1.3</w:t>
      </w:r>
      <w:r w:rsidRPr="00796007">
        <w:rPr>
          <w:sz w:val="28"/>
          <w:szCs w:val="28"/>
        </w:rPr>
        <w:t xml:space="preserve"> </w:t>
      </w:r>
      <w:r>
        <w:rPr>
          <w:sz w:val="28"/>
          <w:szCs w:val="28"/>
        </w:rPr>
        <w:t>(</w:t>
      </w:r>
      <w:r w:rsidR="00636C0C">
        <w:rPr>
          <w:sz w:val="28"/>
          <w:szCs w:val="28"/>
        </w:rPr>
        <w:t>Форма сведений об опыте</w:t>
      </w:r>
      <w:r w:rsidRPr="005E376D">
        <w:rPr>
          <w:sz w:val="28"/>
          <w:szCs w:val="28"/>
        </w:rPr>
        <w:t xml:space="preserve"> поставки товаров</w:t>
      </w:r>
      <w:r>
        <w:rPr>
          <w:sz w:val="28"/>
          <w:szCs w:val="28"/>
        </w:rPr>
        <w:t xml:space="preserve">) </w:t>
      </w:r>
      <w:r w:rsidRPr="00796007">
        <w:rPr>
          <w:sz w:val="28"/>
          <w:szCs w:val="28"/>
        </w:rPr>
        <w:t>к конкурсной документации</w:t>
      </w:r>
      <w:r w:rsidR="00E84A47">
        <w:rPr>
          <w:sz w:val="28"/>
          <w:szCs w:val="28"/>
        </w:rPr>
        <w:t xml:space="preserve"> </w:t>
      </w:r>
    </w:p>
    <w:p w:rsidR="00494363" w:rsidRPr="00796007" w:rsidRDefault="00494363" w:rsidP="00494363">
      <w:pPr>
        <w:pStyle w:val="a9"/>
        <w:suppressAutoHyphens/>
        <w:rPr>
          <w:sz w:val="28"/>
          <w:szCs w:val="28"/>
        </w:rPr>
      </w:pPr>
      <w:r w:rsidRPr="00796007">
        <w:rPr>
          <w:sz w:val="28"/>
          <w:szCs w:val="28"/>
        </w:rPr>
        <w:t>и</w:t>
      </w:r>
    </w:p>
    <w:p w:rsidR="00494363" w:rsidRPr="00796007" w:rsidRDefault="00494363" w:rsidP="00494363">
      <w:pPr>
        <w:pStyle w:val="a9"/>
        <w:suppressAutoHyphens/>
        <w:rPr>
          <w:sz w:val="28"/>
          <w:szCs w:val="28"/>
        </w:rPr>
      </w:pPr>
      <w:r w:rsidRPr="00796007">
        <w:rPr>
          <w:sz w:val="28"/>
          <w:szCs w:val="28"/>
        </w:rPr>
        <w:t>- накладные о поставке товаров;</w:t>
      </w:r>
    </w:p>
    <w:p w:rsidR="00494363" w:rsidRPr="00796007" w:rsidRDefault="00494363" w:rsidP="00494363">
      <w:pPr>
        <w:pStyle w:val="a9"/>
        <w:suppressAutoHyphens/>
        <w:rPr>
          <w:sz w:val="28"/>
          <w:szCs w:val="28"/>
        </w:rPr>
      </w:pPr>
      <w:r w:rsidRPr="00796007">
        <w:rPr>
          <w:sz w:val="28"/>
          <w:szCs w:val="28"/>
        </w:rPr>
        <w:t>и</w:t>
      </w:r>
    </w:p>
    <w:p w:rsidR="00494363" w:rsidRPr="00796007" w:rsidRDefault="00494363" w:rsidP="00494363">
      <w:pPr>
        <w:pStyle w:val="a9"/>
        <w:suppressAutoHyphens/>
        <w:rPr>
          <w:sz w:val="28"/>
          <w:szCs w:val="28"/>
        </w:rPr>
      </w:pPr>
      <w:r w:rsidRPr="00796007">
        <w:rPr>
          <w:sz w:val="28"/>
          <w:szCs w:val="28"/>
        </w:rPr>
        <w:t>- договоры на поставку товаров (представляются все листы договоров со всеми приложениями</w:t>
      </w:r>
      <w:r w:rsidR="009A275E">
        <w:rPr>
          <w:sz w:val="28"/>
          <w:szCs w:val="28"/>
        </w:rPr>
        <w:t xml:space="preserve"> и изменениями</w:t>
      </w:r>
      <w:r w:rsidRPr="00796007">
        <w:rPr>
          <w:sz w:val="28"/>
          <w:szCs w:val="28"/>
        </w:rPr>
        <w:t>);</w:t>
      </w:r>
    </w:p>
    <w:p w:rsidR="00494363" w:rsidRPr="00796007" w:rsidRDefault="00494363" w:rsidP="00494363">
      <w:pPr>
        <w:pStyle w:val="a9"/>
        <w:suppressAutoHyphens/>
        <w:rPr>
          <w:sz w:val="28"/>
          <w:szCs w:val="28"/>
        </w:rPr>
      </w:pPr>
      <w:r w:rsidRPr="00796007">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494363" w:rsidRPr="00796007" w:rsidRDefault="00494363" w:rsidP="00494363">
      <w:pPr>
        <w:pStyle w:val="a9"/>
        <w:suppressAutoHyphens/>
        <w:rPr>
          <w:sz w:val="28"/>
          <w:szCs w:val="28"/>
        </w:rPr>
      </w:pPr>
      <w:r>
        <w:rPr>
          <w:sz w:val="28"/>
          <w:szCs w:val="28"/>
        </w:rPr>
        <w:t>Документы</w:t>
      </w:r>
      <w:r w:rsidRPr="00796007">
        <w:rPr>
          <w:sz w:val="28"/>
          <w:szCs w:val="28"/>
        </w:rPr>
        <w:t xml:space="preserve"> </w:t>
      </w:r>
      <w:r>
        <w:rPr>
          <w:sz w:val="28"/>
          <w:szCs w:val="28"/>
        </w:rPr>
        <w:t>представляются</w:t>
      </w:r>
      <w:r w:rsidRPr="00796007">
        <w:rPr>
          <w:sz w:val="28"/>
          <w:szCs w:val="28"/>
        </w:rPr>
        <w:t xml:space="preserve"> </w:t>
      </w:r>
      <w:r>
        <w:rPr>
          <w:sz w:val="28"/>
          <w:szCs w:val="28"/>
        </w:rPr>
        <w:t xml:space="preserve">в </w:t>
      </w:r>
      <w:r w:rsidRPr="00796007">
        <w:rPr>
          <w:sz w:val="28"/>
          <w:szCs w:val="28"/>
        </w:rPr>
        <w:t>сканирован</w:t>
      </w:r>
      <w:r>
        <w:rPr>
          <w:sz w:val="28"/>
          <w:szCs w:val="28"/>
        </w:rPr>
        <w:t xml:space="preserve">ном виде </w:t>
      </w:r>
      <w:r w:rsidRPr="00796007">
        <w:rPr>
          <w:sz w:val="28"/>
          <w:szCs w:val="28"/>
        </w:rPr>
        <w:t>с оригинала, нотариально заверенной копии или копии документа, заверенного подписью уполномоченного лица и печатью, при ее наличии.</w:t>
      </w:r>
    </w:p>
    <w:p w:rsidR="00494363" w:rsidRPr="005E376D" w:rsidRDefault="00494363" w:rsidP="000E7664">
      <w:pPr>
        <w:pStyle w:val="a9"/>
        <w:widowControl w:val="0"/>
        <w:tabs>
          <w:tab w:val="left" w:pos="1134"/>
        </w:tabs>
        <w:suppressAutoHyphens/>
        <w:sectPr w:rsidR="00494363" w:rsidRPr="005E376D" w:rsidSect="00B26544">
          <w:pgSz w:w="11906" w:h="16838" w:code="9"/>
          <w:pgMar w:top="1134" w:right="924" w:bottom="992" w:left="1134" w:header="794" w:footer="794" w:gutter="0"/>
          <w:pgNumType w:start="1"/>
          <w:cols w:space="708"/>
          <w:titlePg/>
          <w:docGrid w:linePitch="360"/>
        </w:sectPr>
      </w:pPr>
    </w:p>
    <w:p w:rsidR="00957A81" w:rsidRPr="008744A7" w:rsidRDefault="00EA7AEC" w:rsidP="00EA7AEC">
      <w:pPr>
        <w:pStyle w:val="1"/>
        <w:pageBreakBefore/>
        <w:spacing w:before="0" w:after="0"/>
        <w:ind w:left="709"/>
        <w:rPr>
          <w:rFonts w:ascii="Times New Roman" w:hAnsi="Times New Roman" w:cs="Times New Roman"/>
          <w:sz w:val="28"/>
          <w:szCs w:val="28"/>
        </w:rPr>
      </w:pPr>
      <w:r>
        <w:rPr>
          <w:rFonts w:ascii="Times New Roman" w:hAnsi="Times New Roman" w:cs="Times New Roman"/>
          <w:sz w:val="28"/>
          <w:szCs w:val="28"/>
        </w:rPr>
        <w:lastRenderedPageBreak/>
        <w:t>Часть 2.</w:t>
      </w:r>
      <w:r w:rsidR="00957A81" w:rsidRPr="008744A7">
        <w:rPr>
          <w:rFonts w:ascii="Times New Roman" w:hAnsi="Times New Roman" w:cs="Times New Roman"/>
          <w:sz w:val="28"/>
          <w:szCs w:val="28"/>
        </w:rPr>
        <w:t xml:space="preserve"> </w:t>
      </w:r>
      <w:bookmarkStart w:id="6" w:name="_Toc517767664"/>
      <w:r w:rsidR="00957A81">
        <w:rPr>
          <w:rFonts w:ascii="Times New Roman" w:hAnsi="Times New Roman" w:cs="Times New Roman"/>
          <w:sz w:val="28"/>
          <w:szCs w:val="28"/>
        </w:rPr>
        <w:t>Сроки проведения конкурса</w:t>
      </w:r>
      <w:bookmarkEnd w:id="6"/>
      <w:r>
        <w:rPr>
          <w:rFonts w:ascii="Times New Roman" w:hAnsi="Times New Roman" w:cs="Times New Roman"/>
          <w:sz w:val="28"/>
          <w:szCs w:val="28"/>
        </w:rPr>
        <w:t>, контактные данные</w:t>
      </w:r>
    </w:p>
    <w:p w:rsidR="00957A81" w:rsidRDefault="00957A81" w:rsidP="00957A81">
      <w:pPr>
        <w:ind w:firstLine="709"/>
        <w:jc w:val="both"/>
        <w:rPr>
          <w:bCs/>
          <w: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2061"/>
        <w:gridCol w:w="7358"/>
      </w:tblGrid>
      <w:tr w:rsidR="00957A81" w:rsidRPr="008C22F8" w:rsidTr="00E739EA">
        <w:trPr>
          <w:jc w:val="center"/>
        </w:trPr>
        <w:tc>
          <w:tcPr>
            <w:tcW w:w="616" w:type="dxa"/>
          </w:tcPr>
          <w:p w:rsidR="00957A81" w:rsidRPr="008C22F8" w:rsidRDefault="00957A81" w:rsidP="00957A81">
            <w:pPr>
              <w:rPr>
                <w:sz w:val="27"/>
                <w:szCs w:val="27"/>
              </w:rPr>
            </w:pPr>
            <w:r w:rsidRPr="008C22F8">
              <w:rPr>
                <w:sz w:val="27"/>
                <w:szCs w:val="27"/>
              </w:rPr>
              <w:t>№</w:t>
            </w:r>
            <w:proofErr w:type="gramStart"/>
            <w:r w:rsidRPr="008C22F8">
              <w:rPr>
                <w:sz w:val="27"/>
                <w:szCs w:val="27"/>
              </w:rPr>
              <w:t>п</w:t>
            </w:r>
            <w:proofErr w:type="gramEnd"/>
            <w:r w:rsidRPr="008C22F8">
              <w:rPr>
                <w:sz w:val="27"/>
                <w:szCs w:val="27"/>
              </w:rPr>
              <w:t>/п</w:t>
            </w:r>
          </w:p>
        </w:tc>
        <w:tc>
          <w:tcPr>
            <w:tcW w:w="2118" w:type="dxa"/>
          </w:tcPr>
          <w:p w:rsidR="00957A81" w:rsidRPr="008C22F8" w:rsidRDefault="00957A81" w:rsidP="00957A81">
            <w:pPr>
              <w:rPr>
                <w:sz w:val="27"/>
                <w:szCs w:val="27"/>
              </w:rPr>
            </w:pPr>
            <w:r w:rsidRPr="008C22F8">
              <w:rPr>
                <w:sz w:val="27"/>
                <w:szCs w:val="27"/>
              </w:rPr>
              <w:t>Параметры закупки</w:t>
            </w:r>
          </w:p>
        </w:tc>
        <w:tc>
          <w:tcPr>
            <w:tcW w:w="7580" w:type="dxa"/>
          </w:tcPr>
          <w:p w:rsidR="00957A81" w:rsidRPr="008C22F8" w:rsidRDefault="00957A81" w:rsidP="00957A81">
            <w:pPr>
              <w:rPr>
                <w:sz w:val="27"/>
                <w:szCs w:val="27"/>
              </w:rPr>
            </w:pPr>
            <w:r w:rsidRPr="008C22F8">
              <w:rPr>
                <w:sz w:val="27"/>
                <w:szCs w:val="27"/>
              </w:rPr>
              <w:t>Сведения о закупке</w:t>
            </w:r>
          </w:p>
        </w:tc>
      </w:tr>
      <w:tr w:rsidR="00957A81" w:rsidRPr="008C22F8" w:rsidTr="00E739EA">
        <w:trPr>
          <w:jc w:val="center"/>
        </w:trPr>
        <w:tc>
          <w:tcPr>
            <w:tcW w:w="616" w:type="dxa"/>
          </w:tcPr>
          <w:p w:rsidR="00957A81" w:rsidRPr="008C22F8" w:rsidRDefault="00957A81" w:rsidP="00957A81">
            <w:pPr>
              <w:rPr>
                <w:sz w:val="27"/>
                <w:szCs w:val="27"/>
              </w:rPr>
            </w:pPr>
            <w:r w:rsidRPr="008C22F8">
              <w:rPr>
                <w:sz w:val="27"/>
                <w:szCs w:val="27"/>
              </w:rPr>
              <w:t>2.1</w:t>
            </w:r>
          </w:p>
        </w:tc>
        <w:tc>
          <w:tcPr>
            <w:tcW w:w="2118" w:type="dxa"/>
          </w:tcPr>
          <w:p w:rsidR="00957A81" w:rsidRPr="008C22F8" w:rsidRDefault="00957A81" w:rsidP="00957A81">
            <w:pPr>
              <w:rPr>
                <w:sz w:val="27"/>
                <w:szCs w:val="27"/>
              </w:rPr>
            </w:pPr>
            <w:r w:rsidRPr="008C22F8">
              <w:rPr>
                <w:sz w:val="27"/>
                <w:szCs w:val="27"/>
              </w:rPr>
              <w:t>Сведения о заказчике</w:t>
            </w:r>
          </w:p>
        </w:tc>
        <w:tc>
          <w:tcPr>
            <w:tcW w:w="7580" w:type="dxa"/>
          </w:tcPr>
          <w:p w:rsidR="008B1353" w:rsidRPr="006F5F43" w:rsidRDefault="008B1353" w:rsidP="008B1353">
            <w:pPr>
              <w:pStyle w:val="aff1"/>
              <w:spacing w:after="0" w:line="360" w:lineRule="exact"/>
              <w:rPr>
                <w:sz w:val="28"/>
                <w:szCs w:val="28"/>
              </w:rPr>
            </w:pPr>
            <w:r w:rsidRPr="006F5F43">
              <w:rPr>
                <w:b/>
                <w:bCs/>
                <w:sz w:val="28"/>
                <w:szCs w:val="28"/>
              </w:rPr>
              <w:t>Заказчик</w:t>
            </w:r>
            <w:r w:rsidRPr="006F5F43">
              <w:rPr>
                <w:bCs/>
                <w:sz w:val="28"/>
                <w:szCs w:val="28"/>
              </w:rPr>
              <w:t>: Акционерное общество «Северо-Кавказская пригородная пассажирская компания».</w:t>
            </w:r>
          </w:p>
          <w:p w:rsidR="008B1353" w:rsidRPr="006F5F43" w:rsidRDefault="008B1353" w:rsidP="008B1353">
            <w:pPr>
              <w:pStyle w:val="aff1"/>
              <w:spacing w:after="0" w:line="360" w:lineRule="exact"/>
              <w:rPr>
                <w:bCs/>
                <w:sz w:val="28"/>
                <w:szCs w:val="28"/>
              </w:rPr>
            </w:pPr>
            <w:r w:rsidRPr="006F5F43">
              <w:rPr>
                <w:b/>
                <w:bCs/>
                <w:sz w:val="28"/>
                <w:szCs w:val="28"/>
              </w:rPr>
              <w:t>Место нахождения заказчика</w:t>
            </w:r>
            <w:r w:rsidRPr="006F5F43">
              <w:rPr>
                <w:bCs/>
                <w:sz w:val="28"/>
                <w:szCs w:val="28"/>
              </w:rPr>
              <w:t xml:space="preserve">: 344001, г. Ростов-на-Дону, ул. </w:t>
            </w:r>
            <w:proofErr w:type="gramStart"/>
            <w:r w:rsidRPr="006F5F43">
              <w:rPr>
                <w:bCs/>
                <w:sz w:val="28"/>
                <w:szCs w:val="28"/>
              </w:rPr>
              <w:t>Депутатская</w:t>
            </w:r>
            <w:proofErr w:type="gramEnd"/>
            <w:r w:rsidRPr="006F5F43">
              <w:rPr>
                <w:bCs/>
                <w:sz w:val="28"/>
                <w:szCs w:val="28"/>
              </w:rPr>
              <w:t>, д. 3</w:t>
            </w:r>
          </w:p>
          <w:p w:rsidR="008B1353" w:rsidRPr="006F5F43" w:rsidRDefault="008B1353" w:rsidP="008B1353">
            <w:pPr>
              <w:pStyle w:val="aff1"/>
              <w:spacing w:after="0" w:line="360" w:lineRule="exact"/>
              <w:rPr>
                <w:sz w:val="28"/>
                <w:szCs w:val="28"/>
              </w:rPr>
            </w:pPr>
            <w:r w:rsidRPr="006F5F43">
              <w:rPr>
                <w:b/>
                <w:bCs/>
                <w:sz w:val="28"/>
                <w:szCs w:val="28"/>
              </w:rPr>
              <w:t>Почтовый адрес</w:t>
            </w:r>
            <w:r w:rsidRPr="006F5F43">
              <w:rPr>
                <w:bCs/>
                <w:sz w:val="28"/>
                <w:szCs w:val="28"/>
              </w:rPr>
              <w:t xml:space="preserve">: 344001, г. Ростов-на-Дону, ул. </w:t>
            </w:r>
            <w:proofErr w:type="gramStart"/>
            <w:r w:rsidRPr="006F5F43">
              <w:rPr>
                <w:bCs/>
                <w:sz w:val="28"/>
                <w:szCs w:val="28"/>
              </w:rPr>
              <w:t>Депутатская</w:t>
            </w:r>
            <w:proofErr w:type="gramEnd"/>
            <w:r w:rsidRPr="006F5F43">
              <w:rPr>
                <w:bCs/>
                <w:sz w:val="28"/>
                <w:szCs w:val="28"/>
              </w:rPr>
              <w:t>, д. 3</w:t>
            </w:r>
          </w:p>
          <w:p w:rsidR="008B1353" w:rsidRPr="006F5F43" w:rsidRDefault="008B1353" w:rsidP="008B1353">
            <w:pPr>
              <w:pStyle w:val="aff1"/>
              <w:spacing w:after="0" w:line="360" w:lineRule="exact"/>
              <w:rPr>
                <w:sz w:val="28"/>
                <w:szCs w:val="28"/>
              </w:rPr>
            </w:pPr>
            <w:r w:rsidRPr="006F5F43">
              <w:rPr>
                <w:b/>
                <w:bCs/>
                <w:sz w:val="28"/>
                <w:szCs w:val="28"/>
              </w:rPr>
              <w:t>Адрес электронной почты</w:t>
            </w:r>
            <w:r w:rsidRPr="006F5F43">
              <w:rPr>
                <w:bCs/>
                <w:sz w:val="28"/>
                <w:szCs w:val="28"/>
              </w:rPr>
              <w:t xml:space="preserve">: </w:t>
            </w:r>
            <w:proofErr w:type="spellStart"/>
            <w:r w:rsidRPr="006F5F43">
              <w:rPr>
                <w:bCs/>
                <w:sz w:val="28"/>
                <w:szCs w:val="28"/>
              </w:rPr>
              <w:t>info</w:t>
            </w:r>
            <w:proofErr w:type="spellEnd"/>
            <w:r w:rsidRPr="006F5F43">
              <w:rPr>
                <w:bCs/>
                <w:sz w:val="28"/>
                <w:szCs w:val="28"/>
              </w:rPr>
              <w:t>@</w:t>
            </w:r>
            <w:r w:rsidRPr="006F5F43">
              <w:rPr>
                <w:bCs/>
                <w:sz w:val="28"/>
                <w:szCs w:val="28"/>
                <w:lang w:val="en-US"/>
              </w:rPr>
              <w:t>mail</w:t>
            </w:r>
            <w:r w:rsidRPr="006F5F43">
              <w:rPr>
                <w:bCs/>
                <w:sz w:val="28"/>
                <w:szCs w:val="28"/>
              </w:rPr>
              <w:t>.skppk.ru</w:t>
            </w:r>
          </w:p>
          <w:p w:rsidR="008B1353" w:rsidRPr="006F5F43" w:rsidRDefault="008B1353" w:rsidP="008B1353">
            <w:pPr>
              <w:pStyle w:val="aff1"/>
              <w:spacing w:after="0" w:line="360" w:lineRule="exact"/>
              <w:rPr>
                <w:bCs/>
                <w:sz w:val="28"/>
                <w:szCs w:val="28"/>
              </w:rPr>
            </w:pPr>
            <w:r w:rsidRPr="006F5F43">
              <w:rPr>
                <w:b/>
                <w:bCs/>
                <w:sz w:val="28"/>
                <w:szCs w:val="28"/>
              </w:rPr>
              <w:t>Номер телефона</w:t>
            </w:r>
            <w:r w:rsidRPr="006F5F43">
              <w:rPr>
                <w:bCs/>
                <w:sz w:val="28"/>
                <w:szCs w:val="28"/>
              </w:rPr>
              <w:t>: (863) 238-30-63</w:t>
            </w:r>
          </w:p>
          <w:p w:rsidR="008B1353" w:rsidRPr="006F5F43" w:rsidRDefault="008B1353" w:rsidP="008B1353">
            <w:pPr>
              <w:pStyle w:val="aff1"/>
              <w:spacing w:after="0" w:line="360" w:lineRule="exact"/>
              <w:rPr>
                <w:b/>
                <w:sz w:val="28"/>
                <w:szCs w:val="28"/>
              </w:rPr>
            </w:pPr>
            <w:r w:rsidRPr="006F5F43">
              <w:rPr>
                <w:b/>
                <w:bCs/>
                <w:sz w:val="28"/>
                <w:szCs w:val="28"/>
              </w:rPr>
              <w:t>Контактные данные:</w:t>
            </w:r>
          </w:p>
          <w:p w:rsidR="008B1353" w:rsidRPr="006F5F43" w:rsidRDefault="008B1353" w:rsidP="008B1353">
            <w:pPr>
              <w:pStyle w:val="aff1"/>
              <w:spacing w:after="0" w:line="360" w:lineRule="exact"/>
              <w:rPr>
                <w:bCs/>
                <w:sz w:val="28"/>
                <w:szCs w:val="28"/>
              </w:rPr>
            </w:pPr>
            <w:r w:rsidRPr="006F5F43">
              <w:rPr>
                <w:b/>
                <w:bCs/>
                <w:sz w:val="28"/>
                <w:szCs w:val="28"/>
              </w:rPr>
              <w:t>Контактное лицо</w:t>
            </w:r>
            <w:r w:rsidRPr="006F5F43">
              <w:rPr>
                <w:bCs/>
                <w:sz w:val="28"/>
                <w:szCs w:val="28"/>
              </w:rPr>
              <w:t>: специалист по закупкам отдела юридического и правового обеспечения</w:t>
            </w:r>
            <w:r w:rsidRPr="006F5F43">
              <w:rPr>
                <w:sz w:val="28"/>
                <w:szCs w:val="28"/>
              </w:rPr>
              <w:t xml:space="preserve">, </w:t>
            </w:r>
            <w:r w:rsidRPr="006F5F43">
              <w:rPr>
                <w:bCs/>
                <w:sz w:val="28"/>
                <w:szCs w:val="28"/>
              </w:rPr>
              <w:t>Деханова Олеся Сергеевна.</w:t>
            </w:r>
          </w:p>
          <w:p w:rsidR="008B1353" w:rsidRPr="006F5F43" w:rsidRDefault="008B1353" w:rsidP="008B1353">
            <w:pPr>
              <w:pStyle w:val="aff1"/>
              <w:spacing w:after="0" w:line="360" w:lineRule="exact"/>
              <w:rPr>
                <w:sz w:val="28"/>
                <w:szCs w:val="28"/>
              </w:rPr>
            </w:pPr>
            <w:r w:rsidRPr="006F5F43">
              <w:rPr>
                <w:b/>
                <w:bCs/>
                <w:sz w:val="28"/>
                <w:szCs w:val="28"/>
              </w:rPr>
              <w:t>Адрес электронной почты</w:t>
            </w:r>
            <w:r w:rsidRPr="006F5F43">
              <w:rPr>
                <w:bCs/>
                <w:sz w:val="28"/>
                <w:szCs w:val="28"/>
              </w:rPr>
              <w:t>:</w:t>
            </w:r>
            <w:r w:rsidRPr="006F5F43">
              <w:rPr>
                <w:sz w:val="28"/>
                <w:szCs w:val="28"/>
              </w:rPr>
              <w:t xml:space="preserve"> </w:t>
            </w:r>
            <w:proofErr w:type="spellStart"/>
            <w:r w:rsidRPr="006F5F43">
              <w:rPr>
                <w:sz w:val="28"/>
                <w:szCs w:val="28"/>
                <w:lang w:val="en-US"/>
              </w:rPr>
              <w:t>dekhanovaos</w:t>
            </w:r>
            <w:proofErr w:type="spellEnd"/>
            <w:r w:rsidRPr="006F5F43">
              <w:rPr>
                <w:sz w:val="28"/>
                <w:szCs w:val="28"/>
              </w:rPr>
              <w:t>@</w:t>
            </w:r>
            <w:r w:rsidRPr="006F5F43">
              <w:rPr>
                <w:sz w:val="28"/>
                <w:szCs w:val="28"/>
                <w:lang w:val="en-US"/>
              </w:rPr>
              <w:t>mail</w:t>
            </w:r>
            <w:r w:rsidRPr="006F5F43">
              <w:rPr>
                <w:sz w:val="28"/>
                <w:szCs w:val="28"/>
              </w:rPr>
              <w:t>.</w:t>
            </w:r>
            <w:proofErr w:type="spellStart"/>
            <w:r w:rsidRPr="006F5F43">
              <w:rPr>
                <w:sz w:val="28"/>
                <w:szCs w:val="28"/>
                <w:lang w:val="en-US"/>
              </w:rPr>
              <w:t>skppk</w:t>
            </w:r>
            <w:proofErr w:type="spellEnd"/>
            <w:r w:rsidRPr="006F5F43">
              <w:rPr>
                <w:sz w:val="28"/>
                <w:szCs w:val="28"/>
              </w:rPr>
              <w:t>.</w:t>
            </w:r>
            <w:proofErr w:type="spellStart"/>
            <w:r w:rsidRPr="006F5F43">
              <w:rPr>
                <w:sz w:val="28"/>
                <w:szCs w:val="28"/>
                <w:lang w:val="en-US"/>
              </w:rPr>
              <w:t>ru</w:t>
            </w:r>
            <w:proofErr w:type="spellEnd"/>
          </w:p>
          <w:p w:rsidR="008B1353" w:rsidRPr="006F5F43" w:rsidRDefault="008B1353" w:rsidP="008B1353">
            <w:pPr>
              <w:pStyle w:val="120"/>
              <w:spacing w:after="0" w:line="360" w:lineRule="exact"/>
              <w:ind w:firstLine="0"/>
              <w:jc w:val="left"/>
              <w:rPr>
                <w:bCs/>
                <w:szCs w:val="28"/>
              </w:rPr>
            </w:pPr>
            <w:r w:rsidRPr="006F5F43">
              <w:rPr>
                <w:b/>
                <w:bCs/>
                <w:szCs w:val="28"/>
              </w:rPr>
              <w:t>Номер телефона:</w:t>
            </w:r>
            <w:r w:rsidRPr="006F5F43">
              <w:rPr>
                <w:bCs/>
                <w:szCs w:val="28"/>
              </w:rPr>
              <w:t xml:space="preserve"> 8(863)</w:t>
            </w:r>
            <w:r w:rsidRPr="006F5F43">
              <w:rPr>
                <w:bCs/>
                <w:szCs w:val="28"/>
                <w:lang w:val="en-US"/>
              </w:rPr>
              <w:t>203-60-38</w:t>
            </w:r>
            <w:r w:rsidRPr="006F5F43">
              <w:rPr>
                <w:bCs/>
                <w:szCs w:val="28"/>
              </w:rPr>
              <w:t xml:space="preserve">, </w:t>
            </w:r>
          </w:p>
          <w:p w:rsidR="00957A81" w:rsidRPr="008C22F8" w:rsidRDefault="008B1353" w:rsidP="008B1353">
            <w:pPr>
              <w:spacing w:line="360" w:lineRule="exact"/>
              <w:jc w:val="both"/>
              <w:rPr>
                <w:bCs/>
                <w:i/>
                <w:sz w:val="27"/>
                <w:szCs w:val="27"/>
              </w:rPr>
            </w:pPr>
            <w:r w:rsidRPr="006F5F43">
              <w:rPr>
                <w:b/>
                <w:bCs/>
                <w:sz w:val="28"/>
                <w:szCs w:val="28"/>
              </w:rPr>
              <w:t>Факс</w:t>
            </w:r>
            <w:r w:rsidRPr="006F5F43">
              <w:rPr>
                <w:bCs/>
                <w:sz w:val="28"/>
                <w:szCs w:val="28"/>
              </w:rPr>
              <w:t xml:space="preserve">: 8 (863) </w:t>
            </w:r>
            <w:r w:rsidRPr="006F5F43">
              <w:rPr>
                <w:bCs/>
                <w:sz w:val="28"/>
                <w:szCs w:val="28"/>
                <w:lang w:val="en-US"/>
              </w:rPr>
              <w:t>203-60-21</w:t>
            </w:r>
            <w:r w:rsidRPr="006F5F43">
              <w:rPr>
                <w:bCs/>
                <w:i/>
                <w:sz w:val="28"/>
                <w:szCs w:val="28"/>
              </w:rPr>
              <w:t>.</w:t>
            </w:r>
          </w:p>
        </w:tc>
      </w:tr>
      <w:tr w:rsidR="00957A81" w:rsidRPr="008C22F8" w:rsidTr="00E739EA">
        <w:trPr>
          <w:jc w:val="center"/>
        </w:trPr>
        <w:tc>
          <w:tcPr>
            <w:tcW w:w="616" w:type="dxa"/>
          </w:tcPr>
          <w:p w:rsidR="00957A81" w:rsidRPr="008C22F8" w:rsidRDefault="00957A81" w:rsidP="00957A81">
            <w:pPr>
              <w:rPr>
                <w:sz w:val="27"/>
                <w:szCs w:val="27"/>
              </w:rPr>
            </w:pPr>
            <w:r w:rsidRPr="008C22F8">
              <w:rPr>
                <w:sz w:val="27"/>
                <w:szCs w:val="27"/>
              </w:rPr>
              <w:t>2.2</w:t>
            </w:r>
          </w:p>
        </w:tc>
        <w:tc>
          <w:tcPr>
            <w:tcW w:w="2118" w:type="dxa"/>
          </w:tcPr>
          <w:p w:rsidR="00957A81" w:rsidRPr="008C22F8" w:rsidRDefault="00957A81" w:rsidP="00567D80">
            <w:pPr>
              <w:rPr>
                <w:sz w:val="27"/>
                <w:szCs w:val="27"/>
              </w:rPr>
            </w:pPr>
            <w:r w:rsidRPr="008C22F8">
              <w:rPr>
                <w:sz w:val="27"/>
                <w:szCs w:val="27"/>
              </w:rPr>
              <w:t>Порядок, место, дата начала и окончания срока подачи заявок</w:t>
            </w:r>
          </w:p>
        </w:tc>
        <w:tc>
          <w:tcPr>
            <w:tcW w:w="7580" w:type="dxa"/>
          </w:tcPr>
          <w:p w:rsidR="008B1353" w:rsidRDefault="008B1353" w:rsidP="008B1353">
            <w:pPr>
              <w:spacing w:line="320" w:lineRule="exact"/>
              <w:jc w:val="both"/>
              <w:rPr>
                <w:bCs/>
                <w:sz w:val="28"/>
                <w:szCs w:val="28"/>
              </w:rPr>
            </w:pPr>
            <w:r w:rsidRPr="006F5F43">
              <w:rPr>
                <w:bCs/>
                <w:sz w:val="28"/>
                <w:szCs w:val="28"/>
              </w:rPr>
              <w:t xml:space="preserve">Заявки </w:t>
            </w:r>
            <w:r w:rsidRPr="006F5F43">
              <w:rPr>
                <w:bCs/>
                <w:i/>
                <w:sz w:val="28"/>
                <w:szCs w:val="28"/>
              </w:rPr>
              <w:t>(части заявок в электронной форме)</w:t>
            </w:r>
            <w:r w:rsidRPr="006F5F43">
              <w:rPr>
                <w:bCs/>
                <w:sz w:val="28"/>
                <w:szCs w:val="28"/>
              </w:rPr>
              <w:t xml:space="preserve"> подаются в порядке, указанном в пункте 3.1</w:t>
            </w:r>
            <w:r>
              <w:rPr>
                <w:bCs/>
                <w:sz w:val="28"/>
                <w:szCs w:val="28"/>
              </w:rPr>
              <w:t>7</w:t>
            </w:r>
            <w:r w:rsidRPr="006F5F43">
              <w:rPr>
                <w:bCs/>
                <w:sz w:val="28"/>
                <w:szCs w:val="28"/>
              </w:rPr>
              <w:t xml:space="preserve"> конкурсной документации, на</w:t>
            </w:r>
            <w:r w:rsidRPr="006F5F43">
              <w:rPr>
                <w:bCs/>
                <w:i/>
                <w:sz w:val="28"/>
                <w:szCs w:val="28"/>
              </w:rPr>
              <w:t xml:space="preserve"> </w:t>
            </w:r>
            <w:r w:rsidRPr="006F5F43">
              <w:rPr>
                <w:bCs/>
                <w:sz w:val="28"/>
                <w:szCs w:val="28"/>
              </w:rPr>
              <w:t xml:space="preserve">Универсальной торговой платформе ЗАО «Сбербанк-АСТ» (на странице данного конкурса на сайте </w:t>
            </w:r>
            <w:hyperlink r:id="rId25" w:history="1">
              <w:r w:rsidRPr="006F5F43">
                <w:rPr>
                  <w:rStyle w:val="a8"/>
                  <w:sz w:val="28"/>
                  <w:szCs w:val="28"/>
                </w:rPr>
                <w:t>https://utp.sberbank-ast.ru</w:t>
              </w:r>
            </w:hyperlink>
            <w:r w:rsidRPr="006F5F43">
              <w:rPr>
                <w:bCs/>
                <w:sz w:val="28"/>
                <w:szCs w:val="28"/>
              </w:rPr>
              <w:t>) (далее – электронная площадка, ЭТЗП, сайт ЭТЗП), (далее – электронная площадка, ЭТЗП, сайт ЭТЗП).</w:t>
            </w:r>
          </w:p>
          <w:p w:rsidR="008B1353" w:rsidRPr="006F5F43" w:rsidRDefault="008B1353" w:rsidP="008B1353">
            <w:pPr>
              <w:spacing w:line="320" w:lineRule="exact"/>
              <w:ind w:firstLine="709"/>
              <w:jc w:val="both"/>
              <w:rPr>
                <w:bCs/>
                <w:i/>
                <w:sz w:val="28"/>
                <w:szCs w:val="28"/>
              </w:rPr>
            </w:pPr>
          </w:p>
          <w:p w:rsidR="008B1353" w:rsidRPr="006F5F43" w:rsidRDefault="008B1353" w:rsidP="008B1353">
            <w:pPr>
              <w:spacing w:line="320" w:lineRule="exact"/>
              <w:jc w:val="both"/>
              <w:rPr>
                <w:bCs/>
                <w:sz w:val="28"/>
                <w:szCs w:val="28"/>
              </w:rPr>
            </w:pPr>
            <w:proofErr w:type="gramStart"/>
            <w:r w:rsidRPr="006F5F43">
              <w:rPr>
                <w:bCs/>
                <w:sz w:val="28"/>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на сайте </w:t>
            </w:r>
            <w:hyperlink r:id="rId26" w:history="1">
              <w:r w:rsidRPr="006F5F43">
                <w:rPr>
                  <w:rStyle w:val="a8"/>
                  <w:sz w:val="28"/>
                  <w:szCs w:val="28"/>
                </w:rPr>
                <w:t>https://utp.sberbank-ast.ru</w:t>
              </w:r>
            </w:hyperlink>
            <w:r w:rsidRPr="006F5F43">
              <w:rPr>
                <w:bCs/>
                <w:sz w:val="28"/>
                <w:szCs w:val="28"/>
              </w:rPr>
              <w:t>),</w:t>
            </w:r>
            <w:r w:rsidRPr="006F5F43">
              <w:rPr>
                <w:i/>
                <w:sz w:val="28"/>
                <w:szCs w:val="28"/>
              </w:rPr>
              <w:t xml:space="preserve"> </w:t>
            </w:r>
            <w:r w:rsidRPr="006F5F43">
              <w:rPr>
                <w:bCs/>
                <w:sz w:val="28"/>
                <w:szCs w:val="28"/>
              </w:rPr>
              <w:t xml:space="preserve">а также на официальном сайте Заказчика </w:t>
            </w:r>
            <w:r w:rsidRPr="006F5F43">
              <w:rPr>
                <w:bCs/>
                <w:sz w:val="28"/>
                <w:szCs w:val="28"/>
                <w:lang w:val="en-US"/>
              </w:rPr>
              <w:t>www</w:t>
            </w:r>
            <w:r w:rsidRPr="006F5F43">
              <w:rPr>
                <w:bCs/>
                <w:sz w:val="28"/>
                <w:szCs w:val="28"/>
              </w:rPr>
              <w:t>.</w:t>
            </w:r>
            <w:proofErr w:type="spellStart"/>
            <w:r w:rsidRPr="006F5F43">
              <w:rPr>
                <w:bCs/>
                <w:sz w:val="28"/>
                <w:szCs w:val="28"/>
                <w:lang w:val="en-US"/>
              </w:rPr>
              <w:t>skppk</w:t>
            </w:r>
            <w:proofErr w:type="spellEnd"/>
            <w:r w:rsidRPr="006F5F43">
              <w:rPr>
                <w:bCs/>
                <w:sz w:val="28"/>
                <w:szCs w:val="28"/>
              </w:rPr>
              <w:t>.</w:t>
            </w:r>
            <w:proofErr w:type="spellStart"/>
            <w:r w:rsidRPr="006F5F43">
              <w:rPr>
                <w:bCs/>
                <w:sz w:val="28"/>
                <w:szCs w:val="28"/>
                <w:lang w:val="en-US"/>
              </w:rPr>
              <w:t>ru</w:t>
            </w:r>
            <w:proofErr w:type="spellEnd"/>
            <w:r w:rsidRPr="006F5F43">
              <w:rPr>
                <w:bCs/>
                <w:sz w:val="28"/>
                <w:szCs w:val="28"/>
              </w:rPr>
              <w:t xml:space="preserve"> (далее – сайты) осуществляется </w:t>
            </w:r>
            <w:r w:rsidR="00F967D1">
              <w:rPr>
                <w:b/>
                <w:bCs/>
                <w:sz w:val="28"/>
                <w:szCs w:val="28"/>
              </w:rPr>
              <w:t>«21» февраля</w:t>
            </w:r>
            <w:r>
              <w:rPr>
                <w:b/>
                <w:bCs/>
                <w:sz w:val="28"/>
                <w:szCs w:val="28"/>
              </w:rPr>
              <w:t xml:space="preserve"> 2022</w:t>
            </w:r>
            <w:r w:rsidRPr="006F5F43">
              <w:rPr>
                <w:b/>
                <w:bCs/>
                <w:sz w:val="28"/>
                <w:szCs w:val="28"/>
              </w:rPr>
              <w:t xml:space="preserve"> г</w:t>
            </w:r>
            <w:r w:rsidRPr="006F5F43">
              <w:rPr>
                <w:bCs/>
                <w:sz w:val="28"/>
                <w:szCs w:val="28"/>
              </w:rPr>
              <w:t>.</w:t>
            </w:r>
            <w:proofErr w:type="gramEnd"/>
          </w:p>
          <w:p w:rsidR="008B1353" w:rsidRPr="006F5F43" w:rsidRDefault="008B1353" w:rsidP="008B1353">
            <w:pPr>
              <w:spacing w:line="320" w:lineRule="exact"/>
              <w:ind w:firstLine="709"/>
              <w:jc w:val="both"/>
              <w:rPr>
                <w:bCs/>
                <w:color w:val="FF0000"/>
                <w:sz w:val="28"/>
                <w:szCs w:val="28"/>
              </w:rPr>
            </w:pPr>
          </w:p>
          <w:p w:rsidR="00957A81" w:rsidRPr="008C22F8" w:rsidRDefault="008B1353" w:rsidP="008B1353">
            <w:pPr>
              <w:ind w:firstLine="709"/>
              <w:jc w:val="both"/>
              <w:rPr>
                <w:sz w:val="27"/>
                <w:szCs w:val="27"/>
              </w:rPr>
            </w:pPr>
            <w:r w:rsidRPr="006F5F43">
              <w:rPr>
                <w:bCs/>
                <w:sz w:val="28"/>
                <w:szCs w:val="28"/>
              </w:rPr>
              <w:t xml:space="preserve">Дата окончания срока подачи конкурсных заявок – осуществляется </w:t>
            </w:r>
            <w:r w:rsidR="00F967D1">
              <w:rPr>
                <w:b/>
                <w:bCs/>
                <w:sz w:val="28"/>
                <w:szCs w:val="28"/>
              </w:rPr>
              <w:t>«04» марта</w:t>
            </w:r>
            <w:r>
              <w:rPr>
                <w:b/>
                <w:bCs/>
                <w:sz w:val="28"/>
                <w:szCs w:val="28"/>
              </w:rPr>
              <w:t xml:space="preserve"> 2022</w:t>
            </w:r>
            <w:r w:rsidRPr="006F5F43">
              <w:rPr>
                <w:b/>
                <w:bCs/>
                <w:sz w:val="28"/>
                <w:szCs w:val="28"/>
              </w:rPr>
              <w:t xml:space="preserve"> г</w:t>
            </w:r>
            <w:r w:rsidRPr="006F5F43">
              <w:rPr>
                <w:bCs/>
                <w:sz w:val="28"/>
                <w:szCs w:val="28"/>
              </w:rPr>
              <w:t xml:space="preserve">, </w:t>
            </w:r>
            <w:r w:rsidRPr="006F5F43">
              <w:rPr>
                <w:b/>
                <w:bCs/>
                <w:sz w:val="28"/>
                <w:szCs w:val="28"/>
              </w:rPr>
              <w:t xml:space="preserve">10 </w:t>
            </w:r>
            <w:r w:rsidRPr="006F5F43">
              <w:rPr>
                <w:bCs/>
                <w:sz w:val="28"/>
                <w:szCs w:val="28"/>
              </w:rPr>
              <w:t xml:space="preserve">часов </w:t>
            </w:r>
            <w:r w:rsidRPr="006F5F43">
              <w:rPr>
                <w:b/>
                <w:bCs/>
                <w:sz w:val="28"/>
                <w:szCs w:val="28"/>
              </w:rPr>
              <w:t>00</w:t>
            </w:r>
            <w:r w:rsidRPr="006F5F43">
              <w:rPr>
                <w:bCs/>
                <w:sz w:val="28"/>
                <w:szCs w:val="28"/>
              </w:rPr>
              <w:t xml:space="preserve"> минут московского времени</w:t>
            </w:r>
            <w:proofErr w:type="gramStart"/>
            <w:r w:rsidRPr="006F5F43">
              <w:rPr>
                <w:bCs/>
                <w:sz w:val="28"/>
                <w:szCs w:val="28"/>
              </w:rPr>
              <w:t>.</w:t>
            </w:r>
            <w:r w:rsidR="003A361F" w:rsidRPr="008C22F8">
              <w:rPr>
                <w:bCs/>
                <w:sz w:val="27"/>
                <w:szCs w:val="27"/>
              </w:rPr>
              <w:t>.</w:t>
            </w:r>
            <w:proofErr w:type="gramEnd"/>
          </w:p>
        </w:tc>
      </w:tr>
      <w:tr w:rsidR="00957A81" w:rsidRPr="008C22F8" w:rsidTr="00E739EA">
        <w:trPr>
          <w:jc w:val="center"/>
        </w:trPr>
        <w:tc>
          <w:tcPr>
            <w:tcW w:w="616" w:type="dxa"/>
          </w:tcPr>
          <w:p w:rsidR="00957A81" w:rsidRPr="008C22F8" w:rsidRDefault="00957A81" w:rsidP="00957A81">
            <w:pPr>
              <w:rPr>
                <w:sz w:val="27"/>
                <w:szCs w:val="27"/>
              </w:rPr>
            </w:pPr>
            <w:r w:rsidRPr="008C22F8">
              <w:rPr>
                <w:sz w:val="27"/>
                <w:szCs w:val="27"/>
              </w:rPr>
              <w:t>2.3</w:t>
            </w:r>
          </w:p>
        </w:tc>
        <w:tc>
          <w:tcPr>
            <w:tcW w:w="2118" w:type="dxa"/>
          </w:tcPr>
          <w:p w:rsidR="00957A81" w:rsidRPr="008C22F8" w:rsidRDefault="007313E7" w:rsidP="00957A81">
            <w:pPr>
              <w:pStyle w:val="3"/>
              <w:spacing w:before="0" w:after="0"/>
              <w:jc w:val="both"/>
              <w:rPr>
                <w:rFonts w:ascii="Times New Roman" w:hAnsi="Times New Roman" w:cs="Times New Roman"/>
                <w:b w:val="0"/>
                <w:sz w:val="27"/>
                <w:szCs w:val="27"/>
              </w:rPr>
            </w:pPr>
            <w:r w:rsidRPr="006F5F43">
              <w:rPr>
                <w:rFonts w:ascii="Times New Roman" w:hAnsi="Times New Roman" w:cs="Times New Roman"/>
                <w:b w:val="0"/>
                <w:sz w:val="28"/>
                <w:szCs w:val="28"/>
              </w:rPr>
              <w:t xml:space="preserve">Дата рассмотрения предложений участников конкурса и </w:t>
            </w:r>
            <w:r w:rsidRPr="006F5F43">
              <w:rPr>
                <w:rFonts w:ascii="Times New Roman" w:hAnsi="Times New Roman" w:cs="Times New Roman"/>
                <w:b w:val="0"/>
                <w:sz w:val="28"/>
                <w:szCs w:val="28"/>
              </w:rPr>
              <w:lastRenderedPageBreak/>
              <w:t>подведения итогов конкурса</w:t>
            </w:r>
          </w:p>
        </w:tc>
        <w:tc>
          <w:tcPr>
            <w:tcW w:w="7580" w:type="dxa"/>
          </w:tcPr>
          <w:p w:rsidR="007313E7" w:rsidRPr="006F5F43" w:rsidRDefault="007313E7" w:rsidP="007313E7">
            <w:pPr>
              <w:spacing w:line="320" w:lineRule="exact"/>
              <w:jc w:val="both"/>
              <w:rPr>
                <w:bCs/>
                <w:sz w:val="28"/>
                <w:szCs w:val="28"/>
              </w:rPr>
            </w:pPr>
            <w:r w:rsidRPr="006F5F43">
              <w:rPr>
                <w:bCs/>
                <w:sz w:val="28"/>
                <w:szCs w:val="28"/>
              </w:rPr>
              <w:lastRenderedPageBreak/>
              <w:t>Рассмотрение первых частей конкурсных заявок (первых частей окончательных предложений, если заказчиком принято решение</w:t>
            </w:r>
            <w:r w:rsidRPr="006F5F43">
              <w:rPr>
                <w:i/>
                <w:sz w:val="28"/>
                <w:szCs w:val="28"/>
              </w:rPr>
              <w:t xml:space="preserve"> </w:t>
            </w:r>
            <w:r w:rsidRPr="006F5F43">
              <w:rPr>
                <w:sz w:val="28"/>
                <w:szCs w:val="28"/>
              </w:rPr>
              <w:t xml:space="preserve">об уточнении извещения и документации о закупке по итогам проведения обсуждения, предусмотренного пунктами 1.7.1, 1.7.2 конкурсной </w:t>
            </w:r>
            <w:r w:rsidRPr="006F5F43">
              <w:rPr>
                <w:sz w:val="28"/>
                <w:szCs w:val="28"/>
              </w:rPr>
              <w:lastRenderedPageBreak/>
              <w:t>документации</w:t>
            </w:r>
            <w:r w:rsidRPr="006F5F43">
              <w:rPr>
                <w:bCs/>
                <w:sz w:val="28"/>
                <w:szCs w:val="28"/>
              </w:rPr>
              <w:t xml:space="preserve">) осуществляется </w:t>
            </w:r>
          </w:p>
          <w:p w:rsidR="007313E7" w:rsidRPr="006F5F43" w:rsidRDefault="00F967D1" w:rsidP="007313E7">
            <w:pPr>
              <w:spacing w:line="320" w:lineRule="exact"/>
              <w:jc w:val="both"/>
              <w:rPr>
                <w:bCs/>
                <w:sz w:val="28"/>
                <w:szCs w:val="28"/>
              </w:rPr>
            </w:pPr>
            <w:r>
              <w:rPr>
                <w:b/>
                <w:bCs/>
                <w:sz w:val="28"/>
                <w:szCs w:val="28"/>
              </w:rPr>
              <w:t>«09» марта</w:t>
            </w:r>
            <w:r w:rsidR="007313E7">
              <w:rPr>
                <w:b/>
                <w:bCs/>
                <w:sz w:val="28"/>
                <w:szCs w:val="28"/>
              </w:rPr>
              <w:t xml:space="preserve"> 2022</w:t>
            </w:r>
            <w:r w:rsidR="007313E7" w:rsidRPr="006F5F43">
              <w:rPr>
                <w:b/>
                <w:bCs/>
                <w:sz w:val="28"/>
                <w:szCs w:val="28"/>
              </w:rPr>
              <w:t xml:space="preserve"> г</w:t>
            </w:r>
            <w:r w:rsidR="007313E7" w:rsidRPr="006F5F43">
              <w:rPr>
                <w:bCs/>
                <w:sz w:val="28"/>
                <w:szCs w:val="28"/>
              </w:rPr>
              <w:t>.</w:t>
            </w:r>
          </w:p>
          <w:p w:rsidR="007313E7" w:rsidRPr="006F5F43" w:rsidRDefault="007313E7" w:rsidP="007313E7">
            <w:pPr>
              <w:spacing w:line="320" w:lineRule="exact"/>
              <w:jc w:val="both"/>
              <w:rPr>
                <w:bCs/>
                <w:sz w:val="28"/>
                <w:szCs w:val="28"/>
              </w:rPr>
            </w:pPr>
          </w:p>
          <w:p w:rsidR="007313E7" w:rsidRPr="006F5F43" w:rsidRDefault="007313E7" w:rsidP="007313E7">
            <w:pPr>
              <w:spacing w:line="320" w:lineRule="exact"/>
              <w:jc w:val="both"/>
              <w:rPr>
                <w:bCs/>
                <w:sz w:val="28"/>
                <w:szCs w:val="28"/>
              </w:rPr>
            </w:pPr>
            <w:r w:rsidRPr="006F5F43">
              <w:rPr>
                <w:bCs/>
                <w:sz w:val="28"/>
                <w:szCs w:val="28"/>
              </w:rPr>
              <w:t>Рассмотрение вторых частей заявок</w:t>
            </w:r>
            <w:r w:rsidRPr="006F5F43">
              <w:rPr>
                <w:bCs/>
                <w:i/>
                <w:sz w:val="28"/>
                <w:szCs w:val="28"/>
              </w:rPr>
              <w:t xml:space="preserve"> </w:t>
            </w:r>
            <w:r w:rsidRPr="006F5F43">
              <w:rPr>
                <w:bCs/>
                <w:sz w:val="28"/>
                <w:szCs w:val="28"/>
              </w:rPr>
              <w:t>осуществляется</w:t>
            </w:r>
            <w:r w:rsidRPr="006F5F43">
              <w:rPr>
                <w:bCs/>
                <w:i/>
                <w:sz w:val="28"/>
                <w:szCs w:val="28"/>
              </w:rPr>
              <w:t xml:space="preserve"> </w:t>
            </w:r>
            <w:r w:rsidR="00F967D1">
              <w:rPr>
                <w:b/>
                <w:bCs/>
                <w:sz w:val="28"/>
                <w:szCs w:val="28"/>
              </w:rPr>
              <w:t>«10» марта</w:t>
            </w:r>
            <w:r>
              <w:rPr>
                <w:b/>
                <w:bCs/>
                <w:sz w:val="28"/>
                <w:szCs w:val="28"/>
              </w:rPr>
              <w:t xml:space="preserve"> 2022</w:t>
            </w:r>
            <w:r w:rsidRPr="006F5F43">
              <w:rPr>
                <w:b/>
                <w:bCs/>
                <w:sz w:val="28"/>
                <w:szCs w:val="28"/>
              </w:rPr>
              <w:t xml:space="preserve"> г</w:t>
            </w:r>
            <w:r w:rsidRPr="006F5F43">
              <w:rPr>
                <w:bCs/>
                <w:sz w:val="28"/>
                <w:szCs w:val="28"/>
              </w:rPr>
              <w:t>.</w:t>
            </w:r>
          </w:p>
          <w:p w:rsidR="007313E7" w:rsidRPr="006F5F43" w:rsidRDefault="007313E7" w:rsidP="007313E7">
            <w:pPr>
              <w:spacing w:line="320" w:lineRule="exact"/>
              <w:ind w:firstLine="765"/>
              <w:jc w:val="both"/>
              <w:rPr>
                <w:bCs/>
                <w:i/>
                <w:sz w:val="28"/>
                <w:szCs w:val="28"/>
              </w:rPr>
            </w:pPr>
          </w:p>
          <w:p w:rsidR="00957A81" w:rsidRPr="008C22F8" w:rsidRDefault="007313E7" w:rsidP="007313E7">
            <w:pPr>
              <w:jc w:val="both"/>
              <w:rPr>
                <w:bCs/>
                <w:i/>
                <w:sz w:val="27"/>
                <w:szCs w:val="27"/>
              </w:rPr>
            </w:pPr>
            <w:r w:rsidRPr="006F5F43">
              <w:rPr>
                <w:bCs/>
                <w:sz w:val="28"/>
                <w:szCs w:val="28"/>
              </w:rPr>
              <w:t xml:space="preserve">Подведение итогов конкурса осуществляется </w:t>
            </w:r>
            <w:r w:rsidR="00F967D1">
              <w:rPr>
                <w:b/>
                <w:bCs/>
                <w:sz w:val="28"/>
                <w:szCs w:val="28"/>
              </w:rPr>
              <w:t>«11» марта</w:t>
            </w:r>
            <w:r>
              <w:rPr>
                <w:b/>
                <w:bCs/>
                <w:sz w:val="28"/>
                <w:szCs w:val="28"/>
              </w:rPr>
              <w:t xml:space="preserve"> 2022</w:t>
            </w:r>
            <w:r w:rsidRPr="006F5F43">
              <w:rPr>
                <w:b/>
                <w:bCs/>
                <w:sz w:val="28"/>
                <w:szCs w:val="28"/>
              </w:rPr>
              <w:t xml:space="preserve"> г</w:t>
            </w:r>
            <w:r w:rsidRPr="006F5F43">
              <w:rPr>
                <w:bCs/>
                <w:sz w:val="28"/>
                <w:szCs w:val="28"/>
              </w:rPr>
              <w:t>.</w:t>
            </w:r>
          </w:p>
        </w:tc>
      </w:tr>
      <w:tr w:rsidR="00957A81" w:rsidRPr="008C22F8" w:rsidTr="00E739EA">
        <w:trPr>
          <w:jc w:val="center"/>
        </w:trPr>
        <w:tc>
          <w:tcPr>
            <w:tcW w:w="616" w:type="dxa"/>
          </w:tcPr>
          <w:p w:rsidR="00957A81" w:rsidRPr="008C22F8" w:rsidRDefault="00957A81" w:rsidP="00957A81">
            <w:pPr>
              <w:rPr>
                <w:sz w:val="27"/>
                <w:szCs w:val="27"/>
              </w:rPr>
            </w:pPr>
            <w:r w:rsidRPr="008C22F8">
              <w:rPr>
                <w:sz w:val="27"/>
                <w:szCs w:val="27"/>
              </w:rPr>
              <w:lastRenderedPageBreak/>
              <w:t>2.4</w:t>
            </w:r>
          </w:p>
        </w:tc>
        <w:tc>
          <w:tcPr>
            <w:tcW w:w="2118" w:type="dxa"/>
          </w:tcPr>
          <w:p w:rsidR="007313E7" w:rsidRPr="006F5F43" w:rsidRDefault="007313E7" w:rsidP="007313E7">
            <w:pPr>
              <w:spacing w:line="320" w:lineRule="exact"/>
              <w:jc w:val="both"/>
              <w:rPr>
                <w:bCs/>
                <w:sz w:val="28"/>
                <w:szCs w:val="28"/>
              </w:rPr>
            </w:pPr>
            <w:r w:rsidRPr="006F5F43">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957A81" w:rsidRPr="008C22F8" w:rsidRDefault="00957A81" w:rsidP="00957A81">
            <w:pPr>
              <w:rPr>
                <w:sz w:val="27"/>
                <w:szCs w:val="27"/>
              </w:rPr>
            </w:pPr>
          </w:p>
        </w:tc>
        <w:tc>
          <w:tcPr>
            <w:tcW w:w="7580" w:type="dxa"/>
          </w:tcPr>
          <w:p w:rsidR="007313E7" w:rsidRDefault="007313E7" w:rsidP="007313E7">
            <w:pPr>
              <w:spacing w:line="320" w:lineRule="exact"/>
              <w:jc w:val="both"/>
              <w:rPr>
                <w:bCs/>
                <w:sz w:val="28"/>
                <w:szCs w:val="28"/>
              </w:rPr>
            </w:pPr>
            <w:r w:rsidRPr="006F5F43">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7313E7" w:rsidRPr="006F5F43" w:rsidRDefault="007313E7" w:rsidP="007313E7">
            <w:pPr>
              <w:spacing w:line="320" w:lineRule="exact"/>
              <w:jc w:val="both"/>
              <w:rPr>
                <w:bCs/>
                <w:sz w:val="28"/>
                <w:szCs w:val="28"/>
              </w:rPr>
            </w:pPr>
          </w:p>
          <w:p w:rsidR="007313E7" w:rsidRDefault="007313E7" w:rsidP="007313E7">
            <w:pPr>
              <w:spacing w:line="320" w:lineRule="exact"/>
              <w:jc w:val="both"/>
              <w:rPr>
                <w:bCs/>
                <w:sz w:val="28"/>
                <w:szCs w:val="28"/>
              </w:rPr>
            </w:pPr>
            <w:r w:rsidRPr="006F5F43">
              <w:rPr>
                <w:bCs/>
                <w:sz w:val="28"/>
                <w:szCs w:val="28"/>
              </w:rPr>
              <w:t>Срок направления участниками запросов на разъяснение положений конкурсной документации: с «</w:t>
            </w:r>
            <w:r w:rsidR="00DC5B87">
              <w:rPr>
                <w:bCs/>
                <w:sz w:val="28"/>
                <w:szCs w:val="28"/>
              </w:rPr>
              <w:t>21» февраля</w:t>
            </w:r>
            <w:r w:rsidRPr="006F5F43">
              <w:rPr>
                <w:bCs/>
                <w:sz w:val="28"/>
                <w:szCs w:val="28"/>
              </w:rPr>
              <w:t xml:space="preserve"> 202</w:t>
            </w:r>
            <w:r>
              <w:rPr>
                <w:bCs/>
                <w:sz w:val="28"/>
                <w:szCs w:val="28"/>
              </w:rPr>
              <w:t xml:space="preserve">2 </w:t>
            </w:r>
            <w:r w:rsidRPr="006F5F43">
              <w:rPr>
                <w:bCs/>
                <w:sz w:val="28"/>
                <w:szCs w:val="28"/>
              </w:rPr>
              <w:t>г. по 23:5</w:t>
            </w:r>
            <w:r w:rsidR="00DC5B87">
              <w:rPr>
                <w:bCs/>
                <w:sz w:val="28"/>
                <w:szCs w:val="28"/>
              </w:rPr>
              <w:t>9 часов московского времени «28» февраля</w:t>
            </w:r>
            <w:r w:rsidRPr="006F5F43">
              <w:rPr>
                <w:bCs/>
                <w:sz w:val="28"/>
                <w:szCs w:val="28"/>
              </w:rPr>
              <w:t xml:space="preserve"> 202</w:t>
            </w:r>
            <w:r>
              <w:rPr>
                <w:bCs/>
                <w:sz w:val="28"/>
                <w:szCs w:val="28"/>
              </w:rPr>
              <w:t xml:space="preserve">2 </w:t>
            </w:r>
            <w:r w:rsidRPr="006F5F43">
              <w:rPr>
                <w:bCs/>
                <w:sz w:val="28"/>
                <w:szCs w:val="28"/>
              </w:rPr>
              <w:t>г. (включительно).</w:t>
            </w:r>
          </w:p>
          <w:p w:rsidR="007313E7" w:rsidRPr="006F5F43" w:rsidRDefault="007313E7" w:rsidP="007313E7">
            <w:pPr>
              <w:spacing w:line="320" w:lineRule="exact"/>
              <w:jc w:val="both"/>
              <w:rPr>
                <w:bCs/>
                <w:sz w:val="28"/>
                <w:szCs w:val="28"/>
              </w:rPr>
            </w:pPr>
          </w:p>
          <w:p w:rsidR="007313E7" w:rsidRDefault="007313E7" w:rsidP="007313E7">
            <w:pPr>
              <w:spacing w:line="320" w:lineRule="exact"/>
              <w:jc w:val="both"/>
              <w:rPr>
                <w:bCs/>
                <w:sz w:val="28"/>
                <w:szCs w:val="28"/>
              </w:rPr>
            </w:pPr>
            <w:r w:rsidRPr="006F5F43">
              <w:rPr>
                <w:bCs/>
                <w:sz w:val="28"/>
                <w:szCs w:val="28"/>
              </w:rPr>
              <w:t>Дата начала срока предоставления участникам разъяснений положений конкурсно</w:t>
            </w:r>
            <w:r w:rsidR="00DC5B87">
              <w:rPr>
                <w:bCs/>
                <w:sz w:val="28"/>
                <w:szCs w:val="28"/>
              </w:rPr>
              <w:t>й документации: «21» февраля</w:t>
            </w:r>
            <w:r w:rsidRPr="006F5F43">
              <w:rPr>
                <w:bCs/>
                <w:sz w:val="28"/>
                <w:szCs w:val="28"/>
              </w:rPr>
              <w:t xml:space="preserve"> 202</w:t>
            </w:r>
            <w:r>
              <w:rPr>
                <w:bCs/>
                <w:sz w:val="28"/>
                <w:szCs w:val="28"/>
              </w:rPr>
              <w:t>2</w:t>
            </w:r>
            <w:r w:rsidRPr="006F5F43">
              <w:rPr>
                <w:bCs/>
                <w:sz w:val="28"/>
                <w:szCs w:val="28"/>
              </w:rPr>
              <w:t>г.</w:t>
            </w:r>
          </w:p>
          <w:p w:rsidR="007313E7" w:rsidRPr="006F5F43" w:rsidRDefault="007313E7" w:rsidP="007313E7">
            <w:pPr>
              <w:spacing w:line="320" w:lineRule="exact"/>
              <w:jc w:val="both"/>
              <w:rPr>
                <w:bCs/>
                <w:sz w:val="28"/>
                <w:szCs w:val="28"/>
              </w:rPr>
            </w:pPr>
          </w:p>
          <w:p w:rsidR="00957A81" w:rsidRPr="008C22F8" w:rsidRDefault="007313E7" w:rsidP="007313E7">
            <w:pPr>
              <w:ind w:firstLine="709"/>
              <w:jc w:val="both"/>
              <w:rPr>
                <w:sz w:val="27"/>
                <w:szCs w:val="27"/>
              </w:rPr>
            </w:pPr>
            <w:r w:rsidRPr="006F5F43">
              <w:rPr>
                <w:bCs/>
                <w:sz w:val="28"/>
                <w:szCs w:val="28"/>
              </w:rPr>
              <w:t>Дата окончания срока предоставления участникам разъяснений положений конкурсной документации: по 23:59</w:t>
            </w:r>
            <w:r w:rsidR="00DC5B87">
              <w:rPr>
                <w:bCs/>
                <w:sz w:val="28"/>
                <w:szCs w:val="28"/>
              </w:rPr>
              <w:t xml:space="preserve"> часов московского времени «02» марта</w:t>
            </w:r>
            <w:r w:rsidRPr="006F5F43">
              <w:rPr>
                <w:bCs/>
                <w:sz w:val="28"/>
                <w:szCs w:val="28"/>
              </w:rPr>
              <w:t xml:space="preserve"> 202</w:t>
            </w:r>
            <w:r>
              <w:rPr>
                <w:bCs/>
                <w:sz w:val="28"/>
                <w:szCs w:val="28"/>
              </w:rPr>
              <w:t>2</w:t>
            </w:r>
            <w:r w:rsidRPr="006F5F43">
              <w:rPr>
                <w:bCs/>
                <w:sz w:val="28"/>
                <w:szCs w:val="28"/>
              </w:rPr>
              <w:t>г.</w:t>
            </w:r>
          </w:p>
        </w:tc>
      </w:tr>
    </w:tbl>
    <w:p w:rsidR="000C7794" w:rsidRPr="00C439F9" w:rsidRDefault="000C7794" w:rsidP="006A1C3A">
      <w:pPr>
        <w:spacing w:after="200" w:line="276" w:lineRule="auto"/>
        <w:rPr>
          <w:sz w:val="28"/>
          <w:szCs w:val="28"/>
        </w:rPr>
      </w:pPr>
    </w:p>
    <w:sectPr w:rsidR="000C7794" w:rsidRPr="00C439F9" w:rsidSect="00E739EA">
      <w:headerReference w:type="default" r:id="rId27"/>
      <w:pgSz w:w="11906" w:h="16838"/>
      <w:pgMar w:top="1134" w:right="96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6E4" w:rsidRDefault="003166E4" w:rsidP="00D91D77">
      <w:r>
        <w:separator/>
      </w:r>
    </w:p>
  </w:endnote>
  <w:endnote w:type="continuationSeparator" w:id="0">
    <w:p w:rsidR="003166E4" w:rsidRDefault="003166E4" w:rsidP="00D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6E4" w:rsidRDefault="003166E4" w:rsidP="00D91D77">
      <w:r>
        <w:separator/>
      </w:r>
    </w:p>
  </w:footnote>
  <w:footnote w:type="continuationSeparator" w:id="0">
    <w:p w:rsidR="003166E4" w:rsidRDefault="003166E4" w:rsidP="00D91D77">
      <w:r>
        <w:continuationSeparator/>
      </w:r>
    </w:p>
  </w:footnote>
  <w:footnote w:id="1">
    <w:p w:rsidR="00FC1FAA" w:rsidRDefault="00FC1FAA" w:rsidP="00FC1FAA">
      <w:pPr>
        <w:pStyle w:val="ae"/>
      </w:pPr>
      <w:r>
        <w:rPr>
          <w:rStyle w:val="ad"/>
        </w:rPr>
        <w:footnoteRef/>
      </w:r>
      <w:r>
        <w:t xml:space="preserve"> Информация может быть представлена участником дополнительно.</w:t>
      </w:r>
    </w:p>
  </w:footnote>
  <w:footnote w:id="2">
    <w:p w:rsidR="00FC1FAA" w:rsidRDefault="00FC1FAA" w:rsidP="00FC1FAA">
      <w:pPr>
        <w:pStyle w:val="ae"/>
        <w:jc w:val="both"/>
      </w:pPr>
      <w:r>
        <w:rPr>
          <w:rStyle w:val="ad"/>
        </w:rPr>
        <w:footnoteRef/>
      </w:r>
      <w:r>
        <w:t xml:space="preserve"> </w:t>
      </w:r>
      <w:r>
        <w:rPr>
          <w:color w:val="000000"/>
        </w:rPr>
        <w:t>При отсутствии сведений,  о доле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о доле работ (услуг), по которым участник является подрядчиком (исполнителем), из общего объема закупки считается равной 100.</w:t>
      </w:r>
    </w:p>
  </w:footnote>
  <w:footnote w:id="3">
    <w:p w:rsidR="00FC1FAA" w:rsidRPr="004A0906" w:rsidRDefault="00FC1FAA" w:rsidP="00FC1FAA">
      <w:pPr>
        <w:pStyle w:val="ae"/>
        <w:spacing w:line="200" w:lineRule="exact"/>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4">
    <w:p w:rsidR="00FC1FAA" w:rsidRPr="004A0906" w:rsidRDefault="00FC1FAA" w:rsidP="00FC1FAA">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5">
    <w:p w:rsidR="00FC1FAA" w:rsidRDefault="00FC1FAA" w:rsidP="00FC1FAA">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6">
    <w:p w:rsidR="00FC1FAA" w:rsidRDefault="00FC1FAA" w:rsidP="00FC1FAA">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D4D59">
        <w:t xml:space="preserve">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w:t>
      </w:r>
      <w:r>
        <w:t>№ __ к техническому предложению</w:t>
      </w:r>
      <w:r w:rsidRPr="00FD4D59">
        <w:t>».</w:t>
      </w:r>
    </w:p>
  </w:footnote>
  <w:footnote w:id="7">
    <w:p w:rsidR="00FC1FAA" w:rsidRPr="00462D1C" w:rsidRDefault="00FC1FAA" w:rsidP="00FC1FAA">
      <w:pPr>
        <w:jc w:val="both"/>
        <w:rPr>
          <w:sz w:val="20"/>
          <w:szCs w:val="20"/>
        </w:rPr>
      </w:pPr>
      <w:r>
        <w:rPr>
          <w:rStyle w:val="ad"/>
        </w:rPr>
        <w:footnoteRef/>
      </w:r>
      <w:r>
        <w:t xml:space="preserve"> </w:t>
      </w:r>
      <w:r w:rsidRPr="007C6DDA">
        <w:rPr>
          <w:i/>
          <w:sz w:val="20"/>
          <w:szCs w:val="20"/>
        </w:rPr>
        <w:t xml:space="preserve">Таблица может быть дополнена колонками «производитель товара», «гарантийный срок эксплуатации». </w:t>
      </w:r>
    </w:p>
    <w:p w:rsidR="00FC1FAA" w:rsidRDefault="00FC1FAA" w:rsidP="00FC1FAA">
      <w:pPr>
        <w:pStyle w:val="ae"/>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заявки на участие в конкурсе.</w:t>
      </w:r>
    </w:p>
  </w:footnote>
  <w:footnote w:id="8">
    <w:p w:rsidR="00FC1FAA" w:rsidRPr="00FD4D59" w:rsidRDefault="00FC1FAA" w:rsidP="00FC1FAA">
      <w:pPr>
        <w:pStyle w:val="ae"/>
        <w:spacing w:line="200" w:lineRule="exact"/>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D4D59">
        <w:t xml:space="preserve">при условии указания в данном разделе технического предложения следующей формулировки: «характеристики к товарам, работам услугам указаны в приложении </w:t>
      </w:r>
      <w:r>
        <w:t>№ __ к техническому предложению</w:t>
      </w:r>
      <w:r w:rsidRPr="00FD4D59">
        <w:t xml:space="preserve">». </w:t>
      </w:r>
    </w:p>
  </w:footnote>
  <w:footnote w:id="9">
    <w:p w:rsidR="00FC1FAA" w:rsidRDefault="00FC1FAA" w:rsidP="00FC1FAA">
      <w:pPr>
        <w:pStyle w:val="ae"/>
      </w:pPr>
      <w:r>
        <w:rPr>
          <w:rStyle w:val="ad"/>
        </w:rPr>
        <w:footnoteRef/>
      </w:r>
      <w:r>
        <w:t xml:space="preserve"> </w:t>
      </w:r>
      <w:r w:rsidRPr="004645FD">
        <w:t>В случае если договор и документы, подтверждающие его исполнение, размещены в Единой информационной системе</w:t>
      </w:r>
      <w:r>
        <w:t xml:space="preserve"> в сфере закупок</w:t>
      </w:r>
      <w:r w:rsidRPr="004645FD">
        <w:t xml:space="preserve"> и являются доступными участникам рынка для ознакомления, участник </w:t>
      </w:r>
      <w:r>
        <w:t xml:space="preserve">также </w:t>
      </w:r>
      <w:r w:rsidRPr="004645FD">
        <w:t>указывает реестровый номер договора</w:t>
      </w:r>
      <w:r>
        <w:t xml:space="preserve"> в Единой информационной системе в сфере закупок</w:t>
      </w:r>
      <w:r w:rsidRPr="004645FD">
        <w:t>, дату его заключения</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F6B" w:rsidRDefault="005C6F6B">
    <w:pPr>
      <w:pStyle w:val="af1"/>
      <w:jc w:val="center"/>
    </w:pPr>
    <w:r>
      <w:fldChar w:fldCharType="begin"/>
    </w:r>
    <w:r>
      <w:instrText xml:space="preserve"> PAGE   \* MERGEFORMAT </w:instrText>
    </w:r>
    <w:r>
      <w:fldChar w:fldCharType="separate"/>
    </w:r>
    <w:r w:rsidR="00C5754B">
      <w:rPr>
        <w:noProof/>
      </w:rPr>
      <w:t>3</w:t>
    </w:r>
    <w:r>
      <w:rPr>
        <w:noProof/>
      </w:rPr>
      <w:fldChar w:fldCharType="end"/>
    </w:r>
  </w:p>
  <w:p w:rsidR="005C6F6B" w:rsidRDefault="005C6F6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13709"/>
    <w:multiLevelType w:val="hybridMultilevel"/>
    <w:tmpl w:val="EDEAEB6C"/>
    <w:lvl w:ilvl="0" w:tplc="DD3CE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2">
    <w:nsid w:val="37125CB5"/>
    <w:multiLevelType w:val="hybridMultilevel"/>
    <w:tmpl w:val="8B40A002"/>
    <w:lvl w:ilvl="0" w:tplc="5628C650">
      <w:start w:val="1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33581D"/>
    <w:multiLevelType w:val="hybridMultilevel"/>
    <w:tmpl w:val="DBE0C9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660F4E"/>
    <w:multiLevelType w:val="hybridMultilevel"/>
    <w:tmpl w:val="57BAF6B0"/>
    <w:lvl w:ilvl="0" w:tplc="5E8A387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nsid w:val="49087537"/>
    <w:multiLevelType w:val="hybridMultilevel"/>
    <w:tmpl w:val="05307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A36C8"/>
    <w:multiLevelType w:val="hybridMultilevel"/>
    <w:tmpl w:val="EC02B86C"/>
    <w:lvl w:ilvl="0" w:tplc="E46230AE">
      <w:start w:val="10"/>
      <w:numFmt w:val="decimal"/>
      <w:lvlText w:val="%1."/>
      <w:lvlJc w:val="left"/>
      <w:pPr>
        <w:ind w:left="1781" w:hanging="375"/>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7">
    <w:nsid w:val="60492C0B"/>
    <w:multiLevelType w:val="hybridMultilevel"/>
    <w:tmpl w:val="4A04D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10">
    <w:nsid w:val="7BB230FF"/>
    <w:multiLevelType w:val="hybridMultilevel"/>
    <w:tmpl w:val="4038FD5E"/>
    <w:lvl w:ilvl="0" w:tplc="8354A93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BC62718"/>
    <w:multiLevelType w:val="hybridMultilevel"/>
    <w:tmpl w:val="A23C7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8A1294"/>
    <w:multiLevelType w:val="multilevel"/>
    <w:tmpl w:val="60A8891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8"/>
  </w:num>
  <w:num w:numId="3">
    <w:abstractNumId w:val="6"/>
  </w:num>
  <w:num w:numId="4">
    <w:abstractNumId w:val="9"/>
  </w:num>
  <w:num w:numId="5">
    <w:abstractNumId w:val="12"/>
  </w:num>
  <w:num w:numId="6">
    <w:abstractNumId w:val="7"/>
  </w:num>
  <w:num w:numId="7">
    <w:abstractNumId w:val="0"/>
  </w:num>
  <w:num w:numId="8">
    <w:abstractNumId w:val="11"/>
  </w:num>
  <w:num w:numId="9">
    <w:abstractNumId w:val="5"/>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77"/>
    <w:rsid w:val="000024DF"/>
    <w:rsid w:val="00002BAB"/>
    <w:rsid w:val="00003113"/>
    <w:rsid w:val="00004CEB"/>
    <w:rsid w:val="00012291"/>
    <w:rsid w:val="0001459A"/>
    <w:rsid w:val="00024C5F"/>
    <w:rsid w:val="00027520"/>
    <w:rsid w:val="00040849"/>
    <w:rsid w:val="00046211"/>
    <w:rsid w:val="000701E2"/>
    <w:rsid w:val="000707E8"/>
    <w:rsid w:val="0008221A"/>
    <w:rsid w:val="000838DF"/>
    <w:rsid w:val="00083A21"/>
    <w:rsid w:val="00083E0D"/>
    <w:rsid w:val="00084760"/>
    <w:rsid w:val="000924C6"/>
    <w:rsid w:val="00093CC8"/>
    <w:rsid w:val="0009731D"/>
    <w:rsid w:val="000973F8"/>
    <w:rsid w:val="00097A3D"/>
    <w:rsid w:val="00097DE6"/>
    <w:rsid w:val="000A27A1"/>
    <w:rsid w:val="000A2B52"/>
    <w:rsid w:val="000A71EC"/>
    <w:rsid w:val="000A7265"/>
    <w:rsid w:val="000A7E2A"/>
    <w:rsid w:val="000B0A57"/>
    <w:rsid w:val="000B46D9"/>
    <w:rsid w:val="000C3F17"/>
    <w:rsid w:val="000C5870"/>
    <w:rsid w:val="000C7794"/>
    <w:rsid w:val="000D05AC"/>
    <w:rsid w:val="000E5A55"/>
    <w:rsid w:val="000E640A"/>
    <w:rsid w:val="000E6696"/>
    <w:rsid w:val="000E7664"/>
    <w:rsid w:val="000F7DE4"/>
    <w:rsid w:val="00102C8F"/>
    <w:rsid w:val="00103B2C"/>
    <w:rsid w:val="00104353"/>
    <w:rsid w:val="00105731"/>
    <w:rsid w:val="001164D6"/>
    <w:rsid w:val="001168E6"/>
    <w:rsid w:val="00116E5E"/>
    <w:rsid w:val="00124BE5"/>
    <w:rsid w:val="001302B6"/>
    <w:rsid w:val="00130CE4"/>
    <w:rsid w:val="00133A61"/>
    <w:rsid w:val="00135A2D"/>
    <w:rsid w:val="00141724"/>
    <w:rsid w:val="001419EB"/>
    <w:rsid w:val="00143FD1"/>
    <w:rsid w:val="00145492"/>
    <w:rsid w:val="0015530A"/>
    <w:rsid w:val="00156AB3"/>
    <w:rsid w:val="0015788C"/>
    <w:rsid w:val="00157B3E"/>
    <w:rsid w:val="001601D6"/>
    <w:rsid w:val="00163B52"/>
    <w:rsid w:val="00166F9C"/>
    <w:rsid w:val="00181C30"/>
    <w:rsid w:val="00183512"/>
    <w:rsid w:val="00194D78"/>
    <w:rsid w:val="00195223"/>
    <w:rsid w:val="001964BB"/>
    <w:rsid w:val="001A0A62"/>
    <w:rsid w:val="001A23BB"/>
    <w:rsid w:val="001A37A7"/>
    <w:rsid w:val="001A4328"/>
    <w:rsid w:val="001B2AD0"/>
    <w:rsid w:val="001B5B54"/>
    <w:rsid w:val="001B625F"/>
    <w:rsid w:val="001B6B69"/>
    <w:rsid w:val="001C1F76"/>
    <w:rsid w:val="001C407C"/>
    <w:rsid w:val="001C7F21"/>
    <w:rsid w:val="001D30DC"/>
    <w:rsid w:val="001D32C1"/>
    <w:rsid w:val="001D5CF6"/>
    <w:rsid w:val="001D7F10"/>
    <w:rsid w:val="001F39D7"/>
    <w:rsid w:val="002030BD"/>
    <w:rsid w:val="0020573B"/>
    <w:rsid w:val="00210017"/>
    <w:rsid w:val="00214E96"/>
    <w:rsid w:val="00215491"/>
    <w:rsid w:val="00220377"/>
    <w:rsid w:val="0022095F"/>
    <w:rsid w:val="00225DBD"/>
    <w:rsid w:val="002260E0"/>
    <w:rsid w:val="002325A9"/>
    <w:rsid w:val="00234529"/>
    <w:rsid w:val="002400BC"/>
    <w:rsid w:val="002424C6"/>
    <w:rsid w:val="002425A8"/>
    <w:rsid w:val="0024303E"/>
    <w:rsid w:val="00244119"/>
    <w:rsid w:val="002459B6"/>
    <w:rsid w:val="00245A20"/>
    <w:rsid w:val="00251E2D"/>
    <w:rsid w:val="002569BA"/>
    <w:rsid w:val="002633B2"/>
    <w:rsid w:val="00265211"/>
    <w:rsid w:val="0026614D"/>
    <w:rsid w:val="0027369B"/>
    <w:rsid w:val="00281600"/>
    <w:rsid w:val="00282593"/>
    <w:rsid w:val="00282658"/>
    <w:rsid w:val="00285818"/>
    <w:rsid w:val="00287CBC"/>
    <w:rsid w:val="00293F58"/>
    <w:rsid w:val="002B02B1"/>
    <w:rsid w:val="002B658D"/>
    <w:rsid w:val="002B7FA7"/>
    <w:rsid w:val="002C614B"/>
    <w:rsid w:val="002C6318"/>
    <w:rsid w:val="002D3C4A"/>
    <w:rsid w:val="002D6B17"/>
    <w:rsid w:val="002E38CA"/>
    <w:rsid w:val="002E3E3B"/>
    <w:rsid w:val="002E601A"/>
    <w:rsid w:val="002E67B9"/>
    <w:rsid w:val="002F1776"/>
    <w:rsid w:val="002F2F8D"/>
    <w:rsid w:val="002F3327"/>
    <w:rsid w:val="002F52F1"/>
    <w:rsid w:val="002F77BF"/>
    <w:rsid w:val="002F7EE9"/>
    <w:rsid w:val="00307617"/>
    <w:rsid w:val="00313549"/>
    <w:rsid w:val="00314979"/>
    <w:rsid w:val="0031616C"/>
    <w:rsid w:val="003166E4"/>
    <w:rsid w:val="00317A0E"/>
    <w:rsid w:val="00322CD2"/>
    <w:rsid w:val="00323543"/>
    <w:rsid w:val="00323DD6"/>
    <w:rsid w:val="00330D28"/>
    <w:rsid w:val="00331E56"/>
    <w:rsid w:val="003330AA"/>
    <w:rsid w:val="00336C15"/>
    <w:rsid w:val="00337683"/>
    <w:rsid w:val="0034053F"/>
    <w:rsid w:val="00345850"/>
    <w:rsid w:val="00346E00"/>
    <w:rsid w:val="00355182"/>
    <w:rsid w:val="0036056A"/>
    <w:rsid w:val="00364570"/>
    <w:rsid w:val="00376F9D"/>
    <w:rsid w:val="00382D63"/>
    <w:rsid w:val="00384F36"/>
    <w:rsid w:val="00392F9D"/>
    <w:rsid w:val="0039395D"/>
    <w:rsid w:val="0039447D"/>
    <w:rsid w:val="0039692E"/>
    <w:rsid w:val="003A361F"/>
    <w:rsid w:val="003A58B2"/>
    <w:rsid w:val="003B1322"/>
    <w:rsid w:val="003B1A37"/>
    <w:rsid w:val="003B2B42"/>
    <w:rsid w:val="003C3722"/>
    <w:rsid w:val="003C57E1"/>
    <w:rsid w:val="003D681B"/>
    <w:rsid w:val="003D6A77"/>
    <w:rsid w:val="003E0D71"/>
    <w:rsid w:val="003F3700"/>
    <w:rsid w:val="003F581A"/>
    <w:rsid w:val="0040196C"/>
    <w:rsid w:val="00403816"/>
    <w:rsid w:val="00405598"/>
    <w:rsid w:val="00414B4B"/>
    <w:rsid w:val="00415E2E"/>
    <w:rsid w:val="004221D5"/>
    <w:rsid w:val="0042290F"/>
    <w:rsid w:val="00423199"/>
    <w:rsid w:val="00423461"/>
    <w:rsid w:val="004248D7"/>
    <w:rsid w:val="0042700A"/>
    <w:rsid w:val="0042740E"/>
    <w:rsid w:val="00430157"/>
    <w:rsid w:val="00432DB9"/>
    <w:rsid w:val="00436522"/>
    <w:rsid w:val="004371A9"/>
    <w:rsid w:val="00437720"/>
    <w:rsid w:val="0044326C"/>
    <w:rsid w:val="0044436D"/>
    <w:rsid w:val="00460541"/>
    <w:rsid w:val="00460D97"/>
    <w:rsid w:val="00462038"/>
    <w:rsid w:val="00471C86"/>
    <w:rsid w:val="00472650"/>
    <w:rsid w:val="004726E0"/>
    <w:rsid w:val="004753B3"/>
    <w:rsid w:val="00481231"/>
    <w:rsid w:val="00481EAA"/>
    <w:rsid w:val="00494363"/>
    <w:rsid w:val="00495F95"/>
    <w:rsid w:val="004A08E2"/>
    <w:rsid w:val="004A387B"/>
    <w:rsid w:val="004A5A49"/>
    <w:rsid w:val="004B056A"/>
    <w:rsid w:val="004B1C9E"/>
    <w:rsid w:val="004B30C4"/>
    <w:rsid w:val="004B3BFE"/>
    <w:rsid w:val="004C02FA"/>
    <w:rsid w:val="004C472A"/>
    <w:rsid w:val="004C54F3"/>
    <w:rsid w:val="004C6CFA"/>
    <w:rsid w:val="004D05C7"/>
    <w:rsid w:val="004D1343"/>
    <w:rsid w:val="004D36EF"/>
    <w:rsid w:val="004D7739"/>
    <w:rsid w:val="004D7AA3"/>
    <w:rsid w:val="004E48FF"/>
    <w:rsid w:val="004F0A47"/>
    <w:rsid w:val="004F4EB3"/>
    <w:rsid w:val="00502455"/>
    <w:rsid w:val="00515952"/>
    <w:rsid w:val="00516D68"/>
    <w:rsid w:val="00517006"/>
    <w:rsid w:val="005220AB"/>
    <w:rsid w:val="00522FA5"/>
    <w:rsid w:val="005235F7"/>
    <w:rsid w:val="005261CD"/>
    <w:rsid w:val="0052706C"/>
    <w:rsid w:val="00537ACF"/>
    <w:rsid w:val="00541987"/>
    <w:rsid w:val="00542B78"/>
    <w:rsid w:val="00545E40"/>
    <w:rsid w:val="00546664"/>
    <w:rsid w:val="00547348"/>
    <w:rsid w:val="00555AF8"/>
    <w:rsid w:val="00556BCC"/>
    <w:rsid w:val="00565E91"/>
    <w:rsid w:val="00567D80"/>
    <w:rsid w:val="00576053"/>
    <w:rsid w:val="00582F75"/>
    <w:rsid w:val="0058339B"/>
    <w:rsid w:val="0058401B"/>
    <w:rsid w:val="00584313"/>
    <w:rsid w:val="00587219"/>
    <w:rsid w:val="00587511"/>
    <w:rsid w:val="00595ABA"/>
    <w:rsid w:val="0059697C"/>
    <w:rsid w:val="005A1684"/>
    <w:rsid w:val="005A2407"/>
    <w:rsid w:val="005A5220"/>
    <w:rsid w:val="005A6121"/>
    <w:rsid w:val="005B001D"/>
    <w:rsid w:val="005B3A3E"/>
    <w:rsid w:val="005B582D"/>
    <w:rsid w:val="005B5CE4"/>
    <w:rsid w:val="005B7A1A"/>
    <w:rsid w:val="005C00FA"/>
    <w:rsid w:val="005C23E1"/>
    <w:rsid w:val="005C2EB9"/>
    <w:rsid w:val="005C32C8"/>
    <w:rsid w:val="005C418B"/>
    <w:rsid w:val="005C6185"/>
    <w:rsid w:val="005C6F6B"/>
    <w:rsid w:val="005D2593"/>
    <w:rsid w:val="005E031E"/>
    <w:rsid w:val="005E1395"/>
    <w:rsid w:val="005E1E03"/>
    <w:rsid w:val="005F0B46"/>
    <w:rsid w:val="005F18F8"/>
    <w:rsid w:val="005F2C9F"/>
    <w:rsid w:val="005F31AE"/>
    <w:rsid w:val="005F4995"/>
    <w:rsid w:val="00610ED1"/>
    <w:rsid w:val="006125FD"/>
    <w:rsid w:val="00613E07"/>
    <w:rsid w:val="00614E57"/>
    <w:rsid w:val="0063525E"/>
    <w:rsid w:val="006361E4"/>
    <w:rsid w:val="006363D7"/>
    <w:rsid w:val="00636C0C"/>
    <w:rsid w:val="0063760D"/>
    <w:rsid w:val="0064080D"/>
    <w:rsid w:val="00644155"/>
    <w:rsid w:val="006454FB"/>
    <w:rsid w:val="00646135"/>
    <w:rsid w:val="00646857"/>
    <w:rsid w:val="006470EC"/>
    <w:rsid w:val="00647A9C"/>
    <w:rsid w:val="006553C6"/>
    <w:rsid w:val="0066105A"/>
    <w:rsid w:val="00665E9B"/>
    <w:rsid w:val="00673031"/>
    <w:rsid w:val="00683132"/>
    <w:rsid w:val="00686CA7"/>
    <w:rsid w:val="006968D3"/>
    <w:rsid w:val="006A1C3A"/>
    <w:rsid w:val="006A57B0"/>
    <w:rsid w:val="006B01C0"/>
    <w:rsid w:val="006B35BA"/>
    <w:rsid w:val="006B3F58"/>
    <w:rsid w:val="006B7ADA"/>
    <w:rsid w:val="006C15FB"/>
    <w:rsid w:val="006C4DB6"/>
    <w:rsid w:val="006C545B"/>
    <w:rsid w:val="006D34E2"/>
    <w:rsid w:val="006D4AAE"/>
    <w:rsid w:val="006D6F2D"/>
    <w:rsid w:val="006D75B2"/>
    <w:rsid w:val="006E38C5"/>
    <w:rsid w:val="006E63D8"/>
    <w:rsid w:val="006F2CC3"/>
    <w:rsid w:val="006F50D3"/>
    <w:rsid w:val="006F5675"/>
    <w:rsid w:val="006F5DAE"/>
    <w:rsid w:val="006F7D3D"/>
    <w:rsid w:val="007022BC"/>
    <w:rsid w:val="007115D9"/>
    <w:rsid w:val="00713FEA"/>
    <w:rsid w:val="0072321F"/>
    <w:rsid w:val="007313E7"/>
    <w:rsid w:val="007330BC"/>
    <w:rsid w:val="007343BA"/>
    <w:rsid w:val="00743AE6"/>
    <w:rsid w:val="00744149"/>
    <w:rsid w:val="0074676F"/>
    <w:rsid w:val="007472A4"/>
    <w:rsid w:val="00747571"/>
    <w:rsid w:val="0075429F"/>
    <w:rsid w:val="00754711"/>
    <w:rsid w:val="007561C2"/>
    <w:rsid w:val="0075634C"/>
    <w:rsid w:val="00761413"/>
    <w:rsid w:val="007625D5"/>
    <w:rsid w:val="0076289E"/>
    <w:rsid w:val="007637CD"/>
    <w:rsid w:val="0076533D"/>
    <w:rsid w:val="0077588A"/>
    <w:rsid w:val="00775F5B"/>
    <w:rsid w:val="007760D3"/>
    <w:rsid w:val="00777D7A"/>
    <w:rsid w:val="0078186E"/>
    <w:rsid w:val="00784D3A"/>
    <w:rsid w:val="007900D9"/>
    <w:rsid w:val="007901B4"/>
    <w:rsid w:val="007921F0"/>
    <w:rsid w:val="00793235"/>
    <w:rsid w:val="0079372B"/>
    <w:rsid w:val="00796007"/>
    <w:rsid w:val="00797365"/>
    <w:rsid w:val="007A3264"/>
    <w:rsid w:val="007A5A29"/>
    <w:rsid w:val="007B28DC"/>
    <w:rsid w:val="007B4F17"/>
    <w:rsid w:val="007B76E0"/>
    <w:rsid w:val="007C09B9"/>
    <w:rsid w:val="007C13D2"/>
    <w:rsid w:val="007C3357"/>
    <w:rsid w:val="007D3080"/>
    <w:rsid w:val="007D57C8"/>
    <w:rsid w:val="007E720E"/>
    <w:rsid w:val="007F00A2"/>
    <w:rsid w:val="007F676D"/>
    <w:rsid w:val="008009CB"/>
    <w:rsid w:val="00800DCB"/>
    <w:rsid w:val="008060B0"/>
    <w:rsid w:val="00813254"/>
    <w:rsid w:val="008177A9"/>
    <w:rsid w:val="00820C86"/>
    <w:rsid w:val="008230A4"/>
    <w:rsid w:val="008265A9"/>
    <w:rsid w:val="00830343"/>
    <w:rsid w:val="00846365"/>
    <w:rsid w:val="0085481D"/>
    <w:rsid w:val="008601A1"/>
    <w:rsid w:val="0086621D"/>
    <w:rsid w:val="008703C9"/>
    <w:rsid w:val="00870B29"/>
    <w:rsid w:val="008819CF"/>
    <w:rsid w:val="00885772"/>
    <w:rsid w:val="0088769B"/>
    <w:rsid w:val="00890980"/>
    <w:rsid w:val="00892D92"/>
    <w:rsid w:val="00893BC0"/>
    <w:rsid w:val="008A0278"/>
    <w:rsid w:val="008A03B8"/>
    <w:rsid w:val="008A4B48"/>
    <w:rsid w:val="008A5087"/>
    <w:rsid w:val="008A530D"/>
    <w:rsid w:val="008A6BFB"/>
    <w:rsid w:val="008A7D5D"/>
    <w:rsid w:val="008A7DA7"/>
    <w:rsid w:val="008B01E1"/>
    <w:rsid w:val="008B07FD"/>
    <w:rsid w:val="008B1353"/>
    <w:rsid w:val="008B3808"/>
    <w:rsid w:val="008B5322"/>
    <w:rsid w:val="008C1F20"/>
    <w:rsid w:val="008C22F8"/>
    <w:rsid w:val="008C6A47"/>
    <w:rsid w:val="008D3822"/>
    <w:rsid w:val="008D5A13"/>
    <w:rsid w:val="008E243A"/>
    <w:rsid w:val="008E3A6E"/>
    <w:rsid w:val="008E55E4"/>
    <w:rsid w:val="008F2DA6"/>
    <w:rsid w:val="008F3793"/>
    <w:rsid w:val="008F572A"/>
    <w:rsid w:val="008F63FC"/>
    <w:rsid w:val="008F6757"/>
    <w:rsid w:val="008F6D3B"/>
    <w:rsid w:val="009056A5"/>
    <w:rsid w:val="00905BE6"/>
    <w:rsid w:val="00914CB2"/>
    <w:rsid w:val="009162A8"/>
    <w:rsid w:val="00916929"/>
    <w:rsid w:val="009207DF"/>
    <w:rsid w:val="0092254F"/>
    <w:rsid w:val="00923DC5"/>
    <w:rsid w:val="009247A3"/>
    <w:rsid w:val="0092505B"/>
    <w:rsid w:val="00930CCC"/>
    <w:rsid w:val="00933C56"/>
    <w:rsid w:val="0093423C"/>
    <w:rsid w:val="00936CE0"/>
    <w:rsid w:val="009376D4"/>
    <w:rsid w:val="00950C0E"/>
    <w:rsid w:val="00952F5E"/>
    <w:rsid w:val="00957601"/>
    <w:rsid w:val="00957A81"/>
    <w:rsid w:val="00957B9A"/>
    <w:rsid w:val="009615FD"/>
    <w:rsid w:val="00961666"/>
    <w:rsid w:val="00961956"/>
    <w:rsid w:val="00961BD8"/>
    <w:rsid w:val="00965F96"/>
    <w:rsid w:val="00966E43"/>
    <w:rsid w:val="00972AFE"/>
    <w:rsid w:val="009736B0"/>
    <w:rsid w:val="00975DF5"/>
    <w:rsid w:val="00976B05"/>
    <w:rsid w:val="009924F0"/>
    <w:rsid w:val="009A0C6F"/>
    <w:rsid w:val="009A275E"/>
    <w:rsid w:val="009A717F"/>
    <w:rsid w:val="009B1824"/>
    <w:rsid w:val="009B449C"/>
    <w:rsid w:val="009B6C53"/>
    <w:rsid w:val="009C2F5F"/>
    <w:rsid w:val="009D7CE6"/>
    <w:rsid w:val="009E0A3B"/>
    <w:rsid w:val="009E651E"/>
    <w:rsid w:val="00A02D49"/>
    <w:rsid w:val="00A03CF6"/>
    <w:rsid w:val="00A1547D"/>
    <w:rsid w:val="00A23488"/>
    <w:rsid w:val="00A23D11"/>
    <w:rsid w:val="00A24BE6"/>
    <w:rsid w:val="00A2569D"/>
    <w:rsid w:val="00A26A75"/>
    <w:rsid w:val="00A27C92"/>
    <w:rsid w:val="00A37511"/>
    <w:rsid w:val="00A376BA"/>
    <w:rsid w:val="00A41383"/>
    <w:rsid w:val="00A443F1"/>
    <w:rsid w:val="00A45D19"/>
    <w:rsid w:val="00A51C52"/>
    <w:rsid w:val="00A52B6D"/>
    <w:rsid w:val="00A5583C"/>
    <w:rsid w:val="00A57EA8"/>
    <w:rsid w:val="00A63C0F"/>
    <w:rsid w:val="00A6562A"/>
    <w:rsid w:val="00A765F7"/>
    <w:rsid w:val="00A849C1"/>
    <w:rsid w:val="00A87FA7"/>
    <w:rsid w:val="00A9085C"/>
    <w:rsid w:val="00A92292"/>
    <w:rsid w:val="00A92504"/>
    <w:rsid w:val="00AA0C74"/>
    <w:rsid w:val="00AA2DCA"/>
    <w:rsid w:val="00AA3582"/>
    <w:rsid w:val="00AC4B79"/>
    <w:rsid w:val="00AC5187"/>
    <w:rsid w:val="00AC5480"/>
    <w:rsid w:val="00AC7AB2"/>
    <w:rsid w:val="00AD47E4"/>
    <w:rsid w:val="00AD4FEC"/>
    <w:rsid w:val="00AD54B0"/>
    <w:rsid w:val="00AD5D73"/>
    <w:rsid w:val="00AE10E5"/>
    <w:rsid w:val="00AE6171"/>
    <w:rsid w:val="00AE6892"/>
    <w:rsid w:val="00AF1AEB"/>
    <w:rsid w:val="00AF5F8E"/>
    <w:rsid w:val="00AF67A7"/>
    <w:rsid w:val="00AF6E09"/>
    <w:rsid w:val="00B03185"/>
    <w:rsid w:val="00B041BC"/>
    <w:rsid w:val="00B053AF"/>
    <w:rsid w:val="00B0640B"/>
    <w:rsid w:val="00B07CEE"/>
    <w:rsid w:val="00B14DF4"/>
    <w:rsid w:val="00B153EC"/>
    <w:rsid w:val="00B156F9"/>
    <w:rsid w:val="00B22AF3"/>
    <w:rsid w:val="00B26544"/>
    <w:rsid w:val="00B2728D"/>
    <w:rsid w:val="00B3015B"/>
    <w:rsid w:val="00B462DB"/>
    <w:rsid w:val="00B46C25"/>
    <w:rsid w:val="00B51D47"/>
    <w:rsid w:val="00B72C21"/>
    <w:rsid w:val="00B72FE1"/>
    <w:rsid w:val="00B75DFA"/>
    <w:rsid w:val="00B85EB6"/>
    <w:rsid w:val="00B96231"/>
    <w:rsid w:val="00B96C3A"/>
    <w:rsid w:val="00BA45BE"/>
    <w:rsid w:val="00BA4770"/>
    <w:rsid w:val="00BB29C4"/>
    <w:rsid w:val="00BB2EBA"/>
    <w:rsid w:val="00BB40D9"/>
    <w:rsid w:val="00BB5A07"/>
    <w:rsid w:val="00BC31B0"/>
    <w:rsid w:val="00BC74F0"/>
    <w:rsid w:val="00BC7662"/>
    <w:rsid w:val="00BC7992"/>
    <w:rsid w:val="00BD0ADF"/>
    <w:rsid w:val="00BD16EF"/>
    <w:rsid w:val="00BD488D"/>
    <w:rsid w:val="00BD4C8B"/>
    <w:rsid w:val="00BE0360"/>
    <w:rsid w:val="00BE0E17"/>
    <w:rsid w:val="00BE18FB"/>
    <w:rsid w:val="00C01CC7"/>
    <w:rsid w:val="00C027C0"/>
    <w:rsid w:val="00C03193"/>
    <w:rsid w:val="00C0503B"/>
    <w:rsid w:val="00C1764C"/>
    <w:rsid w:val="00C21AEF"/>
    <w:rsid w:val="00C23BEA"/>
    <w:rsid w:val="00C24B38"/>
    <w:rsid w:val="00C36755"/>
    <w:rsid w:val="00C434FA"/>
    <w:rsid w:val="00C439F9"/>
    <w:rsid w:val="00C472E7"/>
    <w:rsid w:val="00C52F38"/>
    <w:rsid w:val="00C54058"/>
    <w:rsid w:val="00C55DB8"/>
    <w:rsid w:val="00C5754B"/>
    <w:rsid w:val="00C646CF"/>
    <w:rsid w:val="00C649CB"/>
    <w:rsid w:val="00C66969"/>
    <w:rsid w:val="00C7222B"/>
    <w:rsid w:val="00C725B1"/>
    <w:rsid w:val="00C766B3"/>
    <w:rsid w:val="00C8109E"/>
    <w:rsid w:val="00C8197D"/>
    <w:rsid w:val="00C86C06"/>
    <w:rsid w:val="00C86E19"/>
    <w:rsid w:val="00C939E5"/>
    <w:rsid w:val="00C97F1E"/>
    <w:rsid w:val="00CA518A"/>
    <w:rsid w:val="00CA5BED"/>
    <w:rsid w:val="00CA721E"/>
    <w:rsid w:val="00CB1DE1"/>
    <w:rsid w:val="00CC24A7"/>
    <w:rsid w:val="00CC5282"/>
    <w:rsid w:val="00CD1976"/>
    <w:rsid w:val="00CD19F4"/>
    <w:rsid w:val="00CD28FB"/>
    <w:rsid w:val="00CD51F1"/>
    <w:rsid w:val="00CD74BC"/>
    <w:rsid w:val="00CE69F9"/>
    <w:rsid w:val="00CE6E1F"/>
    <w:rsid w:val="00CF09BF"/>
    <w:rsid w:val="00CF2520"/>
    <w:rsid w:val="00CF5550"/>
    <w:rsid w:val="00CF5C11"/>
    <w:rsid w:val="00CF5E07"/>
    <w:rsid w:val="00D058C6"/>
    <w:rsid w:val="00D05C72"/>
    <w:rsid w:val="00D07E7A"/>
    <w:rsid w:val="00D23241"/>
    <w:rsid w:val="00D235B7"/>
    <w:rsid w:val="00D25499"/>
    <w:rsid w:val="00D352E9"/>
    <w:rsid w:val="00D571D3"/>
    <w:rsid w:val="00D57913"/>
    <w:rsid w:val="00D61572"/>
    <w:rsid w:val="00D639FC"/>
    <w:rsid w:val="00D67EFB"/>
    <w:rsid w:val="00D71517"/>
    <w:rsid w:val="00D74CEC"/>
    <w:rsid w:val="00D76DFA"/>
    <w:rsid w:val="00D83D6B"/>
    <w:rsid w:val="00D84DE4"/>
    <w:rsid w:val="00D87D8E"/>
    <w:rsid w:val="00D91D77"/>
    <w:rsid w:val="00D9424B"/>
    <w:rsid w:val="00D95D79"/>
    <w:rsid w:val="00DA19A2"/>
    <w:rsid w:val="00DA79A2"/>
    <w:rsid w:val="00DA79C0"/>
    <w:rsid w:val="00DB0980"/>
    <w:rsid w:val="00DB145E"/>
    <w:rsid w:val="00DB652C"/>
    <w:rsid w:val="00DB76FF"/>
    <w:rsid w:val="00DC0D46"/>
    <w:rsid w:val="00DC278E"/>
    <w:rsid w:val="00DC5B87"/>
    <w:rsid w:val="00DF72FC"/>
    <w:rsid w:val="00E020A4"/>
    <w:rsid w:val="00E05560"/>
    <w:rsid w:val="00E07813"/>
    <w:rsid w:val="00E11FAB"/>
    <w:rsid w:val="00E15A65"/>
    <w:rsid w:val="00E173B9"/>
    <w:rsid w:val="00E214DE"/>
    <w:rsid w:val="00E31F08"/>
    <w:rsid w:val="00E346F3"/>
    <w:rsid w:val="00E42AE3"/>
    <w:rsid w:val="00E4453E"/>
    <w:rsid w:val="00E45F11"/>
    <w:rsid w:val="00E47ABF"/>
    <w:rsid w:val="00E50A4E"/>
    <w:rsid w:val="00E53E4F"/>
    <w:rsid w:val="00E55F50"/>
    <w:rsid w:val="00E56A7A"/>
    <w:rsid w:val="00E575CF"/>
    <w:rsid w:val="00E63D7B"/>
    <w:rsid w:val="00E64645"/>
    <w:rsid w:val="00E6684B"/>
    <w:rsid w:val="00E72726"/>
    <w:rsid w:val="00E739EA"/>
    <w:rsid w:val="00E741FD"/>
    <w:rsid w:val="00E84A47"/>
    <w:rsid w:val="00E851E9"/>
    <w:rsid w:val="00E857D4"/>
    <w:rsid w:val="00E9185E"/>
    <w:rsid w:val="00E94588"/>
    <w:rsid w:val="00E97951"/>
    <w:rsid w:val="00E97956"/>
    <w:rsid w:val="00EA0F59"/>
    <w:rsid w:val="00EA6FC2"/>
    <w:rsid w:val="00EA7461"/>
    <w:rsid w:val="00EA7AEC"/>
    <w:rsid w:val="00EB70FD"/>
    <w:rsid w:val="00EC1A95"/>
    <w:rsid w:val="00ED1C48"/>
    <w:rsid w:val="00ED5A52"/>
    <w:rsid w:val="00ED6600"/>
    <w:rsid w:val="00EE041D"/>
    <w:rsid w:val="00EE541A"/>
    <w:rsid w:val="00EF24F9"/>
    <w:rsid w:val="00F07612"/>
    <w:rsid w:val="00F13A19"/>
    <w:rsid w:val="00F24BCB"/>
    <w:rsid w:val="00F25456"/>
    <w:rsid w:val="00F2703F"/>
    <w:rsid w:val="00F31579"/>
    <w:rsid w:val="00F41D57"/>
    <w:rsid w:val="00F478D1"/>
    <w:rsid w:val="00F50516"/>
    <w:rsid w:val="00F52CAD"/>
    <w:rsid w:val="00F559D3"/>
    <w:rsid w:val="00F55D41"/>
    <w:rsid w:val="00F61380"/>
    <w:rsid w:val="00F62F3D"/>
    <w:rsid w:val="00F65F5E"/>
    <w:rsid w:val="00F6647E"/>
    <w:rsid w:val="00F70BCB"/>
    <w:rsid w:val="00F70F6E"/>
    <w:rsid w:val="00F75F58"/>
    <w:rsid w:val="00F76A31"/>
    <w:rsid w:val="00F87F13"/>
    <w:rsid w:val="00F967D1"/>
    <w:rsid w:val="00FA0594"/>
    <w:rsid w:val="00FA3866"/>
    <w:rsid w:val="00FA4798"/>
    <w:rsid w:val="00FA4946"/>
    <w:rsid w:val="00FA7802"/>
    <w:rsid w:val="00FA7C96"/>
    <w:rsid w:val="00FB29C4"/>
    <w:rsid w:val="00FC1AFA"/>
    <w:rsid w:val="00FC1FAA"/>
    <w:rsid w:val="00FD20EB"/>
    <w:rsid w:val="00FD7124"/>
    <w:rsid w:val="00FD7A65"/>
    <w:rsid w:val="00FE03C1"/>
    <w:rsid w:val="00FE1ECA"/>
    <w:rsid w:val="00FE3118"/>
    <w:rsid w:val="00FE5F54"/>
    <w:rsid w:val="00FF5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D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91D77"/>
    <w:pPr>
      <w:keepNext/>
      <w:spacing w:before="240" w:after="60"/>
      <w:outlineLvl w:val="2"/>
    </w:pPr>
    <w:rPr>
      <w:rFonts w:ascii="Arial" w:hAnsi="Arial" w:cs="Arial"/>
      <w:b/>
      <w:bCs/>
      <w:sz w:val="26"/>
      <w:szCs w:val="26"/>
    </w:rPr>
  </w:style>
  <w:style w:type="paragraph" w:styleId="4">
    <w:name w:val="heading 4"/>
    <w:basedOn w:val="a"/>
    <w:next w:val="a"/>
    <w:link w:val="40"/>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D77"/>
    <w:rPr>
      <w:rFonts w:ascii="Arial" w:eastAsia="Times New Roman" w:hAnsi="Arial" w:cs="Arial"/>
      <w:b/>
      <w:bCs/>
      <w:kern w:val="32"/>
      <w:sz w:val="32"/>
      <w:szCs w:val="32"/>
      <w:lang w:eastAsia="ru-RU"/>
    </w:rPr>
  </w:style>
  <w:style w:type="character" w:customStyle="1" w:styleId="20">
    <w:name w:val="Заголовок 2 Знак"/>
    <w:basedOn w:val="a0"/>
    <w:link w:val="2"/>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D91D77"/>
    <w:rPr>
      <w:rFonts w:ascii="Arial" w:eastAsia="Times New Roman" w:hAnsi="Arial" w:cs="Arial"/>
      <w:b/>
      <w:bCs/>
      <w:sz w:val="26"/>
      <w:szCs w:val="26"/>
      <w:lang w:eastAsia="ru-RU"/>
    </w:rPr>
  </w:style>
  <w:style w:type="character" w:customStyle="1" w:styleId="40">
    <w:name w:val="Заголовок 4 Знак"/>
    <w:basedOn w:val="a0"/>
    <w:link w:val="4"/>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w:locked/>
    <w:rsid w:val="00D91D77"/>
    <w:rPr>
      <w:rFonts w:ascii="Cambria" w:hAnsi="Cambria" w:cs="Cambria"/>
      <w:b/>
      <w:bCs/>
      <w:i/>
      <w:iCs/>
      <w:sz w:val="28"/>
      <w:szCs w:val="28"/>
      <w:lang w:val="ru-RU" w:eastAsia="ru-RU" w:bidi="ar-SA"/>
    </w:rPr>
  </w:style>
  <w:style w:type="paragraph" w:styleId="a3">
    <w:name w:val="Title"/>
    <w:basedOn w:val="a"/>
    <w:link w:val="a4"/>
    <w:uiPriority w:val="10"/>
    <w:qFormat/>
    <w:rsid w:val="00D91D77"/>
    <w:pPr>
      <w:jc w:val="center"/>
    </w:pPr>
    <w:rPr>
      <w:b/>
      <w:bCs/>
      <w:sz w:val="28"/>
      <w:szCs w:val="28"/>
      <w:lang w:val="en-US"/>
    </w:rPr>
  </w:style>
  <w:style w:type="character" w:customStyle="1" w:styleId="a4">
    <w:name w:val="Название Знак"/>
    <w:basedOn w:val="a0"/>
    <w:link w:val="a3"/>
    <w:uiPriority w:val="10"/>
    <w:rsid w:val="00D91D77"/>
    <w:rPr>
      <w:rFonts w:ascii="Times New Roman" w:eastAsia="Times New Roman" w:hAnsi="Times New Roman" w:cs="Times New Roman"/>
      <w:b/>
      <w:bCs/>
      <w:sz w:val="28"/>
      <w:szCs w:val="28"/>
      <w:lang w:val="en-US" w:eastAsia="ru-RU"/>
    </w:rPr>
  </w:style>
  <w:style w:type="character" w:styleId="a5">
    <w:name w:val="Strong"/>
    <w:qFormat/>
    <w:rsid w:val="00D91D77"/>
    <w:rPr>
      <w:b/>
      <w:bCs/>
    </w:rPr>
  </w:style>
  <w:style w:type="paragraph" w:styleId="a6">
    <w:name w:val="List Paragraph"/>
    <w:aliases w:val="Маркер,Bullet Number,Нумерованый список,List Paragraph1,Bullet List,FooterText,numbered,lp1,lp1 Text"/>
    <w:basedOn w:val="a"/>
    <w:link w:val="a7"/>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91D77"/>
    <w:rPr>
      <w:rFonts w:ascii="Times New Roman" w:eastAsia="MS Mincho" w:hAnsi="Times New Roman" w:cs="Times New Roman"/>
      <w:sz w:val="26"/>
      <w:szCs w:val="24"/>
    </w:rPr>
  </w:style>
  <w:style w:type="paragraph" w:styleId="ab">
    <w:name w:val="Plain Text"/>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semiHidden/>
    <w:rsid w:val="00D91D77"/>
    <w:rPr>
      <w:vertAlign w:val="superscript"/>
    </w:rPr>
  </w:style>
  <w:style w:type="paragraph" w:styleId="ae">
    <w:name w:val="footnote text"/>
    <w:basedOn w:val="a"/>
    <w:link w:val="af"/>
    <w:uiPriority w:val="99"/>
    <w:semiHidden/>
    <w:rsid w:val="00D91D77"/>
    <w:pPr>
      <w:widowControl w:val="0"/>
      <w:autoSpaceDE w:val="0"/>
      <w:autoSpaceDN w:val="0"/>
    </w:pPr>
    <w:rPr>
      <w:sz w:val="20"/>
      <w:szCs w:val="20"/>
    </w:rPr>
  </w:style>
  <w:style w:type="character" w:customStyle="1" w:styleId="af">
    <w:name w:val="Текст сноски Знак"/>
    <w:basedOn w:val="a0"/>
    <w:link w:val="ae"/>
    <w:uiPriority w:val="99"/>
    <w:semiHidden/>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D91D77"/>
    <w:pPr>
      <w:tabs>
        <w:tab w:val="center" w:pos="4677"/>
        <w:tab w:val="right" w:pos="9355"/>
      </w:tabs>
    </w:pPr>
  </w:style>
  <w:style w:type="character" w:customStyle="1" w:styleId="af2">
    <w:name w:val="Верхний колонтитул Знак"/>
    <w:basedOn w:val="a0"/>
    <w:link w:val="af1"/>
    <w:uiPriority w:val="99"/>
    <w:rsid w:val="00D91D77"/>
    <w:rPr>
      <w:rFonts w:ascii="Times New Roman" w:eastAsia="Times New Roman" w:hAnsi="Times New Roman" w:cs="Times New Roman"/>
      <w:sz w:val="24"/>
      <w:szCs w:val="24"/>
    </w:rPr>
  </w:style>
  <w:style w:type="paragraph" w:styleId="af3">
    <w:name w:val="footer"/>
    <w:basedOn w:val="a"/>
    <w:link w:val="af4"/>
    <w:uiPriority w:val="99"/>
    <w:semiHidden/>
    <w:unhideWhenUsed/>
    <w:rsid w:val="00D91D77"/>
    <w:pPr>
      <w:tabs>
        <w:tab w:val="center" w:pos="4677"/>
        <w:tab w:val="right" w:pos="9355"/>
      </w:tabs>
    </w:pPr>
  </w:style>
  <w:style w:type="character" w:customStyle="1" w:styleId="af4">
    <w:name w:val="Нижний колонтитул Знак"/>
    <w:basedOn w:val="a0"/>
    <w:link w:val="af3"/>
    <w:uiPriority w:val="99"/>
    <w:semiHidden/>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qFormat/>
    <w:rsid w:val="00D91D77"/>
    <w:rPr>
      <w:b/>
      <w:bCs/>
    </w:rPr>
  </w:style>
  <w:style w:type="character" w:customStyle="1" w:styleId="af8">
    <w:name w:val="Подзаголовок Знак"/>
    <w:basedOn w:val="a0"/>
    <w:link w:val="af7"/>
    <w:rsid w:val="00D91D77"/>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D91D77"/>
    <w:rPr>
      <w:rFonts w:ascii="Tahoma" w:hAnsi="Tahoma"/>
      <w:sz w:val="16"/>
      <w:szCs w:val="16"/>
    </w:rPr>
  </w:style>
  <w:style w:type="character" w:customStyle="1" w:styleId="afa">
    <w:name w:val="Текст выноски Знак"/>
    <w:basedOn w:val="a0"/>
    <w:link w:val="af9"/>
    <w:uiPriority w:val="99"/>
    <w:semiHidden/>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91D77"/>
    <w:rPr>
      <w:b/>
      <w:bCs/>
    </w:rPr>
  </w:style>
  <w:style w:type="character" w:customStyle="1" w:styleId="aff0">
    <w:name w:val="Тема примечания Знак"/>
    <w:basedOn w:val="afe"/>
    <w:link w:val="aff"/>
    <w:uiPriority w:val="99"/>
    <w:semiHidden/>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
    <w:link w:val="a6"/>
    <w:locked/>
    <w:rsid w:val="00DF72FC"/>
    <w:rPr>
      <w:rFonts w:ascii="Times New Roman" w:eastAsia="Times New Roman" w:hAnsi="Times New Roman" w:cs="Times New Roman"/>
      <w:sz w:val="24"/>
      <w:szCs w:val="24"/>
      <w:lang w:eastAsia="ru-RU"/>
    </w:rPr>
  </w:style>
  <w:style w:type="paragraph" w:customStyle="1" w:styleId="aff1">
    <w:name w:val="Базовый"/>
    <w:rsid w:val="00AD54B0"/>
    <w:pPr>
      <w:suppressAutoHyphens/>
    </w:pPr>
    <w:rPr>
      <w:rFonts w:ascii="Times New Roman" w:eastAsia="Times New Roman" w:hAnsi="Times New Roman" w:cs="Times New Roman"/>
      <w:color w:val="00000A"/>
      <w:sz w:val="24"/>
      <w:szCs w:val="24"/>
      <w:lang w:eastAsia="ru-RU"/>
    </w:rPr>
  </w:style>
  <w:style w:type="paragraph" w:customStyle="1" w:styleId="12">
    <w:name w:val="Без интервала1"/>
    <w:rsid w:val="002F1776"/>
    <w:pPr>
      <w:suppressAutoHyphens/>
      <w:spacing w:after="0" w:line="100" w:lineRule="atLeast"/>
    </w:pPr>
    <w:rPr>
      <w:rFonts w:ascii="Times New Roman" w:eastAsia="Times New Roman" w:hAnsi="Times New Roman" w:cs="Times New Roman"/>
      <w:color w:val="00000A"/>
      <w:lang w:eastAsia="ar-SA"/>
    </w:rPr>
  </w:style>
  <w:style w:type="character" w:customStyle="1" w:styleId="ConsPlusNormal0">
    <w:name w:val="ConsPlusNormal Знак"/>
    <w:link w:val="ConsPlusNormal"/>
    <w:locked/>
    <w:rsid w:val="00A41383"/>
    <w:rPr>
      <w:rFonts w:ascii="Times New Roman" w:eastAsia="Times New Roman" w:hAnsi="Times New Roman" w:cs="Times New Roman"/>
      <w:sz w:val="28"/>
      <w:szCs w:val="28"/>
      <w:lang w:eastAsia="ru-RU"/>
    </w:rPr>
  </w:style>
  <w:style w:type="paragraph" w:customStyle="1" w:styleId="ConsPlusNonformat">
    <w:name w:val="ConsPlusNonformat"/>
    <w:rsid w:val="00A4138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unindented">
    <w:name w:val="Normal unindented"/>
    <w:aliases w:val="Обычный Без отступа"/>
    <w:qFormat/>
    <w:rsid w:val="00A41383"/>
    <w:pPr>
      <w:spacing w:before="120" w:after="120"/>
      <w:jc w:val="both"/>
    </w:pPr>
    <w:rPr>
      <w:rFonts w:ascii="Times New Roman" w:eastAsia="Times New Roman" w:hAnsi="Times New Roman" w:cs="Times New Roman"/>
      <w:lang w:eastAsia="ru-RU"/>
    </w:rPr>
  </w:style>
  <w:style w:type="table" w:customStyle="1" w:styleId="71">
    <w:name w:val="Сетка таблицы7"/>
    <w:basedOn w:val="a1"/>
    <w:next w:val="afb"/>
    <w:uiPriority w:val="59"/>
    <w:rsid w:val="00A413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b"/>
    <w:uiPriority w:val="59"/>
    <w:rsid w:val="00A41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b"/>
    <w:rsid w:val="00A413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b"/>
    <w:rsid w:val="00A413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Обычный12"/>
    <w:qFormat/>
    <w:rsid w:val="003A361F"/>
    <w:pPr>
      <w:suppressAutoHyphens/>
      <w:ind w:firstLine="720"/>
      <w:jc w:val="both"/>
    </w:pPr>
    <w:rPr>
      <w:rFonts w:ascii="Times New Roman" w:eastAsia="Times New Roman" w:hAnsi="Times New Roman" w:cs="Times New Roman"/>
      <w:color w:val="00000A"/>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D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91D77"/>
    <w:pPr>
      <w:keepNext/>
      <w:spacing w:before="240" w:after="60"/>
      <w:outlineLvl w:val="2"/>
    </w:pPr>
    <w:rPr>
      <w:rFonts w:ascii="Arial" w:hAnsi="Arial" w:cs="Arial"/>
      <w:b/>
      <w:bCs/>
      <w:sz w:val="26"/>
      <w:szCs w:val="26"/>
    </w:rPr>
  </w:style>
  <w:style w:type="paragraph" w:styleId="4">
    <w:name w:val="heading 4"/>
    <w:basedOn w:val="a"/>
    <w:next w:val="a"/>
    <w:link w:val="40"/>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D77"/>
    <w:rPr>
      <w:rFonts w:ascii="Arial" w:eastAsia="Times New Roman" w:hAnsi="Arial" w:cs="Arial"/>
      <w:b/>
      <w:bCs/>
      <w:kern w:val="32"/>
      <w:sz w:val="32"/>
      <w:szCs w:val="32"/>
      <w:lang w:eastAsia="ru-RU"/>
    </w:rPr>
  </w:style>
  <w:style w:type="character" w:customStyle="1" w:styleId="20">
    <w:name w:val="Заголовок 2 Знак"/>
    <w:basedOn w:val="a0"/>
    <w:link w:val="2"/>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D91D77"/>
    <w:rPr>
      <w:rFonts w:ascii="Arial" w:eastAsia="Times New Roman" w:hAnsi="Arial" w:cs="Arial"/>
      <w:b/>
      <w:bCs/>
      <w:sz w:val="26"/>
      <w:szCs w:val="26"/>
      <w:lang w:eastAsia="ru-RU"/>
    </w:rPr>
  </w:style>
  <w:style w:type="character" w:customStyle="1" w:styleId="40">
    <w:name w:val="Заголовок 4 Знак"/>
    <w:basedOn w:val="a0"/>
    <w:link w:val="4"/>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w:locked/>
    <w:rsid w:val="00D91D77"/>
    <w:rPr>
      <w:rFonts w:ascii="Cambria" w:hAnsi="Cambria" w:cs="Cambria"/>
      <w:b/>
      <w:bCs/>
      <w:i/>
      <w:iCs/>
      <w:sz w:val="28"/>
      <w:szCs w:val="28"/>
      <w:lang w:val="ru-RU" w:eastAsia="ru-RU" w:bidi="ar-SA"/>
    </w:rPr>
  </w:style>
  <w:style w:type="paragraph" w:styleId="a3">
    <w:name w:val="Title"/>
    <w:basedOn w:val="a"/>
    <w:link w:val="a4"/>
    <w:uiPriority w:val="10"/>
    <w:qFormat/>
    <w:rsid w:val="00D91D77"/>
    <w:pPr>
      <w:jc w:val="center"/>
    </w:pPr>
    <w:rPr>
      <w:b/>
      <w:bCs/>
      <w:sz w:val="28"/>
      <w:szCs w:val="28"/>
      <w:lang w:val="en-US"/>
    </w:rPr>
  </w:style>
  <w:style w:type="character" w:customStyle="1" w:styleId="a4">
    <w:name w:val="Название Знак"/>
    <w:basedOn w:val="a0"/>
    <w:link w:val="a3"/>
    <w:uiPriority w:val="10"/>
    <w:rsid w:val="00D91D77"/>
    <w:rPr>
      <w:rFonts w:ascii="Times New Roman" w:eastAsia="Times New Roman" w:hAnsi="Times New Roman" w:cs="Times New Roman"/>
      <w:b/>
      <w:bCs/>
      <w:sz w:val="28"/>
      <w:szCs w:val="28"/>
      <w:lang w:val="en-US" w:eastAsia="ru-RU"/>
    </w:rPr>
  </w:style>
  <w:style w:type="character" w:styleId="a5">
    <w:name w:val="Strong"/>
    <w:qFormat/>
    <w:rsid w:val="00D91D77"/>
    <w:rPr>
      <w:b/>
      <w:bCs/>
    </w:rPr>
  </w:style>
  <w:style w:type="paragraph" w:styleId="a6">
    <w:name w:val="List Paragraph"/>
    <w:aliases w:val="Маркер,Bullet Number,Нумерованый список,List Paragraph1,Bullet List,FooterText,numbered,lp1,lp1 Text"/>
    <w:basedOn w:val="a"/>
    <w:link w:val="a7"/>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91D77"/>
    <w:rPr>
      <w:rFonts w:ascii="Times New Roman" w:eastAsia="MS Mincho" w:hAnsi="Times New Roman" w:cs="Times New Roman"/>
      <w:sz w:val="26"/>
      <w:szCs w:val="24"/>
    </w:rPr>
  </w:style>
  <w:style w:type="paragraph" w:styleId="ab">
    <w:name w:val="Plain Text"/>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semiHidden/>
    <w:rsid w:val="00D91D77"/>
    <w:rPr>
      <w:vertAlign w:val="superscript"/>
    </w:rPr>
  </w:style>
  <w:style w:type="paragraph" w:styleId="ae">
    <w:name w:val="footnote text"/>
    <w:basedOn w:val="a"/>
    <w:link w:val="af"/>
    <w:uiPriority w:val="99"/>
    <w:semiHidden/>
    <w:rsid w:val="00D91D77"/>
    <w:pPr>
      <w:widowControl w:val="0"/>
      <w:autoSpaceDE w:val="0"/>
      <w:autoSpaceDN w:val="0"/>
    </w:pPr>
    <w:rPr>
      <w:sz w:val="20"/>
      <w:szCs w:val="20"/>
    </w:rPr>
  </w:style>
  <w:style w:type="character" w:customStyle="1" w:styleId="af">
    <w:name w:val="Текст сноски Знак"/>
    <w:basedOn w:val="a0"/>
    <w:link w:val="ae"/>
    <w:uiPriority w:val="99"/>
    <w:semiHidden/>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D91D77"/>
    <w:pPr>
      <w:tabs>
        <w:tab w:val="center" w:pos="4677"/>
        <w:tab w:val="right" w:pos="9355"/>
      </w:tabs>
    </w:pPr>
  </w:style>
  <w:style w:type="character" w:customStyle="1" w:styleId="af2">
    <w:name w:val="Верхний колонтитул Знак"/>
    <w:basedOn w:val="a0"/>
    <w:link w:val="af1"/>
    <w:uiPriority w:val="99"/>
    <w:rsid w:val="00D91D77"/>
    <w:rPr>
      <w:rFonts w:ascii="Times New Roman" w:eastAsia="Times New Roman" w:hAnsi="Times New Roman" w:cs="Times New Roman"/>
      <w:sz w:val="24"/>
      <w:szCs w:val="24"/>
    </w:rPr>
  </w:style>
  <w:style w:type="paragraph" w:styleId="af3">
    <w:name w:val="footer"/>
    <w:basedOn w:val="a"/>
    <w:link w:val="af4"/>
    <w:uiPriority w:val="99"/>
    <w:semiHidden/>
    <w:unhideWhenUsed/>
    <w:rsid w:val="00D91D77"/>
    <w:pPr>
      <w:tabs>
        <w:tab w:val="center" w:pos="4677"/>
        <w:tab w:val="right" w:pos="9355"/>
      </w:tabs>
    </w:pPr>
  </w:style>
  <w:style w:type="character" w:customStyle="1" w:styleId="af4">
    <w:name w:val="Нижний колонтитул Знак"/>
    <w:basedOn w:val="a0"/>
    <w:link w:val="af3"/>
    <w:uiPriority w:val="99"/>
    <w:semiHidden/>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qFormat/>
    <w:rsid w:val="00D91D77"/>
    <w:rPr>
      <w:b/>
      <w:bCs/>
    </w:rPr>
  </w:style>
  <w:style w:type="character" w:customStyle="1" w:styleId="af8">
    <w:name w:val="Подзаголовок Знак"/>
    <w:basedOn w:val="a0"/>
    <w:link w:val="af7"/>
    <w:rsid w:val="00D91D77"/>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D91D77"/>
    <w:rPr>
      <w:rFonts w:ascii="Tahoma" w:hAnsi="Tahoma"/>
      <w:sz w:val="16"/>
      <w:szCs w:val="16"/>
    </w:rPr>
  </w:style>
  <w:style w:type="character" w:customStyle="1" w:styleId="afa">
    <w:name w:val="Текст выноски Знак"/>
    <w:basedOn w:val="a0"/>
    <w:link w:val="af9"/>
    <w:uiPriority w:val="99"/>
    <w:semiHidden/>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91D77"/>
    <w:rPr>
      <w:b/>
      <w:bCs/>
    </w:rPr>
  </w:style>
  <w:style w:type="character" w:customStyle="1" w:styleId="aff0">
    <w:name w:val="Тема примечания Знак"/>
    <w:basedOn w:val="afe"/>
    <w:link w:val="aff"/>
    <w:uiPriority w:val="99"/>
    <w:semiHidden/>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
    <w:link w:val="a6"/>
    <w:locked/>
    <w:rsid w:val="00DF72FC"/>
    <w:rPr>
      <w:rFonts w:ascii="Times New Roman" w:eastAsia="Times New Roman" w:hAnsi="Times New Roman" w:cs="Times New Roman"/>
      <w:sz w:val="24"/>
      <w:szCs w:val="24"/>
      <w:lang w:eastAsia="ru-RU"/>
    </w:rPr>
  </w:style>
  <w:style w:type="paragraph" w:customStyle="1" w:styleId="aff1">
    <w:name w:val="Базовый"/>
    <w:rsid w:val="00AD54B0"/>
    <w:pPr>
      <w:suppressAutoHyphens/>
    </w:pPr>
    <w:rPr>
      <w:rFonts w:ascii="Times New Roman" w:eastAsia="Times New Roman" w:hAnsi="Times New Roman" w:cs="Times New Roman"/>
      <w:color w:val="00000A"/>
      <w:sz w:val="24"/>
      <w:szCs w:val="24"/>
      <w:lang w:eastAsia="ru-RU"/>
    </w:rPr>
  </w:style>
  <w:style w:type="paragraph" w:customStyle="1" w:styleId="12">
    <w:name w:val="Без интервала1"/>
    <w:rsid w:val="002F1776"/>
    <w:pPr>
      <w:suppressAutoHyphens/>
      <w:spacing w:after="0" w:line="100" w:lineRule="atLeast"/>
    </w:pPr>
    <w:rPr>
      <w:rFonts w:ascii="Times New Roman" w:eastAsia="Times New Roman" w:hAnsi="Times New Roman" w:cs="Times New Roman"/>
      <w:color w:val="00000A"/>
      <w:lang w:eastAsia="ar-SA"/>
    </w:rPr>
  </w:style>
  <w:style w:type="character" w:customStyle="1" w:styleId="ConsPlusNormal0">
    <w:name w:val="ConsPlusNormal Знак"/>
    <w:link w:val="ConsPlusNormal"/>
    <w:locked/>
    <w:rsid w:val="00A41383"/>
    <w:rPr>
      <w:rFonts w:ascii="Times New Roman" w:eastAsia="Times New Roman" w:hAnsi="Times New Roman" w:cs="Times New Roman"/>
      <w:sz w:val="28"/>
      <w:szCs w:val="28"/>
      <w:lang w:eastAsia="ru-RU"/>
    </w:rPr>
  </w:style>
  <w:style w:type="paragraph" w:customStyle="1" w:styleId="ConsPlusNonformat">
    <w:name w:val="ConsPlusNonformat"/>
    <w:rsid w:val="00A4138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unindented">
    <w:name w:val="Normal unindented"/>
    <w:aliases w:val="Обычный Без отступа"/>
    <w:qFormat/>
    <w:rsid w:val="00A41383"/>
    <w:pPr>
      <w:spacing w:before="120" w:after="120"/>
      <w:jc w:val="both"/>
    </w:pPr>
    <w:rPr>
      <w:rFonts w:ascii="Times New Roman" w:eastAsia="Times New Roman" w:hAnsi="Times New Roman" w:cs="Times New Roman"/>
      <w:lang w:eastAsia="ru-RU"/>
    </w:rPr>
  </w:style>
  <w:style w:type="table" w:customStyle="1" w:styleId="71">
    <w:name w:val="Сетка таблицы7"/>
    <w:basedOn w:val="a1"/>
    <w:next w:val="afb"/>
    <w:uiPriority w:val="59"/>
    <w:rsid w:val="00A413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b"/>
    <w:uiPriority w:val="59"/>
    <w:rsid w:val="00A41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b"/>
    <w:rsid w:val="00A413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b"/>
    <w:rsid w:val="00A413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Обычный12"/>
    <w:qFormat/>
    <w:rsid w:val="003A361F"/>
    <w:pPr>
      <w:suppressAutoHyphens/>
      <w:ind w:firstLine="720"/>
      <w:jc w:val="both"/>
    </w:pPr>
    <w:rPr>
      <w:rFonts w:ascii="Times New Roman" w:eastAsia="Times New Roman" w:hAnsi="Times New Roman" w:cs="Times New Roman"/>
      <w:color w:val="00000A"/>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0454">
      <w:bodyDiv w:val="1"/>
      <w:marLeft w:val="0"/>
      <w:marRight w:val="0"/>
      <w:marTop w:val="0"/>
      <w:marBottom w:val="0"/>
      <w:divBdr>
        <w:top w:val="none" w:sz="0" w:space="0" w:color="auto"/>
        <w:left w:val="none" w:sz="0" w:space="0" w:color="auto"/>
        <w:bottom w:val="none" w:sz="0" w:space="0" w:color="auto"/>
        <w:right w:val="none" w:sz="0" w:space="0" w:color="auto"/>
      </w:divBdr>
    </w:div>
    <w:div w:id="232663547">
      <w:bodyDiv w:val="1"/>
      <w:marLeft w:val="0"/>
      <w:marRight w:val="0"/>
      <w:marTop w:val="0"/>
      <w:marBottom w:val="0"/>
      <w:divBdr>
        <w:top w:val="none" w:sz="0" w:space="0" w:color="auto"/>
        <w:left w:val="none" w:sz="0" w:space="0" w:color="auto"/>
        <w:bottom w:val="none" w:sz="0" w:space="0" w:color="auto"/>
        <w:right w:val="none" w:sz="0" w:space="0" w:color="auto"/>
      </w:divBdr>
    </w:div>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1005982166">
      <w:bodyDiv w:val="1"/>
      <w:marLeft w:val="0"/>
      <w:marRight w:val="0"/>
      <w:marTop w:val="0"/>
      <w:marBottom w:val="0"/>
      <w:divBdr>
        <w:top w:val="none" w:sz="0" w:space="0" w:color="auto"/>
        <w:left w:val="none" w:sz="0" w:space="0" w:color="auto"/>
        <w:bottom w:val="none" w:sz="0" w:space="0" w:color="auto"/>
        <w:right w:val="none" w:sz="0" w:space="0" w:color="auto"/>
      </w:divBdr>
    </w:div>
    <w:div w:id="1668512571">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hyperlink" Target="https://utp.sberbank-ast.ru" TargetMode="Externa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yperlink" Target="https://utp.sberbank-ast.ru"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fontTable" Target="fontTable.xml"/><Relationship Id="rId10" Type="http://schemas.openxmlformats.org/officeDocument/2006/relationships/hyperlink" Target="mailto:info@mail.skppk.ru"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mailto:info@mail.skppk.ru"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3C681-7BBC-4ECF-BE69-78F9E448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37</Pages>
  <Words>9774</Words>
  <Characters>55716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174</cp:revision>
  <cp:lastPrinted>2019-12-24T12:35:00Z</cp:lastPrinted>
  <dcterms:created xsi:type="dcterms:W3CDTF">2019-11-29T12:19:00Z</dcterms:created>
  <dcterms:modified xsi:type="dcterms:W3CDTF">2022-02-21T09:41:00Z</dcterms:modified>
</cp:coreProperties>
</file>