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688" w:rsidRPr="00F83688" w:rsidRDefault="00F83688" w:rsidP="00F22CD8">
      <w:pPr>
        <w:spacing w:after="0" w:line="320" w:lineRule="exact"/>
        <w:rPr>
          <w:rFonts w:ascii="Times New Roman" w:eastAsia="Times New Roman" w:hAnsi="Times New Roman" w:cs="Times New Roman"/>
          <w:b/>
          <w:bCs/>
          <w:sz w:val="28"/>
          <w:szCs w:val="28"/>
          <w:lang w:eastAsia="ru-RU"/>
        </w:rPr>
      </w:pPr>
      <w:r w:rsidRPr="00F83688">
        <w:rPr>
          <w:rFonts w:ascii="Times New Roman" w:eastAsia="Times New Roman" w:hAnsi="Times New Roman" w:cs="Times New Roman"/>
          <w:b/>
          <w:bCs/>
          <w:sz w:val="28"/>
          <w:szCs w:val="28"/>
          <w:lang w:eastAsia="ru-RU"/>
        </w:rPr>
        <w:t>ПРОЕКТ</w:t>
      </w:r>
    </w:p>
    <w:p w:rsidR="00F83688" w:rsidRDefault="00F83688" w:rsidP="00F22CD8">
      <w:pPr>
        <w:spacing w:after="0" w:line="320" w:lineRule="exact"/>
        <w:jc w:val="center"/>
        <w:rPr>
          <w:rFonts w:ascii="Times New Roman" w:eastAsia="Times New Roman" w:hAnsi="Times New Roman" w:cs="Times New Roman"/>
          <w:b/>
          <w:bCs/>
          <w:sz w:val="28"/>
          <w:szCs w:val="28"/>
          <w:lang w:eastAsia="ru-RU"/>
        </w:rPr>
      </w:pPr>
    </w:p>
    <w:p w:rsidR="00647A33" w:rsidRPr="00F83688" w:rsidRDefault="00647A33" w:rsidP="00F22CD8">
      <w:pPr>
        <w:spacing w:after="0" w:line="320" w:lineRule="exact"/>
        <w:jc w:val="center"/>
        <w:rPr>
          <w:rFonts w:ascii="Times New Roman" w:eastAsia="Times New Roman" w:hAnsi="Times New Roman" w:cs="Times New Roman"/>
          <w:b/>
          <w:bCs/>
          <w:sz w:val="28"/>
          <w:szCs w:val="28"/>
          <w:lang w:eastAsia="ru-RU"/>
        </w:rPr>
      </w:pPr>
    </w:p>
    <w:p w:rsidR="00F83688" w:rsidRPr="00F83688" w:rsidRDefault="00F83688" w:rsidP="00F22CD8">
      <w:pPr>
        <w:spacing w:after="0" w:line="320" w:lineRule="exact"/>
        <w:jc w:val="center"/>
        <w:rPr>
          <w:rFonts w:ascii="Times New Roman" w:eastAsia="Times New Roman" w:hAnsi="Times New Roman" w:cs="Times New Roman"/>
          <w:b/>
          <w:bCs/>
          <w:sz w:val="28"/>
          <w:szCs w:val="28"/>
          <w:lang w:eastAsia="ru-RU"/>
        </w:rPr>
      </w:pPr>
      <w:r w:rsidRPr="00F83688">
        <w:rPr>
          <w:rFonts w:ascii="Times New Roman" w:eastAsia="Times New Roman" w:hAnsi="Times New Roman" w:cs="Times New Roman"/>
          <w:b/>
          <w:bCs/>
          <w:sz w:val="28"/>
          <w:szCs w:val="28"/>
          <w:lang w:eastAsia="ru-RU"/>
        </w:rPr>
        <w:t>ДОГОВОР № _______</w:t>
      </w:r>
    </w:p>
    <w:p w:rsidR="00F83688" w:rsidRPr="00F83688" w:rsidRDefault="00F83688" w:rsidP="00F22CD8">
      <w:pPr>
        <w:spacing w:after="0" w:line="320" w:lineRule="exact"/>
        <w:jc w:val="center"/>
        <w:rPr>
          <w:rFonts w:ascii="Times New Roman" w:eastAsia="Times New Roman" w:hAnsi="Times New Roman" w:cs="Times New Roman"/>
          <w:b/>
          <w:bCs/>
          <w:sz w:val="28"/>
          <w:szCs w:val="28"/>
          <w:lang w:eastAsia="ru-RU"/>
        </w:rPr>
      </w:pPr>
      <w:r w:rsidRPr="00F83688">
        <w:rPr>
          <w:rFonts w:ascii="Times New Roman" w:eastAsia="Times New Roman" w:hAnsi="Times New Roman" w:cs="Times New Roman"/>
          <w:b/>
          <w:bCs/>
          <w:sz w:val="28"/>
          <w:szCs w:val="28"/>
          <w:lang w:eastAsia="ru-RU"/>
        </w:rPr>
        <w:t>на оказание охранных услуг</w:t>
      </w:r>
    </w:p>
    <w:p w:rsidR="00F83688" w:rsidRPr="00F83688" w:rsidRDefault="00F83688" w:rsidP="00F22CD8">
      <w:pPr>
        <w:spacing w:after="0" w:line="320" w:lineRule="exact"/>
        <w:jc w:val="center"/>
        <w:rPr>
          <w:rFonts w:ascii="Times New Roman" w:eastAsia="Times New Roman" w:hAnsi="Times New Roman" w:cs="Times New Roman"/>
          <w:b/>
          <w:bCs/>
          <w:sz w:val="28"/>
          <w:szCs w:val="28"/>
          <w:lang w:eastAsia="ru-RU"/>
        </w:rPr>
      </w:pPr>
    </w:p>
    <w:p w:rsidR="00F83688" w:rsidRPr="00F83688" w:rsidRDefault="00F83688" w:rsidP="00F22CD8">
      <w:pPr>
        <w:tabs>
          <w:tab w:val="left" w:pos="5954"/>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г. Ростов-на-Дону                                                                 ___ ________ 20___ г.</w:t>
      </w:r>
    </w:p>
    <w:p w:rsidR="00F83688" w:rsidRPr="00F83688" w:rsidRDefault="00F83688" w:rsidP="00F22CD8">
      <w:pPr>
        <w:tabs>
          <w:tab w:val="left" w:pos="6096"/>
        </w:tabs>
        <w:spacing w:after="0" w:line="320" w:lineRule="exact"/>
        <w:jc w:val="center"/>
        <w:rPr>
          <w:rFonts w:ascii="Times New Roman" w:eastAsia="Times New Roman" w:hAnsi="Times New Roman" w:cs="Times New Roman"/>
          <w:sz w:val="28"/>
          <w:szCs w:val="28"/>
          <w:lang w:eastAsia="ru-RU"/>
        </w:rPr>
      </w:pPr>
    </w:p>
    <w:p w:rsidR="00F83688" w:rsidRPr="00F83688" w:rsidRDefault="00F83688" w:rsidP="00F22CD8">
      <w:pPr>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b/>
          <w:bCs/>
          <w:sz w:val="28"/>
          <w:szCs w:val="28"/>
          <w:lang w:eastAsia="ru-RU"/>
        </w:rPr>
        <w:t>Акционерное общество «Северо-Кавказская пригородная пассажирская компания»,</w:t>
      </w:r>
      <w:r w:rsidRPr="00F83688">
        <w:rPr>
          <w:rFonts w:ascii="Times New Roman" w:eastAsia="Times New Roman" w:hAnsi="Times New Roman" w:cs="Times New Roman"/>
          <w:sz w:val="28"/>
          <w:szCs w:val="28"/>
          <w:lang w:eastAsia="ru-RU"/>
        </w:rPr>
        <w:t xml:space="preserve"> именуемое в дальнейшем</w:t>
      </w:r>
      <w:r w:rsidRPr="00F83688">
        <w:rPr>
          <w:rFonts w:ascii="Times New Roman" w:eastAsia="Times New Roman" w:hAnsi="Times New Roman" w:cs="Times New Roman"/>
          <w:b/>
          <w:bCs/>
          <w:sz w:val="28"/>
          <w:szCs w:val="28"/>
          <w:lang w:eastAsia="ru-RU"/>
        </w:rPr>
        <w:t xml:space="preserve"> «Заказчик»,</w:t>
      </w:r>
      <w:r w:rsidRPr="00F83688">
        <w:rPr>
          <w:rFonts w:ascii="Times New Roman" w:eastAsia="Times New Roman" w:hAnsi="Times New Roman" w:cs="Times New Roman"/>
          <w:sz w:val="28"/>
          <w:szCs w:val="28"/>
          <w:lang w:eastAsia="ru-RU"/>
        </w:rPr>
        <w:t xml:space="preserve"> </w:t>
      </w:r>
      <w:r w:rsidR="008C4974" w:rsidRPr="008C4974">
        <w:rPr>
          <w:rFonts w:ascii="Times New Roman" w:eastAsia="Times New Roman" w:hAnsi="Times New Roman" w:cs="Times New Roman"/>
          <w:sz w:val="28"/>
          <w:szCs w:val="28"/>
          <w:lang w:eastAsia="ru-RU"/>
        </w:rPr>
        <w:t xml:space="preserve">в лице генерального директора АО «ТД РЖД» Беляева Дмитрия Юрьевича, действующего на основании доверенности от </w:t>
      </w:r>
      <w:r w:rsidR="006816C6" w:rsidRPr="00F83688">
        <w:rPr>
          <w:rFonts w:ascii="Times New Roman" w:eastAsia="Times New Roman" w:hAnsi="Times New Roman" w:cs="Times New Roman"/>
          <w:sz w:val="28"/>
          <w:szCs w:val="28"/>
          <w:lang w:eastAsia="ru-RU"/>
        </w:rPr>
        <w:t>_______</w:t>
      </w:r>
      <w:r w:rsidR="006816C6">
        <w:rPr>
          <w:rFonts w:ascii="Times New Roman" w:eastAsia="Times New Roman" w:hAnsi="Times New Roman" w:cs="Times New Roman"/>
          <w:sz w:val="28"/>
          <w:szCs w:val="28"/>
          <w:lang w:eastAsia="ru-RU"/>
        </w:rPr>
        <w:t xml:space="preserve"> </w:t>
      </w:r>
      <w:r w:rsidR="008C4974" w:rsidRPr="008C4974">
        <w:rPr>
          <w:rFonts w:ascii="Times New Roman" w:eastAsia="Times New Roman" w:hAnsi="Times New Roman" w:cs="Times New Roman"/>
          <w:sz w:val="28"/>
          <w:szCs w:val="28"/>
          <w:lang w:eastAsia="ru-RU"/>
        </w:rPr>
        <w:t xml:space="preserve">№ </w:t>
      </w:r>
      <w:r w:rsidR="006816C6" w:rsidRPr="00F83688">
        <w:rPr>
          <w:rFonts w:ascii="Times New Roman" w:eastAsia="Times New Roman" w:hAnsi="Times New Roman" w:cs="Times New Roman"/>
          <w:sz w:val="28"/>
          <w:szCs w:val="28"/>
          <w:lang w:eastAsia="ru-RU"/>
        </w:rPr>
        <w:t>_______</w:t>
      </w:r>
      <w:r w:rsidR="008C4974" w:rsidRPr="008C4974">
        <w:rPr>
          <w:rFonts w:ascii="Times New Roman" w:eastAsia="Times New Roman" w:hAnsi="Times New Roman" w:cs="Times New Roman"/>
          <w:sz w:val="28"/>
          <w:szCs w:val="28"/>
          <w:lang w:eastAsia="ru-RU"/>
        </w:rPr>
        <w:t xml:space="preserve">, </w:t>
      </w:r>
      <w:r w:rsidRPr="00F83688">
        <w:rPr>
          <w:rFonts w:ascii="Times New Roman" w:eastAsia="Times New Roman" w:hAnsi="Times New Roman" w:cs="Times New Roman"/>
          <w:sz w:val="28"/>
          <w:szCs w:val="28"/>
          <w:lang w:eastAsia="ru-RU"/>
        </w:rPr>
        <w:t>с одной стороны и</w:t>
      </w:r>
      <w:r w:rsidRPr="00F83688">
        <w:rPr>
          <w:rFonts w:ascii="Times New Roman" w:eastAsia="Times New Roman" w:hAnsi="Times New Roman" w:cs="Times New Roman"/>
          <w:b/>
          <w:bCs/>
          <w:sz w:val="28"/>
          <w:szCs w:val="28"/>
          <w:lang w:eastAsia="ru-RU"/>
        </w:rPr>
        <w:t xml:space="preserve"> </w:t>
      </w:r>
      <w:r w:rsidR="008C4974" w:rsidRPr="008C4974">
        <w:rPr>
          <w:rFonts w:ascii="Times New Roman" w:eastAsia="Times New Roman" w:hAnsi="Times New Roman" w:cs="Times New Roman"/>
          <w:b/>
          <w:sz w:val="28"/>
          <w:szCs w:val="28"/>
          <w:lang w:eastAsia="ru-RU"/>
        </w:rPr>
        <w:t xml:space="preserve">___________________ </w:t>
      </w:r>
      <w:r w:rsidRPr="00F83688">
        <w:rPr>
          <w:rFonts w:ascii="Times New Roman" w:eastAsia="Times New Roman" w:hAnsi="Times New Roman" w:cs="Times New Roman"/>
          <w:b/>
          <w:sz w:val="28"/>
          <w:szCs w:val="28"/>
          <w:lang w:eastAsia="ru-RU"/>
        </w:rPr>
        <w:t>«__________»</w:t>
      </w:r>
      <w:r w:rsidRPr="00F83688">
        <w:rPr>
          <w:rFonts w:ascii="Times New Roman" w:eastAsia="Times New Roman" w:hAnsi="Times New Roman" w:cs="Times New Roman"/>
          <w:b/>
          <w:bCs/>
          <w:sz w:val="28"/>
          <w:szCs w:val="28"/>
          <w:lang w:eastAsia="ru-RU"/>
        </w:rPr>
        <w:t>,</w:t>
      </w:r>
      <w:r w:rsidRPr="00F83688">
        <w:rPr>
          <w:rFonts w:ascii="Times New Roman" w:eastAsia="Times New Roman" w:hAnsi="Times New Roman" w:cs="Times New Roman"/>
          <w:sz w:val="28"/>
          <w:szCs w:val="28"/>
          <w:lang w:eastAsia="ru-RU"/>
        </w:rPr>
        <w:t xml:space="preserve"> именуемое в дальнейшем</w:t>
      </w:r>
      <w:r w:rsidRPr="00F83688">
        <w:rPr>
          <w:rFonts w:ascii="Times New Roman" w:eastAsia="Times New Roman" w:hAnsi="Times New Roman" w:cs="Times New Roman"/>
          <w:b/>
          <w:bCs/>
          <w:sz w:val="28"/>
          <w:szCs w:val="28"/>
          <w:lang w:eastAsia="ru-RU"/>
        </w:rPr>
        <w:t xml:space="preserve"> «Исполнитель»,</w:t>
      </w:r>
      <w:r w:rsidRPr="00F83688">
        <w:rPr>
          <w:rFonts w:ascii="Times New Roman" w:eastAsia="Times New Roman" w:hAnsi="Times New Roman" w:cs="Times New Roman"/>
          <w:sz w:val="28"/>
          <w:szCs w:val="28"/>
          <w:lang w:eastAsia="ru-RU"/>
        </w:rPr>
        <w:t xml:space="preserve"> в лице директора _____________, действующего на основании Устава, закона РФ «О частной детективной и охранной деятельности в РФ» и Лицензии №__ от __ _______ 20__ года выданной ГУ МВД России по ____________, с другой стороны, заключили между собой настоящий договор.</w:t>
      </w:r>
    </w:p>
    <w:p w:rsidR="00F83688" w:rsidRPr="00F83688" w:rsidRDefault="00F83688" w:rsidP="00F22CD8">
      <w:pPr>
        <w:tabs>
          <w:tab w:val="left" w:pos="5550"/>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ab/>
      </w:r>
    </w:p>
    <w:p w:rsidR="00F83688" w:rsidRPr="00F83688" w:rsidRDefault="00F83688" w:rsidP="00F22CD8">
      <w:pPr>
        <w:tabs>
          <w:tab w:val="left" w:pos="567"/>
        </w:tabs>
        <w:spacing w:after="0" w:line="320" w:lineRule="exact"/>
        <w:jc w:val="center"/>
        <w:rPr>
          <w:rFonts w:ascii="Times New Roman" w:eastAsia="Times New Roman" w:hAnsi="Times New Roman" w:cs="Times New Roman"/>
          <w:b/>
          <w:bCs/>
          <w:sz w:val="28"/>
          <w:szCs w:val="28"/>
          <w:lang w:eastAsia="ru-RU"/>
        </w:rPr>
      </w:pPr>
      <w:r w:rsidRPr="00F83688">
        <w:rPr>
          <w:rFonts w:ascii="Times New Roman" w:eastAsia="Times New Roman" w:hAnsi="Times New Roman" w:cs="Times New Roman"/>
          <w:b/>
          <w:bCs/>
          <w:sz w:val="28"/>
          <w:szCs w:val="28"/>
          <w:lang w:eastAsia="ru-RU"/>
        </w:rPr>
        <w:t>1. Предмет договора</w:t>
      </w:r>
    </w:p>
    <w:p w:rsidR="00F83688" w:rsidRPr="00F83688" w:rsidRDefault="00F22CD8" w:rsidP="00F22CD8">
      <w:pPr>
        <w:numPr>
          <w:ilvl w:val="1"/>
          <w:numId w:val="0"/>
        </w:numPr>
        <w:shd w:val="clear" w:color="auto" w:fill="FFFFFF"/>
        <w:suppressAutoHyphens/>
        <w:spacing w:after="0" w:line="320" w:lineRule="exact"/>
        <w:ind w:firstLine="709"/>
        <w:jc w:val="both"/>
        <w:rPr>
          <w:rFonts w:ascii="Times New Roman" w:eastAsia="Times New Roman" w:hAnsi="Times New Roman" w:cs="Times New Roman"/>
          <w:color w:val="000000"/>
          <w:spacing w:val="1"/>
          <w:sz w:val="28"/>
          <w:szCs w:val="28"/>
          <w:lang w:eastAsia="ru-RU"/>
        </w:rPr>
      </w:pPr>
      <w:r w:rsidRPr="00F22CD8">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.1. </w:t>
      </w:r>
      <w:r w:rsidR="00F83688" w:rsidRPr="00F83688">
        <w:rPr>
          <w:rFonts w:ascii="Times New Roman" w:eastAsia="Times New Roman" w:hAnsi="Times New Roman" w:cs="Times New Roman"/>
          <w:bCs/>
          <w:sz w:val="28"/>
          <w:szCs w:val="28"/>
          <w:lang w:eastAsia="ru-RU"/>
        </w:rPr>
        <w:t>«Заказчик» поручает, а «</w:t>
      </w:r>
      <w:r w:rsidR="00F83688" w:rsidRPr="00F83688">
        <w:rPr>
          <w:rFonts w:ascii="Times New Roman" w:eastAsia="Times New Roman" w:hAnsi="Times New Roman" w:cs="Times New Roman"/>
          <w:color w:val="000000"/>
          <w:spacing w:val="1"/>
          <w:sz w:val="28"/>
          <w:szCs w:val="28"/>
          <w:lang w:eastAsia="ru-RU"/>
        </w:rPr>
        <w:t>Исполнитель»</w:t>
      </w:r>
      <w:r w:rsidR="00B84ED5">
        <w:rPr>
          <w:rFonts w:ascii="Times New Roman" w:eastAsia="Times New Roman" w:hAnsi="Times New Roman" w:cs="Times New Roman"/>
          <w:color w:val="000000"/>
          <w:spacing w:val="1"/>
          <w:sz w:val="28"/>
          <w:szCs w:val="28"/>
          <w:lang w:eastAsia="ru-RU"/>
        </w:rPr>
        <w:t>,</w:t>
      </w:r>
      <w:r w:rsidR="00F83688" w:rsidRPr="00F83688">
        <w:rPr>
          <w:rFonts w:ascii="Times New Roman" w:eastAsia="Times New Roman" w:hAnsi="Times New Roman" w:cs="Times New Roman"/>
          <w:color w:val="000000"/>
          <w:spacing w:val="1"/>
          <w:sz w:val="28"/>
          <w:szCs w:val="28"/>
          <w:lang w:eastAsia="ru-RU"/>
        </w:rPr>
        <w:t xml:space="preserve"> </w:t>
      </w:r>
      <w:r w:rsidR="00F83688" w:rsidRPr="00F83688">
        <w:rPr>
          <w:rFonts w:ascii="Times New Roman" w:eastAsia="Times New Roman" w:hAnsi="Times New Roman" w:cs="Times New Roman"/>
          <w:color w:val="000000"/>
          <w:spacing w:val="5"/>
          <w:sz w:val="28"/>
          <w:szCs w:val="28"/>
          <w:lang w:eastAsia="ru-RU"/>
        </w:rPr>
        <w:t xml:space="preserve">на основании прав и полномочий, </w:t>
      </w:r>
      <w:r w:rsidR="00F83688" w:rsidRPr="00F83688">
        <w:rPr>
          <w:rFonts w:ascii="Times New Roman" w:eastAsia="Times New Roman" w:hAnsi="Times New Roman" w:cs="Times New Roman"/>
          <w:color w:val="000000"/>
          <w:sz w:val="28"/>
          <w:szCs w:val="28"/>
          <w:lang w:eastAsia="ru-RU"/>
        </w:rPr>
        <w:t>предоставленных «Исполнителю» статьей 3 Закона Российской Федерации от 11.03.</w:t>
      </w:r>
      <w:r w:rsidR="00F83688" w:rsidRPr="00F83688">
        <w:rPr>
          <w:rFonts w:ascii="Times New Roman" w:eastAsia="Times New Roman" w:hAnsi="Times New Roman" w:cs="Times New Roman"/>
          <w:color w:val="000000"/>
          <w:spacing w:val="6"/>
          <w:sz w:val="28"/>
          <w:szCs w:val="28"/>
          <w:lang w:eastAsia="ru-RU"/>
        </w:rPr>
        <w:t xml:space="preserve">1992 № 2487-1 «О частной детективной и охранной деятельности в </w:t>
      </w:r>
      <w:r w:rsidR="00F83688" w:rsidRPr="00F83688">
        <w:rPr>
          <w:rFonts w:ascii="Times New Roman" w:eastAsia="Times New Roman" w:hAnsi="Times New Roman" w:cs="Times New Roman"/>
          <w:color w:val="000000"/>
          <w:spacing w:val="-2"/>
          <w:sz w:val="28"/>
          <w:szCs w:val="28"/>
          <w:lang w:eastAsia="ru-RU"/>
        </w:rPr>
        <w:t>Российской Федерации»,</w:t>
      </w:r>
      <w:r w:rsidR="00F83688" w:rsidRPr="00F83688">
        <w:rPr>
          <w:rFonts w:ascii="Times New Roman" w:eastAsia="Times New Roman" w:hAnsi="Times New Roman" w:cs="Times New Roman"/>
          <w:color w:val="000000"/>
          <w:spacing w:val="1"/>
          <w:sz w:val="28"/>
          <w:szCs w:val="28"/>
          <w:lang w:eastAsia="ru-RU"/>
        </w:rPr>
        <w:t xml:space="preserve"> принимает на себя обязательства по оказанию следующих услуг (далее – Услуги):</w:t>
      </w:r>
    </w:p>
    <w:p w:rsidR="00F83688" w:rsidRPr="00F83688" w:rsidRDefault="00F83688" w:rsidP="00F22CD8">
      <w:pPr>
        <w:pStyle w:val="a6"/>
        <w:numPr>
          <w:ilvl w:val="0"/>
          <w:numId w:val="17"/>
        </w:numPr>
        <w:suppressAutoHyphens/>
        <w:spacing w:line="320" w:lineRule="exact"/>
        <w:ind w:left="0" w:firstLine="360"/>
        <w:jc w:val="both"/>
        <w:rPr>
          <w:bCs/>
          <w:spacing w:val="2"/>
          <w:sz w:val="28"/>
          <w:szCs w:val="28"/>
        </w:rPr>
      </w:pPr>
      <w:r w:rsidRPr="00F83688">
        <w:rPr>
          <w:bCs/>
          <w:spacing w:val="2"/>
          <w:sz w:val="28"/>
          <w:szCs w:val="28"/>
        </w:rPr>
        <w:t xml:space="preserve">обеспечение защиты жизни и здоровья работников АО «СКППК» осуществляющих продажу проездных документов во время их рабочей смены (под рабочей сменой понимается нахождение работника в пути следования </w:t>
      </w:r>
      <w:r w:rsidR="00B84ED5">
        <w:rPr>
          <w:bCs/>
          <w:spacing w:val="2"/>
          <w:sz w:val="28"/>
          <w:szCs w:val="28"/>
        </w:rPr>
        <w:t xml:space="preserve">пригородного </w:t>
      </w:r>
      <w:r w:rsidRPr="00F83688">
        <w:rPr>
          <w:bCs/>
          <w:spacing w:val="2"/>
          <w:sz w:val="28"/>
          <w:szCs w:val="28"/>
        </w:rPr>
        <w:t xml:space="preserve">поезда и сопровождение его до мест инкассации денежных средств), уполномоченного Заказчиком на выполнение работ по проверке соблюдения требований Правил оказания услуг по перевозкам на железнодорожном транспорте пассажиров, а также грузов, багажа и </w:t>
      </w:r>
      <w:proofErr w:type="spellStart"/>
      <w:r w:rsidRPr="00F83688">
        <w:rPr>
          <w:bCs/>
          <w:spacing w:val="2"/>
          <w:sz w:val="28"/>
          <w:szCs w:val="28"/>
        </w:rPr>
        <w:t>грузо</w:t>
      </w:r>
      <w:proofErr w:type="spellEnd"/>
      <w:r w:rsidRPr="00F83688">
        <w:rPr>
          <w:bCs/>
          <w:spacing w:val="2"/>
          <w:sz w:val="28"/>
          <w:szCs w:val="28"/>
        </w:rPr>
        <w:t>-багажа для личных семейных, домашних и иных нужд, не связанных с осуществлением предпринимательской деятельности, утвержденных Постановлением Правительства Российской Федерации от 02.03.2005 №111;</w:t>
      </w:r>
    </w:p>
    <w:p w:rsidR="00F83688" w:rsidRPr="00F83688" w:rsidRDefault="00F83688" w:rsidP="00F22CD8">
      <w:pPr>
        <w:pStyle w:val="a6"/>
        <w:numPr>
          <w:ilvl w:val="0"/>
          <w:numId w:val="17"/>
        </w:numPr>
        <w:suppressAutoHyphens/>
        <w:spacing w:line="320" w:lineRule="exact"/>
        <w:ind w:left="0" w:firstLine="360"/>
        <w:jc w:val="both"/>
        <w:rPr>
          <w:bCs/>
          <w:spacing w:val="2"/>
          <w:sz w:val="28"/>
          <w:szCs w:val="28"/>
        </w:rPr>
      </w:pPr>
      <w:r w:rsidRPr="00F83688">
        <w:rPr>
          <w:sz w:val="28"/>
          <w:szCs w:val="28"/>
        </w:rPr>
        <w:t>обеспечение</w:t>
      </w:r>
      <w:r w:rsidRPr="00F83688">
        <w:rPr>
          <w:iCs/>
          <w:sz w:val="28"/>
          <w:szCs w:val="28"/>
        </w:rPr>
        <w:t xml:space="preserve"> </w:t>
      </w:r>
      <w:r w:rsidRPr="00F83688">
        <w:rPr>
          <w:bCs/>
          <w:sz w:val="28"/>
          <w:szCs w:val="28"/>
        </w:rPr>
        <w:t>защиты жизни и здоровья работников АО «СКППК» при реализации и проверке проездных документов в пунктах продажи проездных документов на территории вокзалов, остановочных площадках и турникетных линиях;</w:t>
      </w:r>
    </w:p>
    <w:p w:rsidR="00F83688" w:rsidRPr="00F83688" w:rsidRDefault="00F83688" w:rsidP="00F22CD8">
      <w:pPr>
        <w:pStyle w:val="a6"/>
        <w:numPr>
          <w:ilvl w:val="0"/>
          <w:numId w:val="17"/>
        </w:numPr>
        <w:suppressAutoHyphens/>
        <w:spacing w:line="320" w:lineRule="exact"/>
        <w:ind w:left="0" w:firstLine="360"/>
        <w:jc w:val="both"/>
        <w:rPr>
          <w:sz w:val="28"/>
          <w:szCs w:val="28"/>
        </w:rPr>
      </w:pPr>
      <w:r w:rsidRPr="00F83688">
        <w:rPr>
          <w:sz w:val="28"/>
          <w:szCs w:val="28"/>
        </w:rPr>
        <w:t>охрана и сопровождение пригородных поездов, находящихся в аренде АО «СКППК», в том числе в местах (пунктах) отстоя, иных объектов, обслуживаемых или арендованных «Заказчиком»;</w:t>
      </w:r>
    </w:p>
    <w:p w:rsidR="00F83688" w:rsidRPr="00F83688" w:rsidRDefault="00F83688" w:rsidP="00F22CD8">
      <w:pPr>
        <w:pStyle w:val="a6"/>
        <w:numPr>
          <w:ilvl w:val="0"/>
          <w:numId w:val="17"/>
        </w:numPr>
        <w:tabs>
          <w:tab w:val="left" w:pos="709"/>
        </w:tabs>
        <w:suppressAutoHyphens/>
        <w:spacing w:line="320" w:lineRule="exact"/>
        <w:ind w:left="0" w:firstLine="360"/>
        <w:jc w:val="both"/>
        <w:rPr>
          <w:sz w:val="28"/>
          <w:szCs w:val="28"/>
        </w:rPr>
      </w:pPr>
      <w:r w:rsidRPr="00F83688">
        <w:rPr>
          <w:bCs/>
          <w:spacing w:val="2"/>
          <w:sz w:val="28"/>
          <w:szCs w:val="28"/>
        </w:rPr>
        <w:t xml:space="preserve">обеспечение сохранности денежных средств, принимаемых </w:t>
      </w:r>
      <w:proofErr w:type="gramStart"/>
      <w:r w:rsidRPr="00F83688">
        <w:rPr>
          <w:bCs/>
          <w:spacing w:val="2"/>
          <w:sz w:val="28"/>
          <w:szCs w:val="28"/>
        </w:rPr>
        <w:t>работником</w:t>
      </w:r>
      <w:proofErr w:type="gramEnd"/>
      <w:r w:rsidRPr="00F83688">
        <w:rPr>
          <w:bCs/>
          <w:spacing w:val="2"/>
          <w:sz w:val="28"/>
          <w:szCs w:val="28"/>
        </w:rPr>
        <w:t xml:space="preserve"> осуществляющим продажу проездных документов во время рабочей смены, от пассажиров в счет оплаты проезда, а также контрольно-</w:t>
      </w:r>
      <w:r w:rsidRPr="00F83688">
        <w:rPr>
          <w:bCs/>
          <w:spacing w:val="2"/>
          <w:sz w:val="28"/>
          <w:szCs w:val="28"/>
        </w:rPr>
        <w:lastRenderedPageBreak/>
        <w:t>кассовой техники и бланков строгой отчетности, используемых для оформления проездных документов пассажирам в стационарных кассах и турникетных линиях;</w:t>
      </w:r>
    </w:p>
    <w:p w:rsidR="00F83688" w:rsidRPr="00F83688" w:rsidRDefault="00F83688" w:rsidP="00F22CD8">
      <w:pPr>
        <w:pStyle w:val="a6"/>
        <w:numPr>
          <w:ilvl w:val="0"/>
          <w:numId w:val="17"/>
        </w:numPr>
        <w:tabs>
          <w:tab w:val="left" w:pos="709"/>
        </w:tabs>
        <w:suppressAutoHyphens/>
        <w:spacing w:line="320" w:lineRule="exact"/>
        <w:ind w:left="0" w:firstLine="360"/>
        <w:jc w:val="both"/>
        <w:rPr>
          <w:sz w:val="28"/>
          <w:szCs w:val="28"/>
        </w:rPr>
      </w:pPr>
      <w:r w:rsidRPr="00F83688">
        <w:rPr>
          <w:sz w:val="28"/>
          <w:szCs w:val="28"/>
        </w:rPr>
        <w:t>обеспечение общественного порядка во время рейса, предупреждение фактов курения в вагонах и тамбурах, несанкционированной торговли, распития спиртных напитков и нарушений правил проезда;</w:t>
      </w:r>
    </w:p>
    <w:p w:rsidR="00F83688" w:rsidRPr="00F83688" w:rsidRDefault="00F83688" w:rsidP="00F22CD8">
      <w:pPr>
        <w:pStyle w:val="a6"/>
        <w:numPr>
          <w:ilvl w:val="0"/>
          <w:numId w:val="17"/>
        </w:numPr>
        <w:tabs>
          <w:tab w:val="left" w:pos="709"/>
        </w:tabs>
        <w:suppressAutoHyphens/>
        <w:spacing w:line="320" w:lineRule="exact"/>
        <w:ind w:left="0" w:firstLine="360"/>
        <w:jc w:val="both"/>
        <w:rPr>
          <w:sz w:val="28"/>
          <w:szCs w:val="28"/>
        </w:rPr>
      </w:pPr>
      <w:r w:rsidRPr="00F83688">
        <w:rPr>
          <w:sz w:val="28"/>
          <w:szCs w:val="28"/>
        </w:rPr>
        <w:t>осуществление содействия правоохранительным органам в поддержании правопорядка и пресечении преступлений и административных правонарушений при сопровождении Транспорта «Заказчика» в пути следования, в случае необходимости вызывать скорую медицинскую помощь, пожарную охрану, и другие службы экстренного реагирования по средствам связи «Пассажир-машинист»;</w:t>
      </w:r>
    </w:p>
    <w:p w:rsidR="00B84ED5" w:rsidRPr="00B84ED5" w:rsidRDefault="00F83688" w:rsidP="00F22CD8">
      <w:pPr>
        <w:pStyle w:val="a6"/>
        <w:numPr>
          <w:ilvl w:val="0"/>
          <w:numId w:val="17"/>
        </w:numPr>
        <w:tabs>
          <w:tab w:val="left" w:pos="709"/>
          <w:tab w:val="left" w:pos="993"/>
        </w:tabs>
        <w:suppressAutoHyphens/>
        <w:spacing w:line="320" w:lineRule="exact"/>
        <w:ind w:left="0" w:firstLine="360"/>
        <w:contextualSpacing/>
        <w:jc w:val="both"/>
        <w:rPr>
          <w:sz w:val="28"/>
          <w:szCs w:val="28"/>
        </w:rPr>
      </w:pPr>
      <w:r w:rsidRPr="00F83688">
        <w:rPr>
          <w:rFonts w:eastAsia="Calibri"/>
          <w:sz w:val="28"/>
          <w:szCs w:val="28"/>
        </w:rPr>
        <w:t xml:space="preserve">информирование Заказчика, с последующим документальным подтверждением, </w:t>
      </w:r>
      <w:r w:rsidRPr="00F83688">
        <w:rPr>
          <w:sz w:val="28"/>
          <w:szCs w:val="28"/>
        </w:rPr>
        <w:t>о нарушениях, наносящих ущерб безопасности и качеству обслуживания пассажиров, со стороны билетных кассиров, локомотивной бригады;</w:t>
      </w:r>
    </w:p>
    <w:p w:rsidR="00F83688" w:rsidRDefault="00F83688" w:rsidP="00F22CD8">
      <w:pPr>
        <w:pStyle w:val="a6"/>
        <w:numPr>
          <w:ilvl w:val="0"/>
          <w:numId w:val="17"/>
        </w:numPr>
        <w:tabs>
          <w:tab w:val="left" w:pos="709"/>
          <w:tab w:val="left" w:pos="993"/>
        </w:tabs>
        <w:suppressAutoHyphens/>
        <w:spacing w:line="320" w:lineRule="exact"/>
        <w:ind w:left="0" w:firstLine="360"/>
        <w:contextualSpacing/>
        <w:jc w:val="both"/>
        <w:rPr>
          <w:sz w:val="28"/>
          <w:szCs w:val="28"/>
        </w:rPr>
      </w:pPr>
      <w:r w:rsidRPr="00F83688">
        <w:rPr>
          <w:sz w:val="28"/>
          <w:szCs w:val="28"/>
        </w:rPr>
        <w:t>содействие в пресечении безбилетного проезда, принятии</w:t>
      </w:r>
      <w:r w:rsidRPr="00F83688">
        <w:rPr>
          <w:color w:val="C00000"/>
          <w:sz w:val="28"/>
          <w:szCs w:val="28"/>
        </w:rPr>
        <w:t xml:space="preserve"> </w:t>
      </w:r>
      <w:r w:rsidRPr="00F83688">
        <w:rPr>
          <w:sz w:val="28"/>
          <w:szCs w:val="28"/>
        </w:rPr>
        <w:t>мер к высадке безбилетных пассажиров с привлечением полиции;</w:t>
      </w:r>
    </w:p>
    <w:p w:rsidR="00B84ED5" w:rsidRPr="00B84ED5" w:rsidRDefault="00B84ED5" w:rsidP="00F22CD8">
      <w:pPr>
        <w:pStyle w:val="a6"/>
        <w:numPr>
          <w:ilvl w:val="0"/>
          <w:numId w:val="17"/>
        </w:numPr>
        <w:tabs>
          <w:tab w:val="left" w:pos="709"/>
        </w:tabs>
        <w:suppressAutoHyphens/>
        <w:spacing w:line="320" w:lineRule="exact"/>
        <w:jc w:val="both"/>
        <w:rPr>
          <w:sz w:val="28"/>
          <w:szCs w:val="28"/>
        </w:rPr>
      </w:pPr>
      <w:r w:rsidRPr="00B84ED5">
        <w:rPr>
          <w:sz w:val="28"/>
          <w:szCs w:val="28"/>
        </w:rPr>
        <w:t>применение мер по предотвращению порчи имущества, в том числе нанесения граффити, надписей, рисунков;</w:t>
      </w:r>
    </w:p>
    <w:p w:rsidR="00F83688" w:rsidRPr="00F83688" w:rsidRDefault="00F83688" w:rsidP="00F22CD8">
      <w:pPr>
        <w:pStyle w:val="a6"/>
        <w:numPr>
          <w:ilvl w:val="0"/>
          <w:numId w:val="17"/>
        </w:numPr>
        <w:tabs>
          <w:tab w:val="left" w:pos="709"/>
        </w:tabs>
        <w:suppressAutoHyphens/>
        <w:spacing w:line="320" w:lineRule="exact"/>
        <w:ind w:left="0" w:firstLine="360"/>
        <w:jc w:val="both"/>
        <w:rPr>
          <w:sz w:val="28"/>
          <w:szCs w:val="28"/>
        </w:rPr>
      </w:pPr>
      <w:r w:rsidRPr="00F83688">
        <w:rPr>
          <w:sz w:val="28"/>
          <w:szCs w:val="28"/>
        </w:rPr>
        <w:t>оказание содействия работникам АО «СКППК» при проверке проездных документов (билетов), контролёрами-кассирами в осуществлении их законной деятельности при взимании оплаты за проезд и дополнительного сбора в пути следования;</w:t>
      </w:r>
    </w:p>
    <w:p w:rsidR="00F83688" w:rsidRPr="008F38CF" w:rsidRDefault="00F83688" w:rsidP="00F22CD8">
      <w:pPr>
        <w:pStyle w:val="a6"/>
        <w:numPr>
          <w:ilvl w:val="0"/>
          <w:numId w:val="17"/>
        </w:numPr>
        <w:tabs>
          <w:tab w:val="left" w:pos="709"/>
        </w:tabs>
        <w:suppressAutoHyphens/>
        <w:spacing w:line="320" w:lineRule="exact"/>
        <w:jc w:val="both"/>
        <w:rPr>
          <w:sz w:val="28"/>
          <w:szCs w:val="28"/>
        </w:rPr>
      </w:pPr>
      <w:r w:rsidRPr="008F38CF">
        <w:rPr>
          <w:sz w:val="28"/>
          <w:szCs w:val="28"/>
        </w:rPr>
        <w:t>обеспечение сохранности имущества на объектах АО «СКППК».</w:t>
      </w:r>
    </w:p>
    <w:p w:rsidR="00F83688" w:rsidRPr="00F83688" w:rsidRDefault="00F83688" w:rsidP="00F22CD8">
      <w:pPr>
        <w:tabs>
          <w:tab w:val="left" w:pos="709"/>
        </w:tabs>
        <w:spacing w:after="0" w:line="320" w:lineRule="exact"/>
        <w:ind w:firstLine="709"/>
        <w:jc w:val="both"/>
        <w:rPr>
          <w:rFonts w:ascii="Times New Roman" w:eastAsia="Calibri" w:hAnsi="Times New Roman" w:cs="Times New Roman"/>
          <w:bCs/>
          <w:sz w:val="28"/>
          <w:szCs w:val="28"/>
        </w:rPr>
      </w:pPr>
      <w:r w:rsidRPr="00F83688">
        <w:rPr>
          <w:rFonts w:ascii="Times New Roman" w:eastAsia="Times New Roman" w:hAnsi="Times New Roman" w:cs="Times New Roman"/>
          <w:sz w:val="28"/>
          <w:szCs w:val="28"/>
          <w:lang w:eastAsia="ru-RU"/>
        </w:rPr>
        <w:t>1.2.</w:t>
      </w:r>
      <w:r w:rsidRPr="00F83688">
        <w:rPr>
          <w:rFonts w:ascii="Times New Roman" w:eastAsia="Times New Roman" w:hAnsi="Times New Roman" w:cs="Times New Roman"/>
          <w:sz w:val="28"/>
          <w:szCs w:val="28"/>
          <w:lang w:eastAsia="ru-RU"/>
        </w:rPr>
        <w:tab/>
      </w:r>
      <w:r w:rsidRPr="00F83688">
        <w:rPr>
          <w:rFonts w:ascii="Times New Roman" w:eastAsia="Times New Roman" w:hAnsi="Times New Roman" w:cs="Times New Roman"/>
          <w:bCs/>
          <w:sz w:val="28"/>
          <w:szCs w:val="28"/>
          <w:lang w:eastAsia="ru-RU"/>
        </w:rPr>
        <w:t>Услуги, указанн</w:t>
      </w:r>
      <w:r w:rsidR="00B84ED5">
        <w:rPr>
          <w:rFonts w:ascii="Times New Roman" w:eastAsia="Times New Roman" w:hAnsi="Times New Roman" w:cs="Times New Roman"/>
          <w:bCs/>
          <w:sz w:val="28"/>
          <w:szCs w:val="28"/>
          <w:lang w:eastAsia="ru-RU"/>
        </w:rPr>
        <w:t>ые в пункте 1.1. настоящего д</w:t>
      </w:r>
      <w:r w:rsidRPr="00F83688">
        <w:rPr>
          <w:rFonts w:ascii="Times New Roman" w:eastAsia="Times New Roman" w:hAnsi="Times New Roman" w:cs="Times New Roman"/>
          <w:bCs/>
          <w:sz w:val="28"/>
          <w:szCs w:val="28"/>
          <w:lang w:eastAsia="ru-RU"/>
        </w:rPr>
        <w:t>оговора, оказываются бригадой сотрудников охраны Исполнителя в количестве человек, определенн</w:t>
      </w:r>
      <w:r w:rsidR="00B84ED5">
        <w:rPr>
          <w:rFonts w:ascii="Times New Roman" w:eastAsia="Times New Roman" w:hAnsi="Times New Roman" w:cs="Times New Roman"/>
          <w:bCs/>
          <w:sz w:val="28"/>
          <w:szCs w:val="28"/>
          <w:lang w:eastAsia="ru-RU"/>
        </w:rPr>
        <w:t>ом</w:t>
      </w:r>
      <w:r w:rsidRPr="00F83688">
        <w:rPr>
          <w:rFonts w:ascii="Times New Roman" w:eastAsia="Times New Roman" w:hAnsi="Times New Roman" w:cs="Times New Roman"/>
          <w:bCs/>
          <w:sz w:val="28"/>
          <w:szCs w:val="28"/>
          <w:lang w:eastAsia="ru-RU"/>
        </w:rPr>
        <w:t xml:space="preserve"> в письменных ежемесячных заявках </w:t>
      </w:r>
      <w:r w:rsidRPr="00F83688">
        <w:rPr>
          <w:rFonts w:ascii="Times New Roman" w:eastAsia="Calibri" w:hAnsi="Times New Roman" w:cs="Times New Roman"/>
          <w:bCs/>
          <w:sz w:val="28"/>
          <w:szCs w:val="28"/>
        </w:rPr>
        <w:t xml:space="preserve">(Приложение №12 (сопровождение </w:t>
      </w:r>
      <w:r w:rsidR="00B84ED5">
        <w:rPr>
          <w:rFonts w:ascii="Times New Roman" w:eastAsia="Calibri" w:hAnsi="Times New Roman" w:cs="Times New Roman"/>
          <w:bCs/>
          <w:sz w:val="28"/>
          <w:szCs w:val="28"/>
        </w:rPr>
        <w:t xml:space="preserve">пригородных </w:t>
      </w:r>
      <w:r w:rsidRPr="00F83688">
        <w:rPr>
          <w:rFonts w:ascii="Times New Roman" w:eastAsia="Calibri" w:hAnsi="Times New Roman" w:cs="Times New Roman"/>
          <w:bCs/>
          <w:sz w:val="28"/>
          <w:szCs w:val="28"/>
        </w:rPr>
        <w:t>поездов, охрана в пунктах оборота, охрана в пунктах продажи проездных документов).</w:t>
      </w:r>
    </w:p>
    <w:p w:rsidR="00F83688" w:rsidRPr="00F83688" w:rsidRDefault="00F83688" w:rsidP="00F22CD8">
      <w:pPr>
        <w:tabs>
          <w:tab w:val="left" w:pos="709"/>
        </w:tabs>
        <w:spacing w:after="0" w:line="320" w:lineRule="exact"/>
        <w:ind w:firstLine="709"/>
        <w:jc w:val="both"/>
        <w:rPr>
          <w:rFonts w:ascii="Times New Roman" w:eastAsia="Calibri" w:hAnsi="Times New Roman" w:cs="Times New Roman"/>
          <w:bCs/>
          <w:sz w:val="28"/>
          <w:szCs w:val="28"/>
        </w:rPr>
      </w:pPr>
      <w:r w:rsidRPr="00F83688">
        <w:rPr>
          <w:rFonts w:ascii="Times New Roman" w:eastAsia="Calibri" w:hAnsi="Times New Roman" w:cs="Times New Roman"/>
          <w:bCs/>
          <w:sz w:val="28"/>
          <w:szCs w:val="28"/>
        </w:rPr>
        <w:t>1.3.</w:t>
      </w:r>
      <w:r w:rsidRPr="00F83688">
        <w:rPr>
          <w:rFonts w:ascii="Times New Roman" w:eastAsia="Calibri" w:hAnsi="Times New Roman" w:cs="Times New Roman"/>
          <w:bCs/>
          <w:sz w:val="28"/>
          <w:szCs w:val="28"/>
        </w:rPr>
        <w:tab/>
        <w:t xml:space="preserve">Объем услуг определяется в соответствии с графиками оказания охранных услуг при сопровождении пригородных поездов, по охране пригородных поездов пунктах оборота (отстоя) и по охране в пунктах продажи проездных документов, а также с указанием </w:t>
      </w:r>
      <w:r w:rsidRPr="00F83688">
        <w:rPr>
          <w:rFonts w:ascii="Times New Roman" w:eastAsia="Times New Roman" w:hAnsi="Times New Roman" w:cs="Times New Roman"/>
          <w:sz w:val="28"/>
          <w:szCs w:val="28"/>
          <w:lang w:eastAsia="ru-RU"/>
        </w:rPr>
        <w:t>времени, необходимом для приема-передачи подвижного состава под охрану, но не более 30 минут до отправления и после прибытия пригородного поезда.</w:t>
      </w:r>
      <w:r w:rsidRPr="00F83688">
        <w:rPr>
          <w:rFonts w:ascii="Times New Roman" w:eastAsia="Calibri" w:hAnsi="Times New Roman" w:cs="Times New Roman"/>
          <w:bCs/>
          <w:sz w:val="28"/>
          <w:szCs w:val="28"/>
        </w:rPr>
        <w:t xml:space="preserve"> (Приложение № 1 к настоящему договору). Объем услуг может быть изменен Заказчиком в одностороннем порядке путем направления Исполнителю соответствующей заявки в </w:t>
      </w:r>
      <w:proofErr w:type="spellStart"/>
      <w:r w:rsidRPr="00F83688">
        <w:rPr>
          <w:rFonts w:ascii="Times New Roman" w:eastAsia="Calibri" w:hAnsi="Times New Roman" w:cs="Times New Roman"/>
          <w:bCs/>
          <w:sz w:val="28"/>
          <w:szCs w:val="28"/>
        </w:rPr>
        <w:t>т.ч</w:t>
      </w:r>
      <w:proofErr w:type="spellEnd"/>
      <w:r w:rsidRPr="00F83688">
        <w:rPr>
          <w:rFonts w:ascii="Times New Roman" w:eastAsia="Calibri" w:hAnsi="Times New Roman" w:cs="Times New Roman"/>
          <w:bCs/>
          <w:sz w:val="28"/>
          <w:szCs w:val="28"/>
        </w:rPr>
        <w:t xml:space="preserve">. </w:t>
      </w:r>
      <w:r w:rsidR="00B84ED5">
        <w:rPr>
          <w:rFonts w:ascii="Times New Roman" w:eastAsia="Calibri" w:hAnsi="Times New Roman" w:cs="Times New Roman"/>
          <w:bCs/>
          <w:sz w:val="28"/>
          <w:szCs w:val="28"/>
        </w:rPr>
        <w:t>по электронной почте (Приложение</w:t>
      </w:r>
      <w:r w:rsidRPr="00F83688">
        <w:rPr>
          <w:rFonts w:ascii="Times New Roman" w:eastAsia="Calibri" w:hAnsi="Times New Roman" w:cs="Times New Roman"/>
          <w:bCs/>
          <w:sz w:val="28"/>
          <w:szCs w:val="28"/>
        </w:rPr>
        <w:t xml:space="preserve"> №12).</w:t>
      </w:r>
      <w:r w:rsidRPr="00F83688">
        <w:rPr>
          <w:rFonts w:ascii="Times New Roman" w:eastAsia="Calibri" w:hAnsi="Times New Roman" w:cs="Times New Roman"/>
          <w:sz w:val="28"/>
          <w:szCs w:val="28"/>
        </w:rPr>
        <w:t xml:space="preserve"> Заказчик должен направить Исполнителю заявку с данными изменениями за 5 дней до введения их в действие. Исполнитель обязан в тот же день документально, в </w:t>
      </w:r>
      <w:proofErr w:type="spellStart"/>
      <w:r w:rsidRPr="00F83688">
        <w:rPr>
          <w:rFonts w:ascii="Times New Roman" w:eastAsia="Calibri" w:hAnsi="Times New Roman" w:cs="Times New Roman"/>
          <w:sz w:val="28"/>
          <w:szCs w:val="28"/>
        </w:rPr>
        <w:t>т.ч</w:t>
      </w:r>
      <w:proofErr w:type="spellEnd"/>
      <w:r w:rsidRPr="00F83688">
        <w:rPr>
          <w:rFonts w:ascii="Times New Roman" w:eastAsia="Calibri" w:hAnsi="Times New Roman" w:cs="Times New Roman"/>
          <w:sz w:val="28"/>
          <w:szCs w:val="28"/>
        </w:rPr>
        <w:t>. по электронной почте, уведомить Заказчика о получении заявки и принятии её к исполнению.</w:t>
      </w:r>
    </w:p>
    <w:p w:rsidR="00F83688" w:rsidRPr="00F83688" w:rsidRDefault="00F83688" w:rsidP="00F22CD8">
      <w:pPr>
        <w:suppressAutoHyphen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lastRenderedPageBreak/>
        <w:t>Объем услуг может быть скорректирован в зависимости от размеров движения в пригородном железнодорожном сообщении и потребности количества человек охраны.</w:t>
      </w:r>
      <w:r w:rsidRPr="00F83688">
        <w:rPr>
          <w:rFonts w:ascii="Times New Roman" w:eastAsia="Times New Roman" w:hAnsi="Times New Roman" w:cs="Times New Roman"/>
          <w:bCs/>
          <w:sz w:val="24"/>
          <w:szCs w:val="24"/>
          <w:lang w:eastAsia="ru-RU"/>
        </w:rPr>
        <w:t xml:space="preserve"> </w:t>
      </w:r>
    </w:p>
    <w:p w:rsidR="00F83688" w:rsidRPr="00F83688" w:rsidRDefault="00F83688" w:rsidP="00F22CD8">
      <w:p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1.4. </w:t>
      </w:r>
      <w:r w:rsidRPr="00F83688">
        <w:rPr>
          <w:rFonts w:ascii="Times New Roman" w:eastAsia="Calibri" w:hAnsi="Times New Roman" w:cs="Times New Roman"/>
          <w:bCs/>
          <w:sz w:val="28"/>
          <w:szCs w:val="28"/>
        </w:rPr>
        <w:t>Заказчик обязуется принимать и оплачивать услуги Исполнителя на условиях, предусмотренных настоящим договором.</w:t>
      </w:r>
      <w:r w:rsidRPr="00F83688">
        <w:rPr>
          <w:rFonts w:ascii="Times New Roman" w:eastAsia="Times New Roman" w:hAnsi="Times New Roman" w:cs="Times New Roman"/>
          <w:bCs/>
          <w:sz w:val="28"/>
          <w:szCs w:val="28"/>
          <w:lang w:eastAsia="ru-RU"/>
        </w:rPr>
        <w:t xml:space="preserve"> Окончательная стоимость оказанных услуг определяется исходя из фактического отработанного времени сотрудниками охраны Исполнителя в соответствии с письменной заявкой Заказчика, подтверждённого маршрутными листами Исполнителя и документами учета работы охраны Заказчика.</w:t>
      </w:r>
      <w:r w:rsidRPr="00F83688">
        <w:rPr>
          <w:rFonts w:ascii="Times New Roman" w:eastAsia="Times New Roman" w:hAnsi="Times New Roman" w:cs="Times New Roman"/>
          <w:sz w:val="28"/>
          <w:szCs w:val="28"/>
          <w:lang w:eastAsia="ru-RU"/>
        </w:rPr>
        <w:tab/>
      </w:r>
    </w:p>
    <w:p w:rsidR="00F83688" w:rsidRPr="00F83688" w:rsidRDefault="00F83688" w:rsidP="00F22CD8">
      <w:pPr>
        <w:shd w:val="clear" w:color="auto" w:fill="FFFFFF"/>
        <w:tabs>
          <w:tab w:val="left" w:pos="0"/>
        </w:tabs>
        <w:spacing w:after="0" w:line="320" w:lineRule="exact"/>
        <w:contextualSpacing/>
        <w:jc w:val="center"/>
        <w:rPr>
          <w:rFonts w:ascii="Times New Roman" w:eastAsia="Times New Roman" w:hAnsi="Times New Roman" w:cs="Times New Roman"/>
          <w:b/>
          <w:sz w:val="28"/>
          <w:szCs w:val="28"/>
          <w:lang w:eastAsia="ru-RU"/>
        </w:rPr>
      </w:pPr>
    </w:p>
    <w:p w:rsidR="00F83688" w:rsidRPr="00F83688" w:rsidRDefault="00F22CD8" w:rsidP="00F22CD8">
      <w:pPr>
        <w:shd w:val="clear" w:color="auto" w:fill="FFFFFF"/>
        <w:tabs>
          <w:tab w:val="left" w:pos="0"/>
        </w:tabs>
        <w:spacing w:after="0" w:line="320" w:lineRule="exact"/>
        <w:contextualSpacing/>
        <w:jc w:val="center"/>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 xml:space="preserve">2. </w:t>
      </w:r>
      <w:r w:rsidR="00F83688" w:rsidRPr="00F83688">
        <w:rPr>
          <w:rFonts w:ascii="Times New Roman" w:eastAsia="Times New Roman" w:hAnsi="Times New Roman" w:cs="Times New Roman"/>
          <w:b/>
          <w:sz w:val="28"/>
          <w:szCs w:val="28"/>
          <w:lang w:eastAsia="ru-RU"/>
        </w:rPr>
        <w:t>Цена услуг и порядок оплаты</w:t>
      </w:r>
    </w:p>
    <w:p w:rsidR="00F83688" w:rsidRPr="00F83688" w:rsidRDefault="00F83688" w:rsidP="00F22CD8">
      <w:pPr>
        <w:spacing w:after="0" w:line="320" w:lineRule="exact"/>
        <w:ind w:firstLine="709"/>
        <w:jc w:val="both"/>
        <w:rPr>
          <w:rFonts w:ascii="Times New Roman" w:eastAsia="Calibri" w:hAnsi="Times New Roman" w:cs="Times New Roman"/>
          <w:bCs/>
          <w:sz w:val="28"/>
          <w:szCs w:val="28"/>
        </w:rPr>
      </w:pPr>
      <w:r w:rsidRPr="00F83688">
        <w:rPr>
          <w:rFonts w:ascii="Times New Roman" w:eastAsia="Calibri" w:hAnsi="Times New Roman" w:cs="Times New Roman"/>
          <w:bCs/>
          <w:sz w:val="28"/>
          <w:szCs w:val="28"/>
        </w:rPr>
        <w:t>2.1.</w:t>
      </w:r>
      <w:r w:rsidRPr="00F83688">
        <w:rPr>
          <w:rFonts w:ascii="Times New Roman" w:eastAsia="Calibri" w:hAnsi="Times New Roman" w:cs="Times New Roman"/>
          <w:bCs/>
          <w:sz w:val="28"/>
          <w:szCs w:val="28"/>
        </w:rPr>
        <w:tab/>
        <w:t>Общая стоимость охранных услуг по настоящему договору составляет ___________ (__________) рублей __ копеек</w:t>
      </w:r>
      <w:r w:rsidRPr="00F83688">
        <w:rPr>
          <w:rFonts w:ascii="Times New Roman" w:eastAsia="Times New Roman" w:hAnsi="Times New Roman" w:cs="Times New Roman"/>
          <w:sz w:val="28"/>
          <w:szCs w:val="28"/>
          <w:lang w:eastAsia="ru-RU"/>
        </w:rPr>
        <w:t>,</w:t>
      </w:r>
      <w:r w:rsidRPr="00F83688">
        <w:rPr>
          <w:rFonts w:ascii="Times New Roman" w:eastAsia="Calibri" w:hAnsi="Times New Roman" w:cs="Times New Roman"/>
          <w:bCs/>
          <w:sz w:val="28"/>
          <w:szCs w:val="28"/>
        </w:rPr>
        <w:t xml:space="preserve"> без НДС.</w:t>
      </w:r>
    </w:p>
    <w:p w:rsidR="00F83688" w:rsidRPr="00F83688" w:rsidRDefault="00F83688" w:rsidP="00F22CD8">
      <w:pPr>
        <w:tabs>
          <w:tab w:val="left" w:pos="709"/>
        </w:tabs>
        <w:spacing w:after="0" w:line="320" w:lineRule="exact"/>
        <w:ind w:firstLine="709"/>
        <w:jc w:val="both"/>
        <w:rPr>
          <w:rFonts w:ascii="Times New Roman" w:eastAsia="Calibri" w:hAnsi="Times New Roman" w:cs="Times New Roman"/>
          <w:bCs/>
          <w:sz w:val="28"/>
          <w:szCs w:val="28"/>
        </w:rPr>
      </w:pPr>
      <w:r w:rsidRPr="00F83688">
        <w:rPr>
          <w:rFonts w:ascii="Times New Roman" w:eastAsia="Times New Roman" w:hAnsi="Times New Roman" w:cs="Times New Roman"/>
          <w:sz w:val="28"/>
          <w:szCs w:val="28"/>
          <w:lang w:eastAsia="ru-RU"/>
        </w:rPr>
        <w:t>2.2.</w:t>
      </w:r>
      <w:r w:rsidRPr="00F83688">
        <w:rPr>
          <w:rFonts w:ascii="Times New Roman" w:eastAsia="Times New Roman" w:hAnsi="Times New Roman" w:cs="Times New Roman"/>
          <w:sz w:val="28"/>
          <w:szCs w:val="28"/>
          <w:lang w:eastAsia="ru-RU"/>
        </w:rPr>
        <w:tab/>
        <w:t>Стоимость услуг включает суммы всех предусмотренных законодательством налогов, сборов и иных обязательных платежей, стоимость всех затрат и расходов, связанных с оказанием услуг, в том числе командировочных, транспортных расходов.</w:t>
      </w:r>
    </w:p>
    <w:p w:rsidR="00FE79C7" w:rsidRDefault="00F83688" w:rsidP="00FE79C7">
      <w:pPr>
        <w:tabs>
          <w:tab w:val="left" w:pos="709"/>
        </w:tabs>
        <w:spacing w:after="0" w:line="320" w:lineRule="exact"/>
        <w:ind w:firstLine="709"/>
        <w:jc w:val="both"/>
        <w:rPr>
          <w:rFonts w:ascii="Times New Roman" w:eastAsia="Calibri" w:hAnsi="Times New Roman" w:cs="Times New Roman"/>
          <w:bCs/>
          <w:sz w:val="28"/>
          <w:szCs w:val="28"/>
        </w:rPr>
      </w:pPr>
      <w:r w:rsidRPr="00F83688">
        <w:rPr>
          <w:rFonts w:ascii="Times New Roman" w:eastAsia="Calibri" w:hAnsi="Times New Roman" w:cs="Times New Roman"/>
          <w:bCs/>
          <w:sz w:val="28"/>
          <w:szCs w:val="28"/>
        </w:rPr>
        <w:t>2.3.</w:t>
      </w:r>
      <w:r w:rsidRPr="00F83688">
        <w:rPr>
          <w:rFonts w:ascii="Times New Roman" w:eastAsia="Calibri" w:hAnsi="Times New Roman" w:cs="Times New Roman"/>
          <w:bCs/>
          <w:sz w:val="28"/>
          <w:szCs w:val="28"/>
        </w:rPr>
        <w:tab/>
        <w:t>Оплата Исполнителю за оказанные услуги производится согласно фактически выработанному времени на основании технических актов приемки оказанных услуг, исходя из часовой ставки в размере __</w:t>
      </w:r>
      <w:r w:rsidR="008F38CF">
        <w:rPr>
          <w:rFonts w:ascii="Times New Roman" w:eastAsia="Calibri" w:hAnsi="Times New Roman" w:cs="Times New Roman"/>
          <w:bCs/>
          <w:sz w:val="28"/>
          <w:szCs w:val="28"/>
        </w:rPr>
        <w:t>_</w:t>
      </w:r>
      <w:r w:rsidRPr="00F83688">
        <w:rPr>
          <w:rFonts w:ascii="Times New Roman" w:eastAsia="Calibri" w:hAnsi="Times New Roman" w:cs="Times New Roman"/>
          <w:bCs/>
          <w:sz w:val="28"/>
          <w:szCs w:val="28"/>
        </w:rPr>
        <w:t xml:space="preserve"> рублей __ копеек.</w:t>
      </w:r>
    </w:p>
    <w:p w:rsidR="00FE79C7" w:rsidRDefault="00FE79C7" w:rsidP="00FE79C7">
      <w:pPr>
        <w:tabs>
          <w:tab w:val="left" w:pos="709"/>
        </w:tabs>
        <w:spacing w:after="0" w:line="320" w:lineRule="exact"/>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2.4.В период срока действия договора допускается изменение </w:t>
      </w:r>
      <w:proofErr w:type="gramStart"/>
      <w:r>
        <w:rPr>
          <w:rFonts w:ascii="Times New Roman" w:eastAsia="Calibri" w:hAnsi="Times New Roman" w:cs="Times New Roman"/>
          <w:bCs/>
          <w:sz w:val="28"/>
          <w:szCs w:val="28"/>
        </w:rPr>
        <w:t>стоимости  оказываемых</w:t>
      </w:r>
      <w:proofErr w:type="gramEnd"/>
      <w:r>
        <w:rPr>
          <w:rFonts w:ascii="Times New Roman" w:eastAsia="Calibri" w:hAnsi="Times New Roman" w:cs="Times New Roman"/>
          <w:bCs/>
          <w:sz w:val="28"/>
          <w:szCs w:val="28"/>
        </w:rPr>
        <w:t xml:space="preserve"> охранных услуг не чаще одного раза в год. Изменение стоимости </w:t>
      </w:r>
      <w:proofErr w:type="gramStart"/>
      <w:r>
        <w:rPr>
          <w:rFonts w:ascii="Times New Roman" w:eastAsia="Calibri" w:hAnsi="Times New Roman" w:cs="Times New Roman"/>
          <w:bCs/>
          <w:sz w:val="28"/>
          <w:szCs w:val="28"/>
        </w:rPr>
        <w:t>производится  исходя</w:t>
      </w:r>
      <w:proofErr w:type="gramEnd"/>
      <w:r>
        <w:rPr>
          <w:rFonts w:ascii="Times New Roman" w:eastAsia="Calibri" w:hAnsi="Times New Roman" w:cs="Times New Roman"/>
          <w:bCs/>
          <w:sz w:val="28"/>
          <w:szCs w:val="28"/>
        </w:rPr>
        <w:t xml:space="preserve"> из утвержденного размера индекса потребительских цен.</w:t>
      </w:r>
    </w:p>
    <w:p w:rsidR="00FE79C7" w:rsidRDefault="00FE79C7" w:rsidP="00FE79C7">
      <w:pPr>
        <w:tabs>
          <w:tab w:val="left" w:pos="709"/>
        </w:tabs>
        <w:spacing w:after="0" w:line="320" w:lineRule="exact"/>
        <w:ind w:firstLine="709"/>
        <w:jc w:val="both"/>
        <w:rPr>
          <w:rFonts w:ascii="Times New Roman" w:eastAsia="Calibri" w:hAnsi="Times New Roman" w:cs="Times New Roman"/>
          <w:bCs/>
          <w:sz w:val="28"/>
          <w:szCs w:val="28"/>
        </w:rPr>
      </w:pPr>
      <w:r w:rsidRPr="00FE79C7">
        <w:rPr>
          <w:rFonts w:ascii="Times New Roman" w:eastAsia="Calibri" w:hAnsi="Times New Roman" w:cs="Times New Roman"/>
          <w:bCs/>
          <w:sz w:val="28"/>
          <w:szCs w:val="28"/>
        </w:rPr>
        <w:t xml:space="preserve">В случае изменения цены работ </w:t>
      </w:r>
      <w:r>
        <w:rPr>
          <w:rFonts w:ascii="Times New Roman" w:eastAsia="Calibri" w:hAnsi="Times New Roman" w:cs="Times New Roman"/>
          <w:bCs/>
          <w:sz w:val="28"/>
          <w:szCs w:val="28"/>
        </w:rPr>
        <w:t>Заказчик</w:t>
      </w:r>
      <w:r w:rsidRPr="00FE79C7">
        <w:rPr>
          <w:rFonts w:ascii="Times New Roman" w:eastAsia="Calibri" w:hAnsi="Times New Roman" w:cs="Times New Roman"/>
          <w:bCs/>
          <w:sz w:val="28"/>
          <w:szCs w:val="28"/>
        </w:rPr>
        <w:t xml:space="preserve"> направляет </w:t>
      </w:r>
      <w:r>
        <w:rPr>
          <w:rFonts w:ascii="Times New Roman" w:eastAsia="Calibri" w:hAnsi="Times New Roman" w:cs="Times New Roman"/>
          <w:bCs/>
          <w:sz w:val="28"/>
          <w:szCs w:val="28"/>
        </w:rPr>
        <w:t xml:space="preserve">Исполнителю </w:t>
      </w:r>
      <w:r w:rsidRPr="00FE79C7">
        <w:rPr>
          <w:rFonts w:ascii="Times New Roman" w:eastAsia="Calibri" w:hAnsi="Times New Roman" w:cs="Times New Roman"/>
          <w:bCs/>
          <w:sz w:val="28"/>
          <w:szCs w:val="28"/>
        </w:rPr>
        <w:t>ув</w:t>
      </w:r>
      <w:r>
        <w:rPr>
          <w:rFonts w:ascii="Times New Roman" w:eastAsia="Calibri" w:hAnsi="Times New Roman" w:cs="Times New Roman"/>
          <w:bCs/>
          <w:sz w:val="28"/>
          <w:szCs w:val="28"/>
        </w:rPr>
        <w:t>едомление об изменении цены на услуги</w:t>
      </w:r>
      <w:r w:rsidRPr="00FE79C7">
        <w:rPr>
          <w:rFonts w:ascii="Times New Roman" w:eastAsia="Calibri" w:hAnsi="Times New Roman" w:cs="Times New Roman"/>
          <w:bCs/>
          <w:sz w:val="28"/>
          <w:szCs w:val="28"/>
        </w:rPr>
        <w:t xml:space="preserve"> с проектом дополнительного соглашения к настоящему Договору</w:t>
      </w:r>
      <w:r>
        <w:rPr>
          <w:rFonts w:ascii="Times New Roman" w:eastAsia="Calibri" w:hAnsi="Times New Roman" w:cs="Times New Roman"/>
          <w:bCs/>
          <w:sz w:val="28"/>
          <w:szCs w:val="28"/>
        </w:rPr>
        <w:t>.</w:t>
      </w:r>
    </w:p>
    <w:p w:rsidR="00FE79C7" w:rsidRPr="00F83688" w:rsidRDefault="00FE79C7" w:rsidP="00FE79C7">
      <w:pPr>
        <w:tabs>
          <w:tab w:val="left" w:pos="709"/>
        </w:tabs>
        <w:spacing w:after="0" w:line="320" w:lineRule="exact"/>
        <w:ind w:firstLine="709"/>
        <w:jc w:val="both"/>
        <w:rPr>
          <w:rFonts w:ascii="Times New Roman" w:eastAsia="Calibri" w:hAnsi="Times New Roman" w:cs="Times New Roman"/>
          <w:bCs/>
          <w:sz w:val="28"/>
          <w:szCs w:val="28"/>
        </w:rPr>
      </w:pPr>
      <w:r w:rsidRPr="00FE79C7">
        <w:rPr>
          <w:rFonts w:ascii="Times New Roman" w:eastAsia="Calibri" w:hAnsi="Times New Roman" w:cs="Times New Roman"/>
          <w:bCs/>
          <w:sz w:val="28"/>
          <w:szCs w:val="28"/>
        </w:rPr>
        <w:t xml:space="preserve">Согласование изменения цен на </w:t>
      </w:r>
      <w:proofErr w:type="gramStart"/>
      <w:r>
        <w:rPr>
          <w:rFonts w:ascii="Times New Roman" w:eastAsia="Calibri" w:hAnsi="Times New Roman" w:cs="Times New Roman"/>
          <w:bCs/>
          <w:sz w:val="28"/>
          <w:szCs w:val="28"/>
        </w:rPr>
        <w:t xml:space="preserve">услуги </w:t>
      </w:r>
      <w:r w:rsidRPr="00FE79C7">
        <w:rPr>
          <w:rFonts w:ascii="Times New Roman" w:eastAsia="Calibri" w:hAnsi="Times New Roman" w:cs="Times New Roman"/>
          <w:bCs/>
          <w:sz w:val="28"/>
          <w:szCs w:val="28"/>
        </w:rPr>
        <w:t xml:space="preserve"> и</w:t>
      </w:r>
      <w:proofErr w:type="gramEnd"/>
      <w:r w:rsidRPr="00FE79C7">
        <w:rPr>
          <w:rFonts w:ascii="Times New Roman" w:eastAsia="Calibri" w:hAnsi="Times New Roman" w:cs="Times New Roman"/>
          <w:bCs/>
          <w:sz w:val="28"/>
          <w:szCs w:val="28"/>
        </w:rPr>
        <w:t xml:space="preserve"> подписание дополнительного соглашения к настоящему Договору осуществляется </w:t>
      </w:r>
      <w:r>
        <w:rPr>
          <w:rFonts w:ascii="Times New Roman" w:eastAsia="Calibri" w:hAnsi="Times New Roman" w:cs="Times New Roman"/>
          <w:bCs/>
          <w:sz w:val="28"/>
          <w:szCs w:val="28"/>
        </w:rPr>
        <w:t>Исполнителем</w:t>
      </w:r>
      <w:r w:rsidRPr="00FE79C7">
        <w:rPr>
          <w:rFonts w:ascii="Times New Roman" w:eastAsia="Calibri" w:hAnsi="Times New Roman" w:cs="Times New Roman"/>
          <w:bCs/>
          <w:sz w:val="28"/>
          <w:szCs w:val="28"/>
        </w:rPr>
        <w:t xml:space="preserve"> в течение </w:t>
      </w:r>
      <w:r>
        <w:rPr>
          <w:rFonts w:ascii="Times New Roman" w:eastAsia="Calibri" w:hAnsi="Times New Roman" w:cs="Times New Roman"/>
          <w:bCs/>
          <w:sz w:val="28"/>
          <w:szCs w:val="28"/>
        </w:rPr>
        <w:t>5</w:t>
      </w:r>
      <w:r w:rsidRPr="00FE79C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пяти</w:t>
      </w:r>
      <w:r w:rsidRPr="00FE79C7">
        <w:rPr>
          <w:rFonts w:ascii="Times New Roman" w:eastAsia="Calibri" w:hAnsi="Times New Roman" w:cs="Times New Roman"/>
          <w:bCs/>
          <w:sz w:val="28"/>
          <w:szCs w:val="28"/>
        </w:rPr>
        <w:t>) календарных дней с даты получения уведомления об изменении цен.</w:t>
      </w:r>
    </w:p>
    <w:p w:rsidR="00F83688" w:rsidRPr="00F83688" w:rsidRDefault="00F83688" w:rsidP="00F22CD8">
      <w:pPr>
        <w:tabs>
          <w:tab w:val="left" w:pos="709"/>
        </w:tabs>
        <w:spacing w:after="0" w:line="320" w:lineRule="exact"/>
        <w:ind w:firstLine="709"/>
        <w:jc w:val="both"/>
        <w:rPr>
          <w:rFonts w:ascii="Times New Roman" w:eastAsia="Calibri" w:hAnsi="Times New Roman" w:cs="Times New Roman"/>
          <w:bCs/>
          <w:sz w:val="28"/>
          <w:szCs w:val="28"/>
        </w:rPr>
      </w:pPr>
      <w:r w:rsidRPr="00F83688">
        <w:rPr>
          <w:rFonts w:ascii="Times New Roman" w:eastAsia="Calibri" w:hAnsi="Times New Roman" w:cs="Times New Roman"/>
          <w:bCs/>
          <w:sz w:val="28"/>
          <w:szCs w:val="28"/>
        </w:rPr>
        <w:t>2.</w:t>
      </w:r>
      <w:r w:rsidR="00FE79C7">
        <w:rPr>
          <w:rFonts w:ascii="Times New Roman" w:eastAsia="Calibri" w:hAnsi="Times New Roman" w:cs="Times New Roman"/>
          <w:bCs/>
          <w:sz w:val="28"/>
          <w:szCs w:val="28"/>
        </w:rPr>
        <w:t>5</w:t>
      </w:r>
      <w:r w:rsidRPr="00F83688">
        <w:rPr>
          <w:rFonts w:ascii="Times New Roman" w:eastAsia="Calibri" w:hAnsi="Times New Roman" w:cs="Times New Roman"/>
          <w:bCs/>
          <w:sz w:val="28"/>
          <w:szCs w:val="28"/>
        </w:rPr>
        <w:t>. В случае непринятия Исполнителем дополнительных мер по повышению качества оказываемых услуг, установленных пунктами 4.1.7. – 4.1.8. настоящего Договора, стоимость охранных услуг подлежит снижению на 10% от стоимости охранных услуг за час работы.</w:t>
      </w:r>
    </w:p>
    <w:p w:rsidR="00F83688" w:rsidRPr="00F83688" w:rsidRDefault="00F83688" w:rsidP="00F22CD8">
      <w:pPr>
        <w:tabs>
          <w:tab w:val="left" w:pos="709"/>
        </w:tabs>
        <w:spacing w:after="0" w:line="320" w:lineRule="exact"/>
        <w:ind w:firstLine="709"/>
        <w:jc w:val="both"/>
        <w:rPr>
          <w:rFonts w:ascii="Times New Roman" w:eastAsia="Calibri" w:hAnsi="Times New Roman" w:cs="Times New Roman"/>
          <w:sz w:val="28"/>
          <w:szCs w:val="28"/>
        </w:rPr>
      </w:pPr>
      <w:r w:rsidRPr="00F83688">
        <w:rPr>
          <w:rFonts w:ascii="Times New Roman" w:eastAsia="Calibri" w:hAnsi="Times New Roman" w:cs="Times New Roman"/>
          <w:bCs/>
          <w:sz w:val="28"/>
          <w:szCs w:val="28"/>
        </w:rPr>
        <w:t>2.</w:t>
      </w:r>
      <w:r w:rsidR="00FE79C7">
        <w:rPr>
          <w:rFonts w:ascii="Times New Roman" w:eastAsia="Calibri" w:hAnsi="Times New Roman" w:cs="Times New Roman"/>
          <w:bCs/>
          <w:sz w:val="28"/>
          <w:szCs w:val="28"/>
        </w:rPr>
        <w:t>6</w:t>
      </w:r>
      <w:r w:rsidRPr="00F83688">
        <w:rPr>
          <w:rFonts w:ascii="Times New Roman" w:eastAsia="Calibri" w:hAnsi="Times New Roman" w:cs="Times New Roman"/>
          <w:bCs/>
          <w:sz w:val="28"/>
          <w:szCs w:val="28"/>
        </w:rPr>
        <w:t xml:space="preserve">. </w:t>
      </w:r>
      <w:r w:rsidRPr="00F83688">
        <w:rPr>
          <w:rFonts w:ascii="Times New Roman" w:eastAsia="Calibri" w:hAnsi="Times New Roman" w:cs="Times New Roman"/>
          <w:sz w:val="28"/>
          <w:szCs w:val="28"/>
        </w:rPr>
        <w:t>Учёт оказанных услуг со стороны Исполнителя осуществляется в маршрутных листах и постовых ведомостях, выдаваемых каждому охраннику, по установленным форма</w:t>
      </w:r>
      <w:r w:rsidR="002D49B2">
        <w:rPr>
          <w:rFonts w:ascii="Times New Roman" w:eastAsia="Calibri" w:hAnsi="Times New Roman" w:cs="Times New Roman"/>
          <w:sz w:val="28"/>
          <w:szCs w:val="28"/>
        </w:rPr>
        <w:t>м (Приложение № 8 к настоящему д</w:t>
      </w:r>
      <w:r w:rsidRPr="00F83688">
        <w:rPr>
          <w:rFonts w:ascii="Times New Roman" w:eastAsia="Calibri" w:hAnsi="Times New Roman" w:cs="Times New Roman"/>
          <w:sz w:val="28"/>
          <w:szCs w:val="28"/>
        </w:rPr>
        <w:t>оговору). Учет охранных услуг со стороны Заказчика осуществляется в журналах учета работы охран</w:t>
      </w:r>
      <w:r w:rsidR="002D49B2">
        <w:rPr>
          <w:rFonts w:ascii="Times New Roman" w:eastAsia="Calibri" w:hAnsi="Times New Roman" w:cs="Times New Roman"/>
          <w:sz w:val="28"/>
          <w:szCs w:val="28"/>
        </w:rPr>
        <w:t>ы (Приложение № 9 к настоящему д</w:t>
      </w:r>
      <w:r w:rsidRPr="00F83688">
        <w:rPr>
          <w:rFonts w:ascii="Times New Roman" w:eastAsia="Calibri" w:hAnsi="Times New Roman" w:cs="Times New Roman"/>
          <w:sz w:val="28"/>
          <w:szCs w:val="28"/>
        </w:rPr>
        <w:t xml:space="preserve">оговору), отчетных листах серии А разъездных билетных кассиров (оборотная сторона) (Приложение № 10 к настоящему договору), в бортовых «Журналах сдачи и приема под охрану </w:t>
      </w:r>
      <w:proofErr w:type="spellStart"/>
      <w:r w:rsidRPr="00F83688">
        <w:rPr>
          <w:rFonts w:ascii="Times New Roman" w:eastAsia="Calibri" w:hAnsi="Times New Roman" w:cs="Times New Roman"/>
          <w:sz w:val="28"/>
          <w:szCs w:val="28"/>
        </w:rPr>
        <w:t>моторвагонного</w:t>
      </w:r>
      <w:proofErr w:type="spellEnd"/>
      <w:r w:rsidRPr="00F83688">
        <w:rPr>
          <w:rFonts w:ascii="Times New Roman" w:eastAsia="Calibri" w:hAnsi="Times New Roman" w:cs="Times New Roman"/>
          <w:sz w:val="28"/>
          <w:szCs w:val="28"/>
        </w:rPr>
        <w:t xml:space="preserve"> подвижного состава» пригородных поездов, а также, исходя из условий в пункте оборота (в месте отстоя) пригородного поезда, в журналах учета работы охраны (Приложение № 9 к настоящему договору)</w:t>
      </w:r>
      <w:r w:rsidR="002D49B2">
        <w:rPr>
          <w:rFonts w:ascii="Times New Roman" w:eastAsia="Calibri" w:hAnsi="Times New Roman" w:cs="Times New Roman"/>
          <w:sz w:val="28"/>
          <w:szCs w:val="28"/>
        </w:rPr>
        <w:t>.</w:t>
      </w:r>
    </w:p>
    <w:p w:rsidR="00F83688" w:rsidRDefault="00F83688" w:rsidP="00F22CD8">
      <w:pPr>
        <w:tabs>
          <w:tab w:val="left" w:pos="709"/>
        </w:tabs>
        <w:spacing w:after="0" w:line="320" w:lineRule="exact"/>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2.</w:t>
      </w:r>
      <w:r w:rsidR="00FE79C7">
        <w:rPr>
          <w:rFonts w:ascii="Times New Roman" w:eastAsia="Calibri" w:hAnsi="Times New Roman" w:cs="Times New Roman"/>
          <w:sz w:val="28"/>
          <w:szCs w:val="28"/>
        </w:rPr>
        <w:t>7</w:t>
      </w:r>
      <w:r w:rsidRPr="00F83688">
        <w:rPr>
          <w:rFonts w:ascii="Times New Roman" w:eastAsia="Calibri" w:hAnsi="Times New Roman" w:cs="Times New Roman"/>
          <w:sz w:val="28"/>
          <w:szCs w:val="28"/>
        </w:rPr>
        <w:t>. Заказчик производит оплату услуг в течение 45</w:t>
      </w:r>
      <w:r w:rsidRPr="00F83688">
        <w:rPr>
          <w:rFonts w:ascii="Times New Roman" w:eastAsia="Calibri" w:hAnsi="Times New Roman" w:cs="Times New Roman"/>
          <w:color w:val="C00000"/>
          <w:sz w:val="28"/>
          <w:szCs w:val="28"/>
        </w:rPr>
        <w:t xml:space="preserve"> </w:t>
      </w:r>
      <w:r w:rsidRPr="00F83688">
        <w:rPr>
          <w:rFonts w:ascii="Times New Roman" w:eastAsia="Calibri" w:hAnsi="Times New Roman" w:cs="Times New Roman"/>
          <w:sz w:val="28"/>
          <w:szCs w:val="28"/>
        </w:rPr>
        <w:t xml:space="preserve">(сорока пяти) календарных дней с момента </w:t>
      </w:r>
      <w:r w:rsidR="00EE58E0" w:rsidRPr="00EE58E0">
        <w:rPr>
          <w:rFonts w:ascii="Times New Roman" w:eastAsia="Calibri" w:hAnsi="Times New Roman" w:cs="Times New Roman"/>
          <w:sz w:val="28"/>
          <w:szCs w:val="28"/>
        </w:rPr>
        <w:t>с момента предоставления полного комплекта документов</w:t>
      </w:r>
      <w:r w:rsidRPr="00F83688">
        <w:rPr>
          <w:rFonts w:ascii="Times New Roman" w:eastAsia="Calibri" w:hAnsi="Times New Roman" w:cs="Times New Roman"/>
          <w:sz w:val="28"/>
          <w:szCs w:val="28"/>
        </w:rPr>
        <w:t>,</w:t>
      </w:r>
      <w:r w:rsidR="00EE58E0">
        <w:rPr>
          <w:rFonts w:ascii="Times New Roman" w:eastAsia="Calibri" w:hAnsi="Times New Roman" w:cs="Times New Roman"/>
          <w:sz w:val="28"/>
          <w:szCs w:val="28"/>
        </w:rPr>
        <w:t xml:space="preserve"> предусмотренных п. 3.1. Договора,</w:t>
      </w:r>
      <w:r w:rsidRPr="00F83688">
        <w:rPr>
          <w:rFonts w:ascii="Times New Roman" w:eastAsia="Calibri" w:hAnsi="Times New Roman" w:cs="Times New Roman"/>
          <w:sz w:val="28"/>
          <w:szCs w:val="28"/>
        </w:rPr>
        <w:t xml:space="preserve"> путем перечисления денежных средств на расчетный счет Исполнителя.</w:t>
      </w:r>
    </w:p>
    <w:p w:rsidR="00EE58E0" w:rsidRPr="00F83688" w:rsidRDefault="00EE58E0" w:rsidP="00F22CD8">
      <w:pPr>
        <w:tabs>
          <w:tab w:val="left" w:pos="709"/>
        </w:tabs>
        <w:spacing w:after="0" w:line="320" w:lineRule="exact"/>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случае заключения </w:t>
      </w:r>
      <w:r w:rsidRPr="00647A33">
        <w:rPr>
          <w:rFonts w:ascii="Times New Roman" w:hAnsi="Times New Roman" w:cs="Times New Roman"/>
          <w:sz w:val="28"/>
          <w:szCs w:val="28"/>
        </w:rPr>
        <w:t>договора с субъектами малого и среднего предпринимательства срок оплаты оказа</w:t>
      </w:r>
      <w:r w:rsidRPr="004F7283">
        <w:rPr>
          <w:rFonts w:ascii="Times New Roman" w:hAnsi="Times New Roman" w:cs="Times New Roman"/>
          <w:sz w:val="28"/>
          <w:szCs w:val="28"/>
        </w:rPr>
        <w:t xml:space="preserve">нных услуг по договору (отдельному этапу договора) не может превышать </w:t>
      </w:r>
      <w:r w:rsidR="00333993">
        <w:rPr>
          <w:rFonts w:ascii="Times New Roman" w:hAnsi="Times New Roman" w:cs="Times New Roman"/>
          <w:sz w:val="28"/>
          <w:szCs w:val="28"/>
        </w:rPr>
        <w:t>15</w:t>
      </w:r>
      <w:r w:rsidRPr="004F7283">
        <w:rPr>
          <w:rFonts w:ascii="Times New Roman" w:hAnsi="Times New Roman" w:cs="Times New Roman"/>
          <w:sz w:val="28"/>
          <w:szCs w:val="28"/>
        </w:rPr>
        <w:t xml:space="preserve"> </w:t>
      </w:r>
      <w:r w:rsidR="006816C6">
        <w:rPr>
          <w:rFonts w:ascii="Times New Roman" w:hAnsi="Times New Roman" w:cs="Times New Roman"/>
          <w:sz w:val="28"/>
          <w:szCs w:val="28"/>
        </w:rPr>
        <w:t>рабочих</w:t>
      </w:r>
      <w:r w:rsidRPr="004F7283">
        <w:rPr>
          <w:rFonts w:ascii="Times New Roman" w:hAnsi="Times New Roman" w:cs="Times New Roman"/>
          <w:sz w:val="28"/>
          <w:szCs w:val="28"/>
        </w:rPr>
        <w:t xml:space="preserve"> дней со дня подписания АО «СКППК» документов о приемке оказанной услуги по договору (отдельному этапу договора).</w:t>
      </w:r>
    </w:p>
    <w:p w:rsidR="00F83688" w:rsidRPr="00F83688" w:rsidRDefault="00F83688" w:rsidP="00F22CD8">
      <w:pPr>
        <w:tabs>
          <w:tab w:val="left" w:pos="1276"/>
        </w:tabs>
        <w:spacing w:after="0" w:line="320" w:lineRule="exact"/>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2.</w:t>
      </w:r>
      <w:r w:rsidR="00FE79C7">
        <w:rPr>
          <w:rFonts w:ascii="Times New Roman" w:eastAsia="Calibri" w:hAnsi="Times New Roman" w:cs="Times New Roman"/>
          <w:sz w:val="28"/>
          <w:szCs w:val="28"/>
        </w:rPr>
        <w:t>8</w:t>
      </w:r>
      <w:r w:rsidRPr="00F83688">
        <w:rPr>
          <w:rFonts w:ascii="Times New Roman" w:eastAsia="Calibri" w:hAnsi="Times New Roman" w:cs="Times New Roman"/>
          <w:sz w:val="28"/>
          <w:szCs w:val="28"/>
        </w:rPr>
        <w:t>. Датой исполнения Заказчиком обязанности по оплате услуг считается день поступления денежных средств на расчетный счет Исполнителя.</w:t>
      </w:r>
    </w:p>
    <w:p w:rsidR="00F83688" w:rsidRDefault="00F83688" w:rsidP="00F22CD8">
      <w:pPr>
        <w:tabs>
          <w:tab w:val="left" w:pos="1276"/>
        </w:tabs>
        <w:spacing w:after="0" w:line="320" w:lineRule="exact"/>
        <w:ind w:firstLine="709"/>
        <w:jc w:val="both"/>
        <w:rPr>
          <w:rFonts w:ascii="Times New Roman" w:eastAsia="Calibri" w:hAnsi="Times New Roman" w:cs="Times New Roman"/>
          <w:bCs/>
          <w:sz w:val="28"/>
          <w:szCs w:val="28"/>
        </w:rPr>
      </w:pPr>
      <w:r w:rsidRPr="00F83688">
        <w:rPr>
          <w:rFonts w:ascii="Times New Roman" w:eastAsia="Calibri" w:hAnsi="Times New Roman" w:cs="Times New Roman"/>
          <w:sz w:val="28"/>
          <w:szCs w:val="28"/>
        </w:rPr>
        <w:t>2.</w:t>
      </w:r>
      <w:r w:rsidR="00FE79C7">
        <w:rPr>
          <w:rFonts w:ascii="Times New Roman" w:eastAsia="Calibri" w:hAnsi="Times New Roman" w:cs="Times New Roman"/>
          <w:sz w:val="28"/>
          <w:szCs w:val="28"/>
        </w:rPr>
        <w:t>9</w:t>
      </w:r>
      <w:r w:rsidRPr="00F83688">
        <w:rPr>
          <w:rFonts w:ascii="Times New Roman" w:eastAsia="Calibri" w:hAnsi="Times New Roman" w:cs="Times New Roman"/>
          <w:sz w:val="28"/>
          <w:szCs w:val="28"/>
        </w:rPr>
        <w:t xml:space="preserve">. </w:t>
      </w:r>
      <w:r w:rsidRPr="00F83688">
        <w:rPr>
          <w:rFonts w:ascii="Times New Roman" w:eastAsia="Calibri" w:hAnsi="Times New Roman" w:cs="Times New Roman"/>
          <w:bCs/>
          <w:sz w:val="28"/>
          <w:szCs w:val="28"/>
        </w:rPr>
        <w:t>При необходимости оказания дополнительных услуг сторонами заключается дополнительное соглашение к настоящему договору, в котором указываются: вид и объем дополнительной услуги, срок ее оказания, стоимость оказываемой услуги.</w:t>
      </w:r>
    </w:p>
    <w:p w:rsidR="00EE58E0" w:rsidRDefault="00EE58E0" w:rsidP="00F22CD8">
      <w:pPr>
        <w:tabs>
          <w:tab w:val="left" w:pos="1276"/>
        </w:tabs>
        <w:spacing w:after="0" w:line="320" w:lineRule="exact"/>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00FE79C7">
        <w:rPr>
          <w:rFonts w:ascii="Times New Roman" w:eastAsia="Calibri" w:hAnsi="Times New Roman" w:cs="Times New Roman"/>
          <w:bCs/>
          <w:sz w:val="28"/>
          <w:szCs w:val="28"/>
        </w:rPr>
        <w:t>10</w:t>
      </w:r>
      <w:r>
        <w:rPr>
          <w:rFonts w:ascii="Times New Roman" w:eastAsia="Calibri" w:hAnsi="Times New Roman" w:cs="Times New Roman"/>
          <w:bCs/>
          <w:sz w:val="28"/>
          <w:szCs w:val="28"/>
        </w:rPr>
        <w:t xml:space="preserve">. </w:t>
      </w:r>
      <w:r w:rsidRPr="00EE58E0">
        <w:rPr>
          <w:rFonts w:ascii="Times New Roman" w:eastAsia="Calibri" w:hAnsi="Times New Roman" w:cs="Times New Roman"/>
          <w:bCs/>
          <w:sz w:val="28"/>
          <w:szCs w:val="28"/>
        </w:rPr>
        <w:t>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r>
        <w:rPr>
          <w:rFonts w:ascii="Times New Roman" w:eastAsia="Calibri" w:hAnsi="Times New Roman" w:cs="Times New Roman"/>
          <w:bCs/>
          <w:sz w:val="28"/>
          <w:szCs w:val="28"/>
        </w:rPr>
        <w:t>.</w:t>
      </w:r>
    </w:p>
    <w:p w:rsidR="008F38CF" w:rsidRPr="00F83688" w:rsidRDefault="008F38CF" w:rsidP="00F22CD8">
      <w:pPr>
        <w:tabs>
          <w:tab w:val="left" w:pos="1276"/>
        </w:tabs>
        <w:spacing w:after="0" w:line="320" w:lineRule="exact"/>
        <w:jc w:val="both"/>
        <w:rPr>
          <w:rFonts w:ascii="Times New Roman" w:eastAsia="Calibri" w:hAnsi="Times New Roman" w:cs="Times New Roman"/>
          <w:bCs/>
          <w:sz w:val="28"/>
          <w:szCs w:val="28"/>
        </w:rPr>
      </w:pPr>
    </w:p>
    <w:p w:rsidR="00F83688" w:rsidRPr="00F83688" w:rsidRDefault="00F22CD8" w:rsidP="00F22CD8">
      <w:pPr>
        <w:tabs>
          <w:tab w:val="left" w:pos="709"/>
        </w:tabs>
        <w:spacing w:after="0" w:line="320" w:lineRule="exact"/>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00F83688" w:rsidRPr="00F83688">
        <w:rPr>
          <w:rFonts w:ascii="Times New Roman" w:eastAsia="Calibri" w:hAnsi="Times New Roman" w:cs="Times New Roman"/>
          <w:b/>
          <w:sz w:val="28"/>
          <w:szCs w:val="28"/>
        </w:rPr>
        <w:t>Порядок сдачи и приемки услуг</w:t>
      </w:r>
    </w:p>
    <w:p w:rsidR="00F83688" w:rsidRPr="00F83688" w:rsidRDefault="00F83688" w:rsidP="00F22CD8">
      <w:pPr>
        <w:numPr>
          <w:ilvl w:val="1"/>
          <w:numId w:val="0"/>
        </w:numPr>
        <w:tabs>
          <w:tab w:val="left" w:pos="709"/>
        </w:tabs>
        <w:spacing w:after="0" w:line="320" w:lineRule="exact"/>
        <w:ind w:firstLine="709"/>
        <w:contextualSpacing/>
        <w:jc w:val="both"/>
        <w:rPr>
          <w:rFonts w:ascii="Times New Roman" w:eastAsia="Calibri" w:hAnsi="Times New Roman" w:cs="Times New Roman"/>
        </w:rPr>
      </w:pPr>
      <w:r w:rsidRPr="00F83688">
        <w:rPr>
          <w:rFonts w:ascii="Times New Roman" w:eastAsia="Calibri" w:hAnsi="Times New Roman" w:cs="Times New Roman"/>
          <w:sz w:val="28"/>
          <w:szCs w:val="28"/>
        </w:rPr>
        <w:t>3.1. Ежемесячно, до 5 (пятого) числа календарного месяца, следующего за отчетным, Исполнитель обязан предоставить Заказчику подписанный акт сдачи-приемки оказанных услуг, технический акт, счет и счет-фактуру, и по требованию Заказчика графики сопровождения поездов, маршрутные листы охранников. В течение 10 (десяти) рабочих дней, следующих за датой получения от Исполнителя документов, указанных в настоящем пункте, Заказчик обязан проверить объемы оказанных услуг по учетным документам, указанным в п.2.</w:t>
      </w:r>
      <w:r w:rsidR="00FE79C7">
        <w:rPr>
          <w:rFonts w:ascii="Times New Roman" w:eastAsia="Calibri" w:hAnsi="Times New Roman" w:cs="Times New Roman"/>
          <w:sz w:val="28"/>
          <w:szCs w:val="28"/>
        </w:rPr>
        <w:t>5</w:t>
      </w:r>
      <w:r w:rsidRPr="00F83688">
        <w:rPr>
          <w:rFonts w:ascii="Times New Roman" w:eastAsia="Calibri" w:hAnsi="Times New Roman" w:cs="Times New Roman"/>
          <w:sz w:val="28"/>
          <w:szCs w:val="28"/>
        </w:rPr>
        <w:t xml:space="preserve">. настоящего договора, и, при отсутствии замечаний, направить </w:t>
      </w:r>
      <w:proofErr w:type="gramStart"/>
      <w:r w:rsidRPr="00F83688">
        <w:rPr>
          <w:rFonts w:ascii="Times New Roman" w:eastAsia="Calibri" w:hAnsi="Times New Roman" w:cs="Times New Roman"/>
          <w:sz w:val="28"/>
          <w:szCs w:val="28"/>
        </w:rPr>
        <w:t>Исполнителю</w:t>
      </w:r>
      <w:proofErr w:type="gramEnd"/>
      <w:r w:rsidRPr="00F83688">
        <w:rPr>
          <w:rFonts w:ascii="Times New Roman" w:eastAsia="Calibri" w:hAnsi="Times New Roman" w:cs="Times New Roman"/>
          <w:sz w:val="28"/>
          <w:szCs w:val="28"/>
        </w:rPr>
        <w:t xml:space="preserve"> подписанный акт о приемке услуг, либо, при наличии замечаний, мотивированный отказ от приемки оказанных Исполнителем услуг. В случае получения Исполнителем отказа от приемки выполненных услуг, последний обязан </w:t>
      </w:r>
      <w:proofErr w:type="gramStart"/>
      <w:r w:rsidRPr="00F83688">
        <w:rPr>
          <w:rFonts w:ascii="Times New Roman" w:eastAsia="Calibri" w:hAnsi="Times New Roman" w:cs="Times New Roman"/>
          <w:sz w:val="28"/>
          <w:szCs w:val="28"/>
        </w:rPr>
        <w:t>в сроки</w:t>
      </w:r>
      <w:proofErr w:type="gramEnd"/>
      <w:r w:rsidRPr="00F83688">
        <w:rPr>
          <w:rFonts w:ascii="Times New Roman" w:eastAsia="Calibri" w:hAnsi="Times New Roman" w:cs="Times New Roman"/>
          <w:sz w:val="28"/>
          <w:szCs w:val="28"/>
        </w:rPr>
        <w:t xml:space="preserve"> согласованные с Заказчиком, устранить замечания, по которым был получен отказ от приемки услуг, и повторно направить Заказчику документы, указанные в настоящем пункте, для проверки устраненных замечаний и подписания акта сдачи-приемки услуг. Услуги по настоящему договору считаются принятыми при соответствии фактического оказания услуг по учетным документам, как со стороны Исполнителя, так и со стороны Заказчика.</w:t>
      </w:r>
    </w:p>
    <w:p w:rsidR="00F83688" w:rsidRPr="00F83688" w:rsidRDefault="00F83688" w:rsidP="00F22CD8">
      <w:pPr>
        <w:tabs>
          <w:tab w:val="left" w:pos="709"/>
          <w:tab w:val="left" w:pos="1418"/>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3.2. Оплата Исполнителю за оказанные услуги производится согласно фактически выработанному времени на основании технических актов приемки оказанных услу</w:t>
      </w:r>
      <w:r w:rsidR="000F3CFA">
        <w:rPr>
          <w:rFonts w:ascii="Times New Roman" w:eastAsia="Times New Roman" w:hAnsi="Times New Roman" w:cs="Times New Roman"/>
          <w:sz w:val="28"/>
          <w:szCs w:val="28"/>
          <w:lang w:eastAsia="ru-RU"/>
        </w:rPr>
        <w:t>г (приложении № 2 к настоящему д</w:t>
      </w:r>
      <w:r w:rsidRPr="00F83688">
        <w:rPr>
          <w:rFonts w:ascii="Times New Roman" w:eastAsia="Times New Roman" w:hAnsi="Times New Roman" w:cs="Times New Roman"/>
          <w:sz w:val="28"/>
          <w:szCs w:val="28"/>
          <w:lang w:eastAsia="ru-RU"/>
        </w:rPr>
        <w:t>оговору).</w:t>
      </w:r>
    </w:p>
    <w:p w:rsidR="00F83688" w:rsidRPr="00F83688" w:rsidRDefault="00F83688" w:rsidP="00F22CD8">
      <w:pPr>
        <w:numPr>
          <w:ilvl w:val="1"/>
          <w:numId w:val="0"/>
        </w:numPr>
        <w:spacing w:after="0" w:line="320" w:lineRule="exact"/>
        <w:ind w:firstLine="709"/>
        <w:contextualSpacing/>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3.3. При выявлении нарушений в работе Исполнителя (оформленных актами) стоимость услуг Исполнителя снижается на сумму штрафных санкций согласно Приложению № 4 к настоящему договору. На сумму штрафных санкций Заказчик выставляет счет.</w:t>
      </w:r>
    </w:p>
    <w:p w:rsidR="00F83688" w:rsidRPr="00F83688" w:rsidRDefault="00F83688" w:rsidP="00F22CD8">
      <w:pPr>
        <w:numPr>
          <w:ilvl w:val="1"/>
          <w:numId w:val="0"/>
        </w:numPr>
        <w:spacing w:after="0" w:line="320" w:lineRule="exact"/>
        <w:ind w:firstLine="709"/>
        <w:contextualSpacing/>
        <w:jc w:val="both"/>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8"/>
          <w:szCs w:val="28"/>
          <w:lang w:eastAsia="ru-RU"/>
        </w:rPr>
        <w:t xml:space="preserve">3.4. </w:t>
      </w:r>
      <w:r w:rsidRPr="00F83688">
        <w:rPr>
          <w:rFonts w:ascii="Times New Roman" w:eastAsia="Calibri" w:hAnsi="Times New Roman" w:cs="Times New Roman"/>
          <w:sz w:val="28"/>
          <w:szCs w:val="28"/>
        </w:rPr>
        <w:t>В случае принятия решения о прекращении оказания услуг, настоящий договор расторгается в порядке, предусмотренном разделом 9 настоящего договора, и между сторонами проводится сверка расчетов. При этом Заказчик обязуется оплатить Исполнителю фактически оказанные услуги по настоящему договору.</w:t>
      </w:r>
      <w:r w:rsidRPr="00F83688">
        <w:rPr>
          <w:rFonts w:ascii="Times New Roman" w:eastAsia="Times New Roman" w:hAnsi="Times New Roman" w:cs="Times New Roman"/>
          <w:sz w:val="24"/>
          <w:szCs w:val="24"/>
          <w:lang w:eastAsia="ru-RU"/>
        </w:rPr>
        <w:t xml:space="preserve"> </w:t>
      </w:r>
    </w:p>
    <w:p w:rsidR="00204C79" w:rsidRPr="00204C79" w:rsidRDefault="00F83688" w:rsidP="00204C79">
      <w:pPr>
        <w:numPr>
          <w:ilvl w:val="1"/>
          <w:numId w:val="0"/>
        </w:numPr>
        <w:spacing w:after="0" w:line="320" w:lineRule="exact"/>
        <w:ind w:firstLine="709"/>
        <w:contextualSpacing/>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 xml:space="preserve">3.5. </w:t>
      </w:r>
      <w:r w:rsidR="00204C79" w:rsidRPr="00204C79">
        <w:rPr>
          <w:rFonts w:ascii="Times New Roman" w:eastAsia="Calibri" w:hAnsi="Times New Roman" w:cs="Times New Roman"/>
          <w:sz w:val="28"/>
          <w:szCs w:val="28"/>
        </w:rPr>
        <w:t>В случае нарушения исполнителем</w:t>
      </w:r>
      <w:r w:rsidR="00204C79">
        <w:rPr>
          <w:rFonts w:ascii="Times New Roman" w:eastAsia="Calibri" w:hAnsi="Times New Roman" w:cs="Times New Roman"/>
          <w:sz w:val="28"/>
          <w:szCs w:val="28"/>
        </w:rPr>
        <w:t xml:space="preserve"> </w:t>
      </w:r>
      <w:r w:rsidR="00204C79" w:rsidRPr="00204C79">
        <w:rPr>
          <w:rFonts w:ascii="Times New Roman" w:eastAsia="Calibri" w:hAnsi="Times New Roman" w:cs="Times New Roman"/>
          <w:sz w:val="28"/>
          <w:szCs w:val="28"/>
        </w:rPr>
        <w:t xml:space="preserve">сроков представления комплекта документов, указанных в договоре, окончательный расчет за </w:t>
      </w:r>
      <w:r w:rsidR="00204C79">
        <w:rPr>
          <w:rFonts w:ascii="Times New Roman" w:eastAsia="Calibri" w:hAnsi="Times New Roman" w:cs="Times New Roman"/>
          <w:sz w:val="28"/>
          <w:szCs w:val="28"/>
        </w:rPr>
        <w:t>оказанные услуги</w:t>
      </w:r>
      <w:r w:rsidR="00204C79" w:rsidRPr="00204C79">
        <w:rPr>
          <w:rFonts w:ascii="Times New Roman" w:eastAsia="Calibri" w:hAnsi="Times New Roman" w:cs="Times New Roman"/>
          <w:sz w:val="28"/>
          <w:szCs w:val="28"/>
        </w:rPr>
        <w:t xml:space="preserve"> производится в течение 90 календарных дней с даты представления документов.</w:t>
      </w:r>
    </w:p>
    <w:p w:rsidR="00204C79" w:rsidRPr="00F83688" w:rsidRDefault="00204C79" w:rsidP="00204C79">
      <w:pPr>
        <w:numPr>
          <w:ilvl w:val="1"/>
          <w:numId w:val="0"/>
        </w:numPr>
        <w:spacing w:after="0" w:line="320" w:lineRule="exact"/>
        <w:ind w:firstLine="709"/>
        <w:contextualSpacing/>
        <w:jc w:val="both"/>
        <w:rPr>
          <w:rFonts w:ascii="Times New Roman" w:eastAsia="Calibri" w:hAnsi="Times New Roman" w:cs="Times New Roman"/>
          <w:sz w:val="28"/>
          <w:szCs w:val="28"/>
        </w:rPr>
      </w:pPr>
      <w:r w:rsidRPr="00204C79">
        <w:rPr>
          <w:rFonts w:ascii="Times New Roman" w:eastAsia="Calibri" w:hAnsi="Times New Roman" w:cs="Times New Roman"/>
          <w:sz w:val="28"/>
          <w:szCs w:val="28"/>
        </w:rPr>
        <w:t>В случае нарушения субъектами малого и среднего предпринимательства</w:t>
      </w:r>
      <w:r>
        <w:rPr>
          <w:rFonts w:ascii="Times New Roman" w:eastAsia="Calibri" w:hAnsi="Times New Roman" w:cs="Times New Roman"/>
          <w:sz w:val="28"/>
          <w:szCs w:val="28"/>
        </w:rPr>
        <w:t xml:space="preserve"> </w:t>
      </w:r>
      <w:r w:rsidRPr="00204C79">
        <w:rPr>
          <w:rFonts w:ascii="Times New Roman" w:eastAsia="Calibri" w:hAnsi="Times New Roman" w:cs="Times New Roman"/>
          <w:sz w:val="28"/>
          <w:szCs w:val="28"/>
        </w:rPr>
        <w:t>сроков представления комплекта первичных до</w:t>
      </w:r>
      <w:r>
        <w:rPr>
          <w:rFonts w:ascii="Times New Roman" w:eastAsia="Calibri" w:hAnsi="Times New Roman" w:cs="Times New Roman"/>
          <w:sz w:val="28"/>
          <w:szCs w:val="28"/>
        </w:rPr>
        <w:t xml:space="preserve">кументов, указанных в договоре, </w:t>
      </w:r>
      <w:r w:rsidRPr="00204C79">
        <w:rPr>
          <w:rFonts w:ascii="Times New Roman" w:eastAsia="Calibri" w:hAnsi="Times New Roman" w:cs="Times New Roman"/>
          <w:sz w:val="28"/>
          <w:szCs w:val="28"/>
        </w:rPr>
        <w:t>исполнитель</w:t>
      </w:r>
      <w:r>
        <w:rPr>
          <w:rFonts w:ascii="Times New Roman" w:eastAsia="Calibri" w:hAnsi="Times New Roman" w:cs="Times New Roman"/>
          <w:sz w:val="28"/>
          <w:szCs w:val="28"/>
        </w:rPr>
        <w:t xml:space="preserve"> </w:t>
      </w:r>
      <w:r w:rsidRPr="00204C79">
        <w:rPr>
          <w:rFonts w:ascii="Times New Roman" w:eastAsia="Calibri" w:hAnsi="Times New Roman" w:cs="Times New Roman"/>
          <w:sz w:val="28"/>
          <w:szCs w:val="28"/>
        </w:rPr>
        <w:t xml:space="preserve">уплачивает штраф в размере 2,3% от стоимости </w:t>
      </w:r>
      <w:r>
        <w:rPr>
          <w:rFonts w:ascii="Times New Roman" w:eastAsia="Calibri" w:hAnsi="Times New Roman" w:cs="Times New Roman"/>
          <w:sz w:val="28"/>
          <w:szCs w:val="28"/>
        </w:rPr>
        <w:t>оказанных услуг,</w:t>
      </w:r>
      <w:r w:rsidRPr="00204C79">
        <w:rPr>
          <w:rFonts w:ascii="Times New Roman" w:eastAsia="Calibri" w:hAnsi="Times New Roman" w:cs="Times New Roman"/>
          <w:sz w:val="28"/>
          <w:szCs w:val="28"/>
        </w:rPr>
        <w:t xml:space="preserve"> подтвержденной документами, представленными в нарушение установленного договором срока, в течение 10 календарных дней с даты предъявления АО «СКППК» требования в письменном виде.</w:t>
      </w:r>
    </w:p>
    <w:p w:rsidR="00F83688" w:rsidRPr="00F83688" w:rsidRDefault="00F83688" w:rsidP="00F22CD8">
      <w:pPr>
        <w:tabs>
          <w:tab w:val="left" w:pos="567"/>
          <w:tab w:val="left" w:pos="1560"/>
        </w:tabs>
        <w:spacing w:after="0" w:line="320" w:lineRule="exact"/>
        <w:jc w:val="center"/>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b/>
          <w:sz w:val="28"/>
          <w:szCs w:val="28"/>
          <w:lang w:eastAsia="ru-RU"/>
        </w:rPr>
        <w:t>4. Права и обязанности сторон</w:t>
      </w:r>
    </w:p>
    <w:p w:rsidR="00F83688" w:rsidRPr="00F83688" w:rsidRDefault="00F83688" w:rsidP="00F22CD8">
      <w:pPr>
        <w:numPr>
          <w:ilvl w:val="1"/>
          <w:numId w:val="0"/>
        </w:numPr>
        <w:shd w:val="clear" w:color="auto" w:fill="FFFFFF"/>
        <w:tabs>
          <w:tab w:val="left" w:pos="0"/>
          <w:tab w:val="left" w:pos="993"/>
          <w:tab w:val="left" w:pos="1560"/>
        </w:tabs>
        <w:suppressAutoHyphens/>
        <w:spacing w:after="0" w:line="320" w:lineRule="exact"/>
        <w:ind w:firstLine="709"/>
        <w:contextualSpacing/>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b/>
          <w:bCs/>
          <w:i/>
          <w:sz w:val="28"/>
          <w:szCs w:val="28"/>
          <w:lang w:eastAsia="ru-RU"/>
        </w:rPr>
        <w:t>4.1. Исполнитель обязан</w:t>
      </w:r>
      <w:r w:rsidRPr="00F83688">
        <w:rPr>
          <w:rFonts w:ascii="Times New Roman" w:eastAsia="Times New Roman" w:hAnsi="Times New Roman" w:cs="Times New Roman"/>
          <w:b/>
          <w:bCs/>
          <w:sz w:val="28"/>
          <w:szCs w:val="28"/>
          <w:lang w:eastAsia="ru-RU"/>
        </w:rPr>
        <w:t>:</w:t>
      </w:r>
    </w:p>
    <w:p w:rsidR="00F83688" w:rsidRPr="00F83688" w:rsidRDefault="00F83688" w:rsidP="00F22CD8">
      <w:pPr>
        <w:numPr>
          <w:ilvl w:val="2"/>
          <w:numId w:val="0"/>
        </w:numPr>
        <w:shd w:val="clear" w:color="auto" w:fill="FFFFFF"/>
        <w:tabs>
          <w:tab w:val="left" w:pos="0"/>
          <w:tab w:val="left" w:pos="709"/>
        </w:tabs>
        <w:suppressAutoHyphens/>
        <w:spacing w:after="0" w:line="320" w:lineRule="exact"/>
        <w:ind w:firstLine="709"/>
        <w:contextualSpacing/>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4.1.1. Выставить в пунктах отправления пригородных поездов сотрудников охраны для их сопровождения во время следования до пункта прибытия, в том числе в пунктах оборота (отстоя), и в пунктах продажи проездных документов в соответствии с письменной заявкой Заказчика (Приложение №12). </w:t>
      </w:r>
    </w:p>
    <w:p w:rsidR="00F83688" w:rsidRPr="00F83688" w:rsidRDefault="00F83688" w:rsidP="00F22CD8">
      <w:pPr>
        <w:numPr>
          <w:ilvl w:val="2"/>
          <w:numId w:val="0"/>
        </w:numPr>
        <w:shd w:val="clear" w:color="auto" w:fill="FFFFFF"/>
        <w:tabs>
          <w:tab w:val="left" w:pos="0"/>
          <w:tab w:val="left" w:pos="851"/>
        </w:tabs>
        <w:suppressAutoHyphens/>
        <w:spacing w:after="0" w:line="320" w:lineRule="exact"/>
        <w:ind w:firstLine="709"/>
        <w:contextualSpacing/>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Обеспечить</w:t>
      </w:r>
      <w:r w:rsidRPr="00F83688">
        <w:rPr>
          <w:rFonts w:ascii="Times New Roman" w:eastAsia="Times New Roman" w:hAnsi="Times New Roman" w:cs="Times New Roman"/>
          <w:sz w:val="24"/>
          <w:szCs w:val="24"/>
          <w:lang w:eastAsia="ru-RU"/>
        </w:rPr>
        <w:t xml:space="preserve"> </w:t>
      </w:r>
      <w:r w:rsidRPr="00F83688">
        <w:rPr>
          <w:rFonts w:ascii="Times New Roman" w:eastAsia="Times New Roman" w:hAnsi="Times New Roman" w:cs="Times New Roman"/>
          <w:sz w:val="28"/>
          <w:szCs w:val="28"/>
          <w:lang w:eastAsia="ru-RU"/>
        </w:rPr>
        <w:t xml:space="preserve">защиту жизни и здоровья </w:t>
      </w:r>
      <w:r w:rsidRPr="00F83688">
        <w:rPr>
          <w:rFonts w:ascii="Times New Roman" w:eastAsia="Times New Roman" w:hAnsi="Times New Roman" w:cs="Times New Roman"/>
          <w:bCs/>
          <w:spacing w:val="2"/>
          <w:sz w:val="28"/>
          <w:szCs w:val="28"/>
          <w:lang w:eastAsia="ru-RU"/>
        </w:rPr>
        <w:t>работников, осуществляющих продажу проездных документов</w:t>
      </w:r>
      <w:r w:rsidRPr="00F83688">
        <w:rPr>
          <w:rFonts w:ascii="Times New Roman" w:eastAsia="Times New Roman" w:hAnsi="Times New Roman" w:cs="Times New Roman"/>
          <w:sz w:val="28"/>
          <w:szCs w:val="28"/>
          <w:lang w:eastAsia="ru-RU"/>
        </w:rPr>
        <w:t xml:space="preserve"> в пригородных поездах по поручению и с использованием имущества Заказчика во время рабочей смены, за</w:t>
      </w:r>
      <w:r w:rsidRPr="00F83688">
        <w:rPr>
          <w:rFonts w:ascii="Times New Roman" w:eastAsia="Times New Roman" w:hAnsi="Times New Roman" w:cs="Times New Roman"/>
          <w:bCs/>
          <w:spacing w:val="2"/>
          <w:sz w:val="28"/>
          <w:szCs w:val="28"/>
          <w:lang w:eastAsia="ru-RU"/>
        </w:rPr>
        <w:t>крепленных за охранником,</w:t>
      </w:r>
      <w:r w:rsidRPr="00F83688">
        <w:rPr>
          <w:rFonts w:ascii="Times New Roman" w:eastAsia="Times New Roman" w:hAnsi="Times New Roman" w:cs="Times New Roman"/>
          <w:sz w:val="28"/>
          <w:szCs w:val="28"/>
          <w:lang w:eastAsia="ru-RU"/>
        </w:rPr>
        <w:t xml:space="preserve"> о</w:t>
      </w:r>
      <w:r w:rsidRPr="00F83688">
        <w:rPr>
          <w:rFonts w:ascii="Times New Roman" w:eastAsia="Times New Roman" w:hAnsi="Times New Roman" w:cs="Times New Roman"/>
          <w:bCs/>
          <w:spacing w:val="2"/>
          <w:sz w:val="28"/>
          <w:szCs w:val="28"/>
          <w:lang w:eastAsia="ru-RU"/>
        </w:rPr>
        <w:t>беспечить сохранность денежных средств, принимаемых от пассажиров в счет оплаты проезда, контрольно-кассовой техники и бланков строгой отчетности. При необходимости вызвать сотрудников полиции посредством связи «Пассажир-машинист».</w:t>
      </w:r>
    </w:p>
    <w:p w:rsidR="00F83688" w:rsidRPr="00F83688" w:rsidRDefault="00F83688" w:rsidP="00F22CD8">
      <w:pPr>
        <w:numPr>
          <w:ilvl w:val="2"/>
          <w:numId w:val="0"/>
        </w:numPr>
        <w:shd w:val="clear" w:color="auto" w:fill="FFFFFF"/>
        <w:tabs>
          <w:tab w:val="left" w:pos="993"/>
          <w:tab w:val="left" w:pos="1560"/>
        </w:tabs>
        <w:suppressAutoHyphen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4.1.2. Не допускать случаев грубого обращения с пассажирами и другими гражданами. Осуществлять содействие правоохранительным органам в поддержании правопорядка и пресечении преступлений и административных правонарушений при сопровождении Транспорта Заказчика в пути следования, местах (пунктах) отстоя, пунктах продажи проездных документов в случае необходимости вызывать скорую медицинскую помощь, пожарную охрану, и другие службы экстренного реагирования по средствам связи «Пассажир-машинист».</w:t>
      </w:r>
    </w:p>
    <w:p w:rsidR="00F83688" w:rsidRPr="00F83688" w:rsidRDefault="00F83688" w:rsidP="00F22CD8">
      <w:pPr>
        <w:numPr>
          <w:ilvl w:val="2"/>
          <w:numId w:val="0"/>
        </w:numPr>
        <w:shd w:val="clear" w:color="auto" w:fill="FFFFFF"/>
        <w:tabs>
          <w:tab w:val="left" w:pos="0"/>
        </w:tabs>
        <w:suppressAutoHyphens/>
        <w:spacing w:after="0" w:line="320" w:lineRule="exact"/>
        <w:ind w:firstLine="709"/>
        <w:contextualSpacing/>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4.1.3. Осуществлять совместно с работниками Заказчика мероприятия по предупреждению и пресечению правонарушений на Транспорте, оказывать содействие работникам Заказчика по пресечению безбилетного проезда</w:t>
      </w:r>
      <w:r w:rsidRPr="00F83688">
        <w:rPr>
          <w:rFonts w:ascii="Times New Roman" w:eastAsia="Times New Roman" w:hAnsi="Times New Roman" w:cs="Times New Roman"/>
          <w:bCs/>
          <w:spacing w:val="2"/>
          <w:sz w:val="28"/>
          <w:szCs w:val="28"/>
          <w:lang w:eastAsia="ru-RU"/>
        </w:rPr>
        <w:t>.</w:t>
      </w:r>
    </w:p>
    <w:p w:rsidR="00F83688" w:rsidRPr="00F83688" w:rsidRDefault="00F83688" w:rsidP="00F22CD8">
      <w:pPr>
        <w:numPr>
          <w:ilvl w:val="2"/>
          <w:numId w:val="0"/>
        </w:numPr>
        <w:tabs>
          <w:tab w:val="left" w:pos="1134"/>
          <w:tab w:val="left" w:pos="1418"/>
          <w:tab w:val="left" w:pos="1701"/>
        </w:tabs>
        <w:spacing w:after="0" w:line="320" w:lineRule="exact"/>
        <w:ind w:firstLine="709"/>
        <w:contextualSpacing/>
        <w:jc w:val="both"/>
        <w:rPr>
          <w:rFonts w:ascii="Times New Roman" w:eastAsia="Calibri" w:hAnsi="Times New Roman" w:cs="Times New Roman"/>
          <w:sz w:val="28"/>
          <w:szCs w:val="28"/>
        </w:rPr>
      </w:pPr>
      <w:r w:rsidRPr="00F83688">
        <w:rPr>
          <w:rFonts w:ascii="Times New Roman" w:eastAsia="Times New Roman" w:hAnsi="Times New Roman" w:cs="Times New Roman"/>
          <w:sz w:val="28"/>
          <w:szCs w:val="28"/>
          <w:lang w:eastAsia="ru-RU"/>
        </w:rPr>
        <w:t>Осуществлять взаимодействие с работниками Заказчика в соответствии с Регламентом взаимодействия контроля и учета.</w:t>
      </w:r>
      <w:r w:rsidRPr="00F83688">
        <w:rPr>
          <w:rFonts w:ascii="Times New Roman" w:eastAsia="Calibri" w:hAnsi="Times New Roman" w:cs="Times New Roman"/>
          <w:sz w:val="28"/>
          <w:szCs w:val="28"/>
        </w:rPr>
        <w:t xml:space="preserve"> Оперативно представлять в дежурную службу Заказчика информацию, с последующим документальным подтверждением, об обстановке на охраняемых объектах </w:t>
      </w:r>
      <w:r w:rsidRPr="00F83688">
        <w:rPr>
          <w:rFonts w:ascii="Times New Roman" w:eastAsia="Times New Roman" w:hAnsi="Times New Roman" w:cs="Times New Roman"/>
          <w:sz w:val="28"/>
          <w:szCs w:val="28"/>
          <w:lang w:eastAsia="ru-RU"/>
        </w:rPr>
        <w:t xml:space="preserve">в </w:t>
      </w:r>
      <w:proofErr w:type="spellStart"/>
      <w:r w:rsidRPr="00F83688">
        <w:rPr>
          <w:rFonts w:ascii="Times New Roman" w:eastAsia="Times New Roman" w:hAnsi="Times New Roman" w:cs="Times New Roman"/>
          <w:sz w:val="28"/>
          <w:szCs w:val="28"/>
          <w:lang w:eastAsia="ru-RU"/>
        </w:rPr>
        <w:t>т.ч</w:t>
      </w:r>
      <w:proofErr w:type="spellEnd"/>
      <w:r w:rsidRPr="00F83688">
        <w:rPr>
          <w:rFonts w:ascii="Times New Roman" w:eastAsia="Times New Roman" w:hAnsi="Times New Roman" w:cs="Times New Roman"/>
          <w:sz w:val="28"/>
          <w:szCs w:val="28"/>
          <w:lang w:eastAsia="ru-RU"/>
        </w:rPr>
        <w:t>. о нарушениях со стороны разъездных билетных кассиров и локомотивной бригады:</w:t>
      </w:r>
    </w:p>
    <w:p w:rsidR="00F83688" w:rsidRPr="00F83688" w:rsidRDefault="00F83688" w:rsidP="00F22CD8">
      <w:pPr>
        <w:tabs>
          <w:tab w:val="left" w:pos="1134"/>
          <w:tab w:val="left" w:pos="1418"/>
          <w:tab w:val="left" w:pos="1701"/>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 грубое обращение с пассажирами; несоблюдения памятки работы с клиентами; </w:t>
      </w:r>
    </w:p>
    <w:p w:rsidR="00F83688" w:rsidRPr="00F83688" w:rsidRDefault="00F83688" w:rsidP="00F22CD8">
      <w:pPr>
        <w:tabs>
          <w:tab w:val="left" w:pos="1134"/>
          <w:tab w:val="left" w:pos="1418"/>
          <w:tab w:val="left" w:pos="1701"/>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 нахождение в состоянии алкогольного либо наркотического опьянения; курение в поезде; </w:t>
      </w:r>
    </w:p>
    <w:p w:rsidR="00F83688" w:rsidRPr="00F83688" w:rsidRDefault="00F83688" w:rsidP="00F22CD8">
      <w:pPr>
        <w:tabs>
          <w:tab w:val="left" w:pos="1134"/>
          <w:tab w:val="left" w:pos="1418"/>
          <w:tab w:val="left" w:pos="1701"/>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взимание денежных средств без выдачи проездного документа; переноска денежных купюр не в кассовой сумке;</w:t>
      </w:r>
    </w:p>
    <w:p w:rsidR="00F83688" w:rsidRPr="00F83688" w:rsidRDefault="00F83688" w:rsidP="00F22CD8">
      <w:pPr>
        <w:tabs>
          <w:tab w:val="left" w:pos="1134"/>
          <w:tab w:val="left" w:pos="1418"/>
          <w:tab w:val="left" w:pos="1701"/>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озвучивание финансовых результатов работы кассиров, пересчет денежной наличности в присутствии посторонних;</w:t>
      </w:r>
    </w:p>
    <w:p w:rsidR="00F83688" w:rsidRPr="00F83688" w:rsidRDefault="00F83688" w:rsidP="00F22CD8">
      <w:pPr>
        <w:tabs>
          <w:tab w:val="left" w:pos="1134"/>
          <w:tab w:val="left" w:pos="1418"/>
          <w:tab w:val="left" w:pos="1701"/>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 отсутствие </w:t>
      </w:r>
      <w:r w:rsidR="00AC2D6B">
        <w:rPr>
          <w:rFonts w:ascii="Times New Roman" w:eastAsia="Times New Roman" w:hAnsi="Times New Roman" w:cs="Times New Roman"/>
          <w:sz w:val="28"/>
          <w:szCs w:val="28"/>
          <w:lang w:eastAsia="ru-RU"/>
        </w:rPr>
        <w:t xml:space="preserve">видеорегистратора, </w:t>
      </w:r>
      <w:proofErr w:type="spellStart"/>
      <w:r w:rsidRPr="00F83688">
        <w:rPr>
          <w:rFonts w:ascii="Times New Roman" w:eastAsia="Times New Roman" w:hAnsi="Times New Roman" w:cs="Times New Roman"/>
          <w:sz w:val="28"/>
          <w:szCs w:val="28"/>
          <w:lang w:eastAsia="ru-RU"/>
        </w:rPr>
        <w:t>бейджа</w:t>
      </w:r>
      <w:proofErr w:type="spellEnd"/>
      <w:r w:rsidR="000F3CFA">
        <w:rPr>
          <w:rFonts w:ascii="Times New Roman" w:eastAsia="Times New Roman" w:hAnsi="Times New Roman" w:cs="Times New Roman"/>
          <w:sz w:val="28"/>
          <w:szCs w:val="28"/>
          <w:lang w:eastAsia="ru-RU"/>
        </w:rPr>
        <w:t>,</w:t>
      </w:r>
      <w:r w:rsidRPr="00F83688">
        <w:rPr>
          <w:rFonts w:ascii="Times New Roman" w:eastAsia="Times New Roman" w:hAnsi="Times New Roman" w:cs="Times New Roman"/>
          <w:sz w:val="28"/>
          <w:szCs w:val="28"/>
          <w:lang w:eastAsia="ru-RU"/>
        </w:rPr>
        <w:t xml:space="preserve"> нарушение формы одежды;</w:t>
      </w:r>
    </w:p>
    <w:p w:rsidR="00F83688" w:rsidRPr="00F83688" w:rsidRDefault="00F83688" w:rsidP="00F22CD8">
      <w:pPr>
        <w:tabs>
          <w:tab w:val="left" w:pos="1134"/>
          <w:tab w:val="left" w:pos="1418"/>
          <w:tab w:val="left" w:pos="1701"/>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неудовлетворительная уборка салонов поезда;</w:t>
      </w:r>
    </w:p>
    <w:p w:rsidR="00F83688" w:rsidRPr="00F83688" w:rsidRDefault="00F83688" w:rsidP="00F22CD8">
      <w:pPr>
        <w:tabs>
          <w:tab w:val="left" w:pos="1134"/>
          <w:tab w:val="left" w:pos="1418"/>
          <w:tab w:val="left" w:pos="1701"/>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нахождение посторонних лиц в кабинах поезда;</w:t>
      </w:r>
    </w:p>
    <w:p w:rsidR="00F83688" w:rsidRPr="00F83688" w:rsidRDefault="00F83688" w:rsidP="00F22CD8">
      <w:pPr>
        <w:tabs>
          <w:tab w:val="left" w:pos="1134"/>
          <w:tab w:val="left" w:pos="1418"/>
          <w:tab w:val="left" w:pos="1701"/>
        </w:tabs>
        <w:spacing w:after="0" w:line="320" w:lineRule="exact"/>
        <w:jc w:val="both"/>
        <w:rPr>
          <w:rFonts w:ascii="Times New Roman" w:eastAsia="Calibri" w:hAnsi="Times New Roman" w:cs="Times New Roman"/>
          <w:sz w:val="28"/>
          <w:szCs w:val="28"/>
        </w:rPr>
      </w:pPr>
      <w:r w:rsidRPr="00F83688">
        <w:rPr>
          <w:rFonts w:ascii="Times New Roman" w:eastAsia="Times New Roman" w:hAnsi="Times New Roman" w:cs="Times New Roman"/>
          <w:sz w:val="28"/>
          <w:szCs w:val="28"/>
          <w:lang w:eastAsia="ru-RU"/>
        </w:rPr>
        <w:t>- несоблюдение расписания движения, не объявление остановок</w:t>
      </w:r>
      <w:r w:rsidR="001A754B">
        <w:rPr>
          <w:rFonts w:ascii="Times New Roman" w:eastAsia="Times New Roman" w:hAnsi="Times New Roman" w:cs="Times New Roman"/>
          <w:sz w:val="28"/>
          <w:szCs w:val="28"/>
          <w:lang w:eastAsia="ru-RU"/>
        </w:rPr>
        <w:t xml:space="preserve"> </w:t>
      </w:r>
      <w:r w:rsidR="001A754B" w:rsidRPr="00A0104B">
        <w:rPr>
          <w:rFonts w:ascii="Times New Roman" w:eastAsia="Times New Roman" w:hAnsi="Times New Roman" w:cs="Times New Roman"/>
          <w:sz w:val="28"/>
          <w:szCs w:val="28"/>
          <w:lang w:eastAsia="ru-RU"/>
        </w:rPr>
        <w:t>и</w:t>
      </w:r>
      <w:r w:rsidR="00265EE4" w:rsidRPr="00A0104B">
        <w:rPr>
          <w:rFonts w:ascii="Times New Roman" w:eastAsia="Times New Roman" w:hAnsi="Times New Roman" w:cs="Times New Roman"/>
          <w:sz w:val="28"/>
          <w:szCs w:val="28"/>
          <w:lang w:eastAsia="ru-RU"/>
        </w:rPr>
        <w:t xml:space="preserve"> не информировании пассажиров о возможной террористической угрозе и актах незаконного вмешательства, о забытых вещах (</w:t>
      </w:r>
      <w:proofErr w:type="spellStart"/>
      <w:r w:rsidR="00265EE4" w:rsidRPr="00A0104B">
        <w:rPr>
          <w:rFonts w:ascii="Times New Roman" w:eastAsia="Times New Roman" w:hAnsi="Times New Roman" w:cs="Times New Roman"/>
          <w:sz w:val="28"/>
          <w:szCs w:val="28"/>
          <w:lang w:eastAsia="ru-RU"/>
        </w:rPr>
        <w:t>бесхозах</w:t>
      </w:r>
      <w:proofErr w:type="spellEnd"/>
      <w:r w:rsidR="00265EE4" w:rsidRPr="00A0104B">
        <w:rPr>
          <w:rFonts w:ascii="Times New Roman" w:eastAsia="Times New Roman" w:hAnsi="Times New Roman" w:cs="Times New Roman"/>
          <w:sz w:val="28"/>
          <w:szCs w:val="28"/>
          <w:lang w:eastAsia="ru-RU"/>
        </w:rPr>
        <w:t>); о введённом дополнительном сборе и штрафе за безбилетный проезд</w:t>
      </w:r>
      <w:r w:rsidRPr="00A0104B">
        <w:rPr>
          <w:rFonts w:ascii="Times New Roman" w:eastAsia="Times New Roman" w:hAnsi="Times New Roman" w:cs="Times New Roman"/>
          <w:sz w:val="28"/>
          <w:szCs w:val="28"/>
          <w:lang w:eastAsia="ru-RU"/>
        </w:rPr>
        <w:t>.</w:t>
      </w:r>
      <w:r w:rsidRPr="00F83688">
        <w:rPr>
          <w:rFonts w:ascii="Times New Roman" w:eastAsia="Calibri" w:hAnsi="Times New Roman" w:cs="Times New Roman"/>
          <w:sz w:val="28"/>
          <w:szCs w:val="28"/>
        </w:rPr>
        <w:t xml:space="preserve"> </w:t>
      </w:r>
    </w:p>
    <w:p w:rsidR="00F83688" w:rsidRPr="00F83688" w:rsidRDefault="00F83688" w:rsidP="00F22CD8">
      <w:pPr>
        <w:tabs>
          <w:tab w:val="left" w:pos="1134"/>
          <w:tab w:val="left" w:pos="1418"/>
          <w:tab w:val="left" w:pos="1701"/>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Calibri" w:hAnsi="Times New Roman" w:cs="Times New Roman"/>
          <w:sz w:val="28"/>
          <w:szCs w:val="28"/>
        </w:rPr>
        <w:t>4.1.4. Информировать Заказчика еж</w:t>
      </w:r>
      <w:r w:rsidR="000F3CFA">
        <w:rPr>
          <w:rFonts w:ascii="Times New Roman" w:eastAsia="Calibri" w:hAnsi="Times New Roman" w:cs="Times New Roman"/>
          <w:sz w:val="28"/>
          <w:szCs w:val="28"/>
        </w:rPr>
        <w:t xml:space="preserve">есуточно до 08 час. 00 мин. по </w:t>
      </w:r>
      <w:r w:rsidRPr="00F83688">
        <w:rPr>
          <w:rFonts w:ascii="Times New Roman" w:eastAsia="Calibri" w:hAnsi="Times New Roman" w:cs="Times New Roman"/>
          <w:sz w:val="28"/>
          <w:szCs w:val="28"/>
        </w:rPr>
        <w:t>нештатным ситуациям и, незамедлительно, при возникновении ЧП, ЧС в соответствии с Перечнями (Приложения № 5 и № 6 к настоящему Договору). По запросу Заказчика представлять видеозаписи с видеорегистраторов, подтве</w:t>
      </w:r>
      <w:r w:rsidR="00877DFA">
        <w:rPr>
          <w:rFonts w:ascii="Times New Roman" w:eastAsia="Calibri" w:hAnsi="Times New Roman" w:cs="Times New Roman"/>
          <w:sz w:val="28"/>
          <w:szCs w:val="28"/>
        </w:rPr>
        <w:t xml:space="preserve">рждающие выявленные нарушения, </w:t>
      </w:r>
      <w:r w:rsidRPr="00F83688">
        <w:rPr>
          <w:rFonts w:ascii="Times New Roman" w:eastAsia="Calibri" w:hAnsi="Times New Roman" w:cs="Times New Roman"/>
          <w:sz w:val="28"/>
          <w:szCs w:val="28"/>
        </w:rPr>
        <w:t>нештатные ситуации и ЧП, ЧС.</w:t>
      </w:r>
    </w:p>
    <w:p w:rsidR="00F83688" w:rsidRPr="00F83688" w:rsidRDefault="00F83688" w:rsidP="00F22CD8">
      <w:pPr>
        <w:numPr>
          <w:ilvl w:val="2"/>
          <w:numId w:val="0"/>
        </w:numPr>
        <w:tabs>
          <w:tab w:val="left" w:pos="1134"/>
          <w:tab w:val="left" w:pos="1418"/>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4.1.5. Соблюдать при оказании услуг правила техники безопасности, правила пожарной безопасности, а также требования санитарно-эпидемиологического контроля.</w:t>
      </w:r>
    </w:p>
    <w:p w:rsidR="00F83688" w:rsidRP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4.1.6. Экипировать своих сотрудников форменной одеждой</w:t>
      </w:r>
      <w:r w:rsidR="00AC2D6B">
        <w:rPr>
          <w:rFonts w:ascii="Times New Roman" w:eastAsia="Times New Roman" w:hAnsi="Times New Roman" w:cs="Times New Roman"/>
          <w:sz w:val="28"/>
          <w:szCs w:val="28"/>
          <w:lang w:eastAsia="ru-RU"/>
        </w:rPr>
        <w:t xml:space="preserve"> и</w:t>
      </w:r>
      <w:r w:rsidRPr="00F83688">
        <w:rPr>
          <w:rFonts w:ascii="Times New Roman" w:eastAsia="Times New Roman" w:hAnsi="Times New Roman" w:cs="Times New Roman"/>
          <w:sz w:val="28"/>
          <w:szCs w:val="28"/>
          <w:lang w:eastAsia="ru-RU"/>
        </w:rPr>
        <w:t xml:space="preserve"> </w:t>
      </w:r>
      <w:proofErr w:type="spellStart"/>
      <w:r w:rsidRPr="00F83688">
        <w:rPr>
          <w:rFonts w:ascii="Times New Roman" w:eastAsia="Times New Roman" w:hAnsi="Times New Roman" w:cs="Times New Roman"/>
          <w:sz w:val="28"/>
          <w:szCs w:val="28"/>
          <w:lang w:eastAsia="ru-RU"/>
        </w:rPr>
        <w:t>бейджами</w:t>
      </w:r>
      <w:proofErr w:type="spellEnd"/>
      <w:r w:rsidRPr="00F83688">
        <w:rPr>
          <w:rFonts w:ascii="Times New Roman" w:eastAsia="Times New Roman" w:hAnsi="Times New Roman" w:cs="Times New Roman"/>
          <w:sz w:val="28"/>
          <w:szCs w:val="28"/>
          <w:lang w:eastAsia="ru-RU"/>
        </w:rPr>
        <w:t>.</w:t>
      </w:r>
    </w:p>
    <w:p w:rsidR="00F83688" w:rsidRP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4.1.7. Принимать следующие дополнительные меры, направленные на повышение качества оказываемых охранных услуг:</w:t>
      </w:r>
    </w:p>
    <w:p w:rsidR="00F83688" w:rsidRPr="00F83688" w:rsidRDefault="00F83688" w:rsidP="00F22CD8">
      <w:p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работники Исполнителя должны быть физически здоровыми лицами мужского пола, возраст не должен превышать 50 лет;</w:t>
      </w:r>
    </w:p>
    <w:p w:rsidR="00F83688" w:rsidRPr="00F83688" w:rsidRDefault="00F83688" w:rsidP="00F22CD8">
      <w:p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 работники Исполнителя при сопровождении пригородных поездов должны быть </w:t>
      </w:r>
      <w:proofErr w:type="gramStart"/>
      <w:r w:rsidRPr="00F83688">
        <w:rPr>
          <w:rFonts w:ascii="Times New Roman" w:eastAsia="Times New Roman" w:hAnsi="Times New Roman" w:cs="Times New Roman"/>
          <w:sz w:val="28"/>
          <w:szCs w:val="28"/>
          <w:lang w:eastAsia="ru-RU"/>
        </w:rPr>
        <w:t>экипированы  видеорегистраторами</w:t>
      </w:r>
      <w:proofErr w:type="gramEnd"/>
      <w:r w:rsidRPr="00F83688">
        <w:rPr>
          <w:rFonts w:ascii="Times New Roman" w:eastAsia="Times New Roman" w:hAnsi="Times New Roman" w:cs="Times New Roman"/>
          <w:sz w:val="28"/>
          <w:szCs w:val="28"/>
          <w:lang w:eastAsia="ru-RU"/>
        </w:rPr>
        <w:t>, средствами связи и фонариками в местах (пунктах) отстоя МВПС;</w:t>
      </w:r>
    </w:p>
    <w:p w:rsidR="00F83688" w:rsidRPr="00F83688" w:rsidRDefault="00F83688" w:rsidP="00F22CD8">
      <w:p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работники Исполнителя при осуществлении охраны объектов «Заказчика» должны соответствовать требованиям корпоративного этикета (опрятный внешний вид, отсутствие тату, пирсинга и т.п.).</w:t>
      </w:r>
    </w:p>
    <w:p w:rsidR="00F83688" w:rsidRPr="00F83688" w:rsidRDefault="00F83688" w:rsidP="00F22CD8">
      <w:p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4.1.8. Исполнитель обеспечивает хранение видеоинформации, полученной с видеорегистраторов в течение одного месяца с момента начала видеозаписи.</w:t>
      </w:r>
    </w:p>
    <w:p w:rsidR="00F83688" w:rsidRP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4.1.9. Нести ответственность при нанесении ущерба Заказчику в случае неисполнения или ненадлежащего исполнения своих обязательств по настоящему договору.</w:t>
      </w:r>
    </w:p>
    <w:p w:rsidR="00F83688" w:rsidRP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4.1.10. Отстранять своего работника от работы по требованию Заказчика в случае уличения работника в неисполнении или ненадлежащем исполнении своих обязанностей, превышения полномочий, совершения противоправных действий. Факты нарушений, допущенных работниками Исполнителя, должны быть подтверждены соответствующими актами, служебными записками, личными объяснениями работников Исполнителя, видео- аудио материалами, устанавливающими подлинность нарушения. На основании вышеперечисленных материалов Исполнитель самостоятельно либо с участием представителя Заказчика проводит разбор, по результатам которого Заказчику представляются соответствующие документы.</w:t>
      </w:r>
    </w:p>
    <w:p w:rsidR="00F83688" w:rsidRP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4.1.11. Не передавать оригиналы или копии документов, полученных от Заказчика, третьим лицам без предварительного письменного согласия Заказчика.</w:t>
      </w:r>
    </w:p>
    <w:p w:rsidR="00F83688" w:rsidRPr="00F83688" w:rsidRDefault="00F83688" w:rsidP="00F22CD8">
      <w:pPr>
        <w:numPr>
          <w:ilvl w:val="2"/>
          <w:numId w:val="0"/>
        </w:numPr>
        <w:tabs>
          <w:tab w:val="left" w:pos="1134"/>
          <w:tab w:val="left" w:pos="1418"/>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Осуществлять подготовку рекомендаций Заказчику по вопросам правомерной защиты от противоправных посягательств, совершенствованию системы охраны и безопасности.</w:t>
      </w:r>
    </w:p>
    <w:p w:rsidR="00F83688" w:rsidRP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4.1.12. Предоставлять по запросу Заказчика письменный отчет об оказанных услугах. </w:t>
      </w:r>
    </w:p>
    <w:p w:rsidR="00F83688" w:rsidRP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4.1.13. Исполнитель обязуется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 </w:t>
      </w:r>
    </w:p>
    <w:p w:rsidR="00F83688" w:rsidRP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4.1.14. В случае непредставления указанной информации и документов, что признается суще</w:t>
      </w:r>
      <w:r w:rsidR="00877DFA">
        <w:rPr>
          <w:rFonts w:ascii="Times New Roman" w:eastAsia="Times New Roman" w:hAnsi="Times New Roman" w:cs="Times New Roman"/>
          <w:sz w:val="28"/>
          <w:szCs w:val="28"/>
          <w:lang w:eastAsia="ru-RU"/>
        </w:rPr>
        <w:t>ственным нарушением настоящего д</w:t>
      </w:r>
      <w:r w:rsidRPr="00F83688">
        <w:rPr>
          <w:rFonts w:ascii="Times New Roman" w:eastAsia="Times New Roman" w:hAnsi="Times New Roman" w:cs="Times New Roman"/>
          <w:sz w:val="28"/>
          <w:szCs w:val="28"/>
          <w:lang w:eastAsia="ru-RU"/>
        </w:rPr>
        <w:t>оговора, Заказчик вправе в одностороннем порядке отказ</w:t>
      </w:r>
      <w:r w:rsidR="00877DFA">
        <w:rPr>
          <w:rFonts w:ascii="Times New Roman" w:eastAsia="Times New Roman" w:hAnsi="Times New Roman" w:cs="Times New Roman"/>
          <w:sz w:val="28"/>
          <w:szCs w:val="28"/>
          <w:lang w:eastAsia="ru-RU"/>
        </w:rPr>
        <w:t>аться от исполнения настоящего д</w:t>
      </w:r>
      <w:r w:rsidRPr="00F83688">
        <w:rPr>
          <w:rFonts w:ascii="Times New Roman" w:eastAsia="Times New Roman" w:hAnsi="Times New Roman" w:cs="Times New Roman"/>
          <w:sz w:val="28"/>
          <w:szCs w:val="28"/>
          <w:lang w:eastAsia="ru-RU"/>
        </w:rPr>
        <w:t>оговора</w:t>
      </w:r>
      <w:r w:rsidR="00877DFA">
        <w:rPr>
          <w:rFonts w:ascii="Times New Roman" w:eastAsia="Times New Roman" w:hAnsi="Times New Roman" w:cs="Times New Roman"/>
          <w:sz w:val="28"/>
          <w:szCs w:val="28"/>
          <w:lang w:eastAsia="ru-RU"/>
        </w:rPr>
        <w:t>. В указанном случае настоящий д</w:t>
      </w:r>
      <w:r w:rsidRPr="00F83688">
        <w:rPr>
          <w:rFonts w:ascii="Times New Roman" w:eastAsia="Times New Roman" w:hAnsi="Times New Roman" w:cs="Times New Roman"/>
          <w:sz w:val="28"/>
          <w:szCs w:val="28"/>
          <w:lang w:eastAsia="ru-RU"/>
        </w:rPr>
        <w:t>оговор считается расторгнутым с даты, получения Исполнителем уведомления о его расторжении.</w:t>
      </w:r>
    </w:p>
    <w:p w:rsidR="00F83688" w:rsidRP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4.1.15. По требованию Заказчика использовать средства современной техники, технологии, методы и приложения, аналогичные используемым Заказчиком в технологическом процессе, направленные на осуществление технологического контроля, позволяющего координировать и отслеживать перемещение сотрудников (работников) задействованных в процессе оказания услуг по охране пригородных поездов и объектов компании в </w:t>
      </w:r>
      <w:proofErr w:type="spellStart"/>
      <w:r w:rsidRPr="00F83688">
        <w:rPr>
          <w:rFonts w:ascii="Times New Roman" w:eastAsia="Times New Roman" w:hAnsi="Times New Roman" w:cs="Times New Roman"/>
          <w:sz w:val="28"/>
          <w:szCs w:val="28"/>
          <w:lang w:eastAsia="ru-RU"/>
        </w:rPr>
        <w:t>т.ч</w:t>
      </w:r>
      <w:proofErr w:type="spellEnd"/>
      <w:r w:rsidRPr="00F83688">
        <w:rPr>
          <w:rFonts w:ascii="Times New Roman" w:eastAsia="Times New Roman" w:hAnsi="Times New Roman" w:cs="Times New Roman"/>
          <w:sz w:val="28"/>
          <w:szCs w:val="28"/>
          <w:lang w:eastAsia="ru-RU"/>
        </w:rPr>
        <w:t>. видеорегистраторов, системы контроля и учёта рабочего времени «</w:t>
      </w:r>
      <w:proofErr w:type="spellStart"/>
      <w:r w:rsidRPr="00F83688">
        <w:rPr>
          <w:rFonts w:ascii="Times New Roman" w:eastAsia="Times New Roman" w:hAnsi="Times New Roman" w:cs="Times New Roman"/>
          <w:sz w:val="28"/>
          <w:szCs w:val="28"/>
          <w:lang w:eastAsia="ru-RU"/>
        </w:rPr>
        <w:t>Биосмарт</w:t>
      </w:r>
      <w:proofErr w:type="spellEnd"/>
      <w:r w:rsidRPr="00F83688">
        <w:rPr>
          <w:rFonts w:ascii="Times New Roman" w:eastAsia="Times New Roman" w:hAnsi="Times New Roman" w:cs="Times New Roman"/>
          <w:sz w:val="28"/>
          <w:szCs w:val="28"/>
          <w:lang w:eastAsia="ru-RU"/>
        </w:rPr>
        <w:t>» с предоставлением Заказчику заверенных копий письменных согласий на обработку биометрических персональных данных (математических шаблонов папиллярных узоров пальцев рук) с работниками охранной организации.</w:t>
      </w:r>
    </w:p>
    <w:p w:rsidR="00F83688" w:rsidRPr="00F83688" w:rsidRDefault="00F83688" w:rsidP="00F22CD8">
      <w:pPr>
        <w:numPr>
          <w:ilvl w:val="2"/>
          <w:numId w:val="0"/>
        </w:numPr>
        <w:tabs>
          <w:tab w:val="left" w:pos="0"/>
        </w:tabs>
        <w:spacing w:after="0" w:line="320" w:lineRule="exact"/>
        <w:ind w:firstLine="709"/>
        <w:jc w:val="both"/>
        <w:rPr>
          <w:rFonts w:ascii="Times New Roman" w:eastAsia="MS Mincho" w:hAnsi="Times New Roman" w:cs="Times New Roman"/>
          <w:spacing w:val="1"/>
          <w:sz w:val="28"/>
          <w:szCs w:val="28"/>
          <w:lang w:eastAsia="ru-RU"/>
        </w:rPr>
      </w:pPr>
      <w:r w:rsidRPr="00A0104B">
        <w:rPr>
          <w:rFonts w:ascii="Times New Roman" w:eastAsia="MS Mincho" w:hAnsi="Times New Roman" w:cs="Times New Roman"/>
          <w:sz w:val="28"/>
          <w:szCs w:val="28"/>
          <w:lang w:eastAsia="ru-RU"/>
        </w:rPr>
        <w:t xml:space="preserve">4.1.16. </w:t>
      </w:r>
      <w:r w:rsidR="00803430" w:rsidRPr="00A0104B">
        <w:rPr>
          <w:rFonts w:ascii="Times New Roman" w:eastAsia="MS Mincho" w:hAnsi="Times New Roman" w:cs="Times New Roman"/>
          <w:sz w:val="28"/>
          <w:szCs w:val="28"/>
          <w:lang w:eastAsia="ru-RU"/>
        </w:rPr>
        <w:t xml:space="preserve">Услуги по настоящему Договору должны быть оказаны Исполнителем лично. </w:t>
      </w:r>
      <w:r w:rsidRPr="00A0104B">
        <w:rPr>
          <w:rFonts w:ascii="Times New Roman" w:eastAsia="MS Mincho" w:hAnsi="Times New Roman" w:cs="Times New Roman"/>
          <w:spacing w:val="1"/>
          <w:sz w:val="28"/>
          <w:szCs w:val="28"/>
          <w:lang w:eastAsia="ru-RU"/>
        </w:rPr>
        <w:t>Не переуступать, не передавать или каким-либо иным образом не делегировать третьим лицам все или какую-либо часть своих прав и обязательств по настоящему Договору, в том числе Исполнитель не вправе привлекать к исполнению своих обязательств по Договору других лиц (субподрядчиков, соисполнителей).</w:t>
      </w:r>
      <w:r w:rsidRPr="00F83688">
        <w:rPr>
          <w:rFonts w:ascii="Times New Roman" w:eastAsia="MS Mincho" w:hAnsi="Times New Roman" w:cs="Times New Roman"/>
          <w:spacing w:val="1"/>
          <w:sz w:val="28"/>
          <w:szCs w:val="28"/>
          <w:lang w:eastAsia="ru-RU"/>
        </w:rPr>
        <w:t xml:space="preserve"> </w:t>
      </w:r>
    </w:p>
    <w:p w:rsidR="00F83688" w:rsidRPr="00F83688" w:rsidRDefault="00F83688" w:rsidP="00F22CD8">
      <w:pPr>
        <w:numPr>
          <w:ilvl w:val="2"/>
          <w:numId w:val="0"/>
        </w:numPr>
        <w:tabs>
          <w:tab w:val="left" w:pos="0"/>
        </w:tabs>
        <w:spacing w:after="0" w:line="320" w:lineRule="exact"/>
        <w:ind w:firstLine="709"/>
        <w:jc w:val="both"/>
        <w:rPr>
          <w:rFonts w:ascii="Times New Roman" w:eastAsia="MS Mincho" w:hAnsi="Times New Roman" w:cs="Times New Roman"/>
          <w:bCs/>
          <w:sz w:val="28"/>
          <w:szCs w:val="28"/>
          <w:lang w:eastAsia="ru-RU"/>
        </w:rPr>
      </w:pPr>
      <w:r w:rsidRPr="00F83688">
        <w:rPr>
          <w:rFonts w:ascii="Times New Roman" w:eastAsia="MS Mincho" w:hAnsi="Times New Roman" w:cs="Times New Roman"/>
          <w:bCs/>
          <w:sz w:val="28"/>
          <w:szCs w:val="28"/>
          <w:lang w:eastAsia="ru-RU"/>
        </w:rPr>
        <w:t>4.1.17. Вопросы размещения работников Исполнителя, организация помещений для кратковременного отдыха и приема пищи, оборудования данных помещений бытовой техникой, сантехникой и средствами связи Исполнитель решает самостоятельно и за свой счет.</w:t>
      </w:r>
    </w:p>
    <w:p w:rsidR="00F83688" w:rsidRP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MS Mincho" w:hAnsi="Times New Roman" w:cs="Times New Roman"/>
          <w:bCs/>
          <w:sz w:val="28"/>
          <w:szCs w:val="28"/>
          <w:lang w:eastAsia="ru-RU"/>
        </w:rPr>
        <w:t>4.1.18. Обеспечить соблюдение условий конфиденциальности и безопасности персональных данных, обрабатываемых в рамках выполнения договорных обязательств.</w:t>
      </w:r>
    </w:p>
    <w:p w:rsidR="00F83688" w:rsidRPr="00F83688" w:rsidRDefault="00F83688" w:rsidP="00F22CD8">
      <w:pPr>
        <w:numPr>
          <w:ilvl w:val="1"/>
          <w:numId w:val="0"/>
        </w:numPr>
        <w:tabs>
          <w:tab w:val="left" w:pos="0"/>
        </w:tabs>
        <w:spacing w:after="0" w:line="320" w:lineRule="exact"/>
        <w:ind w:firstLine="709"/>
        <w:jc w:val="both"/>
        <w:rPr>
          <w:rFonts w:ascii="Times New Roman" w:eastAsia="Times New Roman" w:hAnsi="Times New Roman" w:cs="Times New Roman"/>
          <w:b/>
          <w:i/>
          <w:sz w:val="28"/>
          <w:szCs w:val="28"/>
          <w:lang w:eastAsia="ru-RU"/>
        </w:rPr>
      </w:pPr>
      <w:r w:rsidRPr="00F83688">
        <w:rPr>
          <w:rFonts w:ascii="Times New Roman" w:eastAsia="Times New Roman" w:hAnsi="Times New Roman" w:cs="Times New Roman"/>
          <w:b/>
          <w:i/>
          <w:sz w:val="28"/>
          <w:szCs w:val="28"/>
          <w:lang w:eastAsia="ru-RU"/>
        </w:rPr>
        <w:t>4.2. Исполнитель вправе:</w:t>
      </w:r>
    </w:p>
    <w:p w:rsidR="00F83688" w:rsidRP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4.2.1. Осуществлять права в соответствии с Законом Российской Федерации «О частной детективной и охранной деятельности в Российской Федерации» от 11.03.1992 № 2487-1 и положениями настоящего договора.</w:t>
      </w:r>
    </w:p>
    <w:p w:rsidR="00F83688" w:rsidRP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4.2.2. Получать от Заказчика информацию, необходимую для качественного исполнения своих обязательств по настоящему договору.</w:t>
      </w:r>
    </w:p>
    <w:p w:rsidR="00F83688" w:rsidRP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4.2.3. Требовать от работников Заказчика и иных лиц соблюдения действующих норм, правил и предписаний.</w:t>
      </w:r>
    </w:p>
    <w:p w:rsidR="00F83688" w:rsidRP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4.2.4. При необходимости, по согласованию с Заказчиком, привлекать дополнительные силы и средства для обеспечения правопорядка на железнодорожных станциях и иных объектах Заказчика.</w:t>
      </w:r>
    </w:p>
    <w:p w:rsidR="00F83688" w:rsidRPr="00F83688" w:rsidRDefault="00F83688" w:rsidP="00F22CD8">
      <w:pPr>
        <w:numPr>
          <w:ilvl w:val="2"/>
          <w:numId w:val="0"/>
        </w:numPr>
        <w:tabs>
          <w:tab w:val="left" w:pos="0"/>
        </w:tabs>
        <w:spacing w:after="0" w:line="320" w:lineRule="exact"/>
        <w:ind w:firstLine="709"/>
        <w:jc w:val="both"/>
        <w:rPr>
          <w:rFonts w:ascii="Times New Roman" w:eastAsia="Calibri" w:hAnsi="Times New Roman" w:cs="Times New Roman"/>
          <w:sz w:val="28"/>
          <w:szCs w:val="28"/>
        </w:rPr>
      </w:pPr>
      <w:r w:rsidRPr="00F83688">
        <w:rPr>
          <w:rFonts w:ascii="Times New Roman" w:eastAsia="Times New Roman" w:hAnsi="Times New Roman" w:cs="Times New Roman"/>
          <w:sz w:val="28"/>
          <w:szCs w:val="28"/>
          <w:lang w:eastAsia="ru-RU"/>
        </w:rPr>
        <w:t xml:space="preserve">4.2.5. </w:t>
      </w:r>
      <w:r w:rsidRPr="00F83688">
        <w:rPr>
          <w:rFonts w:ascii="Times New Roman" w:eastAsia="Calibri" w:hAnsi="Times New Roman" w:cs="Times New Roman"/>
          <w:sz w:val="28"/>
          <w:szCs w:val="28"/>
        </w:rPr>
        <w:t>Работники Исполнителя имеют право на проезд на транспорте Заказчика без приобретения проездных документов исключительно в рабочее время, при исполнении обязательств по настоящему договору. В остальное время работники Исполнителя оформляют проездные документы на проезд в установленном порядке.</w:t>
      </w:r>
    </w:p>
    <w:p w:rsidR="00F83688" w:rsidRPr="00F83688" w:rsidRDefault="00F83688" w:rsidP="00F22CD8">
      <w:pPr>
        <w:numPr>
          <w:ilvl w:val="1"/>
          <w:numId w:val="0"/>
        </w:numPr>
        <w:shd w:val="clear" w:color="auto" w:fill="FFFFFF"/>
        <w:tabs>
          <w:tab w:val="left" w:pos="0"/>
        </w:tabs>
        <w:spacing w:after="0" w:line="320" w:lineRule="exact"/>
        <w:ind w:firstLine="709"/>
        <w:jc w:val="both"/>
        <w:rPr>
          <w:rFonts w:ascii="Times New Roman" w:eastAsia="Times New Roman" w:hAnsi="Times New Roman" w:cs="Times New Roman"/>
          <w:b/>
          <w:bCs/>
          <w:i/>
          <w:sz w:val="28"/>
          <w:szCs w:val="28"/>
          <w:lang w:eastAsia="ru-RU"/>
        </w:rPr>
      </w:pPr>
      <w:r w:rsidRPr="00F83688">
        <w:rPr>
          <w:rFonts w:ascii="Times New Roman" w:eastAsia="Times New Roman" w:hAnsi="Times New Roman" w:cs="Times New Roman"/>
          <w:b/>
          <w:bCs/>
          <w:i/>
          <w:sz w:val="28"/>
          <w:szCs w:val="28"/>
          <w:lang w:eastAsia="ru-RU"/>
        </w:rPr>
        <w:t>4.3. Заказчик обязан:</w:t>
      </w:r>
    </w:p>
    <w:p w:rsidR="00F83688" w:rsidRP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4.3.1. Предоставлять Исполнителю необходимую информацию, связанную с выполнением им обязательств по настоящему договору.</w:t>
      </w:r>
    </w:p>
    <w:p w:rsidR="00F83688" w:rsidRPr="00F83688" w:rsidRDefault="00F83688" w:rsidP="00F22CD8">
      <w:pPr>
        <w:numPr>
          <w:ilvl w:val="2"/>
          <w:numId w:val="0"/>
        </w:numPr>
        <w:tabs>
          <w:tab w:val="left" w:pos="0"/>
        </w:tabs>
        <w:spacing w:after="0" w:line="320" w:lineRule="exact"/>
        <w:ind w:firstLine="709"/>
        <w:jc w:val="both"/>
        <w:rPr>
          <w:rFonts w:ascii="Times New Roman" w:eastAsia="MS Mincho" w:hAnsi="Times New Roman" w:cs="Times New Roman"/>
          <w:bCs/>
          <w:sz w:val="28"/>
          <w:szCs w:val="28"/>
          <w:lang w:eastAsia="ru-RU"/>
        </w:rPr>
      </w:pPr>
      <w:r w:rsidRPr="00F83688">
        <w:rPr>
          <w:rFonts w:ascii="Times New Roman" w:eastAsia="Times New Roman" w:hAnsi="Times New Roman" w:cs="Times New Roman"/>
          <w:sz w:val="28"/>
          <w:szCs w:val="28"/>
          <w:lang w:eastAsia="ru-RU"/>
        </w:rPr>
        <w:t>4.3.2. Оказывать Исполнителю содействие при выполнении им обязательств по настоящему договору</w:t>
      </w:r>
      <w:r w:rsidRPr="00F83688">
        <w:rPr>
          <w:rFonts w:ascii="Times New Roman" w:eastAsia="MS Mincho" w:hAnsi="Times New Roman" w:cs="Times New Roman"/>
          <w:bCs/>
          <w:sz w:val="28"/>
          <w:szCs w:val="28"/>
          <w:lang w:eastAsia="ru-RU"/>
        </w:rPr>
        <w:t>.</w:t>
      </w:r>
    </w:p>
    <w:p w:rsidR="00F83688" w:rsidRP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MS Mincho" w:hAnsi="Times New Roman" w:cs="Times New Roman"/>
          <w:bCs/>
          <w:sz w:val="28"/>
          <w:szCs w:val="28"/>
          <w:lang w:eastAsia="ru-RU"/>
        </w:rPr>
        <w:t xml:space="preserve">4.3.3. </w:t>
      </w:r>
      <w:r w:rsidRPr="00F83688">
        <w:rPr>
          <w:rFonts w:ascii="Times New Roman" w:eastAsia="Times New Roman" w:hAnsi="Times New Roman" w:cs="Times New Roman"/>
          <w:sz w:val="28"/>
          <w:szCs w:val="28"/>
          <w:lang w:eastAsia="ru-RU"/>
        </w:rPr>
        <w:t>Принять и о</w:t>
      </w:r>
      <w:r w:rsidR="00C92971">
        <w:rPr>
          <w:rFonts w:ascii="Times New Roman" w:eastAsia="Times New Roman" w:hAnsi="Times New Roman" w:cs="Times New Roman"/>
          <w:sz w:val="28"/>
          <w:szCs w:val="28"/>
          <w:lang w:eastAsia="ru-RU"/>
        </w:rPr>
        <w:t>платить оказанные Исполнителем у</w:t>
      </w:r>
      <w:r w:rsidRPr="00F83688">
        <w:rPr>
          <w:rFonts w:ascii="Times New Roman" w:eastAsia="Times New Roman" w:hAnsi="Times New Roman" w:cs="Times New Roman"/>
          <w:sz w:val="28"/>
          <w:szCs w:val="28"/>
          <w:lang w:eastAsia="ru-RU"/>
        </w:rPr>
        <w:t>слуги в размере и сроки, предусмотренные настоящим договором.</w:t>
      </w:r>
    </w:p>
    <w:p w:rsidR="00F83688" w:rsidRP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4.3.4. Своевременно доводить до Исполнителя приказы, распоряжения, указания и иную информацию, влияющую на выполнение Исполнителем своих обязательств по настоящему договору.</w:t>
      </w:r>
    </w:p>
    <w:p w:rsidR="00F83688" w:rsidRP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4.3.5. Своевременно сообщать сотрудникам и руководству Исполнителя о происходящих и произ</w:t>
      </w:r>
      <w:r w:rsidR="00C92971">
        <w:rPr>
          <w:rFonts w:ascii="Times New Roman" w:eastAsia="Times New Roman" w:hAnsi="Times New Roman" w:cs="Times New Roman"/>
          <w:sz w:val="28"/>
          <w:szCs w:val="28"/>
          <w:lang w:eastAsia="ru-RU"/>
        </w:rPr>
        <w:t xml:space="preserve">ошедших правонарушениях и иных </w:t>
      </w:r>
      <w:r w:rsidRPr="00F83688">
        <w:rPr>
          <w:rFonts w:ascii="Times New Roman" w:eastAsia="Times New Roman" w:hAnsi="Times New Roman" w:cs="Times New Roman"/>
          <w:sz w:val="28"/>
          <w:szCs w:val="28"/>
          <w:lang w:eastAsia="ru-RU"/>
        </w:rPr>
        <w:t>нештатных ситуациях.</w:t>
      </w:r>
    </w:p>
    <w:p w:rsidR="00F83688" w:rsidRPr="00F83688" w:rsidRDefault="00F83688" w:rsidP="00F22CD8">
      <w:pPr>
        <w:numPr>
          <w:ilvl w:val="2"/>
          <w:numId w:val="0"/>
        </w:numPr>
        <w:tabs>
          <w:tab w:val="left" w:pos="1134"/>
          <w:tab w:val="left" w:pos="1418"/>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При возникновении нештатных ситуаций, осложняющих выполнение Исполнителем своих обязательств по настоящему договору, в необходимых случаях, направлять к месту возникновения таких ситуаций своих представителей.</w:t>
      </w:r>
    </w:p>
    <w:p w:rsidR="00F83688" w:rsidRPr="00F83688" w:rsidRDefault="00F83688" w:rsidP="00F22CD8">
      <w:pPr>
        <w:numPr>
          <w:ilvl w:val="2"/>
          <w:numId w:val="0"/>
        </w:numPr>
        <w:tabs>
          <w:tab w:val="left" w:pos="1134"/>
          <w:tab w:val="left" w:pos="1418"/>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Немедленно информировать Исполнителя о выявленных фактах противоправных посягательств со стороны третьих лиц.</w:t>
      </w:r>
    </w:p>
    <w:p w:rsidR="00F83688" w:rsidRPr="00F83688" w:rsidRDefault="00F83688" w:rsidP="00F22CD8">
      <w:pPr>
        <w:numPr>
          <w:ilvl w:val="1"/>
          <w:numId w:val="0"/>
        </w:numPr>
        <w:shd w:val="clear" w:color="auto" w:fill="FFFFFF"/>
        <w:tabs>
          <w:tab w:val="left" w:pos="0"/>
        </w:tabs>
        <w:spacing w:after="0" w:line="320" w:lineRule="exact"/>
        <w:ind w:firstLine="709"/>
        <w:jc w:val="both"/>
        <w:rPr>
          <w:rFonts w:ascii="Times New Roman" w:eastAsia="Times New Roman" w:hAnsi="Times New Roman" w:cs="Times New Roman"/>
          <w:b/>
          <w:bCs/>
          <w:i/>
          <w:sz w:val="28"/>
          <w:szCs w:val="28"/>
          <w:lang w:eastAsia="ru-RU"/>
        </w:rPr>
      </w:pPr>
      <w:r w:rsidRPr="00F83688">
        <w:rPr>
          <w:rFonts w:ascii="Times New Roman" w:eastAsia="Times New Roman" w:hAnsi="Times New Roman" w:cs="Times New Roman"/>
          <w:b/>
          <w:i/>
          <w:sz w:val="28"/>
          <w:szCs w:val="28"/>
          <w:lang w:eastAsia="ru-RU"/>
        </w:rPr>
        <w:t>4.4. Заказчик вправе:</w:t>
      </w:r>
    </w:p>
    <w:p w:rsidR="00F83688" w:rsidRP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4.4.1. Контролировать выполнение, Исполнителем условий настоящего договора, не вмешиваясь в его хозяйственную деятельность, требовать предоставления Исполнителем документов, необходимых для проверки выполнения условий настоящего договора.</w:t>
      </w:r>
    </w:p>
    <w:p w:rsidR="00F83688" w:rsidRP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4.4.2. Вносить предложения по улучшению организации работы Исполнителя, связанной с исполнением настоящего договора.</w:t>
      </w:r>
    </w:p>
    <w:p w:rsidR="00F83688" w:rsidRP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4.4.3. Требовать возмещения ущерба, понесенного ввиду ненадлежащего выполнения Исполнителем обязательств по настоящему договору.</w:t>
      </w:r>
    </w:p>
    <w:p w:rsidR="00F83688" w:rsidRP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Требовать от Исполнителя отстранения работников от выполнения функций, указанных в пункте 1.1. настоящего договора, при выявлении в их работе грубых нарушений.</w:t>
      </w:r>
    </w:p>
    <w:p w:rsidR="00F83688" w:rsidRP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4.4.4. В одностороннем порядке вносить изменения в графики оказания услуг (приложение №1 к настоящему договору). Объем услуг </w:t>
      </w:r>
      <w:r w:rsidRPr="00F83688">
        <w:rPr>
          <w:rFonts w:ascii="Times New Roman" w:eastAsia="Times New Roman" w:hAnsi="Times New Roman" w:cs="Times New Roman"/>
          <w:bCs/>
          <w:sz w:val="28"/>
          <w:szCs w:val="28"/>
          <w:lang w:eastAsia="ru-RU"/>
        </w:rPr>
        <w:t>может быть скорректирован в меньшую сторону от начальной (максимальной) цены договора (цены лота) без учета НДС, в зависимости от размеров движения в пригородном железнодорожном сообщении и потребности в количестве охранников при изменении уровня безопасности, согласно заявке, формируемой ежемесячно либо по необходимости.</w:t>
      </w:r>
      <w:r w:rsidRPr="00F83688">
        <w:rPr>
          <w:rFonts w:ascii="Times New Roman" w:eastAsia="Times New Roman" w:hAnsi="Times New Roman" w:cs="Times New Roman"/>
          <w:sz w:val="28"/>
          <w:szCs w:val="28"/>
          <w:lang w:eastAsia="ru-RU"/>
        </w:rPr>
        <w:t xml:space="preserve"> Об изменении графика оказания услуг и объема оказываемых услуг Заказчик обязан направить заявку Исполнителю не менее чем за 5 (пять) дней.</w:t>
      </w:r>
    </w:p>
    <w:p w:rsidR="00F83688" w:rsidRDefault="00F83688" w:rsidP="00F22CD8">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4.4.5. В целях контроля исполнения условий настояще</w:t>
      </w:r>
      <w:r w:rsidR="00C92971">
        <w:rPr>
          <w:rFonts w:ascii="Times New Roman" w:eastAsia="Times New Roman" w:hAnsi="Times New Roman" w:cs="Times New Roman"/>
          <w:sz w:val="28"/>
          <w:szCs w:val="28"/>
          <w:lang w:eastAsia="ru-RU"/>
        </w:rPr>
        <w:t>го д</w:t>
      </w:r>
      <w:r w:rsidRPr="00F83688">
        <w:rPr>
          <w:rFonts w:ascii="Times New Roman" w:eastAsia="Times New Roman" w:hAnsi="Times New Roman" w:cs="Times New Roman"/>
          <w:sz w:val="28"/>
          <w:szCs w:val="28"/>
          <w:lang w:eastAsia="ru-RU"/>
        </w:rPr>
        <w:t xml:space="preserve">оговора требовать от Исполнителя применение средств современной техники, технологий, методов и приложений, аналогичных используемым Заказчиком в технологическом процессе, направленных на осуществление технологического контроля, позволяющего координировать и отслеживать перемещение сотрудников (работников) задействованных в процессе оказания услуг по охране пригородных поездов и объектов компании в </w:t>
      </w:r>
      <w:proofErr w:type="spellStart"/>
      <w:r w:rsidRPr="00F83688">
        <w:rPr>
          <w:rFonts w:ascii="Times New Roman" w:eastAsia="Times New Roman" w:hAnsi="Times New Roman" w:cs="Times New Roman"/>
          <w:sz w:val="28"/>
          <w:szCs w:val="28"/>
          <w:lang w:eastAsia="ru-RU"/>
        </w:rPr>
        <w:t>т.ч</w:t>
      </w:r>
      <w:proofErr w:type="spellEnd"/>
      <w:r w:rsidRPr="00F83688">
        <w:rPr>
          <w:rFonts w:ascii="Times New Roman" w:eastAsia="Times New Roman" w:hAnsi="Times New Roman" w:cs="Times New Roman"/>
          <w:sz w:val="28"/>
          <w:szCs w:val="28"/>
          <w:lang w:eastAsia="ru-RU"/>
        </w:rPr>
        <w:t>. видеорегистраторов, системы контроля и учёта рабочего времени «</w:t>
      </w:r>
      <w:proofErr w:type="spellStart"/>
      <w:r w:rsidRPr="00F83688">
        <w:rPr>
          <w:rFonts w:ascii="Times New Roman" w:eastAsia="Times New Roman" w:hAnsi="Times New Roman" w:cs="Times New Roman"/>
          <w:sz w:val="28"/>
          <w:szCs w:val="28"/>
          <w:lang w:eastAsia="ru-RU"/>
        </w:rPr>
        <w:t>Биосмарт</w:t>
      </w:r>
      <w:proofErr w:type="spellEnd"/>
      <w:r w:rsidRPr="00F83688">
        <w:rPr>
          <w:rFonts w:ascii="Times New Roman" w:eastAsia="Times New Roman" w:hAnsi="Times New Roman" w:cs="Times New Roman"/>
          <w:sz w:val="28"/>
          <w:szCs w:val="28"/>
          <w:lang w:eastAsia="ru-RU"/>
        </w:rPr>
        <w:t>» и предоставления Заказчику заверенных копий письменных согласий на обработку биометрических персональных данных (математических шаблонов папиллярных узоров пальцев рук) с работников охранной организации.</w:t>
      </w:r>
    </w:p>
    <w:p w:rsidR="00183B77" w:rsidRPr="00F83688" w:rsidRDefault="00183B77" w:rsidP="00183B77">
      <w:pPr>
        <w:numPr>
          <w:ilvl w:val="2"/>
          <w:numId w:val="0"/>
        </w:numPr>
        <w:tabs>
          <w:tab w:val="left" w:pos="0"/>
        </w:tabs>
        <w:spacing w:after="0" w:line="32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Pr="00183B77">
        <w:rPr>
          <w:rFonts w:ascii="Times New Roman" w:eastAsia="Times New Roman" w:hAnsi="Times New Roman" w:cs="Times New Roman"/>
          <w:sz w:val="28"/>
          <w:szCs w:val="28"/>
          <w:lang w:eastAsia="ru-RU"/>
        </w:rPr>
        <w:t>У Сторон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F83688" w:rsidRPr="00F83688" w:rsidRDefault="00F83688" w:rsidP="00F22CD8">
      <w:pPr>
        <w:shd w:val="clear" w:color="auto" w:fill="FFFFFF"/>
        <w:tabs>
          <w:tab w:val="left" w:pos="1560"/>
        </w:tabs>
        <w:spacing w:after="0" w:line="320" w:lineRule="exact"/>
        <w:rPr>
          <w:rFonts w:ascii="Times New Roman" w:eastAsia="Times New Roman" w:hAnsi="Times New Roman" w:cs="Times New Roman"/>
          <w:bCs/>
          <w:sz w:val="28"/>
          <w:szCs w:val="28"/>
          <w:lang w:eastAsia="ru-RU"/>
        </w:rPr>
      </w:pPr>
    </w:p>
    <w:p w:rsidR="00F83688" w:rsidRPr="00F83688" w:rsidRDefault="00F83688" w:rsidP="00F22CD8">
      <w:pPr>
        <w:tabs>
          <w:tab w:val="left" w:pos="0"/>
          <w:tab w:val="left" w:pos="426"/>
        </w:tabs>
        <w:spacing w:after="0" w:line="320" w:lineRule="exact"/>
        <w:jc w:val="center"/>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b/>
          <w:sz w:val="28"/>
          <w:szCs w:val="28"/>
          <w:lang w:eastAsia="ru-RU"/>
        </w:rPr>
        <w:t>5.</w:t>
      </w:r>
      <w:r w:rsidRPr="00F83688">
        <w:rPr>
          <w:rFonts w:ascii="Times New Roman" w:eastAsia="Times New Roman" w:hAnsi="Times New Roman" w:cs="Times New Roman"/>
          <w:b/>
          <w:sz w:val="28"/>
          <w:szCs w:val="28"/>
          <w:lang w:eastAsia="ru-RU"/>
        </w:rPr>
        <w:tab/>
        <w:t>Конфиденциальность</w:t>
      </w:r>
    </w:p>
    <w:p w:rsidR="00F83688" w:rsidRPr="00F83688" w:rsidRDefault="00F83688" w:rsidP="00F22CD8">
      <w:pPr>
        <w:shd w:val="clear" w:color="auto" w:fill="FFFFFF"/>
        <w:tabs>
          <w:tab w:val="left" w:pos="567"/>
          <w:tab w:val="left" w:pos="709"/>
        </w:tabs>
        <w:spacing w:after="0" w:line="320" w:lineRule="exact"/>
        <w:ind w:firstLine="709"/>
        <w:jc w:val="both"/>
        <w:rPr>
          <w:rFonts w:ascii="Times New Roman" w:eastAsia="Times New Roman" w:hAnsi="Times New Roman" w:cs="Times New Roman"/>
          <w:spacing w:val="-1"/>
          <w:sz w:val="28"/>
          <w:szCs w:val="28"/>
          <w:lang w:eastAsia="ru-RU"/>
        </w:rPr>
      </w:pPr>
      <w:r w:rsidRPr="00F83688">
        <w:rPr>
          <w:rFonts w:ascii="Times New Roman" w:eastAsia="Times New Roman" w:hAnsi="Times New Roman" w:cs="Times New Roman"/>
          <w:spacing w:val="-1"/>
          <w:sz w:val="28"/>
          <w:szCs w:val="28"/>
          <w:lang w:eastAsia="ru-RU"/>
        </w:rPr>
        <w:t>5.1.</w:t>
      </w:r>
      <w:r w:rsidRPr="00F83688">
        <w:rPr>
          <w:rFonts w:ascii="Times New Roman" w:eastAsia="Times New Roman" w:hAnsi="Times New Roman" w:cs="Times New Roman"/>
          <w:spacing w:val="-1"/>
          <w:sz w:val="28"/>
          <w:szCs w:val="28"/>
          <w:lang w:eastAsia="ru-RU"/>
        </w:rPr>
        <w:tab/>
        <w:t>Стороны обязаны сохранять конфиденциальность информации, полученной в ходе исполнения настоящего договора.</w:t>
      </w:r>
    </w:p>
    <w:p w:rsidR="00F83688" w:rsidRPr="00F83688" w:rsidRDefault="00F83688" w:rsidP="00F22CD8">
      <w:pPr>
        <w:shd w:val="clear" w:color="auto" w:fill="FFFFFF"/>
        <w:tabs>
          <w:tab w:val="left" w:pos="1134"/>
          <w:tab w:val="left" w:pos="1560"/>
        </w:tabs>
        <w:spacing w:after="0" w:line="320" w:lineRule="exact"/>
        <w:ind w:firstLine="709"/>
        <w:jc w:val="both"/>
        <w:rPr>
          <w:rFonts w:ascii="Times New Roman" w:eastAsia="Times New Roman" w:hAnsi="Times New Roman" w:cs="Times New Roman"/>
          <w:spacing w:val="-1"/>
          <w:sz w:val="28"/>
          <w:szCs w:val="28"/>
          <w:lang w:eastAsia="ru-RU"/>
        </w:rPr>
      </w:pPr>
      <w:r w:rsidRPr="00F83688">
        <w:rPr>
          <w:rFonts w:ascii="Times New Roman" w:eastAsia="Times New Roman" w:hAnsi="Times New Roman" w:cs="Times New Roman"/>
          <w:spacing w:val="-1"/>
          <w:sz w:val="28"/>
          <w:szCs w:val="28"/>
          <w:lang w:eastAsia="ru-RU"/>
        </w:rPr>
        <w:t xml:space="preserve">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 </w:t>
      </w:r>
      <w:r w:rsidRPr="00F83688">
        <w:rPr>
          <w:rFonts w:ascii="Times New Roman" w:eastAsia="Times New Roman" w:hAnsi="Times New Roman" w:cs="Times New Roman"/>
          <w:sz w:val="28"/>
          <w:szCs w:val="28"/>
          <w:lang w:eastAsia="ru-RU"/>
        </w:rPr>
        <w:t>кроме информации государственным органам, имеющим право ее затребовать в соответствии с законодательством РФ</w:t>
      </w:r>
      <w:r w:rsidRPr="00F83688">
        <w:rPr>
          <w:rFonts w:ascii="Times New Roman" w:eastAsia="Times New Roman" w:hAnsi="Times New Roman" w:cs="Times New Roman"/>
          <w:spacing w:val="-1"/>
          <w:sz w:val="28"/>
          <w:szCs w:val="28"/>
          <w:lang w:eastAsia="ru-RU"/>
        </w:rPr>
        <w:t>.</w:t>
      </w:r>
    </w:p>
    <w:p w:rsidR="00F83688" w:rsidRPr="00F83688" w:rsidRDefault="00F83688" w:rsidP="00F22CD8">
      <w:pPr>
        <w:shd w:val="clear" w:color="auto" w:fill="FFFFFF"/>
        <w:tabs>
          <w:tab w:val="left" w:pos="567"/>
          <w:tab w:val="left" w:pos="1134"/>
        </w:tabs>
        <w:spacing w:after="0" w:line="320" w:lineRule="exact"/>
        <w:ind w:firstLine="709"/>
        <w:jc w:val="both"/>
        <w:rPr>
          <w:rFonts w:ascii="Times New Roman" w:eastAsia="Times New Roman" w:hAnsi="Times New Roman" w:cs="Times New Roman"/>
          <w:spacing w:val="-1"/>
          <w:sz w:val="28"/>
          <w:szCs w:val="28"/>
          <w:lang w:eastAsia="ru-RU"/>
        </w:rPr>
      </w:pPr>
      <w:r w:rsidRPr="00F83688">
        <w:rPr>
          <w:rFonts w:ascii="Times New Roman" w:eastAsia="Times New Roman" w:hAnsi="Times New Roman" w:cs="Times New Roman"/>
          <w:spacing w:val="-1"/>
          <w:sz w:val="28"/>
          <w:szCs w:val="28"/>
          <w:lang w:eastAsia="ru-RU"/>
        </w:rPr>
        <w:t>5.3.</w:t>
      </w:r>
      <w:r w:rsidRPr="00F83688">
        <w:rPr>
          <w:rFonts w:ascii="Times New Roman" w:eastAsia="Times New Roman" w:hAnsi="Times New Roman" w:cs="Times New Roman"/>
          <w:spacing w:val="-1"/>
          <w:sz w:val="28"/>
          <w:szCs w:val="28"/>
          <w:lang w:eastAsia="ru-RU"/>
        </w:rPr>
        <w:tab/>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F83688" w:rsidRPr="00F83688" w:rsidRDefault="00F83688" w:rsidP="00F22CD8">
      <w:pPr>
        <w:shd w:val="clear" w:color="auto" w:fill="FFFFFF"/>
        <w:tabs>
          <w:tab w:val="left" w:pos="1134"/>
          <w:tab w:val="left" w:pos="1560"/>
        </w:tabs>
        <w:spacing w:after="0" w:line="320" w:lineRule="exact"/>
        <w:jc w:val="both"/>
        <w:rPr>
          <w:rFonts w:ascii="Times New Roman" w:eastAsia="Times New Roman" w:hAnsi="Times New Roman" w:cs="Times New Roman"/>
          <w:spacing w:val="-1"/>
          <w:sz w:val="28"/>
          <w:szCs w:val="28"/>
          <w:lang w:eastAsia="ru-RU"/>
        </w:rPr>
      </w:pPr>
    </w:p>
    <w:p w:rsidR="00F83688" w:rsidRPr="00F83688" w:rsidRDefault="00F83688" w:rsidP="00F22CD8">
      <w:pPr>
        <w:tabs>
          <w:tab w:val="left" w:pos="426"/>
        </w:tabs>
        <w:spacing w:after="0" w:line="320" w:lineRule="exact"/>
        <w:jc w:val="center"/>
        <w:rPr>
          <w:rFonts w:ascii="Times New Roman" w:eastAsia="Times New Roman" w:hAnsi="Times New Roman" w:cs="Times New Roman"/>
          <w:b/>
          <w:bCs/>
          <w:sz w:val="28"/>
          <w:szCs w:val="28"/>
          <w:lang w:eastAsia="ru-RU"/>
        </w:rPr>
      </w:pPr>
      <w:r w:rsidRPr="00F83688">
        <w:rPr>
          <w:rFonts w:ascii="Times New Roman" w:eastAsia="Times New Roman" w:hAnsi="Times New Roman" w:cs="Times New Roman"/>
          <w:b/>
          <w:bCs/>
          <w:sz w:val="28"/>
          <w:szCs w:val="28"/>
          <w:lang w:eastAsia="ru-RU"/>
        </w:rPr>
        <w:t>6.</w:t>
      </w:r>
      <w:r w:rsidRPr="00F83688">
        <w:rPr>
          <w:rFonts w:ascii="Times New Roman" w:eastAsia="Times New Roman" w:hAnsi="Times New Roman" w:cs="Times New Roman"/>
          <w:b/>
          <w:bCs/>
          <w:sz w:val="28"/>
          <w:szCs w:val="28"/>
          <w:lang w:eastAsia="ru-RU"/>
        </w:rPr>
        <w:tab/>
        <w:t>Ответственность сторон</w:t>
      </w:r>
    </w:p>
    <w:p w:rsidR="00F83688" w:rsidRPr="00F83688" w:rsidRDefault="00F83688" w:rsidP="00F22CD8">
      <w:pPr>
        <w:tabs>
          <w:tab w:val="left" w:pos="993"/>
          <w:tab w:val="left" w:pos="1134"/>
          <w:tab w:val="left" w:pos="156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Перечень штрафных санкций за нарушения, выявленные в работе Исполнителя, определен в приложении №4 к настоящему договору.</w:t>
      </w:r>
    </w:p>
    <w:p w:rsidR="00F83688" w:rsidRPr="00F83688" w:rsidRDefault="00F83688" w:rsidP="00F22CD8">
      <w:pPr>
        <w:tabs>
          <w:tab w:val="left" w:pos="993"/>
          <w:tab w:val="left" w:pos="1134"/>
          <w:tab w:val="left" w:pos="156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6.2. В случае выявления фактов некачественного выполнения Исполнителем своих обязательств по настоящему договору Заказчик вправе по своему выбору уменьшить размер оплаты за оказанные услуги на сумму штрафа, признанного Исполнителем.</w:t>
      </w:r>
    </w:p>
    <w:p w:rsidR="00F83688" w:rsidRPr="00F83688" w:rsidRDefault="00F83688" w:rsidP="00F22CD8">
      <w:pPr>
        <w:tabs>
          <w:tab w:val="left" w:pos="993"/>
          <w:tab w:val="left" w:pos="1134"/>
          <w:tab w:val="left" w:pos="156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6.3. Претензии по качеству оказанных услуг предъявляются Заказчиком в письменной форме (акты) и рассматриваются Исполнителем в течение 10 дней с момента получения с представлением письменного ответа Заказчику по результатам проверки и принятым мерам. В случае не предоставления Исполнителем письменного ответа либо возражения в течение 20 дней с момента получения, акты Заказчика считаются признанными Исполнителем.</w:t>
      </w:r>
    </w:p>
    <w:p w:rsidR="00F83688" w:rsidRPr="00F83688" w:rsidRDefault="00F83688" w:rsidP="00F22CD8">
      <w:pPr>
        <w:tabs>
          <w:tab w:val="left" w:pos="993"/>
          <w:tab w:val="left" w:pos="1134"/>
          <w:tab w:val="left" w:pos="156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pacing w:val="-1"/>
          <w:sz w:val="28"/>
          <w:szCs w:val="28"/>
          <w:lang w:eastAsia="ru-RU"/>
        </w:rPr>
        <w:t>6.4. В случае отказа Заказчика от принятия услуг по причине некачественного выполнения Исполнителем своих обязательств по настоящему договору, Заказчик вправе по своему выбору уменьшить размер вознаграждения за оказанные услуги или отказаться от настоящего договора без возмещения Исполнителю затрат на оказание услуг по настоящему договору.</w:t>
      </w:r>
    </w:p>
    <w:p w:rsidR="00F83688" w:rsidRPr="00F83688" w:rsidRDefault="00F83688" w:rsidP="00F22CD8">
      <w:pPr>
        <w:tabs>
          <w:tab w:val="left" w:pos="993"/>
          <w:tab w:val="left" w:pos="1134"/>
          <w:tab w:val="left" w:pos="1560"/>
        </w:tabs>
        <w:spacing w:after="0" w:line="320" w:lineRule="exact"/>
        <w:ind w:firstLine="709"/>
        <w:jc w:val="both"/>
        <w:rPr>
          <w:rFonts w:ascii="Times New Roman" w:eastAsia="Times New Roman" w:hAnsi="Times New Roman" w:cs="Times New Roman"/>
          <w:spacing w:val="-1"/>
          <w:sz w:val="28"/>
          <w:szCs w:val="28"/>
          <w:lang w:eastAsia="ru-RU"/>
        </w:rPr>
      </w:pPr>
      <w:r w:rsidRPr="00F83688">
        <w:rPr>
          <w:rFonts w:ascii="Times New Roman" w:eastAsia="Times New Roman" w:hAnsi="Times New Roman" w:cs="Times New Roman"/>
          <w:color w:val="000000"/>
          <w:sz w:val="28"/>
          <w:szCs w:val="28"/>
          <w:lang w:eastAsia="ru-RU"/>
        </w:rPr>
        <w:t>6.4. В случае причинения Исполнителем/работниками Исполнителя в период исполнения обязанностей по настоящему договору убытков Заказчику (в том числе, в случае возмещения Заказчиком убытков, возникших у третьих лиц), Исполнитель обязан возместить Заказчику убытки в полном объеме не позднее 10 (десяти) календарных дней с момента предъявления претензии. В противном случае Заказчик вправе удержать данную сумму при расчете за оказанные Исполнителем услуги.</w:t>
      </w:r>
      <w:r w:rsidRPr="00F83688">
        <w:rPr>
          <w:rFonts w:ascii="Times New Roman" w:eastAsia="Times New Roman" w:hAnsi="Times New Roman" w:cs="Times New Roman"/>
          <w:spacing w:val="-1"/>
          <w:sz w:val="28"/>
          <w:szCs w:val="28"/>
          <w:lang w:eastAsia="ru-RU"/>
        </w:rPr>
        <w:t xml:space="preserve"> В случае причинения работниками Исполнителя убытков Заказчику, Исполнитель возмещает такие убытки в полном объеме.</w:t>
      </w:r>
    </w:p>
    <w:p w:rsidR="00F83688" w:rsidRPr="00F83688" w:rsidRDefault="00F83688" w:rsidP="00F22CD8">
      <w:pPr>
        <w:tabs>
          <w:tab w:val="left" w:pos="993"/>
          <w:tab w:val="left" w:pos="1134"/>
          <w:tab w:val="left" w:pos="1560"/>
        </w:tabs>
        <w:spacing w:after="0" w:line="320" w:lineRule="exact"/>
        <w:ind w:firstLine="709"/>
        <w:jc w:val="both"/>
        <w:rPr>
          <w:rFonts w:ascii="Times New Roman" w:eastAsia="Times New Roman" w:hAnsi="Times New Roman" w:cs="Times New Roman"/>
          <w:spacing w:val="-1"/>
          <w:sz w:val="28"/>
          <w:szCs w:val="28"/>
          <w:lang w:eastAsia="ru-RU"/>
        </w:rPr>
      </w:pPr>
      <w:r w:rsidRPr="00F83688">
        <w:rPr>
          <w:rFonts w:ascii="Times New Roman" w:eastAsia="Times New Roman" w:hAnsi="Times New Roman" w:cs="Times New Roman"/>
          <w:spacing w:val="-1"/>
          <w:sz w:val="28"/>
          <w:szCs w:val="28"/>
          <w:lang w:eastAsia="ru-RU"/>
        </w:rPr>
        <w:t>6.5. Исполнитель самостоятельно несет ответственность перед третьими лицами в случае нанесения им ущерба работниками Исполнителя при выполнении обязательств по настоящему договору.</w:t>
      </w:r>
    </w:p>
    <w:p w:rsidR="00F83688" w:rsidRPr="00F83688" w:rsidRDefault="00F83688" w:rsidP="00F22CD8">
      <w:pPr>
        <w:tabs>
          <w:tab w:val="left" w:pos="993"/>
          <w:tab w:val="left" w:pos="1134"/>
          <w:tab w:val="left" w:pos="1560"/>
        </w:tabs>
        <w:spacing w:after="0" w:line="320" w:lineRule="exact"/>
        <w:ind w:firstLine="709"/>
        <w:jc w:val="both"/>
        <w:rPr>
          <w:rFonts w:ascii="Times New Roman" w:eastAsia="Times New Roman" w:hAnsi="Times New Roman" w:cs="Times New Roman"/>
          <w:spacing w:val="-1"/>
          <w:sz w:val="28"/>
          <w:szCs w:val="28"/>
          <w:lang w:eastAsia="ru-RU"/>
        </w:rPr>
      </w:pPr>
      <w:r w:rsidRPr="00F83688">
        <w:rPr>
          <w:rFonts w:ascii="Times New Roman" w:eastAsia="Times New Roman" w:hAnsi="Times New Roman" w:cs="Times New Roman"/>
          <w:spacing w:val="-1"/>
          <w:sz w:val="28"/>
          <w:szCs w:val="28"/>
          <w:lang w:eastAsia="ru-RU"/>
        </w:rPr>
        <w:t>6.6. Ответственность за исполнение обязательств несет исполнитель.</w:t>
      </w:r>
    </w:p>
    <w:p w:rsidR="00F83688" w:rsidRPr="00F83688" w:rsidRDefault="00F83688" w:rsidP="00F22CD8">
      <w:pPr>
        <w:widowControl w:val="0"/>
        <w:shd w:val="clear" w:color="auto" w:fill="FFFFFF"/>
        <w:tabs>
          <w:tab w:val="left" w:pos="993"/>
          <w:tab w:val="left" w:pos="1134"/>
          <w:tab w:val="left" w:pos="1560"/>
        </w:tabs>
        <w:autoSpaceDE w:val="0"/>
        <w:autoSpaceDN w:val="0"/>
        <w:adjustRightInd w:val="0"/>
        <w:spacing w:after="0" w:line="320" w:lineRule="exact"/>
        <w:ind w:firstLine="709"/>
        <w:jc w:val="both"/>
        <w:rPr>
          <w:rFonts w:ascii="Times New Roman" w:eastAsia="Calibri" w:hAnsi="Times New Roman" w:cs="Times New Roman"/>
          <w:sz w:val="28"/>
          <w:szCs w:val="28"/>
        </w:rPr>
      </w:pPr>
      <w:r w:rsidRPr="00F83688">
        <w:rPr>
          <w:rFonts w:ascii="Times New Roman" w:eastAsia="Times New Roman" w:hAnsi="Times New Roman" w:cs="Times New Roman"/>
          <w:spacing w:val="-1"/>
          <w:sz w:val="28"/>
          <w:szCs w:val="28"/>
          <w:lang w:eastAsia="ru-RU"/>
        </w:rPr>
        <w:t>6.7. Уплата Исполнителем неустойки и возмещение убытков не освобождают Исполнителя от выполнения обязательств по настоящему договору.</w:t>
      </w:r>
    </w:p>
    <w:p w:rsidR="00F83688" w:rsidRPr="00F83688" w:rsidRDefault="00F83688" w:rsidP="00F22CD8">
      <w:pPr>
        <w:widowControl w:val="0"/>
        <w:shd w:val="clear" w:color="auto" w:fill="FFFFFF"/>
        <w:tabs>
          <w:tab w:val="left" w:pos="993"/>
          <w:tab w:val="left" w:pos="1134"/>
          <w:tab w:val="left" w:pos="1560"/>
        </w:tabs>
        <w:autoSpaceDE w:val="0"/>
        <w:autoSpaceDN w:val="0"/>
        <w:adjustRightInd w:val="0"/>
        <w:spacing w:after="0" w:line="320" w:lineRule="exact"/>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6.8. Исполнитель не несет ответственность:</w:t>
      </w:r>
    </w:p>
    <w:p w:rsidR="00F83688" w:rsidRPr="00F83688" w:rsidRDefault="00F83688" w:rsidP="00F22CD8">
      <w:pPr>
        <w:tabs>
          <w:tab w:val="left" w:pos="993"/>
        </w:tabs>
        <w:spacing w:after="0" w:line="320" w:lineRule="exact"/>
        <w:ind w:firstLine="709"/>
        <w:jc w:val="both"/>
        <w:rPr>
          <w:rFonts w:ascii="Times New Roman" w:eastAsia="Calibri" w:hAnsi="Times New Roman" w:cs="Times New Roman"/>
          <w:bCs/>
          <w:sz w:val="28"/>
          <w:szCs w:val="28"/>
        </w:rPr>
      </w:pPr>
      <w:r w:rsidRPr="00F83688">
        <w:rPr>
          <w:rFonts w:ascii="Times New Roman" w:eastAsia="Calibri" w:hAnsi="Times New Roman" w:cs="Times New Roman"/>
          <w:bCs/>
          <w:sz w:val="28"/>
          <w:szCs w:val="28"/>
        </w:rPr>
        <w:t>за имущественный ущерб, причиненный в результате стихийных бедствий и других форс-мажорных обстоятельств;</w:t>
      </w:r>
    </w:p>
    <w:p w:rsidR="00A33C09" w:rsidRDefault="00F83688" w:rsidP="00F22CD8">
      <w:pPr>
        <w:tabs>
          <w:tab w:val="left" w:pos="993"/>
        </w:tabs>
        <w:spacing w:after="0" w:line="320" w:lineRule="exact"/>
        <w:ind w:firstLine="709"/>
        <w:jc w:val="both"/>
        <w:rPr>
          <w:rFonts w:ascii="Times New Roman" w:eastAsia="Calibri" w:hAnsi="Times New Roman" w:cs="Times New Roman"/>
          <w:bCs/>
          <w:sz w:val="28"/>
          <w:szCs w:val="28"/>
        </w:rPr>
      </w:pPr>
      <w:r w:rsidRPr="00F83688">
        <w:rPr>
          <w:rFonts w:ascii="Times New Roman" w:eastAsia="Calibri" w:hAnsi="Times New Roman" w:cs="Times New Roman"/>
          <w:bCs/>
          <w:sz w:val="28"/>
          <w:szCs w:val="28"/>
        </w:rPr>
        <w:t>за личные вещи (имущество) пассажиров и поездной бригады, находящихся в транспорте.</w:t>
      </w:r>
    </w:p>
    <w:p w:rsidR="00A33C09" w:rsidRDefault="00A33C09" w:rsidP="00F22CD8">
      <w:pPr>
        <w:tabs>
          <w:tab w:val="left" w:pos="993"/>
        </w:tabs>
        <w:spacing w:after="0" w:line="320" w:lineRule="exact"/>
        <w:ind w:firstLine="709"/>
        <w:jc w:val="both"/>
        <w:rPr>
          <w:rFonts w:ascii="Times New Roman" w:eastAsia="Calibri" w:hAnsi="Times New Roman" w:cs="Times New Roman"/>
          <w:bCs/>
          <w:sz w:val="28"/>
          <w:szCs w:val="28"/>
        </w:rPr>
      </w:pPr>
      <w:r w:rsidRPr="00A0104B">
        <w:rPr>
          <w:rFonts w:ascii="Times New Roman" w:eastAsia="Calibri" w:hAnsi="Times New Roman" w:cs="Times New Roman"/>
          <w:bCs/>
          <w:sz w:val="28"/>
          <w:szCs w:val="28"/>
        </w:rPr>
        <w:t>6.9.</w:t>
      </w:r>
      <w:r w:rsidRPr="00A0104B">
        <w:t xml:space="preserve"> </w:t>
      </w:r>
      <w:r w:rsidRPr="00A0104B">
        <w:rPr>
          <w:rFonts w:ascii="Times New Roman" w:eastAsia="Calibri" w:hAnsi="Times New Roman" w:cs="Times New Roman"/>
          <w:bCs/>
          <w:sz w:val="28"/>
          <w:szCs w:val="28"/>
        </w:rPr>
        <w:t xml:space="preserve">В случае выявления фактов </w:t>
      </w:r>
      <w:r w:rsidRPr="00A0104B">
        <w:rPr>
          <w:rFonts w:ascii="Times New Roman" w:eastAsia="MS Mincho" w:hAnsi="Times New Roman" w:cs="Times New Roman"/>
          <w:spacing w:val="1"/>
          <w:sz w:val="28"/>
          <w:szCs w:val="28"/>
          <w:lang w:eastAsia="ru-RU"/>
        </w:rPr>
        <w:t>переуступки, передачи или каким-либо иным образом делегирования исполнения договора третьим лицам, все или какую-либо часть своих прав и обязательств по на</w:t>
      </w:r>
      <w:r w:rsidR="003C3196">
        <w:rPr>
          <w:rFonts w:ascii="Times New Roman" w:eastAsia="MS Mincho" w:hAnsi="Times New Roman" w:cs="Times New Roman"/>
          <w:spacing w:val="1"/>
          <w:sz w:val="28"/>
          <w:szCs w:val="28"/>
          <w:lang w:eastAsia="ru-RU"/>
        </w:rPr>
        <w:t xml:space="preserve">стоящему Договору, в том числе </w:t>
      </w:r>
      <w:r w:rsidRPr="00A0104B">
        <w:rPr>
          <w:rFonts w:ascii="Times New Roman" w:eastAsia="MS Mincho" w:hAnsi="Times New Roman" w:cs="Times New Roman"/>
          <w:spacing w:val="1"/>
          <w:sz w:val="28"/>
          <w:szCs w:val="28"/>
          <w:lang w:eastAsia="ru-RU"/>
        </w:rPr>
        <w:t>привлечение к исполнению своих обязательств по Договору других лиц (субподрядчиков, соисполнителей)</w:t>
      </w:r>
      <w:r w:rsidRPr="00A0104B">
        <w:rPr>
          <w:rFonts w:ascii="Times New Roman" w:eastAsia="Calibri" w:hAnsi="Times New Roman" w:cs="Times New Roman"/>
          <w:bCs/>
          <w:sz w:val="28"/>
          <w:szCs w:val="28"/>
        </w:rPr>
        <w:t xml:space="preserve"> </w:t>
      </w:r>
      <w:r w:rsidR="003C3196" w:rsidRPr="003C3196">
        <w:rPr>
          <w:rFonts w:ascii="Times New Roman" w:eastAsia="Calibri" w:hAnsi="Times New Roman" w:cs="Times New Roman"/>
          <w:bCs/>
          <w:sz w:val="28"/>
          <w:szCs w:val="28"/>
        </w:rPr>
        <w:t>Исполнитель выплачивает штраф в размере не ниже величины убытков или упущенных выгод АО «СКППК», понесенных в результате данной уступки</w:t>
      </w:r>
      <w:r w:rsidR="003C3196">
        <w:rPr>
          <w:rFonts w:ascii="Times New Roman" w:eastAsia="Calibri" w:hAnsi="Times New Roman" w:cs="Times New Roman"/>
          <w:bCs/>
          <w:sz w:val="28"/>
          <w:szCs w:val="28"/>
        </w:rPr>
        <w:t>,</w:t>
      </w:r>
      <w:r w:rsidR="003C3196" w:rsidRPr="003C3196">
        <w:rPr>
          <w:rFonts w:ascii="Times New Roman" w:eastAsia="Calibri" w:hAnsi="Times New Roman" w:cs="Times New Roman"/>
          <w:bCs/>
          <w:sz w:val="28"/>
          <w:szCs w:val="28"/>
        </w:rPr>
        <w:t xml:space="preserve"> </w:t>
      </w:r>
      <w:r w:rsidRPr="00A0104B">
        <w:rPr>
          <w:rFonts w:ascii="Times New Roman" w:eastAsia="Calibri" w:hAnsi="Times New Roman" w:cs="Times New Roman"/>
          <w:bCs/>
          <w:sz w:val="28"/>
          <w:szCs w:val="28"/>
        </w:rPr>
        <w:t xml:space="preserve">Заказчик вправе досрочно расторгнуть настоящий договор, с извещением </w:t>
      </w:r>
      <w:r w:rsidR="00B31123" w:rsidRPr="00A0104B">
        <w:rPr>
          <w:rFonts w:ascii="Times New Roman" w:eastAsia="Calibri" w:hAnsi="Times New Roman" w:cs="Times New Roman"/>
          <w:bCs/>
          <w:sz w:val="28"/>
          <w:szCs w:val="28"/>
        </w:rPr>
        <w:t>об</w:t>
      </w:r>
      <w:r w:rsidRPr="00A0104B">
        <w:rPr>
          <w:rFonts w:ascii="Times New Roman" w:eastAsia="Calibri" w:hAnsi="Times New Roman" w:cs="Times New Roman"/>
          <w:bCs/>
          <w:sz w:val="28"/>
          <w:szCs w:val="28"/>
        </w:rPr>
        <w:t xml:space="preserve"> этом друг</w:t>
      </w:r>
      <w:r w:rsidR="005434E6" w:rsidRPr="00A0104B">
        <w:rPr>
          <w:rFonts w:ascii="Times New Roman" w:eastAsia="Calibri" w:hAnsi="Times New Roman" w:cs="Times New Roman"/>
          <w:bCs/>
          <w:sz w:val="28"/>
          <w:szCs w:val="28"/>
        </w:rPr>
        <w:t>ой</w:t>
      </w:r>
      <w:r w:rsidRPr="00A0104B">
        <w:rPr>
          <w:rFonts w:ascii="Times New Roman" w:eastAsia="Calibri" w:hAnsi="Times New Roman" w:cs="Times New Roman"/>
          <w:bCs/>
          <w:sz w:val="28"/>
          <w:szCs w:val="28"/>
        </w:rPr>
        <w:t xml:space="preserve"> сторон</w:t>
      </w:r>
      <w:r w:rsidR="005434E6" w:rsidRPr="00A0104B">
        <w:rPr>
          <w:rFonts w:ascii="Times New Roman" w:eastAsia="Calibri" w:hAnsi="Times New Roman" w:cs="Times New Roman"/>
          <w:bCs/>
          <w:sz w:val="28"/>
          <w:szCs w:val="28"/>
        </w:rPr>
        <w:t>ы</w:t>
      </w:r>
      <w:r w:rsidRPr="00A0104B">
        <w:rPr>
          <w:rFonts w:ascii="Times New Roman" w:eastAsia="Calibri" w:hAnsi="Times New Roman" w:cs="Times New Roman"/>
          <w:bCs/>
          <w:sz w:val="28"/>
          <w:szCs w:val="28"/>
        </w:rPr>
        <w:t xml:space="preserve"> не менее чем за </w:t>
      </w:r>
      <w:r w:rsidR="00B31123" w:rsidRPr="00A0104B">
        <w:rPr>
          <w:rFonts w:ascii="Times New Roman" w:eastAsia="Calibri" w:hAnsi="Times New Roman" w:cs="Times New Roman"/>
          <w:bCs/>
          <w:sz w:val="28"/>
          <w:szCs w:val="28"/>
        </w:rPr>
        <w:t>1</w:t>
      </w:r>
      <w:r w:rsidRPr="00A0104B">
        <w:rPr>
          <w:rFonts w:ascii="Times New Roman" w:eastAsia="Calibri" w:hAnsi="Times New Roman" w:cs="Times New Roman"/>
          <w:bCs/>
          <w:sz w:val="28"/>
          <w:szCs w:val="28"/>
        </w:rPr>
        <w:t>0 календарных дней до даты расторжения.</w:t>
      </w:r>
    </w:p>
    <w:p w:rsidR="000919BC" w:rsidRDefault="000919BC" w:rsidP="00F22CD8">
      <w:pPr>
        <w:tabs>
          <w:tab w:val="left" w:pos="993"/>
        </w:tabs>
        <w:spacing w:after="0" w:line="320" w:lineRule="exact"/>
        <w:ind w:firstLine="709"/>
        <w:jc w:val="both"/>
        <w:rPr>
          <w:rFonts w:ascii="Times New Roman" w:eastAsia="Calibri" w:hAnsi="Times New Roman" w:cs="Times New Roman"/>
          <w:bCs/>
          <w:sz w:val="28"/>
          <w:szCs w:val="28"/>
        </w:rPr>
      </w:pPr>
    </w:p>
    <w:p w:rsidR="00F83688" w:rsidRPr="00F83688" w:rsidRDefault="00F83688" w:rsidP="00F22CD8">
      <w:pPr>
        <w:tabs>
          <w:tab w:val="left" w:pos="0"/>
        </w:tabs>
        <w:spacing w:after="0" w:line="320" w:lineRule="exact"/>
        <w:jc w:val="center"/>
        <w:rPr>
          <w:rFonts w:ascii="Times New Roman" w:eastAsia="Times New Roman" w:hAnsi="Times New Roman" w:cs="Times New Roman"/>
          <w:b/>
          <w:bCs/>
          <w:sz w:val="28"/>
          <w:szCs w:val="28"/>
          <w:lang w:eastAsia="ru-RU"/>
        </w:rPr>
      </w:pPr>
      <w:r w:rsidRPr="00F83688">
        <w:rPr>
          <w:rFonts w:ascii="Times New Roman" w:eastAsia="Times New Roman" w:hAnsi="Times New Roman" w:cs="Times New Roman"/>
          <w:b/>
          <w:bCs/>
          <w:sz w:val="28"/>
          <w:szCs w:val="28"/>
          <w:lang w:eastAsia="ru-RU"/>
        </w:rPr>
        <w:t>7.</w:t>
      </w:r>
      <w:r w:rsidRPr="00F83688">
        <w:rPr>
          <w:rFonts w:ascii="Times New Roman" w:eastAsia="Times New Roman" w:hAnsi="Times New Roman" w:cs="Times New Roman"/>
          <w:b/>
          <w:bCs/>
          <w:sz w:val="28"/>
          <w:szCs w:val="28"/>
          <w:lang w:eastAsia="ru-RU"/>
        </w:rPr>
        <w:tab/>
        <w:t>Обстоятельства непреодолимой силы</w:t>
      </w:r>
    </w:p>
    <w:p w:rsidR="00F83688" w:rsidRPr="00F83688" w:rsidRDefault="00F83688" w:rsidP="00F22CD8">
      <w:p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7.1. Стороны освобождаются от ответственности за частичное или полное неисполнение обязательств по настоящему договору, если оно вызвано обстоятельствами непреодолимой силы (форс-мажорные обстоятельства), то есть чрезвычайными и непредотвратимыми при данных условиях обстоятельствами, возникшими после подписания настоящего договора, за которые ни одна из сторон не отвечает и не могла ни предвидеть, ни предотвратить разумными мерами.</w:t>
      </w:r>
    </w:p>
    <w:p w:rsidR="00F83688" w:rsidRPr="00F83688" w:rsidRDefault="00F83688" w:rsidP="00F22CD8">
      <w:p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7.2. Сторона, которая не в состоянии выполнить свои обязательства по настоящему договору ввиду наступления обстоятельств непреодолимой силы, обязана незамедлительно информировать другую сторону о начале и прекращении таких обстоятельств, но в любом случае не позднее 5 (пяти) дней после начала или окончания их действия.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83688" w:rsidRPr="00F83688" w:rsidRDefault="00F83688" w:rsidP="00F22CD8">
      <w:pPr>
        <w:shd w:val="clear" w:color="auto" w:fill="FFFFFF"/>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7.3. Если обстоятельства непреодолимой силы продолжаются более одного месяца, каждая из сторон имеет право на досрочное расторжение настоящего договора (односторонний отказ от исполнения договора). В этом случае стороны производят расчет за фактически оказанные услуги. </w:t>
      </w:r>
    </w:p>
    <w:p w:rsidR="00F83688" w:rsidRPr="00F83688" w:rsidRDefault="00F83688" w:rsidP="00F22CD8">
      <w:pPr>
        <w:shd w:val="clear" w:color="auto" w:fill="FFFFFF"/>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7.4. Сторона, имеющая намерение досрочно расторгнуть настоящий договор, обязана известить об этом другую сторону не менее чем за 30 календарных дней до даты расторжения.</w:t>
      </w:r>
    </w:p>
    <w:p w:rsidR="00F83688" w:rsidRPr="00F83688" w:rsidRDefault="00F83688" w:rsidP="00F22CD8">
      <w:pPr>
        <w:shd w:val="clear" w:color="auto" w:fill="FFFFFF"/>
        <w:tabs>
          <w:tab w:val="left" w:pos="993"/>
          <w:tab w:val="left" w:pos="1134"/>
          <w:tab w:val="left" w:pos="1560"/>
        </w:tabs>
        <w:spacing w:after="0" w:line="320" w:lineRule="exact"/>
        <w:jc w:val="both"/>
        <w:rPr>
          <w:rFonts w:ascii="Times New Roman" w:eastAsia="Times New Roman" w:hAnsi="Times New Roman" w:cs="Times New Roman"/>
          <w:sz w:val="28"/>
          <w:szCs w:val="28"/>
          <w:lang w:eastAsia="ru-RU"/>
        </w:rPr>
      </w:pPr>
    </w:p>
    <w:p w:rsidR="00F83688" w:rsidRPr="00F83688" w:rsidRDefault="00F83688" w:rsidP="00F22CD8">
      <w:pPr>
        <w:tabs>
          <w:tab w:val="left" w:pos="0"/>
        </w:tabs>
        <w:spacing w:after="0" w:line="320" w:lineRule="exact"/>
        <w:jc w:val="center"/>
        <w:rPr>
          <w:rFonts w:ascii="Times New Roman" w:eastAsia="Times New Roman" w:hAnsi="Times New Roman" w:cs="Times New Roman"/>
          <w:b/>
          <w:bCs/>
          <w:sz w:val="28"/>
          <w:szCs w:val="28"/>
          <w:lang w:eastAsia="ru-RU"/>
        </w:rPr>
      </w:pPr>
      <w:r w:rsidRPr="00F83688">
        <w:rPr>
          <w:rFonts w:ascii="Times New Roman" w:eastAsia="Times New Roman" w:hAnsi="Times New Roman" w:cs="Times New Roman"/>
          <w:b/>
          <w:bCs/>
          <w:sz w:val="28"/>
          <w:szCs w:val="28"/>
          <w:lang w:eastAsia="ru-RU"/>
        </w:rPr>
        <w:t>8.</w:t>
      </w:r>
      <w:r w:rsidRPr="00F83688">
        <w:rPr>
          <w:rFonts w:ascii="Times New Roman" w:eastAsia="Times New Roman" w:hAnsi="Times New Roman" w:cs="Times New Roman"/>
          <w:b/>
          <w:bCs/>
          <w:sz w:val="28"/>
          <w:szCs w:val="28"/>
          <w:lang w:eastAsia="ru-RU"/>
        </w:rPr>
        <w:tab/>
        <w:t>Порядок разрешения споров</w:t>
      </w:r>
    </w:p>
    <w:p w:rsidR="00F83688" w:rsidRPr="00F83688" w:rsidRDefault="00F83688" w:rsidP="00F22CD8">
      <w:p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bCs/>
          <w:sz w:val="28"/>
          <w:szCs w:val="28"/>
          <w:lang w:eastAsia="ru-RU"/>
        </w:rPr>
        <w:t xml:space="preserve">8.1. Все споры и разногласия, возникающие в связи с заключением, исполнением, изменением, расторжением и прекращением настоящего договора, разрешаются </w:t>
      </w:r>
      <w:r w:rsidRPr="00F83688">
        <w:rPr>
          <w:rFonts w:ascii="Times New Roman" w:eastAsia="Times New Roman" w:hAnsi="Times New Roman" w:cs="Times New Roman"/>
          <w:spacing w:val="-1"/>
          <w:sz w:val="28"/>
          <w:szCs w:val="28"/>
          <w:lang w:eastAsia="ru-RU"/>
        </w:rPr>
        <w:t>сторонами путем переговоров.</w:t>
      </w:r>
    </w:p>
    <w:p w:rsidR="00F83688" w:rsidRPr="00F83688" w:rsidRDefault="00F83688" w:rsidP="00F22CD8">
      <w:pPr>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pacing w:val="-1"/>
          <w:sz w:val="28"/>
          <w:szCs w:val="28"/>
          <w:lang w:eastAsia="ru-RU"/>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83688" w:rsidRPr="00F83688" w:rsidRDefault="00F83688" w:rsidP="00F22CD8">
      <w:pPr>
        <w:widowControl w:val="0"/>
        <w:shd w:val="clear" w:color="auto" w:fill="FFFFFF"/>
        <w:tabs>
          <w:tab w:val="left" w:pos="0"/>
        </w:tab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pacing w:val="-1"/>
          <w:sz w:val="28"/>
          <w:szCs w:val="28"/>
          <w:lang w:eastAsia="ru-RU"/>
        </w:rPr>
        <w:t>8.3. 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Арбитражном суде Ростовской области.</w:t>
      </w:r>
    </w:p>
    <w:p w:rsidR="00F83688" w:rsidRPr="00F83688" w:rsidRDefault="00F83688" w:rsidP="00F22CD8">
      <w:pPr>
        <w:widowControl w:val="0"/>
        <w:shd w:val="clear" w:color="auto" w:fill="FFFFFF"/>
        <w:tabs>
          <w:tab w:val="left" w:pos="993"/>
          <w:tab w:val="left" w:pos="1134"/>
          <w:tab w:val="left" w:pos="1560"/>
        </w:tabs>
        <w:autoSpaceDE w:val="0"/>
        <w:autoSpaceDN w:val="0"/>
        <w:adjustRightInd w:val="0"/>
        <w:spacing w:after="0" w:line="320" w:lineRule="exact"/>
        <w:jc w:val="both"/>
        <w:rPr>
          <w:rFonts w:ascii="Times New Roman" w:eastAsia="Times New Roman" w:hAnsi="Times New Roman" w:cs="Times New Roman"/>
          <w:sz w:val="28"/>
          <w:szCs w:val="28"/>
          <w:lang w:eastAsia="ru-RU"/>
        </w:rPr>
      </w:pPr>
    </w:p>
    <w:p w:rsidR="00F83688" w:rsidRPr="00F83688" w:rsidRDefault="00F83688" w:rsidP="00F22CD8">
      <w:pPr>
        <w:tabs>
          <w:tab w:val="left" w:pos="567"/>
          <w:tab w:val="left" w:pos="1134"/>
        </w:tabs>
        <w:spacing w:after="0" w:line="320" w:lineRule="exact"/>
        <w:jc w:val="center"/>
        <w:rPr>
          <w:rFonts w:ascii="Times New Roman" w:eastAsia="Times New Roman" w:hAnsi="Times New Roman" w:cs="Times New Roman"/>
          <w:b/>
          <w:bCs/>
          <w:sz w:val="28"/>
          <w:szCs w:val="28"/>
          <w:lang w:eastAsia="ru-RU"/>
        </w:rPr>
      </w:pPr>
      <w:r w:rsidRPr="00F83688">
        <w:rPr>
          <w:rFonts w:ascii="Times New Roman" w:eastAsia="Times New Roman" w:hAnsi="Times New Roman" w:cs="Times New Roman"/>
          <w:b/>
          <w:bCs/>
          <w:sz w:val="28"/>
          <w:szCs w:val="28"/>
          <w:lang w:eastAsia="ru-RU"/>
        </w:rPr>
        <w:t>9.</w:t>
      </w:r>
      <w:r w:rsidRPr="00F83688">
        <w:rPr>
          <w:rFonts w:ascii="Times New Roman" w:eastAsia="Times New Roman" w:hAnsi="Times New Roman" w:cs="Times New Roman"/>
          <w:b/>
          <w:bCs/>
          <w:sz w:val="28"/>
          <w:szCs w:val="28"/>
          <w:lang w:eastAsia="ru-RU"/>
        </w:rPr>
        <w:tab/>
        <w:t>Порядок изменения, дополнения и расторжения договора</w:t>
      </w:r>
    </w:p>
    <w:p w:rsidR="00F83688" w:rsidRPr="00F83688" w:rsidRDefault="00F83688" w:rsidP="00F22CD8">
      <w:pPr>
        <w:shd w:val="clear" w:color="auto" w:fill="FFFFFF"/>
        <w:tabs>
          <w:tab w:val="left" w:pos="0"/>
        </w:tabs>
        <w:spacing w:after="0" w:line="320" w:lineRule="exact"/>
        <w:ind w:firstLine="709"/>
        <w:jc w:val="both"/>
        <w:rPr>
          <w:rFonts w:ascii="Times New Roman" w:eastAsia="Times New Roman" w:hAnsi="Times New Roman" w:cs="Times New Roman"/>
          <w:spacing w:val="-1"/>
          <w:sz w:val="28"/>
          <w:szCs w:val="28"/>
          <w:lang w:eastAsia="ru-RU"/>
        </w:rPr>
      </w:pPr>
      <w:r w:rsidRPr="00F83688">
        <w:rPr>
          <w:rFonts w:ascii="Times New Roman" w:eastAsia="Times New Roman" w:hAnsi="Times New Roman" w:cs="Times New Roman"/>
          <w:spacing w:val="-1"/>
          <w:sz w:val="28"/>
          <w:szCs w:val="28"/>
          <w:lang w:eastAsia="ru-RU"/>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неотъемлемой частью. Порядок, указанный в настоящем пункте, применяется, если иное не предусмотрено договором.</w:t>
      </w:r>
    </w:p>
    <w:p w:rsidR="00F83688" w:rsidRPr="00F83688" w:rsidRDefault="00F83688" w:rsidP="00F22CD8">
      <w:pPr>
        <w:shd w:val="clear" w:color="auto" w:fill="FFFFFF"/>
        <w:tabs>
          <w:tab w:val="left" w:pos="0"/>
        </w:tabs>
        <w:spacing w:after="0" w:line="320" w:lineRule="exact"/>
        <w:ind w:firstLine="709"/>
        <w:jc w:val="both"/>
        <w:rPr>
          <w:rFonts w:ascii="Times New Roman" w:eastAsia="Times New Roman" w:hAnsi="Times New Roman" w:cs="Times New Roman"/>
          <w:spacing w:val="-1"/>
          <w:sz w:val="28"/>
          <w:szCs w:val="28"/>
          <w:lang w:eastAsia="ru-RU"/>
        </w:rPr>
      </w:pPr>
      <w:r w:rsidRPr="00F83688">
        <w:rPr>
          <w:rFonts w:ascii="Times New Roman" w:eastAsia="Times New Roman" w:hAnsi="Times New Roman" w:cs="Times New Roman"/>
          <w:spacing w:val="-1"/>
          <w:sz w:val="28"/>
          <w:szCs w:val="28"/>
          <w:lang w:eastAsia="ru-RU"/>
        </w:rPr>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83688" w:rsidRPr="00F83688" w:rsidRDefault="00F83688" w:rsidP="00F22CD8">
      <w:pPr>
        <w:shd w:val="clear" w:color="auto" w:fill="FFFFFF"/>
        <w:tabs>
          <w:tab w:val="left" w:pos="0"/>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9.3. Заказчик вправе расторгнуть договор в одностороннем порядке (отказ от исполнения настоящего договора) путем направления письменного уведомления об этом другой стороне не позднее, чем за 15 (пятнадцать)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83688" w:rsidRPr="00F83688" w:rsidRDefault="00F83688" w:rsidP="00F22CD8">
      <w:pPr>
        <w:shd w:val="clear" w:color="auto" w:fill="FFFFFF"/>
        <w:tabs>
          <w:tab w:val="left" w:pos="993"/>
          <w:tab w:val="left" w:pos="1134"/>
          <w:tab w:val="left" w:pos="1560"/>
        </w:tabs>
        <w:spacing w:after="0" w:line="320" w:lineRule="exact"/>
        <w:jc w:val="both"/>
        <w:rPr>
          <w:rFonts w:ascii="Times New Roman" w:eastAsia="Times New Roman" w:hAnsi="Times New Roman" w:cs="Times New Roman"/>
          <w:sz w:val="28"/>
          <w:szCs w:val="28"/>
          <w:lang w:eastAsia="ru-RU"/>
        </w:rPr>
      </w:pPr>
    </w:p>
    <w:p w:rsidR="00F83688" w:rsidRPr="00F83688" w:rsidRDefault="00F83688" w:rsidP="00F22CD8">
      <w:pPr>
        <w:tabs>
          <w:tab w:val="left" w:pos="1134"/>
        </w:tabs>
        <w:spacing w:after="0" w:line="320" w:lineRule="exact"/>
        <w:jc w:val="center"/>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b/>
          <w:sz w:val="28"/>
          <w:szCs w:val="28"/>
          <w:lang w:eastAsia="ru-RU"/>
        </w:rPr>
        <w:t>10.</w:t>
      </w:r>
      <w:r w:rsidRPr="00F83688">
        <w:rPr>
          <w:rFonts w:ascii="Times New Roman" w:eastAsia="Times New Roman" w:hAnsi="Times New Roman" w:cs="Times New Roman"/>
          <w:b/>
          <w:sz w:val="28"/>
          <w:szCs w:val="28"/>
          <w:lang w:eastAsia="ru-RU"/>
        </w:rPr>
        <w:tab/>
        <w:t>Антикоррупционная оговорка</w:t>
      </w:r>
    </w:p>
    <w:p w:rsidR="00C92971" w:rsidRPr="00C92971" w:rsidRDefault="00C92971" w:rsidP="00F22CD8">
      <w:pPr>
        <w:tabs>
          <w:tab w:val="left" w:pos="0"/>
        </w:tabs>
        <w:spacing w:after="0" w:line="320" w:lineRule="exact"/>
        <w:ind w:firstLine="709"/>
        <w:jc w:val="both"/>
        <w:rPr>
          <w:rFonts w:ascii="Times New Roman" w:eastAsia="Times New Roman" w:hAnsi="Times New Roman" w:cs="Times New Roman"/>
          <w:sz w:val="28"/>
          <w:szCs w:val="28"/>
          <w:lang w:eastAsia="ru-RU"/>
        </w:rPr>
      </w:pPr>
      <w:r w:rsidRPr="00C92971">
        <w:rPr>
          <w:rFonts w:ascii="Times New Roman" w:eastAsia="Times New Roman" w:hAnsi="Times New Roman" w:cs="Times New Roman"/>
          <w:sz w:val="28"/>
          <w:szCs w:val="28"/>
          <w:lang w:eastAsia="ru-RU"/>
        </w:rPr>
        <w:t>10.1.</w:t>
      </w:r>
      <w:r w:rsidRPr="00C92971">
        <w:rPr>
          <w:rFonts w:ascii="Times New Roman" w:eastAsia="Times New Roman" w:hAnsi="Times New Roman" w:cs="Times New Roman"/>
          <w:sz w:val="28"/>
          <w:szCs w:val="28"/>
          <w:lang w:eastAsia="ru-RU"/>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C92971" w:rsidRPr="00C92971" w:rsidRDefault="00C92971" w:rsidP="00F22CD8">
      <w:pPr>
        <w:tabs>
          <w:tab w:val="left" w:pos="0"/>
        </w:tabs>
        <w:spacing w:after="0" w:line="320" w:lineRule="exact"/>
        <w:ind w:firstLine="709"/>
        <w:jc w:val="both"/>
        <w:rPr>
          <w:rFonts w:ascii="Times New Roman" w:eastAsia="Times New Roman" w:hAnsi="Times New Roman" w:cs="Times New Roman"/>
          <w:sz w:val="28"/>
          <w:szCs w:val="28"/>
          <w:lang w:eastAsia="ru-RU"/>
        </w:rPr>
      </w:pPr>
      <w:r w:rsidRPr="00C92971">
        <w:rPr>
          <w:rFonts w:ascii="Times New Roman" w:eastAsia="Times New Roman" w:hAnsi="Times New Roman" w:cs="Times New Roman"/>
          <w:sz w:val="28"/>
          <w:szCs w:val="28"/>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92971" w:rsidRPr="00C92971" w:rsidRDefault="00C92971" w:rsidP="00F22CD8">
      <w:pPr>
        <w:tabs>
          <w:tab w:val="left" w:pos="0"/>
        </w:tabs>
        <w:spacing w:after="0" w:line="320" w:lineRule="exact"/>
        <w:ind w:firstLine="709"/>
        <w:jc w:val="both"/>
        <w:rPr>
          <w:rFonts w:ascii="Times New Roman" w:eastAsia="Times New Roman" w:hAnsi="Times New Roman" w:cs="Times New Roman"/>
          <w:sz w:val="28"/>
          <w:szCs w:val="28"/>
          <w:lang w:eastAsia="ru-RU"/>
        </w:rPr>
      </w:pPr>
      <w:r w:rsidRPr="00C92971">
        <w:rPr>
          <w:rFonts w:ascii="Times New Roman" w:eastAsia="Times New Roman" w:hAnsi="Times New Roman" w:cs="Times New Roman"/>
          <w:sz w:val="28"/>
          <w:szCs w:val="28"/>
          <w:lang w:eastAsia="ru-RU"/>
        </w:rPr>
        <w:t>10.2.</w:t>
      </w:r>
      <w:r w:rsidRPr="00C92971">
        <w:rPr>
          <w:rFonts w:ascii="Times New Roman" w:eastAsia="Times New Roman" w:hAnsi="Times New Roman" w:cs="Times New Roman"/>
          <w:sz w:val="28"/>
          <w:szCs w:val="28"/>
          <w:lang w:eastAsia="ru-RU"/>
        </w:rPr>
        <w:tab/>
        <w:t>В случае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раздела другой Стороной, ее аффилированными лицами, работниками или посредниками.</w:t>
      </w:r>
    </w:p>
    <w:p w:rsidR="00C92971" w:rsidRPr="00C92971" w:rsidRDefault="00C92971" w:rsidP="00F22CD8">
      <w:pPr>
        <w:tabs>
          <w:tab w:val="left" w:pos="0"/>
        </w:tabs>
        <w:spacing w:after="0" w:line="320" w:lineRule="exact"/>
        <w:ind w:firstLine="709"/>
        <w:jc w:val="both"/>
        <w:rPr>
          <w:rFonts w:ascii="Times New Roman" w:eastAsia="Times New Roman" w:hAnsi="Times New Roman" w:cs="Times New Roman"/>
          <w:sz w:val="28"/>
          <w:szCs w:val="28"/>
          <w:lang w:eastAsia="ru-RU"/>
        </w:rPr>
      </w:pPr>
      <w:r w:rsidRPr="00C92971">
        <w:rPr>
          <w:rFonts w:ascii="Times New Roman" w:eastAsia="Times New Roman" w:hAnsi="Times New Roman" w:cs="Times New Roman"/>
          <w:sz w:val="28"/>
          <w:szCs w:val="28"/>
          <w:lang w:eastAsia="ru-RU"/>
        </w:rPr>
        <w:t>Каналы уведомления АО «СКППК» о нарушениях каких-либо положений пункта 1 настоящего раздела: 8(863) 203-60-21, электронная почта info@mail.skppk.ru.</w:t>
      </w:r>
    </w:p>
    <w:p w:rsidR="00C92971" w:rsidRPr="00C92971" w:rsidRDefault="00C92971" w:rsidP="00F22CD8">
      <w:pPr>
        <w:tabs>
          <w:tab w:val="left" w:pos="0"/>
        </w:tabs>
        <w:spacing w:after="0" w:line="320" w:lineRule="exact"/>
        <w:ind w:firstLine="709"/>
        <w:jc w:val="both"/>
        <w:rPr>
          <w:rFonts w:ascii="Times New Roman" w:eastAsia="Times New Roman" w:hAnsi="Times New Roman" w:cs="Times New Roman"/>
          <w:sz w:val="28"/>
          <w:szCs w:val="28"/>
          <w:lang w:eastAsia="ru-RU"/>
        </w:rPr>
      </w:pPr>
      <w:r w:rsidRPr="00C92971">
        <w:rPr>
          <w:rFonts w:ascii="Times New Roman" w:eastAsia="Times New Roman" w:hAnsi="Times New Roman" w:cs="Times New Roman"/>
          <w:sz w:val="28"/>
          <w:szCs w:val="28"/>
          <w:lang w:eastAsia="ru-RU"/>
        </w:rPr>
        <w:t>Каналы уведомления Исполнителя о нарушениях каких-либо положений пункта 10.1. настоящего раздела: ____________________, электронная почта _____________________</w:t>
      </w:r>
      <w:proofErr w:type="gramStart"/>
      <w:r w:rsidRPr="00C92971">
        <w:rPr>
          <w:rFonts w:ascii="Times New Roman" w:eastAsia="Times New Roman" w:hAnsi="Times New Roman" w:cs="Times New Roman"/>
          <w:sz w:val="28"/>
          <w:szCs w:val="28"/>
          <w:lang w:eastAsia="ru-RU"/>
        </w:rPr>
        <w:t>_ .</w:t>
      </w:r>
      <w:proofErr w:type="gramEnd"/>
    </w:p>
    <w:p w:rsidR="00C92971" w:rsidRPr="00C92971" w:rsidRDefault="00C92971" w:rsidP="00F22CD8">
      <w:pPr>
        <w:tabs>
          <w:tab w:val="left" w:pos="0"/>
        </w:tabs>
        <w:spacing w:after="0" w:line="320" w:lineRule="exact"/>
        <w:ind w:firstLine="709"/>
        <w:jc w:val="both"/>
        <w:rPr>
          <w:rFonts w:ascii="Times New Roman" w:eastAsia="Times New Roman" w:hAnsi="Times New Roman" w:cs="Times New Roman"/>
          <w:sz w:val="28"/>
          <w:szCs w:val="28"/>
          <w:lang w:eastAsia="ru-RU"/>
        </w:rPr>
      </w:pPr>
      <w:r w:rsidRPr="00C92971">
        <w:rPr>
          <w:rFonts w:ascii="Times New Roman" w:eastAsia="Times New Roman" w:hAnsi="Times New Roman" w:cs="Times New Roman"/>
          <w:sz w:val="28"/>
          <w:szCs w:val="28"/>
          <w:lang w:eastAsia="ru-RU"/>
        </w:rPr>
        <w:t>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C92971" w:rsidRPr="00C92971" w:rsidRDefault="00C92971" w:rsidP="00F22CD8">
      <w:pPr>
        <w:tabs>
          <w:tab w:val="left" w:pos="0"/>
        </w:tabs>
        <w:spacing w:after="0" w:line="320" w:lineRule="exact"/>
        <w:ind w:firstLine="709"/>
        <w:jc w:val="both"/>
        <w:rPr>
          <w:rFonts w:ascii="Times New Roman" w:eastAsia="Times New Roman" w:hAnsi="Times New Roman" w:cs="Times New Roman"/>
          <w:sz w:val="28"/>
          <w:szCs w:val="28"/>
          <w:lang w:eastAsia="ru-RU"/>
        </w:rPr>
      </w:pPr>
      <w:r w:rsidRPr="00C92971">
        <w:rPr>
          <w:rFonts w:ascii="Times New Roman" w:eastAsia="Times New Roman" w:hAnsi="Times New Roman" w:cs="Times New Roman"/>
          <w:sz w:val="28"/>
          <w:szCs w:val="28"/>
          <w:lang w:eastAsia="ru-RU"/>
        </w:rPr>
        <w:t>10.3.</w:t>
      </w:r>
      <w:r w:rsidRPr="00C92971">
        <w:rPr>
          <w:rFonts w:ascii="Times New Roman" w:eastAsia="Times New Roman" w:hAnsi="Times New Roman" w:cs="Times New Roman"/>
          <w:sz w:val="28"/>
          <w:szCs w:val="28"/>
          <w:lang w:eastAsia="ru-RU"/>
        </w:rPr>
        <w:tab/>
        <w:t>Стороны гарантируют осуществление надлежащего разбирательства по фактам нарушения положений пункта 10.1.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83688" w:rsidRPr="00F83688" w:rsidRDefault="00C92971" w:rsidP="00F22CD8">
      <w:pPr>
        <w:tabs>
          <w:tab w:val="left" w:pos="0"/>
        </w:tabs>
        <w:spacing w:after="0" w:line="320" w:lineRule="exact"/>
        <w:ind w:firstLine="709"/>
        <w:jc w:val="both"/>
        <w:rPr>
          <w:rFonts w:ascii="Times New Roman" w:eastAsia="Times New Roman" w:hAnsi="Times New Roman" w:cs="Times New Roman"/>
          <w:sz w:val="28"/>
          <w:szCs w:val="28"/>
          <w:lang w:eastAsia="ru-RU"/>
        </w:rPr>
      </w:pPr>
      <w:r w:rsidRPr="00C92971">
        <w:rPr>
          <w:rFonts w:ascii="Times New Roman" w:eastAsia="Times New Roman" w:hAnsi="Times New Roman" w:cs="Times New Roman"/>
          <w:sz w:val="28"/>
          <w:szCs w:val="28"/>
          <w:lang w:eastAsia="ru-RU"/>
        </w:rPr>
        <w:t>10.4.</w:t>
      </w:r>
      <w:r w:rsidRPr="00C92971">
        <w:rPr>
          <w:rFonts w:ascii="Times New Roman" w:eastAsia="Times New Roman" w:hAnsi="Times New Roman" w:cs="Times New Roman"/>
          <w:sz w:val="28"/>
          <w:szCs w:val="28"/>
          <w:lang w:eastAsia="ru-RU"/>
        </w:rPr>
        <w:tab/>
        <w:t>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
    <w:p w:rsidR="00F83688" w:rsidRPr="00F83688" w:rsidRDefault="00F83688" w:rsidP="00F22CD8">
      <w:pPr>
        <w:tabs>
          <w:tab w:val="left" w:pos="0"/>
          <w:tab w:val="left" w:pos="1134"/>
        </w:tabs>
        <w:spacing w:after="0" w:line="320" w:lineRule="exact"/>
        <w:jc w:val="center"/>
        <w:rPr>
          <w:rFonts w:ascii="Times New Roman" w:eastAsia="Times New Roman" w:hAnsi="Times New Roman" w:cs="Times New Roman"/>
          <w:b/>
          <w:bCs/>
          <w:sz w:val="28"/>
          <w:szCs w:val="28"/>
          <w:lang w:eastAsia="ru-RU"/>
        </w:rPr>
      </w:pPr>
      <w:r w:rsidRPr="00F83688">
        <w:rPr>
          <w:rFonts w:ascii="Times New Roman" w:eastAsia="Times New Roman" w:hAnsi="Times New Roman" w:cs="Times New Roman"/>
          <w:b/>
          <w:bCs/>
          <w:sz w:val="28"/>
          <w:szCs w:val="28"/>
          <w:lang w:eastAsia="ru-RU"/>
        </w:rPr>
        <w:t>11.</w:t>
      </w:r>
      <w:r w:rsidRPr="00F83688">
        <w:rPr>
          <w:rFonts w:ascii="Times New Roman" w:eastAsia="Times New Roman" w:hAnsi="Times New Roman" w:cs="Times New Roman"/>
          <w:b/>
          <w:bCs/>
          <w:sz w:val="28"/>
          <w:szCs w:val="28"/>
          <w:lang w:eastAsia="ru-RU"/>
        </w:rPr>
        <w:tab/>
        <w:t>Срок действия договора</w:t>
      </w:r>
    </w:p>
    <w:p w:rsidR="00F83688" w:rsidRPr="00F83688" w:rsidRDefault="00F83688" w:rsidP="00F22CD8">
      <w:pPr>
        <w:numPr>
          <w:ilvl w:val="1"/>
          <w:numId w:val="0"/>
        </w:numPr>
        <w:tabs>
          <w:tab w:val="left" w:pos="993"/>
          <w:tab w:val="left" w:pos="1134"/>
          <w:tab w:val="left" w:pos="1560"/>
        </w:tab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8C4974">
        <w:rPr>
          <w:rFonts w:ascii="Times New Roman" w:eastAsia="Times New Roman" w:hAnsi="Times New Roman" w:cs="Times New Roman"/>
          <w:sz w:val="28"/>
          <w:szCs w:val="28"/>
          <w:lang w:eastAsia="ru-RU"/>
        </w:rPr>
        <w:t>11.1. Настоя</w:t>
      </w:r>
      <w:r w:rsidR="007E5BBA">
        <w:rPr>
          <w:rFonts w:ascii="Times New Roman" w:eastAsia="Times New Roman" w:hAnsi="Times New Roman" w:cs="Times New Roman"/>
          <w:sz w:val="28"/>
          <w:szCs w:val="28"/>
          <w:lang w:eastAsia="ru-RU"/>
        </w:rPr>
        <w:t>щий договор вступает в силу с 08</w:t>
      </w:r>
      <w:r w:rsidRPr="008C4974">
        <w:rPr>
          <w:rFonts w:ascii="Times New Roman" w:eastAsia="Times New Roman" w:hAnsi="Times New Roman" w:cs="Times New Roman"/>
          <w:sz w:val="28"/>
          <w:szCs w:val="28"/>
          <w:lang w:eastAsia="ru-RU"/>
        </w:rPr>
        <w:t>.0</w:t>
      </w:r>
      <w:r w:rsidR="00FE79C7">
        <w:rPr>
          <w:rFonts w:ascii="Times New Roman" w:eastAsia="Times New Roman" w:hAnsi="Times New Roman" w:cs="Times New Roman"/>
          <w:sz w:val="28"/>
          <w:szCs w:val="28"/>
          <w:lang w:eastAsia="ru-RU"/>
        </w:rPr>
        <w:t>6</w:t>
      </w:r>
      <w:r w:rsidRPr="008C4974">
        <w:rPr>
          <w:rFonts w:ascii="Times New Roman" w:eastAsia="Times New Roman" w:hAnsi="Times New Roman" w:cs="Times New Roman"/>
          <w:sz w:val="28"/>
          <w:szCs w:val="28"/>
          <w:lang w:eastAsia="ru-RU"/>
        </w:rPr>
        <w:t>.2020 года и действует по 3</w:t>
      </w:r>
      <w:r w:rsidR="00476E12" w:rsidRPr="008C4974">
        <w:rPr>
          <w:rFonts w:ascii="Times New Roman" w:eastAsia="Times New Roman" w:hAnsi="Times New Roman" w:cs="Times New Roman"/>
          <w:sz w:val="28"/>
          <w:szCs w:val="28"/>
          <w:lang w:eastAsia="ru-RU"/>
        </w:rPr>
        <w:t>1</w:t>
      </w:r>
      <w:r w:rsidRPr="008C4974">
        <w:rPr>
          <w:rFonts w:ascii="Times New Roman" w:eastAsia="Times New Roman" w:hAnsi="Times New Roman" w:cs="Times New Roman"/>
          <w:sz w:val="28"/>
          <w:szCs w:val="28"/>
          <w:lang w:eastAsia="ru-RU"/>
        </w:rPr>
        <w:t>.</w:t>
      </w:r>
      <w:r w:rsidR="00476E12" w:rsidRPr="008C4974">
        <w:rPr>
          <w:rFonts w:ascii="Times New Roman" w:eastAsia="Times New Roman" w:hAnsi="Times New Roman" w:cs="Times New Roman"/>
          <w:sz w:val="28"/>
          <w:szCs w:val="28"/>
          <w:lang w:eastAsia="ru-RU"/>
        </w:rPr>
        <w:t>12</w:t>
      </w:r>
      <w:r w:rsidRPr="008C4974">
        <w:rPr>
          <w:rFonts w:ascii="Times New Roman" w:eastAsia="Times New Roman" w:hAnsi="Times New Roman" w:cs="Times New Roman"/>
          <w:sz w:val="28"/>
          <w:szCs w:val="28"/>
          <w:lang w:eastAsia="ru-RU"/>
        </w:rPr>
        <w:t>.202</w:t>
      </w:r>
      <w:r w:rsidR="00476E12" w:rsidRPr="008C4974">
        <w:rPr>
          <w:rFonts w:ascii="Times New Roman" w:eastAsia="Times New Roman" w:hAnsi="Times New Roman" w:cs="Times New Roman"/>
          <w:sz w:val="28"/>
          <w:szCs w:val="28"/>
          <w:lang w:eastAsia="ru-RU"/>
        </w:rPr>
        <w:t>2</w:t>
      </w:r>
      <w:r w:rsidRPr="008C4974">
        <w:rPr>
          <w:rFonts w:ascii="Times New Roman" w:eastAsia="Times New Roman" w:hAnsi="Times New Roman" w:cs="Times New Roman"/>
          <w:sz w:val="28"/>
          <w:szCs w:val="28"/>
          <w:lang w:eastAsia="ru-RU"/>
        </w:rPr>
        <w:t xml:space="preserve"> года включительно.</w:t>
      </w:r>
    </w:p>
    <w:p w:rsidR="00F83688" w:rsidRPr="00F83688" w:rsidRDefault="00F83688" w:rsidP="00F22CD8">
      <w:pPr>
        <w:tabs>
          <w:tab w:val="left" w:pos="993"/>
          <w:tab w:val="left" w:pos="1134"/>
          <w:tab w:val="left" w:pos="1560"/>
        </w:tabs>
        <w:autoSpaceDE w:val="0"/>
        <w:autoSpaceDN w:val="0"/>
        <w:adjustRightInd w:val="0"/>
        <w:spacing w:after="0" w:line="320" w:lineRule="exact"/>
        <w:jc w:val="both"/>
        <w:rPr>
          <w:rFonts w:ascii="Times New Roman" w:eastAsia="Times New Roman" w:hAnsi="Times New Roman" w:cs="Times New Roman"/>
          <w:sz w:val="28"/>
          <w:szCs w:val="28"/>
          <w:lang w:eastAsia="ru-RU"/>
        </w:rPr>
      </w:pPr>
    </w:p>
    <w:p w:rsidR="00F83688" w:rsidRPr="00F83688" w:rsidRDefault="00F83688" w:rsidP="00F22CD8">
      <w:pPr>
        <w:tabs>
          <w:tab w:val="left" w:pos="1134"/>
        </w:tabs>
        <w:spacing w:after="0" w:line="320" w:lineRule="exact"/>
        <w:jc w:val="center"/>
        <w:rPr>
          <w:rFonts w:ascii="Times New Roman" w:eastAsia="Times New Roman" w:hAnsi="Times New Roman" w:cs="Times New Roman"/>
          <w:sz w:val="28"/>
          <w:szCs w:val="28"/>
          <w:lang w:eastAsia="ar-SA"/>
        </w:rPr>
      </w:pPr>
      <w:r w:rsidRPr="00F83688">
        <w:rPr>
          <w:rFonts w:ascii="Times New Roman" w:eastAsia="Times New Roman" w:hAnsi="Times New Roman" w:cs="Times New Roman"/>
          <w:b/>
          <w:sz w:val="28"/>
          <w:szCs w:val="28"/>
          <w:lang w:eastAsia="ru-RU"/>
        </w:rPr>
        <w:t>1</w:t>
      </w:r>
      <w:r w:rsidRPr="00F83688">
        <w:rPr>
          <w:rFonts w:ascii="Times New Roman" w:eastAsia="Times New Roman" w:hAnsi="Times New Roman" w:cs="Times New Roman"/>
          <w:b/>
          <w:bCs/>
          <w:sz w:val="28"/>
          <w:szCs w:val="28"/>
          <w:lang w:eastAsia="ar-SA"/>
        </w:rPr>
        <w:t>2. Дополнительные условия.</w:t>
      </w:r>
    </w:p>
    <w:p w:rsidR="00F83688" w:rsidRPr="00F83688" w:rsidRDefault="00F83688" w:rsidP="00F22CD8">
      <w:pPr>
        <w:widowControl w:val="0"/>
        <w:suppressAutoHyphens/>
        <w:spacing w:after="0" w:line="320" w:lineRule="exact"/>
        <w:ind w:firstLine="709"/>
        <w:jc w:val="both"/>
        <w:rPr>
          <w:rFonts w:ascii="Times New Roman" w:eastAsia="Times New Roman" w:hAnsi="Times New Roman" w:cs="Times New Roman"/>
          <w:sz w:val="28"/>
          <w:szCs w:val="28"/>
          <w:lang w:eastAsia="ar-SA"/>
        </w:rPr>
      </w:pPr>
      <w:r w:rsidRPr="00F83688">
        <w:rPr>
          <w:rFonts w:ascii="Times New Roman" w:eastAsia="Times New Roman" w:hAnsi="Times New Roman" w:cs="Times New Roman"/>
          <w:sz w:val="28"/>
          <w:szCs w:val="28"/>
          <w:lang w:eastAsia="ar-SA"/>
        </w:rPr>
        <w:t>12.1. Поставщик и Заказчик обязуются сохранять конфиденциальность полученной коммерческой, технической и т.д. информации.</w:t>
      </w:r>
    </w:p>
    <w:p w:rsidR="00F83688" w:rsidRPr="00F83688" w:rsidRDefault="00F83688" w:rsidP="00F22CD8">
      <w:pPr>
        <w:widowControl w:val="0"/>
        <w:suppressAutoHyphens/>
        <w:spacing w:after="0" w:line="320" w:lineRule="exact"/>
        <w:ind w:firstLine="709"/>
        <w:jc w:val="both"/>
        <w:rPr>
          <w:rFonts w:ascii="Times New Roman" w:eastAsia="Times New Roman" w:hAnsi="Times New Roman" w:cs="Times New Roman"/>
          <w:sz w:val="28"/>
          <w:szCs w:val="28"/>
          <w:lang w:eastAsia="ar-SA"/>
        </w:rPr>
      </w:pPr>
      <w:r w:rsidRPr="00F83688">
        <w:rPr>
          <w:rFonts w:ascii="Times New Roman" w:eastAsia="Times New Roman" w:hAnsi="Times New Roman" w:cs="Times New Roman"/>
          <w:sz w:val="28"/>
          <w:szCs w:val="28"/>
          <w:lang w:eastAsia="ar-SA"/>
        </w:rPr>
        <w:t>12.2. Заказчик гарантирует Поставщику и подтверждает то, что лицо, подписывающее товарную накладную от его имени, уполномочено им на согласование условий настоящего Договора о количестве, ассортименте и цене. Товарная накладная формируется на основании поступившей в адрес Поставщика заявки, подписанной Заказчиком.</w:t>
      </w:r>
    </w:p>
    <w:p w:rsidR="00F83688" w:rsidRPr="00F83688" w:rsidRDefault="00F83688" w:rsidP="00F22CD8">
      <w:pPr>
        <w:widowControl w:val="0"/>
        <w:suppressAutoHyphens/>
        <w:spacing w:after="0" w:line="320" w:lineRule="exact"/>
        <w:ind w:firstLine="709"/>
        <w:jc w:val="both"/>
        <w:textAlignment w:val="baseline"/>
        <w:rPr>
          <w:rFonts w:ascii="Times New Roman" w:eastAsia="SimSun" w:hAnsi="Times New Roman" w:cs="Times New Roman"/>
          <w:kern w:val="1"/>
          <w:sz w:val="28"/>
          <w:szCs w:val="28"/>
          <w:lang w:eastAsia="hi-IN" w:bidi="hi-IN"/>
        </w:rPr>
      </w:pPr>
      <w:r w:rsidRPr="00F83688">
        <w:rPr>
          <w:rFonts w:ascii="Times New Roman" w:eastAsia="SimSun" w:hAnsi="Times New Roman" w:cs="Times New Roman"/>
          <w:kern w:val="1"/>
          <w:sz w:val="28"/>
          <w:szCs w:val="28"/>
          <w:lang w:eastAsia="hi-IN" w:bidi="hi-IN"/>
        </w:rPr>
        <w:t>12.</w:t>
      </w:r>
      <w:r w:rsidR="00C61B55">
        <w:rPr>
          <w:rFonts w:ascii="Times New Roman" w:eastAsia="SimSun" w:hAnsi="Times New Roman" w:cs="Times New Roman"/>
          <w:kern w:val="1"/>
          <w:sz w:val="28"/>
          <w:szCs w:val="28"/>
          <w:lang w:eastAsia="hi-IN" w:bidi="hi-IN"/>
        </w:rPr>
        <w:t>3</w:t>
      </w:r>
      <w:r w:rsidRPr="00F83688">
        <w:rPr>
          <w:rFonts w:ascii="Times New Roman" w:eastAsia="SimSun" w:hAnsi="Times New Roman" w:cs="Times New Roman"/>
          <w:kern w:val="1"/>
          <w:sz w:val="28"/>
          <w:szCs w:val="28"/>
          <w:lang w:eastAsia="hi-IN" w:bidi="hi-IN"/>
        </w:rPr>
        <w:t>. Стороны определили не применять в отношениях по данному Договору положения п.317</w:t>
      </w:r>
      <w:r w:rsidRPr="00F83688">
        <w:rPr>
          <w:rFonts w:ascii="Times New Roman" w:eastAsia="SimSun" w:hAnsi="Times New Roman" w:cs="Times New Roman"/>
          <w:b/>
          <w:kern w:val="1"/>
          <w:sz w:val="28"/>
          <w:szCs w:val="28"/>
          <w:vertAlign w:val="superscript"/>
          <w:lang w:eastAsia="hi-IN" w:bidi="hi-IN"/>
        </w:rPr>
        <w:t>1</w:t>
      </w:r>
      <w:r w:rsidRPr="00F83688">
        <w:rPr>
          <w:rFonts w:ascii="Times New Roman" w:eastAsia="SimSun" w:hAnsi="Times New Roman" w:cs="Times New Roman"/>
          <w:kern w:val="1"/>
          <w:sz w:val="28"/>
          <w:szCs w:val="28"/>
          <w:lang w:eastAsia="hi-IN" w:bidi="hi-IN"/>
        </w:rPr>
        <w:t xml:space="preserve"> ГК РФ.</w:t>
      </w:r>
    </w:p>
    <w:p w:rsidR="00F83688" w:rsidRPr="00F83688" w:rsidRDefault="00F83688" w:rsidP="00F22CD8">
      <w:pPr>
        <w:widowControl w:val="0"/>
        <w:suppressAutoHyphens/>
        <w:spacing w:after="0" w:line="320" w:lineRule="exact"/>
        <w:ind w:firstLine="709"/>
        <w:jc w:val="both"/>
        <w:textAlignment w:val="baseline"/>
        <w:rPr>
          <w:rFonts w:ascii="Times New Roman" w:eastAsia="SimSun" w:hAnsi="Times New Roman" w:cs="Times New Roman"/>
          <w:kern w:val="1"/>
          <w:sz w:val="28"/>
          <w:szCs w:val="28"/>
          <w:lang w:eastAsia="hi-IN" w:bidi="hi-IN"/>
        </w:rPr>
      </w:pPr>
      <w:r w:rsidRPr="00F83688">
        <w:rPr>
          <w:rFonts w:ascii="Times New Roman" w:eastAsia="SimSun" w:hAnsi="Times New Roman" w:cs="Times New Roman"/>
          <w:kern w:val="1"/>
          <w:sz w:val="28"/>
          <w:szCs w:val="28"/>
          <w:lang w:eastAsia="hi-IN" w:bidi="hi-IN"/>
        </w:rPr>
        <w:t>12.</w:t>
      </w:r>
      <w:r w:rsidR="00C61B55">
        <w:rPr>
          <w:rFonts w:ascii="Times New Roman" w:eastAsia="SimSun" w:hAnsi="Times New Roman" w:cs="Times New Roman"/>
          <w:kern w:val="1"/>
          <w:sz w:val="28"/>
          <w:szCs w:val="28"/>
          <w:lang w:eastAsia="hi-IN" w:bidi="hi-IN"/>
        </w:rPr>
        <w:t>4</w:t>
      </w:r>
      <w:r w:rsidRPr="00F83688">
        <w:rPr>
          <w:rFonts w:ascii="Times New Roman" w:eastAsia="SimSun" w:hAnsi="Times New Roman" w:cs="Times New Roman"/>
          <w:kern w:val="1"/>
          <w:sz w:val="28"/>
          <w:szCs w:val="28"/>
          <w:lang w:eastAsia="hi-IN" w:bidi="hi-IN"/>
        </w:rPr>
        <w:t>.</w:t>
      </w:r>
      <w:r w:rsidRPr="00F83688">
        <w:rPr>
          <w:rFonts w:ascii="Times New Roman" w:eastAsia="Calibri" w:hAnsi="Times New Roman" w:cs="Times New Roman"/>
          <w:sz w:val="28"/>
          <w:szCs w:val="28"/>
        </w:rPr>
        <w:t xml:space="preserve"> </w:t>
      </w:r>
      <w:r w:rsidRPr="00F83688">
        <w:rPr>
          <w:rFonts w:ascii="Times New Roman" w:eastAsia="SimSun" w:hAnsi="Times New Roman" w:cs="Times New Roman"/>
          <w:kern w:val="1"/>
          <w:sz w:val="28"/>
          <w:szCs w:val="28"/>
          <w:lang w:eastAsia="hi-IN" w:bidi="hi-IN"/>
        </w:rPr>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F83688" w:rsidRDefault="00F83688" w:rsidP="00F22CD8">
      <w:pPr>
        <w:widowControl w:val="0"/>
        <w:suppressAutoHyphens/>
        <w:spacing w:after="0" w:line="320" w:lineRule="exact"/>
        <w:ind w:firstLine="709"/>
        <w:jc w:val="both"/>
        <w:textAlignment w:val="baseline"/>
        <w:rPr>
          <w:rFonts w:ascii="Times New Roman" w:eastAsia="SimSun" w:hAnsi="Times New Roman" w:cs="Times New Roman"/>
          <w:kern w:val="1"/>
          <w:sz w:val="28"/>
          <w:szCs w:val="28"/>
          <w:lang w:eastAsia="hi-IN" w:bidi="hi-IN"/>
        </w:rPr>
      </w:pPr>
      <w:r w:rsidRPr="00E16E36">
        <w:rPr>
          <w:rFonts w:ascii="Times New Roman" w:eastAsia="SimSun" w:hAnsi="Times New Roman" w:cs="Times New Roman"/>
          <w:kern w:val="1"/>
          <w:sz w:val="28"/>
          <w:szCs w:val="28"/>
          <w:lang w:eastAsia="hi-IN" w:bidi="hi-IN"/>
        </w:rPr>
        <w:t>12.</w:t>
      </w:r>
      <w:r w:rsidR="00C61B55" w:rsidRPr="00E16E36">
        <w:rPr>
          <w:rFonts w:ascii="Times New Roman" w:eastAsia="SimSun" w:hAnsi="Times New Roman" w:cs="Times New Roman"/>
          <w:kern w:val="1"/>
          <w:sz w:val="28"/>
          <w:szCs w:val="28"/>
          <w:lang w:eastAsia="hi-IN" w:bidi="hi-IN"/>
        </w:rPr>
        <w:t>5</w:t>
      </w:r>
      <w:r w:rsidRPr="00E16E36">
        <w:rPr>
          <w:rFonts w:ascii="Times New Roman" w:eastAsia="SimSun" w:hAnsi="Times New Roman" w:cs="Times New Roman"/>
          <w:kern w:val="1"/>
          <w:sz w:val="28"/>
          <w:szCs w:val="28"/>
          <w:lang w:eastAsia="hi-IN" w:bidi="hi-IN"/>
        </w:rPr>
        <w:t>. В случае непредставления одной из Сторон указанной информации и документов, что признается Сторонами суще</w:t>
      </w:r>
      <w:r w:rsidR="00921A30">
        <w:rPr>
          <w:rFonts w:ascii="Times New Roman" w:eastAsia="SimSun" w:hAnsi="Times New Roman" w:cs="Times New Roman"/>
          <w:kern w:val="1"/>
          <w:sz w:val="28"/>
          <w:szCs w:val="28"/>
          <w:lang w:eastAsia="hi-IN" w:bidi="hi-IN"/>
        </w:rPr>
        <w:t>ственным нарушением настоящего д</w:t>
      </w:r>
      <w:r w:rsidRPr="00E16E36">
        <w:rPr>
          <w:rFonts w:ascii="Times New Roman" w:eastAsia="SimSun" w:hAnsi="Times New Roman" w:cs="Times New Roman"/>
          <w:kern w:val="1"/>
          <w:sz w:val="28"/>
          <w:szCs w:val="28"/>
          <w:lang w:eastAsia="hi-IN" w:bidi="hi-IN"/>
        </w:rPr>
        <w:t>оговора, другая Сторона вправе в одностороннем порядке отказ</w:t>
      </w:r>
      <w:r w:rsidR="00921A30">
        <w:rPr>
          <w:rFonts w:ascii="Times New Roman" w:eastAsia="SimSun" w:hAnsi="Times New Roman" w:cs="Times New Roman"/>
          <w:kern w:val="1"/>
          <w:sz w:val="28"/>
          <w:szCs w:val="28"/>
          <w:lang w:eastAsia="hi-IN" w:bidi="hi-IN"/>
        </w:rPr>
        <w:t>аться от исполнения настоящего д</w:t>
      </w:r>
      <w:r w:rsidRPr="00E16E36">
        <w:rPr>
          <w:rFonts w:ascii="Times New Roman" w:eastAsia="SimSun" w:hAnsi="Times New Roman" w:cs="Times New Roman"/>
          <w:kern w:val="1"/>
          <w:sz w:val="28"/>
          <w:szCs w:val="28"/>
          <w:lang w:eastAsia="hi-IN" w:bidi="hi-IN"/>
        </w:rPr>
        <w:t xml:space="preserve">оговора. В указанном </w:t>
      </w:r>
      <w:r w:rsidR="00921A30">
        <w:rPr>
          <w:rFonts w:ascii="Times New Roman" w:eastAsia="SimSun" w:hAnsi="Times New Roman" w:cs="Times New Roman"/>
          <w:kern w:val="1"/>
          <w:sz w:val="28"/>
          <w:szCs w:val="28"/>
          <w:lang w:eastAsia="hi-IN" w:bidi="hi-IN"/>
        </w:rPr>
        <w:t>случае настоящий д</w:t>
      </w:r>
      <w:r w:rsidRPr="00E16E36">
        <w:rPr>
          <w:rFonts w:ascii="Times New Roman" w:eastAsia="SimSun" w:hAnsi="Times New Roman" w:cs="Times New Roman"/>
          <w:kern w:val="1"/>
          <w:sz w:val="28"/>
          <w:szCs w:val="28"/>
          <w:lang w:eastAsia="hi-IN" w:bidi="hi-IN"/>
        </w:rPr>
        <w:t>оговор считается расторгнутым с даты, получения Стороной уведомления о его расторжении.</w:t>
      </w:r>
    </w:p>
    <w:p w:rsidR="00647A33" w:rsidRPr="00F83688" w:rsidRDefault="00647A33" w:rsidP="00F22CD8">
      <w:pPr>
        <w:widowControl w:val="0"/>
        <w:suppressAutoHyphens/>
        <w:spacing w:after="0" w:line="320" w:lineRule="exact"/>
        <w:ind w:firstLine="709"/>
        <w:jc w:val="both"/>
        <w:textAlignment w:val="baseline"/>
        <w:rPr>
          <w:rFonts w:ascii="Times New Roman" w:eastAsia="SimSun" w:hAnsi="Times New Roman" w:cs="Times New Roman"/>
          <w:kern w:val="1"/>
          <w:sz w:val="28"/>
          <w:szCs w:val="28"/>
          <w:lang w:eastAsia="hi-IN" w:bidi="hi-IN"/>
        </w:rPr>
      </w:pPr>
    </w:p>
    <w:p w:rsidR="00F83688" w:rsidRPr="00F83688" w:rsidRDefault="00F83688" w:rsidP="00F22CD8">
      <w:pPr>
        <w:tabs>
          <w:tab w:val="left" w:pos="567"/>
          <w:tab w:val="left" w:pos="1134"/>
          <w:tab w:val="left" w:pos="1701"/>
        </w:tabs>
        <w:spacing w:after="0" w:line="320" w:lineRule="exact"/>
        <w:jc w:val="center"/>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b/>
          <w:sz w:val="28"/>
          <w:szCs w:val="28"/>
          <w:lang w:eastAsia="ru-RU"/>
        </w:rPr>
        <w:t>13.</w:t>
      </w:r>
      <w:r w:rsidRPr="00F83688">
        <w:rPr>
          <w:rFonts w:ascii="Times New Roman" w:eastAsia="Times New Roman" w:hAnsi="Times New Roman" w:cs="Times New Roman"/>
          <w:b/>
          <w:sz w:val="28"/>
          <w:szCs w:val="28"/>
          <w:lang w:eastAsia="ru-RU"/>
        </w:rPr>
        <w:tab/>
        <w:t>Прочие условия</w:t>
      </w:r>
    </w:p>
    <w:p w:rsidR="00F83688" w:rsidRPr="00F83688" w:rsidRDefault="00F83688" w:rsidP="00F22CD8">
      <w:pPr>
        <w:tabs>
          <w:tab w:val="left" w:pos="567"/>
          <w:tab w:val="left" w:pos="1134"/>
          <w:tab w:val="left" w:pos="1701"/>
        </w:tabs>
        <w:spacing w:after="0" w:line="320" w:lineRule="exact"/>
        <w:rPr>
          <w:rFonts w:ascii="Times New Roman" w:eastAsia="Times New Roman" w:hAnsi="Times New Roman" w:cs="Times New Roman"/>
          <w:sz w:val="28"/>
          <w:szCs w:val="28"/>
          <w:lang w:eastAsia="ru-RU"/>
        </w:rPr>
      </w:pPr>
    </w:p>
    <w:p w:rsidR="00F83688" w:rsidRPr="00F83688" w:rsidRDefault="00F83688" w:rsidP="00F22CD8">
      <w:pPr>
        <w:tabs>
          <w:tab w:val="left" w:pos="567"/>
          <w:tab w:val="left" w:pos="1134"/>
          <w:tab w:val="left" w:pos="1418"/>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13.1.</w:t>
      </w:r>
      <w:r w:rsidRPr="00F83688">
        <w:rPr>
          <w:rFonts w:ascii="Times New Roman" w:eastAsia="Times New Roman" w:hAnsi="Times New Roman" w:cs="Times New Roman"/>
          <w:sz w:val="28"/>
          <w:szCs w:val="28"/>
          <w:lang w:eastAsia="ru-RU"/>
        </w:rPr>
        <w:tab/>
        <w:t xml:space="preserve"> В случае изменения у какой-либо из сторон адреса или банковских реквизитов, она обязана в течение 5 (пяти) рабочих дней со дня возникновения таких изменений известить об этом другую сторону.</w:t>
      </w:r>
    </w:p>
    <w:p w:rsidR="00F83688" w:rsidRPr="00F83688" w:rsidRDefault="00F83688" w:rsidP="00F22CD8">
      <w:pPr>
        <w:tabs>
          <w:tab w:val="left" w:pos="567"/>
          <w:tab w:val="left" w:pos="709"/>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13.2. </w:t>
      </w:r>
      <w:r w:rsidRPr="00F83688">
        <w:rPr>
          <w:rFonts w:ascii="Times New Roman" w:eastAsia="Times New Roman" w:hAnsi="Times New Roman" w:cs="Times New Roman"/>
          <w:sz w:val="28"/>
          <w:szCs w:val="28"/>
          <w:lang w:eastAsia="ru-RU"/>
        </w:rPr>
        <w:tab/>
        <w:t>Все приложения к настоящему договору являются его неотъемлемой частью.</w:t>
      </w:r>
    </w:p>
    <w:p w:rsidR="00F83688" w:rsidRPr="00F83688" w:rsidRDefault="00F83688" w:rsidP="00F22CD8">
      <w:pPr>
        <w:tabs>
          <w:tab w:val="left" w:pos="567"/>
          <w:tab w:val="left" w:pos="1134"/>
          <w:tab w:val="left" w:pos="1418"/>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13.3.</w:t>
      </w:r>
      <w:r w:rsidRPr="00F83688">
        <w:rPr>
          <w:rFonts w:ascii="Times New Roman" w:eastAsia="Times New Roman" w:hAnsi="Times New Roman" w:cs="Times New Roman"/>
          <w:sz w:val="28"/>
          <w:szCs w:val="28"/>
          <w:lang w:eastAsia="ru-RU"/>
        </w:rPr>
        <w:tab/>
        <w:t xml:space="preserve"> Любые изменения и дополнения к настоящему договору действительны и являются его неотъемлемой частью при условии, если они совершены в письменной форме и подписаны уполномоченными </w:t>
      </w:r>
      <w:proofErr w:type="gramStart"/>
      <w:r w:rsidRPr="00F83688">
        <w:rPr>
          <w:rFonts w:ascii="Times New Roman" w:eastAsia="Times New Roman" w:hAnsi="Times New Roman" w:cs="Times New Roman"/>
          <w:sz w:val="28"/>
          <w:szCs w:val="28"/>
          <w:lang w:eastAsia="ru-RU"/>
        </w:rPr>
        <w:t>на</w:t>
      </w:r>
      <w:proofErr w:type="gramEnd"/>
      <w:r w:rsidRPr="00F83688">
        <w:rPr>
          <w:rFonts w:ascii="Times New Roman" w:eastAsia="Times New Roman" w:hAnsi="Times New Roman" w:cs="Times New Roman"/>
          <w:sz w:val="28"/>
          <w:szCs w:val="28"/>
          <w:lang w:eastAsia="ru-RU"/>
        </w:rPr>
        <w:t xml:space="preserve"> то представителями сторон. В случае, если право стороны на одностороннее изменение или дополнение договора предусмотрено настоящим договором, совершенные в письменной форме изменения и дополнения, подписанные такой стороной, также являются неотъемлемой частью договора.</w:t>
      </w:r>
    </w:p>
    <w:p w:rsidR="00F83688" w:rsidRPr="00F83688" w:rsidRDefault="00F83688" w:rsidP="00F22CD8">
      <w:pPr>
        <w:tabs>
          <w:tab w:val="left" w:pos="567"/>
          <w:tab w:val="left" w:pos="1134"/>
          <w:tab w:val="left" w:pos="1418"/>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13.4.</w:t>
      </w:r>
      <w:r w:rsidRPr="00F83688">
        <w:rPr>
          <w:rFonts w:ascii="Times New Roman" w:eastAsia="Times New Roman" w:hAnsi="Times New Roman" w:cs="Times New Roman"/>
          <w:sz w:val="28"/>
          <w:szCs w:val="28"/>
          <w:lang w:eastAsia="ru-RU"/>
        </w:rPr>
        <w:tab/>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F83688" w:rsidRPr="00F83688" w:rsidRDefault="00F83688" w:rsidP="00F22CD8">
      <w:pPr>
        <w:tabs>
          <w:tab w:val="left" w:pos="567"/>
          <w:tab w:val="left" w:pos="1134"/>
          <w:tab w:val="left" w:pos="1418"/>
        </w:tabs>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13.5.</w:t>
      </w:r>
      <w:r w:rsidRPr="00F83688">
        <w:rPr>
          <w:rFonts w:ascii="Times New Roman" w:eastAsia="Times New Roman" w:hAnsi="Times New Roman" w:cs="Times New Roman"/>
          <w:sz w:val="28"/>
          <w:szCs w:val="28"/>
          <w:lang w:eastAsia="ru-RU"/>
        </w:rPr>
        <w:tab/>
        <w:t xml:space="preserve"> Настоящий договор составлен на русском языке в двух подлинных экземплярах, обладающих равной юридической силой, по одному экземпляру для каждой стороны.</w:t>
      </w:r>
    </w:p>
    <w:p w:rsidR="00F83688" w:rsidRPr="00F83688" w:rsidRDefault="00F83688" w:rsidP="00F22CD8">
      <w:pPr>
        <w:tabs>
          <w:tab w:val="left" w:pos="567"/>
          <w:tab w:val="left" w:pos="1134"/>
          <w:tab w:val="left" w:pos="1701"/>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 К настоящему договору прилагаются:</w:t>
      </w:r>
    </w:p>
    <w:p w:rsidR="00F83688" w:rsidRPr="00F83688" w:rsidRDefault="00F83688" w:rsidP="00F22CD8">
      <w:pPr>
        <w:tabs>
          <w:tab w:val="left" w:pos="567"/>
          <w:tab w:val="left" w:pos="1134"/>
          <w:tab w:val="left" w:pos="1701"/>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Графики оказания услуг (приложение № 1).</w:t>
      </w:r>
    </w:p>
    <w:p w:rsidR="00F83688" w:rsidRPr="00F83688" w:rsidRDefault="00F83688" w:rsidP="00F22CD8">
      <w:pPr>
        <w:tabs>
          <w:tab w:val="left" w:pos="567"/>
          <w:tab w:val="left" w:pos="1134"/>
          <w:tab w:val="left" w:pos="1701"/>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Технические акты приемки оказанных услуг (приложение № 2).</w:t>
      </w:r>
    </w:p>
    <w:p w:rsidR="00F83688" w:rsidRPr="00F83688" w:rsidRDefault="00F83688" w:rsidP="00F22CD8">
      <w:pPr>
        <w:tabs>
          <w:tab w:val="left" w:pos="567"/>
          <w:tab w:val="left" w:pos="1134"/>
          <w:tab w:val="left" w:pos="1701"/>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Регламенты взаимодействия, контроля и учета (приложение № 3).</w:t>
      </w:r>
    </w:p>
    <w:p w:rsidR="00F83688" w:rsidRPr="00F83688" w:rsidRDefault="00F83688" w:rsidP="00F22CD8">
      <w:pPr>
        <w:tabs>
          <w:tab w:val="left" w:pos="567"/>
          <w:tab w:val="left" w:pos="1134"/>
          <w:tab w:val="left" w:pos="1701"/>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Перечень нарушений и штрафных санкций, налагаемых на Исполнителя (приложение № 4).</w:t>
      </w:r>
    </w:p>
    <w:p w:rsidR="00F83688" w:rsidRPr="00F83688" w:rsidRDefault="00921A30" w:rsidP="00F22CD8">
      <w:pPr>
        <w:tabs>
          <w:tab w:val="left" w:pos="567"/>
          <w:tab w:val="left" w:pos="1134"/>
          <w:tab w:val="left" w:pos="1701"/>
        </w:tabs>
        <w:spacing w:after="0" w:line="32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Перечень </w:t>
      </w:r>
      <w:r w:rsidR="00F83688" w:rsidRPr="00F83688">
        <w:rPr>
          <w:rFonts w:ascii="Times New Roman" w:eastAsia="Times New Roman" w:hAnsi="Times New Roman" w:cs="Times New Roman"/>
          <w:sz w:val="28"/>
          <w:szCs w:val="28"/>
          <w:lang w:eastAsia="ru-RU"/>
        </w:rPr>
        <w:t>нештатных ситуаций (Приложение № 5).</w:t>
      </w:r>
    </w:p>
    <w:p w:rsidR="00F83688" w:rsidRPr="00F83688" w:rsidRDefault="00F83688" w:rsidP="00F22CD8">
      <w:pPr>
        <w:tabs>
          <w:tab w:val="left" w:pos="567"/>
          <w:tab w:val="left" w:pos="1134"/>
          <w:tab w:val="left" w:pos="1701"/>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Перечень чрезвычайных ситуаций, требующих срочного информирования (приложение № 6).</w:t>
      </w:r>
    </w:p>
    <w:p w:rsidR="00F83688" w:rsidRPr="00F83688" w:rsidRDefault="00F83688" w:rsidP="00F22CD8">
      <w:pPr>
        <w:tabs>
          <w:tab w:val="left" w:pos="567"/>
          <w:tab w:val="left" w:pos="1134"/>
          <w:tab w:val="left" w:pos="1701"/>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 - Инструкция сотрудникам бригады охраны по охране объекта АО «СКППК» (Приложение №7).</w:t>
      </w:r>
    </w:p>
    <w:p w:rsidR="00F83688" w:rsidRPr="00F83688" w:rsidRDefault="00F83688" w:rsidP="00F22CD8">
      <w:pPr>
        <w:tabs>
          <w:tab w:val="left" w:pos="567"/>
          <w:tab w:val="left" w:pos="1134"/>
          <w:tab w:val="left" w:pos="1701"/>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 - Маршрутный лист (Приложение № 8).</w:t>
      </w:r>
    </w:p>
    <w:p w:rsidR="00F83688" w:rsidRPr="00F83688" w:rsidRDefault="00F83688" w:rsidP="00F22CD8">
      <w:pPr>
        <w:tabs>
          <w:tab w:val="left" w:pos="567"/>
          <w:tab w:val="left" w:pos="1134"/>
          <w:tab w:val="left" w:pos="1701"/>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 - Журнал учёта работы охраны в поезде (Приложение №9).</w:t>
      </w:r>
    </w:p>
    <w:p w:rsidR="00F83688" w:rsidRPr="00F83688" w:rsidRDefault="00F83688" w:rsidP="00F22CD8">
      <w:pPr>
        <w:tabs>
          <w:tab w:val="left" w:pos="567"/>
          <w:tab w:val="left" w:pos="1134"/>
          <w:tab w:val="left" w:pos="1701"/>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 - Отчетный лист серии А билетного кассира, оборотная сторона (Приложение №10).</w:t>
      </w:r>
    </w:p>
    <w:p w:rsidR="00F83688" w:rsidRPr="00F83688" w:rsidRDefault="00F83688" w:rsidP="00F22CD8">
      <w:pPr>
        <w:tabs>
          <w:tab w:val="left" w:pos="0"/>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 - Порядок взаимодействия между АО «</w:t>
      </w:r>
      <w:proofErr w:type="gramStart"/>
      <w:r w:rsidRPr="00F83688">
        <w:rPr>
          <w:rFonts w:ascii="Times New Roman" w:eastAsia="Times New Roman" w:hAnsi="Times New Roman" w:cs="Times New Roman"/>
          <w:sz w:val="28"/>
          <w:szCs w:val="28"/>
          <w:lang w:eastAsia="ru-RU"/>
        </w:rPr>
        <w:t>Северо-Кавказская</w:t>
      </w:r>
      <w:proofErr w:type="gramEnd"/>
      <w:r w:rsidRPr="00F83688">
        <w:rPr>
          <w:rFonts w:ascii="Times New Roman" w:eastAsia="Times New Roman" w:hAnsi="Times New Roman" w:cs="Times New Roman"/>
          <w:sz w:val="28"/>
          <w:szCs w:val="28"/>
          <w:lang w:eastAsia="ru-RU"/>
        </w:rPr>
        <w:t xml:space="preserve"> пригородная пассажирская компания», Северо-Кавказская Дирекция мотор-вагонного подвижного состава филиала ОАО «РЖД» и охранными организациями по обеспечению сохранности арендованного подвижного состава (Приложение №11).</w:t>
      </w:r>
    </w:p>
    <w:p w:rsidR="00F83688" w:rsidRPr="00F83688" w:rsidRDefault="00F83688" w:rsidP="00F22CD8">
      <w:pPr>
        <w:tabs>
          <w:tab w:val="left" w:pos="0"/>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Заявка на оказание охранных услуг (Приложение №12).</w:t>
      </w:r>
    </w:p>
    <w:p w:rsidR="008C4974" w:rsidRDefault="008C4974" w:rsidP="008C4974">
      <w:pPr>
        <w:spacing w:after="0" w:line="320" w:lineRule="exact"/>
        <w:rPr>
          <w:rFonts w:ascii="Times New Roman" w:eastAsia="Times New Roman" w:hAnsi="Times New Roman" w:cs="Times New Roman"/>
          <w:b/>
          <w:bCs/>
          <w:sz w:val="28"/>
          <w:szCs w:val="28"/>
          <w:lang w:eastAsia="ru-RU"/>
        </w:rPr>
      </w:pPr>
    </w:p>
    <w:p w:rsidR="008C4974" w:rsidRDefault="008C4974" w:rsidP="00F22CD8">
      <w:pPr>
        <w:spacing w:after="0" w:line="320" w:lineRule="exact"/>
        <w:jc w:val="center"/>
        <w:rPr>
          <w:rFonts w:ascii="Times New Roman" w:eastAsia="Times New Roman" w:hAnsi="Times New Roman" w:cs="Times New Roman"/>
          <w:b/>
          <w:bCs/>
          <w:sz w:val="28"/>
          <w:szCs w:val="28"/>
          <w:lang w:eastAsia="ru-RU"/>
        </w:rPr>
      </w:pPr>
    </w:p>
    <w:p w:rsidR="006816C6" w:rsidRDefault="006816C6" w:rsidP="00F22CD8">
      <w:pPr>
        <w:spacing w:after="0" w:line="320" w:lineRule="exact"/>
        <w:jc w:val="center"/>
        <w:rPr>
          <w:rFonts w:ascii="Times New Roman" w:eastAsia="Times New Roman" w:hAnsi="Times New Roman" w:cs="Times New Roman"/>
          <w:b/>
          <w:bCs/>
          <w:sz w:val="28"/>
          <w:szCs w:val="28"/>
          <w:lang w:eastAsia="ru-RU"/>
        </w:rPr>
      </w:pPr>
    </w:p>
    <w:p w:rsidR="00F83688" w:rsidRDefault="00F83688" w:rsidP="00F22CD8">
      <w:pPr>
        <w:spacing w:after="0" w:line="320" w:lineRule="exact"/>
        <w:jc w:val="center"/>
        <w:rPr>
          <w:rFonts w:ascii="Times New Roman" w:eastAsia="Times New Roman" w:hAnsi="Times New Roman" w:cs="Times New Roman"/>
          <w:b/>
          <w:bCs/>
          <w:sz w:val="28"/>
          <w:szCs w:val="28"/>
          <w:lang w:eastAsia="ru-RU"/>
        </w:rPr>
      </w:pPr>
      <w:r w:rsidRPr="00F83688">
        <w:rPr>
          <w:rFonts w:ascii="Times New Roman" w:eastAsia="Times New Roman" w:hAnsi="Times New Roman" w:cs="Times New Roman"/>
          <w:b/>
          <w:bCs/>
          <w:sz w:val="28"/>
          <w:szCs w:val="28"/>
          <w:lang w:eastAsia="ru-RU"/>
        </w:rPr>
        <w:t>14. Адреса, банковские реквизиты и подписи сторон</w:t>
      </w:r>
    </w:p>
    <w:p w:rsidR="006816C6" w:rsidRPr="00F83688" w:rsidRDefault="006816C6" w:rsidP="00F22CD8">
      <w:pPr>
        <w:spacing w:after="0" w:line="320" w:lineRule="exact"/>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4"/>
        <w:gridCol w:w="4761"/>
      </w:tblGrid>
      <w:tr w:rsidR="006816C6" w:rsidRPr="006816C6" w:rsidTr="00F409C0">
        <w:tc>
          <w:tcPr>
            <w:tcW w:w="4736" w:type="dxa"/>
          </w:tcPr>
          <w:p w:rsidR="006816C6" w:rsidRPr="006816C6" w:rsidRDefault="006816C6" w:rsidP="006816C6">
            <w:pPr>
              <w:spacing w:after="0"/>
              <w:jc w:val="both"/>
              <w:rPr>
                <w:rFonts w:ascii="Times New Roman" w:eastAsia="Calibri" w:hAnsi="Times New Roman" w:cs="Times New Roman"/>
                <w:b/>
                <w:sz w:val="28"/>
                <w:szCs w:val="28"/>
              </w:rPr>
            </w:pPr>
            <w:r w:rsidRPr="006816C6">
              <w:rPr>
                <w:rFonts w:ascii="Times New Roman" w:eastAsia="Calibri" w:hAnsi="Times New Roman" w:cs="Times New Roman"/>
                <w:b/>
                <w:sz w:val="28"/>
                <w:szCs w:val="28"/>
              </w:rPr>
              <w:t>«Заказчик»</w:t>
            </w:r>
          </w:p>
          <w:p w:rsidR="006816C6" w:rsidRPr="006816C6" w:rsidRDefault="006816C6" w:rsidP="006816C6">
            <w:pPr>
              <w:spacing w:after="0"/>
              <w:rPr>
                <w:rFonts w:ascii="Times New Roman" w:eastAsia="Calibri" w:hAnsi="Times New Roman" w:cs="Times New Roman"/>
                <w:sz w:val="28"/>
                <w:szCs w:val="28"/>
              </w:rPr>
            </w:pPr>
            <w:r w:rsidRPr="006816C6">
              <w:rPr>
                <w:rFonts w:ascii="Times New Roman" w:eastAsia="Calibri" w:hAnsi="Times New Roman" w:cs="Times New Roman"/>
                <w:sz w:val="28"/>
                <w:szCs w:val="28"/>
              </w:rPr>
              <w:t>Акционерное общество</w:t>
            </w:r>
          </w:p>
          <w:p w:rsidR="006816C6" w:rsidRPr="006816C6" w:rsidRDefault="006816C6" w:rsidP="006816C6">
            <w:pPr>
              <w:suppressAutoHyphens/>
              <w:spacing w:after="0"/>
              <w:rPr>
                <w:rFonts w:ascii="Times New Roman" w:eastAsia="Times New Roman" w:hAnsi="Times New Roman" w:cs="Times New Roman"/>
                <w:kern w:val="1"/>
                <w:sz w:val="28"/>
                <w:szCs w:val="28"/>
                <w:lang w:eastAsia="ar-SA"/>
              </w:rPr>
            </w:pPr>
            <w:r w:rsidRPr="006816C6">
              <w:rPr>
                <w:rFonts w:ascii="Times New Roman" w:eastAsia="Calibri" w:hAnsi="Times New Roman" w:cs="Times New Roman"/>
                <w:kern w:val="1"/>
                <w:sz w:val="28"/>
                <w:szCs w:val="28"/>
                <w:lang w:eastAsia="ar-SA"/>
              </w:rPr>
              <w:t>«</w:t>
            </w:r>
            <w:proofErr w:type="gramStart"/>
            <w:r w:rsidRPr="006816C6">
              <w:rPr>
                <w:rFonts w:ascii="Times New Roman" w:eastAsia="Calibri" w:hAnsi="Times New Roman" w:cs="Times New Roman"/>
                <w:kern w:val="1"/>
                <w:sz w:val="28"/>
                <w:szCs w:val="28"/>
                <w:lang w:eastAsia="ar-SA"/>
              </w:rPr>
              <w:t>Северо-Кавказская</w:t>
            </w:r>
            <w:proofErr w:type="gramEnd"/>
            <w:r w:rsidRPr="006816C6">
              <w:rPr>
                <w:rFonts w:ascii="Times New Roman" w:eastAsia="Calibri" w:hAnsi="Times New Roman" w:cs="Times New Roman"/>
                <w:kern w:val="1"/>
                <w:sz w:val="28"/>
                <w:szCs w:val="28"/>
                <w:lang w:eastAsia="ar-SA"/>
              </w:rPr>
              <w:t xml:space="preserve"> пригородная пассажирская компания»</w:t>
            </w:r>
            <w:r w:rsidRPr="006816C6">
              <w:rPr>
                <w:rFonts w:ascii="Times New Roman" w:eastAsia="Times New Roman" w:hAnsi="Times New Roman" w:cs="Times New Roman"/>
                <w:kern w:val="1"/>
                <w:sz w:val="28"/>
                <w:szCs w:val="28"/>
                <w:lang w:eastAsia="ar-SA"/>
              </w:rPr>
              <w:t xml:space="preserve"> </w:t>
            </w:r>
          </w:p>
          <w:p w:rsidR="006816C6" w:rsidRPr="006816C6" w:rsidRDefault="006816C6" w:rsidP="006816C6">
            <w:pPr>
              <w:suppressAutoHyphens/>
              <w:spacing w:after="0"/>
              <w:rPr>
                <w:rFonts w:ascii="Times New Roman" w:eastAsia="Times New Roman" w:hAnsi="Times New Roman" w:cs="Times New Roman"/>
                <w:kern w:val="1"/>
                <w:sz w:val="28"/>
                <w:szCs w:val="28"/>
                <w:lang w:eastAsia="ar-SA"/>
              </w:rPr>
            </w:pPr>
            <w:r w:rsidRPr="006816C6">
              <w:rPr>
                <w:rFonts w:ascii="Times New Roman" w:eastAsia="Times New Roman" w:hAnsi="Times New Roman" w:cs="Times New Roman"/>
                <w:kern w:val="1"/>
                <w:sz w:val="28"/>
                <w:szCs w:val="28"/>
                <w:lang w:eastAsia="ar-SA"/>
              </w:rPr>
              <w:t>Юр. адрес: 344001, г. Ростов-на-Дону,</w:t>
            </w:r>
          </w:p>
          <w:p w:rsidR="006816C6" w:rsidRPr="006816C6" w:rsidRDefault="006816C6" w:rsidP="006816C6">
            <w:pPr>
              <w:suppressAutoHyphens/>
              <w:spacing w:after="0"/>
              <w:rPr>
                <w:rFonts w:ascii="Times New Roman" w:eastAsia="Times New Roman" w:hAnsi="Times New Roman" w:cs="Times New Roman"/>
                <w:kern w:val="1"/>
                <w:sz w:val="28"/>
                <w:szCs w:val="28"/>
                <w:lang w:eastAsia="ar-SA"/>
              </w:rPr>
            </w:pPr>
            <w:r w:rsidRPr="006816C6">
              <w:rPr>
                <w:rFonts w:ascii="Times New Roman" w:eastAsia="Times New Roman" w:hAnsi="Times New Roman" w:cs="Times New Roman"/>
                <w:kern w:val="1"/>
                <w:sz w:val="28"/>
                <w:szCs w:val="28"/>
                <w:lang w:eastAsia="ar-SA"/>
              </w:rPr>
              <w:t>ул. Депутатская, д. 3</w:t>
            </w:r>
          </w:p>
          <w:p w:rsidR="006816C6" w:rsidRPr="006816C6" w:rsidRDefault="006816C6" w:rsidP="006816C6">
            <w:pPr>
              <w:suppressAutoHyphens/>
              <w:spacing w:after="0"/>
              <w:rPr>
                <w:rFonts w:ascii="Times New Roman" w:eastAsia="Times New Roman" w:hAnsi="Times New Roman" w:cs="Times New Roman"/>
                <w:kern w:val="1"/>
                <w:sz w:val="28"/>
                <w:szCs w:val="28"/>
                <w:lang w:eastAsia="ar-SA"/>
              </w:rPr>
            </w:pPr>
            <w:r w:rsidRPr="006816C6">
              <w:rPr>
                <w:rFonts w:ascii="Times New Roman" w:eastAsia="Times New Roman" w:hAnsi="Times New Roman" w:cs="Times New Roman"/>
                <w:kern w:val="1"/>
                <w:sz w:val="28"/>
                <w:szCs w:val="28"/>
                <w:lang w:eastAsia="ar-SA"/>
              </w:rPr>
              <w:t>ОКПО 80380519 ОГРН 1076162005864</w:t>
            </w:r>
          </w:p>
          <w:p w:rsidR="006816C6" w:rsidRPr="006816C6" w:rsidRDefault="006816C6" w:rsidP="006816C6">
            <w:pPr>
              <w:suppressAutoHyphens/>
              <w:spacing w:after="0"/>
              <w:rPr>
                <w:rFonts w:ascii="Times New Roman" w:eastAsia="Times New Roman" w:hAnsi="Times New Roman" w:cs="Times New Roman"/>
                <w:kern w:val="1"/>
                <w:sz w:val="28"/>
                <w:szCs w:val="28"/>
                <w:lang w:eastAsia="ar-SA"/>
              </w:rPr>
            </w:pPr>
            <w:r w:rsidRPr="006816C6">
              <w:rPr>
                <w:rFonts w:ascii="Times New Roman" w:eastAsia="Times New Roman" w:hAnsi="Times New Roman" w:cs="Times New Roman"/>
                <w:kern w:val="1"/>
                <w:sz w:val="28"/>
                <w:szCs w:val="28"/>
                <w:lang w:eastAsia="ar-SA"/>
              </w:rPr>
              <w:t>ИНН/КПП 6162051289/616201001</w:t>
            </w:r>
          </w:p>
          <w:p w:rsidR="006816C6" w:rsidRPr="006816C6" w:rsidRDefault="006816C6" w:rsidP="006816C6">
            <w:pPr>
              <w:suppressAutoHyphens/>
              <w:spacing w:after="0"/>
              <w:rPr>
                <w:rFonts w:ascii="Times New Roman" w:eastAsia="Times New Roman" w:hAnsi="Times New Roman" w:cs="Times New Roman"/>
                <w:kern w:val="1"/>
                <w:sz w:val="28"/>
                <w:szCs w:val="28"/>
                <w:lang w:eastAsia="ar-SA"/>
              </w:rPr>
            </w:pPr>
            <w:r w:rsidRPr="006816C6">
              <w:rPr>
                <w:rFonts w:ascii="Times New Roman" w:eastAsia="Times New Roman" w:hAnsi="Times New Roman" w:cs="Times New Roman"/>
                <w:kern w:val="1"/>
                <w:sz w:val="28"/>
                <w:szCs w:val="28"/>
                <w:lang w:eastAsia="ar-SA"/>
              </w:rPr>
              <w:t>ОКВЭД 49.31.11</w:t>
            </w:r>
          </w:p>
          <w:p w:rsidR="006816C6" w:rsidRPr="006816C6" w:rsidRDefault="006816C6" w:rsidP="006816C6">
            <w:pPr>
              <w:suppressAutoHyphens/>
              <w:spacing w:after="0"/>
              <w:rPr>
                <w:rFonts w:ascii="Times New Roman" w:eastAsia="Times New Roman" w:hAnsi="Times New Roman" w:cs="Times New Roman"/>
                <w:kern w:val="1"/>
                <w:sz w:val="28"/>
                <w:szCs w:val="28"/>
                <w:lang w:eastAsia="ar-SA"/>
              </w:rPr>
            </w:pPr>
            <w:r w:rsidRPr="009D0F23">
              <w:rPr>
                <w:rFonts w:ascii="Times New Roman" w:eastAsia="Times New Roman" w:hAnsi="Times New Roman" w:cs="Times New Roman"/>
                <w:kern w:val="1"/>
                <w:sz w:val="28"/>
                <w:szCs w:val="28"/>
                <w:highlight w:val="green"/>
                <w:lang w:eastAsia="ar-SA"/>
              </w:rPr>
              <w:t>ОКАТО 604013</w:t>
            </w:r>
            <w:r w:rsidR="009D0F23" w:rsidRPr="00F409C0">
              <w:rPr>
                <w:rFonts w:ascii="Times New Roman" w:eastAsia="Times New Roman" w:hAnsi="Times New Roman" w:cs="Times New Roman"/>
                <w:kern w:val="1"/>
                <w:sz w:val="28"/>
                <w:szCs w:val="28"/>
                <w:highlight w:val="green"/>
                <w:lang w:eastAsia="ar-SA"/>
              </w:rPr>
              <w:t>64</w:t>
            </w:r>
            <w:r w:rsidRPr="009D0F23">
              <w:rPr>
                <w:rFonts w:ascii="Times New Roman" w:eastAsia="Times New Roman" w:hAnsi="Times New Roman" w:cs="Times New Roman"/>
                <w:kern w:val="1"/>
                <w:sz w:val="28"/>
                <w:szCs w:val="28"/>
                <w:highlight w:val="green"/>
                <w:lang w:eastAsia="ar-SA"/>
              </w:rPr>
              <w:t>000</w:t>
            </w:r>
          </w:p>
          <w:p w:rsidR="006816C6" w:rsidRPr="006816C6" w:rsidRDefault="006816C6" w:rsidP="006816C6">
            <w:pPr>
              <w:suppressAutoHyphens/>
              <w:spacing w:after="0"/>
              <w:rPr>
                <w:rFonts w:ascii="Times New Roman" w:eastAsia="Times New Roman" w:hAnsi="Times New Roman" w:cs="Times New Roman"/>
                <w:kern w:val="1"/>
                <w:sz w:val="28"/>
                <w:szCs w:val="28"/>
                <w:lang w:eastAsia="ar-SA"/>
              </w:rPr>
            </w:pPr>
            <w:r w:rsidRPr="006816C6">
              <w:rPr>
                <w:rFonts w:ascii="Times New Roman" w:eastAsia="Times New Roman" w:hAnsi="Times New Roman" w:cs="Times New Roman"/>
                <w:kern w:val="1"/>
                <w:sz w:val="28"/>
                <w:szCs w:val="28"/>
                <w:lang w:eastAsia="ar-SA"/>
              </w:rPr>
              <w:t>Р/счет № 40702810652000001499</w:t>
            </w:r>
          </w:p>
          <w:p w:rsidR="006816C6" w:rsidRPr="006816C6" w:rsidRDefault="006816C6" w:rsidP="006816C6">
            <w:pPr>
              <w:suppressAutoHyphens/>
              <w:spacing w:after="0"/>
              <w:rPr>
                <w:rFonts w:ascii="Times New Roman" w:eastAsia="Times New Roman" w:hAnsi="Times New Roman" w:cs="Times New Roman"/>
                <w:kern w:val="1"/>
                <w:sz w:val="28"/>
                <w:szCs w:val="28"/>
                <w:lang w:eastAsia="ar-SA"/>
              </w:rPr>
            </w:pPr>
            <w:r w:rsidRPr="006816C6">
              <w:rPr>
                <w:rFonts w:ascii="Times New Roman" w:eastAsia="Times New Roman" w:hAnsi="Times New Roman" w:cs="Times New Roman"/>
                <w:kern w:val="1"/>
                <w:sz w:val="28"/>
                <w:szCs w:val="28"/>
                <w:lang w:eastAsia="ar-SA"/>
              </w:rPr>
              <w:t>К/с 30101810600000000602</w:t>
            </w:r>
          </w:p>
          <w:p w:rsidR="006816C6" w:rsidRPr="006816C6" w:rsidRDefault="006816C6" w:rsidP="006816C6">
            <w:pPr>
              <w:suppressAutoHyphens/>
              <w:spacing w:after="0"/>
              <w:rPr>
                <w:rFonts w:ascii="Times New Roman" w:eastAsia="Times New Roman" w:hAnsi="Times New Roman" w:cs="Times New Roman"/>
                <w:kern w:val="1"/>
                <w:sz w:val="28"/>
                <w:szCs w:val="28"/>
                <w:lang w:eastAsia="ar-SA"/>
              </w:rPr>
            </w:pPr>
            <w:r w:rsidRPr="006816C6">
              <w:rPr>
                <w:rFonts w:ascii="Times New Roman" w:eastAsia="Times New Roman" w:hAnsi="Times New Roman" w:cs="Times New Roman"/>
                <w:kern w:val="1"/>
                <w:sz w:val="28"/>
                <w:szCs w:val="28"/>
                <w:lang w:eastAsia="ar-SA"/>
              </w:rPr>
              <w:t>ЮГО-ЗАПАДНЫЙ БАНК ПАО СБЕРБАНК</w:t>
            </w:r>
          </w:p>
          <w:p w:rsidR="006816C6" w:rsidRPr="006816C6" w:rsidRDefault="006816C6" w:rsidP="006816C6">
            <w:pPr>
              <w:suppressAutoHyphens/>
              <w:spacing w:after="0"/>
              <w:rPr>
                <w:rFonts w:ascii="Times New Roman" w:eastAsia="Times New Roman" w:hAnsi="Times New Roman" w:cs="Times New Roman"/>
                <w:kern w:val="1"/>
                <w:sz w:val="28"/>
                <w:szCs w:val="28"/>
                <w:lang w:eastAsia="ar-SA"/>
              </w:rPr>
            </w:pPr>
            <w:r w:rsidRPr="006816C6">
              <w:rPr>
                <w:rFonts w:ascii="Times New Roman" w:eastAsia="Times New Roman" w:hAnsi="Times New Roman" w:cs="Times New Roman"/>
                <w:kern w:val="1"/>
                <w:sz w:val="28"/>
                <w:szCs w:val="28"/>
                <w:lang w:eastAsia="ar-SA"/>
              </w:rPr>
              <w:t xml:space="preserve">Г. РОСТОВ-НА-ДОНУ, </w:t>
            </w:r>
          </w:p>
          <w:p w:rsidR="006816C6" w:rsidRPr="006816C6" w:rsidRDefault="006816C6" w:rsidP="006816C6">
            <w:pPr>
              <w:suppressAutoHyphens/>
              <w:spacing w:after="0"/>
              <w:rPr>
                <w:rFonts w:ascii="Times New Roman" w:eastAsia="Calibri" w:hAnsi="Times New Roman" w:cs="Times New Roman"/>
                <w:b/>
                <w:kern w:val="1"/>
                <w:sz w:val="28"/>
                <w:szCs w:val="28"/>
                <w:lang w:eastAsia="ar-SA"/>
              </w:rPr>
            </w:pPr>
            <w:r w:rsidRPr="006816C6">
              <w:rPr>
                <w:rFonts w:ascii="Times New Roman" w:eastAsia="Times New Roman" w:hAnsi="Times New Roman" w:cs="Times New Roman"/>
                <w:kern w:val="1"/>
                <w:sz w:val="28"/>
                <w:szCs w:val="28"/>
                <w:lang w:eastAsia="ar-SA"/>
              </w:rPr>
              <w:t>БИК 046015602</w:t>
            </w:r>
          </w:p>
        </w:tc>
        <w:tc>
          <w:tcPr>
            <w:tcW w:w="4902" w:type="dxa"/>
          </w:tcPr>
          <w:p w:rsidR="006816C6" w:rsidRPr="006816C6" w:rsidRDefault="006816C6" w:rsidP="006816C6">
            <w:pPr>
              <w:shd w:val="clear" w:color="auto" w:fill="FFFFFF"/>
              <w:spacing w:after="0"/>
              <w:jc w:val="both"/>
              <w:rPr>
                <w:rFonts w:ascii="Times New Roman" w:eastAsia="Calibri" w:hAnsi="Times New Roman" w:cs="Times New Roman"/>
                <w:b/>
                <w:bCs/>
                <w:color w:val="000000"/>
                <w:sz w:val="28"/>
                <w:szCs w:val="28"/>
              </w:rPr>
            </w:pPr>
            <w:r w:rsidRPr="006816C6">
              <w:rPr>
                <w:rFonts w:ascii="Times New Roman" w:eastAsia="Calibri" w:hAnsi="Times New Roman" w:cs="Times New Roman"/>
                <w:b/>
                <w:bCs/>
                <w:color w:val="000000"/>
                <w:sz w:val="28"/>
                <w:szCs w:val="28"/>
              </w:rPr>
              <w:t>«Исполнитель»</w:t>
            </w:r>
          </w:p>
          <w:sdt>
            <w:sdtPr>
              <w:rPr>
                <w:rFonts w:ascii="Times New Roman" w:eastAsia="Calibri" w:hAnsi="Times New Roman" w:cs="Times New Roman"/>
                <w:bCs/>
                <w:color w:val="000000"/>
                <w:sz w:val="28"/>
                <w:szCs w:val="28"/>
              </w:rPr>
              <w:id w:val="2130274966"/>
              <w:placeholder>
                <w:docPart w:val="E5F3DF0AD65C4FB68296A6594FCC2CD9"/>
              </w:placeholder>
              <w:text/>
            </w:sdtPr>
            <w:sdtEndPr/>
            <w:sdtContent>
              <w:p w:rsidR="006816C6" w:rsidRPr="006816C6" w:rsidRDefault="006816C6" w:rsidP="006816C6">
                <w:pPr>
                  <w:shd w:val="clear" w:color="auto" w:fill="FFFFFF"/>
                  <w:spacing w:after="0"/>
                  <w:jc w:val="both"/>
                  <w:rPr>
                    <w:rFonts w:ascii="Times New Roman" w:eastAsia="Calibri" w:hAnsi="Times New Roman" w:cs="Times New Roman"/>
                    <w:bCs/>
                    <w:color w:val="000000"/>
                    <w:sz w:val="28"/>
                    <w:szCs w:val="28"/>
                  </w:rPr>
                </w:pPr>
                <w:r w:rsidRPr="006816C6">
                  <w:rPr>
                    <w:rFonts w:ascii="Times New Roman" w:eastAsia="Calibri" w:hAnsi="Times New Roman" w:cs="Times New Roman"/>
                    <w:bCs/>
                    <w:color w:val="000000"/>
                    <w:sz w:val="28"/>
                    <w:szCs w:val="28"/>
                  </w:rPr>
                  <w:t>_____________________</w:t>
                </w:r>
              </w:p>
            </w:sdtContent>
          </w:sdt>
          <w:sdt>
            <w:sdtPr>
              <w:rPr>
                <w:rFonts w:ascii="Times New Roman" w:eastAsia="Calibri" w:hAnsi="Times New Roman" w:cs="Times New Roman"/>
                <w:bCs/>
                <w:color w:val="000000"/>
                <w:sz w:val="28"/>
                <w:szCs w:val="28"/>
              </w:rPr>
              <w:id w:val="1289945751"/>
              <w:placeholder>
                <w:docPart w:val="E5F3DF0AD65C4FB68296A6594FCC2CD9"/>
              </w:placeholder>
              <w:text/>
            </w:sdtPr>
            <w:sdtEndPr/>
            <w:sdtContent>
              <w:p w:rsidR="006816C6" w:rsidRPr="006816C6" w:rsidRDefault="006816C6" w:rsidP="006816C6">
                <w:pPr>
                  <w:shd w:val="clear" w:color="auto" w:fill="FFFFFF"/>
                  <w:spacing w:after="0"/>
                  <w:jc w:val="both"/>
                  <w:rPr>
                    <w:rFonts w:ascii="Times New Roman" w:eastAsia="Calibri" w:hAnsi="Times New Roman" w:cs="Times New Roman"/>
                    <w:bCs/>
                    <w:color w:val="000000"/>
                    <w:sz w:val="28"/>
                    <w:szCs w:val="28"/>
                  </w:rPr>
                </w:pPr>
                <w:r w:rsidRPr="006816C6">
                  <w:rPr>
                    <w:rFonts w:ascii="Times New Roman" w:eastAsia="Calibri" w:hAnsi="Times New Roman" w:cs="Times New Roman"/>
                    <w:bCs/>
                    <w:color w:val="000000"/>
                    <w:sz w:val="28"/>
                    <w:szCs w:val="28"/>
                  </w:rPr>
                  <w:t>_____________________</w:t>
                </w:r>
              </w:p>
            </w:sdtContent>
          </w:sdt>
          <w:sdt>
            <w:sdtPr>
              <w:rPr>
                <w:rFonts w:ascii="Times New Roman" w:eastAsia="Calibri" w:hAnsi="Times New Roman" w:cs="Times New Roman"/>
                <w:bCs/>
                <w:color w:val="000000"/>
                <w:sz w:val="28"/>
                <w:szCs w:val="28"/>
              </w:rPr>
              <w:id w:val="1816442979"/>
              <w:placeholder>
                <w:docPart w:val="E5F3DF0AD65C4FB68296A6594FCC2CD9"/>
              </w:placeholder>
              <w:text/>
            </w:sdtPr>
            <w:sdtEndPr/>
            <w:sdtContent>
              <w:p w:rsidR="006816C6" w:rsidRPr="006816C6" w:rsidRDefault="006816C6" w:rsidP="006816C6">
                <w:pPr>
                  <w:shd w:val="clear" w:color="auto" w:fill="FFFFFF"/>
                  <w:spacing w:after="0"/>
                  <w:jc w:val="both"/>
                  <w:rPr>
                    <w:rFonts w:ascii="Times New Roman" w:eastAsia="Calibri" w:hAnsi="Times New Roman" w:cs="Times New Roman"/>
                    <w:bCs/>
                    <w:color w:val="000000"/>
                    <w:sz w:val="28"/>
                    <w:szCs w:val="28"/>
                  </w:rPr>
                </w:pPr>
                <w:r w:rsidRPr="006816C6">
                  <w:rPr>
                    <w:rFonts w:ascii="Times New Roman" w:eastAsia="Calibri" w:hAnsi="Times New Roman" w:cs="Times New Roman"/>
                    <w:bCs/>
                    <w:color w:val="000000"/>
                    <w:sz w:val="28"/>
                    <w:szCs w:val="28"/>
                  </w:rPr>
                  <w:t>_____________________</w:t>
                </w:r>
              </w:p>
            </w:sdtContent>
          </w:sdt>
          <w:sdt>
            <w:sdtPr>
              <w:rPr>
                <w:rFonts w:ascii="Times New Roman" w:eastAsia="Calibri" w:hAnsi="Times New Roman" w:cs="Times New Roman"/>
                <w:bCs/>
                <w:color w:val="000000"/>
                <w:sz w:val="28"/>
                <w:szCs w:val="28"/>
              </w:rPr>
              <w:id w:val="-615450484"/>
              <w:placeholder>
                <w:docPart w:val="E5F3DF0AD65C4FB68296A6594FCC2CD9"/>
              </w:placeholder>
              <w:text/>
            </w:sdtPr>
            <w:sdtEndPr/>
            <w:sdtContent>
              <w:p w:rsidR="006816C6" w:rsidRPr="006816C6" w:rsidRDefault="006816C6" w:rsidP="006816C6">
                <w:pPr>
                  <w:shd w:val="clear" w:color="auto" w:fill="FFFFFF"/>
                  <w:spacing w:after="0"/>
                  <w:jc w:val="both"/>
                  <w:rPr>
                    <w:rFonts w:ascii="Times New Roman" w:eastAsia="Calibri" w:hAnsi="Times New Roman" w:cs="Times New Roman"/>
                    <w:bCs/>
                    <w:color w:val="000000"/>
                    <w:sz w:val="28"/>
                    <w:szCs w:val="28"/>
                  </w:rPr>
                </w:pPr>
                <w:r w:rsidRPr="006816C6">
                  <w:rPr>
                    <w:rFonts w:ascii="Times New Roman" w:eastAsia="Calibri" w:hAnsi="Times New Roman" w:cs="Times New Roman"/>
                    <w:bCs/>
                    <w:color w:val="000000"/>
                    <w:sz w:val="28"/>
                    <w:szCs w:val="28"/>
                  </w:rPr>
                  <w:t>_____________________</w:t>
                </w:r>
              </w:p>
            </w:sdtContent>
          </w:sdt>
          <w:sdt>
            <w:sdtPr>
              <w:rPr>
                <w:rFonts w:ascii="Times New Roman" w:eastAsia="Calibri" w:hAnsi="Times New Roman" w:cs="Times New Roman"/>
                <w:bCs/>
                <w:color w:val="000000"/>
                <w:sz w:val="28"/>
                <w:szCs w:val="28"/>
              </w:rPr>
              <w:id w:val="-47541364"/>
              <w:placeholder>
                <w:docPart w:val="E5F3DF0AD65C4FB68296A6594FCC2CD9"/>
              </w:placeholder>
              <w:text/>
            </w:sdtPr>
            <w:sdtEndPr/>
            <w:sdtContent>
              <w:p w:rsidR="006816C6" w:rsidRPr="006816C6" w:rsidRDefault="006816C6" w:rsidP="006816C6">
                <w:pPr>
                  <w:shd w:val="clear" w:color="auto" w:fill="FFFFFF"/>
                  <w:spacing w:after="0"/>
                  <w:jc w:val="both"/>
                  <w:rPr>
                    <w:rFonts w:ascii="Times New Roman" w:eastAsia="Calibri" w:hAnsi="Times New Roman" w:cs="Times New Roman"/>
                    <w:bCs/>
                    <w:color w:val="000000"/>
                    <w:sz w:val="28"/>
                    <w:szCs w:val="28"/>
                  </w:rPr>
                </w:pPr>
                <w:r w:rsidRPr="006816C6">
                  <w:rPr>
                    <w:rFonts w:ascii="Times New Roman" w:eastAsia="Calibri" w:hAnsi="Times New Roman" w:cs="Times New Roman"/>
                    <w:bCs/>
                    <w:color w:val="000000"/>
                    <w:sz w:val="28"/>
                    <w:szCs w:val="28"/>
                  </w:rPr>
                  <w:t>_____________________</w:t>
                </w:r>
              </w:p>
            </w:sdtContent>
          </w:sdt>
          <w:p w:rsidR="006816C6" w:rsidRPr="006816C6" w:rsidRDefault="006816C6" w:rsidP="006816C6">
            <w:pPr>
              <w:spacing w:after="0"/>
              <w:rPr>
                <w:rFonts w:ascii="Times New Roman" w:eastAsia="Calibri" w:hAnsi="Times New Roman" w:cs="Times New Roman"/>
                <w:color w:val="000000"/>
                <w:sz w:val="28"/>
                <w:szCs w:val="28"/>
              </w:rPr>
            </w:pPr>
            <w:r w:rsidRPr="006816C6">
              <w:rPr>
                <w:rFonts w:ascii="Times New Roman" w:eastAsia="Calibri" w:hAnsi="Times New Roman" w:cs="Times New Roman"/>
                <w:color w:val="000000"/>
                <w:sz w:val="28"/>
                <w:szCs w:val="28"/>
              </w:rPr>
              <w:t>______________________</w:t>
            </w:r>
          </w:p>
        </w:tc>
      </w:tr>
    </w:tbl>
    <w:p w:rsidR="006816C6" w:rsidRPr="006816C6" w:rsidRDefault="006816C6" w:rsidP="006816C6">
      <w:pPr>
        <w:shd w:val="clear" w:color="auto" w:fill="FFFFFF"/>
        <w:spacing w:after="0"/>
        <w:jc w:val="both"/>
        <w:rPr>
          <w:rFonts w:ascii="Times New Roman" w:eastAsia="Calibri" w:hAnsi="Times New Roman" w:cs="Times New Roman"/>
          <w:b/>
          <w:bCs/>
          <w:color w:val="000000"/>
          <w:sz w:val="28"/>
          <w:szCs w:val="28"/>
        </w:rPr>
      </w:pPr>
    </w:p>
    <w:p w:rsidR="006816C6" w:rsidRPr="006816C6" w:rsidRDefault="006816C6" w:rsidP="006816C6">
      <w:pPr>
        <w:shd w:val="clear" w:color="auto" w:fill="FFFFFF"/>
        <w:spacing w:after="0"/>
        <w:jc w:val="both"/>
        <w:rPr>
          <w:rFonts w:ascii="Times New Roman" w:eastAsia="Calibri" w:hAnsi="Times New Roman" w:cs="Times New Roman"/>
          <w:b/>
          <w:bCs/>
          <w:color w:val="000000"/>
          <w:sz w:val="28"/>
          <w:szCs w:val="28"/>
        </w:rPr>
      </w:pPr>
    </w:p>
    <w:tbl>
      <w:tblPr>
        <w:tblW w:w="10151" w:type="dxa"/>
        <w:jc w:val="center"/>
        <w:tblLook w:val="00A0" w:firstRow="1" w:lastRow="0" w:firstColumn="1" w:lastColumn="0" w:noHBand="0" w:noVBand="0"/>
      </w:tblPr>
      <w:tblGrid>
        <w:gridCol w:w="5255"/>
        <w:gridCol w:w="4896"/>
      </w:tblGrid>
      <w:tr w:rsidR="006816C6" w:rsidRPr="006816C6" w:rsidTr="00F409C0">
        <w:trPr>
          <w:jc w:val="center"/>
        </w:trPr>
        <w:tc>
          <w:tcPr>
            <w:tcW w:w="5255" w:type="dxa"/>
            <w:hideMark/>
          </w:tcPr>
          <w:p w:rsidR="006816C6" w:rsidRPr="006816C6" w:rsidRDefault="006816C6" w:rsidP="006816C6">
            <w:pPr>
              <w:shd w:val="clear" w:color="auto" w:fill="FFFFFF"/>
              <w:spacing w:after="0"/>
              <w:jc w:val="both"/>
              <w:rPr>
                <w:rFonts w:ascii="Times New Roman" w:eastAsia="Calibri" w:hAnsi="Times New Roman" w:cs="Times New Roman"/>
                <w:b/>
                <w:bCs/>
                <w:color w:val="000000"/>
                <w:sz w:val="28"/>
                <w:szCs w:val="28"/>
              </w:rPr>
            </w:pPr>
            <w:r w:rsidRPr="006816C6">
              <w:rPr>
                <w:rFonts w:ascii="Times New Roman" w:eastAsia="Calibri" w:hAnsi="Times New Roman" w:cs="Times New Roman"/>
                <w:b/>
                <w:bCs/>
                <w:color w:val="000000"/>
                <w:sz w:val="28"/>
                <w:szCs w:val="28"/>
              </w:rPr>
              <w:t xml:space="preserve">Заказчик: </w:t>
            </w:r>
          </w:p>
          <w:p w:rsidR="006816C6" w:rsidRPr="006816C6" w:rsidRDefault="006816C6" w:rsidP="006816C6">
            <w:pPr>
              <w:shd w:val="clear" w:color="auto" w:fill="FFFFFF"/>
              <w:spacing w:after="0"/>
              <w:jc w:val="both"/>
              <w:rPr>
                <w:rFonts w:ascii="Times New Roman" w:eastAsia="Calibri" w:hAnsi="Times New Roman" w:cs="Times New Roman"/>
                <w:b/>
                <w:bCs/>
                <w:color w:val="000000"/>
                <w:sz w:val="28"/>
                <w:szCs w:val="28"/>
              </w:rPr>
            </w:pPr>
          </w:p>
        </w:tc>
        <w:tc>
          <w:tcPr>
            <w:tcW w:w="4896" w:type="dxa"/>
            <w:hideMark/>
          </w:tcPr>
          <w:p w:rsidR="006816C6" w:rsidRPr="006816C6" w:rsidRDefault="006816C6" w:rsidP="006816C6">
            <w:pPr>
              <w:shd w:val="clear" w:color="auto" w:fill="FFFFFF"/>
              <w:spacing w:after="0"/>
              <w:jc w:val="both"/>
              <w:rPr>
                <w:rFonts w:ascii="Times New Roman" w:eastAsia="Calibri" w:hAnsi="Times New Roman" w:cs="Times New Roman"/>
                <w:b/>
                <w:bCs/>
                <w:color w:val="000000"/>
                <w:sz w:val="28"/>
                <w:szCs w:val="28"/>
              </w:rPr>
            </w:pPr>
            <w:r w:rsidRPr="006816C6">
              <w:rPr>
                <w:rFonts w:ascii="Times New Roman" w:eastAsia="Calibri" w:hAnsi="Times New Roman" w:cs="Times New Roman"/>
                <w:b/>
                <w:bCs/>
                <w:color w:val="000000"/>
                <w:sz w:val="28"/>
                <w:szCs w:val="28"/>
              </w:rPr>
              <w:t>Исполнитель:</w:t>
            </w:r>
          </w:p>
        </w:tc>
      </w:tr>
      <w:tr w:rsidR="006816C6" w:rsidRPr="006816C6" w:rsidTr="00F409C0">
        <w:trPr>
          <w:jc w:val="center"/>
        </w:trPr>
        <w:tc>
          <w:tcPr>
            <w:tcW w:w="5255" w:type="dxa"/>
          </w:tcPr>
          <w:p w:rsidR="006816C6" w:rsidRPr="006816C6" w:rsidRDefault="006816C6" w:rsidP="006816C6">
            <w:pPr>
              <w:shd w:val="clear" w:color="auto" w:fill="FFFFFF"/>
              <w:spacing w:after="0"/>
              <w:jc w:val="both"/>
              <w:rPr>
                <w:rFonts w:ascii="Times New Roman" w:eastAsia="Calibri" w:hAnsi="Times New Roman" w:cs="Times New Roman"/>
                <w:b/>
                <w:bCs/>
                <w:color w:val="000000"/>
                <w:sz w:val="28"/>
                <w:szCs w:val="28"/>
              </w:rPr>
            </w:pPr>
          </w:p>
          <w:p w:rsidR="006816C6" w:rsidRPr="006816C6" w:rsidRDefault="006816C6" w:rsidP="006816C6">
            <w:pPr>
              <w:shd w:val="clear" w:color="auto" w:fill="FFFFFF"/>
              <w:spacing w:after="0"/>
              <w:jc w:val="both"/>
              <w:rPr>
                <w:rFonts w:ascii="Times New Roman" w:eastAsia="Calibri" w:hAnsi="Times New Roman" w:cs="Times New Roman"/>
                <w:b/>
                <w:bCs/>
                <w:color w:val="000000"/>
                <w:sz w:val="28"/>
                <w:szCs w:val="28"/>
              </w:rPr>
            </w:pPr>
          </w:p>
          <w:p w:rsidR="006816C6" w:rsidRPr="006816C6" w:rsidRDefault="006816C6" w:rsidP="006816C6">
            <w:pPr>
              <w:shd w:val="clear" w:color="auto" w:fill="FFFFFF"/>
              <w:spacing w:after="0"/>
              <w:jc w:val="both"/>
              <w:rPr>
                <w:rFonts w:ascii="Times New Roman" w:eastAsia="Calibri" w:hAnsi="Times New Roman" w:cs="Times New Roman"/>
                <w:b/>
                <w:bCs/>
                <w:color w:val="000000"/>
                <w:sz w:val="28"/>
                <w:szCs w:val="28"/>
              </w:rPr>
            </w:pPr>
            <w:r w:rsidRPr="006816C6">
              <w:rPr>
                <w:rFonts w:ascii="Times New Roman" w:eastAsia="Calibri" w:hAnsi="Times New Roman" w:cs="Times New Roman"/>
                <w:b/>
                <w:bCs/>
                <w:color w:val="000000"/>
                <w:sz w:val="28"/>
                <w:szCs w:val="28"/>
              </w:rPr>
              <w:t>____________________/</w:t>
            </w:r>
            <w:proofErr w:type="spellStart"/>
            <w:r w:rsidRPr="006816C6">
              <w:rPr>
                <w:rFonts w:ascii="Times New Roman" w:eastAsia="Calibri" w:hAnsi="Times New Roman" w:cs="Times New Roman"/>
                <w:b/>
                <w:bCs/>
                <w:color w:val="000000"/>
                <w:sz w:val="28"/>
                <w:szCs w:val="28"/>
              </w:rPr>
              <w:t>Д.Ю.Беляев</w:t>
            </w:r>
            <w:proofErr w:type="spellEnd"/>
            <w:r w:rsidRPr="006816C6">
              <w:rPr>
                <w:rFonts w:ascii="Times New Roman" w:eastAsia="Calibri" w:hAnsi="Times New Roman" w:cs="Times New Roman"/>
                <w:b/>
                <w:bCs/>
                <w:color w:val="000000"/>
                <w:sz w:val="28"/>
                <w:szCs w:val="28"/>
              </w:rPr>
              <w:t>/</w:t>
            </w:r>
          </w:p>
        </w:tc>
        <w:tc>
          <w:tcPr>
            <w:tcW w:w="4896" w:type="dxa"/>
          </w:tcPr>
          <w:p w:rsidR="006816C6" w:rsidRPr="006816C6" w:rsidRDefault="006816C6" w:rsidP="006816C6">
            <w:pPr>
              <w:shd w:val="clear" w:color="auto" w:fill="FFFFFF"/>
              <w:spacing w:after="0"/>
              <w:jc w:val="both"/>
              <w:rPr>
                <w:rFonts w:ascii="Times New Roman" w:eastAsia="Calibri" w:hAnsi="Times New Roman" w:cs="Times New Roman"/>
                <w:b/>
                <w:bCs/>
                <w:color w:val="000000"/>
                <w:sz w:val="28"/>
                <w:szCs w:val="28"/>
              </w:rPr>
            </w:pPr>
          </w:p>
          <w:p w:rsidR="006816C6" w:rsidRPr="006816C6" w:rsidRDefault="006816C6" w:rsidP="006816C6">
            <w:pPr>
              <w:shd w:val="clear" w:color="auto" w:fill="FFFFFF"/>
              <w:spacing w:after="0"/>
              <w:jc w:val="both"/>
              <w:rPr>
                <w:rFonts w:ascii="Times New Roman" w:eastAsia="Calibri" w:hAnsi="Times New Roman" w:cs="Times New Roman"/>
                <w:b/>
                <w:bCs/>
                <w:color w:val="000000"/>
                <w:sz w:val="28"/>
                <w:szCs w:val="28"/>
              </w:rPr>
            </w:pPr>
          </w:p>
          <w:p w:rsidR="006816C6" w:rsidRPr="006816C6" w:rsidRDefault="006816C6" w:rsidP="006816C6">
            <w:pPr>
              <w:shd w:val="clear" w:color="auto" w:fill="FFFFFF"/>
              <w:spacing w:after="0"/>
              <w:jc w:val="both"/>
              <w:rPr>
                <w:rFonts w:ascii="Times New Roman" w:eastAsia="Calibri" w:hAnsi="Times New Roman" w:cs="Times New Roman"/>
                <w:b/>
                <w:bCs/>
                <w:color w:val="000000"/>
                <w:sz w:val="28"/>
                <w:szCs w:val="28"/>
              </w:rPr>
            </w:pPr>
            <w:r w:rsidRPr="006816C6">
              <w:rPr>
                <w:rFonts w:ascii="Times New Roman" w:eastAsia="Calibri" w:hAnsi="Times New Roman" w:cs="Times New Roman"/>
                <w:b/>
                <w:bCs/>
                <w:color w:val="000000"/>
                <w:sz w:val="28"/>
                <w:szCs w:val="28"/>
              </w:rPr>
              <w:t>_________________/____________/</w:t>
            </w:r>
          </w:p>
          <w:p w:rsidR="006816C6" w:rsidRPr="006816C6" w:rsidRDefault="006816C6" w:rsidP="006816C6">
            <w:pPr>
              <w:shd w:val="clear" w:color="auto" w:fill="FFFFFF"/>
              <w:spacing w:after="0"/>
              <w:jc w:val="both"/>
              <w:rPr>
                <w:rFonts w:ascii="Times New Roman" w:eastAsia="Calibri" w:hAnsi="Times New Roman" w:cs="Times New Roman"/>
                <w:b/>
                <w:bCs/>
                <w:color w:val="000000"/>
                <w:sz w:val="28"/>
                <w:szCs w:val="28"/>
              </w:rPr>
            </w:pPr>
          </w:p>
        </w:tc>
      </w:tr>
    </w:tbl>
    <w:p w:rsidR="006816C6" w:rsidRPr="006816C6" w:rsidRDefault="006816C6" w:rsidP="006816C6">
      <w:pPr>
        <w:shd w:val="clear" w:color="auto" w:fill="FFFFFF"/>
        <w:spacing w:after="0"/>
        <w:jc w:val="both"/>
        <w:rPr>
          <w:rFonts w:ascii="Times New Roman" w:eastAsia="Calibri" w:hAnsi="Times New Roman" w:cs="Times New Roman"/>
          <w:color w:val="000000"/>
          <w:sz w:val="28"/>
          <w:szCs w:val="28"/>
        </w:rPr>
      </w:pPr>
      <w:r w:rsidRPr="006816C6">
        <w:rPr>
          <w:rFonts w:ascii="Times New Roman" w:eastAsia="Calibri" w:hAnsi="Times New Roman" w:cs="Times New Roman"/>
          <w:b/>
          <w:bCs/>
          <w:color w:val="000000"/>
          <w:sz w:val="28"/>
          <w:szCs w:val="28"/>
        </w:rPr>
        <w:tab/>
      </w:r>
      <w:r w:rsidRPr="006816C6">
        <w:rPr>
          <w:rFonts w:ascii="Times New Roman" w:eastAsia="Calibri" w:hAnsi="Times New Roman" w:cs="Times New Roman"/>
          <w:b/>
          <w:bCs/>
          <w:color w:val="000000"/>
          <w:sz w:val="28"/>
          <w:szCs w:val="28"/>
        </w:rPr>
        <w:tab/>
      </w:r>
      <w:r w:rsidRPr="006816C6">
        <w:rPr>
          <w:rFonts w:ascii="Times New Roman" w:eastAsia="Calibri" w:hAnsi="Times New Roman" w:cs="Times New Roman"/>
          <w:b/>
          <w:bCs/>
          <w:color w:val="000000"/>
          <w:sz w:val="28"/>
          <w:szCs w:val="28"/>
        </w:rPr>
        <w:tab/>
      </w:r>
      <w:r w:rsidRPr="006816C6">
        <w:rPr>
          <w:rFonts w:ascii="Times New Roman" w:eastAsia="Calibri" w:hAnsi="Times New Roman" w:cs="Times New Roman"/>
          <w:b/>
          <w:bCs/>
          <w:color w:val="000000"/>
          <w:sz w:val="28"/>
          <w:szCs w:val="28"/>
        </w:rPr>
        <w:tab/>
      </w:r>
      <w:r w:rsidRPr="006816C6">
        <w:rPr>
          <w:rFonts w:ascii="Times New Roman" w:eastAsia="Calibri" w:hAnsi="Times New Roman" w:cs="Times New Roman"/>
          <w:b/>
          <w:bCs/>
          <w:color w:val="000000"/>
          <w:sz w:val="28"/>
          <w:szCs w:val="28"/>
        </w:rPr>
        <w:tab/>
      </w:r>
      <w:r w:rsidRPr="006816C6">
        <w:rPr>
          <w:rFonts w:ascii="Times New Roman" w:eastAsia="Calibri" w:hAnsi="Times New Roman" w:cs="Times New Roman"/>
          <w:b/>
          <w:bCs/>
          <w:color w:val="000000"/>
          <w:sz w:val="28"/>
          <w:szCs w:val="28"/>
        </w:rPr>
        <w:tab/>
      </w:r>
    </w:p>
    <w:p w:rsidR="000919BC" w:rsidRPr="0002760E" w:rsidRDefault="008C4974" w:rsidP="008C4974">
      <w:pPr>
        <w:tabs>
          <w:tab w:val="left" w:pos="3555"/>
        </w:tabs>
        <w:rPr>
          <w:rFonts w:ascii="Times New Roman" w:eastAsia="Calibri" w:hAnsi="Times New Roman" w:cs="Times New Roman"/>
          <w:b/>
          <w:bCs/>
          <w:sz w:val="2"/>
          <w:szCs w:val="28"/>
        </w:rPr>
      </w:pPr>
      <w:r>
        <w:rPr>
          <w:rFonts w:ascii="Times New Roman" w:eastAsia="Calibri" w:hAnsi="Times New Roman" w:cs="Times New Roman"/>
          <w:b/>
          <w:bCs/>
          <w:sz w:val="12"/>
          <w:szCs w:val="28"/>
        </w:rPr>
        <w:tab/>
      </w:r>
    </w:p>
    <w:p w:rsidR="00F83688" w:rsidRDefault="00F83688" w:rsidP="00F83688">
      <w:pPr>
        <w:tabs>
          <w:tab w:val="left" w:pos="6000"/>
        </w:tabs>
        <w:spacing w:after="0" w:line="240" w:lineRule="auto"/>
        <w:jc w:val="right"/>
        <w:rPr>
          <w:rFonts w:ascii="Times New Roman" w:eastAsia="Times New Roman" w:hAnsi="Times New Roman" w:cs="Times New Roman"/>
          <w:b/>
          <w:bCs/>
          <w:sz w:val="24"/>
          <w:szCs w:val="24"/>
          <w:lang w:eastAsia="ru-RU"/>
        </w:rPr>
      </w:pPr>
    </w:p>
    <w:p w:rsidR="006816C6" w:rsidRDefault="006816C6" w:rsidP="00F83688">
      <w:pPr>
        <w:tabs>
          <w:tab w:val="left" w:pos="6000"/>
        </w:tabs>
        <w:spacing w:after="0" w:line="240" w:lineRule="auto"/>
        <w:jc w:val="right"/>
        <w:rPr>
          <w:rFonts w:ascii="Times New Roman" w:eastAsia="Times New Roman" w:hAnsi="Times New Roman" w:cs="Times New Roman"/>
          <w:b/>
          <w:bCs/>
          <w:sz w:val="24"/>
          <w:szCs w:val="24"/>
          <w:lang w:eastAsia="ru-RU"/>
        </w:rPr>
      </w:pPr>
    </w:p>
    <w:p w:rsidR="006816C6" w:rsidRDefault="006816C6" w:rsidP="00F83688">
      <w:pPr>
        <w:tabs>
          <w:tab w:val="left" w:pos="6000"/>
        </w:tabs>
        <w:spacing w:after="0" w:line="240" w:lineRule="auto"/>
        <w:jc w:val="right"/>
        <w:rPr>
          <w:rFonts w:ascii="Times New Roman" w:eastAsia="Times New Roman" w:hAnsi="Times New Roman" w:cs="Times New Roman"/>
          <w:b/>
          <w:bCs/>
          <w:sz w:val="24"/>
          <w:szCs w:val="24"/>
          <w:lang w:eastAsia="ru-RU"/>
        </w:rPr>
      </w:pPr>
    </w:p>
    <w:p w:rsidR="006816C6" w:rsidRDefault="006816C6" w:rsidP="00F83688">
      <w:pPr>
        <w:tabs>
          <w:tab w:val="left" w:pos="6000"/>
        </w:tabs>
        <w:spacing w:after="0" w:line="240" w:lineRule="auto"/>
        <w:jc w:val="right"/>
        <w:rPr>
          <w:rFonts w:ascii="Times New Roman" w:eastAsia="Times New Roman" w:hAnsi="Times New Roman" w:cs="Times New Roman"/>
          <w:b/>
          <w:bCs/>
          <w:sz w:val="24"/>
          <w:szCs w:val="24"/>
          <w:lang w:eastAsia="ru-RU"/>
        </w:rPr>
      </w:pPr>
    </w:p>
    <w:p w:rsidR="006816C6" w:rsidRDefault="006816C6" w:rsidP="00F83688">
      <w:pPr>
        <w:tabs>
          <w:tab w:val="left" w:pos="6000"/>
        </w:tabs>
        <w:spacing w:after="0" w:line="240" w:lineRule="auto"/>
        <w:jc w:val="right"/>
        <w:rPr>
          <w:rFonts w:ascii="Times New Roman" w:eastAsia="Times New Roman" w:hAnsi="Times New Roman" w:cs="Times New Roman"/>
          <w:b/>
          <w:bCs/>
          <w:sz w:val="24"/>
          <w:szCs w:val="24"/>
          <w:lang w:eastAsia="ru-RU"/>
        </w:rPr>
      </w:pPr>
    </w:p>
    <w:p w:rsidR="006816C6" w:rsidRDefault="006816C6" w:rsidP="00F83688">
      <w:pPr>
        <w:tabs>
          <w:tab w:val="left" w:pos="6000"/>
        </w:tabs>
        <w:spacing w:after="0" w:line="240" w:lineRule="auto"/>
        <w:jc w:val="right"/>
        <w:rPr>
          <w:rFonts w:ascii="Times New Roman" w:eastAsia="Times New Roman" w:hAnsi="Times New Roman" w:cs="Times New Roman"/>
          <w:b/>
          <w:bCs/>
          <w:sz w:val="24"/>
          <w:szCs w:val="24"/>
          <w:lang w:eastAsia="ru-RU"/>
        </w:rPr>
      </w:pPr>
    </w:p>
    <w:p w:rsidR="006816C6" w:rsidRDefault="006816C6" w:rsidP="00F83688">
      <w:pPr>
        <w:tabs>
          <w:tab w:val="left" w:pos="6000"/>
        </w:tabs>
        <w:spacing w:after="0" w:line="240" w:lineRule="auto"/>
        <w:jc w:val="right"/>
        <w:rPr>
          <w:rFonts w:ascii="Times New Roman" w:eastAsia="Times New Roman" w:hAnsi="Times New Roman" w:cs="Times New Roman"/>
          <w:b/>
          <w:bCs/>
          <w:sz w:val="24"/>
          <w:szCs w:val="24"/>
          <w:lang w:eastAsia="ru-RU"/>
        </w:rPr>
      </w:pPr>
    </w:p>
    <w:p w:rsidR="006816C6" w:rsidRDefault="006816C6" w:rsidP="00F83688">
      <w:pPr>
        <w:tabs>
          <w:tab w:val="left" w:pos="6000"/>
        </w:tabs>
        <w:spacing w:after="0" w:line="240" w:lineRule="auto"/>
        <w:jc w:val="right"/>
        <w:rPr>
          <w:rFonts w:ascii="Times New Roman" w:eastAsia="Times New Roman" w:hAnsi="Times New Roman" w:cs="Times New Roman"/>
          <w:b/>
          <w:bCs/>
          <w:sz w:val="24"/>
          <w:szCs w:val="24"/>
          <w:lang w:eastAsia="ru-RU"/>
        </w:rPr>
      </w:pPr>
    </w:p>
    <w:p w:rsidR="006816C6" w:rsidRDefault="006816C6" w:rsidP="00F83688">
      <w:pPr>
        <w:tabs>
          <w:tab w:val="left" w:pos="6000"/>
        </w:tabs>
        <w:spacing w:after="0" w:line="240" w:lineRule="auto"/>
        <w:jc w:val="right"/>
        <w:rPr>
          <w:rFonts w:ascii="Times New Roman" w:eastAsia="Times New Roman" w:hAnsi="Times New Roman" w:cs="Times New Roman"/>
          <w:b/>
          <w:bCs/>
          <w:sz w:val="24"/>
          <w:szCs w:val="24"/>
          <w:lang w:eastAsia="ru-RU"/>
        </w:rPr>
      </w:pPr>
    </w:p>
    <w:p w:rsidR="006816C6" w:rsidRDefault="006816C6" w:rsidP="00F83688">
      <w:pPr>
        <w:tabs>
          <w:tab w:val="left" w:pos="6000"/>
        </w:tabs>
        <w:spacing w:after="0" w:line="240" w:lineRule="auto"/>
        <w:jc w:val="right"/>
        <w:rPr>
          <w:rFonts w:ascii="Times New Roman" w:eastAsia="Times New Roman" w:hAnsi="Times New Roman" w:cs="Times New Roman"/>
          <w:b/>
          <w:bCs/>
          <w:sz w:val="24"/>
          <w:szCs w:val="24"/>
          <w:lang w:eastAsia="ru-RU"/>
        </w:rPr>
      </w:pPr>
    </w:p>
    <w:p w:rsidR="006816C6" w:rsidRDefault="006816C6" w:rsidP="00F83688">
      <w:pPr>
        <w:tabs>
          <w:tab w:val="left" w:pos="6000"/>
        </w:tabs>
        <w:spacing w:after="0" w:line="240" w:lineRule="auto"/>
        <w:jc w:val="right"/>
        <w:rPr>
          <w:rFonts w:ascii="Times New Roman" w:eastAsia="Times New Roman" w:hAnsi="Times New Roman" w:cs="Times New Roman"/>
          <w:b/>
          <w:bCs/>
          <w:sz w:val="24"/>
          <w:szCs w:val="24"/>
          <w:lang w:eastAsia="ru-RU"/>
        </w:rPr>
      </w:pPr>
    </w:p>
    <w:p w:rsidR="006816C6" w:rsidRDefault="006816C6" w:rsidP="00F83688">
      <w:pPr>
        <w:tabs>
          <w:tab w:val="left" w:pos="6000"/>
        </w:tabs>
        <w:spacing w:after="0" w:line="240" w:lineRule="auto"/>
        <w:jc w:val="right"/>
        <w:rPr>
          <w:rFonts w:ascii="Times New Roman" w:eastAsia="Times New Roman" w:hAnsi="Times New Roman" w:cs="Times New Roman"/>
          <w:b/>
          <w:bCs/>
          <w:sz w:val="24"/>
          <w:szCs w:val="24"/>
          <w:lang w:eastAsia="ru-RU"/>
        </w:rPr>
      </w:pPr>
    </w:p>
    <w:p w:rsidR="006816C6" w:rsidRPr="0023231A" w:rsidRDefault="006816C6" w:rsidP="00F83688">
      <w:pPr>
        <w:tabs>
          <w:tab w:val="left" w:pos="6000"/>
        </w:tabs>
        <w:spacing w:after="0" w:line="240" w:lineRule="auto"/>
        <w:jc w:val="right"/>
        <w:rPr>
          <w:rFonts w:ascii="Times New Roman" w:eastAsia="Times New Roman" w:hAnsi="Times New Roman" w:cs="Times New Roman"/>
          <w:b/>
          <w:bCs/>
          <w:sz w:val="24"/>
          <w:szCs w:val="24"/>
          <w:lang w:eastAsia="ru-RU"/>
        </w:rPr>
      </w:pPr>
    </w:p>
    <w:p w:rsidR="00772988" w:rsidRDefault="00772988" w:rsidP="00F049A9">
      <w:pPr>
        <w:tabs>
          <w:tab w:val="left" w:pos="6000"/>
          <w:tab w:val="left" w:pos="10065"/>
        </w:tabs>
        <w:spacing w:after="0" w:line="240" w:lineRule="auto"/>
        <w:ind w:right="141"/>
        <w:jc w:val="right"/>
        <w:rPr>
          <w:rFonts w:ascii="Times New Roman" w:eastAsia="Times New Roman" w:hAnsi="Times New Roman" w:cs="Times New Roman"/>
          <w:bCs/>
          <w:sz w:val="24"/>
          <w:szCs w:val="24"/>
          <w:lang w:eastAsia="ru-RU"/>
        </w:rPr>
      </w:pPr>
    </w:p>
    <w:p w:rsidR="00772988" w:rsidRDefault="00772988" w:rsidP="00F049A9">
      <w:pPr>
        <w:tabs>
          <w:tab w:val="left" w:pos="6000"/>
          <w:tab w:val="left" w:pos="10065"/>
        </w:tabs>
        <w:spacing w:after="0" w:line="240" w:lineRule="auto"/>
        <w:ind w:right="141"/>
        <w:jc w:val="right"/>
        <w:rPr>
          <w:rFonts w:ascii="Times New Roman" w:eastAsia="Times New Roman" w:hAnsi="Times New Roman" w:cs="Times New Roman"/>
          <w:bCs/>
          <w:sz w:val="24"/>
          <w:szCs w:val="24"/>
          <w:lang w:eastAsia="ru-RU"/>
        </w:rPr>
      </w:pPr>
    </w:p>
    <w:p w:rsidR="00772988" w:rsidRDefault="00772988" w:rsidP="00F049A9">
      <w:pPr>
        <w:tabs>
          <w:tab w:val="left" w:pos="6000"/>
          <w:tab w:val="left" w:pos="10065"/>
        </w:tabs>
        <w:spacing w:after="0" w:line="240" w:lineRule="auto"/>
        <w:ind w:right="141"/>
        <w:jc w:val="right"/>
        <w:rPr>
          <w:rFonts w:ascii="Times New Roman" w:eastAsia="Times New Roman" w:hAnsi="Times New Roman" w:cs="Times New Roman"/>
          <w:bCs/>
          <w:sz w:val="24"/>
          <w:szCs w:val="24"/>
          <w:lang w:eastAsia="ru-RU"/>
        </w:rPr>
      </w:pPr>
    </w:p>
    <w:p w:rsidR="00772988" w:rsidRDefault="00772988" w:rsidP="00F049A9">
      <w:pPr>
        <w:tabs>
          <w:tab w:val="left" w:pos="6000"/>
          <w:tab w:val="left" w:pos="10065"/>
        </w:tabs>
        <w:spacing w:after="0" w:line="240" w:lineRule="auto"/>
        <w:ind w:right="141"/>
        <w:jc w:val="right"/>
        <w:rPr>
          <w:rFonts w:ascii="Times New Roman" w:eastAsia="Times New Roman" w:hAnsi="Times New Roman" w:cs="Times New Roman"/>
          <w:bCs/>
          <w:sz w:val="24"/>
          <w:szCs w:val="24"/>
          <w:lang w:eastAsia="ru-RU"/>
        </w:rPr>
      </w:pPr>
    </w:p>
    <w:p w:rsidR="00F83688" w:rsidRPr="00921A30" w:rsidRDefault="00F83688" w:rsidP="00F049A9">
      <w:pPr>
        <w:tabs>
          <w:tab w:val="left" w:pos="6000"/>
          <w:tab w:val="left" w:pos="10065"/>
        </w:tabs>
        <w:spacing w:after="0" w:line="240" w:lineRule="auto"/>
        <w:ind w:right="141"/>
        <w:jc w:val="right"/>
        <w:rPr>
          <w:rFonts w:ascii="Times New Roman" w:eastAsia="Times New Roman" w:hAnsi="Times New Roman" w:cs="Times New Roman"/>
          <w:bCs/>
          <w:sz w:val="24"/>
          <w:szCs w:val="24"/>
          <w:lang w:eastAsia="ru-RU"/>
        </w:rPr>
      </w:pPr>
      <w:r w:rsidRPr="00921A30">
        <w:rPr>
          <w:rFonts w:ascii="Times New Roman" w:eastAsia="Times New Roman" w:hAnsi="Times New Roman" w:cs="Times New Roman"/>
          <w:bCs/>
          <w:sz w:val="24"/>
          <w:szCs w:val="24"/>
          <w:lang w:eastAsia="ru-RU"/>
        </w:rPr>
        <w:t>Приложение № 1</w:t>
      </w:r>
    </w:p>
    <w:p w:rsidR="00F83688" w:rsidRPr="00F83688" w:rsidRDefault="00921A30" w:rsidP="00F049A9">
      <w:pPr>
        <w:tabs>
          <w:tab w:val="left" w:pos="10065"/>
        </w:tabs>
        <w:spacing w:after="0" w:line="240" w:lineRule="auto"/>
        <w:ind w:right="14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договору</w:t>
      </w:r>
      <w:r w:rsidR="00686431">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 оказание</w:t>
      </w:r>
      <w:r w:rsidR="00F83688" w:rsidRPr="00F83688">
        <w:rPr>
          <w:rFonts w:ascii="Times New Roman" w:eastAsia="Times New Roman" w:hAnsi="Times New Roman" w:cs="Times New Roman"/>
          <w:sz w:val="24"/>
          <w:szCs w:val="24"/>
          <w:lang w:eastAsia="ru-RU"/>
        </w:rPr>
        <w:t xml:space="preserve"> охранных услуг</w:t>
      </w:r>
    </w:p>
    <w:p w:rsidR="00F83688" w:rsidRPr="00F83688" w:rsidRDefault="00F83688" w:rsidP="00F049A9">
      <w:pPr>
        <w:tabs>
          <w:tab w:val="left" w:pos="10065"/>
        </w:tabs>
        <w:spacing w:after="0" w:line="240" w:lineRule="auto"/>
        <w:ind w:right="141"/>
        <w:jc w:val="right"/>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от ___ _______ 20___ года № ___</w:t>
      </w:r>
    </w:p>
    <w:p w:rsidR="00F83688" w:rsidRPr="00F83688" w:rsidRDefault="00F83688" w:rsidP="00F049A9">
      <w:pPr>
        <w:tabs>
          <w:tab w:val="left" w:pos="10065"/>
        </w:tabs>
        <w:spacing w:after="0" w:line="240" w:lineRule="auto"/>
        <w:ind w:right="141"/>
        <w:jc w:val="right"/>
        <w:rPr>
          <w:rFonts w:ascii="Times New Roman" w:eastAsia="MS Mincho" w:hAnsi="Times New Roman" w:cs="Times New Roman"/>
          <w:b/>
          <w:sz w:val="26"/>
          <w:szCs w:val="24"/>
          <w:lang w:eastAsia="ru-RU"/>
        </w:rPr>
      </w:pPr>
    </w:p>
    <w:p w:rsidR="003D4AF4" w:rsidRPr="00F83688" w:rsidRDefault="003D4AF4" w:rsidP="003D4AF4">
      <w:pPr>
        <w:spacing w:after="0"/>
        <w:ind w:right="141"/>
        <w:jc w:val="center"/>
        <w:rPr>
          <w:rFonts w:ascii="Times New Roman" w:eastAsia="Calibri" w:hAnsi="Times New Roman" w:cs="Times New Roman"/>
          <w:b/>
          <w:sz w:val="28"/>
          <w:szCs w:val="28"/>
        </w:rPr>
      </w:pPr>
      <w:r w:rsidRPr="00F83688">
        <w:rPr>
          <w:rFonts w:ascii="Times New Roman" w:eastAsia="Calibri" w:hAnsi="Times New Roman" w:cs="Times New Roman"/>
          <w:b/>
          <w:sz w:val="28"/>
          <w:szCs w:val="28"/>
        </w:rPr>
        <w:t>Графики оказания охранных услуг</w:t>
      </w:r>
    </w:p>
    <w:p w:rsidR="003D4AF4" w:rsidRDefault="003D4AF4" w:rsidP="003D4AF4">
      <w:pPr>
        <w:spacing w:after="0"/>
        <w:ind w:right="141"/>
        <w:jc w:val="center"/>
        <w:rPr>
          <w:rFonts w:ascii="Times New Roman" w:eastAsia="Calibri" w:hAnsi="Times New Roman" w:cs="Times New Roman"/>
          <w:b/>
          <w:sz w:val="28"/>
          <w:szCs w:val="28"/>
        </w:rPr>
      </w:pPr>
      <w:r w:rsidRPr="00F83688">
        <w:rPr>
          <w:rFonts w:ascii="Times New Roman" w:eastAsia="Calibri" w:hAnsi="Times New Roman" w:cs="Times New Roman"/>
          <w:b/>
          <w:sz w:val="28"/>
          <w:szCs w:val="28"/>
        </w:rPr>
        <w:t xml:space="preserve">в пунктах продажи проездных документов </w:t>
      </w:r>
    </w:p>
    <w:p w:rsidR="003D4AF4" w:rsidRPr="00F83688" w:rsidRDefault="003D4AF4" w:rsidP="003D4AF4">
      <w:pPr>
        <w:spacing w:after="0"/>
        <w:ind w:right="141"/>
        <w:jc w:val="center"/>
        <w:rPr>
          <w:rFonts w:ascii="Times New Roman" w:eastAsia="Calibri" w:hAnsi="Times New Roman" w:cs="Times New Roman"/>
          <w:b/>
          <w:sz w:val="28"/>
          <w:szCs w:val="28"/>
        </w:rPr>
      </w:pPr>
      <w:r w:rsidRPr="00F83688">
        <w:rPr>
          <w:rFonts w:ascii="Times New Roman" w:eastAsia="Calibri" w:hAnsi="Times New Roman" w:cs="Times New Roman"/>
          <w:b/>
          <w:sz w:val="28"/>
          <w:szCs w:val="28"/>
        </w:rPr>
        <w:t>(стационарные кассы, турникеты)</w:t>
      </w:r>
    </w:p>
    <w:tbl>
      <w:tblPr>
        <w:tblW w:w="10605" w:type="dxa"/>
        <w:jc w:val="center"/>
        <w:tblLayout w:type="fixed"/>
        <w:tblLook w:val="04A0" w:firstRow="1" w:lastRow="0" w:firstColumn="1" w:lastColumn="0" w:noHBand="0" w:noVBand="1"/>
      </w:tblPr>
      <w:tblGrid>
        <w:gridCol w:w="625"/>
        <w:gridCol w:w="1843"/>
        <w:gridCol w:w="849"/>
        <w:gridCol w:w="852"/>
        <w:gridCol w:w="994"/>
        <w:gridCol w:w="707"/>
        <w:gridCol w:w="993"/>
        <w:gridCol w:w="1250"/>
        <w:gridCol w:w="1276"/>
        <w:gridCol w:w="1216"/>
      </w:tblGrid>
      <w:tr w:rsidR="003D4AF4" w:rsidRPr="00B20E8B" w:rsidTr="004C2E64">
        <w:trPr>
          <w:trHeight w:val="576"/>
          <w:jc w:val="center"/>
        </w:trPr>
        <w:tc>
          <w:tcPr>
            <w:tcW w:w="625" w:type="dxa"/>
            <w:vMerge w:val="restart"/>
            <w:tcBorders>
              <w:top w:val="single" w:sz="4" w:space="0" w:color="auto"/>
              <w:left w:val="single" w:sz="4" w:space="0" w:color="auto"/>
              <w:right w:val="single" w:sz="4" w:space="0" w:color="auto"/>
            </w:tcBorders>
            <w:shd w:val="clear" w:color="auto" w:fill="auto"/>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w:t>
            </w:r>
          </w:p>
        </w:tc>
        <w:tc>
          <w:tcPr>
            <w:tcW w:w="1843" w:type="dxa"/>
            <w:vMerge w:val="restart"/>
            <w:tcBorders>
              <w:top w:val="single" w:sz="4" w:space="0" w:color="auto"/>
              <w:left w:val="nil"/>
              <w:right w:val="single" w:sz="4" w:space="0" w:color="auto"/>
            </w:tcBorders>
            <w:shd w:val="clear" w:color="auto" w:fill="auto"/>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Наименование станции</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Режим работы</w:t>
            </w:r>
          </w:p>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w:t>
            </w:r>
            <w:proofErr w:type="spellStart"/>
            <w:r w:rsidRPr="00B20E8B">
              <w:rPr>
                <w:rFonts w:ascii="Times New Roman" w:eastAsia="Times New Roman" w:hAnsi="Times New Roman" w:cs="Times New Roman"/>
                <w:lang w:eastAsia="ru-RU"/>
              </w:rPr>
              <w:t>мск</w:t>
            </w:r>
            <w:proofErr w:type="spellEnd"/>
            <w:r w:rsidRPr="00B20E8B">
              <w:rPr>
                <w:rFonts w:ascii="Times New Roman" w:eastAsia="Times New Roman" w:hAnsi="Times New Roman" w:cs="Times New Roman"/>
                <w:lang w:eastAsia="ru-RU"/>
              </w:rPr>
              <w:t>)</w:t>
            </w:r>
          </w:p>
        </w:tc>
        <w:tc>
          <w:tcPr>
            <w:tcW w:w="994" w:type="dxa"/>
            <w:vMerge w:val="restart"/>
            <w:tcBorders>
              <w:top w:val="single" w:sz="4" w:space="0" w:color="auto"/>
              <w:left w:val="nil"/>
              <w:right w:val="single" w:sz="4" w:space="0" w:color="auto"/>
            </w:tcBorders>
            <w:shd w:val="clear" w:color="auto" w:fill="auto"/>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Раб. время, </w:t>
            </w:r>
            <w:r w:rsidRPr="00B20E8B">
              <w:rPr>
                <w:rFonts w:ascii="Times New Roman" w:eastAsia="Times New Roman" w:hAnsi="Times New Roman" w:cs="Times New Roman"/>
                <w:lang w:eastAsia="ru-RU"/>
              </w:rPr>
              <w:t>ч</w:t>
            </w:r>
          </w:p>
        </w:tc>
        <w:tc>
          <w:tcPr>
            <w:tcW w:w="707" w:type="dxa"/>
            <w:vMerge w:val="restart"/>
            <w:tcBorders>
              <w:top w:val="single" w:sz="4" w:space="0" w:color="auto"/>
              <w:left w:val="nil"/>
              <w:right w:val="single" w:sz="4" w:space="0" w:color="auto"/>
            </w:tcBorders>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Количество  охранников</w:t>
            </w:r>
            <w:proofErr w:type="gramEnd"/>
            <w:r>
              <w:rPr>
                <w:rFonts w:ascii="Times New Roman" w:eastAsia="Times New Roman" w:hAnsi="Times New Roman" w:cs="Times New Roman"/>
                <w:lang w:eastAsia="ru-RU"/>
              </w:rPr>
              <w:t>, чел.</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Итого в день, чел. </w:t>
            </w:r>
            <w:r w:rsidRPr="00B20E8B">
              <w:rPr>
                <w:rFonts w:ascii="Times New Roman" w:eastAsia="Times New Roman" w:hAnsi="Times New Roman" w:cs="Times New Roman"/>
                <w:lang w:eastAsia="ru-RU"/>
              </w:rPr>
              <w:t>ч</w:t>
            </w:r>
          </w:p>
        </w:tc>
        <w:tc>
          <w:tcPr>
            <w:tcW w:w="1250" w:type="dxa"/>
            <w:vMerge w:val="restart"/>
            <w:tcBorders>
              <w:top w:val="single" w:sz="4" w:space="0" w:color="auto"/>
              <w:left w:val="nil"/>
              <w:right w:val="single" w:sz="4" w:space="0" w:color="auto"/>
            </w:tcBorders>
            <w:shd w:val="clear" w:color="auto" w:fill="auto"/>
            <w:vAlign w:val="center"/>
            <w:hideMark/>
          </w:tcPr>
          <w:p w:rsidR="003D4AF4" w:rsidRPr="00B20E8B" w:rsidRDefault="003D4AF4" w:rsidP="004C2E64">
            <w:pPr>
              <w:spacing w:after="0" w:line="240" w:lineRule="auto"/>
              <w:jc w:val="center"/>
              <w:rPr>
                <w:rFonts w:ascii="Times New Roman" w:eastAsia="Times New Roman" w:hAnsi="Times New Roman" w:cs="Times New Roman"/>
                <w:bCs/>
                <w:lang w:eastAsia="ru-RU"/>
              </w:rPr>
            </w:pPr>
            <w:r w:rsidRPr="00B20E8B">
              <w:rPr>
                <w:rFonts w:ascii="Times New Roman" w:eastAsia="Times New Roman" w:hAnsi="Times New Roman" w:cs="Times New Roman"/>
                <w:bCs/>
                <w:lang w:eastAsia="ru-RU"/>
              </w:rPr>
              <w:t xml:space="preserve">Рабочее время </w:t>
            </w:r>
            <w:r w:rsidR="007E5BBA">
              <w:rPr>
                <w:rFonts w:ascii="Times New Roman" w:eastAsia="Times New Roman" w:hAnsi="Times New Roman" w:cs="Times New Roman"/>
                <w:b/>
                <w:bCs/>
                <w:lang w:eastAsia="ru-RU"/>
              </w:rPr>
              <w:t>2020 год</w:t>
            </w:r>
            <w:r w:rsidR="007E5BBA">
              <w:rPr>
                <w:rFonts w:ascii="Times New Roman" w:eastAsia="Times New Roman" w:hAnsi="Times New Roman" w:cs="Times New Roman"/>
                <w:b/>
                <w:bCs/>
                <w:lang w:eastAsia="ru-RU"/>
              </w:rPr>
              <w:br/>
              <w:t>(08</w:t>
            </w:r>
            <w:r w:rsidRPr="00FD706B">
              <w:rPr>
                <w:rFonts w:ascii="Times New Roman" w:eastAsia="Times New Roman" w:hAnsi="Times New Roman" w:cs="Times New Roman"/>
                <w:b/>
                <w:bCs/>
                <w:lang w:eastAsia="ru-RU"/>
              </w:rPr>
              <w:t>.06-31.12)</w:t>
            </w:r>
            <w:r>
              <w:rPr>
                <w:rFonts w:ascii="Times New Roman" w:eastAsia="Times New Roman" w:hAnsi="Times New Roman" w:cs="Times New Roman"/>
                <w:b/>
                <w:bCs/>
                <w:lang w:eastAsia="ru-RU"/>
              </w:rPr>
              <w:t>,</w:t>
            </w:r>
            <w:r w:rsidRPr="00B20E8B">
              <w:rPr>
                <w:rFonts w:ascii="Times New Roman" w:eastAsia="Times New Roman" w:hAnsi="Times New Roman" w:cs="Times New Roman"/>
                <w:bCs/>
                <w:lang w:eastAsia="ru-RU"/>
              </w:rPr>
              <w:t xml:space="preserve"> </w:t>
            </w:r>
            <w:r>
              <w:rPr>
                <w:rFonts w:ascii="Times New Roman" w:eastAsia="Times New Roman" w:hAnsi="Times New Roman" w:cs="Times New Roman"/>
                <w:lang w:eastAsia="ru-RU"/>
              </w:rPr>
              <w:t xml:space="preserve">чел. </w:t>
            </w:r>
            <w:r w:rsidRPr="00B20E8B">
              <w:rPr>
                <w:rFonts w:ascii="Times New Roman" w:eastAsia="Times New Roman" w:hAnsi="Times New Roman" w:cs="Times New Roman"/>
                <w:lang w:eastAsia="ru-RU"/>
              </w:rPr>
              <w:t>ч</w:t>
            </w:r>
          </w:p>
        </w:tc>
        <w:tc>
          <w:tcPr>
            <w:tcW w:w="1276" w:type="dxa"/>
            <w:vMerge w:val="restart"/>
            <w:tcBorders>
              <w:top w:val="single" w:sz="4" w:space="0" w:color="auto"/>
              <w:left w:val="nil"/>
              <w:right w:val="single" w:sz="4" w:space="0" w:color="auto"/>
            </w:tcBorders>
            <w:shd w:val="clear" w:color="auto" w:fill="auto"/>
            <w:vAlign w:val="center"/>
            <w:hideMark/>
          </w:tcPr>
          <w:p w:rsidR="003D4AF4" w:rsidRDefault="003D4AF4" w:rsidP="004C2E64">
            <w:pPr>
              <w:spacing w:after="0" w:line="240" w:lineRule="auto"/>
              <w:jc w:val="center"/>
              <w:rPr>
                <w:rFonts w:ascii="Times New Roman" w:eastAsia="Times New Roman" w:hAnsi="Times New Roman" w:cs="Times New Roman"/>
                <w:bCs/>
                <w:lang w:eastAsia="ru-RU"/>
              </w:rPr>
            </w:pPr>
            <w:r w:rsidRPr="00B20E8B">
              <w:rPr>
                <w:rFonts w:ascii="Times New Roman" w:eastAsia="Times New Roman" w:hAnsi="Times New Roman" w:cs="Times New Roman"/>
                <w:bCs/>
                <w:lang w:eastAsia="ru-RU"/>
              </w:rPr>
              <w:t>Ра</w:t>
            </w:r>
            <w:r>
              <w:rPr>
                <w:rFonts w:ascii="Times New Roman" w:eastAsia="Times New Roman" w:hAnsi="Times New Roman" w:cs="Times New Roman"/>
                <w:bCs/>
                <w:lang w:eastAsia="ru-RU"/>
              </w:rPr>
              <w:t>бочее время</w:t>
            </w:r>
          </w:p>
          <w:p w:rsidR="003D4AF4" w:rsidRPr="00B20E8B" w:rsidRDefault="003D4AF4" w:rsidP="004C2E64">
            <w:pPr>
              <w:spacing w:after="0" w:line="240" w:lineRule="auto"/>
              <w:jc w:val="center"/>
              <w:rPr>
                <w:rFonts w:ascii="Times New Roman" w:eastAsia="Times New Roman" w:hAnsi="Times New Roman" w:cs="Times New Roman"/>
                <w:bCs/>
                <w:lang w:eastAsia="ru-RU"/>
              </w:rPr>
            </w:pPr>
            <w:r w:rsidRPr="00FD706B">
              <w:rPr>
                <w:rFonts w:ascii="Times New Roman" w:eastAsia="Times New Roman" w:hAnsi="Times New Roman" w:cs="Times New Roman"/>
                <w:b/>
                <w:bCs/>
                <w:lang w:eastAsia="ru-RU"/>
              </w:rPr>
              <w:t>2021 год</w:t>
            </w:r>
            <w:r w:rsidRPr="00FD706B">
              <w:rPr>
                <w:rFonts w:ascii="Times New Roman" w:eastAsia="Times New Roman" w:hAnsi="Times New Roman" w:cs="Times New Roman"/>
                <w:b/>
                <w:bCs/>
                <w:lang w:eastAsia="ru-RU"/>
              </w:rPr>
              <w:br/>
              <w:t>(01.01-31.12</w:t>
            </w:r>
            <w:proofErr w:type="gramStart"/>
            <w:r w:rsidRPr="00FD706B">
              <w:rPr>
                <w:rFonts w:ascii="Times New Roman" w:eastAsia="Times New Roman" w:hAnsi="Times New Roman" w:cs="Times New Roman"/>
                <w:b/>
                <w:bCs/>
                <w:lang w:eastAsia="ru-RU"/>
              </w:rPr>
              <w:t>)</w:t>
            </w:r>
            <w:r w:rsidRPr="00B20E8B">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w:t>
            </w:r>
            <w:proofErr w:type="gramEnd"/>
            <w:r>
              <w:rPr>
                <w:rFonts w:ascii="Times New Roman" w:eastAsia="Times New Roman" w:hAnsi="Times New Roman" w:cs="Times New Roman"/>
                <w:bCs/>
                <w:lang w:eastAsia="ru-RU"/>
              </w:rPr>
              <w:t xml:space="preserve"> </w:t>
            </w:r>
            <w:r>
              <w:rPr>
                <w:rFonts w:ascii="Times New Roman" w:eastAsia="Times New Roman" w:hAnsi="Times New Roman" w:cs="Times New Roman"/>
                <w:lang w:eastAsia="ru-RU"/>
              </w:rPr>
              <w:t xml:space="preserve">чел. </w:t>
            </w:r>
            <w:r w:rsidRPr="00B20E8B">
              <w:rPr>
                <w:rFonts w:ascii="Times New Roman" w:eastAsia="Times New Roman" w:hAnsi="Times New Roman" w:cs="Times New Roman"/>
                <w:lang w:eastAsia="ru-RU"/>
              </w:rPr>
              <w:t>ч</w:t>
            </w:r>
          </w:p>
        </w:tc>
        <w:tc>
          <w:tcPr>
            <w:tcW w:w="1216" w:type="dxa"/>
            <w:vMerge w:val="restart"/>
            <w:tcBorders>
              <w:top w:val="single" w:sz="4" w:space="0" w:color="auto"/>
              <w:left w:val="nil"/>
              <w:right w:val="single" w:sz="4" w:space="0" w:color="auto"/>
            </w:tcBorders>
            <w:shd w:val="clear" w:color="auto" w:fill="auto"/>
            <w:vAlign w:val="center"/>
            <w:hideMark/>
          </w:tcPr>
          <w:p w:rsidR="003D4AF4" w:rsidRPr="00B20E8B" w:rsidRDefault="003D4AF4" w:rsidP="004C2E64">
            <w:pPr>
              <w:spacing w:after="0" w:line="240" w:lineRule="auto"/>
              <w:jc w:val="center"/>
              <w:rPr>
                <w:rFonts w:ascii="Times New Roman" w:eastAsia="Times New Roman" w:hAnsi="Times New Roman" w:cs="Times New Roman"/>
                <w:bCs/>
                <w:lang w:eastAsia="ru-RU"/>
              </w:rPr>
            </w:pPr>
            <w:r w:rsidRPr="00B20E8B">
              <w:rPr>
                <w:rFonts w:ascii="Times New Roman" w:eastAsia="Times New Roman" w:hAnsi="Times New Roman" w:cs="Times New Roman"/>
                <w:bCs/>
                <w:lang w:eastAsia="ru-RU"/>
              </w:rPr>
              <w:t xml:space="preserve">Рабочее время </w:t>
            </w:r>
            <w:r w:rsidRPr="00FD706B">
              <w:rPr>
                <w:rFonts w:ascii="Times New Roman" w:eastAsia="Times New Roman" w:hAnsi="Times New Roman" w:cs="Times New Roman"/>
                <w:b/>
                <w:bCs/>
                <w:lang w:eastAsia="ru-RU"/>
              </w:rPr>
              <w:t>2022 год</w:t>
            </w:r>
            <w:r w:rsidRPr="00FD706B">
              <w:rPr>
                <w:rFonts w:ascii="Times New Roman" w:eastAsia="Times New Roman" w:hAnsi="Times New Roman" w:cs="Times New Roman"/>
                <w:b/>
                <w:bCs/>
                <w:lang w:eastAsia="ru-RU"/>
              </w:rPr>
              <w:br/>
              <w:t>(01.01-31.12)</w:t>
            </w:r>
            <w:r>
              <w:rPr>
                <w:rFonts w:ascii="Times New Roman" w:eastAsia="Times New Roman" w:hAnsi="Times New Roman" w:cs="Times New Roman"/>
                <w:b/>
                <w:bCs/>
                <w:lang w:eastAsia="ru-RU"/>
              </w:rPr>
              <w:t xml:space="preserve">, </w:t>
            </w:r>
            <w:r>
              <w:rPr>
                <w:rFonts w:ascii="Times New Roman" w:eastAsia="Times New Roman" w:hAnsi="Times New Roman" w:cs="Times New Roman"/>
                <w:lang w:eastAsia="ru-RU"/>
              </w:rPr>
              <w:t xml:space="preserve">чел. </w:t>
            </w:r>
            <w:r w:rsidRPr="00B20E8B">
              <w:rPr>
                <w:rFonts w:ascii="Times New Roman" w:eastAsia="Times New Roman" w:hAnsi="Times New Roman" w:cs="Times New Roman"/>
                <w:lang w:eastAsia="ru-RU"/>
              </w:rPr>
              <w:t>ч</w:t>
            </w:r>
          </w:p>
        </w:tc>
      </w:tr>
      <w:tr w:rsidR="003D4AF4" w:rsidRPr="00B20E8B" w:rsidTr="004C2E64">
        <w:trPr>
          <w:trHeight w:val="1163"/>
          <w:jc w:val="center"/>
        </w:trPr>
        <w:tc>
          <w:tcPr>
            <w:tcW w:w="625" w:type="dxa"/>
            <w:vMerge/>
            <w:tcBorders>
              <w:left w:val="single" w:sz="4" w:space="0" w:color="auto"/>
              <w:bottom w:val="single" w:sz="4" w:space="0" w:color="auto"/>
              <w:right w:val="single" w:sz="4" w:space="0" w:color="auto"/>
            </w:tcBorders>
            <w:shd w:val="clear" w:color="auto" w:fill="auto"/>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p>
        </w:tc>
        <w:tc>
          <w:tcPr>
            <w:tcW w:w="1843" w:type="dxa"/>
            <w:vMerge/>
            <w:tcBorders>
              <w:left w:val="nil"/>
              <w:bottom w:val="single" w:sz="4" w:space="0" w:color="auto"/>
              <w:right w:val="single" w:sz="4" w:space="0" w:color="auto"/>
            </w:tcBorders>
            <w:shd w:val="clear" w:color="auto" w:fill="auto"/>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начало</w:t>
            </w:r>
          </w:p>
        </w:tc>
        <w:tc>
          <w:tcPr>
            <w:tcW w:w="852" w:type="dxa"/>
            <w:tcBorders>
              <w:top w:val="single" w:sz="4" w:space="0" w:color="auto"/>
              <w:left w:val="single" w:sz="4" w:space="0" w:color="auto"/>
              <w:bottom w:val="single" w:sz="4" w:space="0" w:color="auto"/>
              <w:right w:val="single" w:sz="4" w:space="0" w:color="000000"/>
            </w:tcBorders>
            <w:shd w:val="clear" w:color="auto" w:fill="auto"/>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окончание</w:t>
            </w:r>
          </w:p>
        </w:tc>
        <w:tc>
          <w:tcPr>
            <w:tcW w:w="994" w:type="dxa"/>
            <w:vMerge/>
            <w:tcBorders>
              <w:left w:val="nil"/>
              <w:bottom w:val="single" w:sz="4" w:space="0" w:color="auto"/>
              <w:right w:val="single" w:sz="4" w:space="0" w:color="auto"/>
            </w:tcBorders>
            <w:shd w:val="clear" w:color="auto" w:fill="auto"/>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p>
        </w:tc>
        <w:tc>
          <w:tcPr>
            <w:tcW w:w="707" w:type="dxa"/>
            <w:vMerge/>
            <w:tcBorders>
              <w:left w:val="nil"/>
              <w:bottom w:val="single" w:sz="4" w:space="0" w:color="auto"/>
              <w:right w:val="single" w:sz="4" w:space="0" w:color="auto"/>
            </w:tcBorders>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shd w:val="clear" w:color="auto" w:fill="auto"/>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p>
        </w:tc>
        <w:tc>
          <w:tcPr>
            <w:tcW w:w="1250" w:type="dxa"/>
            <w:vMerge/>
            <w:tcBorders>
              <w:left w:val="nil"/>
              <w:bottom w:val="single" w:sz="4" w:space="0" w:color="auto"/>
              <w:right w:val="single" w:sz="4" w:space="0" w:color="auto"/>
            </w:tcBorders>
            <w:shd w:val="clear" w:color="auto" w:fill="auto"/>
            <w:vAlign w:val="center"/>
          </w:tcPr>
          <w:p w:rsidR="003D4AF4" w:rsidRPr="00B20E8B" w:rsidRDefault="003D4AF4" w:rsidP="004C2E64">
            <w:pPr>
              <w:spacing w:after="0" w:line="240" w:lineRule="auto"/>
              <w:jc w:val="center"/>
              <w:rPr>
                <w:rFonts w:ascii="Times New Roman" w:eastAsia="Times New Roman" w:hAnsi="Times New Roman" w:cs="Times New Roman"/>
                <w:bCs/>
                <w:lang w:eastAsia="ru-RU"/>
              </w:rPr>
            </w:pPr>
          </w:p>
        </w:tc>
        <w:tc>
          <w:tcPr>
            <w:tcW w:w="1276" w:type="dxa"/>
            <w:vMerge/>
            <w:tcBorders>
              <w:left w:val="nil"/>
              <w:bottom w:val="single" w:sz="4" w:space="0" w:color="auto"/>
              <w:right w:val="single" w:sz="4" w:space="0" w:color="auto"/>
            </w:tcBorders>
            <w:shd w:val="clear" w:color="auto" w:fill="auto"/>
            <w:vAlign w:val="center"/>
          </w:tcPr>
          <w:p w:rsidR="003D4AF4" w:rsidRPr="00B20E8B" w:rsidRDefault="003D4AF4" w:rsidP="004C2E64">
            <w:pPr>
              <w:spacing w:after="0" w:line="240" w:lineRule="auto"/>
              <w:jc w:val="center"/>
              <w:rPr>
                <w:rFonts w:ascii="Times New Roman" w:eastAsia="Times New Roman" w:hAnsi="Times New Roman" w:cs="Times New Roman"/>
                <w:bCs/>
                <w:lang w:eastAsia="ru-RU"/>
              </w:rPr>
            </w:pPr>
          </w:p>
        </w:tc>
        <w:tc>
          <w:tcPr>
            <w:tcW w:w="1216" w:type="dxa"/>
            <w:vMerge/>
            <w:tcBorders>
              <w:left w:val="nil"/>
              <w:bottom w:val="single" w:sz="4" w:space="0" w:color="auto"/>
              <w:right w:val="single" w:sz="4" w:space="0" w:color="auto"/>
            </w:tcBorders>
            <w:shd w:val="clear" w:color="auto" w:fill="auto"/>
            <w:vAlign w:val="center"/>
          </w:tcPr>
          <w:p w:rsidR="003D4AF4" w:rsidRPr="00B20E8B" w:rsidRDefault="003D4AF4" w:rsidP="004C2E64">
            <w:pPr>
              <w:spacing w:after="0" w:line="240" w:lineRule="auto"/>
              <w:jc w:val="center"/>
              <w:rPr>
                <w:rFonts w:ascii="Times New Roman" w:eastAsia="Times New Roman" w:hAnsi="Times New Roman" w:cs="Times New Roman"/>
                <w:bCs/>
                <w:lang w:eastAsia="ru-RU"/>
              </w:rPr>
            </w:pPr>
          </w:p>
        </w:tc>
      </w:tr>
      <w:tr w:rsidR="003D4AF4" w:rsidRPr="00B20E8B" w:rsidTr="004C2E64">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w:t>
            </w:r>
          </w:p>
        </w:tc>
        <w:tc>
          <w:tcPr>
            <w:tcW w:w="1843"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Ростов - Пригородный, турникет в зале прибытия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06:15 – 13:30</w:t>
            </w:r>
          </w:p>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14:30 – 23:00</w:t>
            </w:r>
          </w:p>
        </w:tc>
        <w:tc>
          <w:tcPr>
            <w:tcW w:w="994" w:type="dxa"/>
            <w:tcBorders>
              <w:top w:val="nil"/>
              <w:left w:val="nil"/>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15,75</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31,50</w:t>
            </w:r>
          </w:p>
        </w:tc>
        <w:tc>
          <w:tcPr>
            <w:tcW w:w="1250" w:type="dxa"/>
            <w:tcBorders>
              <w:top w:val="nil"/>
              <w:left w:val="nil"/>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6741,00</w:t>
            </w:r>
          </w:p>
        </w:tc>
        <w:tc>
          <w:tcPr>
            <w:tcW w:w="1276" w:type="dxa"/>
            <w:tcBorders>
              <w:top w:val="nil"/>
              <w:left w:val="nil"/>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11497,50</w:t>
            </w:r>
          </w:p>
        </w:tc>
        <w:tc>
          <w:tcPr>
            <w:tcW w:w="1216" w:type="dxa"/>
            <w:tcBorders>
              <w:top w:val="nil"/>
              <w:left w:val="nil"/>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11497,50</w:t>
            </w:r>
          </w:p>
        </w:tc>
      </w:tr>
      <w:tr w:rsidR="003D4AF4" w:rsidRPr="00475278" w:rsidTr="004C2E64">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2</w:t>
            </w:r>
          </w:p>
        </w:tc>
        <w:tc>
          <w:tcPr>
            <w:tcW w:w="1843"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Ростов - Пригородный, турникет в зале убытия</w:t>
            </w:r>
          </w:p>
        </w:tc>
        <w:tc>
          <w:tcPr>
            <w:tcW w:w="849"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03:50</w:t>
            </w:r>
          </w:p>
        </w:tc>
        <w:tc>
          <w:tcPr>
            <w:tcW w:w="852"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21:30</w:t>
            </w:r>
          </w:p>
        </w:tc>
        <w:tc>
          <w:tcPr>
            <w:tcW w:w="994" w:type="dxa"/>
            <w:tcBorders>
              <w:top w:val="nil"/>
              <w:left w:val="nil"/>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17,67</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35,34</w:t>
            </w:r>
          </w:p>
        </w:tc>
        <w:tc>
          <w:tcPr>
            <w:tcW w:w="1250"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7562,76</w:t>
            </w:r>
          </w:p>
        </w:tc>
        <w:tc>
          <w:tcPr>
            <w:tcW w:w="127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12899,10</w:t>
            </w:r>
          </w:p>
        </w:tc>
        <w:tc>
          <w:tcPr>
            <w:tcW w:w="121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475278">
              <w:rPr>
                <w:rFonts w:ascii="Times New Roman" w:eastAsia="Times New Roman" w:hAnsi="Times New Roman" w:cs="Times New Roman"/>
                <w:bCs/>
                <w:lang w:eastAsia="ru-RU"/>
              </w:rPr>
              <w:t>899,10</w:t>
            </w:r>
          </w:p>
        </w:tc>
      </w:tr>
      <w:tr w:rsidR="003D4AF4" w:rsidRPr="00475278" w:rsidTr="004C2E64">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3</w:t>
            </w:r>
          </w:p>
        </w:tc>
        <w:tc>
          <w:tcPr>
            <w:tcW w:w="1843"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rPr>
                <w:rFonts w:ascii="Times New Roman" w:eastAsia="Times New Roman" w:hAnsi="Times New Roman" w:cs="Times New Roman"/>
                <w:lang w:eastAsia="ru-RU"/>
              </w:rPr>
            </w:pPr>
            <w:proofErr w:type="spellStart"/>
            <w:r w:rsidRPr="00B20E8B">
              <w:rPr>
                <w:rFonts w:ascii="Times New Roman" w:eastAsia="Times New Roman" w:hAnsi="Times New Roman" w:cs="Times New Roman"/>
                <w:lang w:eastAsia="ru-RU"/>
              </w:rPr>
              <w:t>Сельмаш</w:t>
            </w:r>
            <w:proofErr w:type="spellEnd"/>
          </w:p>
        </w:tc>
        <w:tc>
          <w:tcPr>
            <w:tcW w:w="849"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07:00</w:t>
            </w:r>
          </w:p>
        </w:tc>
        <w:tc>
          <w:tcPr>
            <w:tcW w:w="852"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19:00</w:t>
            </w:r>
          </w:p>
        </w:tc>
        <w:tc>
          <w:tcPr>
            <w:tcW w:w="994" w:type="dxa"/>
            <w:tcBorders>
              <w:top w:val="nil"/>
              <w:left w:val="nil"/>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12,00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24,00</w:t>
            </w:r>
          </w:p>
        </w:tc>
        <w:tc>
          <w:tcPr>
            <w:tcW w:w="1250"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5136,00</w:t>
            </w:r>
          </w:p>
        </w:tc>
        <w:tc>
          <w:tcPr>
            <w:tcW w:w="127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r w:rsidRPr="00475278">
              <w:rPr>
                <w:rFonts w:ascii="Times New Roman" w:eastAsia="Times New Roman" w:hAnsi="Times New Roman" w:cs="Times New Roman"/>
                <w:bCs/>
                <w:lang w:eastAsia="ru-RU"/>
              </w:rPr>
              <w:t>760,00</w:t>
            </w:r>
          </w:p>
        </w:tc>
        <w:tc>
          <w:tcPr>
            <w:tcW w:w="121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r w:rsidRPr="00475278">
              <w:rPr>
                <w:rFonts w:ascii="Times New Roman" w:eastAsia="Times New Roman" w:hAnsi="Times New Roman" w:cs="Times New Roman"/>
                <w:bCs/>
                <w:lang w:eastAsia="ru-RU"/>
              </w:rPr>
              <w:t>760,00</w:t>
            </w:r>
          </w:p>
        </w:tc>
      </w:tr>
      <w:tr w:rsidR="003D4AF4" w:rsidRPr="00475278" w:rsidTr="004C2E64">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4</w:t>
            </w:r>
          </w:p>
        </w:tc>
        <w:tc>
          <w:tcPr>
            <w:tcW w:w="1843"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rPr>
                <w:rFonts w:ascii="Times New Roman" w:eastAsia="Times New Roman" w:hAnsi="Times New Roman" w:cs="Times New Roman"/>
                <w:lang w:eastAsia="ru-RU"/>
              </w:rPr>
            </w:pPr>
            <w:proofErr w:type="spellStart"/>
            <w:r w:rsidRPr="00B20E8B">
              <w:rPr>
                <w:rFonts w:ascii="Times New Roman" w:eastAsia="Times New Roman" w:hAnsi="Times New Roman" w:cs="Times New Roman"/>
                <w:lang w:eastAsia="ru-RU"/>
              </w:rPr>
              <w:t>Локомотивстрой</w:t>
            </w:r>
            <w:proofErr w:type="spellEnd"/>
          </w:p>
        </w:tc>
        <w:tc>
          <w:tcPr>
            <w:tcW w:w="849"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06:00</w:t>
            </w:r>
          </w:p>
        </w:tc>
        <w:tc>
          <w:tcPr>
            <w:tcW w:w="852"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18:00</w:t>
            </w:r>
          </w:p>
        </w:tc>
        <w:tc>
          <w:tcPr>
            <w:tcW w:w="994" w:type="dxa"/>
            <w:tcBorders>
              <w:top w:val="nil"/>
              <w:left w:val="nil"/>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12,00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12,00</w:t>
            </w:r>
          </w:p>
        </w:tc>
        <w:tc>
          <w:tcPr>
            <w:tcW w:w="1250"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2568,00</w:t>
            </w:r>
          </w:p>
        </w:tc>
        <w:tc>
          <w:tcPr>
            <w:tcW w:w="127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c>
          <w:tcPr>
            <w:tcW w:w="121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r>
      <w:tr w:rsidR="003D4AF4" w:rsidRPr="00475278" w:rsidTr="004C2E64">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5</w:t>
            </w:r>
          </w:p>
        </w:tc>
        <w:tc>
          <w:tcPr>
            <w:tcW w:w="1843"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Каменоломни</w:t>
            </w:r>
          </w:p>
        </w:tc>
        <w:tc>
          <w:tcPr>
            <w:tcW w:w="849"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06:00</w:t>
            </w:r>
          </w:p>
        </w:tc>
        <w:tc>
          <w:tcPr>
            <w:tcW w:w="852"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18:00</w:t>
            </w:r>
          </w:p>
        </w:tc>
        <w:tc>
          <w:tcPr>
            <w:tcW w:w="994" w:type="dxa"/>
            <w:tcBorders>
              <w:top w:val="nil"/>
              <w:left w:val="nil"/>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12,00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12,00</w:t>
            </w:r>
          </w:p>
        </w:tc>
        <w:tc>
          <w:tcPr>
            <w:tcW w:w="1250"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2568,00</w:t>
            </w:r>
          </w:p>
        </w:tc>
        <w:tc>
          <w:tcPr>
            <w:tcW w:w="127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c>
          <w:tcPr>
            <w:tcW w:w="121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r>
      <w:tr w:rsidR="003D4AF4" w:rsidRPr="00475278" w:rsidTr="004C2E64">
        <w:trPr>
          <w:trHeight w:val="280"/>
          <w:jc w:val="center"/>
        </w:trPr>
        <w:tc>
          <w:tcPr>
            <w:tcW w:w="625" w:type="dxa"/>
            <w:tcBorders>
              <w:top w:val="nil"/>
              <w:left w:val="single" w:sz="4" w:space="0" w:color="auto"/>
              <w:bottom w:val="nil"/>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7</w:t>
            </w:r>
          </w:p>
        </w:tc>
        <w:tc>
          <w:tcPr>
            <w:tcW w:w="1843" w:type="dxa"/>
            <w:tcBorders>
              <w:top w:val="nil"/>
              <w:left w:val="nil"/>
              <w:bottom w:val="nil"/>
              <w:right w:val="single" w:sz="4" w:space="0" w:color="auto"/>
            </w:tcBorders>
            <w:shd w:val="clear" w:color="000000" w:fill="FFFFFF"/>
            <w:vAlign w:val="center"/>
            <w:hideMark/>
          </w:tcPr>
          <w:p w:rsidR="003D4AF4" w:rsidRPr="00B20E8B" w:rsidRDefault="003D4AF4" w:rsidP="004C2E64">
            <w:pPr>
              <w:spacing w:after="0" w:line="240" w:lineRule="auto"/>
              <w:rPr>
                <w:rFonts w:ascii="Times New Roman" w:eastAsia="Times New Roman" w:hAnsi="Times New Roman" w:cs="Times New Roman"/>
                <w:lang w:eastAsia="ru-RU"/>
              </w:rPr>
            </w:pPr>
            <w:proofErr w:type="spellStart"/>
            <w:r w:rsidRPr="00B20E8B">
              <w:rPr>
                <w:rFonts w:ascii="Times New Roman" w:eastAsia="Times New Roman" w:hAnsi="Times New Roman" w:cs="Times New Roman"/>
                <w:lang w:eastAsia="ru-RU"/>
              </w:rPr>
              <w:t>Тарасовка</w:t>
            </w:r>
            <w:proofErr w:type="spellEnd"/>
          </w:p>
        </w:tc>
        <w:tc>
          <w:tcPr>
            <w:tcW w:w="849"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03:30</w:t>
            </w:r>
          </w:p>
        </w:tc>
        <w:tc>
          <w:tcPr>
            <w:tcW w:w="852"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B20E8B">
              <w:rPr>
                <w:rFonts w:ascii="Times New Roman" w:eastAsia="Times New Roman" w:hAnsi="Times New Roman" w:cs="Times New Roman"/>
                <w:lang w:eastAsia="ru-RU"/>
              </w:rPr>
              <w:t>:30</w:t>
            </w:r>
          </w:p>
        </w:tc>
        <w:tc>
          <w:tcPr>
            <w:tcW w:w="994" w:type="dxa"/>
            <w:tcBorders>
              <w:top w:val="nil"/>
              <w:left w:val="nil"/>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B20E8B">
              <w:rPr>
                <w:rFonts w:ascii="Times New Roman" w:eastAsia="Times New Roman" w:hAnsi="Times New Roman" w:cs="Times New Roman"/>
                <w:lang w:eastAsia="ru-RU"/>
              </w:rPr>
              <w:t>,00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B20E8B">
              <w:rPr>
                <w:rFonts w:ascii="Times New Roman" w:eastAsia="Times New Roman" w:hAnsi="Times New Roman" w:cs="Times New Roman"/>
                <w:lang w:eastAsia="ru-RU"/>
              </w:rPr>
              <w:t>,00</w:t>
            </w:r>
          </w:p>
        </w:tc>
        <w:tc>
          <w:tcPr>
            <w:tcW w:w="1250"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2568,00</w:t>
            </w:r>
          </w:p>
        </w:tc>
        <w:tc>
          <w:tcPr>
            <w:tcW w:w="127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c>
          <w:tcPr>
            <w:tcW w:w="121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r>
      <w:tr w:rsidR="003D4AF4" w:rsidRPr="00475278" w:rsidTr="004C2E64">
        <w:trPr>
          <w:trHeight w:val="280"/>
          <w:jc w:val="center"/>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8</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Лихая</w:t>
            </w:r>
          </w:p>
        </w:tc>
        <w:tc>
          <w:tcPr>
            <w:tcW w:w="849"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08:00</w:t>
            </w:r>
          </w:p>
        </w:tc>
        <w:tc>
          <w:tcPr>
            <w:tcW w:w="852"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08:00</w:t>
            </w:r>
          </w:p>
        </w:tc>
        <w:tc>
          <w:tcPr>
            <w:tcW w:w="994" w:type="dxa"/>
            <w:tcBorders>
              <w:top w:val="nil"/>
              <w:left w:val="nil"/>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24,00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48,00</w:t>
            </w:r>
          </w:p>
        </w:tc>
        <w:tc>
          <w:tcPr>
            <w:tcW w:w="1250"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10272,00</w:t>
            </w:r>
          </w:p>
        </w:tc>
        <w:tc>
          <w:tcPr>
            <w:tcW w:w="127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17520,00</w:t>
            </w:r>
          </w:p>
        </w:tc>
        <w:tc>
          <w:tcPr>
            <w:tcW w:w="121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17520,00</w:t>
            </w:r>
          </w:p>
        </w:tc>
      </w:tr>
      <w:tr w:rsidR="003D4AF4" w:rsidRPr="00475278" w:rsidTr="004C2E64">
        <w:trPr>
          <w:trHeight w:val="280"/>
          <w:jc w:val="center"/>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9</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Глубокая</w:t>
            </w:r>
          </w:p>
        </w:tc>
        <w:tc>
          <w:tcPr>
            <w:tcW w:w="2695" w:type="dxa"/>
            <w:gridSpan w:val="3"/>
            <w:tcBorders>
              <w:top w:val="nil"/>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Сопровождение БК к месту инкассации</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0,5</w:t>
            </w:r>
            <w:r>
              <w:rPr>
                <w:rFonts w:ascii="Times New Roman" w:eastAsia="Times New Roman" w:hAnsi="Times New Roman" w:cs="Times New Roman"/>
                <w:lang w:eastAsia="ru-RU"/>
              </w:rPr>
              <w:t>0</w:t>
            </w:r>
          </w:p>
        </w:tc>
        <w:tc>
          <w:tcPr>
            <w:tcW w:w="1250" w:type="dxa"/>
            <w:tcBorders>
              <w:top w:val="nil"/>
              <w:left w:val="nil"/>
              <w:bottom w:val="single" w:sz="4" w:space="0" w:color="auto"/>
              <w:right w:val="single" w:sz="4" w:space="0" w:color="auto"/>
            </w:tcBorders>
            <w:shd w:val="clear" w:color="000000" w:fill="FFFFFF"/>
            <w:noWrap/>
            <w:vAlign w:val="center"/>
          </w:tcPr>
          <w:p w:rsidR="003D4AF4" w:rsidRPr="00FD706B" w:rsidRDefault="003D4AF4" w:rsidP="004C2E64">
            <w:pPr>
              <w:spacing w:after="0" w:line="240" w:lineRule="auto"/>
              <w:jc w:val="center"/>
              <w:rPr>
                <w:rFonts w:ascii="Times New Roman" w:eastAsia="Times New Roman" w:hAnsi="Times New Roman" w:cs="Times New Roman"/>
                <w:bCs/>
                <w:lang w:eastAsia="ru-RU"/>
              </w:rPr>
            </w:pPr>
            <w:r w:rsidRPr="00FD706B">
              <w:rPr>
                <w:rFonts w:ascii="Times New Roman" w:eastAsia="Times New Roman" w:hAnsi="Times New Roman" w:cs="Times New Roman"/>
                <w:bCs/>
                <w:lang w:eastAsia="ru-RU"/>
              </w:rPr>
              <w:t>107,00</w:t>
            </w:r>
          </w:p>
        </w:tc>
        <w:tc>
          <w:tcPr>
            <w:tcW w:w="1276" w:type="dxa"/>
            <w:tcBorders>
              <w:top w:val="nil"/>
              <w:left w:val="nil"/>
              <w:bottom w:val="single" w:sz="4" w:space="0" w:color="auto"/>
              <w:right w:val="single" w:sz="4" w:space="0" w:color="auto"/>
            </w:tcBorders>
            <w:shd w:val="clear" w:color="000000" w:fill="FFFFFF"/>
            <w:noWrap/>
            <w:vAlign w:val="center"/>
          </w:tcPr>
          <w:p w:rsidR="003D4AF4" w:rsidRPr="00FD706B" w:rsidRDefault="003D4AF4" w:rsidP="004C2E64">
            <w:pPr>
              <w:spacing w:after="0" w:line="240" w:lineRule="auto"/>
              <w:jc w:val="center"/>
              <w:rPr>
                <w:rFonts w:ascii="Times New Roman" w:eastAsia="Times New Roman" w:hAnsi="Times New Roman" w:cs="Times New Roman"/>
                <w:bCs/>
                <w:lang w:eastAsia="ru-RU"/>
              </w:rPr>
            </w:pPr>
            <w:r w:rsidRPr="00FD706B">
              <w:rPr>
                <w:rFonts w:ascii="Times New Roman" w:eastAsia="Times New Roman" w:hAnsi="Times New Roman" w:cs="Times New Roman"/>
                <w:bCs/>
                <w:lang w:eastAsia="ru-RU"/>
              </w:rPr>
              <w:t>182,50</w:t>
            </w:r>
          </w:p>
        </w:tc>
        <w:tc>
          <w:tcPr>
            <w:tcW w:w="1216" w:type="dxa"/>
            <w:tcBorders>
              <w:top w:val="nil"/>
              <w:left w:val="nil"/>
              <w:bottom w:val="single" w:sz="4" w:space="0" w:color="auto"/>
              <w:right w:val="single" w:sz="4" w:space="0" w:color="auto"/>
            </w:tcBorders>
            <w:shd w:val="clear" w:color="000000" w:fill="FFFFFF"/>
            <w:noWrap/>
            <w:vAlign w:val="center"/>
          </w:tcPr>
          <w:p w:rsidR="003D4AF4" w:rsidRPr="00FD706B" w:rsidRDefault="003D4AF4" w:rsidP="004C2E64">
            <w:pPr>
              <w:spacing w:after="0" w:line="240" w:lineRule="auto"/>
              <w:jc w:val="center"/>
              <w:rPr>
                <w:rFonts w:ascii="Times New Roman" w:eastAsia="Times New Roman" w:hAnsi="Times New Roman" w:cs="Times New Roman"/>
                <w:bCs/>
                <w:lang w:eastAsia="ru-RU"/>
              </w:rPr>
            </w:pPr>
            <w:r w:rsidRPr="00FD706B">
              <w:rPr>
                <w:rFonts w:ascii="Times New Roman" w:eastAsia="Times New Roman" w:hAnsi="Times New Roman" w:cs="Times New Roman"/>
                <w:bCs/>
                <w:lang w:eastAsia="ru-RU"/>
              </w:rPr>
              <w:t>182,50</w:t>
            </w:r>
          </w:p>
        </w:tc>
      </w:tr>
      <w:tr w:rsidR="003D4AF4" w:rsidRPr="00475278" w:rsidTr="004C2E64">
        <w:trPr>
          <w:trHeight w:val="280"/>
          <w:jc w:val="center"/>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Таганрог-2</w:t>
            </w:r>
          </w:p>
        </w:tc>
        <w:tc>
          <w:tcPr>
            <w:tcW w:w="849" w:type="dxa"/>
            <w:tcBorders>
              <w:top w:val="nil"/>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08:00</w:t>
            </w:r>
          </w:p>
        </w:tc>
        <w:tc>
          <w:tcPr>
            <w:tcW w:w="852" w:type="dxa"/>
            <w:tcBorders>
              <w:top w:val="nil"/>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08:00</w:t>
            </w:r>
          </w:p>
        </w:tc>
        <w:tc>
          <w:tcPr>
            <w:tcW w:w="994" w:type="dxa"/>
            <w:tcBorders>
              <w:top w:val="nil"/>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24,00</w:t>
            </w:r>
          </w:p>
        </w:tc>
        <w:tc>
          <w:tcPr>
            <w:tcW w:w="1250"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5136,00</w:t>
            </w:r>
          </w:p>
        </w:tc>
        <w:tc>
          <w:tcPr>
            <w:tcW w:w="127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8760,00</w:t>
            </w:r>
          </w:p>
        </w:tc>
        <w:tc>
          <w:tcPr>
            <w:tcW w:w="121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8760,00</w:t>
            </w:r>
          </w:p>
        </w:tc>
      </w:tr>
      <w:tr w:rsidR="003D4AF4" w:rsidRPr="00475278" w:rsidTr="004C2E64">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11</w:t>
            </w:r>
          </w:p>
        </w:tc>
        <w:tc>
          <w:tcPr>
            <w:tcW w:w="1843"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rPr>
                <w:rFonts w:ascii="Times New Roman" w:eastAsia="Times New Roman" w:hAnsi="Times New Roman" w:cs="Times New Roman"/>
                <w:bCs/>
                <w:lang w:eastAsia="ru-RU"/>
              </w:rPr>
            </w:pPr>
            <w:r w:rsidRPr="00B20E8B">
              <w:rPr>
                <w:rFonts w:ascii="Times New Roman" w:eastAsia="Times New Roman" w:hAnsi="Times New Roman" w:cs="Times New Roman"/>
                <w:bCs/>
                <w:lang w:eastAsia="ru-RU"/>
              </w:rPr>
              <w:t xml:space="preserve">Матвеев-Курган (кроме </w:t>
            </w:r>
            <w:proofErr w:type="spellStart"/>
            <w:r w:rsidRPr="00B20E8B">
              <w:rPr>
                <w:rFonts w:ascii="Times New Roman" w:eastAsia="Times New Roman" w:hAnsi="Times New Roman" w:cs="Times New Roman"/>
                <w:bCs/>
                <w:lang w:eastAsia="ru-RU"/>
              </w:rPr>
              <w:t>пт</w:t>
            </w:r>
            <w:proofErr w:type="spellEnd"/>
            <w:r w:rsidRPr="00B20E8B">
              <w:rPr>
                <w:rFonts w:ascii="Times New Roman" w:eastAsia="Times New Roman" w:hAnsi="Times New Roman" w:cs="Times New Roman"/>
                <w:bCs/>
                <w:lang w:eastAsia="ru-RU"/>
              </w:rPr>
              <w:t>, сб.)</w:t>
            </w:r>
          </w:p>
        </w:tc>
        <w:tc>
          <w:tcPr>
            <w:tcW w:w="849"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bCs/>
                <w:lang w:eastAsia="ru-RU"/>
              </w:rPr>
            </w:pPr>
            <w:r w:rsidRPr="00B20E8B">
              <w:rPr>
                <w:rFonts w:ascii="Times New Roman" w:eastAsia="Times New Roman" w:hAnsi="Times New Roman" w:cs="Times New Roman"/>
                <w:bCs/>
                <w:lang w:eastAsia="ru-RU"/>
              </w:rPr>
              <w:t>06:30</w:t>
            </w:r>
          </w:p>
        </w:tc>
        <w:tc>
          <w:tcPr>
            <w:tcW w:w="852"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bCs/>
                <w:lang w:eastAsia="ru-RU"/>
              </w:rPr>
            </w:pPr>
            <w:r w:rsidRPr="00B20E8B">
              <w:rPr>
                <w:rFonts w:ascii="Times New Roman" w:eastAsia="Times New Roman" w:hAnsi="Times New Roman" w:cs="Times New Roman"/>
                <w:bCs/>
                <w:lang w:eastAsia="ru-RU"/>
              </w:rPr>
              <w:t>17:30</w:t>
            </w:r>
          </w:p>
        </w:tc>
        <w:tc>
          <w:tcPr>
            <w:tcW w:w="994" w:type="dxa"/>
            <w:tcBorders>
              <w:top w:val="nil"/>
              <w:left w:val="nil"/>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bCs/>
                <w:lang w:eastAsia="ru-RU"/>
              </w:rPr>
            </w:pPr>
            <w:r w:rsidRPr="00B20E8B">
              <w:rPr>
                <w:rFonts w:ascii="Times New Roman" w:eastAsia="Times New Roman" w:hAnsi="Times New Roman" w:cs="Times New Roman"/>
                <w:bCs/>
                <w:lang w:eastAsia="ru-RU"/>
              </w:rPr>
              <w:t>11,00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bCs/>
                <w:lang w:eastAsia="ru-RU"/>
              </w:rPr>
            </w:pPr>
            <w:r w:rsidRPr="00B20E8B">
              <w:rPr>
                <w:rFonts w:ascii="Times New Roman" w:eastAsia="Times New Roman" w:hAnsi="Times New Roman" w:cs="Times New Roman"/>
                <w:bCs/>
                <w:lang w:eastAsia="ru-RU"/>
              </w:rPr>
              <w:t>22,00</w:t>
            </w:r>
          </w:p>
        </w:tc>
        <w:tc>
          <w:tcPr>
            <w:tcW w:w="1250"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3388,00</w:t>
            </w:r>
          </w:p>
        </w:tc>
        <w:tc>
          <w:tcPr>
            <w:tcW w:w="127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5720,00</w:t>
            </w:r>
          </w:p>
        </w:tc>
        <w:tc>
          <w:tcPr>
            <w:tcW w:w="121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5720,00</w:t>
            </w:r>
          </w:p>
        </w:tc>
      </w:tr>
      <w:tr w:rsidR="003D4AF4" w:rsidRPr="00475278" w:rsidTr="004C2E64">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843"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Охрана имущества в офисе АО «СКППК»</w:t>
            </w:r>
          </w:p>
        </w:tc>
        <w:tc>
          <w:tcPr>
            <w:tcW w:w="849"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08:00</w:t>
            </w:r>
          </w:p>
        </w:tc>
        <w:tc>
          <w:tcPr>
            <w:tcW w:w="852"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08:00</w:t>
            </w:r>
          </w:p>
        </w:tc>
        <w:tc>
          <w:tcPr>
            <w:tcW w:w="994" w:type="dxa"/>
            <w:tcBorders>
              <w:top w:val="nil"/>
              <w:left w:val="nil"/>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24,00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48,00</w:t>
            </w:r>
          </w:p>
        </w:tc>
        <w:tc>
          <w:tcPr>
            <w:tcW w:w="1250"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r w:rsidRPr="00475278">
              <w:rPr>
                <w:rFonts w:ascii="Times New Roman" w:eastAsia="Times New Roman" w:hAnsi="Times New Roman" w:cs="Times New Roman"/>
                <w:bCs/>
                <w:lang w:eastAsia="ru-RU"/>
              </w:rPr>
              <w:t>272,00</w:t>
            </w:r>
          </w:p>
        </w:tc>
        <w:tc>
          <w:tcPr>
            <w:tcW w:w="127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17</w:t>
            </w:r>
            <w:r w:rsidRPr="00475278">
              <w:rPr>
                <w:rFonts w:ascii="Times New Roman" w:eastAsia="Times New Roman" w:hAnsi="Times New Roman" w:cs="Times New Roman"/>
                <w:bCs/>
                <w:lang w:eastAsia="ru-RU"/>
              </w:rPr>
              <w:t>520,00</w:t>
            </w:r>
          </w:p>
        </w:tc>
        <w:tc>
          <w:tcPr>
            <w:tcW w:w="121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sidRPr="00475278">
              <w:rPr>
                <w:rFonts w:ascii="Times New Roman" w:eastAsia="Times New Roman" w:hAnsi="Times New Roman" w:cs="Times New Roman"/>
                <w:bCs/>
                <w:lang w:eastAsia="ru-RU"/>
              </w:rPr>
              <w:t>17520,00</w:t>
            </w:r>
          </w:p>
        </w:tc>
      </w:tr>
      <w:tr w:rsidR="003D4AF4" w:rsidRPr="00475278" w:rsidTr="004C2E64">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843"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Кисловодск (касса, турникет)</w:t>
            </w:r>
          </w:p>
        </w:tc>
        <w:tc>
          <w:tcPr>
            <w:tcW w:w="849"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04:50</w:t>
            </w:r>
          </w:p>
        </w:tc>
        <w:tc>
          <w:tcPr>
            <w:tcW w:w="852"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22:50</w:t>
            </w:r>
          </w:p>
        </w:tc>
        <w:tc>
          <w:tcPr>
            <w:tcW w:w="994" w:type="dxa"/>
            <w:tcBorders>
              <w:top w:val="nil"/>
              <w:left w:val="nil"/>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18,00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18,00</w:t>
            </w:r>
          </w:p>
        </w:tc>
        <w:tc>
          <w:tcPr>
            <w:tcW w:w="1250"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rsidRPr="00475278">
              <w:rPr>
                <w:rFonts w:ascii="Times New Roman" w:eastAsia="Times New Roman" w:hAnsi="Times New Roman" w:cs="Times New Roman"/>
                <w:bCs/>
                <w:lang w:eastAsia="ru-RU"/>
              </w:rPr>
              <w:t>852,00</w:t>
            </w:r>
          </w:p>
        </w:tc>
        <w:tc>
          <w:tcPr>
            <w:tcW w:w="127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rsidRPr="00475278">
              <w:rPr>
                <w:rFonts w:ascii="Times New Roman" w:eastAsia="Times New Roman" w:hAnsi="Times New Roman" w:cs="Times New Roman"/>
                <w:bCs/>
                <w:lang w:eastAsia="ru-RU"/>
              </w:rPr>
              <w:t>570,00</w:t>
            </w:r>
          </w:p>
        </w:tc>
        <w:tc>
          <w:tcPr>
            <w:tcW w:w="121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rsidRPr="00475278">
              <w:rPr>
                <w:rFonts w:ascii="Times New Roman" w:eastAsia="Times New Roman" w:hAnsi="Times New Roman" w:cs="Times New Roman"/>
                <w:bCs/>
                <w:lang w:eastAsia="ru-RU"/>
              </w:rPr>
              <w:t>570,00</w:t>
            </w:r>
          </w:p>
        </w:tc>
      </w:tr>
      <w:tr w:rsidR="003D4AF4" w:rsidRPr="00475278" w:rsidTr="004C2E64">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1843" w:type="dxa"/>
            <w:tcBorders>
              <w:top w:val="nil"/>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Минутка</w:t>
            </w:r>
          </w:p>
        </w:tc>
        <w:tc>
          <w:tcPr>
            <w:tcW w:w="849" w:type="dxa"/>
            <w:tcBorders>
              <w:top w:val="nil"/>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06:20</w:t>
            </w:r>
          </w:p>
        </w:tc>
        <w:tc>
          <w:tcPr>
            <w:tcW w:w="852" w:type="dxa"/>
            <w:tcBorders>
              <w:top w:val="nil"/>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22:20</w:t>
            </w:r>
          </w:p>
        </w:tc>
        <w:tc>
          <w:tcPr>
            <w:tcW w:w="994" w:type="dxa"/>
            <w:tcBorders>
              <w:top w:val="nil"/>
              <w:left w:val="nil"/>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16,00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16,00</w:t>
            </w:r>
          </w:p>
        </w:tc>
        <w:tc>
          <w:tcPr>
            <w:tcW w:w="1250"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rsidRPr="00475278">
              <w:rPr>
                <w:rFonts w:ascii="Times New Roman" w:eastAsia="Times New Roman" w:hAnsi="Times New Roman" w:cs="Times New Roman"/>
                <w:bCs/>
                <w:lang w:eastAsia="ru-RU"/>
              </w:rPr>
              <w:t>424,00</w:t>
            </w:r>
          </w:p>
        </w:tc>
        <w:tc>
          <w:tcPr>
            <w:tcW w:w="127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r w:rsidRPr="00475278">
              <w:rPr>
                <w:rFonts w:ascii="Times New Roman" w:eastAsia="Times New Roman" w:hAnsi="Times New Roman" w:cs="Times New Roman"/>
                <w:bCs/>
                <w:lang w:eastAsia="ru-RU"/>
              </w:rPr>
              <w:t>840,00</w:t>
            </w:r>
          </w:p>
        </w:tc>
        <w:tc>
          <w:tcPr>
            <w:tcW w:w="121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r w:rsidRPr="00475278">
              <w:rPr>
                <w:rFonts w:ascii="Times New Roman" w:eastAsia="Times New Roman" w:hAnsi="Times New Roman" w:cs="Times New Roman"/>
                <w:bCs/>
                <w:lang w:eastAsia="ru-RU"/>
              </w:rPr>
              <w:t>840,00</w:t>
            </w:r>
          </w:p>
        </w:tc>
      </w:tr>
      <w:tr w:rsidR="003D4AF4" w:rsidRPr="00475278" w:rsidTr="004C2E64">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843" w:type="dxa"/>
            <w:tcBorders>
              <w:top w:val="nil"/>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Подкумок</w:t>
            </w:r>
            <w:proofErr w:type="spellEnd"/>
          </w:p>
        </w:tc>
        <w:tc>
          <w:tcPr>
            <w:tcW w:w="849" w:type="dxa"/>
            <w:tcBorders>
              <w:top w:val="nil"/>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06:30</w:t>
            </w:r>
          </w:p>
        </w:tc>
        <w:tc>
          <w:tcPr>
            <w:tcW w:w="852" w:type="dxa"/>
            <w:tcBorders>
              <w:top w:val="nil"/>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18:30</w:t>
            </w:r>
          </w:p>
        </w:tc>
        <w:tc>
          <w:tcPr>
            <w:tcW w:w="994" w:type="dxa"/>
            <w:tcBorders>
              <w:top w:val="nil"/>
              <w:left w:val="nil"/>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w:t>
            </w:r>
          </w:p>
        </w:tc>
        <w:tc>
          <w:tcPr>
            <w:tcW w:w="707" w:type="dxa"/>
            <w:tcBorders>
              <w:top w:val="single" w:sz="4" w:space="0" w:color="auto"/>
              <w:left w:val="nil"/>
              <w:bottom w:val="single" w:sz="4" w:space="0" w:color="auto"/>
              <w:right w:val="single" w:sz="4" w:space="0" w:color="auto"/>
            </w:tcBorders>
            <w:shd w:val="clear" w:color="000000" w:fill="FFFFFF"/>
          </w:tcPr>
          <w:p w:rsidR="003D4AF4" w:rsidRPr="00045103" w:rsidRDefault="003D4AF4" w:rsidP="004C2E64">
            <w:pPr>
              <w:spacing w:after="0" w:line="240" w:lineRule="auto"/>
              <w:jc w:val="center"/>
              <w:rPr>
                <w:rFonts w:ascii="Times New Roman" w:eastAsia="Times New Roman" w:hAnsi="Times New Roman" w:cs="Times New Roman"/>
                <w:lang w:eastAsia="ru-RU"/>
              </w:rPr>
            </w:pPr>
            <w:r w:rsidRPr="00045103">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tcPr>
          <w:p w:rsidR="003D4AF4" w:rsidRPr="00045103" w:rsidRDefault="003D4AF4" w:rsidP="004C2E64">
            <w:pPr>
              <w:spacing w:after="0" w:line="240" w:lineRule="auto"/>
              <w:jc w:val="center"/>
              <w:rPr>
                <w:rFonts w:ascii="Times New Roman" w:eastAsia="Times New Roman" w:hAnsi="Times New Roman" w:cs="Times New Roman"/>
                <w:lang w:eastAsia="ru-RU"/>
              </w:rPr>
            </w:pPr>
            <w:r w:rsidRPr="00045103">
              <w:rPr>
                <w:rFonts w:ascii="Times New Roman" w:eastAsia="Times New Roman" w:hAnsi="Times New Roman" w:cs="Times New Roman"/>
                <w:lang w:eastAsia="ru-RU"/>
              </w:rPr>
              <w:t>12,00</w:t>
            </w:r>
          </w:p>
        </w:tc>
        <w:tc>
          <w:tcPr>
            <w:tcW w:w="1250" w:type="dxa"/>
            <w:tcBorders>
              <w:top w:val="nil"/>
              <w:left w:val="nil"/>
              <w:bottom w:val="single" w:sz="4" w:space="0" w:color="auto"/>
              <w:right w:val="single" w:sz="4" w:space="0" w:color="auto"/>
            </w:tcBorders>
            <w:shd w:val="clear" w:color="000000" w:fill="FFFFFF"/>
            <w:noWrap/>
          </w:tcPr>
          <w:p w:rsidR="003D4AF4" w:rsidRPr="00045103" w:rsidRDefault="003D4AF4" w:rsidP="004C2E64">
            <w:pPr>
              <w:spacing w:after="0" w:line="240" w:lineRule="auto"/>
              <w:jc w:val="center"/>
              <w:rPr>
                <w:rFonts w:ascii="Times New Roman" w:eastAsia="Times New Roman" w:hAnsi="Times New Roman" w:cs="Times New Roman"/>
                <w:lang w:eastAsia="ru-RU"/>
              </w:rPr>
            </w:pPr>
            <w:r w:rsidRPr="00045103">
              <w:rPr>
                <w:rFonts w:ascii="Times New Roman" w:eastAsia="Times New Roman" w:hAnsi="Times New Roman" w:cs="Times New Roman"/>
                <w:lang w:eastAsia="ru-RU"/>
              </w:rPr>
              <w:t>2568,00</w:t>
            </w:r>
          </w:p>
        </w:tc>
        <w:tc>
          <w:tcPr>
            <w:tcW w:w="1276" w:type="dxa"/>
            <w:tcBorders>
              <w:top w:val="nil"/>
              <w:left w:val="nil"/>
              <w:bottom w:val="single" w:sz="4" w:space="0" w:color="auto"/>
              <w:right w:val="single" w:sz="4" w:space="0" w:color="auto"/>
            </w:tcBorders>
            <w:shd w:val="clear" w:color="000000" w:fill="FFFFFF"/>
            <w:noWrap/>
          </w:tcPr>
          <w:p w:rsidR="003D4AF4" w:rsidRPr="00045103"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045103">
              <w:rPr>
                <w:rFonts w:ascii="Times New Roman" w:eastAsia="Times New Roman" w:hAnsi="Times New Roman" w:cs="Times New Roman"/>
                <w:lang w:eastAsia="ru-RU"/>
              </w:rPr>
              <w:t>380,00</w:t>
            </w:r>
          </w:p>
        </w:tc>
        <w:tc>
          <w:tcPr>
            <w:tcW w:w="1216" w:type="dxa"/>
            <w:tcBorders>
              <w:top w:val="nil"/>
              <w:left w:val="nil"/>
              <w:bottom w:val="single" w:sz="4" w:space="0" w:color="auto"/>
              <w:right w:val="single" w:sz="4" w:space="0" w:color="auto"/>
            </w:tcBorders>
            <w:shd w:val="clear" w:color="000000" w:fill="FFFFFF"/>
            <w:noWrap/>
          </w:tcPr>
          <w:p w:rsidR="003D4AF4" w:rsidRPr="00045103"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045103">
              <w:rPr>
                <w:rFonts w:ascii="Times New Roman" w:eastAsia="Times New Roman" w:hAnsi="Times New Roman" w:cs="Times New Roman"/>
                <w:lang w:eastAsia="ru-RU"/>
              </w:rPr>
              <w:t>380,00</w:t>
            </w:r>
          </w:p>
        </w:tc>
      </w:tr>
      <w:tr w:rsidR="003D4AF4" w:rsidRPr="00475278" w:rsidTr="004C2E64">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843" w:type="dxa"/>
            <w:tcBorders>
              <w:top w:val="nil"/>
              <w:left w:val="nil"/>
              <w:bottom w:val="single" w:sz="4" w:space="0" w:color="auto"/>
              <w:right w:val="single" w:sz="4" w:space="0" w:color="auto"/>
            </w:tcBorders>
            <w:shd w:val="clear" w:color="000000" w:fill="FFFFFF"/>
            <w:vAlign w:val="center"/>
          </w:tcPr>
          <w:p w:rsidR="003D4AF4" w:rsidRDefault="003D4AF4" w:rsidP="004C2E64">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Золотушка</w:t>
            </w:r>
            <w:proofErr w:type="spellEnd"/>
          </w:p>
        </w:tc>
        <w:tc>
          <w:tcPr>
            <w:tcW w:w="849" w:type="dxa"/>
            <w:tcBorders>
              <w:top w:val="nil"/>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06:00</w:t>
            </w:r>
          </w:p>
        </w:tc>
        <w:tc>
          <w:tcPr>
            <w:tcW w:w="852" w:type="dxa"/>
            <w:tcBorders>
              <w:top w:val="nil"/>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994" w:type="dxa"/>
            <w:tcBorders>
              <w:top w:val="nil"/>
              <w:left w:val="nil"/>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14,00</w:t>
            </w:r>
          </w:p>
        </w:tc>
        <w:tc>
          <w:tcPr>
            <w:tcW w:w="707" w:type="dxa"/>
            <w:tcBorders>
              <w:top w:val="single" w:sz="4" w:space="0" w:color="auto"/>
              <w:left w:val="nil"/>
              <w:bottom w:val="single" w:sz="4" w:space="0" w:color="auto"/>
              <w:right w:val="single" w:sz="4" w:space="0" w:color="auto"/>
            </w:tcBorders>
            <w:shd w:val="clear" w:color="000000" w:fill="FFFFFF"/>
          </w:tcPr>
          <w:p w:rsidR="003D4AF4" w:rsidRPr="00045103" w:rsidRDefault="003D4AF4" w:rsidP="004C2E64">
            <w:pPr>
              <w:spacing w:after="0" w:line="240" w:lineRule="auto"/>
              <w:jc w:val="center"/>
              <w:rPr>
                <w:rFonts w:ascii="Times New Roman" w:eastAsia="Times New Roman" w:hAnsi="Times New Roman" w:cs="Times New Roman"/>
                <w:lang w:eastAsia="ru-RU"/>
              </w:rPr>
            </w:pPr>
            <w:r w:rsidRPr="00045103">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tcPr>
          <w:p w:rsidR="003D4AF4" w:rsidRPr="00045103" w:rsidRDefault="003D4AF4" w:rsidP="004C2E64">
            <w:pPr>
              <w:spacing w:after="0" w:line="240" w:lineRule="auto"/>
              <w:jc w:val="center"/>
              <w:rPr>
                <w:rFonts w:ascii="Times New Roman" w:eastAsia="Times New Roman" w:hAnsi="Times New Roman" w:cs="Times New Roman"/>
                <w:lang w:eastAsia="ru-RU"/>
              </w:rPr>
            </w:pPr>
            <w:r w:rsidRPr="00045103">
              <w:rPr>
                <w:rFonts w:ascii="Times New Roman" w:eastAsia="Times New Roman" w:hAnsi="Times New Roman" w:cs="Times New Roman"/>
                <w:lang w:eastAsia="ru-RU"/>
              </w:rPr>
              <w:t>14,00</w:t>
            </w:r>
          </w:p>
        </w:tc>
        <w:tc>
          <w:tcPr>
            <w:tcW w:w="1250" w:type="dxa"/>
            <w:tcBorders>
              <w:top w:val="nil"/>
              <w:left w:val="nil"/>
              <w:bottom w:val="single" w:sz="4" w:space="0" w:color="auto"/>
              <w:right w:val="single" w:sz="4" w:space="0" w:color="auto"/>
            </w:tcBorders>
            <w:shd w:val="clear" w:color="000000" w:fill="FFFFFF"/>
            <w:noWrap/>
          </w:tcPr>
          <w:p w:rsidR="003D4AF4" w:rsidRPr="00045103"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045103">
              <w:rPr>
                <w:rFonts w:ascii="Times New Roman" w:eastAsia="Times New Roman" w:hAnsi="Times New Roman" w:cs="Times New Roman"/>
                <w:lang w:eastAsia="ru-RU"/>
              </w:rPr>
              <w:t>996,00</w:t>
            </w:r>
          </w:p>
        </w:tc>
        <w:tc>
          <w:tcPr>
            <w:tcW w:w="1276" w:type="dxa"/>
            <w:tcBorders>
              <w:top w:val="nil"/>
              <w:left w:val="nil"/>
              <w:bottom w:val="single" w:sz="4" w:space="0" w:color="auto"/>
              <w:right w:val="single" w:sz="4" w:space="0" w:color="auto"/>
            </w:tcBorders>
            <w:shd w:val="clear" w:color="000000" w:fill="FFFFFF"/>
            <w:noWrap/>
          </w:tcPr>
          <w:p w:rsidR="003D4AF4" w:rsidRPr="00045103"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045103">
              <w:rPr>
                <w:rFonts w:ascii="Times New Roman" w:eastAsia="Times New Roman" w:hAnsi="Times New Roman" w:cs="Times New Roman"/>
                <w:lang w:eastAsia="ru-RU"/>
              </w:rPr>
              <w:t>110,00</w:t>
            </w:r>
          </w:p>
        </w:tc>
        <w:tc>
          <w:tcPr>
            <w:tcW w:w="1216" w:type="dxa"/>
            <w:tcBorders>
              <w:top w:val="nil"/>
              <w:left w:val="nil"/>
              <w:bottom w:val="single" w:sz="4" w:space="0" w:color="auto"/>
              <w:right w:val="single" w:sz="4" w:space="0" w:color="auto"/>
            </w:tcBorders>
            <w:shd w:val="clear" w:color="000000" w:fill="FFFFFF"/>
            <w:noWrap/>
          </w:tcPr>
          <w:p w:rsidR="003D4AF4" w:rsidRPr="00045103"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045103">
              <w:rPr>
                <w:rFonts w:ascii="Times New Roman" w:eastAsia="Times New Roman" w:hAnsi="Times New Roman" w:cs="Times New Roman"/>
                <w:lang w:eastAsia="ru-RU"/>
              </w:rPr>
              <w:t>110,00</w:t>
            </w:r>
          </w:p>
        </w:tc>
      </w:tr>
      <w:tr w:rsidR="003D4AF4" w:rsidRPr="00475278" w:rsidTr="004C2E64">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1843" w:type="dxa"/>
            <w:tcBorders>
              <w:top w:val="nil"/>
              <w:left w:val="nil"/>
              <w:bottom w:val="single" w:sz="4" w:space="0" w:color="auto"/>
              <w:right w:val="single" w:sz="4" w:space="0" w:color="auto"/>
            </w:tcBorders>
            <w:shd w:val="clear" w:color="000000" w:fill="FFFFFF"/>
            <w:vAlign w:val="center"/>
          </w:tcPr>
          <w:p w:rsidR="003D4AF4" w:rsidRDefault="003D4AF4" w:rsidP="004C2E6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Скачки</w:t>
            </w:r>
          </w:p>
        </w:tc>
        <w:tc>
          <w:tcPr>
            <w:tcW w:w="849" w:type="dxa"/>
            <w:tcBorders>
              <w:top w:val="nil"/>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06:00</w:t>
            </w:r>
          </w:p>
        </w:tc>
        <w:tc>
          <w:tcPr>
            <w:tcW w:w="852" w:type="dxa"/>
            <w:tcBorders>
              <w:top w:val="nil"/>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18:00</w:t>
            </w:r>
          </w:p>
        </w:tc>
        <w:tc>
          <w:tcPr>
            <w:tcW w:w="994" w:type="dxa"/>
            <w:tcBorders>
              <w:top w:val="nil"/>
              <w:left w:val="nil"/>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w:t>
            </w:r>
          </w:p>
        </w:tc>
        <w:tc>
          <w:tcPr>
            <w:tcW w:w="707" w:type="dxa"/>
            <w:tcBorders>
              <w:top w:val="single" w:sz="4" w:space="0" w:color="auto"/>
              <w:left w:val="nil"/>
              <w:bottom w:val="single" w:sz="4" w:space="0" w:color="auto"/>
              <w:right w:val="single" w:sz="4" w:space="0" w:color="auto"/>
            </w:tcBorders>
            <w:shd w:val="clear" w:color="000000" w:fill="FFFFFF"/>
          </w:tcPr>
          <w:p w:rsidR="003D4AF4" w:rsidRPr="00045103" w:rsidRDefault="003D4AF4" w:rsidP="004C2E64">
            <w:pPr>
              <w:spacing w:after="0" w:line="240" w:lineRule="auto"/>
              <w:jc w:val="center"/>
              <w:rPr>
                <w:rFonts w:ascii="Times New Roman" w:eastAsia="Times New Roman" w:hAnsi="Times New Roman" w:cs="Times New Roman"/>
                <w:lang w:eastAsia="ru-RU"/>
              </w:rPr>
            </w:pPr>
            <w:r w:rsidRPr="00045103">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tcPr>
          <w:p w:rsidR="003D4AF4" w:rsidRPr="00045103" w:rsidRDefault="003D4AF4" w:rsidP="004C2E64">
            <w:pPr>
              <w:spacing w:after="0" w:line="240" w:lineRule="auto"/>
              <w:jc w:val="center"/>
              <w:rPr>
                <w:rFonts w:ascii="Times New Roman" w:eastAsia="Times New Roman" w:hAnsi="Times New Roman" w:cs="Times New Roman"/>
                <w:lang w:eastAsia="ru-RU"/>
              </w:rPr>
            </w:pPr>
            <w:r w:rsidRPr="00045103">
              <w:rPr>
                <w:rFonts w:ascii="Times New Roman" w:eastAsia="Times New Roman" w:hAnsi="Times New Roman" w:cs="Times New Roman"/>
                <w:lang w:eastAsia="ru-RU"/>
              </w:rPr>
              <w:t>12,00</w:t>
            </w:r>
          </w:p>
        </w:tc>
        <w:tc>
          <w:tcPr>
            <w:tcW w:w="1250" w:type="dxa"/>
            <w:tcBorders>
              <w:top w:val="nil"/>
              <w:left w:val="nil"/>
              <w:bottom w:val="single" w:sz="4" w:space="0" w:color="auto"/>
              <w:right w:val="single" w:sz="4" w:space="0" w:color="auto"/>
            </w:tcBorders>
            <w:shd w:val="clear" w:color="000000" w:fill="FFFFFF"/>
            <w:noWrap/>
          </w:tcPr>
          <w:p w:rsidR="003D4AF4" w:rsidRPr="00045103"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045103">
              <w:rPr>
                <w:rFonts w:ascii="Times New Roman" w:eastAsia="Times New Roman" w:hAnsi="Times New Roman" w:cs="Times New Roman"/>
                <w:lang w:eastAsia="ru-RU"/>
              </w:rPr>
              <w:t>568,00</w:t>
            </w:r>
          </w:p>
        </w:tc>
        <w:tc>
          <w:tcPr>
            <w:tcW w:w="1276" w:type="dxa"/>
            <w:tcBorders>
              <w:top w:val="nil"/>
              <w:left w:val="nil"/>
              <w:bottom w:val="single" w:sz="4" w:space="0" w:color="auto"/>
              <w:right w:val="single" w:sz="4" w:space="0" w:color="auto"/>
            </w:tcBorders>
            <w:shd w:val="clear" w:color="000000" w:fill="FFFFFF"/>
            <w:noWrap/>
          </w:tcPr>
          <w:p w:rsidR="003D4AF4" w:rsidRPr="00045103"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045103">
              <w:rPr>
                <w:rFonts w:ascii="Times New Roman" w:eastAsia="Times New Roman" w:hAnsi="Times New Roman" w:cs="Times New Roman"/>
                <w:lang w:eastAsia="ru-RU"/>
              </w:rPr>
              <w:t>380,00</w:t>
            </w:r>
          </w:p>
        </w:tc>
        <w:tc>
          <w:tcPr>
            <w:tcW w:w="1216" w:type="dxa"/>
            <w:tcBorders>
              <w:top w:val="nil"/>
              <w:left w:val="nil"/>
              <w:bottom w:val="single" w:sz="4" w:space="0" w:color="auto"/>
              <w:right w:val="single" w:sz="4" w:space="0" w:color="auto"/>
            </w:tcBorders>
            <w:shd w:val="clear" w:color="000000" w:fill="FFFFFF"/>
            <w:noWrap/>
          </w:tcPr>
          <w:p w:rsidR="003D4AF4" w:rsidRPr="00045103"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045103">
              <w:rPr>
                <w:rFonts w:ascii="Times New Roman" w:eastAsia="Times New Roman" w:hAnsi="Times New Roman" w:cs="Times New Roman"/>
                <w:lang w:eastAsia="ru-RU"/>
              </w:rPr>
              <w:t>380,00</w:t>
            </w:r>
          </w:p>
        </w:tc>
      </w:tr>
      <w:tr w:rsidR="003D4AF4" w:rsidRPr="00475278" w:rsidTr="004C2E64">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843"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rPr>
                <w:rFonts w:ascii="Times New Roman" w:eastAsia="Times New Roman" w:hAnsi="Times New Roman" w:cs="Times New Roman"/>
                <w:lang w:eastAsia="ru-RU"/>
              </w:rPr>
            </w:pPr>
            <w:proofErr w:type="spellStart"/>
            <w:r w:rsidRPr="00B20E8B">
              <w:rPr>
                <w:rFonts w:ascii="Times New Roman" w:eastAsia="Times New Roman" w:hAnsi="Times New Roman" w:cs="Times New Roman"/>
                <w:lang w:eastAsia="ru-RU"/>
              </w:rPr>
              <w:t>Лермонтовск</w:t>
            </w:r>
            <w:r>
              <w:rPr>
                <w:rFonts w:ascii="Times New Roman" w:eastAsia="Times New Roman" w:hAnsi="Times New Roman" w:cs="Times New Roman"/>
                <w:lang w:eastAsia="ru-RU"/>
              </w:rPr>
              <w:t>ий</w:t>
            </w:r>
            <w:proofErr w:type="spellEnd"/>
          </w:p>
        </w:tc>
        <w:tc>
          <w:tcPr>
            <w:tcW w:w="849"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06:00</w:t>
            </w:r>
          </w:p>
        </w:tc>
        <w:tc>
          <w:tcPr>
            <w:tcW w:w="852"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21:30</w:t>
            </w:r>
          </w:p>
        </w:tc>
        <w:tc>
          <w:tcPr>
            <w:tcW w:w="994" w:type="dxa"/>
            <w:tcBorders>
              <w:top w:val="nil"/>
              <w:left w:val="nil"/>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15,50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15,50</w:t>
            </w:r>
          </w:p>
        </w:tc>
        <w:tc>
          <w:tcPr>
            <w:tcW w:w="1250"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rsidRPr="00475278">
              <w:rPr>
                <w:rFonts w:ascii="Times New Roman" w:eastAsia="Times New Roman" w:hAnsi="Times New Roman" w:cs="Times New Roman"/>
                <w:bCs/>
                <w:lang w:eastAsia="ru-RU"/>
              </w:rPr>
              <w:t>317,00</w:t>
            </w:r>
          </w:p>
        </w:tc>
        <w:tc>
          <w:tcPr>
            <w:tcW w:w="127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r w:rsidRPr="00475278">
              <w:rPr>
                <w:rFonts w:ascii="Times New Roman" w:eastAsia="Times New Roman" w:hAnsi="Times New Roman" w:cs="Times New Roman"/>
                <w:bCs/>
                <w:lang w:eastAsia="ru-RU"/>
              </w:rPr>
              <w:t>657,50</w:t>
            </w:r>
          </w:p>
        </w:tc>
        <w:tc>
          <w:tcPr>
            <w:tcW w:w="121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r w:rsidRPr="00475278">
              <w:rPr>
                <w:rFonts w:ascii="Times New Roman" w:eastAsia="Times New Roman" w:hAnsi="Times New Roman" w:cs="Times New Roman"/>
                <w:bCs/>
                <w:lang w:eastAsia="ru-RU"/>
              </w:rPr>
              <w:t>657,50</w:t>
            </w:r>
          </w:p>
        </w:tc>
      </w:tr>
      <w:tr w:rsidR="003D4AF4" w:rsidRPr="00475278" w:rsidTr="004C2E64">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1843" w:type="dxa"/>
            <w:tcBorders>
              <w:top w:val="nil"/>
              <w:left w:val="nil"/>
              <w:bottom w:val="single" w:sz="4" w:space="0" w:color="auto"/>
              <w:right w:val="single" w:sz="4" w:space="0" w:color="auto"/>
            </w:tcBorders>
            <w:shd w:val="clear" w:color="000000" w:fill="FFFFFF"/>
            <w:vAlign w:val="center"/>
          </w:tcPr>
          <w:p w:rsidR="003D4AF4" w:rsidRDefault="003D4AF4" w:rsidP="004C2E6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Машук</w:t>
            </w:r>
          </w:p>
        </w:tc>
        <w:tc>
          <w:tcPr>
            <w:tcW w:w="849" w:type="dxa"/>
            <w:tcBorders>
              <w:top w:val="nil"/>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06:00</w:t>
            </w:r>
          </w:p>
        </w:tc>
        <w:tc>
          <w:tcPr>
            <w:tcW w:w="852" w:type="dxa"/>
            <w:tcBorders>
              <w:top w:val="nil"/>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18:00</w:t>
            </w:r>
          </w:p>
        </w:tc>
        <w:tc>
          <w:tcPr>
            <w:tcW w:w="994" w:type="dxa"/>
            <w:tcBorders>
              <w:top w:val="nil"/>
              <w:left w:val="nil"/>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3D4AF4"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w:t>
            </w:r>
          </w:p>
        </w:tc>
        <w:tc>
          <w:tcPr>
            <w:tcW w:w="1250"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Pr="00475278">
              <w:rPr>
                <w:rFonts w:ascii="Times New Roman" w:eastAsia="Times New Roman" w:hAnsi="Times New Roman" w:cs="Times New Roman"/>
                <w:bCs/>
                <w:lang w:eastAsia="ru-RU"/>
              </w:rPr>
              <w:t>568,00</w:t>
            </w:r>
          </w:p>
        </w:tc>
        <w:tc>
          <w:tcPr>
            <w:tcW w:w="127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c>
          <w:tcPr>
            <w:tcW w:w="121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r>
      <w:tr w:rsidR="003D4AF4" w:rsidRPr="00475278" w:rsidTr="004C2E64">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843"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rPr>
                <w:rFonts w:ascii="Times New Roman" w:eastAsia="Times New Roman" w:hAnsi="Times New Roman" w:cs="Times New Roman"/>
                <w:lang w:eastAsia="ru-RU"/>
              </w:rPr>
            </w:pPr>
            <w:proofErr w:type="spellStart"/>
            <w:r w:rsidRPr="00B20E8B">
              <w:rPr>
                <w:rFonts w:ascii="Times New Roman" w:eastAsia="Times New Roman" w:hAnsi="Times New Roman" w:cs="Times New Roman"/>
                <w:lang w:eastAsia="ru-RU"/>
              </w:rPr>
              <w:t>Иноземцево</w:t>
            </w:r>
            <w:proofErr w:type="spellEnd"/>
          </w:p>
        </w:tc>
        <w:tc>
          <w:tcPr>
            <w:tcW w:w="849"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06:00</w:t>
            </w:r>
          </w:p>
        </w:tc>
        <w:tc>
          <w:tcPr>
            <w:tcW w:w="852"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18:00</w:t>
            </w:r>
          </w:p>
        </w:tc>
        <w:tc>
          <w:tcPr>
            <w:tcW w:w="994" w:type="dxa"/>
            <w:tcBorders>
              <w:top w:val="nil"/>
              <w:left w:val="nil"/>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12,00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12,00</w:t>
            </w:r>
          </w:p>
        </w:tc>
        <w:tc>
          <w:tcPr>
            <w:tcW w:w="1250"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Pr="00475278">
              <w:rPr>
                <w:rFonts w:ascii="Times New Roman" w:eastAsia="Times New Roman" w:hAnsi="Times New Roman" w:cs="Times New Roman"/>
                <w:bCs/>
                <w:lang w:eastAsia="ru-RU"/>
              </w:rPr>
              <w:t>568,00</w:t>
            </w:r>
          </w:p>
        </w:tc>
        <w:tc>
          <w:tcPr>
            <w:tcW w:w="127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c>
          <w:tcPr>
            <w:tcW w:w="121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r>
      <w:tr w:rsidR="003D4AF4" w:rsidRPr="00475278" w:rsidTr="004C2E64">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843"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3-й км</w:t>
            </w:r>
          </w:p>
        </w:tc>
        <w:tc>
          <w:tcPr>
            <w:tcW w:w="849"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05:30</w:t>
            </w:r>
          </w:p>
        </w:tc>
        <w:tc>
          <w:tcPr>
            <w:tcW w:w="852" w:type="dxa"/>
            <w:tcBorders>
              <w:top w:val="nil"/>
              <w:left w:val="nil"/>
              <w:bottom w:val="single" w:sz="4" w:space="0" w:color="auto"/>
              <w:right w:val="single" w:sz="4" w:space="0" w:color="auto"/>
            </w:tcBorders>
            <w:shd w:val="clear" w:color="000000" w:fill="FFFFFF"/>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17:30</w:t>
            </w:r>
          </w:p>
        </w:tc>
        <w:tc>
          <w:tcPr>
            <w:tcW w:w="994" w:type="dxa"/>
            <w:tcBorders>
              <w:top w:val="nil"/>
              <w:left w:val="nil"/>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12,00</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12,00</w:t>
            </w:r>
          </w:p>
        </w:tc>
        <w:tc>
          <w:tcPr>
            <w:tcW w:w="1250"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Pr="00475278">
              <w:rPr>
                <w:rFonts w:ascii="Times New Roman" w:eastAsia="Times New Roman" w:hAnsi="Times New Roman" w:cs="Times New Roman"/>
                <w:bCs/>
                <w:lang w:eastAsia="ru-RU"/>
              </w:rPr>
              <w:t>568,00</w:t>
            </w:r>
          </w:p>
        </w:tc>
        <w:tc>
          <w:tcPr>
            <w:tcW w:w="127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c>
          <w:tcPr>
            <w:tcW w:w="1216" w:type="dxa"/>
            <w:tcBorders>
              <w:top w:val="nil"/>
              <w:left w:val="nil"/>
              <w:bottom w:val="single" w:sz="4" w:space="0" w:color="auto"/>
              <w:right w:val="single" w:sz="4" w:space="0" w:color="auto"/>
            </w:tcBorders>
            <w:shd w:val="clear" w:color="000000" w:fill="FFFFFF"/>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475278">
              <w:rPr>
                <w:rFonts w:ascii="Times New Roman" w:eastAsia="Times New Roman" w:hAnsi="Times New Roman" w:cs="Times New Roman"/>
                <w:bCs/>
                <w:lang w:eastAsia="ru-RU"/>
              </w:rPr>
              <w:t>380,00</w:t>
            </w:r>
          </w:p>
        </w:tc>
      </w:tr>
      <w:tr w:rsidR="003D4AF4" w:rsidRPr="00475278" w:rsidTr="004C2E64">
        <w:trPr>
          <w:trHeight w:val="280"/>
          <w:jc w:val="center"/>
        </w:trPr>
        <w:tc>
          <w:tcPr>
            <w:tcW w:w="625" w:type="dxa"/>
            <w:tcBorders>
              <w:top w:val="nil"/>
              <w:left w:val="single" w:sz="4" w:space="0" w:color="auto"/>
              <w:bottom w:val="single" w:sz="4" w:space="0" w:color="auto"/>
              <w:right w:val="single" w:sz="4" w:space="0" w:color="auto"/>
            </w:tcBorders>
            <w:shd w:val="clear" w:color="auto" w:fill="auto"/>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1843" w:type="dxa"/>
            <w:tcBorders>
              <w:top w:val="nil"/>
              <w:left w:val="nil"/>
              <w:bottom w:val="single" w:sz="4" w:space="0" w:color="auto"/>
              <w:right w:val="single" w:sz="4" w:space="0" w:color="auto"/>
            </w:tcBorders>
            <w:shd w:val="clear" w:color="auto" w:fill="auto"/>
            <w:vAlign w:val="center"/>
            <w:hideMark/>
          </w:tcPr>
          <w:p w:rsidR="003D4AF4" w:rsidRPr="00B20E8B" w:rsidRDefault="003D4AF4" w:rsidP="004C2E64">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Минеральные Воды (турникет)</w:t>
            </w:r>
          </w:p>
        </w:tc>
        <w:tc>
          <w:tcPr>
            <w:tcW w:w="849" w:type="dxa"/>
            <w:tcBorders>
              <w:top w:val="nil"/>
              <w:left w:val="nil"/>
              <w:bottom w:val="single" w:sz="4" w:space="0" w:color="auto"/>
              <w:right w:val="single" w:sz="4" w:space="0" w:color="auto"/>
            </w:tcBorders>
            <w:shd w:val="clear" w:color="auto" w:fill="auto"/>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04:30</w:t>
            </w:r>
          </w:p>
        </w:tc>
        <w:tc>
          <w:tcPr>
            <w:tcW w:w="852" w:type="dxa"/>
            <w:tcBorders>
              <w:top w:val="nil"/>
              <w:left w:val="nil"/>
              <w:bottom w:val="single" w:sz="4" w:space="0" w:color="auto"/>
              <w:right w:val="single" w:sz="4" w:space="0" w:color="auto"/>
            </w:tcBorders>
            <w:shd w:val="clear" w:color="auto" w:fill="auto"/>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22:40</w:t>
            </w:r>
          </w:p>
        </w:tc>
        <w:tc>
          <w:tcPr>
            <w:tcW w:w="994" w:type="dxa"/>
            <w:tcBorders>
              <w:top w:val="nil"/>
              <w:left w:val="nil"/>
              <w:bottom w:val="single" w:sz="4" w:space="0" w:color="auto"/>
              <w:right w:val="single" w:sz="4" w:space="0" w:color="auto"/>
            </w:tcBorders>
            <w:shd w:val="clear" w:color="auto" w:fill="auto"/>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18,17</w:t>
            </w:r>
          </w:p>
        </w:tc>
        <w:tc>
          <w:tcPr>
            <w:tcW w:w="707" w:type="dxa"/>
            <w:tcBorders>
              <w:top w:val="single" w:sz="4" w:space="0" w:color="auto"/>
              <w:left w:val="nil"/>
              <w:bottom w:val="single" w:sz="4" w:space="0" w:color="auto"/>
              <w:right w:val="single" w:sz="4" w:space="0" w:color="auto"/>
            </w:tcBorders>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18,17</w:t>
            </w:r>
          </w:p>
        </w:tc>
        <w:tc>
          <w:tcPr>
            <w:tcW w:w="1250" w:type="dxa"/>
            <w:tcBorders>
              <w:top w:val="nil"/>
              <w:left w:val="nil"/>
              <w:bottom w:val="single" w:sz="4" w:space="0" w:color="auto"/>
              <w:right w:val="single" w:sz="4" w:space="0" w:color="auto"/>
            </w:tcBorders>
            <w:shd w:val="clear" w:color="auto" w:fill="auto"/>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rsidRPr="00475278">
              <w:rPr>
                <w:rFonts w:ascii="Times New Roman" w:eastAsia="Times New Roman" w:hAnsi="Times New Roman" w:cs="Times New Roman"/>
                <w:bCs/>
                <w:lang w:eastAsia="ru-RU"/>
              </w:rPr>
              <w:t>888,38</w:t>
            </w:r>
          </w:p>
        </w:tc>
        <w:tc>
          <w:tcPr>
            <w:tcW w:w="1276" w:type="dxa"/>
            <w:tcBorders>
              <w:top w:val="nil"/>
              <w:left w:val="nil"/>
              <w:bottom w:val="single" w:sz="4" w:space="0" w:color="auto"/>
              <w:right w:val="single" w:sz="4" w:space="0" w:color="auto"/>
            </w:tcBorders>
            <w:shd w:val="clear" w:color="auto" w:fill="auto"/>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rsidRPr="00475278">
              <w:rPr>
                <w:rFonts w:ascii="Times New Roman" w:eastAsia="Times New Roman" w:hAnsi="Times New Roman" w:cs="Times New Roman"/>
                <w:bCs/>
                <w:lang w:eastAsia="ru-RU"/>
              </w:rPr>
              <w:t>632,05</w:t>
            </w:r>
          </w:p>
        </w:tc>
        <w:tc>
          <w:tcPr>
            <w:tcW w:w="1216" w:type="dxa"/>
            <w:tcBorders>
              <w:top w:val="nil"/>
              <w:left w:val="nil"/>
              <w:bottom w:val="single" w:sz="4" w:space="0" w:color="auto"/>
              <w:right w:val="single" w:sz="4" w:space="0" w:color="auto"/>
            </w:tcBorders>
            <w:shd w:val="clear" w:color="auto" w:fill="auto"/>
            <w:noWrap/>
            <w:vAlign w:val="center"/>
          </w:tcPr>
          <w:p w:rsidR="003D4AF4" w:rsidRPr="00475278" w:rsidRDefault="003D4AF4" w:rsidP="004C2E6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rsidRPr="00475278">
              <w:rPr>
                <w:rFonts w:ascii="Times New Roman" w:eastAsia="Times New Roman" w:hAnsi="Times New Roman" w:cs="Times New Roman"/>
                <w:bCs/>
                <w:lang w:eastAsia="ru-RU"/>
              </w:rPr>
              <w:t>632,05</w:t>
            </w:r>
          </w:p>
        </w:tc>
      </w:tr>
      <w:tr w:rsidR="003D4AF4" w:rsidRPr="00475278" w:rsidTr="004C2E64">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1843" w:type="dxa"/>
            <w:tcBorders>
              <w:top w:val="nil"/>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Ставрополь</w:t>
            </w:r>
          </w:p>
        </w:tc>
        <w:tc>
          <w:tcPr>
            <w:tcW w:w="2695" w:type="dxa"/>
            <w:gridSpan w:val="3"/>
            <w:tcBorders>
              <w:top w:val="nil"/>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Сопровождение БК к месту инкассации</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0,5</w:t>
            </w:r>
            <w:r>
              <w:rPr>
                <w:rFonts w:ascii="Times New Roman" w:eastAsia="Times New Roman" w:hAnsi="Times New Roman" w:cs="Times New Roman"/>
                <w:lang w:eastAsia="ru-RU"/>
              </w:rPr>
              <w:t>0</w:t>
            </w:r>
          </w:p>
        </w:tc>
        <w:tc>
          <w:tcPr>
            <w:tcW w:w="1250" w:type="dxa"/>
            <w:tcBorders>
              <w:top w:val="nil"/>
              <w:left w:val="nil"/>
              <w:bottom w:val="single" w:sz="4" w:space="0" w:color="auto"/>
              <w:right w:val="single" w:sz="4" w:space="0" w:color="auto"/>
            </w:tcBorders>
            <w:shd w:val="clear" w:color="000000" w:fill="FFFFFF"/>
            <w:noWrap/>
            <w:vAlign w:val="center"/>
          </w:tcPr>
          <w:p w:rsidR="003D4AF4" w:rsidRPr="00786035" w:rsidRDefault="003D4AF4" w:rsidP="004C2E64">
            <w:pPr>
              <w:spacing w:after="0" w:line="240" w:lineRule="auto"/>
              <w:jc w:val="center"/>
              <w:rPr>
                <w:rFonts w:ascii="Times New Roman" w:hAnsi="Times New Roman" w:cs="Times New Roman"/>
              </w:rPr>
            </w:pPr>
            <w:r w:rsidRPr="00786035">
              <w:rPr>
                <w:rFonts w:ascii="Times New Roman" w:hAnsi="Times New Roman" w:cs="Times New Roman"/>
              </w:rPr>
              <w:t>107,00</w:t>
            </w:r>
          </w:p>
        </w:tc>
        <w:tc>
          <w:tcPr>
            <w:tcW w:w="1276" w:type="dxa"/>
            <w:tcBorders>
              <w:top w:val="nil"/>
              <w:left w:val="nil"/>
              <w:bottom w:val="single" w:sz="4" w:space="0" w:color="auto"/>
              <w:right w:val="single" w:sz="4" w:space="0" w:color="auto"/>
            </w:tcBorders>
            <w:shd w:val="clear" w:color="000000" w:fill="FFFFFF"/>
            <w:noWrap/>
            <w:vAlign w:val="center"/>
          </w:tcPr>
          <w:p w:rsidR="003D4AF4" w:rsidRPr="00786035" w:rsidRDefault="003D4AF4" w:rsidP="004C2E64">
            <w:pPr>
              <w:spacing w:after="0" w:line="240" w:lineRule="auto"/>
              <w:jc w:val="center"/>
              <w:rPr>
                <w:rFonts w:ascii="Times New Roman" w:hAnsi="Times New Roman" w:cs="Times New Roman"/>
              </w:rPr>
            </w:pPr>
            <w:r w:rsidRPr="00786035">
              <w:rPr>
                <w:rFonts w:ascii="Times New Roman" w:hAnsi="Times New Roman" w:cs="Times New Roman"/>
              </w:rPr>
              <w:t>182,50</w:t>
            </w:r>
          </w:p>
        </w:tc>
        <w:tc>
          <w:tcPr>
            <w:tcW w:w="1216" w:type="dxa"/>
            <w:tcBorders>
              <w:top w:val="nil"/>
              <w:left w:val="nil"/>
              <w:bottom w:val="single" w:sz="4" w:space="0" w:color="auto"/>
              <w:right w:val="single" w:sz="4" w:space="0" w:color="auto"/>
            </w:tcBorders>
            <w:shd w:val="clear" w:color="000000" w:fill="FFFFFF"/>
            <w:noWrap/>
            <w:vAlign w:val="center"/>
          </w:tcPr>
          <w:p w:rsidR="003D4AF4" w:rsidRPr="00786035" w:rsidRDefault="003D4AF4" w:rsidP="004C2E64">
            <w:pPr>
              <w:spacing w:after="0" w:line="240" w:lineRule="auto"/>
              <w:jc w:val="center"/>
              <w:rPr>
                <w:rFonts w:ascii="Times New Roman" w:hAnsi="Times New Roman" w:cs="Times New Roman"/>
              </w:rPr>
            </w:pPr>
            <w:r w:rsidRPr="00786035">
              <w:rPr>
                <w:rFonts w:ascii="Times New Roman" w:hAnsi="Times New Roman" w:cs="Times New Roman"/>
              </w:rPr>
              <w:t>182,50</w:t>
            </w:r>
          </w:p>
        </w:tc>
      </w:tr>
      <w:tr w:rsidR="003D4AF4" w:rsidRPr="00475278" w:rsidTr="004C2E64">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1843" w:type="dxa"/>
            <w:tcBorders>
              <w:top w:val="nil"/>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Невинномысская</w:t>
            </w:r>
          </w:p>
        </w:tc>
        <w:tc>
          <w:tcPr>
            <w:tcW w:w="2695" w:type="dxa"/>
            <w:gridSpan w:val="3"/>
            <w:tcBorders>
              <w:top w:val="nil"/>
              <w:left w:val="nil"/>
              <w:bottom w:val="single" w:sz="4" w:space="0" w:color="auto"/>
              <w:right w:val="single" w:sz="4" w:space="0" w:color="auto"/>
            </w:tcBorders>
            <w:shd w:val="clear" w:color="000000" w:fill="FFFFFF"/>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sidRPr="00B20E8B">
              <w:rPr>
                <w:rFonts w:ascii="Times New Roman" w:eastAsia="Times New Roman" w:hAnsi="Times New Roman" w:cs="Times New Roman"/>
                <w:lang w:eastAsia="ru-RU"/>
              </w:rPr>
              <w:t>Сопровождение БК к месту инкассации</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3D4AF4"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3D4AF4" w:rsidRPr="00B20E8B"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0,83</w:t>
            </w:r>
          </w:p>
        </w:tc>
        <w:tc>
          <w:tcPr>
            <w:tcW w:w="1250" w:type="dxa"/>
            <w:tcBorders>
              <w:top w:val="nil"/>
              <w:left w:val="nil"/>
              <w:bottom w:val="single" w:sz="4" w:space="0" w:color="auto"/>
              <w:right w:val="single" w:sz="4" w:space="0" w:color="auto"/>
            </w:tcBorders>
            <w:shd w:val="clear" w:color="000000" w:fill="FFFFFF"/>
            <w:noWrap/>
            <w:vAlign w:val="center"/>
          </w:tcPr>
          <w:p w:rsidR="003D4AF4" w:rsidRPr="00786035" w:rsidRDefault="003D4AF4" w:rsidP="004C2E64">
            <w:pPr>
              <w:spacing w:after="0" w:line="240" w:lineRule="auto"/>
              <w:jc w:val="center"/>
              <w:rPr>
                <w:rFonts w:ascii="Times New Roman" w:hAnsi="Times New Roman" w:cs="Times New Roman"/>
              </w:rPr>
            </w:pPr>
            <w:r w:rsidRPr="00786035">
              <w:rPr>
                <w:rFonts w:ascii="Times New Roman" w:hAnsi="Times New Roman" w:cs="Times New Roman"/>
              </w:rPr>
              <w:t>177,62</w:t>
            </w:r>
          </w:p>
        </w:tc>
        <w:tc>
          <w:tcPr>
            <w:tcW w:w="1276" w:type="dxa"/>
            <w:tcBorders>
              <w:top w:val="nil"/>
              <w:left w:val="nil"/>
              <w:bottom w:val="single" w:sz="4" w:space="0" w:color="auto"/>
              <w:right w:val="single" w:sz="4" w:space="0" w:color="auto"/>
            </w:tcBorders>
            <w:shd w:val="clear" w:color="000000" w:fill="FFFFFF"/>
            <w:noWrap/>
            <w:vAlign w:val="center"/>
          </w:tcPr>
          <w:p w:rsidR="003D4AF4" w:rsidRPr="00786035" w:rsidRDefault="003D4AF4" w:rsidP="004C2E64">
            <w:pPr>
              <w:spacing w:after="0" w:line="240" w:lineRule="auto"/>
              <w:jc w:val="center"/>
              <w:rPr>
                <w:rFonts w:ascii="Times New Roman" w:hAnsi="Times New Roman" w:cs="Times New Roman"/>
              </w:rPr>
            </w:pPr>
            <w:r w:rsidRPr="00786035">
              <w:rPr>
                <w:rFonts w:ascii="Times New Roman" w:hAnsi="Times New Roman" w:cs="Times New Roman"/>
              </w:rPr>
              <w:t>302,95</w:t>
            </w:r>
          </w:p>
        </w:tc>
        <w:tc>
          <w:tcPr>
            <w:tcW w:w="1216" w:type="dxa"/>
            <w:tcBorders>
              <w:top w:val="nil"/>
              <w:left w:val="nil"/>
              <w:bottom w:val="single" w:sz="4" w:space="0" w:color="auto"/>
              <w:right w:val="single" w:sz="4" w:space="0" w:color="auto"/>
            </w:tcBorders>
            <w:shd w:val="clear" w:color="000000" w:fill="FFFFFF"/>
            <w:noWrap/>
            <w:vAlign w:val="center"/>
          </w:tcPr>
          <w:p w:rsidR="003D4AF4" w:rsidRPr="00786035" w:rsidRDefault="003D4AF4" w:rsidP="004C2E64">
            <w:pPr>
              <w:spacing w:after="0" w:line="240" w:lineRule="auto"/>
              <w:jc w:val="center"/>
              <w:rPr>
                <w:rFonts w:ascii="Times New Roman" w:hAnsi="Times New Roman" w:cs="Times New Roman"/>
              </w:rPr>
            </w:pPr>
            <w:r w:rsidRPr="00786035">
              <w:rPr>
                <w:rFonts w:ascii="Times New Roman" w:hAnsi="Times New Roman" w:cs="Times New Roman"/>
              </w:rPr>
              <w:t>302,95</w:t>
            </w:r>
          </w:p>
        </w:tc>
      </w:tr>
      <w:tr w:rsidR="003D4AF4" w:rsidRPr="00FD706B" w:rsidTr="004C2E64">
        <w:trPr>
          <w:trHeight w:val="280"/>
          <w:jc w:val="center"/>
        </w:trPr>
        <w:tc>
          <w:tcPr>
            <w:tcW w:w="625" w:type="dxa"/>
            <w:tcBorders>
              <w:top w:val="nil"/>
              <w:left w:val="single" w:sz="4" w:space="0" w:color="auto"/>
              <w:bottom w:val="single" w:sz="4" w:space="0" w:color="auto"/>
              <w:right w:val="single" w:sz="4" w:space="0" w:color="auto"/>
            </w:tcBorders>
            <w:shd w:val="clear" w:color="000000" w:fill="FFFFFF"/>
            <w:noWrap/>
            <w:vAlign w:val="center"/>
          </w:tcPr>
          <w:p w:rsidR="003D4AF4" w:rsidRPr="00FD706B" w:rsidRDefault="003D4AF4" w:rsidP="004C2E64">
            <w:pPr>
              <w:spacing w:after="0" w:line="240" w:lineRule="auto"/>
              <w:jc w:val="center"/>
              <w:rPr>
                <w:rFonts w:ascii="Times New Roman" w:eastAsia="Times New Roman" w:hAnsi="Times New Roman" w:cs="Times New Roman"/>
                <w:bCs/>
                <w:lang w:eastAsia="ru-RU"/>
              </w:rPr>
            </w:pPr>
          </w:p>
        </w:tc>
        <w:tc>
          <w:tcPr>
            <w:tcW w:w="4538" w:type="dxa"/>
            <w:gridSpan w:val="4"/>
            <w:tcBorders>
              <w:top w:val="nil"/>
              <w:left w:val="nil"/>
              <w:bottom w:val="single" w:sz="4" w:space="0" w:color="auto"/>
              <w:right w:val="single" w:sz="4" w:space="0" w:color="auto"/>
            </w:tcBorders>
            <w:shd w:val="clear" w:color="auto" w:fill="auto"/>
            <w:vAlign w:val="center"/>
            <w:hideMark/>
          </w:tcPr>
          <w:p w:rsidR="003D4AF4" w:rsidRPr="00FD706B" w:rsidRDefault="003D4AF4" w:rsidP="004C2E64">
            <w:pPr>
              <w:spacing w:after="0" w:line="240" w:lineRule="auto"/>
              <w:jc w:val="center"/>
              <w:rPr>
                <w:rFonts w:ascii="Times New Roman" w:eastAsia="Times New Roman" w:hAnsi="Times New Roman" w:cs="Times New Roman"/>
                <w:b/>
                <w:bCs/>
                <w:lang w:eastAsia="ru-RU"/>
              </w:rPr>
            </w:pPr>
            <w:r w:rsidRPr="00FD706B">
              <w:rPr>
                <w:rFonts w:ascii="Times New Roman" w:eastAsia="Times New Roman" w:hAnsi="Times New Roman" w:cs="Times New Roman"/>
                <w:lang w:eastAsia="ru-RU"/>
              </w:rPr>
              <w:t>Всего</w:t>
            </w:r>
          </w:p>
        </w:tc>
        <w:tc>
          <w:tcPr>
            <w:tcW w:w="707" w:type="dxa"/>
            <w:tcBorders>
              <w:top w:val="single" w:sz="4" w:space="0" w:color="auto"/>
              <w:left w:val="nil"/>
              <w:bottom w:val="single" w:sz="4" w:space="0" w:color="auto"/>
              <w:right w:val="single" w:sz="4" w:space="0" w:color="auto"/>
            </w:tcBorders>
            <w:vAlign w:val="center"/>
          </w:tcPr>
          <w:p w:rsidR="003D4AF4" w:rsidRPr="00FD706B" w:rsidRDefault="003D4AF4" w:rsidP="004C2E64">
            <w:pPr>
              <w:spacing w:after="0" w:line="240" w:lineRule="auto"/>
              <w:jc w:val="center"/>
              <w:rPr>
                <w:rFonts w:ascii="Times New Roman" w:eastAsia="Times New Roman" w:hAnsi="Times New Roman" w:cs="Times New Roman"/>
                <w:b/>
                <w:bCs/>
                <w:lang w:eastAsia="ru-RU"/>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3D4AF4" w:rsidRPr="00FD706B" w:rsidRDefault="003D4AF4" w:rsidP="004C2E6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fldChar w:fldCharType="begin"/>
            </w:r>
            <w:r>
              <w:rPr>
                <w:rFonts w:ascii="Times New Roman" w:eastAsia="Times New Roman" w:hAnsi="Times New Roman" w:cs="Times New Roman"/>
                <w:b/>
                <w:bCs/>
                <w:lang w:eastAsia="ru-RU"/>
              </w:rPr>
              <w:instrText xml:space="preserve"> =SUM(ABOVE) </w:instrText>
            </w:r>
            <w:r>
              <w:rPr>
                <w:rFonts w:ascii="Times New Roman" w:eastAsia="Times New Roman" w:hAnsi="Times New Roman" w:cs="Times New Roman"/>
                <w:b/>
                <w:bCs/>
                <w:lang w:eastAsia="ru-RU"/>
              </w:rPr>
              <w:fldChar w:fldCharType="separate"/>
            </w:r>
            <w:r>
              <w:rPr>
                <w:rFonts w:ascii="Times New Roman" w:eastAsia="Times New Roman" w:hAnsi="Times New Roman" w:cs="Times New Roman"/>
                <w:b/>
                <w:bCs/>
                <w:noProof/>
                <w:lang w:eastAsia="ru-RU"/>
              </w:rPr>
              <w:t>412,34</w:t>
            </w:r>
            <w:r>
              <w:rPr>
                <w:rFonts w:ascii="Times New Roman" w:eastAsia="Times New Roman" w:hAnsi="Times New Roman" w:cs="Times New Roman"/>
                <w:b/>
                <w:bCs/>
                <w:lang w:eastAsia="ru-RU"/>
              </w:rPr>
              <w:fldChar w:fldCharType="end"/>
            </w:r>
          </w:p>
        </w:tc>
        <w:tc>
          <w:tcPr>
            <w:tcW w:w="1250" w:type="dxa"/>
            <w:tcBorders>
              <w:top w:val="nil"/>
              <w:left w:val="nil"/>
              <w:bottom w:val="single" w:sz="4" w:space="0" w:color="auto"/>
              <w:right w:val="single" w:sz="4" w:space="0" w:color="auto"/>
            </w:tcBorders>
            <w:shd w:val="clear" w:color="auto" w:fill="auto"/>
            <w:noWrap/>
            <w:vAlign w:val="center"/>
          </w:tcPr>
          <w:p w:rsidR="003D4AF4" w:rsidRPr="00FD706B" w:rsidRDefault="003D4AF4" w:rsidP="004C2E64">
            <w:pPr>
              <w:spacing w:after="0" w:line="240" w:lineRule="auto"/>
              <w:jc w:val="center"/>
              <w:rPr>
                <w:rFonts w:ascii="Times New Roman" w:eastAsia="Times New Roman" w:hAnsi="Times New Roman" w:cs="Times New Roman"/>
                <w:b/>
                <w:bCs/>
                <w:lang w:eastAsia="ru-RU"/>
              </w:rPr>
            </w:pPr>
            <w:r w:rsidRPr="00FD706B">
              <w:rPr>
                <w:rFonts w:ascii="Times New Roman" w:eastAsia="Times New Roman" w:hAnsi="Times New Roman" w:cs="Times New Roman"/>
                <w:b/>
                <w:bCs/>
                <w:lang w:eastAsia="ru-RU"/>
              </w:rPr>
              <w:fldChar w:fldCharType="begin"/>
            </w:r>
            <w:r w:rsidRPr="00FD706B">
              <w:rPr>
                <w:rFonts w:ascii="Times New Roman" w:eastAsia="Times New Roman" w:hAnsi="Times New Roman" w:cs="Times New Roman"/>
                <w:b/>
                <w:bCs/>
                <w:lang w:eastAsia="ru-RU"/>
              </w:rPr>
              <w:instrText xml:space="preserve"> =SUM(ABOVE) </w:instrText>
            </w:r>
            <w:r w:rsidRPr="00FD706B">
              <w:rPr>
                <w:rFonts w:ascii="Times New Roman" w:eastAsia="Times New Roman" w:hAnsi="Times New Roman" w:cs="Times New Roman"/>
                <w:b/>
                <w:bCs/>
                <w:lang w:eastAsia="ru-RU"/>
              </w:rPr>
              <w:fldChar w:fldCharType="separate"/>
            </w:r>
            <w:r w:rsidRPr="00FD706B">
              <w:rPr>
                <w:rFonts w:ascii="Times New Roman" w:eastAsia="Times New Roman" w:hAnsi="Times New Roman" w:cs="Times New Roman"/>
                <w:b/>
                <w:bCs/>
                <w:noProof/>
                <w:lang w:eastAsia="ru-RU"/>
              </w:rPr>
              <w:t>86920,76</w:t>
            </w:r>
            <w:r w:rsidRPr="00FD706B">
              <w:rPr>
                <w:rFonts w:ascii="Times New Roman" w:eastAsia="Times New Roman" w:hAnsi="Times New Roman" w:cs="Times New Roman"/>
                <w:b/>
                <w:bCs/>
                <w:lang w:eastAsia="ru-RU"/>
              </w:rPr>
              <w:fldChar w:fldCharType="end"/>
            </w:r>
          </w:p>
        </w:tc>
        <w:tc>
          <w:tcPr>
            <w:tcW w:w="1276" w:type="dxa"/>
            <w:tcBorders>
              <w:top w:val="nil"/>
              <w:left w:val="nil"/>
              <w:bottom w:val="single" w:sz="4" w:space="0" w:color="auto"/>
              <w:right w:val="single" w:sz="4" w:space="0" w:color="auto"/>
            </w:tcBorders>
            <w:shd w:val="clear" w:color="auto" w:fill="auto"/>
            <w:noWrap/>
            <w:vAlign w:val="center"/>
          </w:tcPr>
          <w:p w:rsidR="003D4AF4" w:rsidRPr="00FD706B" w:rsidRDefault="003D4AF4" w:rsidP="004C2E64">
            <w:pPr>
              <w:spacing w:after="0" w:line="240" w:lineRule="auto"/>
              <w:jc w:val="center"/>
              <w:rPr>
                <w:rFonts w:ascii="Times New Roman" w:eastAsia="Times New Roman" w:hAnsi="Times New Roman" w:cs="Times New Roman"/>
                <w:b/>
                <w:bCs/>
                <w:lang w:eastAsia="ru-RU"/>
              </w:rPr>
            </w:pPr>
            <w:r w:rsidRPr="00FD706B">
              <w:rPr>
                <w:rFonts w:ascii="Times New Roman" w:eastAsia="Times New Roman" w:hAnsi="Times New Roman" w:cs="Times New Roman"/>
                <w:b/>
                <w:bCs/>
                <w:lang w:eastAsia="ru-RU"/>
              </w:rPr>
              <w:fldChar w:fldCharType="begin"/>
            </w:r>
            <w:r w:rsidRPr="00FD706B">
              <w:rPr>
                <w:rFonts w:ascii="Times New Roman" w:eastAsia="Times New Roman" w:hAnsi="Times New Roman" w:cs="Times New Roman"/>
                <w:b/>
                <w:bCs/>
                <w:lang w:eastAsia="ru-RU"/>
              </w:rPr>
              <w:instrText xml:space="preserve"> =SUM(ABOVE) </w:instrText>
            </w:r>
            <w:r w:rsidRPr="00FD706B">
              <w:rPr>
                <w:rFonts w:ascii="Times New Roman" w:eastAsia="Times New Roman" w:hAnsi="Times New Roman" w:cs="Times New Roman"/>
                <w:b/>
                <w:bCs/>
                <w:lang w:eastAsia="ru-RU"/>
              </w:rPr>
              <w:fldChar w:fldCharType="separate"/>
            </w:r>
            <w:r w:rsidRPr="00FD706B">
              <w:rPr>
                <w:rFonts w:ascii="Times New Roman" w:eastAsia="Times New Roman" w:hAnsi="Times New Roman" w:cs="Times New Roman"/>
                <w:b/>
                <w:bCs/>
                <w:noProof/>
                <w:lang w:eastAsia="ru-RU"/>
              </w:rPr>
              <w:t>148194,1</w:t>
            </w:r>
            <w:r w:rsidRPr="00FD706B">
              <w:rPr>
                <w:rFonts w:ascii="Times New Roman" w:eastAsia="Times New Roman" w:hAnsi="Times New Roman" w:cs="Times New Roman"/>
                <w:b/>
                <w:bCs/>
                <w:lang w:eastAsia="ru-RU"/>
              </w:rPr>
              <w:fldChar w:fldCharType="end"/>
            </w:r>
          </w:p>
        </w:tc>
        <w:tc>
          <w:tcPr>
            <w:tcW w:w="1216" w:type="dxa"/>
            <w:tcBorders>
              <w:top w:val="nil"/>
              <w:left w:val="nil"/>
              <w:bottom w:val="single" w:sz="4" w:space="0" w:color="auto"/>
              <w:right w:val="single" w:sz="4" w:space="0" w:color="auto"/>
            </w:tcBorders>
            <w:shd w:val="clear" w:color="auto" w:fill="auto"/>
            <w:noWrap/>
            <w:vAlign w:val="center"/>
          </w:tcPr>
          <w:p w:rsidR="003D4AF4" w:rsidRPr="00FD706B" w:rsidRDefault="003D4AF4" w:rsidP="004C2E64">
            <w:pPr>
              <w:spacing w:after="0" w:line="240" w:lineRule="auto"/>
              <w:jc w:val="center"/>
              <w:rPr>
                <w:rFonts w:ascii="Times New Roman" w:eastAsia="Times New Roman" w:hAnsi="Times New Roman" w:cs="Times New Roman"/>
                <w:b/>
                <w:bCs/>
                <w:lang w:eastAsia="ru-RU"/>
              </w:rPr>
            </w:pPr>
            <w:r w:rsidRPr="00FD706B">
              <w:rPr>
                <w:rFonts w:ascii="Times New Roman" w:eastAsia="Times New Roman" w:hAnsi="Times New Roman" w:cs="Times New Roman"/>
                <w:b/>
                <w:bCs/>
                <w:lang w:eastAsia="ru-RU"/>
              </w:rPr>
              <w:fldChar w:fldCharType="begin"/>
            </w:r>
            <w:r w:rsidRPr="00FD706B">
              <w:rPr>
                <w:rFonts w:ascii="Times New Roman" w:eastAsia="Times New Roman" w:hAnsi="Times New Roman" w:cs="Times New Roman"/>
                <w:b/>
                <w:bCs/>
                <w:lang w:eastAsia="ru-RU"/>
              </w:rPr>
              <w:instrText xml:space="preserve"> =SUM(ABOVE) </w:instrText>
            </w:r>
            <w:r w:rsidRPr="00FD706B">
              <w:rPr>
                <w:rFonts w:ascii="Times New Roman" w:eastAsia="Times New Roman" w:hAnsi="Times New Roman" w:cs="Times New Roman"/>
                <w:b/>
                <w:bCs/>
                <w:lang w:eastAsia="ru-RU"/>
              </w:rPr>
              <w:fldChar w:fldCharType="separate"/>
            </w:r>
            <w:r w:rsidRPr="00FD706B">
              <w:rPr>
                <w:rFonts w:ascii="Times New Roman" w:eastAsia="Times New Roman" w:hAnsi="Times New Roman" w:cs="Times New Roman"/>
                <w:b/>
                <w:bCs/>
                <w:noProof/>
                <w:lang w:eastAsia="ru-RU"/>
              </w:rPr>
              <w:t>148194,1</w:t>
            </w:r>
            <w:r w:rsidRPr="00FD706B">
              <w:rPr>
                <w:rFonts w:ascii="Times New Roman" w:eastAsia="Times New Roman" w:hAnsi="Times New Roman" w:cs="Times New Roman"/>
                <w:b/>
                <w:bCs/>
                <w:lang w:eastAsia="ru-RU"/>
              </w:rPr>
              <w:fldChar w:fldCharType="end"/>
            </w:r>
          </w:p>
        </w:tc>
      </w:tr>
    </w:tbl>
    <w:p w:rsidR="003D4AF4" w:rsidRPr="000C55B7" w:rsidRDefault="003D4AF4" w:rsidP="003D4AF4">
      <w:pPr>
        <w:spacing w:after="0"/>
        <w:jc w:val="both"/>
        <w:rPr>
          <w:rFonts w:ascii="Times New Roman" w:eastAsia="Calibri" w:hAnsi="Times New Roman" w:cs="Times New Roman"/>
          <w:b/>
          <w:lang w:val="en-US"/>
        </w:rPr>
      </w:pPr>
    </w:p>
    <w:p w:rsidR="003D4AF4" w:rsidRDefault="003D4AF4" w:rsidP="003D4AF4">
      <w:pPr>
        <w:spacing w:after="0"/>
        <w:jc w:val="both"/>
        <w:rPr>
          <w:rFonts w:ascii="Times New Roman" w:eastAsia="Calibri" w:hAnsi="Times New Roman" w:cs="Times New Roman"/>
          <w:b/>
          <w:sz w:val="28"/>
          <w:szCs w:val="28"/>
          <w:lang w:val="en-US"/>
        </w:rPr>
        <w:sectPr w:rsidR="003D4AF4" w:rsidSect="00F049A9">
          <w:pgSz w:w="11906" w:h="16838"/>
          <w:pgMar w:top="1134" w:right="850" w:bottom="1134" w:left="1701" w:header="708" w:footer="708" w:gutter="0"/>
          <w:cols w:space="708"/>
          <w:docGrid w:linePitch="360"/>
        </w:sectPr>
      </w:pPr>
    </w:p>
    <w:p w:rsidR="003D4AF4" w:rsidRDefault="003D4AF4" w:rsidP="003D4AF4">
      <w:pPr>
        <w:jc w:val="center"/>
        <w:rPr>
          <w:rFonts w:ascii="Times New Roman" w:eastAsia="Calibri" w:hAnsi="Times New Roman" w:cs="Times New Roman"/>
          <w:b/>
          <w:sz w:val="28"/>
          <w:szCs w:val="28"/>
        </w:rPr>
      </w:pPr>
      <w:r w:rsidRPr="000C55B7">
        <w:rPr>
          <w:rFonts w:ascii="Times New Roman" w:eastAsia="Calibri" w:hAnsi="Times New Roman" w:cs="Times New Roman"/>
          <w:b/>
          <w:sz w:val="28"/>
          <w:szCs w:val="28"/>
        </w:rPr>
        <w:t>При сопровождении пригородных поездов</w:t>
      </w:r>
    </w:p>
    <w:p w:rsidR="003D4AF4" w:rsidRPr="000C55B7" w:rsidRDefault="003D4AF4" w:rsidP="003D4AF4">
      <w:pPr>
        <w:jc w:val="center"/>
        <w:rPr>
          <w:rFonts w:ascii="Times New Roman" w:eastAsia="Calibri" w:hAnsi="Times New Roman" w:cs="Times New Roman"/>
          <w:b/>
          <w:sz w:val="28"/>
          <w:szCs w:val="28"/>
        </w:rPr>
      </w:pPr>
    </w:p>
    <w:tbl>
      <w:tblPr>
        <w:tblW w:w="15113" w:type="dxa"/>
        <w:tblInd w:w="103" w:type="dxa"/>
        <w:tblLayout w:type="fixed"/>
        <w:tblLook w:val="04A0" w:firstRow="1" w:lastRow="0" w:firstColumn="1" w:lastColumn="0" w:noHBand="0" w:noVBand="1"/>
      </w:tblPr>
      <w:tblGrid>
        <w:gridCol w:w="572"/>
        <w:gridCol w:w="1767"/>
        <w:gridCol w:w="1701"/>
        <w:gridCol w:w="850"/>
        <w:gridCol w:w="1701"/>
        <w:gridCol w:w="850"/>
        <w:gridCol w:w="725"/>
        <w:gridCol w:w="1134"/>
        <w:gridCol w:w="1134"/>
        <w:gridCol w:w="748"/>
        <w:gridCol w:w="700"/>
        <w:gridCol w:w="1077"/>
        <w:gridCol w:w="1077"/>
        <w:gridCol w:w="802"/>
        <w:gridCol w:w="104"/>
        <w:gridCol w:w="171"/>
      </w:tblGrid>
      <w:tr w:rsidR="003D4AF4" w:rsidRPr="003546B6" w:rsidTr="004C2E64">
        <w:trPr>
          <w:trHeight w:val="1755"/>
          <w:tblHeader/>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 поезда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Станция отправления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Время отправления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Станция назначения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D4AF4" w:rsidRDefault="003D4AF4" w:rsidP="004C2E64">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 xml:space="preserve">Время </w:t>
            </w:r>
            <w:proofErr w:type="spellStart"/>
            <w:r w:rsidRPr="003546B6">
              <w:rPr>
                <w:rFonts w:ascii="Times New Roman" w:eastAsia="Times New Roman" w:hAnsi="Times New Roman" w:cs="Times New Roman"/>
                <w:b/>
                <w:bCs/>
                <w:lang w:eastAsia="ru-RU"/>
              </w:rPr>
              <w:t>прибы</w:t>
            </w:r>
            <w:proofErr w:type="spellEnd"/>
          </w:p>
          <w:p w:rsidR="003D4AF4" w:rsidRPr="003546B6" w:rsidRDefault="003D4AF4" w:rsidP="004C2E64">
            <w:pPr>
              <w:spacing w:after="0" w:line="240" w:lineRule="auto"/>
              <w:ind w:left="-103" w:right="-42"/>
              <w:jc w:val="center"/>
              <w:rPr>
                <w:rFonts w:ascii="Times New Roman" w:eastAsia="Times New Roman" w:hAnsi="Times New Roman" w:cs="Times New Roman"/>
                <w:b/>
                <w:bCs/>
                <w:lang w:eastAsia="ru-RU"/>
              </w:rPr>
            </w:pPr>
            <w:proofErr w:type="spellStart"/>
            <w:r w:rsidRPr="003546B6">
              <w:rPr>
                <w:rFonts w:ascii="Times New Roman" w:eastAsia="Times New Roman" w:hAnsi="Times New Roman" w:cs="Times New Roman"/>
                <w:b/>
                <w:bCs/>
                <w:lang w:eastAsia="ru-RU"/>
              </w:rPr>
              <w:t>тия</w:t>
            </w:r>
            <w:proofErr w:type="spellEnd"/>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Время в пути, ч</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Наклад-</w:t>
            </w:r>
            <w:r w:rsidRPr="003546B6">
              <w:rPr>
                <w:rFonts w:ascii="Times New Roman" w:eastAsia="Times New Roman" w:hAnsi="Times New Roman" w:cs="Times New Roman"/>
                <w:b/>
                <w:bCs/>
                <w:lang w:eastAsia="ru-RU"/>
              </w:rPr>
              <w:br/>
            </w:r>
            <w:proofErr w:type="spellStart"/>
            <w:r w:rsidRPr="003546B6">
              <w:rPr>
                <w:rFonts w:ascii="Times New Roman" w:eastAsia="Times New Roman" w:hAnsi="Times New Roman" w:cs="Times New Roman"/>
                <w:b/>
                <w:bCs/>
                <w:lang w:eastAsia="ru-RU"/>
              </w:rPr>
              <w:t>ное</w:t>
            </w:r>
            <w:proofErr w:type="spellEnd"/>
            <w:r w:rsidRPr="003546B6">
              <w:rPr>
                <w:rFonts w:ascii="Times New Roman" w:eastAsia="Times New Roman" w:hAnsi="Times New Roman" w:cs="Times New Roman"/>
                <w:b/>
                <w:bCs/>
                <w:lang w:eastAsia="ru-RU"/>
              </w:rPr>
              <w:t xml:space="preserve"> время до отправления </w:t>
            </w:r>
            <w:proofErr w:type="gramStart"/>
            <w:r w:rsidRPr="003546B6">
              <w:rPr>
                <w:rFonts w:ascii="Times New Roman" w:eastAsia="Times New Roman" w:hAnsi="Times New Roman" w:cs="Times New Roman"/>
                <w:b/>
                <w:bCs/>
                <w:lang w:eastAsia="ru-RU"/>
              </w:rPr>
              <w:t>поезда,</w:t>
            </w:r>
            <w:r w:rsidRPr="003546B6">
              <w:rPr>
                <w:rFonts w:ascii="Times New Roman" w:eastAsia="Times New Roman" w:hAnsi="Times New Roman" w:cs="Times New Roman"/>
                <w:b/>
                <w:bCs/>
                <w:lang w:eastAsia="ru-RU"/>
              </w:rPr>
              <w:br/>
              <w:t>ч</w:t>
            </w:r>
            <w:proofErr w:type="gram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Наклад-</w:t>
            </w:r>
            <w:r w:rsidRPr="003546B6">
              <w:rPr>
                <w:rFonts w:ascii="Times New Roman" w:eastAsia="Times New Roman" w:hAnsi="Times New Roman" w:cs="Times New Roman"/>
                <w:b/>
                <w:bCs/>
                <w:lang w:eastAsia="ru-RU"/>
              </w:rPr>
              <w:br/>
            </w:r>
            <w:proofErr w:type="spellStart"/>
            <w:r w:rsidRPr="003546B6">
              <w:rPr>
                <w:rFonts w:ascii="Times New Roman" w:eastAsia="Times New Roman" w:hAnsi="Times New Roman" w:cs="Times New Roman"/>
                <w:b/>
                <w:bCs/>
                <w:lang w:eastAsia="ru-RU"/>
              </w:rPr>
              <w:t>ное</w:t>
            </w:r>
            <w:proofErr w:type="spellEnd"/>
            <w:r w:rsidRPr="003546B6">
              <w:rPr>
                <w:rFonts w:ascii="Times New Roman" w:eastAsia="Times New Roman" w:hAnsi="Times New Roman" w:cs="Times New Roman"/>
                <w:b/>
                <w:bCs/>
                <w:lang w:eastAsia="ru-RU"/>
              </w:rPr>
              <w:t xml:space="preserve"> время после отправления </w:t>
            </w:r>
            <w:proofErr w:type="gramStart"/>
            <w:r w:rsidRPr="003546B6">
              <w:rPr>
                <w:rFonts w:ascii="Times New Roman" w:eastAsia="Times New Roman" w:hAnsi="Times New Roman" w:cs="Times New Roman"/>
                <w:b/>
                <w:bCs/>
                <w:lang w:eastAsia="ru-RU"/>
              </w:rPr>
              <w:t>поезда,</w:t>
            </w:r>
            <w:r w:rsidRPr="003546B6">
              <w:rPr>
                <w:rFonts w:ascii="Times New Roman" w:eastAsia="Times New Roman" w:hAnsi="Times New Roman" w:cs="Times New Roman"/>
                <w:b/>
                <w:bCs/>
                <w:lang w:eastAsia="ru-RU"/>
              </w:rPr>
              <w:br/>
              <w:t>ч</w:t>
            </w:r>
            <w:proofErr w:type="gramEnd"/>
          </w:p>
        </w:tc>
        <w:tc>
          <w:tcPr>
            <w:tcW w:w="748"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Коли-</w:t>
            </w:r>
            <w:r w:rsidRPr="003546B6">
              <w:rPr>
                <w:rFonts w:ascii="Times New Roman" w:eastAsia="Times New Roman" w:hAnsi="Times New Roman" w:cs="Times New Roman"/>
                <w:b/>
                <w:bCs/>
                <w:lang w:eastAsia="ru-RU"/>
              </w:rPr>
              <w:br/>
            </w:r>
            <w:proofErr w:type="spellStart"/>
            <w:r w:rsidRPr="003546B6">
              <w:rPr>
                <w:rFonts w:ascii="Times New Roman" w:eastAsia="Times New Roman" w:hAnsi="Times New Roman" w:cs="Times New Roman"/>
                <w:b/>
                <w:bCs/>
                <w:lang w:eastAsia="ru-RU"/>
              </w:rPr>
              <w:t>чество</w:t>
            </w:r>
            <w:proofErr w:type="spellEnd"/>
            <w:r w:rsidRPr="003546B6">
              <w:rPr>
                <w:rFonts w:ascii="Times New Roman" w:eastAsia="Times New Roman" w:hAnsi="Times New Roman" w:cs="Times New Roman"/>
                <w:b/>
                <w:bCs/>
                <w:lang w:eastAsia="ru-RU"/>
              </w:rPr>
              <w:t xml:space="preserve"> охран-</w:t>
            </w:r>
            <w:r w:rsidRPr="003546B6">
              <w:rPr>
                <w:rFonts w:ascii="Times New Roman" w:eastAsia="Times New Roman" w:hAnsi="Times New Roman" w:cs="Times New Roman"/>
                <w:b/>
                <w:bCs/>
                <w:lang w:eastAsia="ru-RU"/>
              </w:rPr>
              <w:br/>
            </w:r>
            <w:proofErr w:type="spellStart"/>
            <w:proofErr w:type="gramStart"/>
            <w:r w:rsidRPr="003546B6">
              <w:rPr>
                <w:rFonts w:ascii="Times New Roman" w:eastAsia="Times New Roman" w:hAnsi="Times New Roman" w:cs="Times New Roman"/>
                <w:b/>
                <w:bCs/>
                <w:lang w:eastAsia="ru-RU"/>
              </w:rPr>
              <w:t>ников</w:t>
            </w:r>
            <w:proofErr w:type="spellEnd"/>
            <w:r w:rsidRPr="003546B6">
              <w:rPr>
                <w:rFonts w:ascii="Times New Roman" w:eastAsia="Times New Roman" w:hAnsi="Times New Roman" w:cs="Times New Roman"/>
                <w:b/>
                <w:bCs/>
                <w:lang w:eastAsia="ru-RU"/>
              </w:rPr>
              <w:t>,</w:t>
            </w:r>
            <w:r w:rsidRPr="003546B6">
              <w:rPr>
                <w:rFonts w:ascii="Times New Roman" w:eastAsia="Times New Roman" w:hAnsi="Times New Roman" w:cs="Times New Roman"/>
                <w:b/>
                <w:bCs/>
                <w:lang w:eastAsia="ru-RU"/>
              </w:rPr>
              <w:br/>
              <w:t>чел.</w:t>
            </w:r>
            <w:proofErr w:type="gramEnd"/>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Итого</w:t>
            </w:r>
            <w:r w:rsidRPr="003546B6">
              <w:rPr>
                <w:rFonts w:ascii="Times New Roman" w:eastAsia="Times New Roman" w:hAnsi="Times New Roman" w:cs="Times New Roman"/>
                <w:b/>
                <w:bCs/>
                <w:lang w:eastAsia="ru-RU"/>
              </w:rPr>
              <w:br/>
              <w:t>в</w:t>
            </w:r>
            <w:r w:rsidRPr="003546B6">
              <w:rPr>
                <w:rFonts w:ascii="Times New Roman" w:eastAsia="Times New Roman" w:hAnsi="Times New Roman" w:cs="Times New Roman"/>
                <w:b/>
                <w:bCs/>
                <w:lang w:eastAsia="ru-RU"/>
              </w:rPr>
              <w:br/>
            </w:r>
            <w:proofErr w:type="gramStart"/>
            <w:r w:rsidRPr="003546B6">
              <w:rPr>
                <w:rFonts w:ascii="Times New Roman" w:eastAsia="Times New Roman" w:hAnsi="Times New Roman" w:cs="Times New Roman"/>
                <w:b/>
                <w:bCs/>
                <w:lang w:eastAsia="ru-RU"/>
              </w:rPr>
              <w:t>день,</w:t>
            </w:r>
            <w:r w:rsidRPr="003546B6">
              <w:rPr>
                <w:rFonts w:ascii="Times New Roman" w:eastAsia="Times New Roman" w:hAnsi="Times New Roman" w:cs="Times New Roman"/>
                <w:b/>
                <w:bCs/>
                <w:lang w:eastAsia="ru-RU"/>
              </w:rPr>
              <w:br/>
              <w:t>чел.</w:t>
            </w:r>
            <w:proofErr w:type="gramEnd"/>
            <w:r w:rsidRPr="003546B6">
              <w:rPr>
                <w:rFonts w:ascii="Times New Roman" w:eastAsia="Times New Roman" w:hAnsi="Times New Roman" w:cs="Times New Roman"/>
                <w:b/>
                <w:bCs/>
                <w:lang w:eastAsia="ru-RU"/>
              </w:rPr>
              <w:t xml:space="preserve"> ч</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7E5BBA" w:rsidP="004C2E64">
            <w:pPr>
              <w:spacing w:after="0" w:line="240" w:lineRule="auto"/>
              <w:ind w:left="-103" w:right="-42"/>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2020 </w:t>
            </w:r>
            <w:proofErr w:type="gramStart"/>
            <w:r>
              <w:rPr>
                <w:rFonts w:ascii="Times New Roman" w:eastAsia="Times New Roman" w:hAnsi="Times New Roman" w:cs="Times New Roman"/>
                <w:b/>
                <w:bCs/>
                <w:lang w:eastAsia="ru-RU"/>
              </w:rPr>
              <w:t>год</w:t>
            </w:r>
            <w:r>
              <w:rPr>
                <w:rFonts w:ascii="Times New Roman" w:eastAsia="Times New Roman" w:hAnsi="Times New Roman" w:cs="Times New Roman"/>
                <w:b/>
                <w:bCs/>
                <w:lang w:eastAsia="ru-RU"/>
              </w:rPr>
              <w:br/>
              <w:t>(</w:t>
            </w:r>
            <w:proofErr w:type="gramEnd"/>
            <w:r>
              <w:rPr>
                <w:rFonts w:ascii="Times New Roman" w:eastAsia="Times New Roman" w:hAnsi="Times New Roman" w:cs="Times New Roman"/>
                <w:b/>
                <w:bCs/>
                <w:lang w:eastAsia="ru-RU"/>
              </w:rPr>
              <w:t>08</w:t>
            </w:r>
            <w:r w:rsidR="003D4AF4" w:rsidRPr="003546B6">
              <w:rPr>
                <w:rFonts w:ascii="Times New Roman" w:eastAsia="Times New Roman" w:hAnsi="Times New Roman" w:cs="Times New Roman"/>
                <w:b/>
                <w:bCs/>
                <w:lang w:eastAsia="ru-RU"/>
              </w:rPr>
              <w:t xml:space="preserve">.06 - 31.12) </w:t>
            </w:r>
            <w:r w:rsidR="003D4AF4" w:rsidRPr="003546B6">
              <w:rPr>
                <w:rFonts w:ascii="Times New Roman" w:eastAsia="Times New Roman" w:hAnsi="Times New Roman" w:cs="Times New Roman"/>
                <w:b/>
                <w:bCs/>
                <w:lang w:eastAsia="ru-RU"/>
              </w:rPr>
              <w:br/>
              <w:t>чел. ч</w:t>
            </w:r>
            <w:r w:rsidR="003D4AF4" w:rsidRPr="003546B6">
              <w:rPr>
                <w:rFonts w:ascii="Times New Roman" w:eastAsia="Times New Roman" w:hAnsi="Times New Roman" w:cs="Times New Roman"/>
                <w:b/>
                <w:bCs/>
                <w:lang w:eastAsia="ru-RU"/>
              </w:rPr>
              <w:br/>
              <w:t>214</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 xml:space="preserve">2021 </w:t>
            </w:r>
            <w:proofErr w:type="gramStart"/>
            <w:r w:rsidRPr="003546B6">
              <w:rPr>
                <w:rFonts w:ascii="Times New Roman" w:eastAsia="Times New Roman" w:hAnsi="Times New Roman" w:cs="Times New Roman"/>
                <w:b/>
                <w:bCs/>
                <w:lang w:eastAsia="ru-RU"/>
              </w:rPr>
              <w:t>год</w:t>
            </w:r>
            <w:r w:rsidRPr="003546B6">
              <w:rPr>
                <w:rFonts w:ascii="Times New Roman" w:eastAsia="Times New Roman" w:hAnsi="Times New Roman" w:cs="Times New Roman"/>
                <w:b/>
                <w:bCs/>
                <w:lang w:eastAsia="ru-RU"/>
              </w:rPr>
              <w:br/>
              <w:t>(</w:t>
            </w:r>
            <w:proofErr w:type="gramEnd"/>
            <w:r w:rsidRPr="003546B6">
              <w:rPr>
                <w:rFonts w:ascii="Times New Roman" w:eastAsia="Times New Roman" w:hAnsi="Times New Roman" w:cs="Times New Roman"/>
                <w:b/>
                <w:bCs/>
                <w:lang w:eastAsia="ru-RU"/>
              </w:rPr>
              <w:t>01.01 - 31.12)</w:t>
            </w:r>
            <w:r w:rsidRPr="003546B6">
              <w:rPr>
                <w:rFonts w:ascii="Times New Roman" w:eastAsia="Times New Roman" w:hAnsi="Times New Roman" w:cs="Times New Roman"/>
                <w:b/>
                <w:bCs/>
                <w:lang w:eastAsia="ru-RU"/>
              </w:rPr>
              <w:br/>
              <w:t>чел. ч</w:t>
            </w:r>
            <w:r w:rsidRPr="003546B6">
              <w:rPr>
                <w:rFonts w:ascii="Times New Roman" w:eastAsia="Times New Roman" w:hAnsi="Times New Roman" w:cs="Times New Roman"/>
                <w:b/>
                <w:bCs/>
                <w:lang w:eastAsia="ru-RU"/>
              </w:rPr>
              <w:br/>
              <w:t>365</w:t>
            </w:r>
          </w:p>
        </w:tc>
        <w:tc>
          <w:tcPr>
            <w:tcW w:w="1077" w:type="dxa"/>
            <w:gridSpan w:val="3"/>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
                <w:bCs/>
                <w:lang w:eastAsia="ru-RU"/>
              </w:rPr>
            </w:pPr>
            <w:r w:rsidRPr="003546B6">
              <w:rPr>
                <w:rFonts w:ascii="Times New Roman" w:eastAsia="Times New Roman" w:hAnsi="Times New Roman" w:cs="Times New Roman"/>
                <w:b/>
                <w:bCs/>
                <w:lang w:eastAsia="ru-RU"/>
              </w:rPr>
              <w:t xml:space="preserve">2022 </w:t>
            </w:r>
            <w:proofErr w:type="gramStart"/>
            <w:r w:rsidRPr="003546B6">
              <w:rPr>
                <w:rFonts w:ascii="Times New Roman" w:eastAsia="Times New Roman" w:hAnsi="Times New Roman" w:cs="Times New Roman"/>
                <w:b/>
                <w:bCs/>
                <w:lang w:eastAsia="ru-RU"/>
              </w:rPr>
              <w:t>год</w:t>
            </w:r>
            <w:r w:rsidRPr="003546B6">
              <w:rPr>
                <w:rFonts w:ascii="Times New Roman" w:eastAsia="Times New Roman" w:hAnsi="Times New Roman" w:cs="Times New Roman"/>
                <w:b/>
                <w:bCs/>
                <w:lang w:eastAsia="ru-RU"/>
              </w:rPr>
              <w:br/>
              <w:t>(</w:t>
            </w:r>
            <w:proofErr w:type="gramEnd"/>
            <w:r w:rsidRPr="003546B6">
              <w:rPr>
                <w:rFonts w:ascii="Times New Roman" w:eastAsia="Times New Roman" w:hAnsi="Times New Roman" w:cs="Times New Roman"/>
                <w:b/>
                <w:bCs/>
                <w:lang w:eastAsia="ru-RU"/>
              </w:rPr>
              <w:t>01.01 - 31.12)</w:t>
            </w:r>
            <w:r w:rsidRPr="003546B6">
              <w:rPr>
                <w:rFonts w:ascii="Times New Roman" w:eastAsia="Times New Roman" w:hAnsi="Times New Roman" w:cs="Times New Roman"/>
                <w:b/>
                <w:bCs/>
                <w:lang w:eastAsia="ru-RU"/>
              </w:rPr>
              <w:br/>
              <w:t>чел. ч</w:t>
            </w:r>
            <w:r w:rsidRPr="003546B6">
              <w:rPr>
                <w:rFonts w:ascii="Times New Roman" w:eastAsia="Times New Roman" w:hAnsi="Times New Roman" w:cs="Times New Roman"/>
                <w:b/>
                <w:bCs/>
                <w:lang w:eastAsia="ru-RU"/>
              </w:rPr>
              <w:br/>
              <w:t>365</w:t>
            </w:r>
          </w:p>
        </w:tc>
      </w:tr>
      <w:tr w:rsidR="003D4AF4" w:rsidRPr="003546B6" w:rsidTr="004C2E64">
        <w:trPr>
          <w:gridAfter w:val="2"/>
          <w:wAfter w:w="275" w:type="dxa"/>
          <w:trHeight w:val="70"/>
        </w:trPr>
        <w:tc>
          <w:tcPr>
            <w:tcW w:w="14838" w:type="dxa"/>
            <w:gridSpan w:val="14"/>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spacing w:after="0" w:line="240" w:lineRule="auto"/>
              <w:ind w:left="-103" w:right="-42"/>
              <w:jc w:val="center"/>
              <w:rPr>
                <w:rFonts w:ascii="Times New Roman" w:eastAsia="Times New Roman" w:hAnsi="Times New Roman" w:cs="Times New Roman"/>
                <w:b/>
                <w:bCs/>
                <w:lang w:eastAsia="ru-RU"/>
              </w:rPr>
            </w:pPr>
            <w:r w:rsidRPr="006A0F54">
              <w:rPr>
                <w:rFonts w:ascii="Times New Roman" w:eastAsia="Times New Roman" w:hAnsi="Times New Roman"/>
                <w:b/>
                <w:bCs/>
                <w:spacing w:val="-10"/>
              </w:rPr>
              <w:t>Ростовский полигон (Ростовская область, Краснодарский край)</w:t>
            </w:r>
          </w:p>
        </w:tc>
      </w:tr>
      <w:tr w:rsidR="003D4AF4" w:rsidRPr="003546B6" w:rsidTr="004C2E64">
        <w:trPr>
          <w:trHeight w:val="312"/>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6051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Степная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6:19</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2,43</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520,02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886,95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886,95</w:t>
            </w:r>
          </w:p>
        </w:tc>
      </w:tr>
      <w:tr w:rsidR="003D4AF4" w:rsidRPr="003546B6" w:rsidTr="004C2E64">
        <w:trPr>
          <w:trHeight w:val="435"/>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6022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gramStart"/>
            <w:r w:rsidRPr="003546B6">
              <w:rPr>
                <w:rFonts w:ascii="Times New Roman" w:eastAsia="Times New Roman" w:hAnsi="Times New Roman" w:cs="Times New Roman"/>
                <w:lang w:eastAsia="ru-RU"/>
              </w:rPr>
              <w:t>Ростов</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w:t>
            </w:r>
            <w:proofErr w:type="gramEnd"/>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Азов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5:58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0,88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0,18</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237,12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388,44</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385,32</w:t>
            </w:r>
          </w:p>
        </w:tc>
      </w:tr>
      <w:tr w:rsidR="003D4AF4" w:rsidRPr="003546B6" w:rsidTr="004C2E64">
        <w:trPr>
          <w:trHeight w:val="435"/>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6021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gramStart"/>
            <w:r w:rsidRPr="003546B6">
              <w:rPr>
                <w:rFonts w:ascii="Times New Roman" w:eastAsia="Times New Roman" w:hAnsi="Times New Roman" w:cs="Times New Roman"/>
                <w:lang w:eastAsia="ru-RU"/>
              </w:rPr>
              <w:t>Азов</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w:t>
            </w:r>
            <w:proofErr w:type="gramEnd"/>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6:19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212,80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348,60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345,80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6157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11:43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4,08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0,16</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9,48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2028,72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3460,20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3460,20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6156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19:16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9,96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2131,44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3635,40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3635,40</w:t>
            </w:r>
          </w:p>
        </w:tc>
      </w:tr>
      <w:tr w:rsidR="003D4AF4" w:rsidRPr="003546B6" w:rsidTr="004C2E64">
        <w:trPr>
          <w:trHeight w:val="435"/>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6028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gramStart"/>
            <w:r w:rsidRPr="003546B6">
              <w:rPr>
                <w:rFonts w:ascii="Times New Roman" w:eastAsia="Times New Roman" w:hAnsi="Times New Roman" w:cs="Times New Roman"/>
                <w:lang w:eastAsia="ru-RU"/>
              </w:rPr>
              <w:t>Ростов</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w:t>
            </w:r>
            <w:proofErr w:type="gramEnd"/>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Азов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18:33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0,11</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262,96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430,77</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427,31</w:t>
            </w:r>
          </w:p>
        </w:tc>
      </w:tr>
      <w:tr w:rsidR="003D4AF4" w:rsidRPr="003546B6" w:rsidTr="004C2E64">
        <w:trPr>
          <w:trHeight w:val="435"/>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6027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gramStart"/>
            <w:r w:rsidRPr="003546B6">
              <w:rPr>
                <w:rFonts w:ascii="Times New Roman" w:eastAsia="Times New Roman" w:hAnsi="Times New Roman" w:cs="Times New Roman"/>
                <w:lang w:eastAsia="ru-RU"/>
              </w:rPr>
              <w:t>Азов</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w:t>
            </w:r>
            <w:proofErr w:type="gramEnd"/>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18:46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0,95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0,11</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0,19</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1,25</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190,00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311,25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308,75</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6060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20:06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Степная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21:40</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0,21</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487,92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832,20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832,20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6055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Степная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11:12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12:36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0,18</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4,16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890,24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1518,40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1518,40</w:t>
            </w:r>
          </w:p>
        </w:tc>
      </w:tr>
      <w:tr w:rsidR="003D4AF4" w:rsidRPr="003546B6" w:rsidTr="004C2E64">
        <w:trPr>
          <w:trHeight w:val="92"/>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6174/6173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12:58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Орл.Кубанская</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14:34</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975,84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1664,40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1664,40</w:t>
            </w:r>
          </w:p>
        </w:tc>
      </w:tr>
      <w:tr w:rsidR="003D4AF4" w:rsidRPr="003546B6" w:rsidTr="004C2E64">
        <w:trPr>
          <w:trHeight w:val="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6186/6185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Орл.Кубанская</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16:53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18:27</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5,14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1099,96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1876,10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1876,10</w:t>
            </w:r>
          </w:p>
        </w:tc>
      </w:tr>
      <w:tr w:rsidR="003D4AF4" w:rsidRPr="003546B6" w:rsidTr="004C2E64">
        <w:trPr>
          <w:trHeight w:val="87"/>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6178/6177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Орл.Кубанская</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21:03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5,10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1091,40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1861,50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1861,50</w:t>
            </w:r>
          </w:p>
        </w:tc>
      </w:tr>
      <w:tr w:rsidR="003D4AF4" w:rsidRPr="003546B6" w:rsidTr="004C2E64">
        <w:trPr>
          <w:trHeight w:val="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6182/6181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Орл.Кубанская</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5:23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7:00</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0,38</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1070,00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1825,00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1825,00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6872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7:45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Степная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9:14</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4,72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1010,08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1722,80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1722,80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6871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Степная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16:48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18:13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4,04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864,56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1474,60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1474,60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6758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Степная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19:50</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4,04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864,56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1474,60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1474,60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6053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Степная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7:50</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4,86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1040,04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1773,90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1773,90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6161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20:26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9,86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2110,04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3598,90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3598,90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6162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3:45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3,72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0,42</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9,28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1985,92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3387,20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3387,20</w:t>
            </w:r>
          </w:p>
        </w:tc>
      </w:tr>
      <w:tr w:rsidR="003D4AF4" w:rsidRPr="003546B6" w:rsidTr="004C2E64">
        <w:trPr>
          <w:trHeight w:val="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6172/6171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Орл.Кубанская</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9:52</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1065,72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1817,70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1817,70</w:t>
            </w:r>
          </w:p>
        </w:tc>
      </w:tr>
      <w:tr w:rsidR="003D4AF4" w:rsidRPr="003546B6" w:rsidTr="004C2E64">
        <w:trPr>
          <w:trHeight w:val="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6184/6183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Орл.Кубанская</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13:23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15:00</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0,33</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1048,60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1788,50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1788,50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6054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15:40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Степная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17:05</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963,00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1642,50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1642,50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6070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4:05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5:55</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0,17</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1070,00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1825,00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1825,00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6501</w:t>
            </w:r>
          </w:p>
        </w:tc>
        <w:tc>
          <w:tcPr>
            <w:tcW w:w="1701" w:type="dxa"/>
            <w:tcBorders>
              <w:top w:val="nil"/>
              <w:left w:val="nil"/>
              <w:bottom w:val="nil"/>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6:15</w:t>
            </w:r>
          </w:p>
        </w:tc>
        <w:tc>
          <w:tcPr>
            <w:tcW w:w="1701" w:type="dxa"/>
            <w:tcBorders>
              <w:top w:val="nil"/>
              <w:left w:val="nil"/>
              <w:bottom w:val="nil"/>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Ростов</w:t>
            </w:r>
          </w:p>
        </w:tc>
        <w:tc>
          <w:tcPr>
            <w:tcW w:w="850"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7:50</w:t>
            </w:r>
          </w:p>
        </w:tc>
        <w:tc>
          <w:tcPr>
            <w:tcW w:w="725"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1,58</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0,17</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4,50</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963,00</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1642,50</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1642,50</w:t>
            </w:r>
          </w:p>
        </w:tc>
      </w:tr>
      <w:tr w:rsidR="003D4AF4" w:rsidRPr="003546B6" w:rsidTr="004C2E64">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6264/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Ростов</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Орл.Кубанская</w:t>
            </w:r>
            <w:proofErr w:type="spellEnd"/>
          </w:p>
        </w:tc>
        <w:tc>
          <w:tcPr>
            <w:tcW w:w="850" w:type="dxa"/>
            <w:tcBorders>
              <w:top w:val="single" w:sz="4" w:space="0" w:color="auto"/>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8:57</w:t>
            </w:r>
          </w:p>
        </w:tc>
        <w:tc>
          <w:tcPr>
            <w:tcW w:w="725" w:type="dxa"/>
            <w:tcBorders>
              <w:top w:val="single" w:sz="4" w:space="0" w:color="auto"/>
              <w:left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4,97</w:t>
            </w:r>
          </w:p>
        </w:tc>
        <w:tc>
          <w:tcPr>
            <w:tcW w:w="1134" w:type="dxa"/>
            <w:tcBorders>
              <w:top w:val="single" w:sz="4" w:space="0" w:color="auto"/>
              <w:left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single" w:sz="4" w:space="0" w:color="auto"/>
              <w:left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single" w:sz="4" w:space="0" w:color="auto"/>
              <w:left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single" w:sz="4" w:space="0" w:color="auto"/>
              <w:left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11,94</w:t>
            </w:r>
          </w:p>
        </w:tc>
        <w:tc>
          <w:tcPr>
            <w:tcW w:w="1077" w:type="dxa"/>
            <w:tcBorders>
              <w:top w:val="single" w:sz="4" w:space="0" w:color="auto"/>
              <w:left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2555,16</w:t>
            </w:r>
          </w:p>
        </w:tc>
        <w:tc>
          <w:tcPr>
            <w:tcW w:w="1077" w:type="dxa"/>
            <w:tcBorders>
              <w:top w:val="single" w:sz="4" w:space="0" w:color="auto"/>
              <w:left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4358,10</w:t>
            </w:r>
          </w:p>
        </w:tc>
        <w:tc>
          <w:tcPr>
            <w:tcW w:w="1077" w:type="dxa"/>
            <w:gridSpan w:val="3"/>
            <w:tcBorders>
              <w:top w:val="single" w:sz="4" w:space="0" w:color="auto"/>
              <w:left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4358,10</w:t>
            </w:r>
          </w:p>
        </w:tc>
      </w:tr>
      <w:tr w:rsidR="003D4AF4" w:rsidRPr="003546B6" w:rsidTr="004C2E64">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6265/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Орл.Кубанская</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8:58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Тимашевская-1</w:t>
            </w:r>
          </w:p>
        </w:tc>
        <w:tc>
          <w:tcPr>
            <w:tcW w:w="850" w:type="dxa"/>
            <w:tcBorders>
              <w:top w:val="nil"/>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10:47</w:t>
            </w:r>
          </w:p>
        </w:tc>
        <w:tc>
          <w:tcPr>
            <w:tcW w:w="725" w:type="dxa"/>
            <w:tcBorders>
              <w:left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
        </w:tc>
        <w:tc>
          <w:tcPr>
            <w:tcW w:w="1134" w:type="dxa"/>
            <w:tcBorders>
              <w:left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
        </w:tc>
        <w:tc>
          <w:tcPr>
            <w:tcW w:w="1134" w:type="dxa"/>
            <w:tcBorders>
              <w:left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
        </w:tc>
        <w:tc>
          <w:tcPr>
            <w:tcW w:w="748" w:type="dxa"/>
            <w:tcBorders>
              <w:left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
        </w:tc>
        <w:tc>
          <w:tcPr>
            <w:tcW w:w="700" w:type="dxa"/>
            <w:tcBorders>
              <w:left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
        </w:tc>
        <w:tc>
          <w:tcPr>
            <w:tcW w:w="1077" w:type="dxa"/>
            <w:tcBorders>
              <w:left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
        </w:tc>
        <w:tc>
          <w:tcPr>
            <w:tcW w:w="1077" w:type="dxa"/>
            <w:tcBorders>
              <w:left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
        </w:tc>
        <w:tc>
          <w:tcPr>
            <w:tcW w:w="1077" w:type="dxa"/>
            <w:gridSpan w:val="3"/>
            <w:tcBorders>
              <w:left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
        </w:tc>
      </w:tr>
      <w:tr w:rsidR="003D4AF4" w:rsidRPr="003546B6" w:rsidTr="004C2E64">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6267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Тимашевская-1</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11:17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Краснодар-1</w:t>
            </w:r>
          </w:p>
        </w:tc>
        <w:tc>
          <w:tcPr>
            <w:tcW w:w="850" w:type="dxa"/>
            <w:tcBorders>
              <w:top w:val="nil"/>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12:34</w:t>
            </w:r>
          </w:p>
        </w:tc>
        <w:tc>
          <w:tcPr>
            <w:tcW w:w="725" w:type="dxa"/>
            <w:tcBorders>
              <w:left w:val="single" w:sz="4" w:space="0" w:color="auto"/>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
        </w:tc>
        <w:tc>
          <w:tcPr>
            <w:tcW w:w="1134" w:type="dxa"/>
            <w:tcBorders>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
        </w:tc>
        <w:tc>
          <w:tcPr>
            <w:tcW w:w="1134" w:type="dxa"/>
            <w:tcBorders>
              <w:left w:val="single" w:sz="4" w:space="0" w:color="auto"/>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
        </w:tc>
        <w:tc>
          <w:tcPr>
            <w:tcW w:w="748" w:type="dxa"/>
            <w:tcBorders>
              <w:left w:val="single" w:sz="4" w:space="0" w:color="auto"/>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
        </w:tc>
        <w:tc>
          <w:tcPr>
            <w:tcW w:w="700" w:type="dxa"/>
            <w:tcBorders>
              <w:left w:val="single" w:sz="4" w:space="0" w:color="auto"/>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
        </w:tc>
        <w:tc>
          <w:tcPr>
            <w:tcW w:w="1077" w:type="dxa"/>
            <w:tcBorders>
              <w:left w:val="single" w:sz="4" w:space="0" w:color="auto"/>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
        </w:tc>
        <w:tc>
          <w:tcPr>
            <w:tcW w:w="1077" w:type="dxa"/>
            <w:tcBorders>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
        </w:tc>
        <w:tc>
          <w:tcPr>
            <w:tcW w:w="1077" w:type="dxa"/>
            <w:gridSpan w:val="3"/>
            <w:tcBorders>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
        </w:tc>
      </w:tr>
      <w:tr w:rsidR="003D4AF4" w:rsidRPr="003546B6" w:rsidTr="004C2E64">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6270/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Краснодар-1</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17:15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Тимашевская-1</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18:32</w:t>
            </w:r>
          </w:p>
        </w:tc>
        <w:tc>
          <w:tcPr>
            <w:tcW w:w="725"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4,40</w:t>
            </w:r>
          </w:p>
        </w:tc>
        <w:tc>
          <w:tcPr>
            <w:tcW w:w="1134" w:type="dxa"/>
            <w:tcBorders>
              <w:top w:val="nil"/>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10,80</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2311,20</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3942,00</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3942,00</w:t>
            </w:r>
          </w:p>
        </w:tc>
      </w:tr>
      <w:tr w:rsidR="003D4AF4" w:rsidRPr="003546B6" w:rsidTr="004C2E64">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6268/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Тимашевская-1</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18:47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Орл.Кубанская</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20:29</w:t>
            </w:r>
          </w:p>
        </w:tc>
        <w:tc>
          <w:tcPr>
            <w:tcW w:w="725"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6266/6265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Орл.Кубанская</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21:39</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435"/>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6024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gramStart"/>
            <w:r w:rsidRPr="003546B6">
              <w:rPr>
                <w:rFonts w:ascii="Times New Roman" w:eastAsia="Times New Roman" w:hAnsi="Times New Roman" w:cs="Times New Roman"/>
                <w:lang w:eastAsia="ru-RU"/>
              </w:rPr>
              <w:t>Ростов</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w:t>
            </w:r>
            <w:proofErr w:type="gramEnd"/>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5:48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Азов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6:58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0,31</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601,92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986,04</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978,12</w:t>
            </w:r>
          </w:p>
        </w:tc>
      </w:tr>
      <w:tr w:rsidR="003D4AF4" w:rsidRPr="003546B6" w:rsidTr="004C2E64">
        <w:trPr>
          <w:trHeight w:val="435"/>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6023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gramStart"/>
            <w:r w:rsidRPr="003546B6">
              <w:rPr>
                <w:rFonts w:ascii="Times New Roman" w:eastAsia="Times New Roman" w:hAnsi="Times New Roman" w:cs="Times New Roman"/>
                <w:lang w:eastAsia="ru-RU"/>
              </w:rPr>
              <w:t>Азов</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w:t>
            </w:r>
            <w:proofErr w:type="gramEnd"/>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8:40</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0,31</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3,78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574,56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941,22</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933,66</w:t>
            </w:r>
          </w:p>
        </w:tc>
      </w:tr>
      <w:tr w:rsidR="003D4AF4" w:rsidRPr="003546B6" w:rsidTr="004C2E64">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6298/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16:17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Орл.Кубанская</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17:27</w:t>
            </w:r>
          </w:p>
        </w:tc>
        <w:tc>
          <w:tcPr>
            <w:tcW w:w="725"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4,77</w:t>
            </w:r>
          </w:p>
        </w:tc>
        <w:tc>
          <w:tcPr>
            <w:tcW w:w="1134" w:type="dxa"/>
            <w:tcBorders>
              <w:top w:val="nil"/>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11,54</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2469,56</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4212,10</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4212,10</w:t>
            </w:r>
          </w:p>
        </w:tc>
      </w:tr>
      <w:tr w:rsidR="003D4AF4" w:rsidRPr="003546B6" w:rsidTr="004C2E64">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6295/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Орл.Кубанская</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Тимашевская-1</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19:19</w:t>
            </w:r>
          </w:p>
        </w:tc>
        <w:tc>
          <w:tcPr>
            <w:tcW w:w="725"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6293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Тимашевская-1</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Краснодар-1</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21:03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6296/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Краснодар-1</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6:06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Тимашевская-1</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7:30</w:t>
            </w:r>
          </w:p>
        </w:tc>
        <w:tc>
          <w:tcPr>
            <w:tcW w:w="725"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4,65</w:t>
            </w:r>
          </w:p>
        </w:tc>
        <w:tc>
          <w:tcPr>
            <w:tcW w:w="1134" w:type="dxa"/>
            <w:tcBorders>
              <w:top w:val="nil"/>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11,30</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2418,20</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4124,50</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4124,50</w:t>
            </w:r>
          </w:p>
        </w:tc>
      </w:tr>
      <w:tr w:rsidR="003D4AF4" w:rsidRPr="003546B6" w:rsidTr="004C2E64">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6294/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Тимашевская-1</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7:46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Орл.Кубанская</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9:31</w:t>
            </w:r>
          </w:p>
        </w:tc>
        <w:tc>
          <w:tcPr>
            <w:tcW w:w="725"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6292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Орл.Кубанская</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9:32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10:45</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6155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6:06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10:19</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10,44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2234,16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3810,60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3810,60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6355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15:35</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0,98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847,44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1445,40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1445,40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6362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18:06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19:17</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933,04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1591,40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1591,40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6361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21:17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22:23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898,80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1533,00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1533,00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6354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6:04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7:15</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933,04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1591,40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1591,40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6351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10:07</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0,39</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4,02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860,28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1467,30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1467,30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6360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10:54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12:05</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0,39</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4,14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885,96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1511,10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1511,10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6357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17:11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18:18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907,36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1547,60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1547,60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6359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20:16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Шептуховка</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22:00</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5,46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1168,44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1992,90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1992,90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6356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Шептуховка</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7:41</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3,12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0,12</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7,48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1600,72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2730,20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2730,20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6160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7:55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12:04</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4,15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9,54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2041,56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3482,10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3482,10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6169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13:15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Усть</w:t>
            </w:r>
            <w:proofErr w:type="spellEnd"/>
            <w:r w:rsidRPr="003546B6">
              <w:rPr>
                <w:rFonts w:ascii="Times New Roman" w:eastAsia="Times New Roman" w:hAnsi="Times New Roman" w:cs="Times New Roman"/>
                <w:lang w:eastAsia="ru-RU"/>
              </w:rPr>
              <w:t>-Донецкая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17:43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4,47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5,47</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1170,58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1996,55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1996,55</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6170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Усть</w:t>
            </w:r>
            <w:proofErr w:type="spellEnd"/>
            <w:r w:rsidRPr="003546B6">
              <w:rPr>
                <w:rFonts w:ascii="Times New Roman" w:eastAsia="Times New Roman" w:hAnsi="Times New Roman" w:cs="Times New Roman"/>
                <w:lang w:eastAsia="ru-RU"/>
              </w:rPr>
              <w:t>-Донецкая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5:35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10:16</w:t>
            </w:r>
          </w:p>
        </w:tc>
        <w:tc>
          <w:tcPr>
            <w:tcW w:w="725"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4,68</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5,68</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1215,52</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2073,20</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2073,20</w:t>
            </w:r>
          </w:p>
        </w:tc>
      </w:tr>
      <w:tr w:rsidR="003D4AF4" w:rsidRPr="003546B6" w:rsidTr="004C2E64">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6515/</w:t>
            </w:r>
          </w:p>
        </w:tc>
        <w:tc>
          <w:tcPr>
            <w:tcW w:w="1701" w:type="dxa"/>
            <w:tcBorders>
              <w:top w:val="nil"/>
              <w:left w:val="nil"/>
              <w:bottom w:val="nil"/>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Ростов</w:t>
            </w:r>
          </w:p>
        </w:tc>
        <w:tc>
          <w:tcPr>
            <w:tcW w:w="850"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15:50</w:t>
            </w:r>
          </w:p>
        </w:tc>
        <w:tc>
          <w:tcPr>
            <w:tcW w:w="1701" w:type="dxa"/>
            <w:tcBorders>
              <w:top w:val="nil"/>
              <w:left w:val="nil"/>
              <w:bottom w:val="nil"/>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18:55</w:t>
            </w:r>
          </w:p>
        </w:tc>
        <w:tc>
          <w:tcPr>
            <w:tcW w:w="725" w:type="dxa"/>
            <w:tcBorders>
              <w:top w:val="single" w:sz="4" w:space="0" w:color="auto"/>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5,75</w:t>
            </w:r>
          </w:p>
        </w:tc>
        <w:tc>
          <w:tcPr>
            <w:tcW w:w="1134" w:type="dxa"/>
            <w:tcBorders>
              <w:top w:val="single" w:sz="4" w:space="0" w:color="auto"/>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single" w:sz="4" w:space="0" w:color="auto"/>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single" w:sz="4" w:space="0" w:color="auto"/>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single" w:sz="4" w:space="0" w:color="auto"/>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13,50</w:t>
            </w:r>
          </w:p>
        </w:tc>
        <w:tc>
          <w:tcPr>
            <w:tcW w:w="1077" w:type="dxa"/>
            <w:tcBorders>
              <w:top w:val="single" w:sz="4" w:space="0" w:color="auto"/>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2889,00</w:t>
            </w:r>
          </w:p>
        </w:tc>
        <w:tc>
          <w:tcPr>
            <w:tcW w:w="1077" w:type="dxa"/>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4927,50</w:t>
            </w:r>
          </w:p>
        </w:tc>
        <w:tc>
          <w:tcPr>
            <w:tcW w:w="1077" w:type="dxa"/>
            <w:gridSpan w:val="3"/>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4927,50</w:t>
            </w:r>
          </w:p>
        </w:tc>
      </w:tr>
      <w:tr w:rsidR="003D4AF4" w:rsidRPr="003546B6" w:rsidTr="004C2E64">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6615/</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xml:space="preserve">Глубокая </w:t>
            </w:r>
          </w:p>
        </w:tc>
        <w:tc>
          <w:tcPr>
            <w:tcW w:w="850" w:type="dxa"/>
            <w:tcBorders>
              <w:top w:val="single" w:sz="4" w:space="0" w:color="auto"/>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19:47</w:t>
            </w:r>
          </w:p>
        </w:tc>
        <w:tc>
          <w:tcPr>
            <w:tcW w:w="725"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6517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19:59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Кутейниково</w:t>
            </w:r>
          </w:p>
        </w:tc>
        <w:tc>
          <w:tcPr>
            <w:tcW w:w="850" w:type="dxa"/>
            <w:tcBorders>
              <w:top w:val="nil"/>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21:35</w:t>
            </w:r>
          </w:p>
        </w:tc>
        <w:tc>
          <w:tcPr>
            <w:tcW w:w="725"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6518/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Кутейниково</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2:48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xml:space="preserve">Глубокая </w:t>
            </w:r>
          </w:p>
        </w:tc>
        <w:tc>
          <w:tcPr>
            <w:tcW w:w="850" w:type="dxa"/>
            <w:tcBorders>
              <w:top w:val="nil"/>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4:25</w:t>
            </w:r>
          </w:p>
        </w:tc>
        <w:tc>
          <w:tcPr>
            <w:tcW w:w="725" w:type="dxa"/>
            <w:tcBorders>
              <w:top w:val="single" w:sz="4" w:space="0" w:color="auto"/>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6,12</w:t>
            </w:r>
          </w:p>
        </w:tc>
        <w:tc>
          <w:tcPr>
            <w:tcW w:w="1134" w:type="dxa"/>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14,24</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3047,36</w:t>
            </w:r>
          </w:p>
        </w:tc>
        <w:tc>
          <w:tcPr>
            <w:tcW w:w="1077" w:type="dxa"/>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5197,60</w:t>
            </w:r>
          </w:p>
        </w:tc>
        <w:tc>
          <w:tcPr>
            <w:tcW w:w="1077" w:type="dxa"/>
            <w:gridSpan w:val="3"/>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5197,60</w:t>
            </w:r>
          </w:p>
        </w:tc>
      </w:tr>
      <w:tr w:rsidR="003D4AF4" w:rsidRPr="003546B6" w:rsidTr="004C2E64">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6616/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4:40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5:27</w:t>
            </w:r>
          </w:p>
        </w:tc>
        <w:tc>
          <w:tcPr>
            <w:tcW w:w="725"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6516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5:40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Ростов</w:t>
            </w:r>
          </w:p>
        </w:tc>
        <w:tc>
          <w:tcPr>
            <w:tcW w:w="850" w:type="dxa"/>
            <w:tcBorders>
              <w:top w:val="nil"/>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8:55</w:t>
            </w:r>
          </w:p>
        </w:tc>
        <w:tc>
          <w:tcPr>
            <w:tcW w:w="725"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6508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18:40</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928,76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1584,10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1584,10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6087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19:50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21:43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5,76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1232,64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2102,40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2102,40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6502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6:35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8:10</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0,17</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963,00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1642,50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1642,50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6304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9:54</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0,31</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3,76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804,64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1372,40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1372,40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6305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10:31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11:56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0,31</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0,12</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3,70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791,80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1350,50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1350,50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6505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12:10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13:41</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915,92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1562,20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1562,20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6080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17:17</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0,19</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5,44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1164,16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1985,60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1985,60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6089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17:40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19:32</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0,19</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0,44</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1070,00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1825,00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1825,00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6084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20:25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22:21</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0,44</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5,74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1228,36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2095,10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2095,10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6073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7:00</w:t>
            </w:r>
          </w:p>
        </w:tc>
        <w:tc>
          <w:tcPr>
            <w:tcW w:w="725"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1,97</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0,25</w:t>
            </w:r>
          </w:p>
        </w:tc>
        <w:tc>
          <w:tcPr>
            <w:tcW w:w="748"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5,44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1164,16</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1985,60</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1985,60</w:t>
            </w:r>
          </w:p>
        </w:tc>
      </w:tr>
      <w:tr w:rsidR="003D4AF4" w:rsidRPr="003546B6" w:rsidTr="004C2E64">
        <w:trPr>
          <w:trHeight w:val="383"/>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7114/7113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proofErr w:type="gramStart"/>
            <w:r w:rsidRPr="003546B6">
              <w:rPr>
                <w:rFonts w:ascii="Times New Roman" w:eastAsia="Times New Roman" w:hAnsi="Times New Roman" w:cs="Times New Roman"/>
                <w:bCs/>
                <w:lang w:eastAsia="ru-RU"/>
              </w:rPr>
              <w:t>Ростов</w:t>
            </w:r>
            <w:r w:rsidRPr="003546B6">
              <w:rPr>
                <w:rFonts w:ascii="Times New Roman" w:eastAsia="Times New Roman" w:hAnsi="Times New Roman" w:cs="Times New Roman"/>
                <w:bCs/>
                <w:lang w:eastAsia="ru-RU"/>
              </w:rPr>
              <w:br/>
              <w:t>(</w:t>
            </w:r>
            <w:proofErr w:type="gramEnd"/>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Ростов-Западный</w:t>
            </w:r>
          </w:p>
        </w:tc>
        <w:tc>
          <w:tcPr>
            <w:tcW w:w="850" w:type="dxa"/>
            <w:tcBorders>
              <w:top w:val="nil"/>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8:02</w:t>
            </w:r>
          </w:p>
        </w:tc>
        <w:tc>
          <w:tcPr>
            <w:tcW w:w="725" w:type="dxa"/>
            <w:tcBorders>
              <w:top w:val="single" w:sz="4" w:space="0" w:color="auto"/>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1,08</w:t>
            </w:r>
          </w:p>
        </w:tc>
        <w:tc>
          <w:tcPr>
            <w:tcW w:w="1134" w:type="dxa"/>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0,14</w:t>
            </w:r>
          </w:p>
        </w:tc>
        <w:tc>
          <w:tcPr>
            <w:tcW w:w="1134" w:type="dxa"/>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0,45</w:t>
            </w:r>
          </w:p>
        </w:tc>
        <w:tc>
          <w:tcPr>
            <w:tcW w:w="748" w:type="dxa"/>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1,67</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253,84</w:t>
            </w:r>
          </w:p>
        </w:tc>
        <w:tc>
          <w:tcPr>
            <w:tcW w:w="1077" w:type="dxa"/>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415,83</w:t>
            </w:r>
          </w:p>
        </w:tc>
        <w:tc>
          <w:tcPr>
            <w:tcW w:w="1077" w:type="dxa"/>
            <w:gridSpan w:val="3"/>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412,49</w:t>
            </w:r>
          </w:p>
        </w:tc>
      </w:tr>
      <w:tr w:rsidR="003D4AF4" w:rsidRPr="003546B6" w:rsidTr="004C2E64">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7115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Ростов-Западный</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8:03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Ростов</w:t>
            </w:r>
          </w:p>
        </w:tc>
        <w:tc>
          <w:tcPr>
            <w:tcW w:w="850" w:type="dxa"/>
            <w:tcBorders>
              <w:top w:val="nil"/>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8:22</w:t>
            </w:r>
          </w:p>
        </w:tc>
        <w:tc>
          <w:tcPr>
            <w:tcW w:w="725"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auto" w:fill="auto"/>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6520</w:t>
            </w:r>
          </w:p>
        </w:tc>
        <w:tc>
          <w:tcPr>
            <w:tcW w:w="1701"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7:57</w:t>
            </w:r>
          </w:p>
        </w:tc>
        <w:tc>
          <w:tcPr>
            <w:tcW w:w="1701"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w:t>
            </w:r>
            <w:r>
              <w:rPr>
                <w:rFonts w:ascii="Times New Roman" w:eastAsia="Times New Roman" w:hAnsi="Times New Roman" w:cs="Times New Roman"/>
                <w:lang w:eastAsia="ru-RU"/>
              </w:rPr>
              <w:t>га</w:t>
            </w:r>
            <w:r w:rsidRPr="003546B6">
              <w:rPr>
                <w:rFonts w:ascii="Times New Roman" w:eastAsia="Times New Roman" w:hAnsi="Times New Roman" w:cs="Times New Roman"/>
                <w:lang w:eastAsia="ru-RU"/>
              </w:rPr>
              <w:t>нрог-</w:t>
            </w:r>
            <w:r>
              <w:rPr>
                <w:rFonts w:ascii="Times New Roman" w:eastAsia="Times New Roman" w:hAnsi="Times New Roman" w:cs="Times New Roman"/>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9:16</w:t>
            </w:r>
          </w:p>
        </w:tc>
        <w:tc>
          <w:tcPr>
            <w:tcW w:w="725"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1,32</w:t>
            </w:r>
          </w:p>
        </w:tc>
        <w:tc>
          <w:tcPr>
            <w:tcW w:w="1134"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4,64</w:t>
            </w:r>
          </w:p>
        </w:tc>
        <w:tc>
          <w:tcPr>
            <w:tcW w:w="1077"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992,96</w:t>
            </w:r>
          </w:p>
        </w:tc>
        <w:tc>
          <w:tcPr>
            <w:tcW w:w="1077"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1693,60</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1693,60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auto" w:fill="auto"/>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6519</w:t>
            </w:r>
          </w:p>
        </w:tc>
        <w:tc>
          <w:tcPr>
            <w:tcW w:w="1701"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w:t>
            </w:r>
            <w:r>
              <w:rPr>
                <w:rFonts w:ascii="Times New Roman" w:eastAsia="Times New Roman" w:hAnsi="Times New Roman" w:cs="Times New Roman"/>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7:12</w:t>
            </w:r>
          </w:p>
        </w:tc>
        <w:tc>
          <w:tcPr>
            <w:tcW w:w="1701"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8:35</w:t>
            </w:r>
          </w:p>
        </w:tc>
        <w:tc>
          <w:tcPr>
            <w:tcW w:w="725"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1,38</w:t>
            </w:r>
          </w:p>
        </w:tc>
        <w:tc>
          <w:tcPr>
            <w:tcW w:w="1134"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4,76</w:t>
            </w:r>
          </w:p>
        </w:tc>
        <w:tc>
          <w:tcPr>
            <w:tcW w:w="1077"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1018,64</w:t>
            </w:r>
          </w:p>
        </w:tc>
        <w:tc>
          <w:tcPr>
            <w:tcW w:w="1077"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1737,40</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1737,40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6076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10:33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0,13</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5,32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1138,48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1941,80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1941,80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6079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10:48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12:36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4,86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1040,04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1773,90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1773,90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6506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16:10</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1082,84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1846,90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1846,90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6308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18:49</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0,28</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924,48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1576,80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1576,80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6309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19:23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20:45</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920,20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1569,50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1569,50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6302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5:23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6:38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0,21</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838,88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1430,80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1430,80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6303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7:03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8:28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0,21</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0,42</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4,10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877,40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1496,50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1496,50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6077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11:07</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0,19</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4,86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1040,04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1773,90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1773,90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6504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13:05</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0,19</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971,56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1657,10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1657,10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6306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14:40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0,49</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4,74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1014,36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1730,10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1730,10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6307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17:02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18:27</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0,49</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0,17</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4,16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890,24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1518,40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1518,40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6085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18:47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20:36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1065,72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1817,70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1817,70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6072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7:10</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6,06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1296,84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2211,90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2211,90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6507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9:33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4,70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1005,80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1715,50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1715,50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6088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5,60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1198,40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2 044,00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2 044,00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6083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16:26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18:25</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0,17</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5,30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1134,20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1934,50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1934,50</w:t>
            </w:r>
          </w:p>
        </w:tc>
      </w:tr>
      <w:tr w:rsidR="003D4AF4" w:rsidRPr="003546B6" w:rsidTr="004C2E64">
        <w:trPr>
          <w:trHeight w:val="229"/>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6510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18:45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20:25</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4,68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1001,52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1708,20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1708,20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6513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21:04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22:34</w:t>
            </w:r>
          </w:p>
        </w:tc>
        <w:tc>
          <w:tcPr>
            <w:tcW w:w="725"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1,50</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1070,00</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1 825,00</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1 825,00</w:t>
            </w:r>
          </w:p>
        </w:tc>
      </w:tr>
      <w:tr w:rsidR="003D4AF4" w:rsidRPr="003546B6" w:rsidTr="004C2E64">
        <w:trPr>
          <w:trHeight w:val="42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7110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proofErr w:type="gramStart"/>
            <w:r w:rsidRPr="003546B6">
              <w:rPr>
                <w:rFonts w:ascii="Times New Roman" w:eastAsia="Times New Roman" w:hAnsi="Times New Roman" w:cs="Times New Roman"/>
                <w:bCs/>
                <w:lang w:eastAsia="ru-RU"/>
              </w:rPr>
              <w:t>Ростов</w:t>
            </w:r>
            <w:r w:rsidRPr="003546B6">
              <w:rPr>
                <w:rFonts w:ascii="Times New Roman" w:eastAsia="Times New Roman" w:hAnsi="Times New Roman" w:cs="Times New Roman"/>
                <w:bCs/>
                <w:lang w:eastAsia="ru-RU"/>
              </w:rPr>
              <w:br/>
              <w:t>(</w:t>
            </w:r>
            <w:proofErr w:type="gramEnd"/>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Ростов-Западный</w:t>
            </w:r>
          </w:p>
        </w:tc>
        <w:tc>
          <w:tcPr>
            <w:tcW w:w="850" w:type="dxa"/>
            <w:tcBorders>
              <w:top w:val="nil"/>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7:34</w:t>
            </w:r>
          </w:p>
        </w:tc>
        <w:tc>
          <w:tcPr>
            <w:tcW w:w="725" w:type="dxa"/>
            <w:tcBorders>
              <w:top w:val="single" w:sz="4" w:space="0" w:color="auto"/>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2,50</w:t>
            </w:r>
          </w:p>
        </w:tc>
        <w:tc>
          <w:tcPr>
            <w:tcW w:w="1134" w:type="dxa"/>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3,50</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532,00</w:t>
            </w:r>
          </w:p>
        </w:tc>
        <w:tc>
          <w:tcPr>
            <w:tcW w:w="1077" w:type="dxa"/>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871,50</w:t>
            </w:r>
          </w:p>
        </w:tc>
        <w:tc>
          <w:tcPr>
            <w:tcW w:w="1077" w:type="dxa"/>
            <w:gridSpan w:val="3"/>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864,50</w:t>
            </w:r>
          </w:p>
        </w:tc>
      </w:tr>
      <w:tr w:rsidR="003D4AF4" w:rsidRPr="003546B6" w:rsidTr="004C2E64">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7111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Ростов-Западный</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7:58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Кизитеринка</w:t>
            </w:r>
            <w:proofErr w:type="spellEnd"/>
          </w:p>
        </w:tc>
        <w:tc>
          <w:tcPr>
            <w:tcW w:w="850" w:type="dxa"/>
            <w:tcBorders>
              <w:top w:val="nil"/>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8:41</w:t>
            </w:r>
          </w:p>
        </w:tc>
        <w:tc>
          <w:tcPr>
            <w:tcW w:w="725"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7112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Кизитеринка</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Ростов</w:t>
            </w:r>
          </w:p>
        </w:tc>
        <w:tc>
          <w:tcPr>
            <w:tcW w:w="850" w:type="dxa"/>
            <w:tcBorders>
              <w:top w:val="nil"/>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9:45</w:t>
            </w:r>
          </w:p>
        </w:tc>
        <w:tc>
          <w:tcPr>
            <w:tcW w:w="725"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6163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21:34</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9,96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2131,44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3635,40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3635,40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6363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907,36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1547,60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1547,60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6365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Глубокая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8:58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Кутейниково</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10:47</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5,64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1206,96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2058,60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2058,60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6364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Кутейниково</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17:25</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3,07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0,12</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1579,32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2693,70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2693,70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6158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21:33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1934,56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3299,60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3299,60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6667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18:35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22:08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3,55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1947,40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3321,50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3321,50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6164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8:47</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10,44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2234,16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3810,60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3810,60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6514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16:36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18:10</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5,14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1099,96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1 876,10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1 876,10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6091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10:03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11:41</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0,31</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4,88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1044,32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1 781,20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1 781,20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6078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12:18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14:21</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0,31</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5,72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1224,08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2087,80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2087,80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6511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17:19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18:55</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0,45</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5,10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1091,40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1 861,50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1 861,50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6090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21:36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5,46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1168,44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1 992,90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1 992,90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6071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6:19</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5,46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1168,44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1992,90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1992,90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6074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7:07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10:14</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3,12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8,04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1720,56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2934,60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2934,60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6313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12:40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14:06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0,14</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4,14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885,96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1511,10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1511,10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6081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16:20</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0,14</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5,18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1108,52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1890,70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1890,70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6082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0,24</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5,52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1181,28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2014,80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2014,80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6310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20:05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21:29</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0,24</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915,92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1562,20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1562,20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6301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Успенская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4:49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6:12</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4,76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1018,64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1737,40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1737,40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6075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Таганрог-2</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9:30</w:t>
            </w:r>
          </w:p>
        </w:tc>
        <w:tc>
          <w:tcPr>
            <w:tcW w:w="725"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5,94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1271,16</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2168,10</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2168,10</w:t>
            </w:r>
          </w:p>
        </w:tc>
      </w:tr>
      <w:tr w:rsidR="003D4AF4" w:rsidRPr="003546B6" w:rsidTr="004C2E64">
        <w:trPr>
          <w:trHeight w:val="42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7105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proofErr w:type="gramStart"/>
            <w:r w:rsidRPr="003546B6">
              <w:rPr>
                <w:rFonts w:ascii="Times New Roman" w:eastAsia="Times New Roman" w:hAnsi="Times New Roman" w:cs="Times New Roman"/>
                <w:bCs/>
                <w:lang w:eastAsia="ru-RU"/>
              </w:rPr>
              <w:t>Ростов</w:t>
            </w:r>
            <w:r w:rsidRPr="003546B6">
              <w:rPr>
                <w:rFonts w:ascii="Times New Roman" w:eastAsia="Times New Roman" w:hAnsi="Times New Roman" w:cs="Times New Roman"/>
                <w:bCs/>
                <w:lang w:eastAsia="ru-RU"/>
              </w:rPr>
              <w:br/>
              <w:t>(</w:t>
            </w:r>
            <w:proofErr w:type="gramEnd"/>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16:44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Кизитеринка</w:t>
            </w:r>
            <w:proofErr w:type="spellEnd"/>
          </w:p>
        </w:tc>
        <w:tc>
          <w:tcPr>
            <w:tcW w:w="850" w:type="dxa"/>
            <w:tcBorders>
              <w:top w:val="nil"/>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17:26</w:t>
            </w:r>
          </w:p>
        </w:tc>
        <w:tc>
          <w:tcPr>
            <w:tcW w:w="725" w:type="dxa"/>
            <w:tcBorders>
              <w:top w:val="single" w:sz="4" w:space="0" w:color="auto"/>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2,88</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3,88</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589,76</w:t>
            </w:r>
          </w:p>
        </w:tc>
        <w:tc>
          <w:tcPr>
            <w:tcW w:w="1077" w:type="dxa"/>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966,12</w:t>
            </w:r>
          </w:p>
        </w:tc>
        <w:tc>
          <w:tcPr>
            <w:tcW w:w="1077" w:type="dxa"/>
            <w:gridSpan w:val="3"/>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958,36</w:t>
            </w:r>
          </w:p>
        </w:tc>
      </w:tr>
      <w:tr w:rsidR="003D4AF4" w:rsidRPr="003546B6" w:rsidTr="004C2E64">
        <w:trPr>
          <w:trHeight w:val="27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7106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Кизитеринка</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18:00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Ростов-Западный</w:t>
            </w:r>
          </w:p>
        </w:tc>
        <w:tc>
          <w:tcPr>
            <w:tcW w:w="850" w:type="dxa"/>
            <w:tcBorders>
              <w:top w:val="nil"/>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18:48</w:t>
            </w:r>
          </w:p>
        </w:tc>
        <w:tc>
          <w:tcPr>
            <w:tcW w:w="725"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45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7108/7107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Ростов-Западный</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18:50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Ростов</w:t>
            </w:r>
          </w:p>
        </w:tc>
        <w:tc>
          <w:tcPr>
            <w:tcW w:w="850" w:type="dxa"/>
            <w:tcBorders>
              <w:top w:val="nil"/>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19:37</w:t>
            </w:r>
          </w:p>
        </w:tc>
        <w:tc>
          <w:tcPr>
            <w:tcW w:w="725"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6811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Сальск</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4:46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7:58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3,20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1797,60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3066,00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3066,00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6814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16:27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Сальск</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19:51</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3,40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0,13</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8,06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1724,84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2941,90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2941,90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6816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Сальск</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20:06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Волгодонская</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23:00</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2,90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7,06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1510,84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2576,90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2576,90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6815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Волгодонская</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Сальск</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9:21</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2,87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0,13</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7,00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1498,00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2555,00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2555,00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6813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Сальск</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9:37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12:53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3,27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7,80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1669,20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2847,00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2847,00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6812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18:48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Сальск</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22:08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3,33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1853,24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3160,90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3160,90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Сальск</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11:02</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3,57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0,30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4,37</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935,18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1595,05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1595,05</w:t>
            </w:r>
          </w:p>
        </w:tc>
      </w:tr>
      <w:tr w:rsidR="003D4AF4" w:rsidRPr="003546B6" w:rsidTr="004C2E64">
        <w:trPr>
          <w:trHeight w:val="435"/>
        </w:trPr>
        <w:tc>
          <w:tcPr>
            <w:tcW w:w="572" w:type="dxa"/>
            <w:tcBorders>
              <w:top w:val="nil"/>
              <w:left w:val="single" w:sz="4" w:space="0" w:color="auto"/>
              <w:bottom w:val="single" w:sz="4" w:space="0" w:color="auto"/>
              <w:right w:val="single" w:sz="4" w:space="0" w:color="auto"/>
            </w:tcBorders>
            <w:shd w:val="clear" w:color="auto" w:fill="auto"/>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6820</w:t>
            </w:r>
          </w:p>
        </w:tc>
        <w:tc>
          <w:tcPr>
            <w:tcW w:w="1701"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gramStart"/>
            <w:r w:rsidRPr="003546B6">
              <w:rPr>
                <w:rFonts w:ascii="Times New Roman" w:eastAsia="Times New Roman" w:hAnsi="Times New Roman" w:cs="Times New Roman"/>
                <w:lang w:eastAsia="ru-RU"/>
              </w:rPr>
              <w:t>Сальск</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w:t>
            </w:r>
            <w:proofErr w:type="spellStart"/>
            <w:proofErr w:type="gramEnd"/>
            <w:r w:rsidRPr="003546B6">
              <w:rPr>
                <w:rFonts w:ascii="Times New Roman" w:eastAsia="Times New Roman" w:hAnsi="Times New Roman" w:cs="Times New Roman"/>
                <w:bCs/>
                <w:lang w:eastAsia="ru-RU"/>
              </w:rPr>
              <w:t>пт</w:t>
            </w:r>
            <w:proofErr w:type="spellEnd"/>
            <w:r w:rsidRPr="003546B6">
              <w:rPr>
                <w:rFonts w:ascii="Times New Roman" w:eastAsia="Times New Roman" w:hAnsi="Times New Roman" w:cs="Times New Roman"/>
                <w:bCs/>
                <w:lang w:eastAsia="ru-RU"/>
              </w:rPr>
              <w:t xml:space="preserve">, </w:t>
            </w:r>
            <w:proofErr w:type="spellStart"/>
            <w:r w:rsidRPr="003546B6">
              <w:rPr>
                <w:rFonts w:ascii="Times New Roman" w:eastAsia="Times New Roman" w:hAnsi="Times New Roman" w:cs="Times New Roman"/>
                <w:bCs/>
                <w:lang w:eastAsia="ru-RU"/>
              </w:rPr>
              <w:t>сб</w:t>
            </w:r>
            <w:proofErr w:type="spellEnd"/>
            <w:r w:rsidRPr="003546B6">
              <w:rPr>
                <w:rFonts w:ascii="Times New Roman" w:eastAsia="Times New Roman" w:hAnsi="Times New Roman" w:cs="Times New Roman"/>
                <w:bCs/>
                <w:lang w:eastAsia="ru-RU"/>
              </w:rPr>
              <w:t xml:space="preserve">, </w:t>
            </w:r>
            <w:proofErr w:type="spellStart"/>
            <w:r w:rsidRPr="003546B6">
              <w:rPr>
                <w:rFonts w:ascii="Times New Roman" w:eastAsia="Times New Roman" w:hAnsi="Times New Roman" w:cs="Times New Roman"/>
                <w:bCs/>
                <w:lang w:eastAsia="ru-RU"/>
              </w:rPr>
              <w:t>вс</w:t>
            </w:r>
            <w:proofErr w:type="spellEnd"/>
            <w:r w:rsidRPr="003546B6">
              <w:rPr>
                <w:rFonts w:ascii="Times New Roman" w:eastAsia="Times New Roman" w:hAnsi="Times New Roman" w:cs="Times New Roman"/>
                <w:bCs/>
                <w:lang w:eastAsia="ru-RU"/>
              </w:rPr>
              <w:t xml:space="preserve">, </w:t>
            </w:r>
            <w:proofErr w:type="spellStart"/>
            <w:r w:rsidRPr="003546B6">
              <w:rPr>
                <w:rFonts w:ascii="Times New Roman" w:eastAsia="Times New Roman" w:hAnsi="Times New Roman" w:cs="Times New Roman"/>
                <w:bCs/>
                <w:lang w:eastAsia="ru-RU"/>
              </w:rPr>
              <w:t>пн</w:t>
            </w:r>
            <w:proofErr w:type="spellEnd"/>
            <w:r w:rsidRPr="003546B6">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11:20</w:t>
            </w:r>
          </w:p>
        </w:tc>
        <w:tc>
          <w:tcPr>
            <w:tcW w:w="1701"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Куберле</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13:00</w:t>
            </w:r>
          </w:p>
        </w:tc>
        <w:tc>
          <w:tcPr>
            <w:tcW w:w="725"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1,67</w:t>
            </w:r>
          </w:p>
        </w:tc>
        <w:tc>
          <w:tcPr>
            <w:tcW w:w="1134"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0,30</w:t>
            </w:r>
          </w:p>
        </w:tc>
        <w:tc>
          <w:tcPr>
            <w:tcW w:w="1134"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0,43</w:t>
            </w:r>
          </w:p>
        </w:tc>
        <w:tc>
          <w:tcPr>
            <w:tcW w:w="748"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2,40</w:t>
            </w:r>
          </w:p>
        </w:tc>
        <w:tc>
          <w:tcPr>
            <w:tcW w:w="1077"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290,40</w:t>
            </w:r>
          </w:p>
        </w:tc>
        <w:tc>
          <w:tcPr>
            <w:tcW w:w="1077"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501,60</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501,60</w:t>
            </w:r>
          </w:p>
        </w:tc>
      </w:tr>
      <w:tr w:rsidR="003D4AF4" w:rsidRPr="003546B6" w:rsidTr="004C2E64">
        <w:trPr>
          <w:trHeight w:val="435"/>
        </w:trPr>
        <w:tc>
          <w:tcPr>
            <w:tcW w:w="572" w:type="dxa"/>
            <w:tcBorders>
              <w:top w:val="nil"/>
              <w:left w:val="single" w:sz="4" w:space="0" w:color="auto"/>
              <w:bottom w:val="single" w:sz="4" w:space="0" w:color="auto"/>
              <w:right w:val="single" w:sz="4" w:space="0" w:color="auto"/>
            </w:tcBorders>
            <w:shd w:val="clear" w:color="auto" w:fill="auto"/>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6819</w:t>
            </w:r>
          </w:p>
        </w:tc>
        <w:tc>
          <w:tcPr>
            <w:tcW w:w="1701"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proofErr w:type="gramStart"/>
            <w:r w:rsidRPr="003546B6">
              <w:rPr>
                <w:rFonts w:ascii="Times New Roman" w:eastAsia="Times New Roman" w:hAnsi="Times New Roman" w:cs="Times New Roman"/>
                <w:lang w:eastAsia="ru-RU"/>
              </w:rPr>
              <w:t>Куберле</w:t>
            </w:r>
            <w:proofErr w:type="spellEnd"/>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w:t>
            </w:r>
            <w:proofErr w:type="spellStart"/>
            <w:proofErr w:type="gramEnd"/>
            <w:r w:rsidRPr="003546B6">
              <w:rPr>
                <w:rFonts w:ascii="Times New Roman" w:eastAsia="Times New Roman" w:hAnsi="Times New Roman" w:cs="Times New Roman"/>
                <w:bCs/>
                <w:lang w:eastAsia="ru-RU"/>
              </w:rPr>
              <w:t>пт</w:t>
            </w:r>
            <w:proofErr w:type="spellEnd"/>
            <w:r w:rsidRPr="003546B6">
              <w:rPr>
                <w:rFonts w:ascii="Times New Roman" w:eastAsia="Times New Roman" w:hAnsi="Times New Roman" w:cs="Times New Roman"/>
                <w:bCs/>
                <w:lang w:eastAsia="ru-RU"/>
              </w:rPr>
              <w:t xml:space="preserve">, </w:t>
            </w:r>
            <w:proofErr w:type="spellStart"/>
            <w:r w:rsidRPr="003546B6">
              <w:rPr>
                <w:rFonts w:ascii="Times New Roman" w:eastAsia="Times New Roman" w:hAnsi="Times New Roman" w:cs="Times New Roman"/>
                <w:bCs/>
                <w:lang w:eastAsia="ru-RU"/>
              </w:rPr>
              <w:t>сб</w:t>
            </w:r>
            <w:proofErr w:type="spellEnd"/>
            <w:r w:rsidRPr="003546B6">
              <w:rPr>
                <w:rFonts w:ascii="Times New Roman" w:eastAsia="Times New Roman" w:hAnsi="Times New Roman" w:cs="Times New Roman"/>
                <w:bCs/>
                <w:lang w:eastAsia="ru-RU"/>
              </w:rPr>
              <w:t xml:space="preserve">, </w:t>
            </w:r>
            <w:proofErr w:type="spellStart"/>
            <w:r w:rsidRPr="003546B6">
              <w:rPr>
                <w:rFonts w:ascii="Times New Roman" w:eastAsia="Times New Roman" w:hAnsi="Times New Roman" w:cs="Times New Roman"/>
                <w:bCs/>
                <w:lang w:eastAsia="ru-RU"/>
              </w:rPr>
              <w:t>вс</w:t>
            </w:r>
            <w:proofErr w:type="spellEnd"/>
            <w:r w:rsidRPr="003546B6">
              <w:rPr>
                <w:rFonts w:ascii="Times New Roman" w:eastAsia="Times New Roman" w:hAnsi="Times New Roman" w:cs="Times New Roman"/>
                <w:bCs/>
                <w:lang w:eastAsia="ru-RU"/>
              </w:rPr>
              <w:t xml:space="preserve">, </w:t>
            </w:r>
            <w:proofErr w:type="spellStart"/>
            <w:r w:rsidRPr="003546B6">
              <w:rPr>
                <w:rFonts w:ascii="Times New Roman" w:eastAsia="Times New Roman" w:hAnsi="Times New Roman" w:cs="Times New Roman"/>
                <w:bCs/>
                <w:lang w:eastAsia="ru-RU"/>
              </w:rPr>
              <w:t>пн</w:t>
            </w:r>
            <w:proofErr w:type="spellEnd"/>
            <w:r w:rsidRPr="003546B6">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13:52</w:t>
            </w:r>
          </w:p>
        </w:tc>
        <w:tc>
          <w:tcPr>
            <w:tcW w:w="1701"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Сальск</w:t>
            </w:r>
          </w:p>
        </w:tc>
        <w:tc>
          <w:tcPr>
            <w:tcW w:w="850"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15:30</w:t>
            </w:r>
          </w:p>
        </w:tc>
        <w:tc>
          <w:tcPr>
            <w:tcW w:w="725"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1,63</w:t>
            </w:r>
          </w:p>
        </w:tc>
        <w:tc>
          <w:tcPr>
            <w:tcW w:w="1134"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0,43</w:t>
            </w:r>
          </w:p>
        </w:tc>
        <w:tc>
          <w:tcPr>
            <w:tcW w:w="1134"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0,29</w:t>
            </w:r>
          </w:p>
        </w:tc>
        <w:tc>
          <w:tcPr>
            <w:tcW w:w="748"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2,35</w:t>
            </w:r>
          </w:p>
        </w:tc>
        <w:tc>
          <w:tcPr>
            <w:tcW w:w="1077"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284,35</w:t>
            </w:r>
          </w:p>
        </w:tc>
        <w:tc>
          <w:tcPr>
            <w:tcW w:w="1077"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491,15</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491,15</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6829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Сальск</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15:45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Ростов</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19:15</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0,29</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4,29</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918,06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1565,85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1565,85</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6915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Морозовская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5:26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8:56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963,00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1642,50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1642,50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6916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Лихая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15:33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Морозовская</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18:36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3,05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4,05</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866,70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1478,25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1478,25</w:t>
            </w:r>
          </w:p>
        </w:tc>
      </w:tr>
      <w:tr w:rsidR="003D4AF4" w:rsidRPr="003546B6" w:rsidTr="004C2E64">
        <w:trPr>
          <w:gridAfter w:val="2"/>
          <w:wAfter w:w="275" w:type="dxa"/>
          <w:trHeight w:val="270"/>
        </w:trPr>
        <w:tc>
          <w:tcPr>
            <w:tcW w:w="14838" w:type="dxa"/>
            <w:gridSpan w:val="14"/>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6A0F54">
              <w:rPr>
                <w:rFonts w:ascii="Times New Roman" w:eastAsia="Times New Roman" w:hAnsi="Times New Roman"/>
                <w:b/>
                <w:bCs/>
              </w:rPr>
              <w:t>Минераловодский полигон (Ставропольский край, РСО-А, КЧР, КБР, Краснодарский край)</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6104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5:25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6:58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496,48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846,80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846,80</w:t>
            </w:r>
          </w:p>
        </w:tc>
      </w:tr>
      <w:tr w:rsidR="003D4AF4" w:rsidRPr="003546B6" w:rsidTr="004C2E64">
        <w:trPr>
          <w:trHeight w:val="225"/>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6107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2,37</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507,18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865,05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865,05</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6126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15:28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2,55</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545,70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930,75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930,75</w:t>
            </w:r>
          </w:p>
        </w:tc>
      </w:tr>
      <w:tr w:rsidR="003D4AF4" w:rsidRPr="003546B6" w:rsidTr="004C2E64">
        <w:trPr>
          <w:trHeight w:val="435"/>
        </w:trPr>
        <w:tc>
          <w:tcPr>
            <w:tcW w:w="572" w:type="dxa"/>
            <w:tcBorders>
              <w:top w:val="nil"/>
              <w:left w:val="single" w:sz="4" w:space="0" w:color="auto"/>
              <w:bottom w:val="single" w:sz="4" w:space="0" w:color="auto"/>
              <w:right w:val="single" w:sz="4" w:space="0" w:color="auto"/>
            </w:tcBorders>
            <w:shd w:val="clear" w:color="auto" w:fill="auto"/>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6333</w:t>
            </w:r>
          </w:p>
        </w:tc>
        <w:tc>
          <w:tcPr>
            <w:tcW w:w="1701"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gramStart"/>
            <w:r w:rsidRPr="003546B6">
              <w:rPr>
                <w:rFonts w:ascii="Times New Roman" w:eastAsia="Times New Roman" w:hAnsi="Times New Roman" w:cs="Times New Roman"/>
                <w:lang w:eastAsia="ru-RU"/>
              </w:rPr>
              <w:t>Кисловодск</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w:t>
            </w:r>
            <w:proofErr w:type="gramEnd"/>
            <w:r>
              <w:rPr>
                <w:rFonts w:ascii="Times New Roman" w:eastAsia="Times New Roman" w:hAnsi="Times New Roman" w:cs="Times New Roman"/>
                <w:bCs/>
                <w:lang w:eastAsia="ru-RU"/>
              </w:rPr>
              <w:t>по выходным и праздничным</w:t>
            </w:r>
            <w:r w:rsidRPr="003546B6">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16:30</w:t>
            </w:r>
          </w:p>
        </w:tc>
        <w:tc>
          <w:tcPr>
            <w:tcW w:w="1701"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Железноводск</w:t>
            </w:r>
          </w:p>
        </w:tc>
        <w:tc>
          <w:tcPr>
            <w:tcW w:w="850"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18:00</w:t>
            </w:r>
          </w:p>
        </w:tc>
        <w:tc>
          <w:tcPr>
            <w:tcW w:w="725"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0,23</w:t>
            </w:r>
          </w:p>
        </w:tc>
        <w:tc>
          <w:tcPr>
            <w:tcW w:w="748"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2,23</w:t>
            </w:r>
          </w:p>
        </w:tc>
        <w:tc>
          <w:tcPr>
            <w:tcW w:w="1077"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138,26</w:t>
            </w:r>
          </w:p>
        </w:tc>
        <w:tc>
          <w:tcPr>
            <w:tcW w:w="1077"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258,68</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263,14</w:t>
            </w:r>
          </w:p>
        </w:tc>
      </w:tr>
      <w:tr w:rsidR="003D4AF4" w:rsidRPr="003546B6" w:rsidTr="004C2E64">
        <w:trPr>
          <w:trHeight w:val="420"/>
        </w:trPr>
        <w:tc>
          <w:tcPr>
            <w:tcW w:w="572" w:type="dxa"/>
            <w:tcBorders>
              <w:top w:val="nil"/>
              <w:left w:val="single" w:sz="4" w:space="0" w:color="auto"/>
              <w:bottom w:val="single" w:sz="4" w:space="0" w:color="auto"/>
              <w:right w:val="single" w:sz="4" w:space="0" w:color="auto"/>
            </w:tcBorders>
            <w:shd w:val="clear" w:color="auto" w:fill="auto"/>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6332</w:t>
            </w:r>
          </w:p>
        </w:tc>
        <w:tc>
          <w:tcPr>
            <w:tcW w:w="1701"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proofErr w:type="gramStart"/>
            <w:r w:rsidRPr="003546B6">
              <w:rPr>
                <w:rFonts w:ascii="Times New Roman" w:eastAsia="Times New Roman" w:hAnsi="Times New Roman" w:cs="Times New Roman"/>
                <w:bCs/>
                <w:lang w:eastAsia="ru-RU"/>
              </w:rPr>
              <w:t>Железноводск</w:t>
            </w:r>
            <w:r w:rsidRPr="003546B6">
              <w:rPr>
                <w:rFonts w:ascii="Times New Roman" w:eastAsia="Times New Roman" w:hAnsi="Times New Roman" w:cs="Times New Roman"/>
                <w:bCs/>
                <w:lang w:eastAsia="ru-RU"/>
              </w:rPr>
              <w:br/>
              <w:t>(</w:t>
            </w:r>
            <w:proofErr w:type="gramEnd"/>
            <w:r>
              <w:rPr>
                <w:rFonts w:ascii="Times New Roman" w:eastAsia="Times New Roman" w:hAnsi="Times New Roman" w:cs="Times New Roman"/>
                <w:bCs/>
                <w:lang w:eastAsia="ru-RU"/>
              </w:rPr>
              <w:t>по выходным и праздничным</w:t>
            </w:r>
            <w:r w:rsidRPr="003546B6">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18:28</w:t>
            </w:r>
          </w:p>
        </w:tc>
        <w:tc>
          <w:tcPr>
            <w:tcW w:w="1701"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19:58</w:t>
            </w:r>
          </w:p>
        </w:tc>
        <w:tc>
          <w:tcPr>
            <w:tcW w:w="725"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0,23</w:t>
            </w:r>
          </w:p>
        </w:tc>
        <w:tc>
          <w:tcPr>
            <w:tcW w:w="1134"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2,23</w:t>
            </w:r>
          </w:p>
        </w:tc>
        <w:tc>
          <w:tcPr>
            <w:tcW w:w="1077"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138,26</w:t>
            </w:r>
          </w:p>
        </w:tc>
        <w:tc>
          <w:tcPr>
            <w:tcW w:w="1077"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258,68</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263,14</w:t>
            </w:r>
          </w:p>
        </w:tc>
      </w:tr>
      <w:tr w:rsidR="003D4AF4" w:rsidRPr="003546B6" w:rsidTr="004C2E64">
        <w:trPr>
          <w:trHeight w:val="435"/>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6129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gramStart"/>
            <w:r w:rsidRPr="003546B6">
              <w:rPr>
                <w:rFonts w:ascii="Times New Roman" w:eastAsia="Times New Roman" w:hAnsi="Times New Roman" w:cs="Times New Roman"/>
                <w:lang w:eastAsia="ru-RU"/>
              </w:rPr>
              <w:t>Кисловодск</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w:t>
            </w:r>
            <w:proofErr w:type="gramEnd"/>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18:06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0,16</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343,52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562,74</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558,22</w:t>
            </w:r>
          </w:p>
        </w:tc>
      </w:tr>
      <w:tr w:rsidR="003D4AF4" w:rsidRPr="003546B6" w:rsidTr="004C2E64">
        <w:trPr>
          <w:trHeight w:val="435"/>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6142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xml:space="preserve">Мин. </w:t>
            </w:r>
            <w:proofErr w:type="gramStart"/>
            <w:r w:rsidRPr="003546B6">
              <w:rPr>
                <w:rFonts w:ascii="Times New Roman" w:eastAsia="Times New Roman" w:hAnsi="Times New Roman" w:cs="Times New Roman"/>
                <w:lang w:eastAsia="ru-RU"/>
              </w:rPr>
              <w:t>Воды</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w:t>
            </w:r>
            <w:proofErr w:type="gramEnd"/>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19:58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0,16</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2,21</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335,92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550,29</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545,87</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6145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21:00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22:36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2,60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556,40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949,00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949,00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6102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496,48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846,80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846,80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6105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7:00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0,41</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487,92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832,20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832,20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6116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9:25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10:58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0,41</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2,23</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477,22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813,95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813,95</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6119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13:06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0,16</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2,03</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434,42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740,95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740,95</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6124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13:25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14:58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0,16</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423,72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722,70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722,70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6131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Пятигорск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16:22</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0,87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0,12</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269,64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459,90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459,90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6136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Пятигорск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16:36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0,87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269,64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459,90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459,90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6137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18:00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2,37</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507,18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865,05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865,05</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6106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5:55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496,48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846,80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846,80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6109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8:00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9:36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2,37</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507,18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865,05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865,05</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15:40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17:13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0,14</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2,19</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468,66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799,35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799,35</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6135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19:07</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0,14</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483,64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824,90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824,90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6108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6:13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7:46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0,37</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2,42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517,88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883,30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883,30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6111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10:06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0,16</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2,13</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455,82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777,45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777,45</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6118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10:25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11:58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0,16</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423,72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722,70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722,70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6121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14:06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0,49</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505,04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861,40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861,40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6128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15:05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16:38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0,49</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543,56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927,10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927,10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6133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17:00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18:36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2,60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556,40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949,00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949,00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6114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10:13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0,41</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0,14</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449,40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766,50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766,50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6117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12:06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0,14</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0,26</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428,00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730,00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730,00</w:t>
            </w:r>
          </w:p>
        </w:tc>
      </w:tr>
      <w:tr w:rsidR="003D4AF4" w:rsidRPr="003546B6" w:rsidTr="004C2E64">
        <w:trPr>
          <w:trHeight w:val="435"/>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6122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xml:space="preserve">Мин. </w:t>
            </w:r>
            <w:proofErr w:type="gramStart"/>
            <w:r w:rsidRPr="003546B6">
              <w:rPr>
                <w:rFonts w:ascii="Times New Roman" w:eastAsia="Times New Roman" w:hAnsi="Times New Roman" w:cs="Times New Roman"/>
                <w:lang w:eastAsia="ru-RU"/>
              </w:rPr>
              <w:t>Воды</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w:t>
            </w:r>
            <w:proofErr w:type="gramEnd"/>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12:25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0,26</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2,31</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351,12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575,19</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570,57</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6127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0,41</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2,51</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537,14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916,15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916,15</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6138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16:55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0,41</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2,23</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477,22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813,95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813,95</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6141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19:00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Лермонтовский</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20:04</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329,56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562,10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562,10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6146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Лермонтовский</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20:28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21:28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363,80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620,50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620,50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6101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5:20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6:56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492,20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839,50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839,50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6112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8:53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0,23</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423,72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722,70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722,70</w:t>
            </w:r>
          </w:p>
        </w:tc>
      </w:tr>
      <w:tr w:rsidR="003D4AF4" w:rsidRPr="003546B6" w:rsidTr="004C2E64">
        <w:trPr>
          <w:trHeight w:val="435"/>
        </w:trPr>
        <w:tc>
          <w:tcPr>
            <w:tcW w:w="572" w:type="dxa"/>
            <w:tcBorders>
              <w:top w:val="nil"/>
              <w:left w:val="single" w:sz="4" w:space="0" w:color="auto"/>
              <w:bottom w:val="single" w:sz="4" w:space="0" w:color="auto"/>
              <w:right w:val="single" w:sz="4" w:space="0" w:color="auto"/>
            </w:tcBorders>
            <w:shd w:val="clear" w:color="auto" w:fill="auto"/>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6335</w:t>
            </w:r>
          </w:p>
        </w:tc>
        <w:tc>
          <w:tcPr>
            <w:tcW w:w="1701"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gramStart"/>
            <w:r w:rsidRPr="003546B6">
              <w:rPr>
                <w:rFonts w:ascii="Times New Roman" w:eastAsia="Times New Roman" w:hAnsi="Times New Roman" w:cs="Times New Roman"/>
                <w:lang w:eastAsia="ru-RU"/>
              </w:rPr>
              <w:t>Кисловодск</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w:t>
            </w:r>
            <w:proofErr w:type="gramEnd"/>
            <w:r>
              <w:rPr>
                <w:rFonts w:ascii="Times New Roman" w:eastAsia="Times New Roman" w:hAnsi="Times New Roman" w:cs="Times New Roman"/>
                <w:bCs/>
                <w:lang w:eastAsia="ru-RU"/>
              </w:rPr>
              <w:t>по выходным и праздничным</w:t>
            </w:r>
            <w:r w:rsidRPr="003546B6">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9:20</w:t>
            </w:r>
          </w:p>
        </w:tc>
        <w:tc>
          <w:tcPr>
            <w:tcW w:w="1701"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Железноводск</w:t>
            </w:r>
          </w:p>
        </w:tc>
        <w:tc>
          <w:tcPr>
            <w:tcW w:w="850"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10:56</w:t>
            </w:r>
          </w:p>
        </w:tc>
        <w:tc>
          <w:tcPr>
            <w:tcW w:w="725"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0,23</w:t>
            </w:r>
          </w:p>
        </w:tc>
        <w:tc>
          <w:tcPr>
            <w:tcW w:w="1134"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2,33</w:t>
            </w:r>
          </w:p>
        </w:tc>
        <w:tc>
          <w:tcPr>
            <w:tcW w:w="1077"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144,46</w:t>
            </w:r>
          </w:p>
        </w:tc>
        <w:tc>
          <w:tcPr>
            <w:tcW w:w="1077"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270,28</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274,94</w:t>
            </w:r>
          </w:p>
        </w:tc>
      </w:tr>
      <w:tr w:rsidR="003D4AF4" w:rsidRPr="003546B6" w:rsidTr="004C2E64">
        <w:trPr>
          <w:trHeight w:val="435"/>
        </w:trPr>
        <w:tc>
          <w:tcPr>
            <w:tcW w:w="572" w:type="dxa"/>
            <w:tcBorders>
              <w:top w:val="nil"/>
              <w:left w:val="single" w:sz="4" w:space="0" w:color="auto"/>
              <w:bottom w:val="single" w:sz="4" w:space="0" w:color="auto"/>
              <w:right w:val="single" w:sz="4" w:space="0" w:color="auto"/>
            </w:tcBorders>
            <w:shd w:val="clear" w:color="auto" w:fill="auto"/>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6330</w:t>
            </w:r>
          </w:p>
        </w:tc>
        <w:tc>
          <w:tcPr>
            <w:tcW w:w="1701"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gramStart"/>
            <w:r w:rsidRPr="003546B6">
              <w:rPr>
                <w:rFonts w:ascii="Times New Roman" w:eastAsia="Times New Roman" w:hAnsi="Times New Roman" w:cs="Times New Roman"/>
                <w:lang w:eastAsia="ru-RU"/>
              </w:rPr>
              <w:t>Железноводск</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w:t>
            </w:r>
            <w:proofErr w:type="gramEnd"/>
            <w:r>
              <w:rPr>
                <w:rFonts w:ascii="Times New Roman" w:eastAsia="Times New Roman" w:hAnsi="Times New Roman" w:cs="Times New Roman"/>
                <w:bCs/>
                <w:lang w:eastAsia="ru-RU"/>
              </w:rPr>
              <w:t>по выходным и праздничным</w:t>
            </w:r>
            <w:r w:rsidRPr="003546B6">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12:28</w:t>
            </w:r>
          </w:p>
        </w:tc>
        <w:tc>
          <w:tcPr>
            <w:tcW w:w="1701"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13:58</w:t>
            </w:r>
          </w:p>
        </w:tc>
        <w:tc>
          <w:tcPr>
            <w:tcW w:w="725"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2,50</w:t>
            </w:r>
          </w:p>
        </w:tc>
        <w:tc>
          <w:tcPr>
            <w:tcW w:w="1077"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155,00</w:t>
            </w:r>
          </w:p>
        </w:tc>
        <w:tc>
          <w:tcPr>
            <w:tcW w:w="1077"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290,00</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295,00</w:t>
            </w:r>
          </w:p>
        </w:tc>
      </w:tr>
      <w:tr w:rsidR="003D4AF4" w:rsidRPr="003546B6" w:rsidTr="004C2E64">
        <w:trPr>
          <w:trHeight w:val="435"/>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6115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gramStart"/>
            <w:r w:rsidRPr="003546B6">
              <w:rPr>
                <w:rFonts w:ascii="Times New Roman" w:eastAsia="Times New Roman" w:hAnsi="Times New Roman" w:cs="Times New Roman"/>
                <w:lang w:eastAsia="ru-RU"/>
              </w:rPr>
              <w:t>Кисловодск</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w:t>
            </w:r>
            <w:proofErr w:type="gramEnd"/>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9:20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Пятигорск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10:12</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0,87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243,20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398,40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395,20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6120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Пятигорск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12:46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13:39</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0,88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0,18</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333,84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569,40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569,40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6123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14:00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15:38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0,41</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475,08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810,30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810,30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6134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16:20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17:53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0,40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0,37</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496,48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846,80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846,80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6139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20:06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0,31</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0,41</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496,48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846,80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846,80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6148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20:55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22:28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0,41</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2,46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526,44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897,90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897,90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6103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8:06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0,41</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2,51</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537,14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916,15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916,15</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6110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6:55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8:28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0,34</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2,39</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511,46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872,35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872,35</w:t>
            </w:r>
          </w:p>
        </w:tc>
      </w:tr>
      <w:tr w:rsidR="003D4AF4" w:rsidRPr="003546B6" w:rsidTr="004C2E64">
        <w:trPr>
          <w:trHeight w:val="45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6113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gramStart"/>
            <w:r w:rsidRPr="003546B6">
              <w:rPr>
                <w:rFonts w:ascii="Times New Roman" w:eastAsia="Times New Roman" w:hAnsi="Times New Roman" w:cs="Times New Roman"/>
                <w:lang w:eastAsia="ru-RU"/>
              </w:rPr>
              <w:t>Кисловодск</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w:t>
            </w:r>
            <w:proofErr w:type="gramEnd"/>
            <w:r w:rsidRPr="003546B6">
              <w:rPr>
                <w:rFonts w:ascii="Times New Roman" w:eastAsia="Times New Roman" w:hAnsi="Times New Roman" w:cs="Times New Roman"/>
                <w:bCs/>
                <w:lang w:eastAsia="ru-RU"/>
              </w:rPr>
              <w:t>по будням)</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Минеральные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10:36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0,34</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2,44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370,88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607,56</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602,68</w:t>
            </w:r>
          </w:p>
        </w:tc>
      </w:tr>
      <w:tr w:rsidR="003D4AF4" w:rsidRPr="003546B6" w:rsidTr="004C2E64">
        <w:trPr>
          <w:trHeight w:val="206"/>
        </w:trPr>
        <w:tc>
          <w:tcPr>
            <w:tcW w:w="572" w:type="dxa"/>
            <w:tcBorders>
              <w:top w:val="nil"/>
              <w:left w:val="single" w:sz="4" w:space="0" w:color="auto"/>
              <w:bottom w:val="single" w:sz="4" w:space="0" w:color="auto"/>
              <w:right w:val="single" w:sz="4" w:space="0" w:color="auto"/>
            </w:tcBorders>
            <w:shd w:val="clear" w:color="auto" w:fill="auto"/>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6113</w:t>
            </w:r>
          </w:p>
        </w:tc>
        <w:tc>
          <w:tcPr>
            <w:tcW w:w="1701"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gramStart"/>
            <w:r w:rsidRPr="003546B6">
              <w:rPr>
                <w:rFonts w:ascii="Times New Roman" w:eastAsia="Times New Roman" w:hAnsi="Times New Roman" w:cs="Times New Roman"/>
                <w:lang w:eastAsia="ru-RU"/>
              </w:rPr>
              <w:t>Кисловодск</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w:t>
            </w:r>
            <w:proofErr w:type="gramEnd"/>
            <w:r>
              <w:rPr>
                <w:rFonts w:ascii="Times New Roman" w:eastAsia="Times New Roman" w:hAnsi="Times New Roman" w:cs="Times New Roman"/>
                <w:bCs/>
                <w:lang w:eastAsia="ru-RU"/>
              </w:rPr>
              <w:t>по выходным и праздничным</w:t>
            </w:r>
            <w:r w:rsidRPr="003546B6">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9:00</w:t>
            </w:r>
          </w:p>
        </w:tc>
        <w:tc>
          <w:tcPr>
            <w:tcW w:w="1701"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Пятигорск</w:t>
            </w:r>
          </w:p>
        </w:tc>
        <w:tc>
          <w:tcPr>
            <w:tcW w:w="850"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9:52</w:t>
            </w:r>
          </w:p>
        </w:tc>
        <w:tc>
          <w:tcPr>
            <w:tcW w:w="725"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0,87</w:t>
            </w:r>
          </w:p>
        </w:tc>
        <w:tc>
          <w:tcPr>
            <w:tcW w:w="1134"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1,71</w:t>
            </w:r>
          </w:p>
        </w:tc>
        <w:tc>
          <w:tcPr>
            <w:tcW w:w="1077"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106,02</w:t>
            </w:r>
          </w:p>
        </w:tc>
        <w:tc>
          <w:tcPr>
            <w:tcW w:w="1077"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198,36</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201,78</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6140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18:59</w:t>
            </w:r>
          </w:p>
        </w:tc>
        <w:tc>
          <w:tcPr>
            <w:tcW w:w="725"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0,46</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0,17</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470,80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803,00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803,00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6143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19:20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nil"/>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21:02</w:t>
            </w:r>
          </w:p>
        </w:tc>
        <w:tc>
          <w:tcPr>
            <w:tcW w:w="725" w:type="dxa"/>
            <w:tcBorders>
              <w:top w:val="single" w:sz="4" w:space="0" w:color="auto"/>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1,70</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0,17</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2,37</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507,18</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865,05</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865,05</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7201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6:10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nil"/>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7:05</w:t>
            </w:r>
          </w:p>
        </w:tc>
        <w:tc>
          <w:tcPr>
            <w:tcW w:w="725" w:type="dxa"/>
            <w:tcBorders>
              <w:top w:val="single" w:sz="4" w:space="0" w:color="auto"/>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14,33</w:t>
            </w:r>
          </w:p>
        </w:tc>
        <w:tc>
          <w:tcPr>
            <w:tcW w:w="1134" w:type="dxa"/>
            <w:tcBorders>
              <w:top w:val="single" w:sz="4" w:space="0" w:color="auto"/>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single" w:sz="4" w:space="0" w:color="auto"/>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single" w:sz="4" w:space="0" w:color="auto"/>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w:t>
            </w:r>
          </w:p>
        </w:tc>
        <w:tc>
          <w:tcPr>
            <w:tcW w:w="700" w:type="dxa"/>
            <w:tcBorders>
              <w:top w:val="single" w:sz="4" w:space="0" w:color="auto"/>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45,99</w:t>
            </w:r>
          </w:p>
        </w:tc>
        <w:tc>
          <w:tcPr>
            <w:tcW w:w="1077" w:type="dxa"/>
            <w:tcBorders>
              <w:top w:val="single" w:sz="4" w:space="0" w:color="auto"/>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9841,86</w:t>
            </w:r>
          </w:p>
        </w:tc>
        <w:tc>
          <w:tcPr>
            <w:tcW w:w="1077" w:type="dxa"/>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16 786,35</w:t>
            </w:r>
          </w:p>
        </w:tc>
        <w:tc>
          <w:tcPr>
            <w:tcW w:w="1077" w:type="dxa"/>
            <w:gridSpan w:val="3"/>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16 786,35</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7202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nil"/>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9:05</w:t>
            </w:r>
          </w:p>
        </w:tc>
        <w:tc>
          <w:tcPr>
            <w:tcW w:w="725"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7203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10:00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nil"/>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10:55</w:t>
            </w:r>
          </w:p>
        </w:tc>
        <w:tc>
          <w:tcPr>
            <w:tcW w:w="725"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7204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11:50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nil"/>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12:45</w:t>
            </w:r>
          </w:p>
        </w:tc>
        <w:tc>
          <w:tcPr>
            <w:tcW w:w="725"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7205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13:40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nil"/>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14:35</w:t>
            </w:r>
          </w:p>
        </w:tc>
        <w:tc>
          <w:tcPr>
            <w:tcW w:w="725"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7206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14:50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nil"/>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15:45</w:t>
            </w:r>
          </w:p>
        </w:tc>
        <w:tc>
          <w:tcPr>
            <w:tcW w:w="725"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7207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16:20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nil"/>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17:15</w:t>
            </w:r>
          </w:p>
        </w:tc>
        <w:tc>
          <w:tcPr>
            <w:tcW w:w="725"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7208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Кисловодск</w:t>
            </w:r>
          </w:p>
        </w:tc>
        <w:tc>
          <w:tcPr>
            <w:tcW w:w="850" w:type="dxa"/>
            <w:tcBorders>
              <w:top w:val="nil"/>
              <w:left w:val="nil"/>
              <w:bottom w:val="single" w:sz="4" w:space="0" w:color="auto"/>
              <w:right w:val="nil"/>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20:30</w:t>
            </w:r>
          </w:p>
        </w:tc>
        <w:tc>
          <w:tcPr>
            <w:tcW w:w="725"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6318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Прохладная</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6:05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Нальчик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7:29</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0,19</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2,09</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447,26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762,85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762,85</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6311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Нальчик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7:52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11:03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3,18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0,19</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3,87</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828,18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1412,55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1412,55</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6314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14:10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Нальчик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17:21</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3,18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0,22</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834,60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1423,50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1423,50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nil"/>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6315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Нальчик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17:48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Прохладная</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19:14</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2,15</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460,10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784,75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784,75</w:t>
            </w:r>
          </w:p>
        </w:tc>
      </w:tr>
      <w:tr w:rsidR="003D4AF4" w:rsidRPr="003546B6" w:rsidTr="004C2E64">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nil"/>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6408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4:00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Беслан</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7:20</w:t>
            </w:r>
          </w:p>
        </w:tc>
        <w:tc>
          <w:tcPr>
            <w:tcW w:w="725"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4,33</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5,33</w:t>
            </w:r>
          </w:p>
        </w:tc>
        <w:tc>
          <w:tcPr>
            <w:tcW w:w="1077" w:type="dxa"/>
            <w:tcBorders>
              <w:top w:val="single" w:sz="4" w:space="0" w:color="auto"/>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1140,62</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1945,45</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1945,45</w:t>
            </w:r>
          </w:p>
        </w:tc>
      </w:tr>
      <w:tr w:rsidR="003D4AF4" w:rsidRPr="003546B6" w:rsidTr="004C2E64">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nil"/>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6440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Беслан</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Владикавказ</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8:20</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single" w:sz="4" w:space="0" w:color="auto"/>
              <w:left w:val="nil"/>
              <w:bottom w:val="nil"/>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6439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Владикавказ</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12:00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Беслан</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12:41</w:t>
            </w:r>
          </w:p>
        </w:tc>
        <w:tc>
          <w:tcPr>
            <w:tcW w:w="725"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4,33</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5,33</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1140,62</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1945,45</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1945,45</w:t>
            </w:r>
          </w:p>
        </w:tc>
      </w:tr>
      <w:tr w:rsidR="003D4AF4" w:rsidRPr="003546B6" w:rsidTr="004C2E64">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6407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Беслан</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12:59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16:20</w:t>
            </w:r>
          </w:p>
        </w:tc>
        <w:tc>
          <w:tcPr>
            <w:tcW w:w="725"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nil"/>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6833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Коноково</w:t>
            </w:r>
            <w:proofErr w:type="spellEnd"/>
          </w:p>
        </w:tc>
        <w:tc>
          <w:tcPr>
            <w:tcW w:w="850" w:type="dxa"/>
            <w:tcBorders>
              <w:top w:val="nil"/>
              <w:left w:val="nil"/>
              <w:bottom w:val="single" w:sz="4" w:space="0" w:color="auto"/>
              <w:right w:val="nil"/>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9:50</w:t>
            </w:r>
          </w:p>
        </w:tc>
        <w:tc>
          <w:tcPr>
            <w:tcW w:w="725" w:type="dxa"/>
            <w:tcBorders>
              <w:top w:val="single" w:sz="4" w:space="0" w:color="auto"/>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5,17</w:t>
            </w:r>
          </w:p>
        </w:tc>
        <w:tc>
          <w:tcPr>
            <w:tcW w:w="1134" w:type="dxa"/>
            <w:tcBorders>
              <w:top w:val="single" w:sz="4" w:space="0" w:color="auto"/>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single" w:sz="4" w:space="0" w:color="auto"/>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single" w:sz="4" w:space="0" w:color="auto"/>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single" w:sz="4" w:space="0" w:color="auto"/>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6,17</w:t>
            </w:r>
          </w:p>
        </w:tc>
        <w:tc>
          <w:tcPr>
            <w:tcW w:w="1077" w:type="dxa"/>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1320,38</w:t>
            </w:r>
          </w:p>
        </w:tc>
        <w:tc>
          <w:tcPr>
            <w:tcW w:w="1077" w:type="dxa"/>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2252,05</w:t>
            </w:r>
          </w:p>
        </w:tc>
        <w:tc>
          <w:tcPr>
            <w:tcW w:w="1077" w:type="dxa"/>
            <w:gridSpan w:val="3"/>
            <w:tcBorders>
              <w:top w:val="single" w:sz="4" w:space="0" w:color="auto"/>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2252,05</w:t>
            </w:r>
          </w:p>
        </w:tc>
      </w:tr>
      <w:tr w:rsidR="003D4AF4" w:rsidRPr="003546B6" w:rsidTr="004C2E64">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nil"/>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6219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Коноково</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9:52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Армавир-1</w:t>
            </w:r>
          </w:p>
        </w:tc>
        <w:tc>
          <w:tcPr>
            <w:tcW w:w="850" w:type="dxa"/>
            <w:tcBorders>
              <w:top w:val="nil"/>
              <w:left w:val="nil"/>
              <w:bottom w:val="single" w:sz="4" w:space="0" w:color="auto"/>
              <w:right w:val="nil"/>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10:21</w:t>
            </w:r>
          </w:p>
        </w:tc>
        <w:tc>
          <w:tcPr>
            <w:tcW w:w="725"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6217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Армавир-1</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10:23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Кавказская</w:t>
            </w:r>
          </w:p>
        </w:tc>
        <w:tc>
          <w:tcPr>
            <w:tcW w:w="850" w:type="dxa"/>
            <w:tcBorders>
              <w:top w:val="nil"/>
              <w:left w:val="nil"/>
              <w:bottom w:val="single" w:sz="4" w:space="0" w:color="auto"/>
              <w:right w:val="nil"/>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11:32</w:t>
            </w:r>
          </w:p>
        </w:tc>
        <w:tc>
          <w:tcPr>
            <w:tcW w:w="725"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nil"/>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6226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Кавказская</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18:03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Армавир-1</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19:28</w:t>
            </w:r>
          </w:p>
        </w:tc>
        <w:tc>
          <w:tcPr>
            <w:tcW w:w="725"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2,97</w:t>
            </w:r>
          </w:p>
        </w:tc>
        <w:tc>
          <w:tcPr>
            <w:tcW w:w="1134" w:type="dxa"/>
            <w:tcBorders>
              <w:top w:val="nil"/>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3,97</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849,58</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1449,05</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1449,05</w:t>
            </w:r>
          </w:p>
        </w:tc>
      </w:tr>
      <w:tr w:rsidR="003D4AF4" w:rsidRPr="003546B6" w:rsidTr="004C2E64">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nil"/>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Армавир-1</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Коноково</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20:00</w:t>
            </w:r>
          </w:p>
        </w:tc>
        <w:tc>
          <w:tcPr>
            <w:tcW w:w="725"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42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6818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Коноково</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20:02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Невинномысская</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21:01</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6820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Невинномысская</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5:08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7:43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2,58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3,58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766,12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1306,70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1306,70</w:t>
            </w:r>
          </w:p>
        </w:tc>
      </w:tr>
      <w:tr w:rsidR="003D4AF4" w:rsidRPr="003546B6" w:rsidTr="004C2E64">
        <w:trPr>
          <w:trHeight w:val="630"/>
        </w:trPr>
        <w:tc>
          <w:tcPr>
            <w:tcW w:w="572" w:type="dxa"/>
            <w:tcBorders>
              <w:top w:val="nil"/>
              <w:left w:val="single" w:sz="4" w:space="0" w:color="auto"/>
              <w:bottom w:val="single" w:sz="4" w:space="0" w:color="auto"/>
              <w:right w:val="single" w:sz="4" w:space="0" w:color="auto"/>
            </w:tcBorders>
            <w:shd w:val="clear" w:color="auto" w:fill="auto"/>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auto" w:fill="auto"/>
            <w:vAlign w:val="center"/>
            <w:hideMark/>
          </w:tcPr>
          <w:p w:rsidR="003D4AF4"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6329/6331/6337/</w:t>
            </w:r>
          </w:p>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6339</w:t>
            </w:r>
          </w:p>
        </w:tc>
        <w:tc>
          <w:tcPr>
            <w:tcW w:w="1701"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xml:space="preserve">Мин. </w:t>
            </w:r>
            <w:proofErr w:type="gramStart"/>
            <w:r w:rsidRPr="003546B6">
              <w:rPr>
                <w:rFonts w:ascii="Times New Roman" w:eastAsia="Times New Roman" w:hAnsi="Times New Roman" w:cs="Times New Roman"/>
                <w:lang w:eastAsia="ru-RU"/>
              </w:rPr>
              <w:t>Воды</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w:t>
            </w:r>
            <w:proofErr w:type="gramEnd"/>
            <w:r w:rsidRPr="003546B6">
              <w:rPr>
                <w:rFonts w:ascii="Times New Roman" w:eastAsia="Times New Roman" w:hAnsi="Times New Roman" w:cs="Times New Roman"/>
                <w:bCs/>
                <w:lang w:eastAsia="ru-RU"/>
              </w:rPr>
              <w:t xml:space="preserve">ср, </w:t>
            </w:r>
            <w:proofErr w:type="spellStart"/>
            <w:r w:rsidRPr="003546B6">
              <w:rPr>
                <w:rFonts w:ascii="Times New Roman" w:eastAsia="Times New Roman" w:hAnsi="Times New Roman" w:cs="Times New Roman"/>
                <w:bCs/>
                <w:lang w:eastAsia="ru-RU"/>
              </w:rPr>
              <w:t>пт</w:t>
            </w:r>
            <w:proofErr w:type="spellEnd"/>
            <w:r w:rsidRPr="003546B6">
              <w:rPr>
                <w:rFonts w:ascii="Times New Roman" w:eastAsia="Times New Roman" w:hAnsi="Times New Roman" w:cs="Times New Roman"/>
                <w:bCs/>
                <w:lang w:eastAsia="ru-RU"/>
              </w:rPr>
              <w:t xml:space="preserve">, </w:t>
            </w:r>
            <w:proofErr w:type="spellStart"/>
            <w:r w:rsidRPr="003546B6">
              <w:rPr>
                <w:rFonts w:ascii="Times New Roman" w:eastAsia="Times New Roman" w:hAnsi="Times New Roman" w:cs="Times New Roman"/>
                <w:bCs/>
                <w:lang w:eastAsia="ru-RU"/>
              </w:rPr>
              <w:t>вс</w:t>
            </w:r>
            <w:proofErr w:type="spellEnd"/>
            <w:r w:rsidRPr="003546B6">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13:35</w:t>
            </w:r>
          </w:p>
        </w:tc>
        <w:tc>
          <w:tcPr>
            <w:tcW w:w="1701"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Краснодар-1</w:t>
            </w:r>
          </w:p>
        </w:tc>
        <w:tc>
          <w:tcPr>
            <w:tcW w:w="850"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20:02</w:t>
            </w:r>
          </w:p>
        </w:tc>
        <w:tc>
          <w:tcPr>
            <w:tcW w:w="725"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6,45</w:t>
            </w:r>
          </w:p>
        </w:tc>
        <w:tc>
          <w:tcPr>
            <w:tcW w:w="1134"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14,90</w:t>
            </w:r>
          </w:p>
        </w:tc>
        <w:tc>
          <w:tcPr>
            <w:tcW w:w="1077"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1355,90</w:t>
            </w:r>
          </w:p>
        </w:tc>
        <w:tc>
          <w:tcPr>
            <w:tcW w:w="1077"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2339,30</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2324,40</w:t>
            </w:r>
          </w:p>
        </w:tc>
      </w:tr>
      <w:tr w:rsidR="003D4AF4" w:rsidRPr="003546B6" w:rsidTr="004C2E64">
        <w:trPr>
          <w:trHeight w:val="630"/>
        </w:trPr>
        <w:tc>
          <w:tcPr>
            <w:tcW w:w="572" w:type="dxa"/>
            <w:tcBorders>
              <w:top w:val="nil"/>
              <w:left w:val="single" w:sz="4" w:space="0" w:color="auto"/>
              <w:bottom w:val="single" w:sz="4" w:space="0" w:color="auto"/>
              <w:right w:val="single" w:sz="4" w:space="0" w:color="auto"/>
            </w:tcBorders>
            <w:shd w:val="clear" w:color="auto" w:fill="auto"/>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auto" w:fill="auto"/>
            <w:vAlign w:val="center"/>
            <w:hideMark/>
          </w:tcPr>
          <w:p w:rsidR="003D4AF4"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6340/6338/6336/</w:t>
            </w:r>
          </w:p>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6334</w:t>
            </w:r>
          </w:p>
        </w:tc>
        <w:tc>
          <w:tcPr>
            <w:tcW w:w="1701"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Краснодар-1</w:t>
            </w:r>
            <w:r w:rsidRPr="003546B6">
              <w:rPr>
                <w:rFonts w:ascii="Times New Roman" w:eastAsia="Times New Roman" w:hAnsi="Times New Roman" w:cs="Times New Roman"/>
                <w:lang w:eastAsia="ru-RU"/>
              </w:rPr>
              <w:br/>
            </w:r>
            <w:r w:rsidRPr="003546B6">
              <w:rPr>
                <w:rFonts w:ascii="Times New Roman" w:eastAsia="Times New Roman" w:hAnsi="Times New Roman" w:cs="Times New Roman"/>
                <w:bCs/>
                <w:lang w:eastAsia="ru-RU"/>
              </w:rPr>
              <w:t>(</w:t>
            </w:r>
            <w:proofErr w:type="spellStart"/>
            <w:r w:rsidRPr="003546B6">
              <w:rPr>
                <w:rFonts w:ascii="Times New Roman" w:eastAsia="Times New Roman" w:hAnsi="Times New Roman" w:cs="Times New Roman"/>
                <w:bCs/>
                <w:lang w:eastAsia="ru-RU"/>
              </w:rPr>
              <w:t>чт</w:t>
            </w:r>
            <w:proofErr w:type="spellEnd"/>
            <w:r w:rsidRPr="003546B6">
              <w:rPr>
                <w:rFonts w:ascii="Times New Roman" w:eastAsia="Times New Roman" w:hAnsi="Times New Roman" w:cs="Times New Roman"/>
                <w:bCs/>
                <w:lang w:eastAsia="ru-RU"/>
              </w:rPr>
              <w:t xml:space="preserve">, </w:t>
            </w:r>
            <w:proofErr w:type="spellStart"/>
            <w:r w:rsidRPr="003546B6">
              <w:rPr>
                <w:rFonts w:ascii="Times New Roman" w:eastAsia="Times New Roman" w:hAnsi="Times New Roman" w:cs="Times New Roman"/>
                <w:bCs/>
                <w:lang w:eastAsia="ru-RU"/>
              </w:rPr>
              <w:t>сб</w:t>
            </w:r>
            <w:proofErr w:type="spellEnd"/>
            <w:r w:rsidRPr="003546B6">
              <w:rPr>
                <w:rFonts w:ascii="Times New Roman" w:eastAsia="Times New Roman" w:hAnsi="Times New Roman" w:cs="Times New Roman"/>
                <w:bCs/>
                <w:lang w:eastAsia="ru-RU"/>
              </w:rPr>
              <w:t xml:space="preserve">, </w:t>
            </w:r>
            <w:proofErr w:type="spellStart"/>
            <w:r w:rsidRPr="003546B6">
              <w:rPr>
                <w:rFonts w:ascii="Times New Roman" w:eastAsia="Times New Roman" w:hAnsi="Times New Roman" w:cs="Times New Roman"/>
                <w:bCs/>
                <w:lang w:eastAsia="ru-RU"/>
              </w:rPr>
              <w:t>пн</w:t>
            </w:r>
            <w:proofErr w:type="spellEnd"/>
            <w:r w:rsidRPr="003546B6">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7:53</w:t>
            </w:r>
          </w:p>
        </w:tc>
        <w:tc>
          <w:tcPr>
            <w:tcW w:w="1701"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auto" w:fill="auto"/>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13:57</w:t>
            </w:r>
          </w:p>
        </w:tc>
        <w:tc>
          <w:tcPr>
            <w:tcW w:w="725"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6,07</w:t>
            </w:r>
          </w:p>
        </w:tc>
        <w:tc>
          <w:tcPr>
            <w:tcW w:w="1134"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w:t>
            </w:r>
          </w:p>
        </w:tc>
        <w:tc>
          <w:tcPr>
            <w:tcW w:w="700"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14,14</w:t>
            </w:r>
          </w:p>
        </w:tc>
        <w:tc>
          <w:tcPr>
            <w:tcW w:w="1077"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1286,74</w:t>
            </w:r>
          </w:p>
        </w:tc>
        <w:tc>
          <w:tcPr>
            <w:tcW w:w="1077" w:type="dxa"/>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2205,84</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2219,98</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6802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4:15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Будённовск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7:15</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3,00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0,19</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3,69</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789,66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1346,85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1346,85</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6801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Будённовск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10:35</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2,95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0,19</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3,64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778,96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1328,60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1328,60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6810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16:40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Будённовск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19:40</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3,00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3,70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791,80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1350,50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1350,50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6809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Будённовск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20:04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Мин. Воды</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23:03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2,98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3,68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787,52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1343,20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1343,20</w:t>
            </w:r>
          </w:p>
        </w:tc>
      </w:tr>
      <w:tr w:rsidR="003D4AF4" w:rsidRPr="003546B6" w:rsidTr="004C2E64">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nil"/>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6938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proofErr w:type="spellStart"/>
            <w:r w:rsidRPr="003546B6">
              <w:rPr>
                <w:rFonts w:ascii="Times New Roman" w:eastAsia="Times New Roman" w:hAnsi="Times New Roman" w:cs="Times New Roman"/>
                <w:bCs/>
                <w:lang w:eastAsia="ru-RU"/>
              </w:rPr>
              <w:t>Палагиада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6:46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Ставрополь</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7:26</w:t>
            </w:r>
          </w:p>
        </w:tc>
        <w:tc>
          <w:tcPr>
            <w:tcW w:w="725"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4,90</w:t>
            </w:r>
          </w:p>
        </w:tc>
        <w:tc>
          <w:tcPr>
            <w:tcW w:w="1134" w:type="dxa"/>
            <w:tcBorders>
              <w:top w:val="nil"/>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5,90</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1262,60</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2153,50</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2153,50</w:t>
            </w:r>
          </w:p>
        </w:tc>
      </w:tr>
      <w:tr w:rsidR="003D4AF4" w:rsidRPr="003546B6" w:rsidTr="004C2E64">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nil"/>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6939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Ставрополь</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Темижбекская</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11:04</w:t>
            </w:r>
          </w:p>
        </w:tc>
        <w:tc>
          <w:tcPr>
            <w:tcW w:w="725"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6949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Темижбекская</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11:06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Кавказская</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11:40</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nil"/>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6940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Кавказская</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13:22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Темижбекская</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13:55</w:t>
            </w:r>
          </w:p>
        </w:tc>
        <w:tc>
          <w:tcPr>
            <w:tcW w:w="725"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5,12</w:t>
            </w:r>
          </w:p>
        </w:tc>
        <w:tc>
          <w:tcPr>
            <w:tcW w:w="1134" w:type="dxa"/>
            <w:tcBorders>
              <w:top w:val="nil"/>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6,12</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1309,68</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2233,80</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2233,80</w:t>
            </w:r>
          </w:p>
        </w:tc>
      </w:tr>
      <w:tr w:rsidR="003D4AF4" w:rsidRPr="003546B6" w:rsidTr="004C2E64">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nil"/>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6942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Темижбекская</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Ставрополь</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17:07</w:t>
            </w:r>
          </w:p>
        </w:tc>
        <w:tc>
          <w:tcPr>
            <w:tcW w:w="725"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nil"/>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nil"/>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6941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Ставрополь</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17:47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proofErr w:type="spellStart"/>
            <w:r w:rsidRPr="003546B6">
              <w:rPr>
                <w:rFonts w:ascii="Times New Roman" w:eastAsia="Times New Roman" w:hAnsi="Times New Roman" w:cs="Times New Roman"/>
                <w:bCs/>
                <w:lang w:eastAsia="ru-RU"/>
              </w:rPr>
              <w:t>Палагиада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18:29</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nil"/>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134" w:type="dxa"/>
            <w:tcBorders>
              <w:top w:val="nil"/>
              <w:left w:val="single" w:sz="4" w:space="0" w:color="auto"/>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48" w:type="dxa"/>
            <w:tcBorders>
              <w:top w:val="nil"/>
              <w:left w:val="single" w:sz="4" w:space="0" w:color="auto"/>
              <w:bottom w:val="single" w:sz="4" w:space="0" w:color="auto"/>
              <w:right w:val="nil"/>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 </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6821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Невинномысская</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5:55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Черкесск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7:31</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0,37</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2,47</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528,58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901,55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901,55</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6822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Черкесск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Невинномысская</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9:49</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0,37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2,44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522,16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890,60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890,60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6823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Невинномысская</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15:29</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Черкесск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17:05</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0,21</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2,31</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494,34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843,15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843,15</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6824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Черкесск</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Невинномысская</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19:04</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0,21</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2,28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487,92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832,20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832,20</w:t>
            </w:r>
          </w:p>
        </w:tc>
      </w:tr>
      <w:tr w:rsidR="003D4AF4" w:rsidRPr="003546B6" w:rsidTr="004C2E64">
        <w:trPr>
          <w:gridAfter w:val="1"/>
          <w:wAfter w:w="171" w:type="dxa"/>
          <w:trHeight w:val="300"/>
        </w:trPr>
        <w:tc>
          <w:tcPr>
            <w:tcW w:w="14942" w:type="dxa"/>
            <w:gridSpan w:val="15"/>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6A0F54">
              <w:rPr>
                <w:rFonts w:ascii="Times New Roman" w:eastAsia="Times New Roman" w:hAnsi="Times New Roman"/>
                <w:b/>
                <w:bCs/>
              </w:rPr>
              <w:t>Дагестанский полигон (Республика Дагестан)</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6804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Дербент</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6:00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Граница</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7:15</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0,13</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1,88</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402,32</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686,20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686,20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6803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Граница</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Дербент</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8:43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1,85</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395,90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675,25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675,25</w:t>
            </w:r>
          </w:p>
        </w:tc>
      </w:tr>
      <w:tr w:rsidR="003D4AF4" w:rsidRPr="003546B6" w:rsidTr="004C2E64">
        <w:trPr>
          <w:trHeight w:val="225"/>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6808</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Дербент</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13:00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Граница</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14:17</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1,28</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0,13</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1,91</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408,74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697,15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697,15</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6807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Граница</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14:32</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Дербент</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15:46</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398,04</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678,90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678,90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6826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Дербент</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18:17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Граница</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19:31</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0,16</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1,89</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404,46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689,85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689,85</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6827</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Граница</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19:50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Дербент</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21:04</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1,23</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0,16</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1,89</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404,46</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689,85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689,85</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6691</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Дербент</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Махачкала</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16:18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2,80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3,80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813,20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1387,00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1387,00</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6605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Махачкала</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17:40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Хасав</w:t>
            </w:r>
            <w:proofErr w:type="spellEnd"/>
            <w:r w:rsidRPr="003546B6">
              <w:rPr>
                <w:rFonts w:ascii="Times New Roman" w:eastAsia="Times New Roman" w:hAnsi="Times New Roman" w:cs="Times New Roman"/>
                <w:lang w:eastAsia="ru-RU"/>
              </w:rPr>
              <w:t>-Юрт</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19:43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3,05</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652,70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1113,25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1113,25</w:t>
            </w:r>
          </w:p>
        </w:tc>
      </w:tr>
      <w:tr w:rsidR="003D4AF4" w:rsidRPr="003546B6" w:rsidTr="004C2E64">
        <w:trPr>
          <w:trHeight w:val="27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6604</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Хасав</w:t>
            </w:r>
            <w:proofErr w:type="spellEnd"/>
            <w:r w:rsidRPr="003546B6">
              <w:rPr>
                <w:rFonts w:ascii="Times New Roman" w:eastAsia="Times New Roman" w:hAnsi="Times New Roman" w:cs="Times New Roman"/>
                <w:lang w:eastAsia="ru-RU"/>
              </w:rPr>
              <w:t>-Юрт</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6:00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Махачкала</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7:54</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2,90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620,60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1058,50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1058,50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6696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Махачкала</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9:00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Дербент</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11:39</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2,65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3,65</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781,10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1332,25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1332,25</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6695</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Дербент</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6:10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Махачкала</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8:58</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2,80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3,40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727,60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1241,00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1241,00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6603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Махачкала</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9:10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Хасав</w:t>
            </w:r>
            <w:proofErr w:type="spellEnd"/>
            <w:r w:rsidRPr="003546B6">
              <w:rPr>
                <w:rFonts w:ascii="Times New Roman" w:eastAsia="Times New Roman" w:hAnsi="Times New Roman" w:cs="Times New Roman"/>
                <w:lang w:eastAsia="ru-RU"/>
              </w:rPr>
              <w:t>-Юрт</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11:13</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0,10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2,65</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567,10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967,25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967,25</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6606</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proofErr w:type="spellStart"/>
            <w:r w:rsidRPr="003546B6">
              <w:rPr>
                <w:rFonts w:ascii="Times New Roman" w:eastAsia="Times New Roman" w:hAnsi="Times New Roman" w:cs="Times New Roman"/>
                <w:lang w:eastAsia="ru-RU"/>
              </w:rPr>
              <w:t>Хасав</w:t>
            </w:r>
            <w:proofErr w:type="spellEnd"/>
            <w:r w:rsidRPr="003546B6">
              <w:rPr>
                <w:rFonts w:ascii="Times New Roman" w:eastAsia="Times New Roman" w:hAnsi="Times New Roman" w:cs="Times New Roman"/>
                <w:lang w:eastAsia="ru-RU"/>
              </w:rPr>
              <w:t>-Юрт</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13:53</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Махачкала</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15:47</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1,90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2,90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620,60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1058,50</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1058,50</w:t>
            </w:r>
          </w:p>
        </w:tc>
      </w:tr>
      <w:tr w:rsidR="003D4AF4" w:rsidRPr="003546B6" w:rsidTr="004C2E64">
        <w:trPr>
          <w:trHeight w:val="300"/>
        </w:trPr>
        <w:tc>
          <w:tcPr>
            <w:tcW w:w="572" w:type="dxa"/>
            <w:tcBorders>
              <w:top w:val="nil"/>
              <w:left w:val="single" w:sz="4" w:space="0" w:color="auto"/>
              <w:bottom w:val="single" w:sz="4" w:space="0" w:color="auto"/>
              <w:right w:val="single" w:sz="4" w:space="0" w:color="auto"/>
            </w:tcBorders>
            <w:shd w:val="clear" w:color="000000" w:fill="FFFFFF"/>
            <w:vAlign w:val="center"/>
          </w:tcPr>
          <w:p w:rsidR="003D4AF4" w:rsidRPr="003546B6" w:rsidRDefault="003D4AF4" w:rsidP="004C2E64">
            <w:pPr>
              <w:pStyle w:val="a6"/>
              <w:numPr>
                <w:ilvl w:val="0"/>
                <w:numId w:val="20"/>
              </w:numPr>
              <w:ind w:left="0" w:firstLine="0"/>
              <w:jc w:val="center"/>
              <w:rPr>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bCs/>
                <w:lang w:eastAsia="ru-RU"/>
              </w:rPr>
            </w:pPr>
            <w:r w:rsidRPr="003546B6">
              <w:rPr>
                <w:rFonts w:ascii="Times New Roman" w:eastAsia="Times New Roman" w:hAnsi="Times New Roman" w:cs="Times New Roman"/>
                <w:bCs/>
                <w:lang w:eastAsia="ru-RU"/>
              </w:rPr>
              <w:t>6690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Махачкала</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17:30</w:t>
            </w:r>
          </w:p>
        </w:tc>
        <w:tc>
          <w:tcPr>
            <w:tcW w:w="1701"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Дербент</w:t>
            </w:r>
          </w:p>
        </w:tc>
        <w:tc>
          <w:tcPr>
            <w:tcW w:w="850" w:type="dxa"/>
            <w:tcBorders>
              <w:top w:val="nil"/>
              <w:left w:val="nil"/>
              <w:bottom w:val="single" w:sz="4" w:space="0" w:color="auto"/>
              <w:right w:val="single" w:sz="4" w:space="0" w:color="auto"/>
            </w:tcBorders>
            <w:shd w:val="clear" w:color="000000" w:fill="FFFFFF"/>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20:09</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2,65</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0,50</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3,65</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781,10</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1332,25</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3546B6" w:rsidRDefault="003D4AF4" w:rsidP="004C2E64">
            <w:pPr>
              <w:spacing w:after="0" w:line="240" w:lineRule="auto"/>
              <w:ind w:left="-103" w:right="-42"/>
              <w:jc w:val="center"/>
              <w:rPr>
                <w:rFonts w:ascii="Times New Roman" w:eastAsia="Times New Roman" w:hAnsi="Times New Roman" w:cs="Times New Roman"/>
                <w:lang w:eastAsia="ru-RU"/>
              </w:rPr>
            </w:pPr>
            <w:r w:rsidRPr="003546B6">
              <w:rPr>
                <w:rFonts w:ascii="Times New Roman" w:eastAsia="Times New Roman" w:hAnsi="Times New Roman" w:cs="Times New Roman"/>
                <w:lang w:eastAsia="ru-RU"/>
              </w:rPr>
              <w:t>1332,25</w:t>
            </w:r>
          </w:p>
        </w:tc>
      </w:tr>
      <w:tr w:rsidR="003D4AF4" w:rsidRPr="00D36B71" w:rsidTr="004C2E64">
        <w:trPr>
          <w:trHeight w:val="300"/>
        </w:trPr>
        <w:tc>
          <w:tcPr>
            <w:tcW w:w="572" w:type="dxa"/>
            <w:tcBorders>
              <w:top w:val="nil"/>
              <w:left w:val="single" w:sz="4" w:space="0" w:color="auto"/>
              <w:bottom w:val="single" w:sz="4" w:space="0" w:color="auto"/>
              <w:right w:val="single" w:sz="4" w:space="0" w:color="auto"/>
            </w:tcBorders>
            <w:shd w:val="clear" w:color="000000" w:fill="FFFFFF"/>
            <w:noWrap/>
            <w:vAlign w:val="center"/>
          </w:tcPr>
          <w:p w:rsidR="003D4AF4" w:rsidRPr="00D36B71" w:rsidRDefault="003D4AF4" w:rsidP="004C2E64">
            <w:pPr>
              <w:pStyle w:val="a6"/>
              <w:numPr>
                <w:ilvl w:val="0"/>
                <w:numId w:val="20"/>
              </w:numPr>
              <w:ind w:left="0" w:firstLine="0"/>
              <w:jc w:val="center"/>
              <w:rPr>
                <w:b/>
                <w:bCs/>
              </w:rPr>
            </w:pPr>
          </w:p>
        </w:tc>
        <w:tc>
          <w:tcPr>
            <w:tcW w:w="1767" w:type="dxa"/>
            <w:tcBorders>
              <w:top w:val="nil"/>
              <w:left w:val="nil"/>
              <w:bottom w:val="single" w:sz="4" w:space="0" w:color="auto"/>
              <w:right w:val="single" w:sz="4" w:space="0" w:color="auto"/>
            </w:tcBorders>
            <w:shd w:val="clear" w:color="000000" w:fill="FFFFFF"/>
            <w:vAlign w:val="center"/>
            <w:hideMark/>
          </w:tcPr>
          <w:p w:rsidR="003D4AF4" w:rsidRPr="00D36B71" w:rsidRDefault="003D4AF4" w:rsidP="004C2E64">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D4AF4" w:rsidRPr="00D36B71" w:rsidRDefault="003D4AF4" w:rsidP="004C2E64">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Всего</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D36B71" w:rsidRDefault="003D4AF4" w:rsidP="004C2E64">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D4AF4" w:rsidRPr="00D36B71" w:rsidRDefault="003D4AF4" w:rsidP="004C2E64">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3D4AF4" w:rsidRPr="00D36B71" w:rsidRDefault="003D4AF4" w:rsidP="004C2E64">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 </w:t>
            </w:r>
          </w:p>
        </w:tc>
        <w:tc>
          <w:tcPr>
            <w:tcW w:w="725" w:type="dxa"/>
            <w:tcBorders>
              <w:top w:val="nil"/>
              <w:left w:val="nil"/>
              <w:bottom w:val="single" w:sz="4" w:space="0" w:color="auto"/>
              <w:right w:val="single" w:sz="4" w:space="0" w:color="auto"/>
            </w:tcBorders>
            <w:shd w:val="clear" w:color="000000" w:fill="FFFFFF"/>
            <w:noWrap/>
            <w:vAlign w:val="center"/>
            <w:hideMark/>
          </w:tcPr>
          <w:p w:rsidR="003D4AF4" w:rsidRPr="00D36B71" w:rsidRDefault="003D4AF4" w:rsidP="004C2E64">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426,27</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D36B71" w:rsidRDefault="003D4AF4" w:rsidP="004C2E64">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77,42</w:t>
            </w:r>
          </w:p>
        </w:tc>
        <w:tc>
          <w:tcPr>
            <w:tcW w:w="1134" w:type="dxa"/>
            <w:tcBorders>
              <w:top w:val="nil"/>
              <w:left w:val="nil"/>
              <w:bottom w:val="single" w:sz="4" w:space="0" w:color="auto"/>
              <w:right w:val="single" w:sz="4" w:space="0" w:color="auto"/>
            </w:tcBorders>
            <w:shd w:val="clear" w:color="000000" w:fill="FFFFFF"/>
            <w:noWrap/>
            <w:vAlign w:val="center"/>
            <w:hideMark/>
          </w:tcPr>
          <w:p w:rsidR="003D4AF4" w:rsidRPr="00D36B71" w:rsidRDefault="003D4AF4" w:rsidP="004C2E64">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77,94</w:t>
            </w:r>
          </w:p>
        </w:tc>
        <w:tc>
          <w:tcPr>
            <w:tcW w:w="748" w:type="dxa"/>
            <w:tcBorders>
              <w:top w:val="nil"/>
              <w:left w:val="nil"/>
              <w:bottom w:val="single" w:sz="4" w:space="0" w:color="auto"/>
              <w:right w:val="single" w:sz="4" w:space="0" w:color="auto"/>
            </w:tcBorders>
            <w:shd w:val="clear" w:color="000000" w:fill="FFFFFF"/>
            <w:noWrap/>
            <w:vAlign w:val="center"/>
            <w:hideMark/>
          </w:tcPr>
          <w:p w:rsidR="003D4AF4" w:rsidRPr="00D36B71" w:rsidRDefault="003D4AF4" w:rsidP="004C2E64">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292,00</w:t>
            </w:r>
          </w:p>
        </w:tc>
        <w:tc>
          <w:tcPr>
            <w:tcW w:w="700" w:type="dxa"/>
            <w:tcBorders>
              <w:top w:val="nil"/>
              <w:left w:val="nil"/>
              <w:bottom w:val="single" w:sz="4" w:space="0" w:color="auto"/>
              <w:right w:val="single" w:sz="4" w:space="0" w:color="auto"/>
            </w:tcBorders>
            <w:shd w:val="clear" w:color="000000" w:fill="FFFFFF"/>
            <w:noWrap/>
            <w:vAlign w:val="center"/>
            <w:hideMark/>
          </w:tcPr>
          <w:p w:rsidR="003D4AF4" w:rsidRPr="00D36B71" w:rsidRDefault="003D4AF4" w:rsidP="004C2E64">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908,61</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D36B71" w:rsidRDefault="003D4AF4" w:rsidP="004C2E64">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186 676,77</w:t>
            </w:r>
          </w:p>
        </w:tc>
        <w:tc>
          <w:tcPr>
            <w:tcW w:w="1077" w:type="dxa"/>
            <w:tcBorders>
              <w:top w:val="nil"/>
              <w:left w:val="nil"/>
              <w:bottom w:val="single" w:sz="4" w:space="0" w:color="auto"/>
              <w:right w:val="single" w:sz="4" w:space="0" w:color="auto"/>
            </w:tcBorders>
            <w:shd w:val="clear" w:color="000000" w:fill="FFFFFF"/>
            <w:noWrap/>
            <w:vAlign w:val="center"/>
            <w:hideMark/>
          </w:tcPr>
          <w:p w:rsidR="003D4AF4" w:rsidRPr="00D36B71" w:rsidRDefault="003D4AF4" w:rsidP="004C2E64">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318 216,39</w:t>
            </w:r>
          </w:p>
        </w:tc>
        <w:tc>
          <w:tcPr>
            <w:tcW w:w="1077" w:type="dxa"/>
            <w:gridSpan w:val="3"/>
            <w:tcBorders>
              <w:top w:val="nil"/>
              <w:left w:val="nil"/>
              <w:bottom w:val="single" w:sz="4" w:space="0" w:color="auto"/>
              <w:right w:val="single" w:sz="4" w:space="0" w:color="auto"/>
            </w:tcBorders>
            <w:shd w:val="clear" w:color="000000" w:fill="FFFFFF"/>
            <w:noWrap/>
            <w:vAlign w:val="center"/>
            <w:hideMark/>
          </w:tcPr>
          <w:p w:rsidR="003D4AF4" w:rsidRPr="00D36B71" w:rsidRDefault="003D4AF4" w:rsidP="004C2E64">
            <w:pPr>
              <w:spacing w:after="0" w:line="240" w:lineRule="auto"/>
              <w:ind w:left="-103" w:right="-42"/>
              <w:jc w:val="center"/>
              <w:rPr>
                <w:rFonts w:ascii="Times New Roman" w:eastAsia="Times New Roman" w:hAnsi="Times New Roman" w:cs="Times New Roman"/>
                <w:b/>
                <w:bCs/>
                <w:lang w:eastAsia="ru-RU"/>
              </w:rPr>
            </w:pPr>
            <w:r w:rsidRPr="00D36B71">
              <w:rPr>
                <w:rFonts w:ascii="Times New Roman" w:eastAsia="Times New Roman" w:hAnsi="Times New Roman" w:cs="Times New Roman"/>
                <w:b/>
                <w:bCs/>
                <w:lang w:eastAsia="ru-RU"/>
              </w:rPr>
              <w:t>318 170,53</w:t>
            </w:r>
          </w:p>
        </w:tc>
      </w:tr>
    </w:tbl>
    <w:p w:rsidR="003D4AF4" w:rsidRPr="000C55B7" w:rsidRDefault="003D4AF4" w:rsidP="003D4AF4">
      <w:pPr>
        <w:jc w:val="both"/>
        <w:rPr>
          <w:rFonts w:ascii="Times New Roman" w:eastAsia="Calibri" w:hAnsi="Times New Roman" w:cs="Times New Roman"/>
          <w:sz w:val="24"/>
          <w:szCs w:val="24"/>
        </w:rPr>
      </w:pPr>
    </w:p>
    <w:p w:rsidR="003D4AF4" w:rsidRPr="00F83688" w:rsidRDefault="003D4AF4" w:rsidP="003D4AF4">
      <w:pPr>
        <w:jc w:val="center"/>
        <w:rPr>
          <w:rFonts w:ascii="Times New Roman" w:eastAsia="Calibri" w:hAnsi="Times New Roman" w:cs="Times New Roman"/>
          <w:b/>
          <w:sz w:val="28"/>
          <w:szCs w:val="28"/>
        </w:rPr>
      </w:pPr>
      <w:r w:rsidRPr="00F83688">
        <w:rPr>
          <w:rFonts w:ascii="Times New Roman" w:eastAsia="Calibri" w:hAnsi="Times New Roman" w:cs="Times New Roman"/>
          <w:b/>
          <w:sz w:val="28"/>
          <w:szCs w:val="28"/>
        </w:rPr>
        <w:t>В местах пунктов оборота (отстоя) МВПС (</w:t>
      </w:r>
      <w:proofErr w:type="spellStart"/>
      <w:r w:rsidRPr="00F83688">
        <w:rPr>
          <w:rFonts w:ascii="Times New Roman" w:eastAsia="Calibri" w:hAnsi="Times New Roman" w:cs="Times New Roman"/>
          <w:b/>
          <w:sz w:val="28"/>
          <w:szCs w:val="28"/>
        </w:rPr>
        <w:t>моторвагонный</w:t>
      </w:r>
      <w:proofErr w:type="spellEnd"/>
      <w:r w:rsidRPr="00F83688">
        <w:rPr>
          <w:rFonts w:ascii="Times New Roman" w:eastAsia="Calibri" w:hAnsi="Times New Roman" w:cs="Times New Roman"/>
          <w:b/>
          <w:sz w:val="28"/>
          <w:szCs w:val="28"/>
        </w:rPr>
        <w:t xml:space="preserve"> подвижной состав)</w:t>
      </w:r>
    </w:p>
    <w:tbl>
      <w:tblPr>
        <w:tblW w:w="15029" w:type="dxa"/>
        <w:jc w:val="center"/>
        <w:tblLayout w:type="fixed"/>
        <w:tblLook w:val="04A0" w:firstRow="1" w:lastRow="0" w:firstColumn="1" w:lastColumn="0" w:noHBand="0" w:noVBand="1"/>
      </w:tblPr>
      <w:tblGrid>
        <w:gridCol w:w="720"/>
        <w:gridCol w:w="1828"/>
        <w:gridCol w:w="1527"/>
        <w:gridCol w:w="1276"/>
        <w:gridCol w:w="987"/>
        <w:gridCol w:w="988"/>
        <w:gridCol w:w="860"/>
        <w:gridCol w:w="992"/>
        <w:gridCol w:w="992"/>
        <w:gridCol w:w="1585"/>
        <w:gridCol w:w="1655"/>
        <w:gridCol w:w="1619"/>
      </w:tblGrid>
      <w:tr w:rsidR="003D4AF4" w:rsidRPr="003A4159" w:rsidTr="004C2E64">
        <w:trPr>
          <w:trHeight w:val="701"/>
          <w:tblHeader/>
          <w:jc w:val="center"/>
        </w:trPr>
        <w:tc>
          <w:tcPr>
            <w:tcW w:w="720" w:type="dxa"/>
            <w:vMerge w:val="restart"/>
            <w:tcBorders>
              <w:top w:val="single" w:sz="4" w:space="0" w:color="auto"/>
              <w:left w:val="single" w:sz="4" w:space="0" w:color="auto"/>
              <w:right w:val="single" w:sz="4" w:space="0" w:color="auto"/>
            </w:tcBorders>
            <w:shd w:val="clear" w:color="000000" w:fill="FFFFFF"/>
            <w:vAlign w:val="center"/>
            <w:hideMark/>
          </w:tcPr>
          <w:p w:rsidR="003D4AF4" w:rsidRPr="003A4159" w:rsidRDefault="003D4AF4" w:rsidP="004C2E64">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w:t>
            </w:r>
          </w:p>
        </w:tc>
        <w:tc>
          <w:tcPr>
            <w:tcW w:w="1828" w:type="dxa"/>
            <w:vMerge w:val="restart"/>
            <w:tcBorders>
              <w:top w:val="single" w:sz="4" w:space="0" w:color="auto"/>
              <w:left w:val="nil"/>
              <w:right w:val="single" w:sz="4" w:space="0" w:color="auto"/>
            </w:tcBorders>
            <w:shd w:val="clear" w:color="000000" w:fill="FFFFFF"/>
            <w:vAlign w:val="center"/>
            <w:hideMark/>
          </w:tcPr>
          <w:p w:rsidR="003D4AF4" w:rsidRPr="003A4159" w:rsidRDefault="003D4AF4" w:rsidP="004C2E64">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Станция пункта оборота (отстоя)</w:t>
            </w:r>
          </w:p>
        </w:tc>
        <w:tc>
          <w:tcPr>
            <w:tcW w:w="1527" w:type="dxa"/>
            <w:vMerge w:val="restart"/>
            <w:tcBorders>
              <w:top w:val="single" w:sz="4" w:space="0" w:color="auto"/>
              <w:left w:val="nil"/>
              <w:right w:val="single" w:sz="4" w:space="0" w:color="auto"/>
            </w:tcBorders>
            <w:shd w:val="clear" w:color="000000" w:fill="FFFFFF"/>
            <w:vAlign w:val="center"/>
            <w:hideMark/>
          </w:tcPr>
          <w:p w:rsidR="003D4AF4" w:rsidRPr="003A4159" w:rsidRDefault="003D4AF4" w:rsidP="004C2E64">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 пути</w:t>
            </w:r>
          </w:p>
        </w:tc>
        <w:tc>
          <w:tcPr>
            <w:tcW w:w="1276" w:type="dxa"/>
            <w:vMerge w:val="restart"/>
            <w:tcBorders>
              <w:top w:val="single" w:sz="4" w:space="0" w:color="auto"/>
              <w:left w:val="nil"/>
              <w:right w:val="single" w:sz="4" w:space="0" w:color="auto"/>
            </w:tcBorders>
            <w:shd w:val="clear" w:color="000000" w:fill="FFFFFF"/>
            <w:vAlign w:val="center"/>
            <w:hideMark/>
          </w:tcPr>
          <w:p w:rsidR="003D4AF4" w:rsidRPr="003A4159" w:rsidRDefault="003D4AF4" w:rsidP="004C2E64">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 поезда</w:t>
            </w:r>
          </w:p>
        </w:tc>
        <w:tc>
          <w:tcPr>
            <w:tcW w:w="1975" w:type="dxa"/>
            <w:gridSpan w:val="2"/>
            <w:tcBorders>
              <w:top w:val="single" w:sz="4" w:space="0" w:color="auto"/>
              <w:left w:val="nil"/>
              <w:bottom w:val="single" w:sz="4" w:space="0" w:color="auto"/>
              <w:right w:val="single" w:sz="4" w:space="0" w:color="auto"/>
            </w:tcBorders>
            <w:shd w:val="clear" w:color="000000" w:fill="FFFFFF"/>
            <w:vAlign w:val="center"/>
            <w:hideMark/>
          </w:tcPr>
          <w:p w:rsidR="003D4AF4" w:rsidRPr="003A4159" w:rsidRDefault="003D4AF4" w:rsidP="004C2E64">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Режим работы</w:t>
            </w:r>
          </w:p>
          <w:p w:rsidR="003D4AF4" w:rsidRPr="003A4159" w:rsidRDefault="003D4AF4" w:rsidP="004C2E64">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 (</w:t>
            </w:r>
            <w:proofErr w:type="spellStart"/>
            <w:r w:rsidRPr="003A4159">
              <w:rPr>
                <w:rFonts w:ascii="Times New Roman" w:eastAsia="Times New Roman" w:hAnsi="Times New Roman" w:cs="Times New Roman"/>
                <w:b/>
                <w:lang w:eastAsia="ru-RU"/>
              </w:rPr>
              <w:t>мск</w:t>
            </w:r>
            <w:proofErr w:type="spellEnd"/>
            <w:r w:rsidRPr="003A4159">
              <w:rPr>
                <w:rFonts w:ascii="Times New Roman" w:eastAsia="Times New Roman" w:hAnsi="Times New Roman" w:cs="Times New Roman"/>
                <w:b/>
                <w:lang w:eastAsia="ru-RU"/>
              </w:rPr>
              <w:t>)</w:t>
            </w:r>
          </w:p>
        </w:tc>
        <w:tc>
          <w:tcPr>
            <w:tcW w:w="860" w:type="dxa"/>
            <w:vMerge w:val="restart"/>
            <w:tcBorders>
              <w:top w:val="single" w:sz="4" w:space="0" w:color="auto"/>
              <w:left w:val="nil"/>
              <w:right w:val="single" w:sz="4" w:space="0" w:color="auto"/>
            </w:tcBorders>
            <w:shd w:val="clear" w:color="000000" w:fill="FFFFFF"/>
            <w:vAlign w:val="center"/>
            <w:hideMark/>
          </w:tcPr>
          <w:p w:rsidR="003D4AF4" w:rsidRPr="003A4159" w:rsidRDefault="003D4AF4" w:rsidP="004C2E64">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 xml:space="preserve">Рабочее </w:t>
            </w:r>
            <w:proofErr w:type="gramStart"/>
            <w:r w:rsidRPr="003A4159">
              <w:rPr>
                <w:rFonts w:ascii="Times New Roman" w:eastAsia="Times New Roman" w:hAnsi="Times New Roman" w:cs="Times New Roman"/>
                <w:b/>
                <w:lang w:eastAsia="ru-RU"/>
              </w:rPr>
              <w:t>время,  ч.</w:t>
            </w:r>
            <w:proofErr w:type="gramEnd"/>
          </w:p>
        </w:tc>
        <w:tc>
          <w:tcPr>
            <w:tcW w:w="992" w:type="dxa"/>
            <w:vMerge w:val="restart"/>
            <w:tcBorders>
              <w:top w:val="single" w:sz="4" w:space="0" w:color="auto"/>
              <w:left w:val="nil"/>
              <w:bottom w:val="single" w:sz="4" w:space="0" w:color="auto"/>
              <w:right w:val="single" w:sz="4" w:space="0" w:color="auto"/>
            </w:tcBorders>
            <w:shd w:val="clear" w:color="000000" w:fill="FFFFFF"/>
            <w:vAlign w:val="center"/>
          </w:tcPr>
          <w:p w:rsidR="003D4AF4" w:rsidRPr="003A4159" w:rsidRDefault="003D4AF4" w:rsidP="004C2E64">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 xml:space="preserve">Кол-во </w:t>
            </w:r>
            <w:proofErr w:type="spellStart"/>
            <w:proofErr w:type="gramStart"/>
            <w:r w:rsidRPr="003A4159">
              <w:rPr>
                <w:rFonts w:ascii="Times New Roman" w:eastAsia="Times New Roman" w:hAnsi="Times New Roman" w:cs="Times New Roman"/>
                <w:b/>
                <w:lang w:eastAsia="ru-RU"/>
              </w:rPr>
              <w:t>охранни</w:t>
            </w:r>
            <w:proofErr w:type="spellEnd"/>
            <w:r w:rsidRPr="003A4159">
              <w:rPr>
                <w:rFonts w:ascii="Times New Roman" w:eastAsia="Times New Roman" w:hAnsi="Times New Roman" w:cs="Times New Roman"/>
                <w:b/>
                <w:lang w:eastAsia="ru-RU"/>
              </w:rPr>
              <w:t>-ков</w:t>
            </w:r>
            <w:proofErr w:type="gramEnd"/>
            <w:r w:rsidRPr="003A4159">
              <w:rPr>
                <w:rFonts w:ascii="Times New Roman" w:eastAsia="Times New Roman" w:hAnsi="Times New Roman" w:cs="Times New Roman"/>
                <w:b/>
                <w:lang w:eastAsia="ru-RU"/>
              </w:rPr>
              <w:t>,</w:t>
            </w:r>
          </w:p>
          <w:p w:rsidR="003D4AF4" w:rsidRPr="003A4159" w:rsidRDefault="003D4AF4" w:rsidP="004C2E64">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чел.</w:t>
            </w:r>
          </w:p>
        </w:tc>
        <w:tc>
          <w:tcPr>
            <w:tcW w:w="992" w:type="dxa"/>
            <w:vMerge w:val="restart"/>
            <w:tcBorders>
              <w:top w:val="single" w:sz="4" w:space="0" w:color="auto"/>
              <w:left w:val="single" w:sz="4" w:space="0" w:color="auto"/>
              <w:right w:val="single" w:sz="4" w:space="0" w:color="auto"/>
            </w:tcBorders>
            <w:shd w:val="clear" w:color="000000" w:fill="FFFFFF"/>
            <w:vAlign w:val="center"/>
            <w:hideMark/>
          </w:tcPr>
          <w:p w:rsidR="003D4AF4" w:rsidRPr="003A4159" w:rsidRDefault="003D4AF4" w:rsidP="004C2E64">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 xml:space="preserve">Итого в день, </w:t>
            </w:r>
            <w:r w:rsidRPr="003A4159">
              <w:rPr>
                <w:rFonts w:ascii="Times New Roman" w:eastAsia="Times New Roman" w:hAnsi="Times New Roman" w:cs="Times New Roman"/>
                <w:b/>
                <w:bCs/>
                <w:lang w:eastAsia="ru-RU"/>
              </w:rPr>
              <w:t>чел. ч.</w:t>
            </w:r>
          </w:p>
        </w:tc>
        <w:tc>
          <w:tcPr>
            <w:tcW w:w="1585" w:type="dxa"/>
            <w:vMerge w:val="restart"/>
            <w:tcBorders>
              <w:top w:val="single" w:sz="4" w:space="0" w:color="auto"/>
              <w:left w:val="nil"/>
              <w:right w:val="single" w:sz="4" w:space="0" w:color="auto"/>
            </w:tcBorders>
            <w:shd w:val="clear" w:color="000000" w:fill="FFFFFF"/>
            <w:vAlign w:val="center"/>
            <w:hideMark/>
          </w:tcPr>
          <w:p w:rsidR="003D4AF4" w:rsidRPr="003A4159" w:rsidRDefault="007E5BBA" w:rsidP="004C2E6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Рабочее время 2020 год</w:t>
            </w:r>
            <w:r>
              <w:rPr>
                <w:rFonts w:ascii="Times New Roman" w:eastAsia="Times New Roman" w:hAnsi="Times New Roman" w:cs="Times New Roman"/>
                <w:b/>
                <w:bCs/>
                <w:lang w:eastAsia="ru-RU"/>
              </w:rPr>
              <w:br/>
              <w:t>(08</w:t>
            </w:r>
            <w:r w:rsidR="003D4AF4" w:rsidRPr="003A4159">
              <w:rPr>
                <w:rFonts w:ascii="Times New Roman" w:eastAsia="Times New Roman" w:hAnsi="Times New Roman" w:cs="Times New Roman"/>
                <w:b/>
                <w:bCs/>
                <w:lang w:eastAsia="ru-RU"/>
              </w:rPr>
              <w:t>.06-31.12</w:t>
            </w:r>
            <w:proofErr w:type="gramStart"/>
            <w:r w:rsidR="003D4AF4" w:rsidRPr="003A4159">
              <w:rPr>
                <w:rFonts w:ascii="Times New Roman" w:eastAsia="Times New Roman" w:hAnsi="Times New Roman" w:cs="Times New Roman"/>
                <w:b/>
                <w:bCs/>
                <w:lang w:eastAsia="ru-RU"/>
              </w:rPr>
              <w:t>),  чел.</w:t>
            </w:r>
            <w:proofErr w:type="gramEnd"/>
            <w:r w:rsidR="003D4AF4" w:rsidRPr="003A4159">
              <w:rPr>
                <w:rFonts w:ascii="Times New Roman" w:eastAsia="Times New Roman" w:hAnsi="Times New Roman" w:cs="Times New Roman"/>
                <w:b/>
                <w:bCs/>
                <w:lang w:eastAsia="ru-RU"/>
              </w:rPr>
              <w:t xml:space="preserve"> ч.</w:t>
            </w:r>
          </w:p>
        </w:tc>
        <w:tc>
          <w:tcPr>
            <w:tcW w:w="1655" w:type="dxa"/>
            <w:vMerge w:val="restart"/>
            <w:tcBorders>
              <w:top w:val="single" w:sz="4" w:space="0" w:color="auto"/>
              <w:left w:val="nil"/>
              <w:right w:val="single" w:sz="4" w:space="0" w:color="auto"/>
            </w:tcBorders>
            <w:shd w:val="clear" w:color="000000" w:fill="FFFFFF"/>
            <w:vAlign w:val="center"/>
            <w:hideMark/>
          </w:tcPr>
          <w:p w:rsidR="003D4AF4" w:rsidRPr="003A4159" w:rsidRDefault="003D4AF4" w:rsidP="004C2E64">
            <w:pPr>
              <w:spacing w:after="0" w:line="240" w:lineRule="auto"/>
              <w:jc w:val="center"/>
              <w:rPr>
                <w:rFonts w:ascii="Times New Roman" w:eastAsia="Times New Roman" w:hAnsi="Times New Roman" w:cs="Times New Roman"/>
                <w:b/>
                <w:bCs/>
                <w:lang w:eastAsia="ru-RU"/>
              </w:rPr>
            </w:pPr>
            <w:r w:rsidRPr="003A4159">
              <w:rPr>
                <w:rFonts w:ascii="Times New Roman" w:eastAsia="Times New Roman" w:hAnsi="Times New Roman" w:cs="Times New Roman"/>
                <w:b/>
                <w:bCs/>
                <w:lang w:eastAsia="ru-RU"/>
              </w:rPr>
              <w:t>Рабочее время 2021 год</w:t>
            </w:r>
            <w:r w:rsidRPr="003A4159">
              <w:rPr>
                <w:rFonts w:ascii="Times New Roman" w:eastAsia="Times New Roman" w:hAnsi="Times New Roman" w:cs="Times New Roman"/>
                <w:b/>
                <w:bCs/>
                <w:lang w:eastAsia="ru-RU"/>
              </w:rPr>
              <w:br/>
              <w:t>(01.01-31.12), чел. ч.</w:t>
            </w:r>
          </w:p>
        </w:tc>
        <w:tc>
          <w:tcPr>
            <w:tcW w:w="1619" w:type="dxa"/>
            <w:vMerge w:val="restart"/>
            <w:tcBorders>
              <w:top w:val="single" w:sz="4" w:space="0" w:color="auto"/>
              <w:left w:val="nil"/>
              <w:right w:val="single" w:sz="4" w:space="0" w:color="auto"/>
            </w:tcBorders>
            <w:shd w:val="clear" w:color="000000" w:fill="FFFFFF"/>
            <w:vAlign w:val="center"/>
            <w:hideMark/>
          </w:tcPr>
          <w:p w:rsidR="003D4AF4" w:rsidRPr="003A4159" w:rsidRDefault="003D4AF4" w:rsidP="004C2E64">
            <w:pPr>
              <w:spacing w:after="0" w:line="240" w:lineRule="auto"/>
              <w:jc w:val="center"/>
              <w:rPr>
                <w:rFonts w:ascii="Times New Roman" w:eastAsia="Times New Roman" w:hAnsi="Times New Roman" w:cs="Times New Roman"/>
                <w:b/>
                <w:bCs/>
                <w:lang w:eastAsia="ru-RU"/>
              </w:rPr>
            </w:pPr>
            <w:r w:rsidRPr="003A4159">
              <w:rPr>
                <w:rFonts w:ascii="Times New Roman" w:eastAsia="Times New Roman" w:hAnsi="Times New Roman" w:cs="Times New Roman"/>
                <w:b/>
                <w:bCs/>
                <w:lang w:eastAsia="ru-RU"/>
              </w:rPr>
              <w:t>Рабочее время 2022 год</w:t>
            </w:r>
            <w:r w:rsidRPr="003A4159">
              <w:rPr>
                <w:rFonts w:ascii="Times New Roman" w:eastAsia="Times New Roman" w:hAnsi="Times New Roman" w:cs="Times New Roman"/>
                <w:b/>
                <w:bCs/>
                <w:lang w:eastAsia="ru-RU"/>
              </w:rPr>
              <w:br/>
              <w:t xml:space="preserve">(01.01-31.12), </w:t>
            </w:r>
          </w:p>
          <w:p w:rsidR="003D4AF4" w:rsidRPr="003A4159" w:rsidRDefault="003D4AF4" w:rsidP="004C2E64">
            <w:pPr>
              <w:spacing w:after="0" w:line="240" w:lineRule="auto"/>
              <w:jc w:val="center"/>
              <w:rPr>
                <w:rFonts w:ascii="Times New Roman" w:eastAsia="Times New Roman" w:hAnsi="Times New Roman" w:cs="Times New Roman"/>
                <w:b/>
                <w:bCs/>
                <w:lang w:eastAsia="ru-RU"/>
              </w:rPr>
            </w:pPr>
            <w:r w:rsidRPr="003A4159">
              <w:rPr>
                <w:rFonts w:ascii="Times New Roman" w:eastAsia="Times New Roman" w:hAnsi="Times New Roman" w:cs="Times New Roman"/>
                <w:b/>
                <w:bCs/>
                <w:lang w:eastAsia="ru-RU"/>
              </w:rPr>
              <w:t>чел. ч.</w:t>
            </w:r>
          </w:p>
        </w:tc>
      </w:tr>
      <w:tr w:rsidR="003D4AF4" w:rsidRPr="00AC319C" w:rsidTr="004C2E64">
        <w:trPr>
          <w:trHeight w:val="784"/>
          <w:tblHeader/>
          <w:jc w:val="center"/>
        </w:trPr>
        <w:tc>
          <w:tcPr>
            <w:tcW w:w="720" w:type="dxa"/>
            <w:vMerge/>
            <w:tcBorders>
              <w:left w:val="single" w:sz="4" w:space="0" w:color="auto"/>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p>
        </w:tc>
        <w:tc>
          <w:tcPr>
            <w:tcW w:w="1828" w:type="dxa"/>
            <w:vMerge/>
            <w:tcBorders>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p>
        </w:tc>
        <w:tc>
          <w:tcPr>
            <w:tcW w:w="1527" w:type="dxa"/>
            <w:vMerge/>
            <w:tcBorders>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p>
        </w:tc>
        <w:tc>
          <w:tcPr>
            <w:tcW w:w="1276" w:type="dxa"/>
            <w:vMerge/>
            <w:tcBorders>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p>
        </w:tc>
        <w:tc>
          <w:tcPr>
            <w:tcW w:w="987" w:type="dxa"/>
            <w:tcBorders>
              <w:top w:val="single" w:sz="4" w:space="0" w:color="auto"/>
              <w:left w:val="nil"/>
              <w:bottom w:val="single" w:sz="4" w:space="0" w:color="auto"/>
              <w:right w:val="single" w:sz="4" w:space="0" w:color="auto"/>
            </w:tcBorders>
            <w:shd w:val="clear" w:color="000000" w:fill="FFFFFF"/>
            <w:vAlign w:val="center"/>
          </w:tcPr>
          <w:p w:rsidR="003D4AF4" w:rsidRPr="003A4159" w:rsidRDefault="003D4AF4" w:rsidP="004C2E64">
            <w:pPr>
              <w:spacing w:after="0" w:line="240" w:lineRule="auto"/>
              <w:jc w:val="center"/>
              <w:rPr>
                <w:rFonts w:ascii="Times New Roman" w:eastAsia="Times New Roman" w:hAnsi="Times New Roman" w:cs="Times New Roman"/>
                <w:b/>
                <w:lang w:eastAsia="ru-RU"/>
              </w:rPr>
            </w:pPr>
            <w:r w:rsidRPr="003A4159">
              <w:rPr>
                <w:rFonts w:ascii="Times New Roman" w:eastAsia="Times New Roman" w:hAnsi="Times New Roman" w:cs="Times New Roman"/>
                <w:b/>
                <w:lang w:eastAsia="ru-RU"/>
              </w:rPr>
              <w:t>начало</w:t>
            </w:r>
          </w:p>
        </w:tc>
        <w:tc>
          <w:tcPr>
            <w:tcW w:w="988" w:type="dxa"/>
            <w:tcBorders>
              <w:top w:val="single" w:sz="4" w:space="0" w:color="auto"/>
              <w:left w:val="nil"/>
              <w:bottom w:val="single" w:sz="4" w:space="0" w:color="auto"/>
              <w:right w:val="single" w:sz="4" w:space="0" w:color="auto"/>
            </w:tcBorders>
            <w:shd w:val="clear" w:color="000000" w:fill="FFFFFF"/>
            <w:vAlign w:val="center"/>
          </w:tcPr>
          <w:p w:rsidR="003D4AF4" w:rsidRPr="003A4159" w:rsidRDefault="003D4AF4" w:rsidP="004C2E64">
            <w:pPr>
              <w:spacing w:after="0" w:line="240" w:lineRule="auto"/>
              <w:jc w:val="center"/>
              <w:rPr>
                <w:rFonts w:ascii="Times New Roman" w:eastAsia="Times New Roman" w:hAnsi="Times New Roman" w:cs="Times New Roman"/>
                <w:b/>
                <w:lang w:eastAsia="ru-RU"/>
              </w:rPr>
            </w:pPr>
            <w:proofErr w:type="spellStart"/>
            <w:r w:rsidRPr="003A4159">
              <w:rPr>
                <w:rFonts w:ascii="Times New Roman" w:eastAsia="Times New Roman" w:hAnsi="Times New Roman" w:cs="Times New Roman"/>
                <w:b/>
                <w:lang w:eastAsia="ru-RU"/>
              </w:rPr>
              <w:t>оконча</w:t>
            </w:r>
            <w:proofErr w:type="spellEnd"/>
          </w:p>
          <w:p w:rsidR="003D4AF4" w:rsidRPr="003A4159" w:rsidRDefault="003D4AF4" w:rsidP="004C2E64">
            <w:pPr>
              <w:spacing w:after="0" w:line="240" w:lineRule="auto"/>
              <w:jc w:val="center"/>
              <w:rPr>
                <w:rFonts w:ascii="Times New Roman" w:eastAsia="Times New Roman" w:hAnsi="Times New Roman" w:cs="Times New Roman"/>
                <w:b/>
                <w:lang w:eastAsia="ru-RU"/>
              </w:rPr>
            </w:pPr>
            <w:proofErr w:type="spellStart"/>
            <w:r w:rsidRPr="003A4159">
              <w:rPr>
                <w:rFonts w:ascii="Times New Roman" w:eastAsia="Times New Roman" w:hAnsi="Times New Roman" w:cs="Times New Roman"/>
                <w:b/>
                <w:lang w:eastAsia="ru-RU"/>
              </w:rPr>
              <w:t>ние</w:t>
            </w:r>
            <w:proofErr w:type="spellEnd"/>
          </w:p>
        </w:tc>
        <w:tc>
          <w:tcPr>
            <w:tcW w:w="860" w:type="dxa"/>
            <w:vMerge/>
            <w:tcBorders>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p>
        </w:tc>
        <w:tc>
          <w:tcPr>
            <w:tcW w:w="992" w:type="dxa"/>
            <w:vMerge/>
            <w:tcBorders>
              <w:top w:val="single" w:sz="4" w:space="0" w:color="auto"/>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shd w:val="clear" w:color="000000" w:fill="FFFFFF"/>
            <w:vAlign w:val="center"/>
          </w:tcPr>
          <w:p w:rsidR="003D4AF4" w:rsidRPr="009B1BB9" w:rsidRDefault="003D4AF4" w:rsidP="004C2E64">
            <w:pPr>
              <w:spacing w:after="0" w:line="240" w:lineRule="auto"/>
              <w:jc w:val="center"/>
              <w:rPr>
                <w:rFonts w:ascii="Times New Roman" w:eastAsia="Times New Roman" w:hAnsi="Times New Roman" w:cs="Times New Roman"/>
                <w:lang w:eastAsia="ru-RU"/>
              </w:rPr>
            </w:pPr>
          </w:p>
        </w:tc>
        <w:tc>
          <w:tcPr>
            <w:tcW w:w="1585" w:type="dxa"/>
            <w:vMerge/>
            <w:tcBorders>
              <w:left w:val="nil"/>
              <w:bottom w:val="single" w:sz="4" w:space="0" w:color="auto"/>
              <w:right w:val="single" w:sz="4" w:space="0" w:color="auto"/>
            </w:tcBorders>
            <w:shd w:val="clear" w:color="000000" w:fill="FFFFFF"/>
            <w:vAlign w:val="center"/>
          </w:tcPr>
          <w:p w:rsidR="003D4AF4" w:rsidRPr="009B1BB9" w:rsidRDefault="003D4AF4" w:rsidP="004C2E64">
            <w:pPr>
              <w:spacing w:after="0" w:line="240" w:lineRule="auto"/>
              <w:jc w:val="center"/>
              <w:rPr>
                <w:rFonts w:ascii="Times New Roman" w:eastAsia="Times New Roman" w:hAnsi="Times New Roman" w:cs="Times New Roman"/>
                <w:bCs/>
                <w:lang w:eastAsia="ru-RU"/>
              </w:rPr>
            </w:pPr>
          </w:p>
        </w:tc>
        <w:tc>
          <w:tcPr>
            <w:tcW w:w="1655" w:type="dxa"/>
            <w:vMerge/>
            <w:tcBorders>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bCs/>
                <w:lang w:eastAsia="ru-RU"/>
              </w:rPr>
            </w:pPr>
          </w:p>
        </w:tc>
        <w:tc>
          <w:tcPr>
            <w:tcW w:w="1619" w:type="dxa"/>
            <w:vMerge/>
            <w:tcBorders>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bCs/>
                <w:lang w:eastAsia="ru-RU"/>
              </w:rPr>
            </w:pPr>
          </w:p>
        </w:tc>
      </w:tr>
      <w:tr w:rsidR="003D4AF4" w:rsidRPr="003A4159" w:rsidTr="004C2E64">
        <w:trPr>
          <w:trHeight w:val="280"/>
          <w:jc w:val="center"/>
        </w:trPr>
        <w:tc>
          <w:tcPr>
            <w:tcW w:w="7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w:t>
            </w:r>
          </w:p>
        </w:tc>
        <w:tc>
          <w:tcPr>
            <w:tcW w:w="1828" w:type="dxa"/>
            <w:vMerge w:val="restart"/>
            <w:tcBorders>
              <w:top w:val="nil"/>
              <w:left w:val="single" w:sz="4" w:space="0" w:color="auto"/>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Краснодар</w:t>
            </w:r>
          </w:p>
        </w:tc>
        <w:tc>
          <w:tcPr>
            <w:tcW w:w="1527"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 xml:space="preserve">40-й путь </w:t>
            </w:r>
          </w:p>
        </w:tc>
        <w:tc>
          <w:tcPr>
            <w:tcW w:w="1276"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6293/6296</w:t>
            </w:r>
          </w:p>
        </w:tc>
        <w:tc>
          <w:tcPr>
            <w:tcW w:w="987"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21:03</w:t>
            </w:r>
          </w:p>
        </w:tc>
        <w:tc>
          <w:tcPr>
            <w:tcW w:w="988"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06:06</w:t>
            </w:r>
          </w:p>
        </w:tc>
        <w:tc>
          <w:tcPr>
            <w:tcW w:w="860"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9,05</w:t>
            </w:r>
          </w:p>
        </w:tc>
        <w:tc>
          <w:tcPr>
            <w:tcW w:w="992" w:type="dxa"/>
            <w:vMerge w:val="restart"/>
            <w:tcBorders>
              <w:top w:val="single" w:sz="4" w:space="0" w:color="auto"/>
              <w:left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D4AF4" w:rsidRPr="009B1BB9" w:rsidRDefault="003D4AF4" w:rsidP="004C2E64">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41,19</w:t>
            </w:r>
          </w:p>
        </w:tc>
        <w:tc>
          <w:tcPr>
            <w:tcW w:w="1585" w:type="dxa"/>
            <w:vMerge w:val="restart"/>
            <w:tcBorders>
              <w:top w:val="nil"/>
              <w:left w:val="single" w:sz="4" w:space="0" w:color="auto"/>
              <w:bottom w:val="single" w:sz="4" w:space="0" w:color="auto"/>
              <w:right w:val="single" w:sz="4" w:space="0" w:color="auto"/>
            </w:tcBorders>
            <w:shd w:val="clear" w:color="000000" w:fill="FFFFFF"/>
            <w:noWrap/>
            <w:vAlign w:val="center"/>
          </w:tcPr>
          <w:p w:rsidR="003D4AF4" w:rsidRPr="009B1BB9" w:rsidRDefault="003D4AF4" w:rsidP="004C2E64">
            <w:pPr>
              <w:spacing w:after="0" w:line="240" w:lineRule="auto"/>
              <w:jc w:val="center"/>
              <w:rPr>
                <w:rFonts w:ascii="Times New Roman" w:hAnsi="Times New Roman" w:cs="Times New Roman"/>
              </w:rPr>
            </w:pPr>
            <w:r>
              <w:rPr>
                <w:rFonts w:ascii="Times New Roman" w:hAnsi="Times New Roman" w:cs="Times New Roman"/>
              </w:rPr>
              <w:t>8814,66</w:t>
            </w:r>
          </w:p>
        </w:tc>
        <w:tc>
          <w:tcPr>
            <w:tcW w:w="1655" w:type="dxa"/>
            <w:vMerge w:val="restart"/>
            <w:tcBorders>
              <w:top w:val="nil"/>
              <w:left w:val="single" w:sz="4" w:space="0" w:color="auto"/>
              <w:bottom w:val="single" w:sz="4" w:space="0" w:color="auto"/>
              <w:right w:val="single" w:sz="4" w:space="0" w:color="auto"/>
            </w:tcBorders>
            <w:shd w:val="clear" w:color="000000" w:fill="FFFFFF"/>
            <w:noWrap/>
            <w:vAlign w:val="center"/>
          </w:tcPr>
          <w:p w:rsidR="003D4AF4" w:rsidRPr="003A4159" w:rsidRDefault="003D4AF4" w:rsidP="004C2E64">
            <w:pPr>
              <w:spacing w:after="0" w:line="240" w:lineRule="auto"/>
              <w:jc w:val="center"/>
              <w:rPr>
                <w:rFonts w:ascii="Times New Roman" w:hAnsi="Times New Roman" w:cs="Times New Roman"/>
              </w:rPr>
            </w:pPr>
            <w:r w:rsidRPr="003A4159">
              <w:rPr>
                <w:rFonts w:ascii="Times New Roman" w:hAnsi="Times New Roman" w:cs="Times New Roman"/>
              </w:rPr>
              <w:t>15034,35</w:t>
            </w:r>
          </w:p>
        </w:tc>
        <w:tc>
          <w:tcPr>
            <w:tcW w:w="1619" w:type="dxa"/>
            <w:vMerge w:val="restart"/>
            <w:tcBorders>
              <w:top w:val="nil"/>
              <w:left w:val="single" w:sz="4" w:space="0" w:color="auto"/>
              <w:bottom w:val="single" w:sz="4" w:space="0" w:color="auto"/>
              <w:right w:val="single" w:sz="4" w:space="0" w:color="auto"/>
            </w:tcBorders>
            <w:shd w:val="clear" w:color="000000" w:fill="FFFFFF"/>
            <w:noWrap/>
            <w:vAlign w:val="center"/>
          </w:tcPr>
          <w:p w:rsidR="003D4AF4" w:rsidRPr="003A4159" w:rsidRDefault="003D4AF4" w:rsidP="004C2E64">
            <w:pPr>
              <w:spacing w:after="0" w:line="240" w:lineRule="auto"/>
              <w:jc w:val="center"/>
              <w:rPr>
                <w:rFonts w:ascii="Times New Roman" w:hAnsi="Times New Roman" w:cs="Times New Roman"/>
              </w:rPr>
            </w:pPr>
            <w:r w:rsidRPr="003A4159">
              <w:rPr>
                <w:rFonts w:ascii="Times New Roman" w:hAnsi="Times New Roman" w:cs="Times New Roman"/>
              </w:rPr>
              <w:t>15034,35</w:t>
            </w:r>
          </w:p>
        </w:tc>
      </w:tr>
      <w:tr w:rsidR="003D4AF4" w:rsidRPr="003A4159" w:rsidTr="004C2E64">
        <w:trPr>
          <w:trHeight w:val="280"/>
          <w:jc w:val="center"/>
        </w:trPr>
        <w:tc>
          <w:tcPr>
            <w:tcW w:w="720" w:type="dxa"/>
            <w:vMerge/>
            <w:tcBorders>
              <w:top w:val="nil"/>
              <w:left w:val="single" w:sz="4" w:space="0" w:color="auto"/>
              <w:bottom w:val="single" w:sz="4" w:space="0" w:color="auto"/>
              <w:right w:val="single" w:sz="4" w:space="0" w:color="auto"/>
            </w:tcBorders>
            <w:vAlign w:val="center"/>
            <w:hideMark/>
          </w:tcPr>
          <w:p w:rsidR="003D4AF4" w:rsidRPr="00AC319C" w:rsidRDefault="003D4AF4" w:rsidP="004C2E64">
            <w:pPr>
              <w:spacing w:after="0" w:line="240" w:lineRule="auto"/>
              <w:rPr>
                <w:rFonts w:ascii="Times New Roman" w:eastAsia="Times New Roman" w:hAnsi="Times New Roman" w:cs="Times New Roman"/>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3D4AF4" w:rsidRPr="00AC319C" w:rsidRDefault="003D4AF4" w:rsidP="004C2E64">
            <w:pPr>
              <w:spacing w:after="0" w:line="240" w:lineRule="auto"/>
              <w:rPr>
                <w:rFonts w:ascii="Times New Roman" w:eastAsia="Times New Roman" w:hAnsi="Times New Roman" w:cs="Times New Roman"/>
                <w:lang w:eastAsia="ru-RU"/>
              </w:rPr>
            </w:pPr>
          </w:p>
        </w:tc>
        <w:tc>
          <w:tcPr>
            <w:tcW w:w="1527"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путь ТЧЦР-47</w:t>
            </w:r>
          </w:p>
        </w:tc>
        <w:tc>
          <w:tcPr>
            <w:tcW w:w="1276"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6267/6270</w:t>
            </w:r>
          </w:p>
        </w:tc>
        <w:tc>
          <w:tcPr>
            <w:tcW w:w="987"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12:34</w:t>
            </w:r>
          </w:p>
        </w:tc>
        <w:tc>
          <w:tcPr>
            <w:tcW w:w="988"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17:15</w:t>
            </w:r>
          </w:p>
        </w:tc>
        <w:tc>
          <w:tcPr>
            <w:tcW w:w="860"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4,68</w:t>
            </w:r>
          </w:p>
        </w:tc>
        <w:tc>
          <w:tcPr>
            <w:tcW w:w="992" w:type="dxa"/>
            <w:vMerge/>
            <w:tcBorders>
              <w:left w:val="single" w:sz="4" w:space="0" w:color="auto"/>
              <w:bottom w:val="single" w:sz="4" w:space="0" w:color="auto"/>
              <w:right w:val="single" w:sz="4" w:space="0" w:color="auto"/>
            </w:tcBorders>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D4AF4" w:rsidRPr="009B1BB9" w:rsidRDefault="003D4AF4" w:rsidP="004C2E64">
            <w:pPr>
              <w:spacing w:after="0" w:line="240" w:lineRule="auto"/>
              <w:jc w:val="center"/>
              <w:rPr>
                <w:rFonts w:ascii="Times New Roman" w:eastAsia="Times New Roman" w:hAnsi="Times New Roman" w:cs="Times New Roman"/>
                <w:lang w:eastAsia="ru-RU"/>
              </w:rPr>
            </w:pPr>
          </w:p>
        </w:tc>
        <w:tc>
          <w:tcPr>
            <w:tcW w:w="1585" w:type="dxa"/>
            <w:vMerge/>
            <w:tcBorders>
              <w:top w:val="nil"/>
              <w:left w:val="single" w:sz="4" w:space="0" w:color="auto"/>
              <w:bottom w:val="single" w:sz="4" w:space="0" w:color="auto"/>
              <w:right w:val="single" w:sz="4" w:space="0" w:color="auto"/>
            </w:tcBorders>
            <w:vAlign w:val="center"/>
          </w:tcPr>
          <w:p w:rsidR="003D4AF4" w:rsidRPr="009B1BB9" w:rsidRDefault="003D4AF4" w:rsidP="004C2E64">
            <w:pPr>
              <w:spacing w:after="0" w:line="240" w:lineRule="auto"/>
              <w:jc w:val="center"/>
              <w:rPr>
                <w:rFonts w:ascii="Times New Roman" w:eastAsia="Times New Roman" w:hAnsi="Times New Roman" w:cs="Times New Roman"/>
                <w:bCs/>
                <w:lang w:eastAsia="ru-RU"/>
              </w:rPr>
            </w:pPr>
          </w:p>
        </w:tc>
        <w:tc>
          <w:tcPr>
            <w:tcW w:w="1655" w:type="dxa"/>
            <w:vMerge/>
            <w:tcBorders>
              <w:top w:val="nil"/>
              <w:left w:val="single" w:sz="4" w:space="0" w:color="auto"/>
              <w:bottom w:val="single" w:sz="4" w:space="0" w:color="auto"/>
              <w:right w:val="single" w:sz="4" w:space="0" w:color="auto"/>
            </w:tcBorders>
            <w:vAlign w:val="center"/>
          </w:tcPr>
          <w:p w:rsidR="003D4AF4" w:rsidRPr="003A4159" w:rsidRDefault="003D4AF4" w:rsidP="004C2E64">
            <w:pPr>
              <w:spacing w:after="0" w:line="240" w:lineRule="auto"/>
              <w:jc w:val="center"/>
              <w:rPr>
                <w:rFonts w:ascii="Times New Roman" w:eastAsia="Times New Roman" w:hAnsi="Times New Roman" w:cs="Times New Roman"/>
                <w:bCs/>
                <w:lang w:eastAsia="ru-RU"/>
              </w:rPr>
            </w:pPr>
          </w:p>
        </w:tc>
        <w:tc>
          <w:tcPr>
            <w:tcW w:w="1619" w:type="dxa"/>
            <w:vMerge/>
            <w:tcBorders>
              <w:top w:val="nil"/>
              <w:left w:val="single" w:sz="4" w:space="0" w:color="auto"/>
              <w:bottom w:val="single" w:sz="4" w:space="0" w:color="auto"/>
              <w:right w:val="single" w:sz="4" w:space="0" w:color="auto"/>
            </w:tcBorders>
            <w:vAlign w:val="center"/>
          </w:tcPr>
          <w:p w:rsidR="003D4AF4" w:rsidRPr="004B394C" w:rsidRDefault="003D4AF4" w:rsidP="004C2E64">
            <w:pPr>
              <w:spacing w:after="0" w:line="240" w:lineRule="auto"/>
              <w:jc w:val="center"/>
              <w:rPr>
                <w:rFonts w:ascii="Times New Roman" w:eastAsia="Times New Roman" w:hAnsi="Times New Roman" w:cs="Times New Roman"/>
                <w:bCs/>
                <w:lang w:eastAsia="ru-RU"/>
              </w:rPr>
            </w:pPr>
          </w:p>
        </w:tc>
      </w:tr>
      <w:tr w:rsidR="003D4AF4" w:rsidRPr="003A4159" w:rsidTr="004C2E64">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w:t>
            </w:r>
          </w:p>
        </w:tc>
        <w:tc>
          <w:tcPr>
            <w:tcW w:w="1828"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Глубокая</w:t>
            </w:r>
          </w:p>
        </w:tc>
        <w:tc>
          <w:tcPr>
            <w:tcW w:w="1527"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9-й путь</w:t>
            </w:r>
          </w:p>
        </w:tc>
        <w:tc>
          <w:tcPr>
            <w:tcW w:w="1276"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6361/6354</w:t>
            </w:r>
          </w:p>
        </w:tc>
        <w:tc>
          <w:tcPr>
            <w:tcW w:w="987"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22:23</w:t>
            </w:r>
          </w:p>
        </w:tc>
        <w:tc>
          <w:tcPr>
            <w:tcW w:w="988"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06:01</w:t>
            </w:r>
          </w:p>
        </w:tc>
        <w:tc>
          <w:tcPr>
            <w:tcW w:w="860"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7,63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9B1BB9" w:rsidRDefault="003D4AF4" w:rsidP="004C2E64">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22,89</w:t>
            </w:r>
          </w:p>
        </w:tc>
        <w:tc>
          <w:tcPr>
            <w:tcW w:w="1585" w:type="dxa"/>
            <w:tcBorders>
              <w:top w:val="nil"/>
              <w:left w:val="nil"/>
              <w:bottom w:val="single" w:sz="4" w:space="0" w:color="auto"/>
              <w:right w:val="single" w:sz="4" w:space="0" w:color="auto"/>
            </w:tcBorders>
            <w:shd w:val="clear" w:color="000000" w:fill="FFFFFF"/>
            <w:noWrap/>
            <w:vAlign w:val="center"/>
          </w:tcPr>
          <w:p w:rsidR="003D4AF4" w:rsidRPr="009B1BB9" w:rsidRDefault="003D4AF4" w:rsidP="004C2E64">
            <w:pPr>
              <w:spacing w:after="0" w:line="240" w:lineRule="auto"/>
              <w:jc w:val="center"/>
              <w:rPr>
                <w:rFonts w:ascii="Times New Roman" w:hAnsi="Times New Roman" w:cs="Times New Roman"/>
              </w:rPr>
            </w:pPr>
            <w:r w:rsidRPr="009B1BB9">
              <w:rPr>
                <w:rFonts w:ascii="Times New Roman" w:hAnsi="Times New Roman" w:cs="Times New Roman"/>
              </w:rPr>
              <w:t>4898,46</w:t>
            </w:r>
          </w:p>
        </w:tc>
        <w:tc>
          <w:tcPr>
            <w:tcW w:w="1655" w:type="dxa"/>
            <w:tcBorders>
              <w:top w:val="nil"/>
              <w:left w:val="nil"/>
              <w:bottom w:val="single" w:sz="4" w:space="0" w:color="auto"/>
              <w:right w:val="single" w:sz="4" w:space="0" w:color="auto"/>
            </w:tcBorders>
            <w:shd w:val="clear" w:color="000000" w:fill="FFFFFF"/>
            <w:noWrap/>
            <w:vAlign w:val="center"/>
          </w:tcPr>
          <w:p w:rsidR="003D4AF4" w:rsidRPr="003A4159" w:rsidRDefault="003D4AF4" w:rsidP="004C2E64">
            <w:pPr>
              <w:spacing w:after="0" w:line="240" w:lineRule="auto"/>
              <w:jc w:val="center"/>
              <w:rPr>
                <w:rFonts w:ascii="Times New Roman" w:hAnsi="Times New Roman" w:cs="Times New Roman"/>
              </w:rPr>
            </w:pPr>
            <w:r w:rsidRPr="003A4159">
              <w:rPr>
                <w:rFonts w:ascii="Times New Roman" w:hAnsi="Times New Roman" w:cs="Times New Roman"/>
              </w:rPr>
              <w:t>8354,85</w:t>
            </w:r>
          </w:p>
        </w:tc>
        <w:tc>
          <w:tcPr>
            <w:tcW w:w="1619" w:type="dxa"/>
            <w:tcBorders>
              <w:top w:val="nil"/>
              <w:left w:val="nil"/>
              <w:bottom w:val="single" w:sz="4" w:space="0" w:color="auto"/>
              <w:right w:val="single" w:sz="4" w:space="0" w:color="auto"/>
            </w:tcBorders>
            <w:shd w:val="clear" w:color="000000" w:fill="FFFFFF"/>
            <w:noWrap/>
            <w:vAlign w:val="center"/>
          </w:tcPr>
          <w:p w:rsidR="003D4AF4" w:rsidRPr="004B394C" w:rsidRDefault="003D4AF4" w:rsidP="004C2E64">
            <w:pPr>
              <w:spacing w:after="0"/>
              <w:jc w:val="center"/>
              <w:rPr>
                <w:rFonts w:ascii="Times New Roman" w:hAnsi="Times New Roman" w:cs="Times New Roman"/>
                <w:color w:val="000000"/>
              </w:rPr>
            </w:pPr>
            <w:r w:rsidRPr="004B394C">
              <w:rPr>
                <w:rFonts w:ascii="Times New Roman" w:hAnsi="Times New Roman" w:cs="Times New Roman"/>
                <w:color w:val="000000"/>
              </w:rPr>
              <w:t>8354,85</w:t>
            </w:r>
          </w:p>
        </w:tc>
      </w:tr>
      <w:tr w:rsidR="003D4AF4" w:rsidRPr="003A4159" w:rsidTr="004C2E64">
        <w:trPr>
          <w:trHeight w:val="602"/>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3</w:t>
            </w:r>
          </w:p>
        </w:tc>
        <w:tc>
          <w:tcPr>
            <w:tcW w:w="1828"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rPr>
                <w:rFonts w:ascii="Times New Roman" w:eastAsia="Times New Roman" w:hAnsi="Times New Roman" w:cs="Times New Roman"/>
                <w:lang w:eastAsia="ru-RU"/>
              </w:rPr>
            </w:pPr>
            <w:proofErr w:type="spellStart"/>
            <w:r w:rsidRPr="00AC319C">
              <w:rPr>
                <w:rFonts w:ascii="Times New Roman" w:eastAsia="Times New Roman" w:hAnsi="Times New Roman" w:cs="Times New Roman"/>
                <w:lang w:eastAsia="ru-RU"/>
              </w:rPr>
              <w:t>Шептуховка</w:t>
            </w:r>
            <w:proofErr w:type="spellEnd"/>
          </w:p>
        </w:tc>
        <w:tc>
          <w:tcPr>
            <w:tcW w:w="1527"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на пути станции</w:t>
            </w:r>
          </w:p>
        </w:tc>
        <w:tc>
          <w:tcPr>
            <w:tcW w:w="1276"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6359/6356</w:t>
            </w:r>
          </w:p>
        </w:tc>
        <w:tc>
          <w:tcPr>
            <w:tcW w:w="987"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22:00</w:t>
            </w:r>
          </w:p>
        </w:tc>
        <w:tc>
          <w:tcPr>
            <w:tcW w:w="988"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04:34</w:t>
            </w:r>
          </w:p>
        </w:tc>
        <w:tc>
          <w:tcPr>
            <w:tcW w:w="860"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6,57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9B1BB9" w:rsidRDefault="003D4AF4" w:rsidP="004C2E64">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19,71</w:t>
            </w:r>
          </w:p>
        </w:tc>
        <w:tc>
          <w:tcPr>
            <w:tcW w:w="1585" w:type="dxa"/>
            <w:tcBorders>
              <w:top w:val="nil"/>
              <w:left w:val="nil"/>
              <w:bottom w:val="single" w:sz="4" w:space="0" w:color="auto"/>
              <w:right w:val="single" w:sz="4" w:space="0" w:color="auto"/>
            </w:tcBorders>
            <w:shd w:val="clear" w:color="000000" w:fill="FFFFFF"/>
            <w:noWrap/>
            <w:vAlign w:val="center"/>
          </w:tcPr>
          <w:p w:rsidR="003D4AF4" w:rsidRPr="009B1BB9" w:rsidRDefault="003D4AF4" w:rsidP="004C2E64">
            <w:pPr>
              <w:spacing w:after="0" w:line="240" w:lineRule="auto"/>
              <w:jc w:val="center"/>
              <w:rPr>
                <w:rFonts w:ascii="Times New Roman" w:hAnsi="Times New Roman" w:cs="Times New Roman"/>
              </w:rPr>
            </w:pPr>
            <w:r w:rsidRPr="009B1BB9">
              <w:rPr>
                <w:rFonts w:ascii="Times New Roman" w:hAnsi="Times New Roman" w:cs="Times New Roman"/>
              </w:rPr>
              <w:t>4828,95</w:t>
            </w:r>
            <w:bookmarkStart w:id="0" w:name="_GoBack"/>
            <w:bookmarkEnd w:id="0"/>
          </w:p>
        </w:tc>
        <w:tc>
          <w:tcPr>
            <w:tcW w:w="1655" w:type="dxa"/>
            <w:tcBorders>
              <w:top w:val="nil"/>
              <w:left w:val="nil"/>
              <w:bottom w:val="single" w:sz="4" w:space="0" w:color="auto"/>
              <w:right w:val="single" w:sz="4" w:space="0" w:color="auto"/>
            </w:tcBorders>
            <w:shd w:val="clear" w:color="000000" w:fill="FFFFFF"/>
            <w:noWrap/>
            <w:vAlign w:val="center"/>
          </w:tcPr>
          <w:p w:rsidR="003D4AF4" w:rsidRPr="003A4159" w:rsidRDefault="003D4AF4" w:rsidP="004C2E64">
            <w:pPr>
              <w:spacing w:after="0" w:line="240" w:lineRule="auto"/>
              <w:jc w:val="center"/>
              <w:rPr>
                <w:rFonts w:ascii="Times New Roman" w:hAnsi="Times New Roman" w:cs="Times New Roman"/>
              </w:rPr>
            </w:pPr>
            <w:r w:rsidRPr="003A4159">
              <w:rPr>
                <w:rFonts w:ascii="Times New Roman" w:hAnsi="Times New Roman" w:cs="Times New Roman"/>
              </w:rPr>
              <w:t>7194,15</w:t>
            </w:r>
          </w:p>
        </w:tc>
        <w:tc>
          <w:tcPr>
            <w:tcW w:w="1619" w:type="dxa"/>
            <w:tcBorders>
              <w:top w:val="nil"/>
              <w:left w:val="nil"/>
              <w:bottom w:val="single" w:sz="4" w:space="0" w:color="auto"/>
              <w:right w:val="single" w:sz="4" w:space="0" w:color="auto"/>
            </w:tcBorders>
            <w:shd w:val="clear" w:color="000000" w:fill="FFFFFF"/>
            <w:noWrap/>
            <w:vAlign w:val="center"/>
          </w:tcPr>
          <w:p w:rsidR="003D4AF4" w:rsidRPr="004B394C" w:rsidRDefault="003D4AF4" w:rsidP="004C2E64">
            <w:pPr>
              <w:spacing w:after="0"/>
              <w:jc w:val="center"/>
              <w:rPr>
                <w:rFonts w:ascii="Times New Roman" w:hAnsi="Times New Roman" w:cs="Times New Roman"/>
                <w:color w:val="000000"/>
              </w:rPr>
            </w:pPr>
            <w:r w:rsidRPr="004B394C">
              <w:rPr>
                <w:rFonts w:ascii="Times New Roman" w:hAnsi="Times New Roman" w:cs="Times New Roman"/>
                <w:color w:val="000000"/>
              </w:rPr>
              <w:t>7194,15</w:t>
            </w:r>
          </w:p>
        </w:tc>
      </w:tr>
      <w:tr w:rsidR="003D4AF4" w:rsidRPr="003A4159" w:rsidTr="004C2E64">
        <w:trPr>
          <w:trHeight w:val="602"/>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4</w:t>
            </w:r>
          </w:p>
        </w:tc>
        <w:tc>
          <w:tcPr>
            <w:tcW w:w="1828" w:type="dxa"/>
            <w:tcBorders>
              <w:top w:val="nil"/>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rPr>
                <w:rFonts w:ascii="Times New Roman" w:eastAsia="Times New Roman" w:hAnsi="Times New Roman" w:cs="Times New Roman"/>
                <w:lang w:eastAsia="ru-RU"/>
              </w:rPr>
            </w:pPr>
            <w:proofErr w:type="spellStart"/>
            <w:r w:rsidRPr="00AC319C">
              <w:rPr>
                <w:rFonts w:ascii="Times New Roman" w:eastAsia="Times New Roman" w:hAnsi="Times New Roman" w:cs="Times New Roman"/>
                <w:lang w:eastAsia="ru-RU"/>
              </w:rPr>
              <w:t>Усть</w:t>
            </w:r>
            <w:proofErr w:type="spellEnd"/>
            <w:r w:rsidRPr="00AC319C">
              <w:rPr>
                <w:rFonts w:ascii="Times New Roman" w:eastAsia="Times New Roman" w:hAnsi="Times New Roman" w:cs="Times New Roman"/>
                <w:lang w:eastAsia="ru-RU"/>
              </w:rPr>
              <w:t>-Донецк</w:t>
            </w:r>
          </w:p>
        </w:tc>
        <w:tc>
          <w:tcPr>
            <w:tcW w:w="1527" w:type="dxa"/>
            <w:tcBorders>
              <w:top w:val="nil"/>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1-й путь</w:t>
            </w:r>
          </w:p>
        </w:tc>
        <w:tc>
          <w:tcPr>
            <w:tcW w:w="1276" w:type="dxa"/>
            <w:tcBorders>
              <w:top w:val="nil"/>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6169/6170</w:t>
            </w:r>
          </w:p>
        </w:tc>
        <w:tc>
          <w:tcPr>
            <w:tcW w:w="987" w:type="dxa"/>
            <w:tcBorders>
              <w:top w:val="nil"/>
              <w:left w:val="nil"/>
              <w:bottom w:val="single" w:sz="4" w:space="0" w:color="auto"/>
              <w:right w:val="single" w:sz="4" w:space="0" w:color="auto"/>
            </w:tcBorders>
            <w:shd w:val="clear" w:color="000000" w:fill="FFFFFF"/>
            <w:noWrap/>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17:43</w:t>
            </w:r>
          </w:p>
        </w:tc>
        <w:tc>
          <w:tcPr>
            <w:tcW w:w="988" w:type="dxa"/>
            <w:tcBorders>
              <w:top w:val="nil"/>
              <w:left w:val="nil"/>
              <w:bottom w:val="single" w:sz="4" w:space="0" w:color="auto"/>
              <w:right w:val="single" w:sz="4" w:space="0" w:color="auto"/>
            </w:tcBorders>
            <w:shd w:val="clear" w:color="000000" w:fill="FFFFFF"/>
            <w:noWrap/>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05:35</w:t>
            </w:r>
          </w:p>
        </w:tc>
        <w:tc>
          <w:tcPr>
            <w:tcW w:w="860" w:type="dxa"/>
            <w:tcBorders>
              <w:top w:val="nil"/>
              <w:left w:val="nil"/>
              <w:bottom w:val="single" w:sz="4" w:space="0" w:color="auto"/>
              <w:right w:val="single" w:sz="4" w:space="0" w:color="auto"/>
            </w:tcBorders>
            <w:shd w:val="clear" w:color="000000" w:fill="FFFFFF"/>
            <w:noWrap/>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11,87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D4AF4" w:rsidRPr="009B1BB9"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3D4AF4" w:rsidRPr="009B1BB9" w:rsidRDefault="003D4AF4" w:rsidP="004C2E64">
            <w:pPr>
              <w:spacing w:after="0" w:line="240" w:lineRule="auto"/>
              <w:jc w:val="center"/>
              <w:rPr>
                <w:rFonts w:ascii="Times New Roman" w:eastAsia="Times New Roman" w:hAnsi="Times New Roman" w:cs="Times New Roman"/>
                <w:lang w:val="en-US" w:eastAsia="ru-RU"/>
              </w:rPr>
            </w:pPr>
            <w:r w:rsidRPr="009B1BB9">
              <w:rPr>
                <w:rFonts w:ascii="Times New Roman" w:eastAsia="Times New Roman" w:hAnsi="Times New Roman" w:cs="Times New Roman"/>
                <w:lang w:val="en-US" w:eastAsia="ru-RU"/>
              </w:rPr>
              <w:t>2</w:t>
            </w:r>
            <w:r w:rsidRPr="009B1BB9">
              <w:rPr>
                <w:rFonts w:ascii="Times New Roman" w:eastAsia="Times New Roman" w:hAnsi="Times New Roman" w:cs="Times New Roman"/>
                <w:lang w:eastAsia="ru-RU"/>
              </w:rPr>
              <w:t>3,</w:t>
            </w:r>
            <w:r w:rsidRPr="009B1BB9">
              <w:rPr>
                <w:rFonts w:ascii="Times New Roman" w:eastAsia="Times New Roman" w:hAnsi="Times New Roman" w:cs="Times New Roman"/>
                <w:lang w:val="en-US" w:eastAsia="ru-RU"/>
              </w:rPr>
              <w:t>74</w:t>
            </w:r>
          </w:p>
        </w:tc>
        <w:tc>
          <w:tcPr>
            <w:tcW w:w="1585" w:type="dxa"/>
            <w:tcBorders>
              <w:top w:val="nil"/>
              <w:left w:val="nil"/>
              <w:bottom w:val="single" w:sz="4" w:space="0" w:color="auto"/>
              <w:right w:val="single" w:sz="4" w:space="0" w:color="auto"/>
            </w:tcBorders>
            <w:shd w:val="clear" w:color="000000" w:fill="FFFFFF"/>
            <w:noWrap/>
            <w:vAlign w:val="center"/>
          </w:tcPr>
          <w:p w:rsidR="003D4AF4" w:rsidRPr="009B1BB9" w:rsidRDefault="003D4AF4" w:rsidP="004C2E64">
            <w:pPr>
              <w:spacing w:after="0" w:line="240" w:lineRule="auto"/>
              <w:jc w:val="center"/>
              <w:rPr>
                <w:rFonts w:ascii="Times New Roman" w:hAnsi="Times New Roman" w:cs="Times New Roman"/>
              </w:rPr>
            </w:pPr>
            <w:r w:rsidRPr="009B1BB9">
              <w:rPr>
                <w:rFonts w:ascii="Times New Roman" w:hAnsi="Times New Roman" w:cs="Times New Roman"/>
              </w:rPr>
              <w:t>8724,45</w:t>
            </w:r>
          </w:p>
        </w:tc>
        <w:tc>
          <w:tcPr>
            <w:tcW w:w="1655" w:type="dxa"/>
            <w:tcBorders>
              <w:top w:val="nil"/>
              <w:left w:val="nil"/>
              <w:bottom w:val="single" w:sz="4" w:space="0" w:color="auto"/>
              <w:right w:val="single" w:sz="4" w:space="0" w:color="auto"/>
            </w:tcBorders>
            <w:shd w:val="clear" w:color="000000" w:fill="FFFFFF"/>
            <w:noWrap/>
            <w:vAlign w:val="center"/>
          </w:tcPr>
          <w:p w:rsidR="003D4AF4" w:rsidRPr="003A4159" w:rsidRDefault="003D4AF4" w:rsidP="004C2E64">
            <w:pPr>
              <w:spacing w:after="0" w:line="240" w:lineRule="auto"/>
              <w:jc w:val="center"/>
              <w:rPr>
                <w:rFonts w:ascii="Times New Roman" w:hAnsi="Times New Roman" w:cs="Times New Roman"/>
              </w:rPr>
            </w:pPr>
            <w:r w:rsidRPr="003A4159">
              <w:rPr>
                <w:rFonts w:ascii="Times New Roman" w:hAnsi="Times New Roman" w:cs="Times New Roman"/>
              </w:rPr>
              <w:t>12997,65</w:t>
            </w:r>
          </w:p>
        </w:tc>
        <w:tc>
          <w:tcPr>
            <w:tcW w:w="1619" w:type="dxa"/>
            <w:tcBorders>
              <w:top w:val="nil"/>
              <w:left w:val="nil"/>
              <w:bottom w:val="single" w:sz="4" w:space="0" w:color="auto"/>
              <w:right w:val="single" w:sz="4" w:space="0" w:color="auto"/>
            </w:tcBorders>
            <w:shd w:val="clear" w:color="000000" w:fill="FFFFFF"/>
            <w:noWrap/>
            <w:vAlign w:val="center"/>
          </w:tcPr>
          <w:p w:rsidR="003D4AF4" w:rsidRPr="004B394C" w:rsidRDefault="003D4AF4" w:rsidP="004C2E64">
            <w:pPr>
              <w:spacing w:after="0"/>
              <w:jc w:val="center"/>
              <w:rPr>
                <w:rFonts w:ascii="Times New Roman" w:hAnsi="Times New Roman" w:cs="Times New Roman"/>
                <w:color w:val="000000"/>
              </w:rPr>
            </w:pPr>
            <w:r w:rsidRPr="004B394C">
              <w:rPr>
                <w:rFonts w:ascii="Times New Roman" w:hAnsi="Times New Roman" w:cs="Times New Roman"/>
                <w:color w:val="000000"/>
              </w:rPr>
              <w:t>12997,65</w:t>
            </w:r>
          </w:p>
        </w:tc>
      </w:tr>
      <w:tr w:rsidR="003D4AF4" w:rsidRPr="003A4159" w:rsidTr="004C2E64">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5</w:t>
            </w:r>
          </w:p>
        </w:tc>
        <w:tc>
          <w:tcPr>
            <w:tcW w:w="1828"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Лихая</w:t>
            </w:r>
          </w:p>
        </w:tc>
        <w:tc>
          <w:tcPr>
            <w:tcW w:w="1527"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8-й ранжирный</w:t>
            </w:r>
          </w:p>
        </w:tc>
        <w:tc>
          <w:tcPr>
            <w:tcW w:w="1276"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6161/6162</w:t>
            </w:r>
            <w:r w:rsidRPr="00AC319C">
              <w:rPr>
                <w:rFonts w:ascii="Times New Roman" w:eastAsia="Times New Roman" w:hAnsi="Times New Roman" w:cs="Times New Roman"/>
                <w:lang w:eastAsia="ru-RU"/>
              </w:rPr>
              <w:br/>
              <w:t>6667/6363</w:t>
            </w:r>
          </w:p>
        </w:tc>
        <w:tc>
          <w:tcPr>
            <w:tcW w:w="987"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20:26</w:t>
            </w:r>
          </w:p>
        </w:tc>
        <w:tc>
          <w:tcPr>
            <w:tcW w:w="988"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06:29</w:t>
            </w:r>
          </w:p>
        </w:tc>
        <w:tc>
          <w:tcPr>
            <w:tcW w:w="860"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10,05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9B1BB9" w:rsidRDefault="003D4AF4" w:rsidP="004C2E64">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30,15</w:t>
            </w:r>
          </w:p>
        </w:tc>
        <w:tc>
          <w:tcPr>
            <w:tcW w:w="1585" w:type="dxa"/>
            <w:tcBorders>
              <w:top w:val="nil"/>
              <w:left w:val="nil"/>
              <w:bottom w:val="single" w:sz="4" w:space="0" w:color="auto"/>
              <w:right w:val="single" w:sz="4" w:space="0" w:color="auto"/>
            </w:tcBorders>
            <w:shd w:val="clear" w:color="000000" w:fill="FFFFFF"/>
            <w:noWrap/>
            <w:vAlign w:val="center"/>
          </w:tcPr>
          <w:p w:rsidR="003D4AF4" w:rsidRPr="009B1BB9" w:rsidRDefault="003D4AF4" w:rsidP="004C2E64">
            <w:pPr>
              <w:spacing w:after="0" w:line="240" w:lineRule="auto"/>
              <w:jc w:val="center"/>
              <w:rPr>
                <w:rFonts w:ascii="Times New Roman" w:hAnsi="Times New Roman" w:cs="Times New Roman"/>
              </w:rPr>
            </w:pPr>
            <w:r w:rsidRPr="009B1BB9">
              <w:rPr>
                <w:rFonts w:ascii="Times New Roman" w:hAnsi="Times New Roman" w:cs="Times New Roman"/>
              </w:rPr>
              <w:t>7386,75</w:t>
            </w:r>
          </w:p>
        </w:tc>
        <w:tc>
          <w:tcPr>
            <w:tcW w:w="1655" w:type="dxa"/>
            <w:tcBorders>
              <w:top w:val="nil"/>
              <w:left w:val="nil"/>
              <w:bottom w:val="single" w:sz="4" w:space="0" w:color="auto"/>
              <w:right w:val="single" w:sz="4" w:space="0" w:color="auto"/>
            </w:tcBorders>
            <w:shd w:val="clear" w:color="000000" w:fill="FFFFFF"/>
            <w:noWrap/>
            <w:vAlign w:val="center"/>
          </w:tcPr>
          <w:p w:rsidR="003D4AF4" w:rsidRPr="003A4159" w:rsidRDefault="003D4AF4" w:rsidP="004C2E64">
            <w:pPr>
              <w:spacing w:after="0" w:line="240" w:lineRule="auto"/>
              <w:jc w:val="center"/>
              <w:rPr>
                <w:rFonts w:ascii="Times New Roman" w:hAnsi="Times New Roman" w:cs="Times New Roman"/>
              </w:rPr>
            </w:pPr>
            <w:r w:rsidRPr="003A4159">
              <w:rPr>
                <w:rFonts w:ascii="Times New Roman" w:hAnsi="Times New Roman" w:cs="Times New Roman"/>
              </w:rPr>
              <w:t>11004,75</w:t>
            </w:r>
          </w:p>
        </w:tc>
        <w:tc>
          <w:tcPr>
            <w:tcW w:w="1619" w:type="dxa"/>
            <w:tcBorders>
              <w:top w:val="nil"/>
              <w:left w:val="nil"/>
              <w:bottom w:val="single" w:sz="4" w:space="0" w:color="auto"/>
              <w:right w:val="single" w:sz="4" w:space="0" w:color="auto"/>
            </w:tcBorders>
            <w:shd w:val="clear" w:color="000000" w:fill="FFFFFF"/>
            <w:noWrap/>
            <w:vAlign w:val="center"/>
          </w:tcPr>
          <w:p w:rsidR="003D4AF4" w:rsidRPr="004B394C" w:rsidRDefault="003D4AF4" w:rsidP="004C2E64">
            <w:pPr>
              <w:spacing w:after="0"/>
              <w:jc w:val="center"/>
              <w:rPr>
                <w:rFonts w:ascii="Times New Roman" w:hAnsi="Times New Roman" w:cs="Times New Roman"/>
                <w:color w:val="000000"/>
              </w:rPr>
            </w:pPr>
            <w:r w:rsidRPr="004B394C">
              <w:rPr>
                <w:rFonts w:ascii="Times New Roman" w:hAnsi="Times New Roman" w:cs="Times New Roman"/>
                <w:color w:val="000000"/>
              </w:rPr>
              <w:t>11004,75</w:t>
            </w:r>
          </w:p>
        </w:tc>
      </w:tr>
      <w:tr w:rsidR="003D4AF4" w:rsidRPr="003A4159" w:rsidTr="004C2E64">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w:t>
            </w:r>
          </w:p>
        </w:tc>
        <w:tc>
          <w:tcPr>
            <w:tcW w:w="1828"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Таганрог-2</w:t>
            </w:r>
          </w:p>
        </w:tc>
        <w:tc>
          <w:tcPr>
            <w:tcW w:w="1527"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1,2,3-й путь</w:t>
            </w:r>
          </w:p>
        </w:tc>
        <w:tc>
          <w:tcPr>
            <w:tcW w:w="1276"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6084/6071 6309/6073</w:t>
            </w:r>
            <w:r w:rsidRPr="00AC319C">
              <w:rPr>
                <w:rFonts w:ascii="Times New Roman" w:eastAsia="Times New Roman" w:hAnsi="Times New Roman" w:cs="Times New Roman"/>
                <w:lang w:eastAsia="ru-RU"/>
              </w:rPr>
              <w:br/>
              <w:t>6510/6302</w:t>
            </w:r>
          </w:p>
        </w:tc>
        <w:tc>
          <w:tcPr>
            <w:tcW w:w="987"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20:25</w:t>
            </w:r>
          </w:p>
        </w:tc>
        <w:tc>
          <w:tcPr>
            <w:tcW w:w="988"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05:23</w:t>
            </w:r>
          </w:p>
        </w:tc>
        <w:tc>
          <w:tcPr>
            <w:tcW w:w="860"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8,97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9B1BB9" w:rsidRDefault="003D4AF4" w:rsidP="004C2E64">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26,91</w:t>
            </w:r>
          </w:p>
        </w:tc>
        <w:tc>
          <w:tcPr>
            <w:tcW w:w="1585" w:type="dxa"/>
            <w:tcBorders>
              <w:top w:val="nil"/>
              <w:left w:val="nil"/>
              <w:bottom w:val="single" w:sz="4" w:space="0" w:color="auto"/>
              <w:right w:val="single" w:sz="4" w:space="0" w:color="auto"/>
            </w:tcBorders>
            <w:shd w:val="clear" w:color="000000" w:fill="FFFFFF"/>
            <w:noWrap/>
            <w:vAlign w:val="center"/>
          </w:tcPr>
          <w:p w:rsidR="003D4AF4" w:rsidRPr="009B1BB9" w:rsidRDefault="003D4AF4" w:rsidP="004C2E64">
            <w:pPr>
              <w:spacing w:after="0" w:line="240" w:lineRule="auto"/>
              <w:jc w:val="center"/>
              <w:rPr>
                <w:rFonts w:ascii="Times New Roman" w:hAnsi="Times New Roman" w:cs="Times New Roman"/>
              </w:rPr>
            </w:pPr>
            <w:r w:rsidRPr="009B1BB9">
              <w:rPr>
                <w:rFonts w:ascii="Times New Roman" w:hAnsi="Times New Roman" w:cs="Times New Roman"/>
              </w:rPr>
              <w:t>6592,95</w:t>
            </w:r>
          </w:p>
        </w:tc>
        <w:tc>
          <w:tcPr>
            <w:tcW w:w="1655" w:type="dxa"/>
            <w:tcBorders>
              <w:top w:val="nil"/>
              <w:left w:val="nil"/>
              <w:bottom w:val="single" w:sz="4" w:space="0" w:color="auto"/>
              <w:right w:val="single" w:sz="4" w:space="0" w:color="auto"/>
            </w:tcBorders>
            <w:shd w:val="clear" w:color="000000" w:fill="FFFFFF"/>
            <w:noWrap/>
            <w:vAlign w:val="center"/>
          </w:tcPr>
          <w:p w:rsidR="003D4AF4" w:rsidRPr="003A4159" w:rsidRDefault="003D4AF4" w:rsidP="004C2E64">
            <w:pPr>
              <w:spacing w:after="0" w:line="240" w:lineRule="auto"/>
              <w:jc w:val="center"/>
              <w:rPr>
                <w:rFonts w:ascii="Times New Roman" w:hAnsi="Times New Roman" w:cs="Times New Roman"/>
              </w:rPr>
            </w:pPr>
            <w:r w:rsidRPr="003A4159">
              <w:rPr>
                <w:rFonts w:ascii="Times New Roman" w:hAnsi="Times New Roman" w:cs="Times New Roman"/>
              </w:rPr>
              <w:t>9822,15</w:t>
            </w:r>
          </w:p>
        </w:tc>
        <w:tc>
          <w:tcPr>
            <w:tcW w:w="1619" w:type="dxa"/>
            <w:tcBorders>
              <w:top w:val="nil"/>
              <w:left w:val="nil"/>
              <w:bottom w:val="single" w:sz="4" w:space="0" w:color="auto"/>
              <w:right w:val="single" w:sz="4" w:space="0" w:color="auto"/>
            </w:tcBorders>
            <w:shd w:val="clear" w:color="000000" w:fill="FFFFFF"/>
            <w:noWrap/>
            <w:vAlign w:val="center"/>
          </w:tcPr>
          <w:p w:rsidR="003D4AF4" w:rsidRPr="004B394C" w:rsidRDefault="003D4AF4" w:rsidP="004C2E64">
            <w:pPr>
              <w:spacing w:after="0"/>
              <w:jc w:val="center"/>
              <w:rPr>
                <w:rFonts w:ascii="Times New Roman" w:hAnsi="Times New Roman" w:cs="Times New Roman"/>
                <w:color w:val="000000"/>
              </w:rPr>
            </w:pPr>
            <w:r w:rsidRPr="004B394C">
              <w:rPr>
                <w:rFonts w:ascii="Times New Roman" w:hAnsi="Times New Roman" w:cs="Times New Roman"/>
                <w:color w:val="000000"/>
              </w:rPr>
              <w:t>9822,15</w:t>
            </w:r>
          </w:p>
        </w:tc>
      </w:tr>
      <w:tr w:rsidR="003D4AF4" w:rsidRPr="003A4159" w:rsidTr="004C2E64">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7</w:t>
            </w:r>
          </w:p>
        </w:tc>
        <w:tc>
          <w:tcPr>
            <w:tcW w:w="1828"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Успенская</w:t>
            </w:r>
          </w:p>
        </w:tc>
        <w:tc>
          <w:tcPr>
            <w:tcW w:w="1527"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на пути станции</w:t>
            </w:r>
          </w:p>
        </w:tc>
        <w:tc>
          <w:tcPr>
            <w:tcW w:w="1276"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6310/6301</w:t>
            </w:r>
          </w:p>
        </w:tc>
        <w:tc>
          <w:tcPr>
            <w:tcW w:w="987"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21:29</w:t>
            </w:r>
          </w:p>
        </w:tc>
        <w:tc>
          <w:tcPr>
            <w:tcW w:w="988"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04:49</w:t>
            </w:r>
          </w:p>
        </w:tc>
        <w:tc>
          <w:tcPr>
            <w:tcW w:w="860"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7,33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3D4AF4" w:rsidRPr="009B1BB9" w:rsidRDefault="003D4AF4" w:rsidP="004C2E64">
            <w:pPr>
              <w:spacing w:after="0" w:line="240" w:lineRule="auto"/>
              <w:jc w:val="center"/>
              <w:rPr>
                <w:rFonts w:ascii="Times New Roman" w:eastAsia="Times New Roman" w:hAnsi="Times New Roman" w:cs="Times New Roman"/>
                <w:lang w:val="en-US" w:eastAsia="ru-RU"/>
              </w:rPr>
            </w:pPr>
            <w:r w:rsidRPr="009B1BB9">
              <w:rPr>
                <w:rFonts w:ascii="Times New Roman" w:eastAsia="Times New Roman" w:hAnsi="Times New Roman" w:cs="Times New Roman"/>
                <w:lang w:eastAsia="ru-RU"/>
              </w:rPr>
              <w:t>21,99</w:t>
            </w:r>
          </w:p>
        </w:tc>
        <w:tc>
          <w:tcPr>
            <w:tcW w:w="1585" w:type="dxa"/>
            <w:tcBorders>
              <w:top w:val="nil"/>
              <w:left w:val="nil"/>
              <w:bottom w:val="single" w:sz="4" w:space="0" w:color="auto"/>
              <w:right w:val="single" w:sz="4" w:space="0" w:color="auto"/>
            </w:tcBorders>
            <w:shd w:val="clear" w:color="000000" w:fill="FFFFFF"/>
            <w:noWrap/>
            <w:vAlign w:val="center"/>
          </w:tcPr>
          <w:p w:rsidR="003D4AF4" w:rsidRPr="009B1BB9" w:rsidRDefault="003D4AF4" w:rsidP="004C2E64">
            <w:pPr>
              <w:spacing w:after="0" w:line="240" w:lineRule="auto"/>
              <w:jc w:val="center"/>
              <w:rPr>
                <w:rFonts w:ascii="Times New Roman" w:hAnsi="Times New Roman" w:cs="Times New Roman"/>
              </w:rPr>
            </w:pPr>
            <w:r w:rsidRPr="009B1BB9">
              <w:rPr>
                <w:rFonts w:ascii="Times New Roman" w:hAnsi="Times New Roman" w:cs="Times New Roman"/>
              </w:rPr>
              <w:t>5387,55</w:t>
            </w:r>
          </w:p>
        </w:tc>
        <w:tc>
          <w:tcPr>
            <w:tcW w:w="1655" w:type="dxa"/>
            <w:tcBorders>
              <w:top w:val="nil"/>
              <w:left w:val="nil"/>
              <w:bottom w:val="single" w:sz="4" w:space="0" w:color="auto"/>
              <w:right w:val="single" w:sz="4" w:space="0" w:color="auto"/>
            </w:tcBorders>
            <w:shd w:val="clear" w:color="000000" w:fill="FFFFFF"/>
            <w:noWrap/>
            <w:vAlign w:val="center"/>
          </w:tcPr>
          <w:p w:rsidR="003D4AF4" w:rsidRPr="003A4159" w:rsidRDefault="003D4AF4" w:rsidP="004C2E64">
            <w:pPr>
              <w:spacing w:after="0" w:line="240" w:lineRule="auto"/>
              <w:jc w:val="center"/>
              <w:rPr>
                <w:rFonts w:ascii="Times New Roman" w:hAnsi="Times New Roman" w:cs="Times New Roman"/>
              </w:rPr>
            </w:pPr>
            <w:r w:rsidRPr="003A4159">
              <w:rPr>
                <w:rFonts w:ascii="Times New Roman" w:hAnsi="Times New Roman" w:cs="Times New Roman"/>
              </w:rPr>
              <w:t>8026,35</w:t>
            </w:r>
          </w:p>
        </w:tc>
        <w:tc>
          <w:tcPr>
            <w:tcW w:w="1619" w:type="dxa"/>
            <w:tcBorders>
              <w:top w:val="nil"/>
              <w:left w:val="nil"/>
              <w:bottom w:val="single" w:sz="4" w:space="0" w:color="auto"/>
              <w:right w:val="single" w:sz="4" w:space="0" w:color="auto"/>
            </w:tcBorders>
            <w:shd w:val="clear" w:color="000000" w:fill="FFFFFF"/>
            <w:noWrap/>
            <w:vAlign w:val="center"/>
          </w:tcPr>
          <w:p w:rsidR="003D4AF4" w:rsidRPr="004B394C" w:rsidRDefault="003D4AF4" w:rsidP="004C2E64">
            <w:pPr>
              <w:spacing w:after="0"/>
              <w:jc w:val="center"/>
              <w:rPr>
                <w:rFonts w:ascii="Times New Roman" w:hAnsi="Times New Roman" w:cs="Times New Roman"/>
                <w:color w:val="000000"/>
              </w:rPr>
            </w:pPr>
            <w:r w:rsidRPr="004B394C">
              <w:rPr>
                <w:rFonts w:ascii="Times New Roman" w:hAnsi="Times New Roman" w:cs="Times New Roman"/>
                <w:color w:val="000000"/>
              </w:rPr>
              <w:t>8026,35</w:t>
            </w:r>
          </w:p>
        </w:tc>
      </w:tr>
      <w:tr w:rsidR="003D4AF4" w:rsidRPr="003A4159" w:rsidTr="004C2E64">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8</w:t>
            </w:r>
          </w:p>
        </w:tc>
        <w:tc>
          <w:tcPr>
            <w:tcW w:w="1828"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Волгодонск</w:t>
            </w:r>
          </w:p>
        </w:tc>
        <w:tc>
          <w:tcPr>
            <w:tcW w:w="1527"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1-й путь</w:t>
            </w:r>
          </w:p>
        </w:tc>
        <w:tc>
          <w:tcPr>
            <w:tcW w:w="1276"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6816/6815</w:t>
            </w:r>
          </w:p>
        </w:tc>
        <w:tc>
          <w:tcPr>
            <w:tcW w:w="987"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23:00</w:t>
            </w:r>
          </w:p>
        </w:tc>
        <w:tc>
          <w:tcPr>
            <w:tcW w:w="988"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06:29</w:t>
            </w:r>
          </w:p>
        </w:tc>
        <w:tc>
          <w:tcPr>
            <w:tcW w:w="860"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7,48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D4AF4" w:rsidRPr="00E476CF"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3D4AF4" w:rsidRPr="009B1BB9" w:rsidRDefault="003D4AF4" w:rsidP="004C2E64">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val="en-US" w:eastAsia="ru-RU"/>
              </w:rPr>
              <w:t>22</w:t>
            </w:r>
            <w:r w:rsidRPr="009B1BB9">
              <w:rPr>
                <w:rFonts w:ascii="Times New Roman" w:eastAsia="Times New Roman" w:hAnsi="Times New Roman" w:cs="Times New Roman"/>
                <w:lang w:eastAsia="ru-RU"/>
              </w:rPr>
              <w:t>,</w:t>
            </w:r>
            <w:r w:rsidRPr="009B1BB9">
              <w:rPr>
                <w:rFonts w:ascii="Times New Roman" w:eastAsia="Times New Roman" w:hAnsi="Times New Roman" w:cs="Times New Roman"/>
                <w:lang w:val="en-US" w:eastAsia="ru-RU"/>
              </w:rPr>
              <w:t>44</w:t>
            </w:r>
          </w:p>
        </w:tc>
        <w:tc>
          <w:tcPr>
            <w:tcW w:w="1585" w:type="dxa"/>
            <w:tcBorders>
              <w:top w:val="nil"/>
              <w:left w:val="nil"/>
              <w:bottom w:val="single" w:sz="4" w:space="0" w:color="auto"/>
              <w:right w:val="single" w:sz="4" w:space="0" w:color="auto"/>
            </w:tcBorders>
            <w:shd w:val="clear" w:color="000000" w:fill="FFFFFF"/>
            <w:noWrap/>
            <w:vAlign w:val="center"/>
          </w:tcPr>
          <w:p w:rsidR="003D4AF4" w:rsidRPr="009B1BB9" w:rsidRDefault="003D4AF4" w:rsidP="004C2E64">
            <w:pPr>
              <w:spacing w:after="0" w:line="240" w:lineRule="auto"/>
              <w:jc w:val="center"/>
              <w:rPr>
                <w:rFonts w:ascii="Times New Roman" w:hAnsi="Times New Roman" w:cs="Times New Roman"/>
              </w:rPr>
            </w:pPr>
            <w:r w:rsidRPr="009B1BB9">
              <w:rPr>
                <w:rFonts w:ascii="Times New Roman" w:hAnsi="Times New Roman" w:cs="Times New Roman"/>
              </w:rPr>
              <w:t>6967,80</w:t>
            </w:r>
          </w:p>
        </w:tc>
        <w:tc>
          <w:tcPr>
            <w:tcW w:w="1655" w:type="dxa"/>
            <w:tcBorders>
              <w:top w:val="nil"/>
              <w:left w:val="nil"/>
              <w:bottom w:val="single" w:sz="4" w:space="0" w:color="auto"/>
              <w:right w:val="single" w:sz="4" w:space="0" w:color="auto"/>
            </w:tcBorders>
            <w:shd w:val="clear" w:color="000000" w:fill="FFFFFF"/>
            <w:noWrap/>
            <w:vAlign w:val="center"/>
          </w:tcPr>
          <w:p w:rsidR="003D4AF4" w:rsidRPr="003A4159" w:rsidRDefault="003D4AF4" w:rsidP="004C2E64">
            <w:pPr>
              <w:spacing w:after="0" w:line="240" w:lineRule="auto"/>
              <w:jc w:val="center"/>
              <w:rPr>
                <w:rFonts w:ascii="Times New Roman" w:hAnsi="Times New Roman" w:cs="Times New Roman"/>
              </w:rPr>
            </w:pPr>
            <w:r w:rsidRPr="003A4159">
              <w:rPr>
                <w:rFonts w:ascii="Times New Roman" w:hAnsi="Times New Roman" w:cs="Times New Roman"/>
              </w:rPr>
              <w:t>10380,60</w:t>
            </w:r>
          </w:p>
        </w:tc>
        <w:tc>
          <w:tcPr>
            <w:tcW w:w="1619" w:type="dxa"/>
            <w:tcBorders>
              <w:top w:val="nil"/>
              <w:left w:val="nil"/>
              <w:bottom w:val="single" w:sz="4" w:space="0" w:color="auto"/>
              <w:right w:val="single" w:sz="4" w:space="0" w:color="auto"/>
            </w:tcBorders>
            <w:shd w:val="clear" w:color="000000" w:fill="FFFFFF"/>
            <w:noWrap/>
            <w:vAlign w:val="center"/>
          </w:tcPr>
          <w:p w:rsidR="003D4AF4" w:rsidRPr="004B394C" w:rsidRDefault="003D4AF4" w:rsidP="004C2E64">
            <w:pPr>
              <w:spacing w:after="0"/>
              <w:jc w:val="center"/>
              <w:rPr>
                <w:rFonts w:ascii="Times New Roman" w:hAnsi="Times New Roman" w:cs="Times New Roman"/>
                <w:color w:val="000000"/>
              </w:rPr>
            </w:pPr>
            <w:r w:rsidRPr="004B394C">
              <w:rPr>
                <w:rFonts w:ascii="Times New Roman" w:hAnsi="Times New Roman" w:cs="Times New Roman"/>
                <w:color w:val="000000"/>
              </w:rPr>
              <w:t>10380,60</w:t>
            </w:r>
          </w:p>
        </w:tc>
      </w:tr>
      <w:tr w:rsidR="003D4AF4" w:rsidRPr="003A4159" w:rsidTr="004C2E64">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9</w:t>
            </w:r>
          </w:p>
        </w:tc>
        <w:tc>
          <w:tcPr>
            <w:tcW w:w="1828"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Сальск</w:t>
            </w:r>
          </w:p>
        </w:tc>
        <w:tc>
          <w:tcPr>
            <w:tcW w:w="1527"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18-й путь</w:t>
            </w:r>
          </w:p>
        </w:tc>
        <w:tc>
          <w:tcPr>
            <w:tcW w:w="1276"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6812/6811</w:t>
            </w:r>
          </w:p>
        </w:tc>
        <w:tc>
          <w:tcPr>
            <w:tcW w:w="987"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22:08</w:t>
            </w:r>
          </w:p>
        </w:tc>
        <w:tc>
          <w:tcPr>
            <w:tcW w:w="988"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04:46</w:t>
            </w:r>
          </w:p>
        </w:tc>
        <w:tc>
          <w:tcPr>
            <w:tcW w:w="860"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6,63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9B1BB9" w:rsidRDefault="003D4AF4" w:rsidP="004C2E64">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19,89</w:t>
            </w:r>
          </w:p>
        </w:tc>
        <w:tc>
          <w:tcPr>
            <w:tcW w:w="1585" w:type="dxa"/>
            <w:tcBorders>
              <w:top w:val="nil"/>
              <w:left w:val="nil"/>
              <w:bottom w:val="single" w:sz="4" w:space="0" w:color="auto"/>
              <w:right w:val="single" w:sz="4" w:space="0" w:color="auto"/>
            </w:tcBorders>
            <w:shd w:val="clear" w:color="000000" w:fill="FFFFFF"/>
            <w:noWrap/>
            <w:vAlign w:val="center"/>
          </w:tcPr>
          <w:p w:rsidR="003D4AF4" w:rsidRPr="009B1BB9" w:rsidRDefault="003D4AF4" w:rsidP="004C2E64">
            <w:pPr>
              <w:spacing w:after="0" w:line="240" w:lineRule="auto"/>
              <w:jc w:val="center"/>
              <w:rPr>
                <w:rFonts w:ascii="Times New Roman" w:hAnsi="Times New Roman" w:cs="Times New Roman"/>
              </w:rPr>
            </w:pPr>
            <w:r w:rsidRPr="009B1BB9">
              <w:rPr>
                <w:rFonts w:ascii="Times New Roman" w:hAnsi="Times New Roman" w:cs="Times New Roman"/>
              </w:rPr>
              <w:t>5196,45</w:t>
            </w:r>
          </w:p>
        </w:tc>
        <w:tc>
          <w:tcPr>
            <w:tcW w:w="1655" w:type="dxa"/>
            <w:tcBorders>
              <w:top w:val="nil"/>
              <w:left w:val="nil"/>
              <w:bottom w:val="single" w:sz="4" w:space="0" w:color="auto"/>
              <w:right w:val="single" w:sz="4" w:space="0" w:color="auto"/>
            </w:tcBorders>
            <w:shd w:val="clear" w:color="000000" w:fill="FFFFFF"/>
            <w:noWrap/>
            <w:vAlign w:val="center"/>
          </w:tcPr>
          <w:p w:rsidR="003D4AF4" w:rsidRPr="003A4159" w:rsidRDefault="003D4AF4" w:rsidP="004C2E64">
            <w:pPr>
              <w:spacing w:after="0" w:line="240" w:lineRule="auto"/>
              <w:jc w:val="center"/>
              <w:rPr>
                <w:rFonts w:ascii="Times New Roman" w:hAnsi="Times New Roman" w:cs="Times New Roman"/>
              </w:rPr>
            </w:pPr>
            <w:r w:rsidRPr="003A4159">
              <w:rPr>
                <w:rFonts w:ascii="Times New Roman" w:hAnsi="Times New Roman" w:cs="Times New Roman"/>
              </w:rPr>
              <w:t>7741,65</w:t>
            </w:r>
          </w:p>
        </w:tc>
        <w:tc>
          <w:tcPr>
            <w:tcW w:w="1619" w:type="dxa"/>
            <w:tcBorders>
              <w:top w:val="nil"/>
              <w:left w:val="nil"/>
              <w:bottom w:val="single" w:sz="4" w:space="0" w:color="auto"/>
              <w:right w:val="single" w:sz="4" w:space="0" w:color="auto"/>
            </w:tcBorders>
            <w:shd w:val="clear" w:color="000000" w:fill="FFFFFF"/>
            <w:noWrap/>
            <w:vAlign w:val="center"/>
          </w:tcPr>
          <w:p w:rsidR="003D4AF4" w:rsidRPr="004B394C" w:rsidRDefault="003D4AF4" w:rsidP="004C2E64">
            <w:pPr>
              <w:spacing w:after="0"/>
              <w:jc w:val="center"/>
              <w:rPr>
                <w:rFonts w:ascii="Times New Roman" w:hAnsi="Times New Roman" w:cs="Times New Roman"/>
                <w:color w:val="000000"/>
              </w:rPr>
            </w:pPr>
            <w:r w:rsidRPr="004B394C">
              <w:rPr>
                <w:rFonts w:ascii="Times New Roman" w:hAnsi="Times New Roman" w:cs="Times New Roman"/>
                <w:color w:val="000000"/>
              </w:rPr>
              <w:t>7741,65</w:t>
            </w:r>
          </w:p>
        </w:tc>
      </w:tr>
      <w:tr w:rsidR="003D4AF4" w:rsidRPr="003A4159" w:rsidTr="004C2E64">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10</w:t>
            </w:r>
          </w:p>
        </w:tc>
        <w:tc>
          <w:tcPr>
            <w:tcW w:w="1828"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Краснодар</w:t>
            </w:r>
          </w:p>
          <w:p w:rsidR="003D4AF4" w:rsidRPr="00AC319C" w:rsidRDefault="003D4AF4" w:rsidP="004C2E64">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 xml:space="preserve">(ср, </w:t>
            </w:r>
            <w:proofErr w:type="spellStart"/>
            <w:r w:rsidRPr="00AC319C">
              <w:rPr>
                <w:rFonts w:ascii="Times New Roman" w:eastAsia="Times New Roman" w:hAnsi="Times New Roman" w:cs="Times New Roman"/>
                <w:lang w:eastAsia="ru-RU"/>
              </w:rPr>
              <w:t>пт</w:t>
            </w:r>
            <w:proofErr w:type="spellEnd"/>
            <w:r w:rsidRPr="00AC319C">
              <w:rPr>
                <w:rFonts w:ascii="Times New Roman" w:eastAsia="Times New Roman" w:hAnsi="Times New Roman" w:cs="Times New Roman"/>
                <w:lang w:eastAsia="ru-RU"/>
              </w:rPr>
              <w:t xml:space="preserve">, </w:t>
            </w:r>
            <w:proofErr w:type="spellStart"/>
            <w:r w:rsidRPr="00AC319C">
              <w:rPr>
                <w:rFonts w:ascii="Times New Roman" w:eastAsia="Times New Roman" w:hAnsi="Times New Roman" w:cs="Times New Roman"/>
                <w:lang w:eastAsia="ru-RU"/>
              </w:rPr>
              <w:t>вс</w:t>
            </w:r>
            <w:proofErr w:type="spellEnd"/>
            <w:r w:rsidRPr="00AC319C">
              <w:rPr>
                <w:rFonts w:ascii="Times New Roman" w:eastAsia="Times New Roman" w:hAnsi="Times New Roman" w:cs="Times New Roman"/>
                <w:lang w:eastAsia="ru-RU"/>
              </w:rPr>
              <w:t>)</w:t>
            </w:r>
          </w:p>
        </w:tc>
        <w:tc>
          <w:tcPr>
            <w:tcW w:w="1527"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 xml:space="preserve">на </w:t>
            </w:r>
            <w:proofErr w:type="gramStart"/>
            <w:r w:rsidRPr="00AC319C">
              <w:rPr>
                <w:rFonts w:ascii="Times New Roman" w:eastAsia="Times New Roman" w:hAnsi="Times New Roman" w:cs="Times New Roman"/>
                <w:lang w:eastAsia="ru-RU"/>
              </w:rPr>
              <w:t>пути  станции</w:t>
            </w:r>
            <w:proofErr w:type="gramEnd"/>
            <w:r w:rsidRPr="00AC319C">
              <w:rPr>
                <w:rFonts w:ascii="Times New Roman" w:eastAsia="Times New Roman" w:hAnsi="Times New Roman" w:cs="Times New Roman"/>
                <w:lang w:eastAsia="ru-RU"/>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6339/6340</w:t>
            </w:r>
          </w:p>
        </w:tc>
        <w:tc>
          <w:tcPr>
            <w:tcW w:w="987"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20:02</w:t>
            </w:r>
          </w:p>
        </w:tc>
        <w:tc>
          <w:tcPr>
            <w:tcW w:w="988"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07:53</w:t>
            </w:r>
          </w:p>
        </w:tc>
        <w:tc>
          <w:tcPr>
            <w:tcW w:w="860"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11,85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9B1BB9" w:rsidRDefault="003D4AF4" w:rsidP="004C2E64">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23,70</w:t>
            </w:r>
          </w:p>
        </w:tc>
        <w:tc>
          <w:tcPr>
            <w:tcW w:w="1585" w:type="dxa"/>
            <w:tcBorders>
              <w:top w:val="nil"/>
              <w:left w:val="nil"/>
              <w:bottom w:val="single" w:sz="4" w:space="0" w:color="auto"/>
              <w:right w:val="single" w:sz="4" w:space="0" w:color="auto"/>
            </w:tcBorders>
            <w:shd w:val="clear" w:color="000000" w:fill="FFFFFF"/>
            <w:noWrap/>
            <w:vAlign w:val="center"/>
          </w:tcPr>
          <w:p w:rsidR="003D4AF4" w:rsidRPr="009B1BB9" w:rsidRDefault="003D4AF4" w:rsidP="004C2E64">
            <w:pPr>
              <w:spacing w:after="0" w:line="240" w:lineRule="auto"/>
              <w:jc w:val="center"/>
              <w:rPr>
                <w:rFonts w:ascii="Times New Roman" w:hAnsi="Times New Roman" w:cs="Times New Roman"/>
              </w:rPr>
            </w:pPr>
            <w:r w:rsidRPr="009B1BB9">
              <w:rPr>
                <w:rFonts w:ascii="Times New Roman" w:hAnsi="Times New Roman" w:cs="Times New Roman"/>
              </w:rPr>
              <w:t>2156,70</w:t>
            </w:r>
          </w:p>
        </w:tc>
        <w:tc>
          <w:tcPr>
            <w:tcW w:w="1655" w:type="dxa"/>
            <w:tcBorders>
              <w:top w:val="nil"/>
              <w:left w:val="nil"/>
              <w:bottom w:val="single" w:sz="4" w:space="0" w:color="auto"/>
              <w:right w:val="single" w:sz="4" w:space="0" w:color="auto"/>
            </w:tcBorders>
            <w:shd w:val="clear" w:color="000000" w:fill="FFFFFF"/>
            <w:noWrap/>
            <w:vAlign w:val="center"/>
          </w:tcPr>
          <w:p w:rsidR="003D4AF4" w:rsidRPr="003A4159" w:rsidRDefault="003D4AF4" w:rsidP="004C2E64">
            <w:pPr>
              <w:spacing w:after="0" w:line="240" w:lineRule="auto"/>
              <w:jc w:val="center"/>
              <w:rPr>
                <w:rFonts w:ascii="Times New Roman" w:hAnsi="Times New Roman" w:cs="Times New Roman"/>
              </w:rPr>
            </w:pPr>
            <w:r w:rsidRPr="003A4159">
              <w:rPr>
                <w:rFonts w:ascii="Times New Roman" w:hAnsi="Times New Roman" w:cs="Times New Roman"/>
              </w:rPr>
              <w:t>3720,90</w:t>
            </w:r>
          </w:p>
        </w:tc>
        <w:tc>
          <w:tcPr>
            <w:tcW w:w="1619" w:type="dxa"/>
            <w:tcBorders>
              <w:top w:val="nil"/>
              <w:left w:val="nil"/>
              <w:bottom w:val="single" w:sz="4" w:space="0" w:color="auto"/>
              <w:right w:val="single" w:sz="4" w:space="0" w:color="auto"/>
            </w:tcBorders>
            <w:shd w:val="clear" w:color="000000" w:fill="FFFFFF"/>
            <w:noWrap/>
            <w:vAlign w:val="center"/>
          </w:tcPr>
          <w:p w:rsidR="003D4AF4" w:rsidRPr="004B394C" w:rsidRDefault="003D4AF4" w:rsidP="004C2E64">
            <w:pPr>
              <w:spacing w:after="0"/>
              <w:jc w:val="center"/>
              <w:rPr>
                <w:rFonts w:ascii="Times New Roman" w:hAnsi="Times New Roman" w:cs="Times New Roman"/>
              </w:rPr>
            </w:pPr>
            <w:r w:rsidRPr="004B394C">
              <w:rPr>
                <w:rFonts w:ascii="Times New Roman" w:hAnsi="Times New Roman" w:cs="Times New Roman"/>
              </w:rPr>
              <w:t>2488,50</w:t>
            </w:r>
          </w:p>
        </w:tc>
      </w:tr>
      <w:tr w:rsidR="003D4AF4" w:rsidRPr="003A4159" w:rsidTr="004C2E64">
        <w:trPr>
          <w:trHeight w:val="280"/>
          <w:jc w:val="center"/>
        </w:trPr>
        <w:tc>
          <w:tcPr>
            <w:tcW w:w="7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11</w:t>
            </w:r>
          </w:p>
        </w:tc>
        <w:tc>
          <w:tcPr>
            <w:tcW w:w="1828" w:type="dxa"/>
            <w:vMerge w:val="restart"/>
            <w:tcBorders>
              <w:top w:val="nil"/>
              <w:left w:val="single" w:sz="4" w:space="0" w:color="auto"/>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Невинномысская</w:t>
            </w:r>
          </w:p>
        </w:tc>
        <w:tc>
          <w:tcPr>
            <w:tcW w:w="1527" w:type="dxa"/>
            <w:vMerge w:val="restart"/>
            <w:tcBorders>
              <w:top w:val="nil"/>
              <w:left w:val="single" w:sz="4" w:space="0" w:color="auto"/>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на пути станции</w:t>
            </w:r>
          </w:p>
        </w:tc>
        <w:tc>
          <w:tcPr>
            <w:tcW w:w="1276"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6824/6821</w:t>
            </w:r>
          </w:p>
        </w:tc>
        <w:tc>
          <w:tcPr>
            <w:tcW w:w="987"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19:04</w:t>
            </w:r>
          </w:p>
        </w:tc>
        <w:tc>
          <w:tcPr>
            <w:tcW w:w="988"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05:55</w:t>
            </w:r>
          </w:p>
        </w:tc>
        <w:tc>
          <w:tcPr>
            <w:tcW w:w="8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10,85</w:t>
            </w:r>
          </w:p>
        </w:tc>
        <w:tc>
          <w:tcPr>
            <w:tcW w:w="992" w:type="dxa"/>
            <w:vMerge w:val="restart"/>
            <w:tcBorders>
              <w:top w:val="single" w:sz="4" w:space="0" w:color="auto"/>
              <w:left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D4AF4" w:rsidRPr="009B1BB9" w:rsidRDefault="003D4AF4" w:rsidP="004C2E64">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27,37</w:t>
            </w:r>
          </w:p>
        </w:tc>
        <w:tc>
          <w:tcPr>
            <w:tcW w:w="1585" w:type="dxa"/>
            <w:vMerge w:val="restart"/>
            <w:tcBorders>
              <w:top w:val="nil"/>
              <w:left w:val="single" w:sz="4" w:space="0" w:color="auto"/>
              <w:bottom w:val="single" w:sz="4" w:space="0" w:color="auto"/>
              <w:right w:val="single" w:sz="4" w:space="0" w:color="auto"/>
            </w:tcBorders>
            <w:shd w:val="clear" w:color="000000" w:fill="FFFFFF"/>
            <w:noWrap/>
            <w:vAlign w:val="center"/>
          </w:tcPr>
          <w:p w:rsidR="003D4AF4" w:rsidRPr="009B1BB9" w:rsidRDefault="003D4AF4" w:rsidP="004C2E64">
            <w:pPr>
              <w:spacing w:after="0" w:line="240" w:lineRule="auto"/>
              <w:jc w:val="center"/>
              <w:rPr>
                <w:rFonts w:ascii="Times New Roman" w:hAnsi="Times New Roman" w:cs="Times New Roman"/>
              </w:rPr>
            </w:pPr>
            <w:r>
              <w:rPr>
                <w:rFonts w:ascii="Times New Roman" w:hAnsi="Times New Roman" w:cs="Times New Roman"/>
              </w:rPr>
              <w:t>6705,65</w:t>
            </w:r>
          </w:p>
        </w:tc>
        <w:tc>
          <w:tcPr>
            <w:tcW w:w="1655" w:type="dxa"/>
            <w:vMerge w:val="restart"/>
            <w:tcBorders>
              <w:top w:val="nil"/>
              <w:left w:val="single" w:sz="4" w:space="0" w:color="auto"/>
              <w:bottom w:val="single" w:sz="4" w:space="0" w:color="auto"/>
              <w:right w:val="single" w:sz="4" w:space="0" w:color="auto"/>
            </w:tcBorders>
            <w:shd w:val="clear" w:color="000000" w:fill="FFFFFF"/>
            <w:noWrap/>
            <w:vAlign w:val="center"/>
          </w:tcPr>
          <w:p w:rsidR="003D4AF4" w:rsidRPr="003A4159" w:rsidRDefault="003D4AF4" w:rsidP="004C2E64">
            <w:pPr>
              <w:spacing w:after="0" w:line="240" w:lineRule="auto"/>
              <w:jc w:val="center"/>
              <w:rPr>
                <w:rFonts w:ascii="Times New Roman" w:hAnsi="Times New Roman" w:cs="Times New Roman"/>
              </w:rPr>
            </w:pPr>
            <w:r w:rsidRPr="003A4159">
              <w:rPr>
                <w:rFonts w:ascii="Times New Roman" w:hAnsi="Times New Roman" w:cs="Times New Roman"/>
              </w:rPr>
              <w:t>9990,05</w:t>
            </w:r>
          </w:p>
        </w:tc>
        <w:tc>
          <w:tcPr>
            <w:tcW w:w="1619" w:type="dxa"/>
            <w:vMerge w:val="restart"/>
            <w:tcBorders>
              <w:top w:val="nil"/>
              <w:left w:val="single" w:sz="4" w:space="0" w:color="auto"/>
              <w:bottom w:val="single" w:sz="4" w:space="0" w:color="auto"/>
              <w:right w:val="single" w:sz="4" w:space="0" w:color="auto"/>
            </w:tcBorders>
            <w:shd w:val="clear" w:color="000000" w:fill="FFFFFF"/>
            <w:noWrap/>
            <w:vAlign w:val="center"/>
          </w:tcPr>
          <w:p w:rsidR="003D4AF4" w:rsidRPr="003A4159" w:rsidRDefault="003D4AF4" w:rsidP="004C2E64">
            <w:pPr>
              <w:spacing w:after="0" w:line="240" w:lineRule="auto"/>
              <w:jc w:val="center"/>
              <w:rPr>
                <w:rFonts w:ascii="Times New Roman" w:hAnsi="Times New Roman" w:cs="Times New Roman"/>
              </w:rPr>
            </w:pPr>
            <w:r w:rsidRPr="003A4159">
              <w:rPr>
                <w:rFonts w:ascii="Times New Roman" w:hAnsi="Times New Roman" w:cs="Times New Roman"/>
              </w:rPr>
              <w:t>9990,05</w:t>
            </w:r>
          </w:p>
        </w:tc>
      </w:tr>
      <w:tr w:rsidR="003D4AF4" w:rsidRPr="003A4159" w:rsidTr="004C2E64">
        <w:trPr>
          <w:trHeight w:val="280"/>
          <w:jc w:val="center"/>
        </w:trPr>
        <w:tc>
          <w:tcPr>
            <w:tcW w:w="720" w:type="dxa"/>
            <w:vMerge/>
            <w:tcBorders>
              <w:top w:val="nil"/>
              <w:left w:val="single" w:sz="4" w:space="0" w:color="auto"/>
              <w:bottom w:val="single" w:sz="4" w:space="0" w:color="auto"/>
              <w:right w:val="single" w:sz="4" w:space="0" w:color="auto"/>
            </w:tcBorders>
            <w:vAlign w:val="center"/>
            <w:hideMark/>
          </w:tcPr>
          <w:p w:rsidR="003D4AF4" w:rsidRPr="00AC319C" w:rsidRDefault="003D4AF4" w:rsidP="004C2E64">
            <w:pPr>
              <w:spacing w:after="0" w:line="240" w:lineRule="auto"/>
              <w:rPr>
                <w:rFonts w:ascii="Times New Roman" w:eastAsia="Times New Roman" w:hAnsi="Times New Roman" w:cs="Times New Roman"/>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3D4AF4" w:rsidRPr="00AC319C" w:rsidRDefault="003D4AF4" w:rsidP="004C2E64">
            <w:pPr>
              <w:spacing w:after="0" w:line="240" w:lineRule="auto"/>
              <w:rPr>
                <w:rFonts w:ascii="Times New Roman" w:eastAsia="Times New Roman" w:hAnsi="Times New Roman" w:cs="Times New Roman"/>
                <w:lang w:eastAsia="ru-RU"/>
              </w:rPr>
            </w:pPr>
          </w:p>
        </w:tc>
        <w:tc>
          <w:tcPr>
            <w:tcW w:w="1527" w:type="dxa"/>
            <w:vMerge/>
            <w:tcBorders>
              <w:top w:val="nil"/>
              <w:left w:val="single" w:sz="4" w:space="0" w:color="auto"/>
              <w:bottom w:val="single" w:sz="4" w:space="0" w:color="auto"/>
              <w:right w:val="single" w:sz="4" w:space="0" w:color="auto"/>
            </w:tcBorders>
            <w:vAlign w:val="center"/>
            <w:hideMark/>
          </w:tcPr>
          <w:p w:rsidR="003D4AF4" w:rsidRPr="00AC319C" w:rsidRDefault="003D4AF4" w:rsidP="004C2E64">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6818/6820</w:t>
            </w:r>
          </w:p>
        </w:tc>
        <w:tc>
          <w:tcPr>
            <w:tcW w:w="987"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21:01</w:t>
            </w:r>
          </w:p>
        </w:tc>
        <w:tc>
          <w:tcPr>
            <w:tcW w:w="988"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05:08</w:t>
            </w:r>
          </w:p>
        </w:tc>
        <w:tc>
          <w:tcPr>
            <w:tcW w:w="860" w:type="dxa"/>
            <w:vMerge/>
            <w:tcBorders>
              <w:top w:val="nil"/>
              <w:left w:val="single" w:sz="4" w:space="0" w:color="auto"/>
              <w:bottom w:val="single" w:sz="4" w:space="0" w:color="auto"/>
              <w:right w:val="single" w:sz="4" w:space="0" w:color="auto"/>
            </w:tcBorders>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D4AF4" w:rsidRPr="009B1BB9" w:rsidRDefault="003D4AF4" w:rsidP="004C2E64">
            <w:pPr>
              <w:spacing w:after="0" w:line="240" w:lineRule="auto"/>
              <w:jc w:val="center"/>
              <w:rPr>
                <w:rFonts w:ascii="Times New Roman" w:eastAsia="Times New Roman" w:hAnsi="Times New Roman" w:cs="Times New Roman"/>
                <w:lang w:eastAsia="ru-RU"/>
              </w:rPr>
            </w:pPr>
          </w:p>
        </w:tc>
        <w:tc>
          <w:tcPr>
            <w:tcW w:w="1585" w:type="dxa"/>
            <w:vMerge/>
            <w:tcBorders>
              <w:top w:val="nil"/>
              <w:left w:val="single" w:sz="4" w:space="0" w:color="auto"/>
              <w:bottom w:val="single" w:sz="4" w:space="0" w:color="auto"/>
              <w:right w:val="single" w:sz="4" w:space="0" w:color="auto"/>
            </w:tcBorders>
            <w:vAlign w:val="center"/>
          </w:tcPr>
          <w:p w:rsidR="003D4AF4" w:rsidRPr="009B1BB9" w:rsidRDefault="003D4AF4" w:rsidP="004C2E64">
            <w:pPr>
              <w:spacing w:after="0" w:line="240" w:lineRule="auto"/>
              <w:jc w:val="center"/>
              <w:rPr>
                <w:rFonts w:ascii="Times New Roman" w:eastAsia="Times New Roman" w:hAnsi="Times New Roman" w:cs="Times New Roman"/>
                <w:bCs/>
                <w:lang w:eastAsia="ru-RU"/>
              </w:rPr>
            </w:pPr>
          </w:p>
        </w:tc>
        <w:tc>
          <w:tcPr>
            <w:tcW w:w="1655" w:type="dxa"/>
            <w:vMerge/>
            <w:tcBorders>
              <w:top w:val="nil"/>
              <w:left w:val="single" w:sz="4" w:space="0" w:color="auto"/>
              <w:bottom w:val="single" w:sz="4" w:space="0" w:color="auto"/>
              <w:right w:val="single" w:sz="4" w:space="0" w:color="auto"/>
            </w:tcBorders>
            <w:vAlign w:val="center"/>
          </w:tcPr>
          <w:p w:rsidR="003D4AF4" w:rsidRPr="003A4159" w:rsidRDefault="003D4AF4" w:rsidP="004C2E64">
            <w:pPr>
              <w:spacing w:after="0" w:line="240" w:lineRule="auto"/>
              <w:jc w:val="center"/>
              <w:rPr>
                <w:rFonts w:ascii="Times New Roman" w:eastAsia="Times New Roman" w:hAnsi="Times New Roman" w:cs="Times New Roman"/>
                <w:bCs/>
                <w:lang w:eastAsia="ru-RU"/>
              </w:rPr>
            </w:pPr>
          </w:p>
        </w:tc>
        <w:tc>
          <w:tcPr>
            <w:tcW w:w="1619" w:type="dxa"/>
            <w:vMerge/>
            <w:tcBorders>
              <w:top w:val="nil"/>
              <w:left w:val="single" w:sz="4" w:space="0" w:color="auto"/>
              <w:bottom w:val="single" w:sz="4" w:space="0" w:color="auto"/>
              <w:right w:val="single" w:sz="4" w:space="0" w:color="auto"/>
            </w:tcBorders>
            <w:vAlign w:val="center"/>
          </w:tcPr>
          <w:p w:rsidR="003D4AF4" w:rsidRPr="004B394C" w:rsidRDefault="003D4AF4" w:rsidP="004C2E64">
            <w:pPr>
              <w:spacing w:after="0" w:line="240" w:lineRule="auto"/>
              <w:jc w:val="center"/>
              <w:rPr>
                <w:rFonts w:ascii="Times New Roman" w:eastAsia="Times New Roman" w:hAnsi="Times New Roman" w:cs="Times New Roman"/>
                <w:bCs/>
                <w:lang w:eastAsia="ru-RU"/>
              </w:rPr>
            </w:pPr>
          </w:p>
        </w:tc>
      </w:tr>
      <w:tr w:rsidR="003D4AF4" w:rsidRPr="003A4159" w:rsidTr="004C2E64">
        <w:trPr>
          <w:trHeight w:val="280"/>
          <w:jc w:val="center"/>
        </w:trPr>
        <w:tc>
          <w:tcPr>
            <w:tcW w:w="720" w:type="dxa"/>
            <w:vMerge/>
            <w:tcBorders>
              <w:top w:val="nil"/>
              <w:left w:val="single" w:sz="4" w:space="0" w:color="auto"/>
              <w:bottom w:val="single" w:sz="4" w:space="0" w:color="auto"/>
              <w:right w:val="single" w:sz="4" w:space="0" w:color="auto"/>
            </w:tcBorders>
            <w:vAlign w:val="center"/>
            <w:hideMark/>
          </w:tcPr>
          <w:p w:rsidR="003D4AF4" w:rsidRPr="00AC319C" w:rsidRDefault="003D4AF4" w:rsidP="004C2E64">
            <w:pPr>
              <w:spacing w:after="0" w:line="240" w:lineRule="auto"/>
              <w:rPr>
                <w:rFonts w:ascii="Times New Roman" w:eastAsia="Times New Roman" w:hAnsi="Times New Roman" w:cs="Times New Roman"/>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3D4AF4" w:rsidRPr="00AC319C" w:rsidRDefault="003D4AF4" w:rsidP="004C2E64">
            <w:pPr>
              <w:spacing w:after="0" w:line="240" w:lineRule="auto"/>
              <w:rPr>
                <w:rFonts w:ascii="Times New Roman" w:eastAsia="Times New Roman" w:hAnsi="Times New Roman" w:cs="Times New Roman"/>
                <w:lang w:eastAsia="ru-RU"/>
              </w:rPr>
            </w:pPr>
          </w:p>
        </w:tc>
        <w:tc>
          <w:tcPr>
            <w:tcW w:w="1527" w:type="dxa"/>
            <w:vMerge/>
            <w:tcBorders>
              <w:top w:val="nil"/>
              <w:left w:val="single" w:sz="4" w:space="0" w:color="auto"/>
              <w:bottom w:val="single" w:sz="4" w:space="0" w:color="auto"/>
              <w:right w:val="single" w:sz="4" w:space="0" w:color="auto"/>
            </w:tcBorders>
            <w:vAlign w:val="center"/>
            <w:hideMark/>
          </w:tcPr>
          <w:p w:rsidR="003D4AF4" w:rsidRPr="00AC319C" w:rsidRDefault="003D4AF4" w:rsidP="004C2E64">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6822/6823</w:t>
            </w:r>
          </w:p>
        </w:tc>
        <w:tc>
          <w:tcPr>
            <w:tcW w:w="987"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09:49</w:t>
            </w:r>
          </w:p>
        </w:tc>
        <w:tc>
          <w:tcPr>
            <w:tcW w:w="988"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15:29</w:t>
            </w:r>
          </w:p>
        </w:tc>
        <w:tc>
          <w:tcPr>
            <w:tcW w:w="860"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5,67</w:t>
            </w:r>
          </w:p>
        </w:tc>
        <w:tc>
          <w:tcPr>
            <w:tcW w:w="992" w:type="dxa"/>
            <w:tcBorders>
              <w:top w:val="single" w:sz="4" w:space="0" w:color="auto"/>
              <w:left w:val="single" w:sz="4" w:space="0" w:color="auto"/>
              <w:bottom w:val="single" w:sz="4" w:space="0" w:color="auto"/>
              <w:right w:val="single" w:sz="4" w:space="0" w:color="auto"/>
            </w:tcBorders>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vMerge/>
            <w:tcBorders>
              <w:top w:val="nil"/>
              <w:left w:val="single" w:sz="4" w:space="0" w:color="auto"/>
              <w:bottom w:val="single" w:sz="4" w:space="0" w:color="auto"/>
              <w:right w:val="single" w:sz="4" w:space="0" w:color="auto"/>
            </w:tcBorders>
            <w:vAlign w:val="center"/>
            <w:hideMark/>
          </w:tcPr>
          <w:p w:rsidR="003D4AF4" w:rsidRPr="009B1BB9" w:rsidRDefault="003D4AF4" w:rsidP="004C2E64">
            <w:pPr>
              <w:spacing w:after="0" w:line="240" w:lineRule="auto"/>
              <w:jc w:val="center"/>
              <w:rPr>
                <w:rFonts w:ascii="Times New Roman" w:eastAsia="Times New Roman" w:hAnsi="Times New Roman" w:cs="Times New Roman"/>
                <w:lang w:eastAsia="ru-RU"/>
              </w:rPr>
            </w:pPr>
          </w:p>
        </w:tc>
        <w:tc>
          <w:tcPr>
            <w:tcW w:w="1585" w:type="dxa"/>
            <w:vMerge/>
            <w:tcBorders>
              <w:top w:val="nil"/>
              <w:left w:val="single" w:sz="4" w:space="0" w:color="auto"/>
              <w:bottom w:val="single" w:sz="4" w:space="0" w:color="auto"/>
              <w:right w:val="single" w:sz="4" w:space="0" w:color="auto"/>
            </w:tcBorders>
            <w:vAlign w:val="center"/>
          </w:tcPr>
          <w:p w:rsidR="003D4AF4" w:rsidRPr="009B1BB9" w:rsidRDefault="003D4AF4" w:rsidP="004C2E64">
            <w:pPr>
              <w:spacing w:after="0" w:line="240" w:lineRule="auto"/>
              <w:jc w:val="center"/>
              <w:rPr>
                <w:rFonts w:ascii="Times New Roman" w:eastAsia="Times New Roman" w:hAnsi="Times New Roman" w:cs="Times New Roman"/>
                <w:bCs/>
                <w:lang w:eastAsia="ru-RU"/>
              </w:rPr>
            </w:pPr>
          </w:p>
        </w:tc>
        <w:tc>
          <w:tcPr>
            <w:tcW w:w="1655" w:type="dxa"/>
            <w:vMerge/>
            <w:tcBorders>
              <w:top w:val="nil"/>
              <w:left w:val="single" w:sz="4" w:space="0" w:color="auto"/>
              <w:bottom w:val="single" w:sz="4" w:space="0" w:color="auto"/>
              <w:right w:val="single" w:sz="4" w:space="0" w:color="auto"/>
            </w:tcBorders>
            <w:vAlign w:val="center"/>
          </w:tcPr>
          <w:p w:rsidR="003D4AF4" w:rsidRPr="003A4159" w:rsidRDefault="003D4AF4" w:rsidP="004C2E64">
            <w:pPr>
              <w:spacing w:after="0" w:line="240" w:lineRule="auto"/>
              <w:jc w:val="center"/>
              <w:rPr>
                <w:rFonts w:ascii="Times New Roman" w:eastAsia="Times New Roman" w:hAnsi="Times New Roman" w:cs="Times New Roman"/>
                <w:bCs/>
                <w:lang w:eastAsia="ru-RU"/>
              </w:rPr>
            </w:pPr>
          </w:p>
        </w:tc>
        <w:tc>
          <w:tcPr>
            <w:tcW w:w="1619" w:type="dxa"/>
            <w:vMerge/>
            <w:tcBorders>
              <w:top w:val="nil"/>
              <w:left w:val="single" w:sz="4" w:space="0" w:color="auto"/>
              <w:bottom w:val="single" w:sz="4" w:space="0" w:color="auto"/>
              <w:right w:val="single" w:sz="4" w:space="0" w:color="auto"/>
            </w:tcBorders>
            <w:vAlign w:val="center"/>
          </w:tcPr>
          <w:p w:rsidR="003D4AF4" w:rsidRPr="004B394C" w:rsidRDefault="003D4AF4" w:rsidP="004C2E64">
            <w:pPr>
              <w:spacing w:after="0" w:line="240" w:lineRule="auto"/>
              <w:jc w:val="center"/>
              <w:rPr>
                <w:rFonts w:ascii="Times New Roman" w:eastAsia="Times New Roman" w:hAnsi="Times New Roman" w:cs="Times New Roman"/>
                <w:bCs/>
                <w:lang w:eastAsia="ru-RU"/>
              </w:rPr>
            </w:pPr>
          </w:p>
        </w:tc>
      </w:tr>
      <w:tr w:rsidR="003D4AF4" w:rsidRPr="003A4159" w:rsidTr="004C2E64">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12</w:t>
            </w:r>
          </w:p>
        </w:tc>
        <w:tc>
          <w:tcPr>
            <w:tcW w:w="1828"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Кавказская</w:t>
            </w:r>
          </w:p>
        </w:tc>
        <w:tc>
          <w:tcPr>
            <w:tcW w:w="1527"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на пути станции</w:t>
            </w:r>
          </w:p>
        </w:tc>
        <w:tc>
          <w:tcPr>
            <w:tcW w:w="1276"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6217/6226</w:t>
            </w:r>
          </w:p>
        </w:tc>
        <w:tc>
          <w:tcPr>
            <w:tcW w:w="987"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11:32</w:t>
            </w:r>
          </w:p>
        </w:tc>
        <w:tc>
          <w:tcPr>
            <w:tcW w:w="988"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18:03</w:t>
            </w:r>
          </w:p>
        </w:tc>
        <w:tc>
          <w:tcPr>
            <w:tcW w:w="860"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6,52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9B1BB9" w:rsidRDefault="003D4AF4" w:rsidP="004C2E64">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13,04</w:t>
            </w:r>
          </w:p>
        </w:tc>
        <w:tc>
          <w:tcPr>
            <w:tcW w:w="1585" w:type="dxa"/>
            <w:tcBorders>
              <w:top w:val="nil"/>
              <w:left w:val="nil"/>
              <w:bottom w:val="single" w:sz="4" w:space="0" w:color="auto"/>
              <w:right w:val="single" w:sz="4" w:space="0" w:color="auto"/>
            </w:tcBorders>
            <w:shd w:val="clear" w:color="000000" w:fill="FFFFFF"/>
            <w:noWrap/>
            <w:vAlign w:val="center"/>
          </w:tcPr>
          <w:p w:rsidR="003D4AF4" w:rsidRPr="009B1BB9" w:rsidRDefault="003D4AF4" w:rsidP="004C2E64">
            <w:pPr>
              <w:spacing w:after="0" w:line="240" w:lineRule="auto"/>
              <w:jc w:val="center"/>
              <w:rPr>
                <w:rFonts w:ascii="Times New Roman" w:hAnsi="Times New Roman" w:cs="Times New Roman"/>
              </w:rPr>
            </w:pPr>
            <w:r w:rsidRPr="009B1BB9">
              <w:rPr>
                <w:rFonts w:ascii="Times New Roman" w:hAnsi="Times New Roman" w:cs="Times New Roman"/>
              </w:rPr>
              <w:t>3194,80</w:t>
            </w:r>
          </w:p>
        </w:tc>
        <w:tc>
          <w:tcPr>
            <w:tcW w:w="1655" w:type="dxa"/>
            <w:tcBorders>
              <w:top w:val="nil"/>
              <w:left w:val="nil"/>
              <w:bottom w:val="single" w:sz="4" w:space="0" w:color="auto"/>
              <w:right w:val="single" w:sz="4" w:space="0" w:color="auto"/>
            </w:tcBorders>
            <w:shd w:val="clear" w:color="000000" w:fill="FFFFFF"/>
            <w:noWrap/>
            <w:vAlign w:val="center"/>
          </w:tcPr>
          <w:p w:rsidR="003D4AF4" w:rsidRPr="003A4159" w:rsidRDefault="003D4AF4" w:rsidP="004C2E64">
            <w:pPr>
              <w:spacing w:after="0" w:line="240" w:lineRule="auto"/>
              <w:jc w:val="center"/>
              <w:rPr>
                <w:rFonts w:ascii="Times New Roman" w:hAnsi="Times New Roman" w:cs="Times New Roman"/>
              </w:rPr>
            </w:pPr>
            <w:r w:rsidRPr="003A4159">
              <w:rPr>
                <w:rFonts w:ascii="Times New Roman" w:hAnsi="Times New Roman" w:cs="Times New Roman"/>
              </w:rPr>
              <w:t>4759,60</w:t>
            </w:r>
          </w:p>
        </w:tc>
        <w:tc>
          <w:tcPr>
            <w:tcW w:w="1619" w:type="dxa"/>
            <w:tcBorders>
              <w:top w:val="nil"/>
              <w:left w:val="nil"/>
              <w:bottom w:val="single" w:sz="4" w:space="0" w:color="auto"/>
              <w:right w:val="single" w:sz="4" w:space="0" w:color="auto"/>
            </w:tcBorders>
            <w:shd w:val="clear" w:color="000000" w:fill="FFFFFF"/>
            <w:noWrap/>
            <w:vAlign w:val="center"/>
          </w:tcPr>
          <w:p w:rsidR="003D4AF4" w:rsidRPr="004B394C" w:rsidRDefault="003D4AF4" w:rsidP="004C2E64">
            <w:pPr>
              <w:spacing w:after="0"/>
              <w:jc w:val="center"/>
              <w:rPr>
                <w:rFonts w:ascii="Times New Roman" w:hAnsi="Times New Roman" w:cs="Times New Roman"/>
                <w:color w:val="000000"/>
              </w:rPr>
            </w:pPr>
            <w:r w:rsidRPr="004B394C">
              <w:rPr>
                <w:rFonts w:ascii="Times New Roman" w:hAnsi="Times New Roman" w:cs="Times New Roman"/>
                <w:color w:val="000000"/>
              </w:rPr>
              <w:t>4759,60</w:t>
            </w:r>
          </w:p>
        </w:tc>
      </w:tr>
      <w:tr w:rsidR="003D4AF4" w:rsidRPr="003A4159" w:rsidTr="004C2E64">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13</w:t>
            </w:r>
          </w:p>
        </w:tc>
        <w:tc>
          <w:tcPr>
            <w:tcW w:w="1828"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Прохладная</w:t>
            </w:r>
          </w:p>
        </w:tc>
        <w:tc>
          <w:tcPr>
            <w:tcW w:w="1527"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13-й, 14-й путь</w:t>
            </w:r>
          </w:p>
        </w:tc>
        <w:tc>
          <w:tcPr>
            <w:tcW w:w="1276"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6315/6318</w:t>
            </w:r>
          </w:p>
        </w:tc>
        <w:tc>
          <w:tcPr>
            <w:tcW w:w="987"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19:14</w:t>
            </w:r>
          </w:p>
        </w:tc>
        <w:tc>
          <w:tcPr>
            <w:tcW w:w="988"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6:05</w:t>
            </w:r>
          </w:p>
        </w:tc>
        <w:tc>
          <w:tcPr>
            <w:tcW w:w="860"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10,85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9B1BB9" w:rsidRDefault="003D4AF4" w:rsidP="004C2E64">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21,70</w:t>
            </w:r>
          </w:p>
        </w:tc>
        <w:tc>
          <w:tcPr>
            <w:tcW w:w="1585" w:type="dxa"/>
            <w:tcBorders>
              <w:top w:val="nil"/>
              <w:left w:val="nil"/>
              <w:bottom w:val="single" w:sz="4" w:space="0" w:color="auto"/>
              <w:right w:val="single" w:sz="4" w:space="0" w:color="auto"/>
            </w:tcBorders>
            <w:shd w:val="clear" w:color="000000" w:fill="FFFFFF"/>
            <w:noWrap/>
            <w:vAlign w:val="center"/>
          </w:tcPr>
          <w:p w:rsidR="003D4AF4" w:rsidRPr="009B1BB9" w:rsidRDefault="003D4AF4" w:rsidP="004C2E64">
            <w:pPr>
              <w:spacing w:after="0" w:line="240" w:lineRule="auto"/>
              <w:jc w:val="center"/>
              <w:rPr>
                <w:rFonts w:ascii="Times New Roman" w:hAnsi="Times New Roman" w:cs="Times New Roman"/>
              </w:rPr>
            </w:pPr>
            <w:r w:rsidRPr="009B1BB9">
              <w:rPr>
                <w:rFonts w:ascii="Times New Roman" w:hAnsi="Times New Roman" w:cs="Times New Roman"/>
              </w:rPr>
              <w:t>5316,50</w:t>
            </w:r>
          </w:p>
        </w:tc>
        <w:tc>
          <w:tcPr>
            <w:tcW w:w="1655" w:type="dxa"/>
            <w:tcBorders>
              <w:top w:val="nil"/>
              <w:left w:val="nil"/>
              <w:bottom w:val="single" w:sz="4" w:space="0" w:color="auto"/>
              <w:right w:val="single" w:sz="4" w:space="0" w:color="auto"/>
            </w:tcBorders>
            <w:shd w:val="clear" w:color="000000" w:fill="FFFFFF"/>
            <w:noWrap/>
            <w:vAlign w:val="center"/>
          </w:tcPr>
          <w:p w:rsidR="003D4AF4" w:rsidRPr="003A4159" w:rsidRDefault="003D4AF4" w:rsidP="004C2E64">
            <w:pPr>
              <w:spacing w:after="0" w:line="240" w:lineRule="auto"/>
              <w:jc w:val="center"/>
              <w:rPr>
                <w:rFonts w:ascii="Times New Roman" w:hAnsi="Times New Roman" w:cs="Times New Roman"/>
              </w:rPr>
            </w:pPr>
            <w:r w:rsidRPr="003A4159">
              <w:rPr>
                <w:rFonts w:ascii="Times New Roman" w:hAnsi="Times New Roman" w:cs="Times New Roman"/>
              </w:rPr>
              <w:t>7920,50</w:t>
            </w:r>
          </w:p>
        </w:tc>
        <w:tc>
          <w:tcPr>
            <w:tcW w:w="1619" w:type="dxa"/>
            <w:tcBorders>
              <w:top w:val="nil"/>
              <w:left w:val="nil"/>
              <w:bottom w:val="single" w:sz="4" w:space="0" w:color="auto"/>
              <w:right w:val="single" w:sz="4" w:space="0" w:color="auto"/>
            </w:tcBorders>
            <w:shd w:val="clear" w:color="000000" w:fill="FFFFFF"/>
            <w:noWrap/>
            <w:vAlign w:val="center"/>
          </w:tcPr>
          <w:p w:rsidR="003D4AF4" w:rsidRPr="004B394C" w:rsidRDefault="003D4AF4" w:rsidP="004C2E64">
            <w:pPr>
              <w:spacing w:after="0"/>
              <w:jc w:val="center"/>
              <w:rPr>
                <w:rFonts w:ascii="Times New Roman" w:hAnsi="Times New Roman" w:cs="Times New Roman"/>
                <w:color w:val="000000"/>
              </w:rPr>
            </w:pPr>
            <w:r w:rsidRPr="004B394C">
              <w:rPr>
                <w:rFonts w:ascii="Times New Roman" w:hAnsi="Times New Roman" w:cs="Times New Roman"/>
                <w:color w:val="000000"/>
              </w:rPr>
              <w:t>7920,50</w:t>
            </w:r>
          </w:p>
        </w:tc>
      </w:tr>
      <w:tr w:rsidR="003D4AF4" w:rsidRPr="003A4159" w:rsidTr="004C2E64">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14</w:t>
            </w:r>
          </w:p>
        </w:tc>
        <w:tc>
          <w:tcPr>
            <w:tcW w:w="1828"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rPr>
                <w:rFonts w:ascii="Times New Roman" w:eastAsia="Times New Roman" w:hAnsi="Times New Roman" w:cs="Times New Roman"/>
                <w:lang w:eastAsia="ru-RU"/>
              </w:rPr>
            </w:pPr>
            <w:proofErr w:type="spellStart"/>
            <w:r w:rsidRPr="00AC319C">
              <w:rPr>
                <w:rFonts w:ascii="Times New Roman" w:eastAsia="Times New Roman" w:hAnsi="Times New Roman" w:cs="Times New Roman"/>
                <w:lang w:eastAsia="ru-RU"/>
              </w:rPr>
              <w:t>Хасав</w:t>
            </w:r>
            <w:proofErr w:type="spellEnd"/>
            <w:r w:rsidRPr="00AC319C">
              <w:rPr>
                <w:rFonts w:ascii="Times New Roman" w:eastAsia="Times New Roman" w:hAnsi="Times New Roman" w:cs="Times New Roman"/>
                <w:lang w:eastAsia="ru-RU"/>
              </w:rPr>
              <w:t>-Юрт</w:t>
            </w:r>
          </w:p>
        </w:tc>
        <w:tc>
          <w:tcPr>
            <w:tcW w:w="1527"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6-й путь</w:t>
            </w:r>
          </w:p>
        </w:tc>
        <w:tc>
          <w:tcPr>
            <w:tcW w:w="1276" w:type="dxa"/>
            <w:tcBorders>
              <w:top w:val="nil"/>
              <w:left w:val="nil"/>
              <w:bottom w:val="single" w:sz="4" w:space="0" w:color="auto"/>
              <w:right w:val="single" w:sz="4" w:space="0" w:color="auto"/>
            </w:tcBorders>
            <w:shd w:val="clear" w:color="000000" w:fill="FFFFFF"/>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6605/6604</w:t>
            </w:r>
          </w:p>
        </w:tc>
        <w:tc>
          <w:tcPr>
            <w:tcW w:w="987"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19:43</w:t>
            </w:r>
          </w:p>
        </w:tc>
        <w:tc>
          <w:tcPr>
            <w:tcW w:w="988"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6:00</w:t>
            </w:r>
          </w:p>
        </w:tc>
        <w:tc>
          <w:tcPr>
            <w:tcW w:w="860" w:type="dxa"/>
            <w:tcBorders>
              <w:top w:val="nil"/>
              <w:left w:val="nil"/>
              <w:bottom w:val="single" w:sz="4" w:space="0" w:color="auto"/>
              <w:right w:val="single" w:sz="4" w:space="0" w:color="auto"/>
            </w:tcBorders>
            <w:shd w:val="clear" w:color="000000" w:fill="FFFFFF"/>
            <w:noWrap/>
            <w:vAlign w:val="center"/>
            <w:hideMark/>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10,28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9B1BB9" w:rsidRDefault="003D4AF4" w:rsidP="004C2E64">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20,56</w:t>
            </w:r>
          </w:p>
        </w:tc>
        <w:tc>
          <w:tcPr>
            <w:tcW w:w="1585" w:type="dxa"/>
            <w:tcBorders>
              <w:top w:val="nil"/>
              <w:left w:val="nil"/>
              <w:bottom w:val="single" w:sz="4" w:space="0" w:color="auto"/>
              <w:right w:val="single" w:sz="4" w:space="0" w:color="auto"/>
            </w:tcBorders>
            <w:shd w:val="clear" w:color="000000" w:fill="FFFFFF"/>
            <w:noWrap/>
            <w:vAlign w:val="center"/>
          </w:tcPr>
          <w:p w:rsidR="003D4AF4" w:rsidRPr="009B1BB9" w:rsidRDefault="003D4AF4" w:rsidP="004C2E64">
            <w:pPr>
              <w:spacing w:after="0" w:line="240" w:lineRule="auto"/>
              <w:jc w:val="center"/>
              <w:rPr>
                <w:rFonts w:ascii="Times New Roman" w:hAnsi="Times New Roman" w:cs="Times New Roman"/>
              </w:rPr>
            </w:pPr>
            <w:r w:rsidRPr="009B1BB9">
              <w:rPr>
                <w:rFonts w:ascii="Times New Roman" w:hAnsi="Times New Roman" w:cs="Times New Roman"/>
              </w:rPr>
              <w:t>5037,20</w:t>
            </w:r>
          </w:p>
        </w:tc>
        <w:tc>
          <w:tcPr>
            <w:tcW w:w="1655" w:type="dxa"/>
            <w:tcBorders>
              <w:top w:val="nil"/>
              <w:left w:val="nil"/>
              <w:bottom w:val="single" w:sz="4" w:space="0" w:color="auto"/>
              <w:right w:val="single" w:sz="4" w:space="0" w:color="auto"/>
            </w:tcBorders>
            <w:shd w:val="clear" w:color="000000" w:fill="FFFFFF"/>
            <w:noWrap/>
            <w:vAlign w:val="center"/>
          </w:tcPr>
          <w:p w:rsidR="003D4AF4" w:rsidRPr="003A4159" w:rsidRDefault="003D4AF4" w:rsidP="004C2E64">
            <w:pPr>
              <w:spacing w:after="0" w:line="240" w:lineRule="auto"/>
              <w:jc w:val="center"/>
              <w:rPr>
                <w:rFonts w:ascii="Times New Roman" w:hAnsi="Times New Roman" w:cs="Times New Roman"/>
              </w:rPr>
            </w:pPr>
            <w:r w:rsidRPr="003A4159">
              <w:rPr>
                <w:rFonts w:ascii="Times New Roman" w:hAnsi="Times New Roman" w:cs="Times New Roman"/>
              </w:rPr>
              <w:t>7504,40</w:t>
            </w:r>
          </w:p>
        </w:tc>
        <w:tc>
          <w:tcPr>
            <w:tcW w:w="1619" w:type="dxa"/>
            <w:tcBorders>
              <w:top w:val="nil"/>
              <w:left w:val="nil"/>
              <w:bottom w:val="single" w:sz="4" w:space="0" w:color="auto"/>
              <w:right w:val="single" w:sz="4" w:space="0" w:color="auto"/>
            </w:tcBorders>
            <w:shd w:val="clear" w:color="000000" w:fill="FFFFFF"/>
            <w:noWrap/>
            <w:vAlign w:val="center"/>
          </w:tcPr>
          <w:p w:rsidR="003D4AF4" w:rsidRPr="004B394C" w:rsidRDefault="003D4AF4" w:rsidP="004C2E64">
            <w:pPr>
              <w:spacing w:after="0"/>
              <w:jc w:val="center"/>
              <w:rPr>
                <w:rFonts w:ascii="Times New Roman" w:hAnsi="Times New Roman" w:cs="Times New Roman"/>
                <w:color w:val="000000"/>
              </w:rPr>
            </w:pPr>
            <w:r w:rsidRPr="004B394C">
              <w:rPr>
                <w:rFonts w:ascii="Times New Roman" w:hAnsi="Times New Roman" w:cs="Times New Roman"/>
                <w:color w:val="000000"/>
              </w:rPr>
              <w:t>7504,40</w:t>
            </w:r>
          </w:p>
        </w:tc>
      </w:tr>
      <w:tr w:rsidR="003D4AF4" w:rsidRPr="003A4159" w:rsidTr="004C2E64">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15</w:t>
            </w:r>
          </w:p>
        </w:tc>
        <w:tc>
          <w:tcPr>
            <w:tcW w:w="1828" w:type="dxa"/>
            <w:tcBorders>
              <w:top w:val="nil"/>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Кисловодск</w:t>
            </w:r>
          </w:p>
        </w:tc>
        <w:tc>
          <w:tcPr>
            <w:tcW w:w="1527" w:type="dxa"/>
            <w:tcBorders>
              <w:top w:val="nil"/>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jc w:val="both"/>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по указанию</w:t>
            </w:r>
          </w:p>
        </w:tc>
        <w:tc>
          <w:tcPr>
            <w:tcW w:w="1276" w:type="dxa"/>
            <w:tcBorders>
              <w:top w:val="nil"/>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7208/7201</w:t>
            </w:r>
          </w:p>
        </w:tc>
        <w:tc>
          <w:tcPr>
            <w:tcW w:w="987" w:type="dxa"/>
            <w:tcBorders>
              <w:top w:val="nil"/>
              <w:left w:val="nil"/>
              <w:bottom w:val="single" w:sz="4" w:space="0" w:color="auto"/>
              <w:right w:val="single" w:sz="4" w:space="0" w:color="auto"/>
            </w:tcBorders>
            <w:shd w:val="clear" w:color="000000" w:fill="FFFFFF"/>
            <w:noWrap/>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20:30</w:t>
            </w:r>
          </w:p>
        </w:tc>
        <w:tc>
          <w:tcPr>
            <w:tcW w:w="988" w:type="dxa"/>
            <w:tcBorders>
              <w:top w:val="nil"/>
              <w:left w:val="nil"/>
              <w:bottom w:val="single" w:sz="4" w:space="0" w:color="auto"/>
              <w:right w:val="single" w:sz="4" w:space="0" w:color="auto"/>
            </w:tcBorders>
            <w:shd w:val="clear" w:color="000000" w:fill="FFFFFF"/>
            <w:noWrap/>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6:10</w:t>
            </w:r>
          </w:p>
        </w:tc>
        <w:tc>
          <w:tcPr>
            <w:tcW w:w="860" w:type="dxa"/>
            <w:tcBorders>
              <w:top w:val="nil"/>
              <w:left w:val="nil"/>
              <w:bottom w:val="single" w:sz="4" w:space="0" w:color="auto"/>
              <w:right w:val="single" w:sz="4" w:space="0" w:color="auto"/>
            </w:tcBorders>
            <w:shd w:val="clear" w:color="000000" w:fill="FFFFFF"/>
            <w:noWrap/>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sidRPr="00AC319C">
              <w:rPr>
                <w:rFonts w:ascii="Times New Roman" w:eastAsia="Times New Roman" w:hAnsi="Times New Roman" w:cs="Times New Roman"/>
                <w:lang w:eastAsia="ru-RU"/>
              </w:rPr>
              <w:t>9,67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D4AF4" w:rsidRPr="00AC319C" w:rsidRDefault="003D4AF4" w:rsidP="004C2E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3D4AF4" w:rsidRPr="009B1BB9" w:rsidRDefault="003D4AF4" w:rsidP="004C2E64">
            <w:pPr>
              <w:spacing w:after="0" w:line="240" w:lineRule="auto"/>
              <w:jc w:val="center"/>
              <w:rPr>
                <w:rFonts w:ascii="Times New Roman" w:eastAsia="Times New Roman" w:hAnsi="Times New Roman" w:cs="Times New Roman"/>
                <w:lang w:eastAsia="ru-RU"/>
              </w:rPr>
            </w:pPr>
            <w:r w:rsidRPr="009B1BB9">
              <w:rPr>
                <w:rFonts w:ascii="Times New Roman" w:eastAsia="Times New Roman" w:hAnsi="Times New Roman" w:cs="Times New Roman"/>
                <w:lang w:eastAsia="ru-RU"/>
              </w:rPr>
              <w:t>29,01</w:t>
            </w:r>
          </w:p>
        </w:tc>
        <w:tc>
          <w:tcPr>
            <w:tcW w:w="1585" w:type="dxa"/>
            <w:tcBorders>
              <w:top w:val="nil"/>
              <w:left w:val="nil"/>
              <w:bottom w:val="single" w:sz="4" w:space="0" w:color="auto"/>
              <w:right w:val="single" w:sz="4" w:space="0" w:color="auto"/>
            </w:tcBorders>
            <w:shd w:val="clear" w:color="000000" w:fill="FFFFFF"/>
            <w:noWrap/>
            <w:vAlign w:val="center"/>
          </w:tcPr>
          <w:p w:rsidR="003D4AF4" w:rsidRPr="009B1BB9" w:rsidRDefault="003D4AF4" w:rsidP="004C2E64">
            <w:pPr>
              <w:spacing w:after="0" w:line="240" w:lineRule="auto"/>
              <w:jc w:val="center"/>
              <w:rPr>
                <w:rFonts w:ascii="Times New Roman" w:hAnsi="Times New Roman" w:cs="Times New Roman"/>
              </w:rPr>
            </w:pPr>
            <w:r w:rsidRPr="009B1BB9">
              <w:rPr>
                <w:rFonts w:ascii="Times New Roman" w:hAnsi="Times New Roman" w:cs="Times New Roman"/>
              </w:rPr>
              <w:t>7107,45</w:t>
            </w:r>
          </w:p>
        </w:tc>
        <w:tc>
          <w:tcPr>
            <w:tcW w:w="1655" w:type="dxa"/>
            <w:tcBorders>
              <w:top w:val="nil"/>
              <w:left w:val="nil"/>
              <w:bottom w:val="single" w:sz="4" w:space="0" w:color="auto"/>
              <w:right w:val="single" w:sz="4" w:space="0" w:color="auto"/>
            </w:tcBorders>
            <w:shd w:val="clear" w:color="000000" w:fill="FFFFFF"/>
            <w:noWrap/>
            <w:vAlign w:val="center"/>
          </w:tcPr>
          <w:p w:rsidR="003D4AF4" w:rsidRPr="003A4159" w:rsidRDefault="003D4AF4" w:rsidP="004C2E64">
            <w:pPr>
              <w:spacing w:after="0" w:line="240" w:lineRule="auto"/>
              <w:jc w:val="center"/>
              <w:rPr>
                <w:rFonts w:ascii="Times New Roman" w:hAnsi="Times New Roman" w:cs="Times New Roman"/>
              </w:rPr>
            </w:pPr>
            <w:r w:rsidRPr="003A4159">
              <w:rPr>
                <w:rFonts w:ascii="Times New Roman" w:hAnsi="Times New Roman" w:cs="Times New Roman"/>
              </w:rPr>
              <w:t>10588,65</w:t>
            </w:r>
          </w:p>
        </w:tc>
        <w:tc>
          <w:tcPr>
            <w:tcW w:w="1619" w:type="dxa"/>
            <w:tcBorders>
              <w:top w:val="nil"/>
              <w:left w:val="nil"/>
              <w:bottom w:val="single" w:sz="4" w:space="0" w:color="auto"/>
              <w:right w:val="single" w:sz="4" w:space="0" w:color="auto"/>
            </w:tcBorders>
            <w:shd w:val="clear" w:color="000000" w:fill="FFFFFF"/>
            <w:noWrap/>
            <w:vAlign w:val="center"/>
          </w:tcPr>
          <w:p w:rsidR="003D4AF4" w:rsidRPr="004B394C" w:rsidRDefault="003D4AF4" w:rsidP="004C2E64">
            <w:pPr>
              <w:spacing w:after="0"/>
              <w:jc w:val="center"/>
              <w:rPr>
                <w:rFonts w:ascii="Times New Roman" w:hAnsi="Times New Roman" w:cs="Times New Roman"/>
                <w:color w:val="000000"/>
              </w:rPr>
            </w:pPr>
            <w:r w:rsidRPr="004B394C">
              <w:rPr>
                <w:rFonts w:ascii="Times New Roman" w:hAnsi="Times New Roman" w:cs="Times New Roman"/>
                <w:color w:val="000000"/>
              </w:rPr>
              <w:t>10588,65</w:t>
            </w:r>
          </w:p>
        </w:tc>
      </w:tr>
      <w:tr w:rsidR="003D4AF4" w:rsidRPr="004B394C" w:rsidTr="004C2E64">
        <w:trPr>
          <w:trHeight w:val="280"/>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4B394C" w:rsidRDefault="003D4AF4" w:rsidP="004C2E64">
            <w:pPr>
              <w:spacing w:after="0" w:line="240" w:lineRule="auto"/>
              <w:jc w:val="center"/>
              <w:rPr>
                <w:rFonts w:ascii="Times New Roman" w:eastAsia="Times New Roman" w:hAnsi="Times New Roman" w:cs="Times New Roman"/>
                <w:b/>
                <w:lang w:eastAsia="ru-RU"/>
              </w:rPr>
            </w:pPr>
            <w:r w:rsidRPr="004B394C">
              <w:rPr>
                <w:rFonts w:ascii="Times New Roman" w:eastAsia="Times New Roman" w:hAnsi="Times New Roman" w:cs="Times New Roman"/>
                <w:b/>
                <w:lang w:eastAsia="ru-RU"/>
              </w:rPr>
              <w:t> </w:t>
            </w:r>
          </w:p>
        </w:tc>
        <w:tc>
          <w:tcPr>
            <w:tcW w:w="7466" w:type="dxa"/>
            <w:gridSpan w:val="6"/>
            <w:tcBorders>
              <w:top w:val="nil"/>
              <w:left w:val="nil"/>
              <w:bottom w:val="single" w:sz="4" w:space="0" w:color="auto"/>
              <w:right w:val="single" w:sz="4" w:space="0" w:color="auto"/>
            </w:tcBorders>
            <w:shd w:val="clear" w:color="000000" w:fill="FFFFFF"/>
            <w:vAlign w:val="center"/>
            <w:hideMark/>
          </w:tcPr>
          <w:p w:rsidR="003D4AF4" w:rsidRPr="004B394C" w:rsidRDefault="003D4AF4" w:rsidP="004C2E64">
            <w:pPr>
              <w:spacing w:after="0" w:line="240" w:lineRule="auto"/>
              <w:jc w:val="center"/>
              <w:rPr>
                <w:rFonts w:ascii="Times New Roman" w:eastAsia="Times New Roman" w:hAnsi="Times New Roman" w:cs="Times New Roman"/>
                <w:b/>
                <w:lang w:eastAsia="ru-RU"/>
              </w:rPr>
            </w:pPr>
            <w:r w:rsidRPr="004B394C">
              <w:rPr>
                <w:rFonts w:ascii="Times New Roman" w:eastAsia="Times New Roman" w:hAnsi="Times New Roman" w:cs="Times New Roman"/>
                <w:b/>
                <w:lang w:eastAsia="ru-RU"/>
              </w:rPr>
              <w:t>Всего</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D4AF4" w:rsidRPr="004B394C" w:rsidRDefault="003D4AF4" w:rsidP="004C2E64">
            <w:pPr>
              <w:spacing w:after="0" w:line="240" w:lineRule="auto"/>
              <w:jc w:val="center"/>
              <w:rPr>
                <w:rFonts w:ascii="Times New Roman" w:eastAsia="Times New Roman" w:hAnsi="Times New Roman" w:cs="Times New Roman"/>
                <w:b/>
                <w:lang w:eastAsia="ru-RU"/>
              </w:rPr>
            </w:pP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D4AF4" w:rsidRPr="004B394C" w:rsidRDefault="003D4AF4" w:rsidP="004C2E64">
            <w:pPr>
              <w:spacing w:after="0" w:line="240" w:lineRule="auto"/>
              <w:rPr>
                <w:rFonts w:ascii="Times New Roman" w:eastAsia="Times New Roman" w:hAnsi="Times New Roman" w:cs="Times New Roman"/>
                <w:b/>
                <w:lang w:eastAsia="ru-RU"/>
              </w:rPr>
            </w:pPr>
            <w:r w:rsidRPr="004B394C">
              <w:rPr>
                <w:rFonts w:ascii="Times New Roman" w:eastAsia="Times New Roman" w:hAnsi="Times New Roman" w:cs="Times New Roman"/>
                <w:b/>
                <w:lang w:eastAsia="ru-RU"/>
              </w:rPr>
              <w:fldChar w:fldCharType="begin"/>
            </w:r>
            <w:r w:rsidRPr="004B394C">
              <w:rPr>
                <w:rFonts w:ascii="Times New Roman" w:eastAsia="Times New Roman" w:hAnsi="Times New Roman" w:cs="Times New Roman"/>
                <w:b/>
                <w:lang w:eastAsia="ru-RU"/>
              </w:rPr>
              <w:instrText xml:space="preserve"> =SUM(ABOVE) </w:instrText>
            </w:r>
            <w:r w:rsidRPr="004B394C">
              <w:rPr>
                <w:rFonts w:ascii="Times New Roman" w:eastAsia="Times New Roman" w:hAnsi="Times New Roman" w:cs="Times New Roman"/>
                <w:b/>
                <w:lang w:eastAsia="ru-RU"/>
              </w:rPr>
              <w:fldChar w:fldCharType="separate"/>
            </w:r>
            <w:r w:rsidRPr="004B394C">
              <w:rPr>
                <w:rFonts w:ascii="Times New Roman" w:eastAsia="Times New Roman" w:hAnsi="Times New Roman" w:cs="Times New Roman"/>
                <w:b/>
                <w:noProof/>
                <w:lang w:eastAsia="ru-RU"/>
              </w:rPr>
              <w:t>364,29</w:t>
            </w:r>
            <w:r w:rsidRPr="004B394C">
              <w:rPr>
                <w:rFonts w:ascii="Times New Roman" w:eastAsia="Times New Roman" w:hAnsi="Times New Roman" w:cs="Times New Roman"/>
                <w:b/>
                <w:lang w:eastAsia="ru-RU"/>
              </w:rPr>
              <w:fldChar w:fldCharType="end"/>
            </w:r>
          </w:p>
        </w:tc>
        <w:tc>
          <w:tcPr>
            <w:tcW w:w="1585" w:type="dxa"/>
            <w:tcBorders>
              <w:top w:val="nil"/>
              <w:left w:val="nil"/>
              <w:bottom w:val="single" w:sz="4" w:space="0" w:color="auto"/>
              <w:right w:val="single" w:sz="4" w:space="0" w:color="auto"/>
            </w:tcBorders>
            <w:shd w:val="clear" w:color="000000" w:fill="FFFFFF"/>
            <w:noWrap/>
            <w:vAlign w:val="center"/>
          </w:tcPr>
          <w:p w:rsidR="003D4AF4" w:rsidRPr="004B394C" w:rsidRDefault="003D4AF4" w:rsidP="004C2E64">
            <w:pPr>
              <w:spacing w:after="0" w:line="240" w:lineRule="auto"/>
              <w:jc w:val="center"/>
              <w:rPr>
                <w:rFonts w:ascii="Times New Roman" w:eastAsia="Times New Roman" w:hAnsi="Times New Roman" w:cs="Times New Roman"/>
                <w:b/>
                <w:lang w:val="en-US" w:eastAsia="ru-RU"/>
              </w:rPr>
            </w:pPr>
            <w:r w:rsidRPr="004B394C">
              <w:rPr>
                <w:rFonts w:ascii="Times New Roman" w:eastAsia="Times New Roman" w:hAnsi="Times New Roman" w:cs="Times New Roman"/>
                <w:b/>
                <w:lang w:val="en-US" w:eastAsia="ru-RU"/>
              </w:rPr>
              <w:fldChar w:fldCharType="begin"/>
            </w:r>
            <w:r w:rsidRPr="004B394C">
              <w:rPr>
                <w:rFonts w:ascii="Times New Roman" w:eastAsia="Times New Roman" w:hAnsi="Times New Roman" w:cs="Times New Roman"/>
                <w:b/>
                <w:lang w:val="en-US" w:eastAsia="ru-RU"/>
              </w:rPr>
              <w:instrText xml:space="preserve"> =SUM(ABOVE) </w:instrText>
            </w:r>
            <w:r w:rsidRPr="004B394C">
              <w:rPr>
                <w:rFonts w:ascii="Times New Roman" w:eastAsia="Times New Roman" w:hAnsi="Times New Roman" w:cs="Times New Roman"/>
                <w:b/>
                <w:lang w:val="en-US" w:eastAsia="ru-RU"/>
              </w:rPr>
              <w:fldChar w:fldCharType="separate"/>
            </w:r>
            <w:r w:rsidRPr="004B394C">
              <w:rPr>
                <w:rFonts w:ascii="Times New Roman" w:eastAsia="Times New Roman" w:hAnsi="Times New Roman" w:cs="Times New Roman"/>
                <w:b/>
                <w:noProof/>
                <w:lang w:val="en-US" w:eastAsia="ru-RU"/>
              </w:rPr>
              <w:t>88316,32</w:t>
            </w:r>
            <w:r w:rsidRPr="004B394C">
              <w:rPr>
                <w:rFonts w:ascii="Times New Roman" w:eastAsia="Times New Roman" w:hAnsi="Times New Roman" w:cs="Times New Roman"/>
                <w:b/>
                <w:lang w:val="en-US" w:eastAsia="ru-RU"/>
              </w:rPr>
              <w:fldChar w:fldCharType="end"/>
            </w:r>
          </w:p>
        </w:tc>
        <w:tc>
          <w:tcPr>
            <w:tcW w:w="1655" w:type="dxa"/>
            <w:tcBorders>
              <w:top w:val="nil"/>
              <w:left w:val="nil"/>
              <w:bottom w:val="single" w:sz="4" w:space="0" w:color="auto"/>
              <w:right w:val="single" w:sz="4" w:space="0" w:color="auto"/>
            </w:tcBorders>
            <w:shd w:val="clear" w:color="000000" w:fill="FFFFFF"/>
            <w:noWrap/>
            <w:vAlign w:val="center"/>
          </w:tcPr>
          <w:p w:rsidR="003D4AF4" w:rsidRPr="004B394C" w:rsidRDefault="003D4AF4" w:rsidP="004C2E64">
            <w:pPr>
              <w:spacing w:after="0" w:line="240" w:lineRule="auto"/>
              <w:jc w:val="center"/>
              <w:rPr>
                <w:rFonts w:ascii="Times New Roman" w:eastAsia="Times New Roman" w:hAnsi="Times New Roman" w:cs="Times New Roman"/>
                <w:b/>
                <w:lang w:val="en-US" w:eastAsia="ru-RU"/>
              </w:rPr>
            </w:pPr>
            <w:r w:rsidRPr="004B394C">
              <w:rPr>
                <w:rFonts w:ascii="Times New Roman" w:eastAsia="Times New Roman" w:hAnsi="Times New Roman" w:cs="Times New Roman"/>
                <w:b/>
                <w:lang w:val="en-US" w:eastAsia="ru-RU"/>
              </w:rPr>
              <w:fldChar w:fldCharType="begin"/>
            </w:r>
            <w:r w:rsidRPr="004B394C">
              <w:rPr>
                <w:rFonts w:ascii="Times New Roman" w:eastAsia="Times New Roman" w:hAnsi="Times New Roman" w:cs="Times New Roman"/>
                <w:b/>
                <w:lang w:val="en-US" w:eastAsia="ru-RU"/>
              </w:rPr>
              <w:instrText xml:space="preserve"> =SUM(ABOVE) </w:instrText>
            </w:r>
            <w:r w:rsidRPr="004B394C">
              <w:rPr>
                <w:rFonts w:ascii="Times New Roman" w:eastAsia="Times New Roman" w:hAnsi="Times New Roman" w:cs="Times New Roman"/>
                <w:b/>
                <w:lang w:val="en-US" w:eastAsia="ru-RU"/>
              </w:rPr>
              <w:fldChar w:fldCharType="separate"/>
            </w:r>
            <w:r w:rsidRPr="004B394C">
              <w:rPr>
                <w:rFonts w:ascii="Times New Roman" w:eastAsia="Times New Roman" w:hAnsi="Times New Roman" w:cs="Times New Roman"/>
                <w:b/>
                <w:noProof/>
                <w:lang w:val="en-US" w:eastAsia="ru-RU"/>
              </w:rPr>
              <w:t>135040,6</w:t>
            </w:r>
            <w:r w:rsidRPr="004B394C">
              <w:rPr>
                <w:rFonts w:ascii="Times New Roman" w:eastAsia="Times New Roman" w:hAnsi="Times New Roman" w:cs="Times New Roman"/>
                <w:b/>
                <w:lang w:val="en-US" w:eastAsia="ru-RU"/>
              </w:rPr>
              <w:fldChar w:fldCharType="end"/>
            </w:r>
          </w:p>
        </w:tc>
        <w:tc>
          <w:tcPr>
            <w:tcW w:w="1619" w:type="dxa"/>
            <w:tcBorders>
              <w:top w:val="nil"/>
              <w:left w:val="nil"/>
              <w:bottom w:val="single" w:sz="4" w:space="0" w:color="auto"/>
              <w:right w:val="single" w:sz="4" w:space="0" w:color="auto"/>
            </w:tcBorders>
            <w:shd w:val="clear" w:color="000000" w:fill="FFFFFF"/>
            <w:noWrap/>
            <w:vAlign w:val="center"/>
          </w:tcPr>
          <w:p w:rsidR="003D4AF4" w:rsidRPr="004B394C" w:rsidRDefault="003D4AF4" w:rsidP="004C2E64">
            <w:pPr>
              <w:spacing w:after="0" w:line="240" w:lineRule="auto"/>
              <w:jc w:val="center"/>
              <w:rPr>
                <w:rFonts w:ascii="Times New Roman" w:eastAsia="Times New Roman" w:hAnsi="Times New Roman" w:cs="Times New Roman"/>
                <w:b/>
                <w:lang w:eastAsia="ru-RU"/>
              </w:rPr>
            </w:pPr>
            <w:r w:rsidRPr="004B394C">
              <w:rPr>
                <w:rFonts w:ascii="Times New Roman" w:eastAsia="Times New Roman" w:hAnsi="Times New Roman" w:cs="Times New Roman"/>
                <w:b/>
                <w:lang w:eastAsia="ru-RU"/>
              </w:rPr>
              <w:fldChar w:fldCharType="begin"/>
            </w:r>
            <w:r w:rsidRPr="004B394C">
              <w:rPr>
                <w:rFonts w:ascii="Times New Roman" w:eastAsia="Times New Roman" w:hAnsi="Times New Roman" w:cs="Times New Roman"/>
                <w:b/>
                <w:lang w:eastAsia="ru-RU"/>
              </w:rPr>
              <w:instrText xml:space="preserve"> =SUM(ABOVE) </w:instrText>
            </w:r>
            <w:r w:rsidRPr="004B394C">
              <w:rPr>
                <w:rFonts w:ascii="Times New Roman" w:eastAsia="Times New Roman" w:hAnsi="Times New Roman" w:cs="Times New Roman"/>
                <w:b/>
                <w:lang w:eastAsia="ru-RU"/>
              </w:rPr>
              <w:fldChar w:fldCharType="separate"/>
            </w:r>
            <w:r w:rsidRPr="004B394C">
              <w:rPr>
                <w:rFonts w:ascii="Times New Roman" w:eastAsia="Times New Roman" w:hAnsi="Times New Roman" w:cs="Times New Roman"/>
                <w:b/>
                <w:noProof/>
                <w:lang w:eastAsia="ru-RU"/>
              </w:rPr>
              <w:t>133808,2</w:t>
            </w:r>
            <w:r w:rsidRPr="004B394C">
              <w:rPr>
                <w:rFonts w:ascii="Times New Roman" w:eastAsia="Times New Roman" w:hAnsi="Times New Roman" w:cs="Times New Roman"/>
                <w:b/>
                <w:lang w:eastAsia="ru-RU"/>
              </w:rPr>
              <w:fldChar w:fldCharType="end"/>
            </w:r>
          </w:p>
        </w:tc>
      </w:tr>
    </w:tbl>
    <w:p w:rsidR="003D4AF4" w:rsidRDefault="003D4AF4" w:rsidP="003D4AF4">
      <w:pPr>
        <w:spacing w:after="0" w:line="240" w:lineRule="auto"/>
        <w:rPr>
          <w:rFonts w:ascii="Times New Roman" w:eastAsia="Times New Roman" w:hAnsi="Times New Roman" w:cs="Times New Roman"/>
          <w:sz w:val="24"/>
          <w:szCs w:val="24"/>
          <w:lang w:eastAsia="ru-RU"/>
        </w:rPr>
      </w:pPr>
    </w:p>
    <w:p w:rsidR="00F83688" w:rsidRPr="00F409C0" w:rsidRDefault="00F83688" w:rsidP="00F049A9">
      <w:pPr>
        <w:spacing w:after="0"/>
        <w:ind w:right="141"/>
        <w:jc w:val="center"/>
        <w:rPr>
          <w:rFonts w:ascii="Times New Roman" w:eastAsia="Calibri" w:hAnsi="Times New Roman" w:cs="Times New Roman"/>
          <w:b/>
          <w:color w:val="FF0000"/>
          <w:sz w:val="28"/>
          <w:szCs w:val="28"/>
        </w:rPr>
      </w:pPr>
    </w:p>
    <w:p w:rsidR="00772988" w:rsidRDefault="00772988" w:rsidP="00772988">
      <w:pPr>
        <w:spacing w:after="0" w:line="240" w:lineRule="auto"/>
        <w:rPr>
          <w:rFonts w:ascii="Times New Roman" w:eastAsia="Times New Roman" w:hAnsi="Times New Roman" w:cs="Times New Roman"/>
          <w:sz w:val="24"/>
          <w:szCs w:val="24"/>
          <w:lang w:eastAsia="ru-RU"/>
        </w:rPr>
        <w:sectPr w:rsidR="00772988" w:rsidSect="001509A3">
          <w:pgSz w:w="16838" w:h="11906" w:orient="landscape"/>
          <w:pgMar w:top="1418" w:right="1134" w:bottom="850" w:left="1134" w:header="708" w:footer="708" w:gutter="0"/>
          <w:cols w:space="708"/>
          <w:docGrid w:linePitch="360"/>
        </w:sectPr>
      </w:pPr>
    </w:p>
    <w:p w:rsidR="00772988" w:rsidRDefault="00772988" w:rsidP="00772988">
      <w:pPr>
        <w:tabs>
          <w:tab w:val="left" w:pos="8310"/>
        </w:tabs>
        <w:rPr>
          <w:rFonts w:ascii="Times New Roman" w:eastAsia="Times New Roman" w:hAnsi="Times New Roman" w:cs="Times New Roman"/>
          <w:sz w:val="24"/>
          <w:szCs w:val="24"/>
          <w:lang w:eastAsia="ru-RU"/>
        </w:rPr>
      </w:pPr>
    </w:p>
    <w:p w:rsidR="00F83688" w:rsidRPr="00F324F4" w:rsidRDefault="00F83688" w:rsidP="00F83688">
      <w:pPr>
        <w:spacing w:after="0" w:line="240" w:lineRule="auto"/>
        <w:jc w:val="right"/>
        <w:rPr>
          <w:rFonts w:ascii="Times New Roman" w:eastAsia="Times New Roman" w:hAnsi="Times New Roman" w:cs="Times New Roman"/>
          <w:sz w:val="24"/>
          <w:szCs w:val="24"/>
          <w:lang w:eastAsia="ru-RU"/>
        </w:rPr>
      </w:pPr>
      <w:r w:rsidRPr="00F324F4">
        <w:rPr>
          <w:rFonts w:ascii="Times New Roman" w:eastAsia="Times New Roman" w:hAnsi="Times New Roman" w:cs="Times New Roman"/>
          <w:sz w:val="24"/>
          <w:szCs w:val="24"/>
          <w:lang w:eastAsia="ru-RU"/>
        </w:rPr>
        <w:t>Приложение № 2</w:t>
      </w:r>
    </w:p>
    <w:p w:rsidR="00F83688" w:rsidRPr="00F83688" w:rsidRDefault="00686431" w:rsidP="00F8368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договору на оказание</w:t>
      </w:r>
      <w:r w:rsidR="00F83688" w:rsidRPr="00F83688">
        <w:rPr>
          <w:rFonts w:ascii="Times New Roman" w:eastAsia="Times New Roman" w:hAnsi="Times New Roman" w:cs="Times New Roman"/>
          <w:sz w:val="24"/>
          <w:szCs w:val="24"/>
          <w:lang w:eastAsia="ru-RU"/>
        </w:rPr>
        <w:t xml:space="preserve"> охранных услуг</w:t>
      </w:r>
    </w:p>
    <w:p w:rsidR="00F83688" w:rsidRPr="00F83688" w:rsidRDefault="00F83688" w:rsidP="00F83688">
      <w:pPr>
        <w:spacing w:after="0" w:line="240" w:lineRule="auto"/>
        <w:jc w:val="right"/>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от __ _______ 20___ года № ___</w:t>
      </w:r>
    </w:p>
    <w:p w:rsidR="00F83688" w:rsidRPr="00F83688" w:rsidRDefault="00F83688" w:rsidP="00F83688">
      <w:pPr>
        <w:spacing w:after="0" w:line="240" w:lineRule="auto"/>
        <w:outlineLvl w:val="5"/>
        <w:rPr>
          <w:rFonts w:ascii="Times New Roman" w:eastAsia="Times New Roman" w:hAnsi="Times New Roman" w:cs="Times New Roman"/>
          <w:b/>
          <w:bCs/>
          <w:sz w:val="24"/>
          <w:szCs w:val="24"/>
          <w:lang w:eastAsia="ru-RU"/>
        </w:rPr>
      </w:pPr>
    </w:p>
    <w:p w:rsidR="00F83688" w:rsidRPr="00F83688" w:rsidRDefault="00F83688" w:rsidP="00F83688">
      <w:pPr>
        <w:spacing w:after="0" w:line="240" w:lineRule="auto"/>
        <w:jc w:val="center"/>
        <w:rPr>
          <w:rFonts w:ascii="Times New Roman" w:eastAsia="Times New Roman" w:hAnsi="Times New Roman" w:cs="Times New Roman"/>
          <w:b/>
          <w:sz w:val="24"/>
          <w:szCs w:val="24"/>
          <w:lang w:eastAsia="ru-RU"/>
        </w:rPr>
      </w:pPr>
      <w:r w:rsidRPr="00F83688">
        <w:rPr>
          <w:rFonts w:ascii="Times New Roman" w:eastAsia="Times New Roman" w:hAnsi="Times New Roman" w:cs="Times New Roman"/>
          <w:b/>
          <w:sz w:val="24"/>
          <w:szCs w:val="24"/>
          <w:lang w:eastAsia="ru-RU"/>
        </w:rPr>
        <w:t>Технический акт приемки оказанных услуг в пунктах продажи проездных документов</w:t>
      </w:r>
    </w:p>
    <w:p w:rsidR="00F83688" w:rsidRPr="00F83688" w:rsidRDefault="00F83688" w:rsidP="00F83688">
      <w:pPr>
        <w:spacing w:after="0" w:line="240" w:lineRule="auto"/>
        <w:jc w:val="center"/>
        <w:rPr>
          <w:rFonts w:ascii="Times New Roman" w:eastAsia="Times New Roman" w:hAnsi="Times New Roman" w:cs="Times New Roman"/>
          <w:b/>
          <w:sz w:val="24"/>
          <w:szCs w:val="24"/>
          <w:lang w:eastAsia="ru-RU"/>
        </w:rPr>
      </w:pPr>
      <w:r w:rsidRPr="00F83688">
        <w:rPr>
          <w:rFonts w:ascii="Times New Roman" w:eastAsia="Times New Roman" w:hAnsi="Times New Roman" w:cs="Times New Roman"/>
          <w:b/>
          <w:sz w:val="24"/>
          <w:szCs w:val="24"/>
          <w:lang w:eastAsia="ru-RU"/>
        </w:rPr>
        <w:t xml:space="preserve"> за ________ 20__ года</w:t>
      </w:r>
    </w:p>
    <w:p w:rsidR="00F83688" w:rsidRPr="00F83688" w:rsidRDefault="00F83688" w:rsidP="00F83688">
      <w:pPr>
        <w:spacing w:after="0" w:line="240" w:lineRule="auto"/>
        <w:rPr>
          <w:rFonts w:ascii="Times New Roman" w:eastAsia="Times New Roman" w:hAnsi="Times New Roman" w:cs="Times New Roman"/>
          <w:sz w:val="24"/>
          <w:szCs w:val="24"/>
          <w:lang w:eastAsia="ru-RU"/>
        </w:rPr>
      </w:pPr>
    </w:p>
    <w:p w:rsidR="00F83688" w:rsidRPr="00F83688" w:rsidRDefault="00F83688" w:rsidP="00F83688">
      <w:pPr>
        <w:spacing w:after="0" w:line="240" w:lineRule="auto"/>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Настоящий акт составлен __________________ 20__ года.</w:t>
      </w:r>
    </w:p>
    <w:p w:rsidR="00F83688" w:rsidRPr="00F83688" w:rsidRDefault="00F83688" w:rsidP="00F83688">
      <w:pPr>
        <w:spacing w:after="0" w:line="240" w:lineRule="auto"/>
        <w:rPr>
          <w:rFonts w:ascii="Times New Roman" w:eastAsia="Times New Roman" w:hAnsi="Times New Roman" w:cs="Times New Roman"/>
          <w:sz w:val="24"/>
          <w:szCs w:val="24"/>
          <w:lang w:eastAsia="ru-RU"/>
        </w:rPr>
      </w:pPr>
    </w:p>
    <w:p w:rsidR="00F83688" w:rsidRPr="00F83688" w:rsidRDefault="00F83688" w:rsidP="00F83688">
      <w:pPr>
        <w:spacing w:after="0" w:line="240" w:lineRule="auto"/>
        <w:ind w:firstLine="709"/>
        <w:jc w:val="both"/>
        <w:rPr>
          <w:rFonts w:ascii="Times New Roman" w:eastAsia="Times New Roman" w:hAnsi="Times New Roman" w:cs="Times New Roman"/>
          <w:iCs/>
          <w:sz w:val="24"/>
          <w:szCs w:val="24"/>
          <w:lang w:eastAsia="ru-RU"/>
        </w:rPr>
      </w:pPr>
      <w:r w:rsidRPr="00F83688">
        <w:rPr>
          <w:rFonts w:ascii="Times New Roman" w:eastAsia="Times New Roman" w:hAnsi="Times New Roman" w:cs="Times New Roman"/>
          <w:sz w:val="24"/>
          <w:szCs w:val="24"/>
          <w:lang w:eastAsia="ru-RU"/>
        </w:rPr>
        <w:t>Стороны пришли к соглашению о том, что Исполнитель в ________ месяце 20</w:t>
      </w:r>
      <w:r w:rsidR="00686431">
        <w:rPr>
          <w:rFonts w:ascii="Times New Roman" w:eastAsia="Times New Roman" w:hAnsi="Times New Roman" w:cs="Times New Roman"/>
          <w:sz w:val="24"/>
          <w:szCs w:val="24"/>
          <w:lang w:eastAsia="ru-RU"/>
        </w:rPr>
        <w:t>20</w:t>
      </w:r>
      <w:r w:rsidRPr="00F83688">
        <w:rPr>
          <w:rFonts w:ascii="Times New Roman" w:eastAsia="Times New Roman" w:hAnsi="Times New Roman" w:cs="Times New Roman"/>
          <w:sz w:val="24"/>
          <w:szCs w:val="24"/>
          <w:lang w:eastAsia="ru-RU"/>
        </w:rPr>
        <w:t xml:space="preserve"> года выполнил свои обязательства по договору оказания услуг </w:t>
      </w:r>
      <w:r w:rsidRPr="00F83688">
        <w:rPr>
          <w:rFonts w:ascii="Times New Roman" w:eastAsia="Times New Roman" w:hAnsi="Times New Roman" w:cs="Times New Roman"/>
          <w:iCs/>
          <w:sz w:val="24"/>
          <w:szCs w:val="24"/>
          <w:lang w:eastAsia="ru-RU"/>
        </w:rPr>
        <w:t>по охране объектов АО «СКППК» в 20___ году</w:t>
      </w:r>
      <w:r w:rsidRPr="00F83688">
        <w:rPr>
          <w:rFonts w:ascii="Times New Roman" w:eastAsia="Times New Roman" w:hAnsi="Times New Roman" w:cs="Times New Roman"/>
          <w:bCs/>
          <w:iCs/>
          <w:sz w:val="24"/>
          <w:szCs w:val="24"/>
          <w:lang w:eastAsia="ru-RU"/>
        </w:rPr>
        <w:t xml:space="preserve"> </w:t>
      </w:r>
      <w:r w:rsidRPr="00F83688">
        <w:rPr>
          <w:rFonts w:ascii="Times New Roman" w:eastAsia="Times New Roman" w:hAnsi="Times New Roman" w:cs="Times New Roman"/>
          <w:sz w:val="24"/>
          <w:szCs w:val="24"/>
          <w:lang w:eastAsia="ru-RU"/>
        </w:rPr>
        <w:t>от ___ _____ 20__ года № _______ в полном объеме и без претензий к качеству услуг со стороны Заказчика.</w:t>
      </w:r>
    </w:p>
    <w:p w:rsidR="00F83688" w:rsidRPr="00F83688" w:rsidRDefault="00F83688" w:rsidP="00F83688">
      <w:pPr>
        <w:spacing w:after="0" w:line="240" w:lineRule="auto"/>
        <w:ind w:firstLine="709"/>
        <w:jc w:val="both"/>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Сотрудники Исполнителя обеспечивали защиту жизни и здоровья работников Заказчика, осуществляющих контроль за наличием и действительностью проездных документов (билетов) на железнодорожной станции при проходе пассажиров к поезду пригородного сообщения через пункт контроля проездных документов, а также при выходе пассажиров через пункт контроля проездных документов (билетов) после окончания поездки, согласно следующим данным:</w:t>
      </w:r>
    </w:p>
    <w:p w:rsidR="00F83688" w:rsidRPr="00F83688" w:rsidRDefault="00F83688" w:rsidP="00F83688">
      <w:pPr>
        <w:spacing w:after="0" w:line="240" w:lineRule="auto"/>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308"/>
        <w:gridCol w:w="1052"/>
        <w:gridCol w:w="1410"/>
        <w:gridCol w:w="1291"/>
        <w:gridCol w:w="1291"/>
        <w:gridCol w:w="1172"/>
        <w:gridCol w:w="1291"/>
      </w:tblGrid>
      <w:tr w:rsidR="00F83688" w:rsidRPr="00F83688" w:rsidTr="00F83688">
        <w:trPr>
          <w:trHeight w:val="553"/>
          <w:jc w:val="center"/>
        </w:trPr>
        <w:tc>
          <w:tcPr>
            <w:tcW w:w="745" w:type="dxa"/>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w:t>
            </w:r>
          </w:p>
        </w:tc>
        <w:tc>
          <w:tcPr>
            <w:tcW w:w="2090" w:type="dxa"/>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Наименование</w:t>
            </w:r>
          </w:p>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 xml:space="preserve"> пункта</w:t>
            </w:r>
          </w:p>
        </w:tc>
        <w:tc>
          <w:tcPr>
            <w:tcW w:w="1648" w:type="dxa"/>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Режим работы</w:t>
            </w:r>
          </w:p>
        </w:tc>
        <w:tc>
          <w:tcPr>
            <w:tcW w:w="2266" w:type="dxa"/>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 xml:space="preserve">Количество </w:t>
            </w:r>
          </w:p>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 xml:space="preserve">выделяемых </w:t>
            </w:r>
          </w:p>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сотрудников(чел.)</w:t>
            </w:r>
          </w:p>
        </w:tc>
        <w:tc>
          <w:tcPr>
            <w:tcW w:w="2061" w:type="dxa"/>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 xml:space="preserve">Количество </w:t>
            </w:r>
          </w:p>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отработанных</w:t>
            </w:r>
          </w:p>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 xml:space="preserve">чел./час в день </w:t>
            </w:r>
          </w:p>
        </w:tc>
        <w:tc>
          <w:tcPr>
            <w:tcW w:w="2060" w:type="dxa"/>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Кол-во отработанных дней</w:t>
            </w:r>
          </w:p>
        </w:tc>
        <w:tc>
          <w:tcPr>
            <w:tcW w:w="1855" w:type="dxa"/>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Итого кол-во чел/час за отчетный период</w:t>
            </w:r>
          </w:p>
        </w:tc>
        <w:tc>
          <w:tcPr>
            <w:tcW w:w="2061" w:type="dxa"/>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Подпись контролирующего лица</w:t>
            </w:r>
          </w:p>
        </w:tc>
      </w:tr>
      <w:tr w:rsidR="00F83688" w:rsidRPr="00F83688" w:rsidTr="00F83688">
        <w:trPr>
          <w:trHeight w:val="49"/>
          <w:jc w:val="center"/>
        </w:trPr>
        <w:tc>
          <w:tcPr>
            <w:tcW w:w="745" w:type="dxa"/>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tc>
        <w:tc>
          <w:tcPr>
            <w:tcW w:w="2090" w:type="dxa"/>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val="en-US" w:eastAsia="ru-RU"/>
              </w:rPr>
            </w:pPr>
          </w:p>
        </w:tc>
        <w:tc>
          <w:tcPr>
            <w:tcW w:w="1648" w:type="dxa"/>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tc>
        <w:tc>
          <w:tcPr>
            <w:tcW w:w="2266" w:type="dxa"/>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tc>
        <w:tc>
          <w:tcPr>
            <w:tcW w:w="2061" w:type="dxa"/>
            <w:shd w:val="clear" w:color="auto" w:fill="auto"/>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tc>
        <w:tc>
          <w:tcPr>
            <w:tcW w:w="2060" w:type="dxa"/>
            <w:shd w:val="clear" w:color="auto" w:fill="auto"/>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tc>
        <w:tc>
          <w:tcPr>
            <w:tcW w:w="1855" w:type="dxa"/>
            <w:shd w:val="clear" w:color="auto" w:fill="auto"/>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tc>
        <w:tc>
          <w:tcPr>
            <w:tcW w:w="2061" w:type="dxa"/>
            <w:shd w:val="clear" w:color="auto" w:fill="auto"/>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tc>
      </w:tr>
      <w:tr w:rsidR="00F83688" w:rsidRPr="00F83688" w:rsidTr="00F83688">
        <w:trPr>
          <w:trHeight w:val="49"/>
          <w:jc w:val="center"/>
        </w:trPr>
        <w:tc>
          <w:tcPr>
            <w:tcW w:w="6749" w:type="dxa"/>
            <w:gridSpan w:val="4"/>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Итого:</w:t>
            </w:r>
          </w:p>
        </w:tc>
        <w:tc>
          <w:tcPr>
            <w:tcW w:w="2061" w:type="dxa"/>
            <w:shd w:val="clear" w:color="auto" w:fill="auto"/>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tc>
        <w:tc>
          <w:tcPr>
            <w:tcW w:w="2060" w:type="dxa"/>
            <w:shd w:val="clear" w:color="auto" w:fill="auto"/>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tc>
        <w:tc>
          <w:tcPr>
            <w:tcW w:w="1855" w:type="dxa"/>
            <w:shd w:val="clear" w:color="auto" w:fill="auto"/>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tc>
        <w:tc>
          <w:tcPr>
            <w:tcW w:w="2061" w:type="dxa"/>
            <w:shd w:val="clear" w:color="auto" w:fill="auto"/>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tc>
      </w:tr>
    </w:tbl>
    <w:p w:rsidR="00F83688" w:rsidRPr="00F83688" w:rsidRDefault="00F83688" w:rsidP="00F83688">
      <w:pPr>
        <w:spacing w:after="0" w:line="240" w:lineRule="auto"/>
        <w:rPr>
          <w:rFonts w:ascii="Times New Roman" w:eastAsia="Times New Roman" w:hAnsi="Times New Roman" w:cs="Times New Roman"/>
          <w:sz w:val="24"/>
          <w:szCs w:val="24"/>
          <w:lang w:eastAsia="ru-RU"/>
        </w:rPr>
      </w:pPr>
      <w:proofErr w:type="gramStart"/>
      <w:r w:rsidRPr="00F83688">
        <w:rPr>
          <w:rFonts w:ascii="Times New Roman" w:eastAsia="Times New Roman" w:hAnsi="Times New Roman" w:cs="Times New Roman"/>
          <w:sz w:val="24"/>
          <w:szCs w:val="24"/>
          <w:lang w:eastAsia="ru-RU"/>
        </w:rPr>
        <w:t>Итого:</w:t>
      </w:r>
      <w:r w:rsidRPr="00F83688">
        <w:rPr>
          <w:rFonts w:ascii="Times New Roman" w:eastAsia="Times New Roman" w:hAnsi="Times New Roman" w:cs="Times New Roman"/>
          <w:sz w:val="24"/>
          <w:szCs w:val="24"/>
          <w:lang w:eastAsia="ru-RU"/>
        </w:rPr>
        <w:tab/>
      </w:r>
      <w:proofErr w:type="gramEnd"/>
      <w:r w:rsidRPr="00F83688">
        <w:rPr>
          <w:rFonts w:ascii="Times New Roman" w:eastAsia="Times New Roman" w:hAnsi="Times New Roman" w:cs="Times New Roman"/>
          <w:sz w:val="24"/>
          <w:szCs w:val="24"/>
          <w:lang w:eastAsia="ru-RU"/>
        </w:rPr>
        <w:tab/>
      </w:r>
      <w:r w:rsidRPr="00F83688">
        <w:rPr>
          <w:rFonts w:ascii="Times New Roman" w:eastAsia="Times New Roman" w:hAnsi="Times New Roman" w:cs="Times New Roman"/>
          <w:sz w:val="24"/>
          <w:szCs w:val="24"/>
          <w:lang w:eastAsia="ru-RU"/>
        </w:rPr>
        <w:tab/>
      </w:r>
      <w:r w:rsidRPr="00F83688">
        <w:rPr>
          <w:rFonts w:ascii="Times New Roman" w:eastAsia="Times New Roman" w:hAnsi="Times New Roman" w:cs="Times New Roman"/>
          <w:sz w:val="24"/>
          <w:szCs w:val="24"/>
          <w:lang w:eastAsia="ru-RU"/>
        </w:rPr>
        <w:tab/>
        <w:t>чел/час.</w:t>
      </w:r>
    </w:p>
    <w:p w:rsidR="00F83688" w:rsidRPr="00F83688" w:rsidRDefault="00F83688" w:rsidP="00F83688">
      <w:pPr>
        <w:spacing w:after="0" w:line="240" w:lineRule="auto"/>
        <w:jc w:val="center"/>
        <w:rPr>
          <w:rFonts w:ascii="Times New Roman" w:eastAsia="Calibri" w:hAnsi="Times New Roman" w:cs="Times New Roman"/>
          <w:b/>
          <w:sz w:val="24"/>
          <w:szCs w:val="24"/>
        </w:rPr>
      </w:pPr>
    </w:p>
    <w:p w:rsidR="00F83688" w:rsidRPr="00F83688" w:rsidRDefault="00F83688" w:rsidP="00F83688">
      <w:pPr>
        <w:spacing w:after="0" w:line="240" w:lineRule="auto"/>
        <w:jc w:val="center"/>
        <w:rPr>
          <w:rFonts w:ascii="Times New Roman" w:eastAsia="Times New Roman" w:hAnsi="Times New Roman" w:cs="Times New Roman"/>
          <w:b/>
          <w:sz w:val="24"/>
          <w:szCs w:val="24"/>
          <w:lang w:eastAsia="ru-RU"/>
        </w:rPr>
      </w:pPr>
      <w:r w:rsidRPr="00F83688">
        <w:rPr>
          <w:rFonts w:ascii="Times New Roman" w:eastAsia="Times New Roman" w:hAnsi="Times New Roman" w:cs="Times New Roman"/>
          <w:b/>
          <w:sz w:val="24"/>
          <w:szCs w:val="24"/>
          <w:lang w:eastAsia="ru-RU"/>
        </w:rPr>
        <w:t xml:space="preserve">Технический акт приемки оказанных услуг в местах (пунктах) отстоя МВПС </w:t>
      </w:r>
    </w:p>
    <w:p w:rsidR="00F83688" w:rsidRPr="00F83688" w:rsidRDefault="00F83688" w:rsidP="00F83688">
      <w:pPr>
        <w:spacing w:after="0" w:line="240" w:lineRule="auto"/>
        <w:jc w:val="center"/>
        <w:rPr>
          <w:rFonts w:ascii="Times New Roman" w:eastAsia="Times New Roman" w:hAnsi="Times New Roman" w:cs="Times New Roman"/>
          <w:b/>
          <w:sz w:val="24"/>
          <w:szCs w:val="24"/>
          <w:lang w:eastAsia="ru-RU"/>
        </w:rPr>
      </w:pPr>
      <w:r w:rsidRPr="00F83688">
        <w:rPr>
          <w:rFonts w:ascii="Times New Roman" w:eastAsia="Times New Roman" w:hAnsi="Times New Roman" w:cs="Times New Roman"/>
          <w:b/>
          <w:sz w:val="24"/>
          <w:szCs w:val="24"/>
          <w:lang w:eastAsia="ru-RU"/>
        </w:rPr>
        <w:t>за ________ 20__ года</w:t>
      </w:r>
    </w:p>
    <w:p w:rsidR="00F83688" w:rsidRPr="00F83688" w:rsidRDefault="00F83688" w:rsidP="00F83688">
      <w:pPr>
        <w:spacing w:after="0" w:line="240" w:lineRule="auto"/>
        <w:rPr>
          <w:rFonts w:ascii="Times New Roman" w:eastAsia="Times New Roman" w:hAnsi="Times New Roman" w:cs="Times New Roman"/>
          <w:sz w:val="24"/>
          <w:szCs w:val="24"/>
          <w:lang w:eastAsia="ru-RU"/>
        </w:rPr>
      </w:pPr>
    </w:p>
    <w:p w:rsidR="00F83688" w:rsidRPr="00F83688" w:rsidRDefault="00F83688" w:rsidP="00F83688">
      <w:pPr>
        <w:spacing w:after="0" w:line="240" w:lineRule="auto"/>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Настоящий акт составлен __________________ 20__ года.</w:t>
      </w:r>
    </w:p>
    <w:p w:rsidR="00F83688" w:rsidRPr="00F83688" w:rsidRDefault="00F83688" w:rsidP="00F83688">
      <w:pPr>
        <w:spacing w:after="0" w:line="240" w:lineRule="auto"/>
        <w:rPr>
          <w:rFonts w:ascii="Times New Roman" w:eastAsia="Times New Roman" w:hAnsi="Times New Roman" w:cs="Times New Roman"/>
          <w:sz w:val="24"/>
          <w:szCs w:val="24"/>
          <w:lang w:eastAsia="ru-RU"/>
        </w:rPr>
      </w:pPr>
    </w:p>
    <w:p w:rsidR="00F83688" w:rsidRPr="00F83688" w:rsidRDefault="00F83688" w:rsidP="00F83688">
      <w:pPr>
        <w:spacing w:after="0" w:line="240" w:lineRule="auto"/>
        <w:ind w:firstLine="709"/>
        <w:jc w:val="both"/>
        <w:rPr>
          <w:rFonts w:ascii="Times New Roman" w:eastAsia="Times New Roman" w:hAnsi="Times New Roman" w:cs="Times New Roman"/>
          <w:iCs/>
          <w:sz w:val="24"/>
          <w:szCs w:val="24"/>
          <w:lang w:eastAsia="ru-RU"/>
        </w:rPr>
      </w:pPr>
      <w:r w:rsidRPr="00F83688">
        <w:rPr>
          <w:rFonts w:ascii="Times New Roman" w:eastAsia="Times New Roman" w:hAnsi="Times New Roman" w:cs="Times New Roman"/>
          <w:sz w:val="24"/>
          <w:szCs w:val="24"/>
          <w:lang w:eastAsia="ru-RU"/>
        </w:rPr>
        <w:t>Стороны пришли к соглашению о том, что Исполнитель в ________ месяце 20</w:t>
      </w:r>
      <w:r w:rsidR="00686431">
        <w:rPr>
          <w:rFonts w:ascii="Times New Roman" w:eastAsia="Times New Roman" w:hAnsi="Times New Roman" w:cs="Times New Roman"/>
          <w:sz w:val="24"/>
          <w:szCs w:val="24"/>
          <w:lang w:eastAsia="ru-RU"/>
        </w:rPr>
        <w:t>20</w:t>
      </w:r>
      <w:r w:rsidRPr="00F83688">
        <w:rPr>
          <w:rFonts w:ascii="Times New Roman" w:eastAsia="Times New Roman" w:hAnsi="Times New Roman" w:cs="Times New Roman"/>
          <w:sz w:val="24"/>
          <w:szCs w:val="24"/>
          <w:lang w:eastAsia="ru-RU"/>
        </w:rPr>
        <w:t xml:space="preserve"> года выполнил свои обязательства по договору оказания услуг </w:t>
      </w:r>
      <w:r w:rsidRPr="00F83688">
        <w:rPr>
          <w:rFonts w:ascii="Times New Roman" w:eastAsia="Times New Roman" w:hAnsi="Times New Roman" w:cs="Times New Roman"/>
          <w:iCs/>
          <w:sz w:val="24"/>
          <w:szCs w:val="24"/>
          <w:lang w:eastAsia="ru-RU"/>
        </w:rPr>
        <w:t>по охране объектов АО «СКППК» в 20__ году</w:t>
      </w:r>
      <w:r w:rsidRPr="00F83688">
        <w:rPr>
          <w:rFonts w:ascii="Times New Roman" w:eastAsia="Times New Roman" w:hAnsi="Times New Roman" w:cs="Times New Roman"/>
          <w:bCs/>
          <w:iCs/>
          <w:sz w:val="24"/>
          <w:szCs w:val="24"/>
          <w:lang w:eastAsia="ru-RU"/>
        </w:rPr>
        <w:t xml:space="preserve"> </w:t>
      </w:r>
      <w:r w:rsidRPr="00F83688">
        <w:rPr>
          <w:rFonts w:ascii="Times New Roman" w:eastAsia="Times New Roman" w:hAnsi="Times New Roman" w:cs="Times New Roman"/>
          <w:sz w:val="24"/>
          <w:szCs w:val="24"/>
          <w:lang w:eastAsia="ru-RU"/>
        </w:rPr>
        <w:t>от ___ ______ 20___ года № _______ в полном объеме и без претензий к качеству услуг со стороны Заказчика.</w:t>
      </w:r>
    </w:p>
    <w:p w:rsidR="00F83688" w:rsidRPr="00F83688" w:rsidRDefault="00F83688" w:rsidP="00F83688">
      <w:pPr>
        <w:spacing w:after="0" w:line="240" w:lineRule="auto"/>
        <w:ind w:firstLine="709"/>
        <w:jc w:val="both"/>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Сотрудники Исполнителя обеспечивали охрану имущества (транспорта) Заказчика</w:t>
      </w:r>
      <w:r w:rsidRPr="00F83688">
        <w:rPr>
          <w:rFonts w:ascii="Times New Roman" w:eastAsia="Times New Roman" w:hAnsi="Times New Roman" w:cs="Times New Roman"/>
          <w:bCs/>
          <w:sz w:val="24"/>
          <w:szCs w:val="24"/>
          <w:lang w:eastAsia="ru-RU"/>
        </w:rPr>
        <w:t xml:space="preserve"> </w:t>
      </w:r>
      <w:r w:rsidRPr="00F83688">
        <w:rPr>
          <w:rFonts w:ascii="Times New Roman" w:eastAsia="Times New Roman" w:hAnsi="Times New Roman" w:cs="Times New Roman"/>
          <w:sz w:val="24"/>
          <w:szCs w:val="24"/>
          <w:lang w:eastAsia="ru-RU"/>
        </w:rPr>
        <w:t>на железнодорожных станциях в пунктах оборота, согласно следующим данным:</w:t>
      </w:r>
    </w:p>
    <w:p w:rsidR="00F83688" w:rsidRPr="00F83688" w:rsidRDefault="00F83688" w:rsidP="00F83688">
      <w:pPr>
        <w:spacing w:after="0" w:line="240" w:lineRule="auto"/>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998"/>
        <w:gridCol w:w="1236"/>
        <w:gridCol w:w="1428"/>
        <w:gridCol w:w="1299"/>
        <w:gridCol w:w="1427"/>
        <w:gridCol w:w="1300"/>
        <w:gridCol w:w="1172"/>
      </w:tblGrid>
      <w:tr w:rsidR="00F83688" w:rsidRPr="00F83688" w:rsidTr="00F83688">
        <w:trPr>
          <w:trHeight w:val="553"/>
          <w:jc w:val="center"/>
        </w:trPr>
        <w:tc>
          <w:tcPr>
            <w:tcW w:w="513" w:type="dxa"/>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w:t>
            </w:r>
          </w:p>
        </w:tc>
        <w:tc>
          <w:tcPr>
            <w:tcW w:w="1083" w:type="dxa"/>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Наименование пункта оборота</w:t>
            </w:r>
          </w:p>
        </w:tc>
        <w:tc>
          <w:tcPr>
            <w:tcW w:w="1347" w:type="dxa"/>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Режим работы</w:t>
            </w:r>
          </w:p>
        </w:tc>
        <w:tc>
          <w:tcPr>
            <w:tcW w:w="1560" w:type="dxa"/>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 xml:space="preserve">Количество выделяемых </w:t>
            </w:r>
          </w:p>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сотрудников</w:t>
            </w:r>
          </w:p>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(чел.)</w:t>
            </w:r>
          </w:p>
        </w:tc>
        <w:tc>
          <w:tcPr>
            <w:tcW w:w="1417" w:type="dxa"/>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Количество чел/час в день</w:t>
            </w:r>
          </w:p>
        </w:tc>
        <w:tc>
          <w:tcPr>
            <w:tcW w:w="1559" w:type="dxa"/>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Количество отработанных дней</w:t>
            </w:r>
          </w:p>
        </w:tc>
        <w:tc>
          <w:tcPr>
            <w:tcW w:w="1418" w:type="dxa"/>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 xml:space="preserve">Итого </w:t>
            </w:r>
          </w:p>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 xml:space="preserve">кол-во </w:t>
            </w:r>
          </w:p>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отработанных</w:t>
            </w:r>
          </w:p>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чел./час за период</w:t>
            </w:r>
          </w:p>
        </w:tc>
        <w:tc>
          <w:tcPr>
            <w:tcW w:w="1276" w:type="dxa"/>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Подпись контролирующего лица</w:t>
            </w:r>
          </w:p>
        </w:tc>
      </w:tr>
      <w:tr w:rsidR="00F83688" w:rsidRPr="00F83688" w:rsidTr="00F83688">
        <w:trPr>
          <w:trHeight w:val="49"/>
          <w:jc w:val="center"/>
        </w:trPr>
        <w:tc>
          <w:tcPr>
            <w:tcW w:w="513" w:type="dxa"/>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tc>
        <w:tc>
          <w:tcPr>
            <w:tcW w:w="1083" w:type="dxa"/>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tc>
        <w:tc>
          <w:tcPr>
            <w:tcW w:w="1347" w:type="dxa"/>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tc>
        <w:tc>
          <w:tcPr>
            <w:tcW w:w="1560" w:type="dxa"/>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tc>
        <w:tc>
          <w:tcPr>
            <w:tcW w:w="1417" w:type="dxa"/>
            <w:shd w:val="clear" w:color="auto" w:fill="auto"/>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tc>
        <w:tc>
          <w:tcPr>
            <w:tcW w:w="1559" w:type="dxa"/>
            <w:shd w:val="clear" w:color="auto" w:fill="auto"/>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tc>
        <w:tc>
          <w:tcPr>
            <w:tcW w:w="1418" w:type="dxa"/>
            <w:shd w:val="clear" w:color="auto" w:fill="auto"/>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tc>
        <w:tc>
          <w:tcPr>
            <w:tcW w:w="1276" w:type="dxa"/>
            <w:shd w:val="clear" w:color="auto" w:fill="auto"/>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tc>
      </w:tr>
      <w:tr w:rsidR="00F83688" w:rsidRPr="00F83688" w:rsidTr="00F83688">
        <w:trPr>
          <w:trHeight w:val="49"/>
          <w:jc w:val="center"/>
        </w:trPr>
        <w:tc>
          <w:tcPr>
            <w:tcW w:w="4503" w:type="dxa"/>
            <w:gridSpan w:val="4"/>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Итого:</w:t>
            </w:r>
          </w:p>
        </w:tc>
        <w:tc>
          <w:tcPr>
            <w:tcW w:w="1417" w:type="dxa"/>
            <w:shd w:val="clear" w:color="auto" w:fill="auto"/>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tc>
        <w:tc>
          <w:tcPr>
            <w:tcW w:w="1559" w:type="dxa"/>
            <w:shd w:val="clear" w:color="auto" w:fill="auto"/>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tc>
        <w:tc>
          <w:tcPr>
            <w:tcW w:w="1418" w:type="dxa"/>
            <w:shd w:val="clear" w:color="auto" w:fill="auto"/>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tc>
        <w:tc>
          <w:tcPr>
            <w:tcW w:w="1276" w:type="dxa"/>
            <w:shd w:val="clear" w:color="auto" w:fill="auto"/>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p>
        </w:tc>
      </w:tr>
    </w:tbl>
    <w:p w:rsidR="00F83688" w:rsidRPr="00F83688" w:rsidRDefault="00F83688" w:rsidP="00F83688">
      <w:pPr>
        <w:spacing w:after="0" w:line="240" w:lineRule="auto"/>
        <w:rPr>
          <w:rFonts w:ascii="Times New Roman" w:eastAsia="Times New Roman" w:hAnsi="Times New Roman" w:cs="Times New Roman"/>
          <w:sz w:val="24"/>
          <w:szCs w:val="24"/>
          <w:lang w:eastAsia="ru-RU"/>
        </w:rPr>
      </w:pPr>
      <w:proofErr w:type="gramStart"/>
      <w:r w:rsidRPr="00F83688">
        <w:rPr>
          <w:rFonts w:ascii="Times New Roman" w:eastAsia="Times New Roman" w:hAnsi="Times New Roman" w:cs="Times New Roman"/>
          <w:sz w:val="24"/>
          <w:szCs w:val="24"/>
          <w:lang w:eastAsia="ru-RU"/>
        </w:rPr>
        <w:t>Итого:</w:t>
      </w:r>
      <w:r w:rsidRPr="00F83688">
        <w:rPr>
          <w:rFonts w:ascii="Times New Roman" w:eastAsia="Times New Roman" w:hAnsi="Times New Roman" w:cs="Times New Roman"/>
          <w:sz w:val="24"/>
          <w:szCs w:val="24"/>
          <w:lang w:eastAsia="ru-RU"/>
        </w:rPr>
        <w:tab/>
      </w:r>
      <w:proofErr w:type="gramEnd"/>
      <w:r w:rsidRPr="00F83688">
        <w:rPr>
          <w:rFonts w:ascii="Times New Roman" w:eastAsia="Times New Roman" w:hAnsi="Times New Roman" w:cs="Times New Roman"/>
          <w:sz w:val="24"/>
          <w:szCs w:val="24"/>
          <w:lang w:eastAsia="ru-RU"/>
        </w:rPr>
        <w:tab/>
      </w:r>
      <w:r w:rsidRPr="00F83688">
        <w:rPr>
          <w:rFonts w:ascii="Times New Roman" w:eastAsia="Times New Roman" w:hAnsi="Times New Roman" w:cs="Times New Roman"/>
          <w:sz w:val="24"/>
          <w:szCs w:val="24"/>
          <w:lang w:eastAsia="ru-RU"/>
        </w:rPr>
        <w:tab/>
      </w:r>
      <w:r w:rsidRPr="00F83688">
        <w:rPr>
          <w:rFonts w:ascii="Times New Roman" w:eastAsia="Times New Roman" w:hAnsi="Times New Roman" w:cs="Times New Roman"/>
          <w:sz w:val="24"/>
          <w:szCs w:val="24"/>
          <w:lang w:eastAsia="ru-RU"/>
        </w:rPr>
        <w:tab/>
        <w:t>чел/час.</w:t>
      </w:r>
    </w:p>
    <w:p w:rsidR="00F83688" w:rsidRPr="00F83688" w:rsidRDefault="00F83688" w:rsidP="00F83688">
      <w:pPr>
        <w:spacing w:after="0" w:line="240" w:lineRule="auto"/>
        <w:jc w:val="center"/>
        <w:rPr>
          <w:rFonts w:ascii="Times New Roman" w:eastAsia="Calibri" w:hAnsi="Times New Roman" w:cs="Times New Roman"/>
          <w:b/>
          <w:sz w:val="24"/>
          <w:szCs w:val="24"/>
        </w:rPr>
      </w:pPr>
    </w:p>
    <w:p w:rsidR="00F83688" w:rsidRPr="00F83688" w:rsidRDefault="00F83688" w:rsidP="00F83688">
      <w:pPr>
        <w:spacing w:after="0" w:line="240" w:lineRule="auto"/>
        <w:jc w:val="center"/>
        <w:rPr>
          <w:rFonts w:ascii="Times New Roman" w:eastAsia="Calibri" w:hAnsi="Times New Roman" w:cs="Times New Roman"/>
          <w:b/>
          <w:sz w:val="24"/>
          <w:szCs w:val="24"/>
        </w:rPr>
      </w:pPr>
      <w:r w:rsidRPr="00F83688">
        <w:rPr>
          <w:rFonts w:ascii="Times New Roman" w:eastAsia="Calibri" w:hAnsi="Times New Roman" w:cs="Times New Roman"/>
          <w:b/>
          <w:sz w:val="24"/>
          <w:szCs w:val="24"/>
        </w:rPr>
        <w:t>Технический акт приемки оказанных услуг</w:t>
      </w:r>
    </w:p>
    <w:p w:rsidR="00F83688" w:rsidRPr="00F83688" w:rsidRDefault="00F83688" w:rsidP="00F83688">
      <w:pPr>
        <w:spacing w:after="0" w:line="240" w:lineRule="auto"/>
        <w:jc w:val="center"/>
        <w:rPr>
          <w:rFonts w:ascii="Times New Roman" w:eastAsia="Calibri" w:hAnsi="Times New Roman" w:cs="Times New Roman"/>
          <w:b/>
          <w:sz w:val="24"/>
          <w:szCs w:val="24"/>
        </w:rPr>
      </w:pPr>
      <w:r w:rsidRPr="00F83688">
        <w:rPr>
          <w:rFonts w:ascii="Times New Roman" w:eastAsia="Calibri" w:hAnsi="Times New Roman" w:cs="Times New Roman"/>
          <w:b/>
          <w:sz w:val="24"/>
          <w:szCs w:val="24"/>
        </w:rPr>
        <w:t xml:space="preserve"> в пригородных поездах </w:t>
      </w:r>
    </w:p>
    <w:p w:rsidR="00F83688" w:rsidRPr="00F83688" w:rsidRDefault="00F83688" w:rsidP="00F83688">
      <w:pPr>
        <w:spacing w:after="0" w:line="240" w:lineRule="auto"/>
        <w:jc w:val="center"/>
        <w:rPr>
          <w:rFonts w:ascii="Times New Roman" w:eastAsia="Calibri" w:hAnsi="Times New Roman" w:cs="Times New Roman"/>
          <w:b/>
          <w:sz w:val="24"/>
          <w:szCs w:val="24"/>
        </w:rPr>
      </w:pPr>
      <w:r w:rsidRPr="00F83688">
        <w:rPr>
          <w:rFonts w:ascii="Times New Roman" w:eastAsia="Calibri" w:hAnsi="Times New Roman" w:cs="Times New Roman"/>
          <w:b/>
          <w:sz w:val="24"/>
          <w:szCs w:val="24"/>
        </w:rPr>
        <w:t>за _______ 20__ года</w:t>
      </w:r>
    </w:p>
    <w:p w:rsidR="00F83688" w:rsidRPr="00F83688" w:rsidRDefault="00F83688" w:rsidP="00F83688">
      <w:pPr>
        <w:tabs>
          <w:tab w:val="left" w:pos="1215"/>
        </w:tabs>
        <w:spacing w:after="0" w:line="240" w:lineRule="auto"/>
        <w:jc w:val="both"/>
        <w:rPr>
          <w:rFonts w:ascii="Times New Roman" w:eastAsia="Calibri" w:hAnsi="Times New Roman" w:cs="Times New Roman"/>
          <w:sz w:val="24"/>
          <w:szCs w:val="24"/>
        </w:rPr>
      </w:pPr>
      <w:r w:rsidRPr="00F83688">
        <w:rPr>
          <w:rFonts w:ascii="Times New Roman" w:eastAsia="Calibri" w:hAnsi="Times New Roman" w:cs="Times New Roman"/>
          <w:sz w:val="24"/>
          <w:szCs w:val="24"/>
        </w:rPr>
        <w:tab/>
      </w:r>
    </w:p>
    <w:p w:rsidR="00F83688" w:rsidRPr="00F83688" w:rsidRDefault="00F83688" w:rsidP="00F83688">
      <w:pPr>
        <w:spacing w:after="0" w:line="240" w:lineRule="auto"/>
        <w:ind w:firstLine="709"/>
        <w:jc w:val="both"/>
        <w:rPr>
          <w:rFonts w:ascii="Times New Roman" w:eastAsia="Calibri" w:hAnsi="Times New Roman" w:cs="Times New Roman"/>
          <w:sz w:val="24"/>
          <w:szCs w:val="24"/>
        </w:rPr>
      </w:pPr>
      <w:r w:rsidRPr="00F83688">
        <w:rPr>
          <w:rFonts w:ascii="Times New Roman" w:eastAsia="Calibri" w:hAnsi="Times New Roman" w:cs="Times New Roman"/>
          <w:sz w:val="24"/>
          <w:szCs w:val="24"/>
        </w:rPr>
        <w:t>Настоящий акт составлен ___________ 20__ года.</w:t>
      </w:r>
    </w:p>
    <w:p w:rsidR="00F83688" w:rsidRPr="00F83688" w:rsidRDefault="00F83688" w:rsidP="00F83688">
      <w:pPr>
        <w:spacing w:after="0" w:line="240" w:lineRule="auto"/>
        <w:ind w:firstLine="709"/>
        <w:jc w:val="both"/>
        <w:rPr>
          <w:rFonts w:ascii="Times New Roman" w:eastAsia="Calibri" w:hAnsi="Times New Roman" w:cs="Times New Roman"/>
          <w:sz w:val="24"/>
          <w:szCs w:val="24"/>
        </w:rPr>
      </w:pPr>
    </w:p>
    <w:p w:rsidR="00F83688" w:rsidRPr="00F83688" w:rsidRDefault="00F83688" w:rsidP="00F83688">
      <w:pPr>
        <w:spacing w:after="0" w:line="240" w:lineRule="auto"/>
        <w:ind w:firstLine="709"/>
        <w:jc w:val="both"/>
        <w:rPr>
          <w:rFonts w:ascii="Times New Roman" w:eastAsia="Calibri" w:hAnsi="Times New Roman" w:cs="Times New Roman"/>
          <w:sz w:val="24"/>
          <w:szCs w:val="24"/>
        </w:rPr>
      </w:pPr>
      <w:r w:rsidRPr="00F83688">
        <w:rPr>
          <w:rFonts w:ascii="Times New Roman" w:eastAsia="Calibri" w:hAnsi="Times New Roman" w:cs="Times New Roman"/>
          <w:sz w:val="24"/>
          <w:szCs w:val="24"/>
        </w:rPr>
        <w:t>Стороны пришли к соглашению о том, что Исполнитель выполнил свои обязательства по договору оказания охранных услуг от «___» __ ________ 2020 года №_____ в полном объеме и без претензий к качеству со стороны Заказчика.</w:t>
      </w:r>
    </w:p>
    <w:p w:rsidR="00F83688" w:rsidRPr="00F83688" w:rsidRDefault="00F83688" w:rsidP="00F83688">
      <w:pPr>
        <w:spacing w:after="0" w:line="240" w:lineRule="auto"/>
        <w:ind w:firstLine="709"/>
        <w:jc w:val="both"/>
        <w:rPr>
          <w:rFonts w:ascii="Times New Roman" w:eastAsia="Calibri" w:hAnsi="Times New Roman" w:cs="Times New Roman"/>
          <w:sz w:val="24"/>
          <w:szCs w:val="24"/>
        </w:rPr>
      </w:pPr>
      <w:r w:rsidRPr="00F83688">
        <w:rPr>
          <w:rFonts w:ascii="Times New Roman" w:eastAsia="Calibri" w:hAnsi="Times New Roman" w:cs="Times New Roman"/>
          <w:sz w:val="24"/>
          <w:szCs w:val="24"/>
        </w:rPr>
        <w:t xml:space="preserve">Сотрудники Исполнителя ежедневно оказывали услуги на участках      </w:t>
      </w:r>
      <w:r w:rsidRPr="00F83688">
        <w:rPr>
          <w:rFonts w:ascii="Times New Roman" w:eastAsia="Calibri" w:hAnsi="Times New Roman" w:cs="Times New Roman"/>
          <w:sz w:val="24"/>
          <w:szCs w:val="24"/>
          <w:u w:val="single"/>
        </w:rPr>
        <w:tab/>
      </w:r>
      <w:r w:rsidRPr="00F83688">
        <w:rPr>
          <w:rFonts w:ascii="Times New Roman" w:eastAsia="Calibri" w:hAnsi="Times New Roman" w:cs="Times New Roman"/>
          <w:sz w:val="24"/>
          <w:szCs w:val="24"/>
          <w:u w:val="single"/>
        </w:rPr>
        <w:tab/>
      </w:r>
      <w:r w:rsidRPr="00F83688">
        <w:rPr>
          <w:rFonts w:ascii="Times New Roman" w:eastAsia="Calibri" w:hAnsi="Times New Roman" w:cs="Times New Roman"/>
          <w:sz w:val="24"/>
          <w:szCs w:val="24"/>
          <w:u w:val="single"/>
        </w:rPr>
        <w:tab/>
      </w:r>
      <w:r w:rsidRPr="00F83688">
        <w:rPr>
          <w:rFonts w:ascii="Times New Roman" w:eastAsia="Calibri" w:hAnsi="Times New Roman" w:cs="Times New Roman"/>
          <w:sz w:val="24"/>
          <w:szCs w:val="24"/>
          <w:u w:val="single"/>
        </w:rPr>
        <w:tab/>
      </w:r>
      <w:r w:rsidRPr="00F83688">
        <w:rPr>
          <w:rFonts w:ascii="Times New Roman" w:eastAsia="Calibri" w:hAnsi="Times New Roman" w:cs="Times New Roman"/>
          <w:sz w:val="24"/>
          <w:szCs w:val="24"/>
          <w:u w:val="single"/>
        </w:rPr>
        <w:tab/>
      </w:r>
      <w:r w:rsidRPr="00F83688">
        <w:rPr>
          <w:rFonts w:ascii="Times New Roman" w:eastAsia="Calibri" w:hAnsi="Times New Roman" w:cs="Times New Roman"/>
          <w:sz w:val="24"/>
          <w:szCs w:val="24"/>
          <w:u w:val="single"/>
        </w:rPr>
        <w:tab/>
      </w:r>
      <w:r w:rsidRPr="00F83688">
        <w:rPr>
          <w:rFonts w:ascii="Times New Roman" w:eastAsia="Calibri" w:hAnsi="Times New Roman" w:cs="Times New Roman"/>
          <w:sz w:val="24"/>
          <w:szCs w:val="24"/>
          <w:u w:val="single"/>
        </w:rPr>
        <w:tab/>
      </w:r>
      <w:r w:rsidRPr="00F83688">
        <w:rPr>
          <w:rFonts w:ascii="Times New Roman" w:eastAsia="Calibri" w:hAnsi="Times New Roman" w:cs="Times New Roman"/>
          <w:sz w:val="24"/>
          <w:szCs w:val="24"/>
        </w:rPr>
        <w:t xml:space="preserve"> по следующим маршрутам:</w:t>
      </w:r>
    </w:p>
    <w:p w:rsidR="00F83688" w:rsidRPr="00F83688" w:rsidRDefault="00F83688" w:rsidP="00F83688">
      <w:pPr>
        <w:spacing w:after="0" w:line="240" w:lineRule="auto"/>
        <w:jc w:val="both"/>
        <w:rPr>
          <w:rFonts w:ascii="Times New Roman" w:eastAsia="Calibri"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995"/>
        <w:gridCol w:w="995"/>
        <w:gridCol w:w="1237"/>
        <w:gridCol w:w="1214"/>
        <w:gridCol w:w="1041"/>
        <w:gridCol w:w="1041"/>
        <w:gridCol w:w="1041"/>
        <w:gridCol w:w="1296"/>
      </w:tblGrid>
      <w:tr w:rsidR="00F83688" w:rsidRPr="00F83688" w:rsidTr="00F83688">
        <w:trPr>
          <w:trHeight w:val="519"/>
          <w:jc w:val="center"/>
        </w:trPr>
        <w:tc>
          <w:tcPr>
            <w:tcW w:w="513" w:type="dxa"/>
            <w:vAlign w:val="center"/>
          </w:tcPr>
          <w:p w:rsidR="00F83688" w:rsidRPr="00F83688" w:rsidRDefault="00F83688" w:rsidP="00F83688">
            <w:pPr>
              <w:spacing w:after="0" w:line="240" w:lineRule="auto"/>
              <w:jc w:val="both"/>
              <w:rPr>
                <w:rFonts w:ascii="Times New Roman" w:eastAsia="Calibri" w:hAnsi="Times New Roman" w:cs="Times New Roman"/>
                <w:sz w:val="24"/>
                <w:szCs w:val="24"/>
              </w:rPr>
            </w:pPr>
            <w:r w:rsidRPr="00F83688">
              <w:rPr>
                <w:rFonts w:ascii="Times New Roman" w:eastAsia="Calibri" w:hAnsi="Times New Roman" w:cs="Times New Roman"/>
                <w:sz w:val="24"/>
                <w:szCs w:val="24"/>
              </w:rPr>
              <w:t>№</w:t>
            </w:r>
          </w:p>
        </w:tc>
        <w:tc>
          <w:tcPr>
            <w:tcW w:w="1083" w:type="dxa"/>
          </w:tcPr>
          <w:p w:rsidR="00F83688" w:rsidRPr="00F83688" w:rsidRDefault="00F83688" w:rsidP="00F83688">
            <w:pPr>
              <w:spacing w:after="0" w:line="240" w:lineRule="auto"/>
              <w:jc w:val="center"/>
              <w:rPr>
                <w:rFonts w:ascii="Times New Roman" w:eastAsia="Calibri" w:hAnsi="Times New Roman" w:cs="Times New Roman"/>
                <w:sz w:val="24"/>
                <w:szCs w:val="24"/>
              </w:rPr>
            </w:pPr>
          </w:p>
          <w:p w:rsidR="00F83688" w:rsidRPr="00F83688" w:rsidRDefault="00F83688" w:rsidP="00F83688">
            <w:pPr>
              <w:spacing w:after="0" w:line="240" w:lineRule="auto"/>
              <w:jc w:val="center"/>
              <w:rPr>
                <w:rFonts w:ascii="Times New Roman" w:eastAsia="Calibri" w:hAnsi="Times New Roman" w:cs="Times New Roman"/>
                <w:sz w:val="24"/>
                <w:szCs w:val="24"/>
              </w:rPr>
            </w:pPr>
          </w:p>
          <w:p w:rsidR="00F83688" w:rsidRPr="00F83688" w:rsidRDefault="00F83688" w:rsidP="00F83688">
            <w:pPr>
              <w:spacing w:after="0" w:line="240" w:lineRule="auto"/>
              <w:jc w:val="center"/>
              <w:rPr>
                <w:rFonts w:ascii="Times New Roman" w:eastAsia="Calibri" w:hAnsi="Times New Roman" w:cs="Times New Roman"/>
                <w:sz w:val="24"/>
                <w:szCs w:val="24"/>
              </w:rPr>
            </w:pPr>
          </w:p>
          <w:p w:rsidR="00F83688" w:rsidRPr="00F83688" w:rsidRDefault="00F83688" w:rsidP="00F83688">
            <w:pPr>
              <w:spacing w:after="0" w:line="240" w:lineRule="auto"/>
              <w:jc w:val="center"/>
              <w:rPr>
                <w:rFonts w:ascii="Times New Roman" w:eastAsia="Calibri" w:hAnsi="Times New Roman" w:cs="Times New Roman"/>
                <w:sz w:val="24"/>
                <w:szCs w:val="24"/>
              </w:rPr>
            </w:pPr>
            <w:r w:rsidRPr="00F83688">
              <w:rPr>
                <w:rFonts w:ascii="Times New Roman" w:eastAsia="Calibri" w:hAnsi="Times New Roman" w:cs="Times New Roman"/>
                <w:sz w:val="24"/>
                <w:szCs w:val="24"/>
              </w:rPr>
              <w:t>Номер поезда</w:t>
            </w:r>
          </w:p>
        </w:tc>
        <w:tc>
          <w:tcPr>
            <w:tcW w:w="1083" w:type="dxa"/>
            <w:vAlign w:val="center"/>
          </w:tcPr>
          <w:p w:rsidR="00F83688" w:rsidRPr="00F83688" w:rsidRDefault="00F83688" w:rsidP="00F83688">
            <w:pPr>
              <w:spacing w:after="0" w:line="240" w:lineRule="auto"/>
              <w:jc w:val="center"/>
              <w:rPr>
                <w:rFonts w:ascii="Times New Roman" w:eastAsia="Calibri" w:hAnsi="Times New Roman" w:cs="Times New Roman"/>
                <w:sz w:val="24"/>
                <w:szCs w:val="24"/>
              </w:rPr>
            </w:pPr>
            <w:r w:rsidRPr="00F83688">
              <w:rPr>
                <w:rFonts w:ascii="Times New Roman" w:eastAsia="Calibri" w:hAnsi="Times New Roman" w:cs="Times New Roman"/>
                <w:sz w:val="24"/>
                <w:szCs w:val="24"/>
              </w:rPr>
              <w:t>Станция отправления</w:t>
            </w:r>
          </w:p>
        </w:tc>
        <w:tc>
          <w:tcPr>
            <w:tcW w:w="1353" w:type="dxa"/>
            <w:vAlign w:val="center"/>
          </w:tcPr>
          <w:p w:rsidR="00F83688" w:rsidRPr="00F83688" w:rsidRDefault="00F83688" w:rsidP="00F83688">
            <w:pPr>
              <w:spacing w:after="0" w:line="240" w:lineRule="auto"/>
              <w:jc w:val="center"/>
              <w:rPr>
                <w:rFonts w:ascii="Times New Roman" w:eastAsia="Calibri" w:hAnsi="Times New Roman" w:cs="Times New Roman"/>
                <w:sz w:val="24"/>
                <w:szCs w:val="24"/>
              </w:rPr>
            </w:pPr>
            <w:r w:rsidRPr="00F83688">
              <w:rPr>
                <w:rFonts w:ascii="Times New Roman" w:eastAsia="Calibri" w:hAnsi="Times New Roman" w:cs="Times New Roman"/>
                <w:sz w:val="24"/>
                <w:szCs w:val="24"/>
              </w:rPr>
              <w:t>Станция назначения</w:t>
            </w:r>
          </w:p>
        </w:tc>
        <w:tc>
          <w:tcPr>
            <w:tcW w:w="1327" w:type="dxa"/>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Количество</w:t>
            </w:r>
          </w:p>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выделяемых</w:t>
            </w:r>
          </w:p>
          <w:p w:rsidR="00F83688" w:rsidRPr="00F83688" w:rsidRDefault="00F83688" w:rsidP="00F83688">
            <w:pPr>
              <w:spacing w:after="0" w:line="240" w:lineRule="auto"/>
              <w:jc w:val="center"/>
              <w:rPr>
                <w:rFonts w:ascii="Times New Roman" w:eastAsia="Calibri" w:hAnsi="Times New Roman" w:cs="Times New Roman"/>
                <w:sz w:val="24"/>
                <w:szCs w:val="24"/>
              </w:rPr>
            </w:pPr>
            <w:r w:rsidRPr="00F83688">
              <w:rPr>
                <w:rFonts w:ascii="Times New Roman" w:eastAsia="SimSun" w:hAnsi="Times New Roman" w:cs="Times New Roman"/>
                <w:sz w:val="24"/>
                <w:szCs w:val="24"/>
                <w:lang w:eastAsia="ru-RU"/>
              </w:rPr>
              <w:t>сотрудников, чел.</w:t>
            </w:r>
          </w:p>
        </w:tc>
        <w:tc>
          <w:tcPr>
            <w:tcW w:w="1134" w:type="dxa"/>
            <w:vAlign w:val="center"/>
          </w:tcPr>
          <w:p w:rsidR="00F83688" w:rsidRPr="00F83688" w:rsidRDefault="00F83688" w:rsidP="00F83688">
            <w:pPr>
              <w:spacing w:after="0" w:line="240" w:lineRule="auto"/>
              <w:jc w:val="both"/>
              <w:rPr>
                <w:rFonts w:ascii="Times New Roman" w:eastAsia="Calibri" w:hAnsi="Times New Roman" w:cs="Times New Roman"/>
                <w:sz w:val="24"/>
                <w:szCs w:val="24"/>
              </w:rPr>
            </w:pPr>
            <w:r w:rsidRPr="00F83688">
              <w:rPr>
                <w:rFonts w:ascii="Times New Roman" w:eastAsia="SimSun" w:hAnsi="Times New Roman" w:cs="Times New Roman"/>
                <w:sz w:val="24"/>
                <w:szCs w:val="24"/>
                <w:lang w:eastAsia="ru-RU"/>
              </w:rPr>
              <w:t>Количество чел/час в день</w:t>
            </w:r>
          </w:p>
        </w:tc>
        <w:tc>
          <w:tcPr>
            <w:tcW w:w="1134" w:type="dxa"/>
          </w:tcPr>
          <w:p w:rsidR="00F83688" w:rsidRPr="00F83688" w:rsidRDefault="00F83688" w:rsidP="00F83688">
            <w:pPr>
              <w:spacing w:after="0" w:line="240" w:lineRule="auto"/>
              <w:jc w:val="center"/>
              <w:rPr>
                <w:rFonts w:ascii="Times New Roman" w:eastAsia="Calibri" w:hAnsi="Times New Roman" w:cs="Times New Roman"/>
                <w:sz w:val="24"/>
                <w:szCs w:val="24"/>
              </w:rPr>
            </w:pPr>
          </w:p>
          <w:p w:rsidR="00F83688" w:rsidRPr="00F83688" w:rsidRDefault="00F83688" w:rsidP="00F83688">
            <w:pPr>
              <w:spacing w:after="0" w:line="240" w:lineRule="auto"/>
              <w:jc w:val="center"/>
              <w:rPr>
                <w:rFonts w:ascii="Times New Roman" w:eastAsia="Calibri" w:hAnsi="Times New Roman" w:cs="Times New Roman"/>
                <w:sz w:val="24"/>
                <w:szCs w:val="24"/>
              </w:rPr>
            </w:pPr>
            <w:r w:rsidRPr="00F83688">
              <w:rPr>
                <w:rFonts w:ascii="Times New Roman" w:eastAsia="Calibri" w:hAnsi="Times New Roman" w:cs="Times New Roman"/>
                <w:sz w:val="24"/>
                <w:szCs w:val="24"/>
              </w:rPr>
              <w:t xml:space="preserve">Количество дней за отчетный период </w:t>
            </w:r>
          </w:p>
        </w:tc>
        <w:tc>
          <w:tcPr>
            <w:tcW w:w="1134" w:type="dxa"/>
            <w:vAlign w:val="center"/>
          </w:tcPr>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 xml:space="preserve">Итого кол-во </w:t>
            </w:r>
          </w:p>
          <w:p w:rsidR="00F83688" w:rsidRPr="00F83688" w:rsidRDefault="00F83688" w:rsidP="00F83688">
            <w:pPr>
              <w:spacing w:after="0" w:line="240" w:lineRule="auto"/>
              <w:jc w:val="center"/>
              <w:rPr>
                <w:rFonts w:ascii="Times New Roman" w:eastAsia="SimSun" w:hAnsi="Times New Roman" w:cs="Times New Roman"/>
                <w:sz w:val="24"/>
                <w:szCs w:val="24"/>
                <w:lang w:eastAsia="ru-RU"/>
              </w:rPr>
            </w:pPr>
            <w:r w:rsidRPr="00F83688">
              <w:rPr>
                <w:rFonts w:ascii="Times New Roman" w:eastAsia="SimSun" w:hAnsi="Times New Roman" w:cs="Times New Roman"/>
                <w:sz w:val="24"/>
                <w:szCs w:val="24"/>
                <w:lang w:eastAsia="ru-RU"/>
              </w:rPr>
              <w:t>отработанных</w:t>
            </w:r>
          </w:p>
          <w:p w:rsidR="00F83688" w:rsidRPr="00F83688" w:rsidRDefault="00F83688" w:rsidP="00F83688">
            <w:pPr>
              <w:spacing w:after="0" w:line="240" w:lineRule="auto"/>
              <w:jc w:val="center"/>
              <w:rPr>
                <w:rFonts w:ascii="Times New Roman" w:eastAsia="Calibri" w:hAnsi="Times New Roman" w:cs="Times New Roman"/>
                <w:sz w:val="24"/>
                <w:szCs w:val="24"/>
              </w:rPr>
            </w:pPr>
            <w:r w:rsidRPr="00F83688">
              <w:rPr>
                <w:rFonts w:ascii="Times New Roman" w:eastAsia="SimSun" w:hAnsi="Times New Roman" w:cs="Times New Roman"/>
                <w:sz w:val="24"/>
                <w:szCs w:val="24"/>
                <w:lang w:eastAsia="ru-RU"/>
              </w:rPr>
              <w:t>чел./час</w:t>
            </w:r>
          </w:p>
        </w:tc>
        <w:tc>
          <w:tcPr>
            <w:tcW w:w="1418" w:type="dxa"/>
            <w:vAlign w:val="center"/>
          </w:tcPr>
          <w:p w:rsidR="00F83688" w:rsidRPr="00F83688" w:rsidRDefault="00F83688" w:rsidP="00F83688">
            <w:pPr>
              <w:spacing w:after="0" w:line="240" w:lineRule="auto"/>
              <w:jc w:val="center"/>
              <w:rPr>
                <w:rFonts w:ascii="Times New Roman" w:eastAsia="Calibri" w:hAnsi="Times New Roman" w:cs="Times New Roman"/>
                <w:sz w:val="24"/>
                <w:szCs w:val="24"/>
              </w:rPr>
            </w:pPr>
            <w:r w:rsidRPr="00F83688">
              <w:rPr>
                <w:rFonts w:ascii="Times New Roman" w:eastAsia="Calibri" w:hAnsi="Times New Roman" w:cs="Times New Roman"/>
                <w:sz w:val="24"/>
                <w:szCs w:val="24"/>
              </w:rPr>
              <w:t>Подпись контролирующего лица</w:t>
            </w:r>
          </w:p>
        </w:tc>
      </w:tr>
      <w:tr w:rsidR="00F83688" w:rsidRPr="00F83688" w:rsidTr="00F83688">
        <w:trPr>
          <w:trHeight w:val="411"/>
          <w:jc w:val="center"/>
        </w:trPr>
        <w:tc>
          <w:tcPr>
            <w:tcW w:w="513" w:type="dxa"/>
            <w:tcBorders>
              <w:bottom w:val="single" w:sz="4" w:space="0" w:color="auto"/>
            </w:tcBorders>
            <w:vAlign w:val="center"/>
          </w:tcPr>
          <w:p w:rsidR="00F83688" w:rsidRPr="00F83688" w:rsidRDefault="00F83688" w:rsidP="00F83688">
            <w:pPr>
              <w:spacing w:after="0" w:line="240" w:lineRule="auto"/>
              <w:jc w:val="both"/>
              <w:rPr>
                <w:rFonts w:ascii="Times New Roman" w:eastAsia="Calibri" w:hAnsi="Times New Roman" w:cs="Times New Roman"/>
                <w:sz w:val="24"/>
                <w:szCs w:val="24"/>
              </w:rPr>
            </w:pPr>
          </w:p>
        </w:tc>
        <w:tc>
          <w:tcPr>
            <w:tcW w:w="1083" w:type="dxa"/>
            <w:tcBorders>
              <w:bottom w:val="single" w:sz="4" w:space="0" w:color="auto"/>
            </w:tcBorders>
          </w:tcPr>
          <w:p w:rsidR="00F83688" w:rsidRPr="00F83688" w:rsidRDefault="00F83688" w:rsidP="00F83688">
            <w:pPr>
              <w:spacing w:after="0" w:line="240" w:lineRule="auto"/>
              <w:jc w:val="both"/>
              <w:rPr>
                <w:rFonts w:ascii="Times New Roman" w:eastAsia="Calibri" w:hAnsi="Times New Roman" w:cs="Times New Roman"/>
                <w:sz w:val="24"/>
                <w:szCs w:val="24"/>
              </w:rPr>
            </w:pPr>
          </w:p>
        </w:tc>
        <w:tc>
          <w:tcPr>
            <w:tcW w:w="1083" w:type="dxa"/>
            <w:tcBorders>
              <w:bottom w:val="single" w:sz="4" w:space="0" w:color="auto"/>
            </w:tcBorders>
            <w:vAlign w:val="center"/>
          </w:tcPr>
          <w:p w:rsidR="00F83688" w:rsidRPr="00F83688" w:rsidRDefault="00F83688" w:rsidP="00F83688">
            <w:pPr>
              <w:spacing w:after="0" w:line="240" w:lineRule="auto"/>
              <w:jc w:val="both"/>
              <w:rPr>
                <w:rFonts w:ascii="Times New Roman" w:eastAsia="Calibri" w:hAnsi="Times New Roman" w:cs="Times New Roman"/>
                <w:sz w:val="24"/>
                <w:szCs w:val="24"/>
              </w:rPr>
            </w:pPr>
          </w:p>
        </w:tc>
        <w:tc>
          <w:tcPr>
            <w:tcW w:w="1353" w:type="dxa"/>
            <w:tcBorders>
              <w:bottom w:val="single" w:sz="4" w:space="0" w:color="auto"/>
            </w:tcBorders>
            <w:vAlign w:val="center"/>
          </w:tcPr>
          <w:p w:rsidR="00F83688" w:rsidRPr="00F83688" w:rsidRDefault="00F83688" w:rsidP="00F83688">
            <w:pPr>
              <w:spacing w:after="0" w:line="240" w:lineRule="auto"/>
              <w:jc w:val="both"/>
              <w:rPr>
                <w:rFonts w:ascii="Times New Roman" w:eastAsia="Calibri" w:hAnsi="Times New Roman" w:cs="Times New Roman"/>
                <w:sz w:val="24"/>
                <w:szCs w:val="24"/>
              </w:rPr>
            </w:pPr>
          </w:p>
        </w:tc>
        <w:tc>
          <w:tcPr>
            <w:tcW w:w="1327" w:type="dxa"/>
            <w:tcBorders>
              <w:bottom w:val="single" w:sz="4" w:space="0" w:color="auto"/>
            </w:tcBorders>
            <w:shd w:val="clear" w:color="auto" w:fill="auto"/>
            <w:vAlign w:val="center"/>
          </w:tcPr>
          <w:p w:rsidR="00F83688" w:rsidRPr="00F83688" w:rsidRDefault="00F83688" w:rsidP="00F83688">
            <w:pPr>
              <w:spacing w:after="0" w:line="240" w:lineRule="auto"/>
              <w:jc w:val="both"/>
              <w:rPr>
                <w:rFonts w:ascii="Times New Roman" w:eastAsia="Calibri" w:hAnsi="Times New Roman" w:cs="Times New Roman"/>
                <w:sz w:val="24"/>
                <w:szCs w:val="24"/>
              </w:rPr>
            </w:pPr>
          </w:p>
        </w:tc>
        <w:tc>
          <w:tcPr>
            <w:tcW w:w="1134" w:type="dxa"/>
            <w:tcBorders>
              <w:bottom w:val="single" w:sz="4" w:space="0" w:color="auto"/>
            </w:tcBorders>
            <w:shd w:val="clear" w:color="auto" w:fill="auto"/>
            <w:vAlign w:val="center"/>
          </w:tcPr>
          <w:p w:rsidR="00F83688" w:rsidRPr="00F83688" w:rsidRDefault="00F83688" w:rsidP="00F83688">
            <w:pPr>
              <w:spacing w:after="0" w:line="240" w:lineRule="auto"/>
              <w:jc w:val="both"/>
              <w:rPr>
                <w:rFonts w:ascii="Times New Roman" w:eastAsia="Calibri" w:hAnsi="Times New Roman" w:cs="Times New Roman"/>
                <w:sz w:val="24"/>
                <w:szCs w:val="24"/>
              </w:rPr>
            </w:pPr>
          </w:p>
        </w:tc>
        <w:tc>
          <w:tcPr>
            <w:tcW w:w="1134" w:type="dxa"/>
            <w:tcBorders>
              <w:bottom w:val="single" w:sz="4" w:space="0" w:color="auto"/>
            </w:tcBorders>
          </w:tcPr>
          <w:p w:rsidR="00F83688" w:rsidRPr="00F83688" w:rsidRDefault="00F83688" w:rsidP="00F83688">
            <w:pPr>
              <w:spacing w:after="0" w:line="240" w:lineRule="auto"/>
              <w:jc w:val="both"/>
              <w:rPr>
                <w:rFonts w:ascii="Times New Roman" w:eastAsia="Calibri" w:hAnsi="Times New Roman" w:cs="Times New Roman"/>
                <w:sz w:val="24"/>
                <w:szCs w:val="24"/>
              </w:rPr>
            </w:pPr>
          </w:p>
        </w:tc>
        <w:tc>
          <w:tcPr>
            <w:tcW w:w="1134" w:type="dxa"/>
            <w:tcBorders>
              <w:bottom w:val="single" w:sz="4" w:space="0" w:color="auto"/>
            </w:tcBorders>
            <w:shd w:val="clear" w:color="auto" w:fill="auto"/>
            <w:vAlign w:val="center"/>
          </w:tcPr>
          <w:p w:rsidR="00F83688" w:rsidRPr="00F83688" w:rsidRDefault="00F83688" w:rsidP="00F83688">
            <w:pPr>
              <w:spacing w:after="0" w:line="240" w:lineRule="auto"/>
              <w:jc w:val="both"/>
              <w:rPr>
                <w:rFonts w:ascii="Times New Roman" w:eastAsia="Calibri" w:hAnsi="Times New Roman" w:cs="Times New Roman"/>
                <w:sz w:val="24"/>
                <w:szCs w:val="24"/>
              </w:rPr>
            </w:pPr>
          </w:p>
        </w:tc>
        <w:tc>
          <w:tcPr>
            <w:tcW w:w="1418" w:type="dxa"/>
            <w:tcBorders>
              <w:bottom w:val="single" w:sz="4" w:space="0" w:color="auto"/>
            </w:tcBorders>
            <w:shd w:val="clear" w:color="auto" w:fill="auto"/>
            <w:vAlign w:val="center"/>
          </w:tcPr>
          <w:p w:rsidR="00F83688" w:rsidRPr="00F83688" w:rsidRDefault="00F83688" w:rsidP="00F83688">
            <w:pPr>
              <w:spacing w:after="0" w:line="240" w:lineRule="auto"/>
              <w:jc w:val="both"/>
              <w:rPr>
                <w:rFonts w:ascii="Times New Roman" w:eastAsia="Calibri" w:hAnsi="Times New Roman" w:cs="Times New Roman"/>
                <w:sz w:val="24"/>
                <w:szCs w:val="24"/>
              </w:rPr>
            </w:pPr>
          </w:p>
        </w:tc>
      </w:tr>
      <w:tr w:rsidR="00F83688" w:rsidRPr="00F83688" w:rsidTr="00F83688">
        <w:trPr>
          <w:trHeight w:val="417"/>
          <w:jc w:val="center"/>
        </w:trPr>
        <w:tc>
          <w:tcPr>
            <w:tcW w:w="513" w:type="dxa"/>
            <w:tcBorders>
              <w:bottom w:val="single" w:sz="4" w:space="0" w:color="auto"/>
            </w:tcBorders>
            <w:vAlign w:val="center"/>
          </w:tcPr>
          <w:p w:rsidR="00F83688" w:rsidRPr="00F83688" w:rsidRDefault="00F83688" w:rsidP="00F83688">
            <w:pPr>
              <w:spacing w:after="0" w:line="240" w:lineRule="auto"/>
              <w:jc w:val="both"/>
              <w:rPr>
                <w:rFonts w:ascii="Times New Roman" w:eastAsia="Calibri" w:hAnsi="Times New Roman" w:cs="Times New Roman"/>
                <w:sz w:val="24"/>
                <w:szCs w:val="24"/>
              </w:rPr>
            </w:pPr>
          </w:p>
        </w:tc>
        <w:tc>
          <w:tcPr>
            <w:tcW w:w="1083" w:type="dxa"/>
            <w:tcBorders>
              <w:bottom w:val="single" w:sz="4" w:space="0" w:color="auto"/>
            </w:tcBorders>
          </w:tcPr>
          <w:p w:rsidR="00F83688" w:rsidRPr="00F83688" w:rsidRDefault="00F83688" w:rsidP="00F83688">
            <w:pPr>
              <w:spacing w:after="0" w:line="240" w:lineRule="auto"/>
              <w:jc w:val="both"/>
              <w:rPr>
                <w:rFonts w:ascii="Times New Roman" w:eastAsia="Calibri" w:hAnsi="Times New Roman" w:cs="Times New Roman"/>
                <w:sz w:val="24"/>
                <w:szCs w:val="24"/>
              </w:rPr>
            </w:pPr>
          </w:p>
        </w:tc>
        <w:tc>
          <w:tcPr>
            <w:tcW w:w="1083" w:type="dxa"/>
            <w:tcBorders>
              <w:bottom w:val="single" w:sz="4" w:space="0" w:color="auto"/>
            </w:tcBorders>
            <w:vAlign w:val="center"/>
          </w:tcPr>
          <w:p w:rsidR="00F83688" w:rsidRPr="00F83688" w:rsidRDefault="00F83688" w:rsidP="00F83688">
            <w:pPr>
              <w:spacing w:after="0" w:line="240" w:lineRule="auto"/>
              <w:jc w:val="both"/>
              <w:rPr>
                <w:rFonts w:ascii="Times New Roman" w:eastAsia="Calibri" w:hAnsi="Times New Roman" w:cs="Times New Roman"/>
                <w:sz w:val="24"/>
                <w:szCs w:val="24"/>
              </w:rPr>
            </w:pPr>
          </w:p>
        </w:tc>
        <w:tc>
          <w:tcPr>
            <w:tcW w:w="1353" w:type="dxa"/>
            <w:tcBorders>
              <w:bottom w:val="single" w:sz="4" w:space="0" w:color="auto"/>
            </w:tcBorders>
            <w:vAlign w:val="center"/>
          </w:tcPr>
          <w:p w:rsidR="00F83688" w:rsidRPr="00F83688" w:rsidRDefault="00F83688" w:rsidP="00F83688">
            <w:pPr>
              <w:spacing w:after="0" w:line="240" w:lineRule="auto"/>
              <w:jc w:val="both"/>
              <w:rPr>
                <w:rFonts w:ascii="Times New Roman" w:eastAsia="Calibri" w:hAnsi="Times New Roman" w:cs="Times New Roman"/>
                <w:sz w:val="24"/>
                <w:szCs w:val="24"/>
              </w:rPr>
            </w:pPr>
          </w:p>
        </w:tc>
        <w:tc>
          <w:tcPr>
            <w:tcW w:w="1327" w:type="dxa"/>
            <w:tcBorders>
              <w:bottom w:val="single" w:sz="4" w:space="0" w:color="auto"/>
            </w:tcBorders>
            <w:shd w:val="clear" w:color="auto" w:fill="auto"/>
            <w:vAlign w:val="center"/>
          </w:tcPr>
          <w:p w:rsidR="00F83688" w:rsidRPr="00F83688" w:rsidRDefault="00F83688" w:rsidP="00F83688">
            <w:pPr>
              <w:spacing w:after="0" w:line="240" w:lineRule="auto"/>
              <w:jc w:val="both"/>
              <w:rPr>
                <w:rFonts w:ascii="Times New Roman" w:eastAsia="Calibri" w:hAnsi="Times New Roman" w:cs="Times New Roman"/>
                <w:sz w:val="24"/>
                <w:szCs w:val="24"/>
              </w:rPr>
            </w:pPr>
          </w:p>
        </w:tc>
        <w:tc>
          <w:tcPr>
            <w:tcW w:w="1134" w:type="dxa"/>
            <w:tcBorders>
              <w:bottom w:val="single" w:sz="4" w:space="0" w:color="auto"/>
            </w:tcBorders>
            <w:shd w:val="clear" w:color="auto" w:fill="auto"/>
            <w:vAlign w:val="center"/>
          </w:tcPr>
          <w:p w:rsidR="00F83688" w:rsidRPr="00F83688" w:rsidRDefault="00F83688" w:rsidP="00F83688">
            <w:pPr>
              <w:spacing w:after="0" w:line="240" w:lineRule="auto"/>
              <w:jc w:val="both"/>
              <w:rPr>
                <w:rFonts w:ascii="Times New Roman" w:eastAsia="Calibri" w:hAnsi="Times New Roman" w:cs="Times New Roman"/>
                <w:sz w:val="24"/>
                <w:szCs w:val="24"/>
              </w:rPr>
            </w:pPr>
          </w:p>
        </w:tc>
        <w:tc>
          <w:tcPr>
            <w:tcW w:w="1134" w:type="dxa"/>
            <w:tcBorders>
              <w:bottom w:val="single" w:sz="4" w:space="0" w:color="auto"/>
            </w:tcBorders>
          </w:tcPr>
          <w:p w:rsidR="00F83688" w:rsidRPr="00F83688" w:rsidRDefault="00F83688" w:rsidP="00F83688">
            <w:pPr>
              <w:spacing w:after="0" w:line="240" w:lineRule="auto"/>
              <w:jc w:val="both"/>
              <w:rPr>
                <w:rFonts w:ascii="Times New Roman" w:eastAsia="Calibri" w:hAnsi="Times New Roman" w:cs="Times New Roman"/>
                <w:sz w:val="24"/>
                <w:szCs w:val="24"/>
              </w:rPr>
            </w:pPr>
          </w:p>
        </w:tc>
        <w:tc>
          <w:tcPr>
            <w:tcW w:w="1134" w:type="dxa"/>
            <w:tcBorders>
              <w:bottom w:val="single" w:sz="4" w:space="0" w:color="auto"/>
            </w:tcBorders>
            <w:shd w:val="clear" w:color="auto" w:fill="auto"/>
            <w:vAlign w:val="center"/>
          </w:tcPr>
          <w:p w:rsidR="00F83688" w:rsidRPr="00F83688" w:rsidRDefault="00F83688" w:rsidP="00F83688">
            <w:pPr>
              <w:spacing w:after="0" w:line="240" w:lineRule="auto"/>
              <w:jc w:val="both"/>
              <w:rPr>
                <w:rFonts w:ascii="Times New Roman" w:eastAsia="Calibri" w:hAnsi="Times New Roman" w:cs="Times New Roman"/>
                <w:sz w:val="24"/>
                <w:szCs w:val="24"/>
              </w:rPr>
            </w:pPr>
          </w:p>
        </w:tc>
        <w:tc>
          <w:tcPr>
            <w:tcW w:w="1418" w:type="dxa"/>
            <w:tcBorders>
              <w:bottom w:val="single" w:sz="4" w:space="0" w:color="auto"/>
            </w:tcBorders>
            <w:shd w:val="clear" w:color="auto" w:fill="auto"/>
            <w:vAlign w:val="center"/>
          </w:tcPr>
          <w:p w:rsidR="00F83688" w:rsidRPr="00F83688" w:rsidRDefault="00F83688" w:rsidP="00F83688">
            <w:pPr>
              <w:spacing w:after="0" w:line="240" w:lineRule="auto"/>
              <w:jc w:val="both"/>
              <w:rPr>
                <w:rFonts w:ascii="Times New Roman" w:eastAsia="Calibri" w:hAnsi="Times New Roman" w:cs="Times New Roman"/>
                <w:sz w:val="24"/>
                <w:szCs w:val="24"/>
              </w:rPr>
            </w:pPr>
          </w:p>
        </w:tc>
      </w:tr>
      <w:tr w:rsidR="00F83688" w:rsidRPr="00F83688" w:rsidTr="00F83688">
        <w:trPr>
          <w:trHeight w:val="239"/>
          <w:jc w:val="center"/>
        </w:trPr>
        <w:tc>
          <w:tcPr>
            <w:tcW w:w="5359" w:type="dxa"/>
            <w:gridSpan w:val="5"/>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jc w:val="center"/>
              <w:rPr>
                <w:rFonts w:ascii="Times New Roman" w:eastAsia="Calibri" w:hAnsi="Times New Roman" w:cs="Times New Roman"/>
                <w:sz w:val="24"/>
                <w:szCs w:val="24"/>
              </w:rPr>
            </w:pPr>
            <w:r w:rsidRPr="00F83688">
              <w:rPr>
                <w:rFonts w:ascii="Times New Roman" w:eastAsia="Calibri"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F83688" w:rsidRPr="00F83688" w:rsidRDefault="00F83688" w:rsidP="00F83688">
            <w:pPr>
              <w:spacing w:after="0"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3688" w:rsidRPr="00F83688" w:rsidRDefault="00F83688" w:rsidP="00F83688">
            <w:pPr>
              <w:spacing w:after="0" w:line="240" w:lineRule="auto"/>
              <w:jc w:val="both"/>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83688" w:rsidRPr="00F83688" w:rsidRDefault="00F83688" w:rsidP="00F83688">
            <w:pPr>
              <w:spacing w:after="0" w:line="240" w:lineRule="auto"/>
              <w:jc w:val="both"/>
              <w:rPr>
                <w:rFonts w:ascii="Times New Roman" w:eastAsia="Calibri" w:hAnsi="Times New Roman" w:cs="Times New Roman"/>
                <w:sz w:val="24"/>
                <w:szCs w:val="24"/>
              </w:rPr>
            </w:pPr>
          </w:p>
        </w:tc>
      </w:tr>
    </w:tbl>
    <w:p w:rsidR="00F83688" w:rsidRPr="00F83688" w:rsidRDefault="00F83688" w:rsidP="00F83688">
      <w:pPr>
        <w:spacing w:after="0" w:line="240" w:lineRule="auto"/>
        <w:jc w:val="both"/>
        <w:rPr>
          <w:rFonts w:ascii="Times New Roman" w:eastAsia="Calibri" w:hAnsi="Times New Roman" w:cs="Times New Roman"/>
          <w:sz w:val="24"/>
          <w:szCs w:val="24"/>
        </w:rPr>
      </w:pPr>
    </w:p>
    <w:p w:rsidR="00F83688" w:rsidRPr="00F83688" w:rsidRDefault="00F83688" w:rsidP="00F83688">
      <w:pPr>
        <w:spacing w:after="0" w:line="240" w:lineRule="auto"/>
        <w:rPr>
          <w:rFonts w:ascii="Times New Roman" w:eastAsia="Times New Roman" w:hAnsi="Times New Roman" w:cs="Times New Roman"/>
          <w:sz w:val="24"/>
          <w:szCs w:val="24"/>
          <w:lang w:eastAsia="ru-RU"/>
        </w:rPr>
      </w:pPr>
    </w:p>
    <w:tbl>
      <w:tblPr>
        <w:tblW w:w="5000" w:type="pct"/>
        <w:jc w:val="center"/>
        <w:tblLook w:val="04A0" w:firstRow="1" w:lastRow="0" w:firstColumn="1" w:lastColumn="0" w:noHBand="0" w:noVBand="1"/>
      </w:tblPr>
      <w:tblGrid>
        <w:gridCol w:w="4691"/>
        <w:gridCol w:w="4664"/>
      </w:tblGrid>
      <w:tr w:rsidR="00F83688" w:rsidRPr="00F83688" w:rsidTr="00F83688">
        <w:trPr>
          <w:jc w:val="center"/>
        </w:trPr>
        <w:tc>
          <w:tcPr>
            <w:tcW w:w="7654" w:type="dxa"/>
          </w:tcPr>
          <w:p w:rsidR="00F83688" w:rsidRPr="00F83688" w:rsidRDefault="00F83688" w:rsidP="00F83688">
            <w:pPr>
              <w:tabs>
                <w:tab w:val="left" w:pos="1243"/>
              </w:tabs>
              <w:spacing w:after="0" w:line="240" w:lineRule="auto"/>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b/>
                <w:sz w:val="28"/>
                <w:szCs w:val="28"/>
                <w:lang w:eastAsia="ru-RU"/>
              </w:rPr>
              <w:t>Заказчик:</w:t>
            </w:r>
          </w:p>
        </w:tc>
        <w:tc>
          <w:tcPr>
            <w:tcW w:w="7132" w:type="dxa"/>
          </w:tcPr>
          <w:p w:rsidR="00F83688" w:rsidRPr="00F83688" w:rsidRDefault="00F83688" w:rsidP="00F83688">
            <w:pPr>
              <w:tabs>
                <w:tab w:val="left" w:pos="1243"/>
              </w:tabs>
              <w:spacing w:after="0" w:line="240" w:lineRule="auto"/>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b/>
                <w:sz w:val="28"/>
                <w:szCs w:val="28"/>
                <w:lang w:eastAsia="ru-RU"/>
              </w:rPr>
              <w:t>Исполнитель:</w:t>
            </w:r>
          </w:p>
        </w:tc>
      </w:tr>
    </w:tbl>
    <w:p w:rsidR="00F83688" w:rsidRPr="00F83688" w:rsidRDefault="00F83688" w:rsidP="00F83688">
      <w:pPr>
        <w:spacing w:after="0" w:line="240" w:lineRule="auto"/>
        <w:jc w:val="right"/>
        <w:rPr>
          <w:rFonts w:ascii="Times New Roman" w:eastAsia="Times New Roman" w:hAnsi="Times New Roman" w:cs="Times New Roman"/>
          <w:b/>
          <w:sz w:val="24"/>
          <w:szCs w:val="24"/>
          <w:lang w:eastAsia="ru-RU"/>
        </w:rPr>
      </w:pPr>
    </w:p>
    <w:p w:rsidR="00F83688" w:rsidRPr="00F83688" w:rsidRDefault="00F83688" w:rsidP="00F83688">
      <w:pPr>
        <w:spacing w:after="0" w:line="240" w:lineRule="auto"/>
        <w:jc w:val="right"/>
        <w:rPr>
          <w:rFonts w:ascii="Times New Roman" w:eastAsia="Times New Roman" w:hAnsi="Times New Roman" w:cs="Times New Roman"/>
          <w:b/>
          <w:sz w:val="24"/>
          <w:szCs w:val="24"/>
          <w:lang w:eastAsia="ru-RU"/>
        </w:rPr>
      </w:pPr>
    </w:p>
    <w:p w:rsidR="00F83688" w:rsidRPr="00F83688" w:rsidRDefault="00F83688" w:rsidP="00F83688">
      <w:pPr>
        <w:spacing w:after="0" w:line="240" w:lineRule="auto"/>
        <w:jc w:val="right"/>
        <w:rPr>
          <w:rFonts w:ascii="Times New Roman" w:eastAsia="Times New Roman" w:hAnsi="Times New Roman" w:cs="Times New Roman"/>
          <w:b/>
          <w:sz w:val="24"/>
          <w:szCs w:val="24"/>
          <w:lang w:eastAsia="ru-RU"/>
        </w:rPr>
      </w:pPr>
    </w:p>
    <w:p w:rsidR="00F83688" w:rsidRPr="00F83688" w:rsidRDefault="00F83688" w:rsidP="00F83688">
      <w:pPr>
        <w:spacing w:after="0" w:line="240" w:lineRule="auto"/>
        <w:jc w:val="right"/>
        <w:rPr>
          <w:rFonts w:ascii="Times New Roman" w:eastAsia="Times New Roman" w:hAnsi="Times New Roman" w:cs="Times New Roman"/>
          <w:b/>
          <w:sz w:val="24"/>
          <w:szCs w:val="24"/>
          <w:lang w:eastAsia="ru-RU"/>
        </w:rPr>
      </w:pPr>
    </w:p>
    <w:p w:rsidR="00F83688" w:rsidRPr="00F83688" w:rsidRDefault="00F83688" w:rsidP="00F83688">
      <w:pPr>
        <w:spacing w:after="0" w:line="240" w:lineRule="auto"/>
        <w:jc w:val="right"/>
        <w:rPr>
          <w:rFonts w:ascii="Times New Roman" w:eastAsia="Times New Roman" w:hAnsi="Times New Roman" w:cs="Times New Roman"/>
          <w:b/>
          <w:sz w:val="24"/>
          <w:szCs w:val="24"/>
          <w:lang w:eastAsia="ru-RU"/>
        </w:rPr>
      </w:pPr>
    </w:p>
    <w:p w:rsidR="00F83688" w:rsidRPr="00F83688" w:rsidRDefault="00F83688" w:rsidP="00F83688">
      <w:pPr>
        <w:spacing w:after="0" w:line="240" w:lineRule="auto"/>
        <w:jc w:val="right"/>
        <w:rPr>
          <w:rFonts w:ascii="Times New Roman" w:eastAsia="Times New Roman" w:hAnsi="Times New Roman" w:cs="Times New Roman"/>
          <w:b/>
          <w:sz w:val="24"/>
          <w:szCs w:val="24"/>
          <w:lang w:eastAsia="ru-RU"/>
        </w:rPr>
      </w:pPr>
    </w:p>
    <w:p w:rsidR="00F83688" w:rsidRPr="00F83688" w:rsidRDefault="00F83688" w:rsidP="00F83688">
      <w:pPr>
        <w:spacing w:after="0" w:line="240" w:lineRule="auto"/>
        <w:jc w:val="right"/>
        <w:rPr>
          <w:rFonts w:ascii="Times New Roman" w:eastAsia="Times New Roman" w:hAnsi="Times New Roman" w:cs="Times New Roman"/>
          <w:b/>
          <w:sz w:val="24"/>
          <w:szCs w:val="24"/>
          <w:lang w:eastAsia="ru-RU"/>
        </w:rPr>
      </w:pPr>
    </w:p>
    <w:p w:rsidR="00F83688" w:rsidRPr="00F83688" w:rsidRDefault="00F83688" w:rsidP="00F83688">
      <w:pPr>
        <w:spacing w:after="0" w:line="240" w:lineRule="auto"/>
        <w:jc w:val="right"/>
        <w:rPr>
          <w:rFonts w:ascii="Times New Roman" w:eastAsia="Times New Roman" w:hAnsi="Times New Roman" w:cs="Times New Roman"/>
          <w:b/>
          <w:sz w:val="24"/>
          <w:szCs w:val="24"/>
          <w:lang w:eastAsia="ru-RU"/>
        </w:rPr>
      </w:pPr>
    </w:p>
    <w:p w:rsidR="00611B6B" w:rsidRDefault="00611B6B" w:rsidP="00F83688">
      <w:pPr>
        <w:spacing w:after="0" w:line="240" w:lineRule="auto"/>
        <w:jc w:val="right"/>
        <w:rPr>
          <w:rFonts w:ascii="Times New Roman" w:eastAsia="Times New Roman" w:hAnsi="Times New Roman" w:cs="Times New Roman"/>
          <w:b/>
          <w:sz w:val="24"/>
          <w:szCs w:val="24"/>
          <w:lang w:eastAsia="ru-RU"/>
        </w:rPr>
      </w:pPr>
    </w:p>
    <w:p w:rsidR="00611B6B" w:rsidRDefault="00611B6B" w:rsidP="00F83688">
      <w:pPr>
        <w:spacing w:after="0" w:line="240" w:lineRule="auto"/>
        <w:jc w:val="right"/>
        <w:rPr>
          <w:rFonts w:ascii="Times New Roman" w:eastAsia="Times New Roman" w:hAnsi="Times New Roman" w:cs="Times New Roman"/>
          <w:b/>
          <w:sz w:val="24"/>
          <w:szCs w:val="24"/>
          <w:lang w:eastAsia="ru-RU"/>
        </w:rPr>
      </w:pPr>
    </w:p>
    <w:p w:rsidR="00611B6B" w:rsidRDefault="00611B6B" w:rsidP="00F83688">
      <w:pPr>
        <w:spacing w:after="0" w:line="240" w:lineRule="auto"/>
        <w:jc w:val="right"/>
        <w:rPr>
          <w:rFonts w:ascii="Times New Roman" w:eastAsia="Times New Roman" w:hAnsi="Times New Roman" w:cs="Times New Roman"/>
          <w:b/>
          <w:sz w:val="24"/>
          <w:szCs w:val="24"/>
          <w:lang w:eastAsia="ru-RU"/>
        </w:rPr>
      </w:pPr>
    </w:p>
    <w:p w:rsidR="00611B6B" w:rsidRDefault="00611B6B" w:rsidP="00F83688">
      <w:pPr>
        <w:spacing w:after="0" w:line="240" w:lineRule="auto"/>
        <w:jc w:val="right"/>
        <w:rPr>
          <w:rFonts w:ascii="Times New Roman" w:eastAsia="Times New Roman" w:hAnsi="Times New Roman" w:cs="Times New Roman"/>
          <w:b/>
          <w:sz w:val="24"/>
          <w:szCs w:val="24"/>
          <w:lang w:eastAsia="ru-RU"/>
        </w:rPr>
      </w:pPr>
    </w:p>
    <w:p w:rsidR="00611B6B" w:rsidRDefault="00611B6B" w:rsidP="00F83688">
      <w:pPr>
        <w:spacing w:after="0" w:line="240" w:lineRule="auto"/>
        <w:jc w:val="right"/>
        <w:rPr>
          <w:rFonts w:ascii="Times New Roman" w:eastAsia="Times New Roman" w:hAnsi="Times New Roman" w:cs="Times New Roman"/>
          <w:b/>
          <w:sz w:val="24"/>
          <w:szCs w:val="24"/>
          <w:lang w:eastAsia="ru-RU"/>
        </w:rPr>
      </w:pPr>
    </w:p>
    <w:p w:rsidR="00611B6B" w:rsidRDefault="00611B6B" w:rsidP="00F83688">
      <w:pPr>
        <w:spacing w:after="0" w:line="240" w:lineRule="auto"/>
        <w:jc w:val="right"/>
        <w:rPr>
          <w:rFonts w:ascii="Times New Roman" w:eastAsia="Times New Roman" w:hAnsi="Times New Roman" w:cs="Times New Roman"/>
          <w:b/>
          <w:sz w:val="24"/>
          <w:szCs w:val="24"/>
          <w:lang w:eastAsia="ru-RU"/>
        </w:rPr>
      </w:pPr>
    </w:p>
    <w:p w:rsidR="00611B6B" w:rsidRDefault="00611B6B" w:rsidP="00F83688">
      <w:pPr>
        <w:spacing w:after="0" w:line="240" w:lineRule="auto"/>
        <w:jc w:val="right"/>
        <w:rPr>
          <w:rFonts w:ascii="Times New Roman" w:eastAsia="Times New Roman" w:hAnsi="Times New Roman" w:cs="Times New Roman"/>
          <w:b/>
          <w:sz w:val="24"/>
          <w:szCs w:val="24"/>
          <w:lang w:eastAsia="ru-RU"/>
        </w:rPr>
      </w:pPr>
    </w:p>
    <w:p w:rsidR="00611B6B" w:rsidRDefault="00611B6B" w:rsidP="00F83688">
      <w:pPr>
        <w:spacing w:after="0" w:line="240" w:lineRule="auto"/>
        <w:jc w:val="right"/>
        <w:rPr>
          <w:rFonts w:ascii="Times New Roman" w:eastAsia="Times New Roman" w:hAnsi="Times New Roman" w:cs="Times New Roman"/>
          <w:b/>
          <w:sz w:val="24"/>
          <w:szCs w:val="24"/>
          <w:lang w:eastAsia="ru-RU"/>
        </w:rPr>
      </w:pPr>
    </w:p>
    <w:p w:rsidR="00611B6B" w:rsidRDefault="00611B6B" w:rsidP="00F83688">
      <w:pPr>
        <w:spacing w:after="0" w:line="240" w:lineRule="auto"/>
        <w:jc w:val="right"/>
        <w:rPr>
          <w:rFonts w:ascii="Times New Roman" w:eastAsia="Times New Roman" w:hAnsi="Times New Roman" w:cs="Times New Roman"/>
          <w:b/>
          <w:sz w:val="24"/>
          <w:szCs w:val="24"/>
          <w:lang w:eastAsia="ru-RU"/>
        </w:rPr>
      </w:pPr>
    </w:p>
    <w:p w:rsidR="00611B6B" w:rsidRDefault="00611B6B" w:rsidP="00F83688">
      <w:pPr>
        <w:spacing w:after="0" w:line="240" w:lineRule="auto"/>
        <w:jc w:val="right"/>
        <w:rPr>
          <w:rFonts w:ascii="Times New Roman" w:eastAsia="Times New Roman" w:hAnsi="Times New Roman" w:cs="Times New Roman"/>
          <w:b/>
          <w:sz w:val="24"/>
          <w:szCs w:val="24"/>
          <w:lang w:eastAsia="ru-RU"/>
        </w:rPr>
      </w:pPr>
    </w:p>
    <w:p w:rsidR="00611B6B" w:rsidRDefault="00611B6B" w:rsidP="00F83688">
      <w:pPr>
        <w:spacing w:after="0" w:line="240" w:lineRule="auto"/>
        <w:jc w:val="right"/>
        <w:rPr>
          <w:rFonts w:ascii="Times New Roman" w:eastAsia="Times New Roman" w:hAnsi="Times New Roman" w:cs="Times New Roman"/>
          <w:b/>
          <w:sz w:val="24"/>
          <w:szCs w:val="24"/>
          <w:lang w:eastAsia="ru-RU"/>
        </w:rPr>
      </w:pPr>
    </w:p>
    <w:p w:rsidR="00611B6B" w:rsidRDefault="00611B6B" w:rsidP="00F83688">
      <w:pPr>
        <w:spacing w:after="0" w:line="240" w:lineRule="auto"/>
        <w:jc w:val="right"/>
        <w:rPr>
          <w:rFonts w:ascii="Times New Roman" w:eastAsia="Times New Roman" w:hAnsi="Times New Roman" w:cs="Times New Roman"/>
          <w:b/>
          <w:sz w:val="24"/>
          <w:szCs w:val="24"/>
          <w:lang w:eastAsia="ru-RU"/>
        </w:rPr>
      </w:pPr>
    </w:p>
    <w:p w:rsidR="00611B6B" w:rsidRDefault="00611B6B" w:rsidP="00F83688">
      <w:pPr>
        <w:spacing w:after="0" w:line="240" w:lineRule="auto"/>
        <w:jc w:val="right"/>
        <w:rPr>
          <w:rFonts w:ascii="Times New Roman" w:eastAsia="Times New Roman" w:hAnsi="Times New Roman" w:cs="Times New Roman"/>
          <w:b/>
          <w:sz w:val="24"/>
          <w:szCs w:val="24"/>
          <w:lang w:eastAsia="ru-RU"/>
        </w:rPr>
      </w:pPr>
    </w:p>
    <w:p w:rsidR="00611B6B" w:rsidRDefault="00611B6B" w:rsidP="00F83688">
      <w:pPr>
        <w:spacing w:after="0" w:line="240" w:lineRule="auto"/>
        <w:jc w:val="right"/>
        <w:rPr>
          <w:rFonts w:ascii="Times New Roman" w:eastAsia="Times New Roman" w:hAnsi="Times New Roman" w:cs="Times New Roman"/>
          <w:b/>
          <w:sz w:val="24"/>
          <w:szCs w:val="24"/>
          <w:lang w:eastAsia="ru-RU"/>
        </w:rPr>
      </w:pPr>
    </w:p>
    <w:p w:rsidR="00611B6B" w:rsidRDefault="00611B6B" w:rsidP="00F83688">
      <w:pPr>
        <w:spacing w:after="0" w:line="240" w:lineRule="auto"/>
        <w:jc w:val="right"/>
        <w:rPr>
          <w:rFonts w:ascii="Times New Roman" w:eastAsia="Times New Roman" w:hAnsi="Times New Roman" w:cs="Times New Roman"/>
          <w:b/>
          <w:sz w:val="24"/>
          <w:szCs w:val="24"/>
          <w:lang w:eastAsia="ru-RU"/>
        </w:rPr>
      </w:pPr>
    </w:p>
    <w:p w:rsidR="00611B6B" w:rsidRDefault="00611B6B" w:rsidP="00F83688">
      <w:pPr>
        <w:spacing w:after="0" w:line="240" w:lineRule="auto"/>
        <w:jc w:val="right"/>
        <w:rPr>
          <w:rFonts w:ascii="Times New Roman" w:eastAsia="Times New Roman" w:hAnsi="Times New Roman" w:cs="Times New Roman"/>
          <w:b/>
          <w:sz w:val="24"/>
          <w:szCs w:val="24"/>
          <w:lang w:eastAsia="ru-RU"/>
        </w:rPr>
      </w:pPr>
    </w:p>
    <w:p w:rsidR="00611B6B" w:rsidRDefault="00611B6B" w:rsidP="00F83688">
      <w:pPr>
        <w:spacing w:after="0" w:line="240" w:lineRule="auto"/>
        <w:jc w:val="right"/>
        <w:rPr>
          <w:rFonts w:ascii="Times New Roman" w:eastAsia="Times New Roman" w:hAnsi="Times New Roman" w:cs="Times New Roman"/>
          <w:b/>
          <w:sz w:val="24"/>
          <w:szCs w:val="24"/>
          <w:lang w:eastAsia="ru-RU"/>
        </w:rPr>
      </w:pPr>
    </w:p>
    <w:p w:rsidR="00F83688" w:rsidRPr="00F324F4" w:rsidRDefault="00F83688" w:rsidP="00F83688">
      <w:pPr>
        <w:spacing w:after="0" w:line="240" w:lineRule="auto"/>
        <w:jc w:val="right"/>
        <w:rPr>
          <w:rFonts w:ascii="Times New Roman" w:eastAsia="Times New Roman" w:hAnsi="Times New Roman" w:cs="Times New Roman"/>
          <w:sz w:val="24"/>
          <w:szCs w:val="24"/>
          <w:lang w:eastAsia="ru-RU"/>
        </w:rPr>
      </w:pPr>
      <w:r w:rsidRPr="00F324F4">
        <w:rPr>
          <w:rFonts w:ascii="Times New Roman" w:eastAsia="Times New Roman" w:hAnsi="Times New Roman" w:cs="Times New Roman"/>
          <w:sz w:val="24"/>
          <w:szCs w:val="24"/>
          <w:lang w:eastAsia="ru-RU"/>
        </w:rPr>
        <w:t>Приложение № 3</w:t>
      </w:r>
    </w:p>
    <w:p w:rsidR="00F83688" w:rsidRPr="00F83688" w:rsidRDefault="00F83688" w:rsidP="00F83688">
      <w:pPr>
        <w:spacing w:after="0" w:line="240" w:lineRule="auto"/>
        <w:jc w:val="right"/>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 xml:space="preserve"> к договору</w:t>
      </w:r>
      <w:r w:rsidR="00686431">
        <w:rPr>
          <w:rFonts w:ascii="Times New Roman" w:eastAsia="Times New Roman" w:hAnsi="Times New Roman" w:cs="Times New Roman"/>
          <w:sz w:val="24"/>
          <w:szCs w:val="24"/>
          <w:lang w:eastAsia="ru-RU"/>
        </w:rPr>
        <w:t xml:space="preserve"> на</w:t>
      </w:r>
      <w:r w:rsidRPr="00F83688">
        <w:rPr>
          <w:rFonts w:ascii="Times New Roman" w:eastAsia="Times New Roman" w:hAnsi="Times New Roman" w:cs="Times New Roman"/>
          <w:sz w:val="24"/>
          <w:szCs w:val="24"/>
          <w:lang w:eastAsia="ru-RU"/>
        </w:rPr>
        <w:t xml:space="preserve"> оказани</w:t>
      </w:r>
      <w:r w:rsidR="00686431">
        <w:rPr>
          <w:rFonts w:ascii="Times New Roman" w:eastAsia="Times New Roman" w:hAnsi="Times New Roman" w:cs="Times New Roman"/>
          <w:sz w:val="24"/>
          <w:szCs w:val="24"/>
          <w:lang w:eastAsia="ru-RU"/>
        </w:rPr>
        <w:t>е</w:t>
      </w:r>
      <w:r w:rsidRPr="00F83688">
        <w:rPr>
          <w:rFonts w:ascii="Times New Roman" w:eastAsia="Times New Roman" w:hAnsi="Times New Roman" w:cs="Times New Roman"/>
          <w:sz w:val="24"/>
          <w:szCs w:val="24"/>
          <w:lang w:eastAsia="ru-RU"/>
        </w:rPr>
        <w:t xml:space="preserve"> охранных услуг</w:t>
      </w:r>
    </w:p>
    <w:p w:rsidR="00F83688" w:rsidRPr="00F83688" w:rsidRDefault="00F83688" w:rsidP="00F83688">
      <w:pPr>
        <w:spacing w:after="0" w:line="240" w:lineRule="auto"/>
        <w:jc w:val="right"/>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от ___ _____ 20___ года № ____</w:t>
      </w:r>
    </w:p>
    <w:p w:rsidR="00F83688" w:rsidRPr="00F83688" w:rsidRDefault="00F83688" w:rsidP="00F83688">
      <w:pPr>
        <w:spacing w:after="0" w:line="240" w:lineRule="auto"/>
        <w:rPr>
          <w:rFonts w:ascii="Times New Roman" w:eastAsia="Times New Roman" w:hAnsi="Times New Roman" w:cs="Times New Roman"/>
          <w:sz w:val="24"/>
          <w:szCs w:val="24"/>
          <w:lang w:eastAsia="ru-RU"/>
        </w:rPr>
      </w:pPr>
    </w:p>
    <w:p w:rsidR="00F83688" w:rsidRPr="00F83688" w:rsidRDefault="00F83688" w:rsidP="00F83688">
      <w:pPr>
        <w:spacing w:after="0" w:line="240" w:lineRule="auto"/>
        <w:ind w:right="283"/>
        <w:jc w:val="center"/>
        <w:rPr>
          <w:rFonts w:ascii="Times New Roman" w:eastAsia="Calibri" w:hAnsi="Times New Roman" w:cs="Times New Roman"/>
          <w:b/>
          <w:sz w:val="28"/>
          <w:szCs w:val="28"/>
        </w:rPr>
      </w:pPr>
      <w:r w:rsidRPr="00F83688">
        <w:rPr>
          <w:rFonts w:ascii="Times New Roman" w:eastAsia="Calibri" w:hAnsi="Times New Roman" w:cs="Times New Roman"/>
          <w:b/>
          <w:sz w:val="28"/>
          <w:szCs w:val="28"/>
        </w:rPr>
        <w:t>РЕГЛАМЕНТ</w:t>
      </w:r>
    </w:p>
    <w:p w:rsidR="00F83688" w:rsidRPr="00F83688" w:rsidRDefault="00F83688" w:rsidP="00F83688">
      <w:pPr>
        <w:spacing w:after="0" w:line="240" w:lineRule="auto"/>
        <w:ind w:right="283"/>
        <w:jc w:val="center"/>
        <w:rPr>
          <w:rFonts w:ascii="Times New Roman" w:eastAsia="Calibri" w:hAnsi="Times New Roman" w:cs="Times New Roman"/>
          <w:b/>
          <w:sz w:val="28"/>
          <w:szCs w:val="28"/>
        </w:rPr>
      </w:pPr>
      <w:r w:rsidRPr="00F83688">
        <w:rPr>
          <w:rFonts w:ascii="Times New Roman" w:eastAsia="Calibri" w:hAnsi="Times New Roman" w:cs="Times New Roman"/>
          <w:b/>
          <w:sz w:val="28"/>
          <w:szCs w:val="28"/>
        </w:rPr>
        <w:t xml:space="preserve">взаимодействия, контроля и учёта </w:t>
      </w:r>
    </w:p>
    <w:p w:rsidR="00F83688" w:rsidRPr="00F83688" w:rsidRDefault="00F83688" w:rsidP="00F83688">
      <w:pPr>
        <w:spacing w:after="0" w:line="240" w:lineRule="auto"/>
        <w:ind w:right="283"/>
        <w:jc w:val="center"/>
        <w:rPr>
          <w:rFonts w:ascii="Times New Roman" w:eastAsia="Calibri" w:hAnsi="Times New Roman" w:cs="Times New Roman"/>
          <w:b/>
          <w:sz w:val="28"/>
          <w:szCs w:val="28"/>
        </w:rPr>
      </w:pPr>
      <w:r w:rsidRPr="00F83688">
        <w:rPr>
          <w:rFonts w:ascii="Times New Roman" w:eastAsia="Calibri" w:hAnsi="Times New Roman" w:cs="Times New Roman"/>
          <w:b/>
          <w:sz w:val="28"/>
          <w:szCs w:val="28"/>
        </w:rPr>
        <w:t>при сопровождении пригородных поездов</w:t>
      </w:r>
    </w:p>
    <w:p w:rsidR="00F83688" w:rsidRPr="00F83688" w:rsidRDefault="00F83688" w:rsidP="00F83688">
      <w:pPr>
        <w:spacing w:after="0" w:line="240" w:lineRule="auto"/>
        <w:ind w:left="57" w:right="283" w:firstLine="652"/>
        <w:jc w:val="both"/>
        <w:rPr>
          <w:rFonts w:ascii="Times New Roman" w:eastAsia="Times New Roman" w:hAnsi="Times New Roman" w:cs="Times New Roman"/>
          <w:sz w:val="28"/>
          <w:szCs w:val="28"/>
          <w:lang w:eastAsia="ru-RU"/>
        </w:rPr>
      </w:pPr>
    </w:p>
    <w:p w:rsidR="00F83688" w:rsidRPr="00F83688" w:rsidRDefault="00F83688" w:rsidP="00F83688">
      <w:pPr>
        <w:tabs>
          <w:tab w:val="left" w:pos="0"/>
          <w:tab w:val="left" w:pos="9355"/>
        </w:tabs>
        <w:spacing w:after="0" w:line="240" w:lineRule="auto"/>
        <w:ind w:right="-1"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Настоящий регламент предусматривает порядок взаимодействия Заказчика и Исполнителя, порядок учета оказанного объема услуг, порядок оформления учетных документов, подтверждающих объем оказанных услуг, и устанавливает порядок приемки Заказчиком оказанных услуг.</w:t>
      </w:r>
    </w:p>
    <w:p w:rsidR="00F83688" w:rsidRPr="00F83688" w:rsidRDefault="00F83688" w:rsidP="00F83688">
      <w:pPr>
        <w:tabs>
          <w:tab w:val="left" w:pos="0"/>
        </w:tabs>
        <w:spacing w:after="0" w:line="240" w:lineRule="auto"/>
        <w:ind w:right="-1"/>
        <w:jc w:val="both"/>
        <w:rPr>
          <w:rFonts w:ascii="Times New Roman" w:eastAsia="Times New Roman" w:hAnsi="Times New Roman" w:cs="Times New Roman"/>
          <w:sz w:val="28"/>
          <w:szCs w:val="28"/>
          <w:lang w:eastAsia="ru-RU"/>
        </w:rPr>
      </w:pPr>
    </w:p>
    <w:p w:rsidR="00F83688" w:rsidRPr="00F83688" w:rsidRDefault="00F83688" w:rsidP="007B5AB7">
      <w:pPr>
        <w:numPr>
          <w:ilvl w:val="0"/>
          <w:numId w:val="7"/>
        </w:numPr>
        <w:tabs>
          <w:tab w:val="left" w:pos="0"/>
        </w:tabs>
        <w:spacing w:after="0" w:line="240" w:lineRule="auto"/>
        <w:ind w:left="0" w:right="-1"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Исполнитель обязан совместно с Заказчиком разрабатывать и согласовывать должностные инструкции и технологию работы сотрудников охраны с учетом специфики охраняемых объектов.</w:t>
      </w:r>
    </w:p>
    <w:p w:rsidR="00F83688" w:rsidRPr="00F83688" w:rsidRDefault="00F83688" w:rsidP="007B5AB7">
      <w:pPr>
        <w:numPr>
          <w:ilvl w:val="0"/>
          <w:numId w:val="7"/>
        </w:numPr>
        <w:tabs>
          <w:tab w:val="left" w:pos="0"/>
          <w:tab w:val="left" w:pos="426"/>
        </w:tabs>
        <w:spacing w:after="0" w:line="240" w:lineRule="auto"/>
        <w:ind w:left="0" w:right="-1"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Охрана </w:t>
      </w:r>
      <w:r w:rsidRPr="00F83688">
        <w:rPr>
          <w:rFonts w:ascii="Times New Roman" w:eastAsia="Calibri" w:hAnsi="Times New Roman" w:cs="Times New Roman"/>
          <w:sz w:val="28"/>
          <w:szCs w:val="28"/>
        </w:rPr>
        <w:t>имущества и внутреннего оборудования</w:t>
      </w:r>
      <w:r w:rsidRPr="00F83688">
        <w:rPr>
          <w:rFonts w:ascii="Times New Roman" w:eastAsia="Times New Roman" w:hAnsi="Times New Roman" w:cs="Times New Roman"/>
          <w:sz w:val="28"/>
          <w:szCs w:val="28"/>
          <w:lang w:eastAsia="ru-RU"/>
        </w:rPr>
        <w:t xml:space="preserve"> железнодорожного подвижного состава (далее – поезд или Транспорт) осуществляется нарядом работников Исполнителя в каждом составе поезда.</w:t>
      </w:r>
    </w:p>
    <w:p w:rsidR="00F83688" w:rsidRPr="00F83688" w:rsidRDefault="00F83688" w:rsidP="007B5AB7">
      <w:pPr>
        <w:numPr>
          <w:ilvl w:val="0"/>
          <w:numId w:val="7"/>
        </w:numPr>
        <w:tabs>
          <w:tab w:val="left" w:pos="0"/>
          <w:tab w:val="left" w:pos="426"/>
        </w:tabs>
        <w:spacing w:after="0" w:line="240" w:lineRule="auto"/>
        <w:ind w:left="0" w:right="-1"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Исполнитель проводит регулярное обучение своих работников, инструктажи о соблюдении правил техники безопасности, транспортной и пожарной безопасности.</w:t>
      </w:r>
    </w:p>
    <w:p w:rsidR="00F83688" w:rsidRPr="00F83688" w:rsidRDefault="00F83688" w:rsidP="007B5AB7">
      <w:pPr>
        <w:numPr>
          <w:ilvl w:val="0"/>
          <w:numId w:val="7"/>
        </w:numPr>
        <w:tabs>
          <w:tab w:val="left" w:pos="0"/>
          <w:tab w:val="left" w:pos="426"/>
        </w:tabs>
        <w:spacing w:after="0" w:line="240" w:lineRule="auto"/>
        <w:ind w:left="0" w:right="-1"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Заказчик предоставляет Исполнителю ежемесячные заявки на работу ЧОО по сопровождению нарядами охраны пригородных поездов в письменном виде в </w:t>
      </w:r>
      <w:proofErr w:type="spellStart"/>
      <w:r w:rsidRPr="00F83688">
        <w:rPr>
          <w:rFonts w:ascii="Times New Roman" w:eastAsia="Times New Roman" w:hAnsi="Times New Roman" w:cs="Times New Roman"/>
          <w:sz w:val="28"/>
          <w:szCs w:val="28"/>
          <w:lang w:eastAsia="ru-RU"/>
        </w:rPr>
        <w:t>т.ч</w:t>
      </w:r>
      <w:proofErr w:type="spellEnd"/>
      <w:r w:rsidRPr="00F83688">
        <w:rPr>
          <w:rFonts w:ascii="Times New Roman" w:eastAsia="Times New Roman" w:hAnsi="Times New Roman" w:cs="Times New Roman"/>
          <w:sz w:val="28"/>
          <w:szCs w:val="28"/>
          <w:lang w:eastAsia="ru-RU"/>
        </w:rPr>
        <w:t xml:space="preserve">. по электронной почте, оформляемые Заказчиком непозднее 5 дней до начала оказания услуг. </w:t>
      </w:r>
    </w:p>
    <w:p w:rsidR="00F83688" w:rsidRPr="00F83688" w:rsidRDefault="00F83688" w:rsidP="007B5AB7">
      <w:pPr>
        <w:numPr>
          <w:ilvl w:val="0"/>
          <w:numId w:val="7"/>
        </w:numPr>
        <w:tabs>
          <w:tab w:val="left" w:pos="0"/>
          <w:tab w:val="left" w:pos="426"/>
        </w:tabs>
        <w:spacing w:after="0" w:line="240" w:lineRule="auto"/>
        <w:ind w:left="0" w:right="-1"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Исполнитель уведомляет Заказчика о получении заявки и в тот же день сообщает свое решение о принятии к исполнению. На основании заявки Исполнитель осуществляет сопровождение пригородных поездов своими работниками в пути следования.</w:t>
      </w:r>
    </w:p>
    <w:p w:rsidR="00F83688" w:rsidRPr="00F83688" w:rsidRDefault="00F83688" w:rsidP="007B5AB7">
      <w:pPr>
        <w:numPr>
          <w:ilvl w:val="0"/>
          <w:numId w:val="7"/>
        </w:numPr>
        <w:tabs>
          <w:tab w:val="left" w:pos="0"/>
          <w:tab w:val="left" w:pos="426"/>
        </w:tabs>
        <w:spacing w:after="0" w:line="240" w:lineRule="auto"/>
        <w:ind w:left="0" w:right="-1"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При невозможности выделить необходимое количество работников охраны в наряды сопровождения </w:t>
      </w:r>
      <w:proofErr w:type="gramStart"/>
      <w:r w:rsidRPr="00F83688">
        <w:rPr>
          <w:rFonts w:ascii="Times New Roman" w:eastAsia="Times New Roman" w:hAnsi="Times New Roman" w:cs="Times New Roman"/>
          <w:sz w:val="28"/>
          <w:szCs w:val="28"/>
          <w:lang w:eastAsia="ru-RU"/>
        </w:rPr>
        <w:t>РБК</w:t>
      </w:r>
      <w:proofErr w:type="gramEnd"/>
      <w:r w:rsidRPr="00F83688">
        <w:rPr>
          <w:rFonts w:ascii="Times New Roman" w:eastAsia="Times New Roman" w:hAnsi="Times New Roman" w:cs="Times New Roman"/>
          <w:sz w:val="28"/>
          <w:szCs w:val="28"/>
          <w:lang w:eastAsia="ru-RU"/>
        </w:rPr>
        <w:t xml:space="preserve"> указанным в заявке, Исполнитель не позднее 10.00 часов в каждый конкретный день данных обстоятельств, письменно (посредством факсимильной связи или непосредственным предоставлением документа) информирует Заказчика о данном факте с указанием причин невыполнения договорных обязательств и сроков устранения указанных нарушений.</w:t>
      </w:r>
    </w:p>
    <w:p w:rsidR="00F83688" w:rsidRPr="00F83688" w:rsidRDefault="00F83688" w:rsidP="007B5AB7">
      <w:pPr>
        <w:numPr>
          <w:ilvl w:val="0"/>
          <w:numId w:val="7"/>
        </w:numPr>
        <w:tabs>
          <w:tab w:val="left" w:pos="0"/>
          <w:tab w:val="left" w:pos="426"/>
        </w:tabs>
        <w:spacing w:after="0" w:line="240" w:lineRule="auto"/>
        <w:ind w:left="0" w:right="-1" w:firstLine="709"/>
        <w:jc w:val="both"/>
        <w:rPr>
          <w:rFonts w:ascii="Times New Roman" w:eastAsia="Calibri"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Перед отправлением состава поезда в рейс наряд сотрудников </w:t>
      </w:r>
      <w:proofErr w:type="gramStart"/>
      <w:r w:rsidRPr="00F83688">
        <w:rPr>
          <w:rFonts w:ascii="Times New Roman" w:eastAsia="Times New Roman" w:hAnsi="Times New Roman" w:cs="Times New Roman"/>
          <w:sz w:val="28"/>
          <w:szCs w:val="28"/>
          <w:lang w:eastAsia="ru-RU"/>
        </w:rPr>
        <w:t>охраны  (</w:t>
      </w:r>
      <w:proofErr w:type="gramEnd"/>
      <w:r w:rsidRPr="00F83688">
        <w:rPr>
          <w:rFonts w:ascii="Times New Roman" w:eastAsia="Times New Roman" w:hAnsi="Times New Roman" w:cs="Times New Roman"/>
          <w:sz w:val="28"/>
          <w:szCs w:val="28"/>
          <w:lang w:eastAsia="ru-RU"/>
        </w:rPr>
        <w:t>представитель) обязаны произвести осмотр внешнего вида и внутреннего оборудования состава.</w:t>
      </w:r>
    </w:p>
    <w:p w:rsidR="00F83688" w:rsidRPr="00F83688" w:rsidRDefault="00F83688" w:rsidP="007B5AB7">
      <w:pPr>
        <w:numPr>
          <w:ilvl w:val="0"/>
          <w:numId w:val="7"/>
        </w:numPr>
        <w:tabs>
          <w:tab w:val="left" w:pos="0"/>
          <w:tab w:val="left" w:pos="426"/>
        </w:tabs>
        <w:spacing w:after="0" w:line="240" w:lineRule="auto"/>
        <w:ind w:left="0" w:right="-1" w:firstLine="709"/>
        <w:contextualSpacing/>
        <w:jc w:val="both"/>
        <w:rPr>
          <w:rFonts w:ascii="Times New Roman" w:eastAsia="Calibri" w:hAnsi="Times New Roman" w:cs="Times New Roman"/>
          <w:bCs/>
          <w:spacing w:val="2"/>
          <w:sz w:val="28"/>
          <w:szCs w:val="28"/>
          <w:lang w:eastAsia="ru-RU"/>
        </w:rPr>
      </w:pPr>
      <w:r w:rsidRPr="00F83688">
        <w:rPr>
          <w:rFonts w:ascii="Times New Roman" w:eastAsia="Calibri" w:hAnsi="Times New Roman" w:cs="Times New Roman"/>
          <w:sz w:val="28"/>
          <w:szCs w:val="28"/>
          <w:lang w:eastAsia="ru-RU"/>
        </w:rPr>
        <w:t>При осмотре Транспорта визуально проверяется</w:t>
      </w:r>
      <w:r w:rsidRPr="00F83688">
        <w:rPr>
          <w:rFonts w:ascii="Times New Roman" w:eastAsia="Calibri" w:hAnsi="Times New Roman" w:cs="Times New Roman"/>
          <w:bCs/>
          <w:spacing w:val="2"/>
          <w:sz w:val="28"/>
          <w:szCs w:val="28"/>
          <w:lang w:eastAsia="ru-RU"/>
        </w:rPr>
        <w:t>:</w:t>
      </w:r>
    </w:p>
    <w:p w:rsidR="00925531" w:rsidRPr="00F83688" w:rsidRDefault="00925531" w:rsidP="00925531">
      <w:pPr>
        <w:numPr>
          <w:ilvl w:val="0"/>
          <w:numId w:val="4"/>
        </w:numPr>
        <w:tabs>
          <w:tab w:val="left" w:pos="0"/>
        </w:tabs>
        <w:spacing w:after="0" w:line="240" w:lineRule="auto"/>
        <w:ind w:right="-1"/>
        <w:jc w:val="both"/>
        <w:rPr>
          <w:rFonts w:ascii="Times New Roman" w:eastAsia="Times New Roman" w:hAnsi="Times New Roman" w:cs="Times New Roman"/>
          <w:bCs/>
          <w:spacing w:val="2"/>
          <w:sz w:val="28"/>
          <w:szCs w:val="28"/>
          <w:lang w:eastAsia="ru-RU"/>
        </w:rPr>
      </w:pPr>
      <w:r w:rsidRPr="00F83688">
        <w:rPr>
          <w:rFonts w:ascii="Times New Roman" w:eastAsia="Calibri" w:hAnsi="Times New Roman" w:cs="Times New Roman"/>
          <w:bCs/>
          <w:spacing w:val="2"/>
          <w:sz w:val="28"/>
          <w:szCs w:val="28"/>
          <w:lang w:eastAsia="ru-RU"/>
        </w:rPr>
        <w:t xml:space="preserve">наличие и целостность салонных, </w:t>
      </w:r>
      <w:proofErr w:type="spellStart"/>
      <w:r w:rsidRPr="00F83688">
        <w:rPr>
          <w:rFonts w:ascii="Times New Roman" w:eastAsia="Calibri" w:hAnsi="Times New Roman" w:cs="Times New Roman"/>
          <w:bCs/>
          <w:spacing w:val="2"/>
          <w:sz w:val="28"/>
          <w:szCs w:val="28"/>
          <w:lang w:eastAsia="ru-RU"/>
        </w:rPr>
        <w:t>межвагонных</w:t>
      </w:r>
      <w:proofErr w:type="spellEnd"/>
      <w:r w:rsidRPr="00F83688">
        <w:rPr>
          <w:rFonts w:ascii="Times New Roman" w:eastAsia="Calibri" w:hAnsi="Times New Roman" w:cs="Times New Roman"/>
          <w:bCs/>
          <w:color w:val="C00000"/>
          <w:spacing w:val="2"/>
          <w:sz w:val="28"/>
          <w:szCs w:val="28"/>
          <w:lang w:eastAsia="ru-RU"/>
        </w:rPr>
        <w:t xml:space="preserve"> </w:t>
      </w:r>
      <w:r w:rsidRPr="00F83688">
        <w:rPr>
          <w:rFonts w:ascii="Times New Roman" w:eastAsia="Calibri" w:hAnsi="Times New Roman" w:cs="Times New Roman"/>
          <w:bCs/>
          <w:spacing w:val="2"/>
          <w:sz w:val="28"/>
          <w:szCs w:val="28"/>
          <w:lang w:eastAsia="ru-RU"/>
        </w:rPr>
        <w:t>дверей и их замков, автоматических дверей;</w:t>
      </w:r>
    </w:p>
    <w:p w:rsidR="00F83688" w:rsidRPr="00F83688" w:rsidRDefault="00F83688" w:rsidP="00F83688">
      <w:pPr>
        <w:tabs>
          <w:tab w:val="left" w:pos="0"/>
          <w:tab w:val="left" w:pos="426"/>
        </w:tabs>
        <w:spacing w:after="0" w:line="240" w:lineRule="auto"/>
        <w:ind w:right="-1"/>
        <w:jc w:val="both"/>
        <w:rPr>
          <w:rFonts w:ascii="Times New Roman" w:eastAsia="Calibri" w:hAnsi="Times New Roman" w:cs="Times New Roman"/>
          <w:bCs/>
          <w:spacing w:val="2"/>
          <w:sz w:val="28"/>
          <w:szCs w:val="28"/>
          <w:lang w:eastAsia="ru-RU"/>
        </w:rPr>
      </w:pPr>
    </w:p>
    <w:p w:rsidR="00F83688" w:rsidRDefault="00F83688" w:rsidP="00F83688">
      <w:pPr>
        <w:numPr>
          <w:ilvl w:val="0"/>
          <w:numId w:val="4"/>
        </w:numPr>
        <w:tabs>
          <w:tab w:val="left" w:pos="0"/>
        </w:tabs>
        <w:spacing w:after="0" w:line="240" w:lineRule="auto"/>
        <w:ind w:right="-1"/>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целостность стекол салонных дверей, автоматических дверей, дверей переходных площадок;</w:t>
      </w:r>
    </w:p>
    <w:p w:rsidR="00F83688" w:rsidRPr="00F83688" w:rsidRDefault="00F83688" w:rsidP="00F83688">
      <w:pPr>
        <w:numPr>
          <w:ilvl w:val="0"/>
          <w:numId w:val="4"/>
        </w:numPr>
        <w:tabs>
          <w:tab w:val="left" w:pos="0"/>
        </w:tabs>
        <w:spacing w:after="0" w:line="240" w:lineRule="auto"/>
        <w:ind w:right="-1"/>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целостность обшивки диванов;</w:t>
      </w:r>
    </w:p>
    <w:p w:rsidR="00F83688" w:rsidRPr="00F83688" w:rsidRDefault="00F83688" w:rsidP="00F83688">
      <w:pPr>
        <w:numPr>
          <w:ilvl w:val="0"/>
          <w:numId w:val="4"/>
        </w:numPr>
        <w:tabs>
          <w:tab w:val="left" w:pos="0"/>
        </w:tabs>
        <w:spacing w:after="0" w:line="240" w:lineRule="auto"/>
        <w:ind w:right="-1"/>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целостность линолеума пола;</w:t>
      </w:r>
    </w:p>
    <w:p w:rsidR="00F83688" w:rsidRPr="00F83688" w:rsidRDefault="00F83688" w:rsidP="00F83688">
      <w:pPr>
        <w:numPr>
          <w:ilvl w:val="0"/>
          <w:numId w:val="4"/>
        </w:numPr>
        <w:tabs>
          <w:tab w:val="left" w:pos="0"/>
        </w:tabs>
        <w:spacing w:after="0" w:line="240" w:lineRule="auto"/>
        <w:ind w:right="-1"/>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наличие и закрепление крышек и окантовки люков в полу;</w:t>
      </w:r>
    </w:p>
    <w:p w:rsidR="00F83688" w:rsidRPr="00F83688" w:rsidRDefault="00F83688" w:rsidP="00F83688">
      <w:pPr>
        <w:numPr>
          <w:ilvl w:val="0"/>
          <w:numId w:val="4"/>
        </w:numPr>
        <w:tabs>
          <w:tab w:val="left" w:pos="0"/>
        </w:tabs>
        <w:spacing w:after="0" w:line="240" w:lineRule="auto"/>
        <w:ind w:right="-1"/>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наличие и целостность салонных окон, форточек и их замков;</w:t>
      </w:r>
    </w:p>
    <w:p w:rsidR="00F83688" w:rsidRPr="00F83688" w:rsidRDefault="00F83688" w:rsidP="00F83688">
      <w:pPr>
        <w:numPr>
          <w:ilvl w:val="0"/>
          <w:numId w:val="4"/>
        </w:numPr>
        <w:tabs>
          <w:tab w:val="left" w:pos="0"/>
        </w:tabs>
        <w:spacing w:after="0" w:line="240" w:lineRule="auto"/>
        <w:ind w:right="-1"/>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наличие системы оповещения.</w:t>
      </w:r>
    </w:p>
    <w:p w:rsidR="00F83688" w:rsidRPr="00F83688" w:rsidRDefault="00F83688" w:rsidP="00F83688">
      <w:pPr>
        <w:tabs>
          <w:tab w:val="left" w:pos="0"/>
          <w:tab w:val="left" w:pos="426"/>
        </w:tabs>
        <w:spacing w:line="240" w:lineRule="auto"/>
        <w:ind w:right="-1"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При приеме состава поезда под охрану производится запись в Маршрутном листе (Приложение №8) о техническом и санитарном состоянии Транспорта.</w:t>
      </w:r>
    </w:p>
    <w:p w:rsidR="00F83688" w:rsidRPr="00F83688" w:rsidRDefault="00696ABB" w:rsidP="007B5AB7">
      <w:pPr>
        <w:numPr>
          <w:ilvl w:val="0"/>
          <w:numId w:val="7"/>
        </w:numPr>
        <w:tabs>
          <w:tab w:val="left" w:pos="0"/>
        </w:tabs>
        <w:spacing w:after="0" w:line="240" w:lineRule="auto"/>
        <w:ind w:left="0"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прибытии</w:t>
      </w:r>
      <w:r w:rsidR="00F83688" w:rsidRPr="00F83688">
        <w:rPr>
          <w:rFonts w:ascii="Times New Roman" w:eastAsia="Times New Roman" w:hAnsi="Times New Roman" w:cs="Times New Roman"/>
          <w:sz w:val="28"/>
          <w:szCs w:val="28"/>
          <w:lang w:eastAsia="ru-RU"/>
        </w:rPr>
        <w:t xml:space="preserve"> в пункт оборота поезда с</w:t>
      </w:r>
      <w:r>
        <w:rPr>
          <w:rFonts w:ascii="Times New Roman" w:eastAsia="Times New Roman" w:hAnsi="Times New Roman" w:cs="Times New Roman"/>
          <w:sz w:val="28"/>
          <w:szCs w:val="28"/>
          <w:lang w:eastAsia="ru-RU"/>
        </w:rPr>
        <w:t xml:space="preserve">отрудники охраны обязаны </w:t>
      </w:r>
      <w:r w:rsidR="00F83688" w:rsidRPr="00F83688">
        <w:rPr>
          <w:rFonts w:ascii="Times New Roman" w:eastAsia="Times New Roman" w:hAnsi="Times New Roman" w:cs="Times New Roman"/>
          <w:sz w:val="28"/>
          <w:szCs w:val="28"/>
          <w:lang w:eastAsia="ru-RU"/>
        </w:rPr>
        <w:t xml:space="preserve">произвести осмотр Транспорта на предмет сохранности и целостности </w:t>
      </w:r>
      <w:r>
        <w:rPr>
          <w:rFonts w:ascii="Times New Roman" w:eastAsia="Times New Roman" w:hAnsi="Times New Roman" w:cs="Times New Roman"/>
          <w:sz w:val="28"/>
          <w:szCs w:val="28"/>
          <w:lang w:eastAsia="ru-RU"/>
        </w:rPr>
        <w:t xml:space="preserve">внешнего и </w:t>
      </w:r>
      <w:r w:rsidR="00F83688" w:rsidRPr="00F83688">
        <w:rPr>
          <w:rFonts w:ascii="Times New Roman" w:eastAsia="Times New Roman" w:hAnsi="Times New Roman" w:cs="Times New Roman"/>
          <w:sz w:val="28"/>
          <w:szCs w:val="28"/>
          <w:lang w:eastAsia="ru-RU"/>
        </w:rPr>
        <w:t>внутреннего оборудования.</w:t>
      </w:r>
    </w:p>
    <w:p w:rsidR="00F83688" w:rsidRPr="00F83688" w:rsidRDefault="00F83688" w:rsidP="00F83688">
      <w:pPr>
        <w:tabs>
          <w:tab w:val="left" w:pos="0"/>
          <w:tab w:val="left" w:pos="426"/>
        </w:tabs>
        <w:spacing w:after="0" w:line="240" w:lineRule="auto"/>
        <w:ind w:right="-1"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В случае отсутствия повреждений сотрудники охраны делают соответствующую отметку в Маршрутном листе.</w:t>
      </w:r>
    </w:p>
    <w:p w:rsidR="00F83688" w:rsidRPr="00F83688" w:rsidRDefault="00F83688" w:rsidP="00F83688">
      <w:pPr>
        <w:tabs>
          <w:tab w:val="left" w:pos="0"/>
          <w:tab w:val="left" w:pos="426"/>
        </w:tabs>
        <w:spacing w:after="0" w:line="240" w:lineRule="auto"/>
        <w:ind w:right="-1"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В случае выявления повреждений или утраты </w:t>
      </w:r>
      <w:r w:rsidR="00DA622A">
        <w:rPr>
          <w:rFonts w:ascii="Times New Roman" w:eastAsia="Times New Roman" w:hAnsi="Times New Roman" w:cs="Times New Roman"/>
          <w:sz w:val="28"/>
          <w:szCs w:val="28"/>
          <w:lang w:eastAsia="ru-RU"/>
        </w:rPr>
        <w:t xml:space="preserve">внешнего и </w:t>
      </w:r>
      <w:r w:rsidRPr="00F83688">
        <w:rPr>
          <w:rFonts w:ascii="Times New Roman" w:eastAsia="Times New Roman" w:hAnsi="Times New Roman" w:cs="Times New Roman"/>
          <w:sz w:val="28"/>
          <w:szCs w:val="28"/>
          <w:lang w:eastAsia="ru-RU"/>
        </w:rPr>
        <w:t xml:space="preserve">внутреннего оборудования в пути следования поезда работники охраны уведомляют локомотивную бригаду о выявленном факте и делают отметку </w:t>
      </w:r>
      <w:proofErr w:type="gramStart"/>
      <w:r w:rsidRPr="00F83688">
        <w:rPr>
          <w:rFonts w:ascii="Times New Roman" w:eastAsia="Times New Roman" w:hAnsi="Times New Roman" w:cs="Times New Roman"/>
          <w:sz w:val="28"/>
          <w:szCs w:val="28"/>
          <w:lang w:eastAsia="ru-RU"/>
        </w:rPr>
        <w:t>в  Маршрутном</w:t>
      </w:r>
      <w:proofErr w:type="gramEnd"/>
      <w:r w:rsidRPr="00F83688">
        <w:rPr>
          <w:rFonts w:ascii="Times New Roman" w:eastAsia="Times New Roman" w:hAnsi="Times New Roman" w:cs="Times New Roman"/>
          <w:sz w:val="28"/>
          <w:szCs w:val="28"/>
          <w:lang w:eastAsia="ru-RU"/>
        </w:rPr>
        <w:t xml:space="preserve"> листе и бортовом журнале, находящемся у локомотивной бригады.</w:t>
      </w:r>
    </w:p>
    <w:p w:rsidR="00F83688" w:rsidRPr="00F83688" w:rsidRDefault="00F83688" w:rsidP="00F83688">
      <w:pPr>
        <w:tabs>
          <w:tab w:val="left" w:pos="0"/>
          <w:tab w:val="left" w:pos="426"/>
        </w:tabs>
        <w:spacing w:after="0" w:line="240" w:lineRule="auto"/>
        <w:ind w:right="-1"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В случаях утраты или порчи внутреннего оборудования вагонов, зафиксированных работником локомотивной бригады, представитель Заказчика составляет акт, который является основанием для предъявления претензий к Исполнителю и сообщает об этом вышестоящему руководству.</w:t>
      </w:r>
    </w:p>
    <w:p w:rsidR="00F83688" w:rsidRPr="00F83688" w:rsidRDefault="00F83688" w:rsidP="00F83688">
      <w:pPr>
        <w:tabs>
          <w:tab w:val="left" w:pos="0"/>
          <w:tab w:val="left" w:pos="426"/>
        </w:tabs>
        <w:spacing w:after="0" w:line="240" w:lineRule="auto"/>
        <w:ind w:right="-1"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Сотрудники охраны, сопровождающие пригородный поезд, не несут ответственность за сохранность оборудования поезда на станциях в пунктах оборота и формирования поезда.</w:t>
      </w:r>
    </w:p>
    <w:p w:rsidR="00F83688" w:rsidRPr="00F83688" w:rsidRDefault="00F83688" w:rsidP="007B5AB7">
      <w:pPr>
        <w:numPr>
          <w:ilvl w:val="0"/>
          <w:numId w:val="7"/>
        </w:numPr>
        <w:tabs>
          <w:tab w:val="left" w:pos="0"/>
        </w:tabs>
        <w:spacing w:after="0" w:line="240" w:lineRule="auto"/>
        <w:ind w:left="0" w:right="-1" w:firstLine="709"/>
        <w:contextualSpacing/>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Заказчик обеспечивает Исполнителя необходимой информацией для исполнения обязательств по договору (в том числе книжками служебных расписаний, изменениями графика движения поездов и т.д.), своевременно информирует об изменениях условий перевозок пассажиров и багажа в пригородном сообщении. </w:t>
      </w:r>
    </w:p>
    <w:p w:rsidR="00F83688" w:rsidRPr="00F83688" w:rsidRDefault="00F83688" w:rsidP="007B5AB7">
      <w:pPr>
        <w:numPr>
          <w:ilvl w:val="0"/>
          <w:numId w:val="7"/>
        </w:numPr>
        <w:tabs>
          <w:tab w:val="left" w:pos="0"/>
        </w:tabs>
        <w:spacing w:after="0" w:line="240" w:lineRule="auto"/>
        <w:ind w:left="0" w:right="-1"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Учетными документами, подтверждающими оказание Исполнителем Услуг по договору, являются:</w:t>
      </w:r>
    </w:p>
    <w:p w:rsidR="00F83688" w:rsidRPr="00F83688" w:rsidRDefault="00F83688" w:rsidP="00F83688">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Со стороны Исполнителя:</w:t>
      </w:r>
    </w:p>
    <w:p w:rsidR="00F83688" w:rsidRPr="00F83688" w:rsidRDefault="00F83688" w:rsidP="00F83688">
      <w:pPr>
        <w:tabs>
          <w:tab w:val="left" w:pos="0"/>
        </w:tabs>
        <w:spacing w:after="0" w:line="240" w:lineRule="auto"/>
        <w:ind w:right="-1"/>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 маршрутные листы охранников;</w:t>
      </w:r>
    </w:p>
    <w:p w:rsidR="00F83688" w:rsidRPr="00F83688" w:rsidRDefault="00F83688" w:rsidP="00F83688">
      <w:pPr>
        <w:tabs>
          <w:tab w:val="left" w:pos="0"/>
        </w:tabs>
        <w:spacing w:after="0" w:line="240" w:lineRule="auto"/>
        <w:ind w:right="-1"/>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 технический акт приемки оказанных услуг, подготовленный Исполнителем.</w:t>
      </w:r>
    </w:p>
    <w:p w:rsidR="00F83688" w:rsidRPr="00F83688" w:rsidRDefault="00F83688" w:rsidP="00F83688">
      <w:pPr>
        <w:tabs>
          <w:tab w:val="left" w:pos="0"/>
        </w:tabs>
        <w:spacing w:after="0" w:line="240" w:lineRule="auto"/>
        <w:ind w:right="-1"/>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 акт сдачи-приемки оказанных услуг.</w:t>
      </w:r>
    </w:p>
    <w:p w:rsidR="00F83688" w:rsidRPr="00F83688" w:rsidRDefault="00F83688" w:rsidP="00F83688">
      <w:pPr>
        <w:tabs>
          <w:tab w:val="left" w:pos="0"/>
        </w:tabs>
        <w:spacing w:after="0" w:line="240" w:lineRule="auto"/>
        <w:ind w:right="-1" w:firstLine="709"/>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Со стороны заказчика:</w:t>
      </w:r>
    </w:p>
    <w:p w:rsidR="00F83688" w:rsidRPr="00F83688" w:rsidRDefault="00F83688" w:rsidP="00F83688">
      <w:pPr>
        <w:tabs>
          <w:tab w:val="left" w:pos="0"/>
        </w:tabs>
        <w:spacing w:after="0" w:line="240" w:lineRule="auto"/>
        <w:ind w:right="-1"/>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 xml:space="preserve">- </w:t>
      </w:r>
      <w:r w:rsidRPr="00F83688">
        <w:rPr>
          <w:rFonts w:ascii="Times New Roman" w:eastAsia="Times New Roman" w:hAnsi="Times New Roman" w:cs="Times New Roman"/>
          <w:sz w:val="28"/>
          <w:szCs w:val="28"/>
          <w:lang w:eastAsia="ru-RU"/>
        </w:rPr>
        <w:t>ежемесячные заявки на работу ЧОО по сопровождению нарядами охраны пригородных поездов</w:t>
      </w:r>
      <w:r w:rsidRPr="00F83688">
        <w:rPr>
          <w:rFonts w:ascii="Times New Roman" w:eastAsia="Times New Roman" w:hAnsi="Times New Roman" w:cs="Times New Roman"/>
          <w:bCs/>
          <w:spacing w:val="2"/>
          <w:sz w:val="28"/>
          <w:szCs w:val="28"/>
          <w:lang w:eastAsia="ru-RU"/>
        </w:rPr>
        <w:t>;</w:t>
      </w:r>
    </w:p>
    <w:p w:rsidR="00F83688" w:rsidRPr="00F83688" w:rsidRDefault="00F83688" w:rsidP="00F83688">
      <w:pPr>
        <w:tabs>
          <w:tab w:val="left" w:pos="0"/>
        </w:tabs>
        <w:spacing w:after="0" w:line="240" w:lineRule="auto"/>
        <w:ind w:right="-1"/>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 xml:space="preserve">- журналы учета работы охраны, находящиеся в кассах Заказчика на </w:t>
      </w:r>
      <w:proofErr w:type="spellStart"/>
      <w:r w:rsidRPr="00F83688">
        <w:rPr>
          <w:rFonts w:ascii="Times New Roman" w:eastAsia="Times New Roman" w:hAnsi="Times New Roman" w:cs="Times New Roman"/>
          <w:bCs/>
          <w:spacing w:val="2"/>
          <w:sz w:val="28"/>
          <w:szCs w:val="28"/>
          <w:lang w:eastAsia="ru-RU"/>
        </w:rPr>
        <w:t>ж.д</w:t>
      </w:r>
      <w:proofErr w:type="spellEnd"/>
      <w:r w:rsidRPr="00F83688">
        <w:rPr>
          <w:rFonts w:ascii="Times New Roman" w:eastAsia="Times New Roman" w:hAnsi="Times New Roman" w:cs="Times New Roman"/>
          <w:bCs/>
          <w:spacing w:val="2"/>
          <w:sz w:val="28"/>
          <w:szCs w:val="28"/>
          <w:lang w:eastAsia="ru-RU"/>
        </w:rPr>
        <w:t>. станциях начала и окончания маршрутов движения поездов.</w:t>
      </w:r>
      <w:r w:rsidRPr="00F83688">
        <w:rPr>
          <w:rFonts w:ascii="Times New Roman" w:eastAsia="Times New Roman" w:hAnsi="Times New Roman" w:cs="Times New Roman"/>
          <w:sz w:val="24"/>
          <w:szCs w:val="24"/>
          <w:lang w:eastAsia="ru-RU"/>
        </w:rPr>
        <w:t xml:space="preserve"> </w:t>
      </w:r>
      <w:r w:rsidRPr="00F83688">
        <w:rPr>
          <w:rFonts w:ascii="Times New Roman" w:eastAsia="Times New Roman" w:hAnsi="Times New Roman" w:cs="Times New Roman"/>
          <w:bCs/>
          <w:spacing w:val="2"/>
          <w:sz w:val="28"/>
          <w:szCs w:val="28"/>
          <w:lang w:eastAsia="ru-RU"/>
        </w:rPr>
        <w:t>При использовании на производственном участке системы контроля «</w:t>
      </w:r>
      <w:proofErr w:type="spellStart"/>
      <w:r w:rsidRPr="00F83688">
        <w:rPr>
          <w:rFonts w:ascii="Times New Roman" w:eastAsia="Times New Roman" w:hAnsi="Times New Roman" w:cs="Times New Roman"/>
          <w:bCs/>
          <w:spacing w:val="2"/>
          <w:sz w:val="28"/>
          <w:szCs w:val="28"/>
          <w:lang w:eastAsia="ru-RU"/>
        </w:rPr>
        <w:t>Биосмарт</w:t>
      </w:r>
      <w:proofErr w:type="spellEnd"/>
      <w:r w:rsidRPr="00F83688">
        <w:rPr>
          <w:rFonts w:ascii="Times New Roman" w:eastAsia="Times New Roman" w:hAnsi="Times New Roman" w:cs="Times New Roman"/>
          <w:bCs/>
          <w:spacing w:val="2"/>
          <w:sz w:val="28"/>
          <w:szCs w:val="28"/>
          <w:lang w:eastAsia="ru-RU"/>
        </w:rPr>
        <w:t>» журнал учета работы охраны в поездах не ведется;</w:t>
      </w:r>
    </w:p>
    <w:p w:rsidR="00F83688" w:rsidRPr="00F83688" w:rsidRDefault="00F83688" w:rsidP="00F83688">
      <w:pPr>
        <w:tabs>
          <w:tab w:val="left" w:pos="0"/>
        </w:tabs>
        <w:spacing w:after="0" w:line="240" w:lineRule="auto"/>
        <w:ind w:right="-1"/>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 отчеты начальников участков Заказчика о работе охраны, подготовленные на основании журналов учета работы охраны, отчетных листов серии А билетных кассиров, актов проверок;</w:t>
      </w:r>
    </w:p>
    <w:p w:rsidR="00F83688" w:rsidRPr="00F83688" w:rsidRDefault="00F83688" w:rsidP="00F83688">
      <w:pPr>
        <w:tabs>
          <w:tab w:val="left" w:pos="0"/>
        </w:tabs>
        <w:spacing w:after="0" w:line="240" w:lineRule="auto"/>
        <w:ind w:right="-1"/>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 акты проверок оказания услуг по настоящему договору, подготовленные представителями Заказчика.</w:t>
      </w:r>
    </w:p>
    <w:p w:rsidR="00F83688" w:rsidRPr="00F83688" w:rsidRDefault="00F83688" w:rsidP="007B5AB7">
      <w:pPr>
        <w:numPr>
          <w:ilvl w:val="0"/>
          <w:numId w:val="7"/>
        </w:numPr>
        <w:tabs>
          <w:tab w:val="left" w:pos="0"/>
        </w:tabs>
        <w:spacing w:after="0" w:line="240" w:lineRule="auto"/>
        <w:ind w:left="0" w:right="-1"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Учет рабочего времени сотрудников Исполнителя производится исходя из следующего:</w:t>
      </w:r>
    </w:p>
    <w:p w:rsidR="00F83688" w:rsidRPr="00F83688" w:rsidRDefault="00F83688" w:rsidP="00F83688">
      <w:pPr>
        <w:tabs>
          <w:tab w:val="left" w:pos="0"/>
        </w:tabs>
        <w:spacing w:after="0" w:line="240" w:lineRule="auto"/>
        <w:ind w:right="-1"/>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 xml:space="preserve">        - 30 минут до отправления транспорта (инструктаж, проставление отметок в учётной документации, осмотр МВПС, сопровождение РБК к рабочему месту);</w:t>
      </w:r>
    </w:p>
    <w:p w:rsidR="00F83688" w:rsidRPr="00F83688" w:rsidRDefault="00F83688" w:rsidP="00F83688">
      <w:pPr>
        <w:tabs>
          <w:tab w:val="left" w:pos="0"/>
        </w:tabs>
        <w:spacing w:after="0" w:line="240" w:lineRule="auto"/>
        <w:ind w:right="-1"/>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 xml:space="preserve">        - время в пути следования транспорта;</w:t>
      </w:r>
    </w:p>
    <w:p w:rsidR="00F83688" w:rsidRPr="00F83688" w:rsidRDefault="00F83688" w:rsidP="00F83688">
      <w:pPr>
        <w:tabs>
          <w:tab w:val="left" w:pos="0"/>
        </w:tabs>
        <w:spacing w:after="0" w:line="240" w:lineRule="auto"/>
        <w:ind w:right="-1"/>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 xml:space="preserve">        - 30 минут после прибытия транспорта в места (пункты) оборота и отстоя (осмотр МВПС, сопровождение РБК к местам инкассирования, проставление отметок в учётной документации).</w:t>
      </w:r>
    </w:p>
    <w:p w:rsidR="00F83688" w:rsidRPr="00F83688" w:rsidRDefault="00F83688" w:rsidP="007B5AB7">
      <w:pPr>
        <w:numPr>
          <w:ilvl w:val="0"/>
          <w:numId w:val="7"/>
        </w:numPr>
        <w:tabs>
          <w:tab w:val="left" w:pos="0"/>
        </w:tabs>
        <w:spacing w:after="0" w:line="240" w:lineRule="auto"/>
        <w:ind w:left="0" w:right="-1"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Представитель Заказчика имеет право внезапно осуществлять контроль за выходом работников Исполнителя на маршрут, делать отметки в Маршрутном листе Исполнителя о времени начала поездки, заверяет своей подписью. По окончании поездки и прибытию в конечный пункт работник Исполнителя сдает Маршрутный лист ответственному лицу Исполнителя, который проверяет соблюдение порядка и полноты заполнения Маршрутного листа.</w:t>
      </w:r>
    </w:p>
    <w:p w:rsidR="00F83688" w:rsidRPr="00F83688" w:rsidRDefault="00F83688" w:rsidP="00F83688">
      <w:pPr>
        <w:tabs>
          <w:tab w:val="left" w:pos="0"/>
          <w:tab w:val="left" w:pos="426"/>
        </w:tabs>
        <w:spacing w:after="0" w:line="240" w:lineRule="auto"/>
        <w:ind w:right="-1"/>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b/>
          <w:sz w:val="28"/>
          <w:szCs w:val="28"/>
          <w:lang w:eastAsia="ru-RU"/>
        </w:rPr>
        <w:tab/>
      </w:r>
      <w:r w:rsidRPr="00F83688">
        <w:rPr>
          <w:rFonts w:ascii="Times New Roman" w:eastAsia="Times New Roman" w:hAnsi="Times New Roman" w:cs="Times New Roman"/>
          <w:b/>
          <w:sz w:val="28"/>
          <w:szCs w:val="28"/>
          <w:lang w:eastAsia="ru-RU"/>
        </w:rPr>
        <w:tab/>
      </w:r>
      <w:r w:rsidRPr="00F83688">
        <w:rPr>
          <w:rFonts w:ascii="Times New Roman" w:eastAsia="Times New Roman" w:hAnsi="Times New Roman" w:cs="Times New Roman"/>
          <w:sz w:val="28"/>
          <w:szCs w:val="28"/>
          <w:lang w:eastAsia="ru-RU"/>
        </w:rPr>
        <w:t xml:space="preserve">Исполнитель производит обработку Маршрутных листов работников за отчетный месяц, подсчитывает объем фактически оказанных Услуг путем суммирования рабочего времени каждого работника в течение отчетного месяца. По окончании отчетного месяца Исполнитель до 5 числа месяца следующего за отчётным по требованию Заказчика предоставляет Маршрутные листы для подтверждения объема </w:t>
      </w:r>
      <w:proofErr w:type="gramStart"/>
      <w:r w:rsidRPr="00F83688">
        <w:rPr>
          <w:rFonts w:ascii="Times New Roman" w:eastAsia="Times New Roman" w:hAnsi="Times New Roman" w:cs="Times New Roman"/>
          <w:sz w:val="28"/>
          <w:szCs w:val="28"/>
          <w:lang w:eastAsia="ru-RU"/>
        </w:rPr>
        <w:t>фактически оказанных Услуг</w:t>
      </w:r>
      <w:proofErr w:type="gramEnd"/>
      <w:r w:rsidRPr="00F83688">
        <w:rPr>
          <w:rFonts w:ascii="Times New Roman" w:eastAsia="Times New Roman" w:hAnsi="Times New Roman" w:cs="Times New Roman"/>
          <w:sz w:val="28"/>
          <w:szCs w:val="28"/>
          <w:lang w:eastAsia="ru-RU"/>
        </w:rPr>
        <w:t xml:space="preserve"> указанных в техническом акте, составленном</w:t>
      </w:r>
      <w:r w:rsidRPr="00F83688">
        <w:rPr>
          <w:rFonts w:ascii="Times New Roman" w:eastAsia="Times New Roman" w:hAnsi="Times New Roman" w:cs="Times New Roman"/>
          <w:b/>
          <w:sz w:val="28"/>
          <w:szCs w:val="28"/>
          <w:lang w:eastAsia="ru-RU"/>
        </w:rPr>
        <w:t xml:space="preserve"> </w:t>
      </w:r>
      <w:r w:rsidRPr="00F83688">
        <w:rPr>
          <w:rFonts w:ascii="Times New Roman" w:eastAsia="Times New Roman" w:hAnsi="Times New Roman" w:cs="Times New Roman"/>
          <w:sz w:val="28"/>
          <w:szCs w:val="28"/>
          <w:lang w:eastAsia="ru-RU"/>
        </w:rPr>
        <w:t>Исполнителем.</w:t>
      </w:r>
    </w:p>
    <w:p w:rsidR="00F83688" w:rsidRPr="00F83688" w:rsidRDefault="00F83688" w:rsidP="00952BEC">
      <w:pPr>
        <w:numPr>
          <w:ilvl w:val="0"/>
          <w:numId w:val="7"/>
        </w:numPr>
        <w:tabs>
          <w:tab w:val="left" w:pos="0"/>
        </w:tabs>
        <w:spacing w:after="0" w:line="240" w:lineRule="auto"/>
        <w:ind w:left="0" w:right="-1"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Учёт работы нарядов охраны в пригородных поездах осуществляют:</w:t>
      </w:r>
    </w:p>
    <w:p w:rsidR="00F83688" w:rsidRPr="00F83688" w:rsidRDefault="00F83688" w:rsidP="00F83688">
      <w:pPr>
        <w:tabs>
          <w:tab w:val="left" w:pos="0"/>
        </w:tabs>
        <w:spacing w:after="0" w:line="240" w:lineRule="auto"/>
        <w:ind w:right="-1"/>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 - кассиры касс разных сборов, билетных касс в журнале «Учет работы охраны в поездах АО «СКППК» с проставлением штампа кассы на маршрутном листе охранника до начала и после окончания поездки. В случае невозможности получения отметки в кассе разных сборов, билетной кассе (отсутствие кассы разных сборов, билетной кассы на станции отправления (прибытия), отметка в маршрутном листе проставляется разъездным билетным кассиром;</w:t>
      </w:r>
    </w:p>
    <w:p w:rsidR="00F83688" w:rsidRPr="00F83688" w:rsidRDefault="00F83688" w:rsidP="00F83688">
      <w:pPr>
        <w:tabs>
          <w:tab w:val="left" w:pos="0"/>
        </w:tabs>
        <w:spacing w:after="0" w:line="240" w:lineRule="auto"/>
        <w:ind w:right="-1"/>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 разъездные билетные кассиры в отчётном листе серии А (на оборотной стороне) с указанием: номера поезда, фамилии и инициалов охранника, времени начала и окончания работы охранников в поезде, его подписи, замечаний за смену, а также в маршрутном листе охранника с указанием фамилии и инициалов кассира, даты и подписи. </w:t>
      </w:r>
    </w:p>
    <w:p w:rsidR="00F83688" w:rsidRPr="00F83688" w:rsidRDefault="00F83688" w:rsidP="00F83688">
      <w:pPr>
        <w:spacing w:after="0" w:line="240" w:lineRule="auto"/>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 в пунктах отправления (прибытия) каждый </w:t>
      </w:r>
      <w:proofErr w:type="gramStart"/>
      <w:r w:rsidRPr="00F83688">
        <w:rPr>
          <w:rFonts w:ascii="Times New Roman" w:eastAsia="Times New Roman" w:hAnsi="Times New Roman" w:cs="Times New Roman"/>
          <w:sz w:val="28"/>
          <w:szCs w:val="28"/>
          <w:lang w:eastAsia="ru-RU"/>
        </w:rPr>
        <w:t>охранник  отмечается</w:t>
      </w:r>
      <w:proofErr w:type="gramEnd"/>
      <w:r w:rsidRPr="00F83688">
        <w:rPr>
          <w:rFonts w:ascii="Times New Roman" w:eastAsia="Times New Roman" w:hAnsi="Times New Roman" w:cs="Times New Roman"/>
          <w:sz w:val="28"/>
          <w:szCs w:val="28"/>
          <w:lang w:eastAsia="ru-RU"/>
        </w:rPr>
        <w:t xml:space="preserve"> в системе «</w:t>
      </w:r>
      <w:proofErr w:type="spellStart"/>
      <w:r w:rsidRPr="00F83688">
        <w:rPr>
          <w:rFonts w:ascii="Times New Roman" w:eastAsia="Times New Roman" w:hAnsi="Times New Roman" w:cs="Times New Roman"/>
          <w:sz w:val="28"/>
          <w:szCs w:val="28"/>
          <w:lang w:eastAsia="ru-RU"/>
        </w:rPr>
        <w:t>Биосмарт</w:t>
      </w:r>
      <w:proofErr w:type="spellEnd"/>
      <w:r w:rsidRPr="00F83688">
        <w:rPr>
          <w:rFonts w:ascii="Times New Roman" w:eastAsia="Times New Roman" w:hAnsi="Times New Roman" w:cs="Times New Roman"/>
          <w:sz w:val="28"/>
          <w:szCs w:val="28"/>
          <w:lang w:eastAsia="ru-RU"/>
        </w:rPr>
        <w:t>» (при ее наличии), либо проставляет   в билетной кассе АО «СКППК» штемпель станции.</w:t>
      </w:r>
    </w:p>
    <w:p w:rsidR="00F83688" w:rsidRPr="00F83688" w:rsidRDefault="00F83688" w:rsidP="00952BEC">
      <w:pPr>
        <w:numPr>
          <w:ilvl w:val="0"/>
          <w:numId w:val="7"/>
        </w:numPr>
        <w:tabs>
          <w:tab w:val="left" w:pos="0"/>
        </w:tabs>
        <w:spacing w:after="0" w:line="240" w:lineRule="auto"/>
        <w:ind w:left="0" w:right="-1"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В случаях выявления нарушений при исполнении должностных обязанностей и несоблюдения технологии работы Исполнителем, представитель Заказчика составляет в установленном порядке акт проверки, который является основанием для предъявления претензий и снижения ежемесячного вознаграждения Исполнителя на сумму штрафных санкций и ущерба причиненного по вине Исполнителя.</w:t>
      </w:r>
    </w:p>
    <w:p w:rsidR="00F83688" w:rsidRPr="00F83688" w:rsidRDefault="00F83688" w:rsidP="00952BEC">
      <w:pPr>
        <w:numPr>
          <w:ilvl w:val="0"/>
          <w:numId w:val="7"/>
        </w:numPr>
        <w:tabs>
          <w:tab w:val="left" w:pos="0"/>
        </w:tabs>
        <w:spacing w:after="0" w:line="240" w:lineRule="auto"/>
        <w:ind w:left="0" w:right="-1"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Контроль за исполнением работниками Исполнителя</w:t>
      </w:r>
      <w:r w:rsidRPr="00F83688">
        <w:rPr>
          <w:rFonts w:ascii="Times New Roman" w:eastAsia="Times New Roman" w:hAnsi="Times New Roman" w:cs="Times New Roman"/>
          <w:b/>
          <w:sz w:val="28"/>
          <w:szCs w:val="28"/>
          <w:lang w:eastAsia="ru-RU"/>
        </w:rPr>
        <w:t xml:space="preserve"> </w:t>
      </w:r>
      <w:r w:rsidRPr="00F83688">
        <w:rPr>
          <w:rFonts w:ascii="Times New Roman" w:eastAsia="Times New Roman" w:hAnsi="Times New Roman" w:cs="Times New Roman"/>
          <w:sz w:val="28"/>
          <w:szCs w:val="28"/>
          <w:lang w:eastAsia="ru-RU"/>
        </w:rPr>
        <w:t>условий договора и настоящего регламента осуществляют представители Заказчика – руководящий состав и уполномоченные работники АО «СК</w:t>
      </w:r>
      <w:r w:rsidR="00DA622A">
        <w:rPr>
          <w:rFonts w:ascii="Times New Roman" w:eastAsia="Times New Roman" w:hAnsi="Times New Roman" w:cs="Times New Roman"/>
          <w:sz w:val="28"/>
          <w:szCs w:val="28"/>
          <w:lang w:eastAsia="ru-RU"/>
        </w:rPr>
        <w:t>ППК</w:t>
      </w:r>
      <w:r w:rsidRPr="00F83688">
        <w:rPr>
          <w:rFonts w:ascii="Times New Roman" w:eastAsia="Times New Roman" w:hAnsi="Times New Roman" w:cs="Times New Roman"/>
          <w:sz w:val="28"/>
          <w:szCs w:val="28"/>
          <w:lang w:eastAsia="ru-RU"/>
        </w:rPr>
        <w:t>», начальники участков, старшие билетные кассиры, сотрудники сектора безопасности, специалисты сектора технологического контроля и финансовых проверок. Разъездные билетные кассиры также, ежедневно контролируют наличие работников Исполнителя в поездах и при их отсутствии немедленно по телефону докладывают дежурному технику и отражают в отчетных листах серии А (на оборотной стороне). Начальник участка обязан сообщить об отсутствии работников Исполнителя вышестоящему руководству и отразить в отчете работы охраны.</w:t>
      </w:r>
    </w:p>
    <w:p w:rsidR="00F83688" w:rsidRPr="00F83688" w:rsidRDefault="00F83688" w:rsidP="00952BEC">
      <w:pPr>
        <w:numPr>
          <w:ilvl w:val="0"/>
          <w:numId w:val="7"/>
        </w:numPr>
        <w:tabs>
          <w:tab w:val="left" w:pos="0"/>
        </w:tabs>
        <w:spacing w:after="0" w:line="240" w:lineRule="auto"/>
        <w:ind w:left="0" w:right="-1"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При проведении проверок контролируется выполнение работниками Исполнителя</w:t>
      </w:r>
      <w:r w:rsidRPr="00F83688">
        <w:rPr>
          <w:rFonts w:ascii="Times New Roman" w:eastAsia="Times New Roman" w:hAnsi="Times New Roman" w:cs="Times New Roman"/>
          <w:b/>
          <w:sz w:val="28"/>
          <w:szCs w:val="28"/>
          <w:lang w:eastAsia="ru-RU"/>
        </w:rPr>
        <w:t xml:space="preserve"> </w:t>
      </w:r>
      <w:r w:rsidRPr="00F83688">
        <w:rPr>
          <w:rFonts w:ascii="Times New Roman" w:eastAsia="Times New Roman" w:hAnsi="Times New Roman" w:cs="Times New Roman"/>
          <w:sz w:val="28"/>
          <w:szCs w:val="28"/>
          <w:lang w:eastAsia="ru-RU"/>
        </w:rPr>
        <w:t>должностных обязанностей; внешний вид; соблюдение правил пожарной и транспортной безопасности; наличие маршрутного листа; содействие нарядам транспортной полиции по обеспечению правопорядка, удалению в установленном порядке пассажира из поезда, если он при посадке в поезд или в пути следования нарушает правила проезда, общественный порядок и мешает спокойствию других пассажиров.</w:t>
      </w:r>
    </w:p>
    <w:p w:rsidR="00F83688" w:rsidRPr="00F83688" w:rsidRDefault="00F83688" w:rsidP="00F83688">
      <w:pPr>
        <w:tabs>
          <w:tab w:val="left" w:pos="0"/>
          <w:tab w:val="left" w:pos="426"/>
        </w:tabs>
        <w:spacing w:after="0" w:line="240" w:lineRule="auto"/>
        <w:ind w:right="-1"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При обнаружении нарушений в работе Исполнителя контролирующими лицами Заказчика составляется акт, который представляется Исполнителю для последующего разбора и принятия мер. Исполнитель составляет протокол разбора, издает приказ о привлечении виновных к дисциплинарной ответственности и представляет их Заказчику для учета в рамках настоящего договора.</w:t>
      </w:r>
    </w:p>
    <w:p w:rsidR="00F83688" w:rsidRPr="00F83688" w:rsidRDefault="00F83688" w:rsidP="00952BEC">
      <w:pPr>
        <w:numPr>
          <w:ilvl w:val="0"/>
          <w:numId w:val="7"/>
        </w:numPr>
        <w:tabs>
          <w:tab w:val="left" w:pos="0"/>
          <w:tab w:val="left" w:pos="709"/>
        </w:tabs>
        <w:spacing w:after="0" w:line="240" w:lineRule="auto"/>
        <w:ind w:left="0" w:right="-1" w:firstLine="709"/>
        <w:contextualSpacing/>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При введении автоматизированной системы контроля оказания услуг, Исполнитель обязан организовать проведение инструктажей и технических занятий по использованию своими работниками автоматизированной системы биометрического контроля и управления доступом </w:t>
      </w:r>
      <w:r w:rsidR="00DA36DA">
        <w:rPr>
          <w:rFonts w:ascii="Times New Roman" w:eastAsia="Times New Roman" w:hAnsi="Times New Roman" w:cs="Times New Roman"/>
          <w:sz w:val="28"/>
          <w:szCs w:val="28"/>
          <w:lang w:eastAsia="ru-RU"/>
        </w:rPr>
        <w:t>«</w:t>
      </w:r>
      <w:proofErr w:type="spellStart"/>
      <w:r w:rsidR="00DA36DA">
        <w:rPr>
          <w:rFonts w:ascii="Times New Roman" w:eastAsia="Times New Roman" w:hAnsi="Times New Roman" w:cs="Times New Roman"/>
          <w:sz w:val="28"/>
          <w:szCs w:val="28"/>
          <w:lang w:eastAsia="ru-RU"/>
        </w:rPr>
        <w:t>Биосмарт</w:t>
      </w:r>
      <w:proofErr w:type="spellEnd"/>
      <w:r w:rsidR="00DA36DA">
        <w:rPr>
          <w:rFonts w:ascii="Times New Roman" w:eastAsia="Times New Roman" w:hAnsi="Times New Roman" w:cs="Times New Roman"/>
          <w:sz w:val="28"/>
          <w:szCs w:val="28"/>
          <w:lang w:eastAsia="ru-RU"/>
        </w:rPr>
        <w:t>»</w:t>
      </w:r>
      <w:r w:rsidRPr="00F83688">
        <w:rPr>
          <w:rFonts w:ascii="Times New Roman" w:eastAsia="Times New Roman" w:hAnsi="Times New Roman" w:cs="Times New Roman"/>
          <w:sz w:val="28"/>
          <w:szCs w:val="28"/>
          <w:lang w:eastAsia="ru-RU"/>
        </w:rPr>
        <w:t xml:space="preserve">, в соответствии с регламентом Заказчика. </w:t>
      </w:r>
    </w:p>
    <w:p w:rsidR="00F83688" w:rsidRPr="00F83688" w:rsidRDefault="00F83688" w:rsidP="00952BEC">
      <w:pPr>
        <w:numPr>
          <w:ilvl w:val="1"/>
          <w:numId w:val="12"/>
        </w:numPr>
        <w:tabs>
          <w:tab w:val="left" w:pos="0"/>
          <w:tab w:val="left" w:pos="709"/>
        </w:tabs>
        <w:spacing w:after="0" w:line="240" w:lineRule="auto"/>
        <w:ind w:left="0" w:right="-1" w:firstLine="709"/>
        <w:contextualSpacing/>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Введение в систему </w:t>
      </w:r>
      <w:r w:rsidR="00DA36DA">
        <w:rPr>
          <w:rFonts w:ascii="Times New Roman" w:eastAsia="Times New Roman" w:hAnsi="Times New Roman" w:cs="Times New Roman"/>
          <w:sz w:val="28"/>
          <w:szCs w:val="28"/>
          <w:lang w:eastAsia="ru-RU"/>
        </w:rPr>
        <w:t>«</w:t>
      </w:r>
      <w:proofErr w:type="spellStart"/>
      <w:r w:rsidR="00DA36DA">
        <w:rPr>
          <w:rFonts w:ascii="Times New Roman" w:eastAsia="Times New Roman" w:hAnsi="Times New Roman" w:cs="Times New Roman"/>
          <w:sz w:val="28"/>
          <w:szCs w:val="28"/>
          <w:lang w:eastAsia="ru-RU"/>
        </w:rPr>
        <w:t>Биосмарт</w:t>
      </w:r>
      <w:proofErr w:type="spellEnd"/>
      <w:r w:rsidR="00DA36DA">
        <w:rPr>
          <w:rFonts w:ascii="Times New Roman" w:eastAsia="Times New Roman" w:hAnsi="Times New Roman" w:cs="Times New Roman"/>
          <w:sz w:val="28"/>
          <w:szCs w:val="28"/>
          <w:lang w:eastAsia="ru-RU"/>
        </w:rPr>
        <w:t xml:space="preserve">» </w:t>
      </w:r>
      <w:r w:rsidRPr="00F83688">
        <w:rPr>
          <w:rFonts w:ascii="Times New Roman" w:eastAsia="Times New Roman" w:hAnsi="Times New Roman" w:cs="Times New Roman"/>
          <w:sz w:val="28"/>
          <w:szCs w:val="28"/>
          <w:lang w:eastAsia="ru-RU"/>
        </w:rPr>
        <w:t>биометрических персональных данных (фамилии, имени, отчества, должности, организации, места работы, математической модели отпечатков пальцев рук) работника Исполнителя, с правом их обработки (систематизации, накопления, хранения, уточнения и использования), осуществляется Заказчиком при получении письменного согласия данного работника.</w:t>
      </w:r>
    </w:p>
    <w:p w:rsidR="00F83688" w:rsidRPr="00F83688" w:rsidRDefault="00F83688" w:rsidP="00952BEC">
      <w:pPr>
        <w:numPr>
          <w:ilvl w:val="1"/>
          <w:numId w:val="12"/>
        </w:numPr>
        <w:tabs>
          <w:tab w:val="left" w:pos="0"/>
          <w:tab w:val="left" w:pos="709"/>
        </w:tabs>
        <w:spacing w:after="0" w:line="240" w:lineRule="auto"/>
        <w:ind w:left="0" w:right="-1" w:firstLine="709"/>
        <w:contextualSpacing/>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Персональные данные, полученные Заказчиком в рамках исполнения настоящего договора, обрабатываются в соответствии с требованиями законодательства РФ при условии сохранения их конфиденциальности.</w:t>
      </w:r>
    </w:p>
    <w:p w:rsidR="00F83688" w:rsidRPr="00F83688" w:rsidRDefault="00F83688" w:rsidP="00952BEC">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В целях обеспечения организации работы по единому технологическому процессу пригородных пассажирских перевозок, улучшения качества обслуживания пассажиров, обеспечения транспортной безопасности, Заказчик организует работу по сбору, систематизации, накоплению, хранению, использованию, уничтожению биометрических персональных данных работников Исполнителя (математической модели папиллярных узоров пальцев рук) в системе биометрического контроля и управления доступом </w:t>
      </w:r>
      <w:r w:rsidR="008B1429">
        <w:rPr>
          <w:rFonts w:ascii="Times New Roman" w:eastAsia="Times New Roman" w:hAnsi="Times New Roman" w:cs="Times New Roman"/>
          <w:sz w:val="28"/>
          <w:szCs w:val="28"/>
          <w:lang w:eastAsia="ru-RU"/>
        </w:rPr>
        <w:t>«</w:t>
      </w:r>
      <w:proofErr w:type="spellStart"/>
      <w:r w:rsidR="008B1429">
        <w:rPr>
          <w:rFonts w:ascii="Times New Roman" w:eastAsia="Times New Roman" w:hAnsi="Times New Roman" w:cs="Times New Roman"/>
          <w:sz w:val="28"/>
          <w:szCs w:val="28"/>
          <w:lang w:eastAsia="ru-RU"/>
        </w:rPr>
        <w:t>Биосмарт</w:t>
      </w:r>
      <w:proofErr w:type="spellEnd"/>
      <w:r w:rsidR="008B1429">
        <w:rPr>
          <w:rFonts w:ascii="Times New Roman" w:eastAsia="Times New Roman" w:hAnsi="Times New Roman" w:cs="Times New Roman"/>
          <w:sz w:val="28"/>
          <w:szCs w:val="28"/>
          <w:lang w:eastAsia="ru-RU"/>
        </w:rPr>
        <w:t>»</w:t>
      </w:r>
      <w:r w:rsidRPr="00F83688">
        <w:rPr>
          <w:rFonts w:ascii="Times New Roman" w:eastAsia="Times New Roman" w:hAnsi="Times New Roman" w:cs="Times New Roman"/>
          <w:sz w:val="28"/>
          <w:szCs w:val="28"/>
          <w:lang w:eastAsia="ru-RU"/>
        </w:rPr>
        <w:t xml:space="preserve"> в целях ведения автоматизированного контроля оказания услуг.</w:t>
      </w:r>
    </w:p>
    <w:p w:rsidR="00F83688" w:rsidRPr="00F83688" w:rsidRDefault="00F83688" w:rsidP="00952BEC">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Обработка биометрических персональных данных работника Исполнителя осуществляется только с письменного согласия работника данного Заказчику на обработку биометрических персональных данных.</w:t>
      </w:r>
    </w:p>
    <w:p w:rsidR="00F83688" w:rsidRPr="00F83688" w:rsidRDefault="00F83688" w:rsidP="00952BEC">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Заказчик обязан не раскрывать третьим лицам и не распространять персональные данные без согласия работника Исполнителя, если иное не предусмотрено федеральным законом.</w:t>
      </w:r>
    </w:p>
    <w:p w:rsidR="00F83688" w:rsidRPr="00F83688" w:rsidRDefault="00F83688" w:rsidP="00952BEC">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Заказчик своим организационно-распорядительным документом и регламентом определяет перечень действий (операций) с персональными данными, которые будут совершаться лицами, осуществляющими обработку персональных данных, цели обработки, устанавливает обязанность таких лиц соблюдать конфиденциальность персональных данных и обеспечивать безопасность персональных данных при их обработке.</w:t>
      </w:r>
    </w:p>
    <w:p w:rsidR="00F83688" w:rsidRPr="00F83688" w:rsidRDefault="00F83688" w:rsidP="00952BEC">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Заказчик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работников Исполнителя.</w:t>
      </w:r>
    </w:p>
    <w:p w:rsidR="00F83688" w:rsidRPr="00F83688" w:rsidRDefault="00F83688" w:rsidP="00F83688">
      <w:pPr>
        <w:tabs>
          <w:tab w:val="left" w:pos="8340"/>
        </w:tabs>
        <w:spacing w:after="0" w:line="240" w:lineRule="auto"/>
        <w:ind w:firstLine="709"/>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b/>
          <w:sz w:val="28"/>
          <w:szCs w:val="28"/>
          <w:lang w:eastAsia="ru-RU"/>
        </w:rPr>
        <w:tab/>
      </w:r>
    </w:p>
    <w:p w:rsidR="00F83688" w:rsidRPr="00F83688" w:rsidRDefault="00F83688" w:rsidP="00F83688">
      <w:pPr>
        <w:spacing w:after="0" w:line="240" w:lineRule="auto"/>
        <w:jc w:val="center"/>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b/>
          <w:sz w:val="28"/>
          <w:szCs w:val="28"/>
          <w:lang w:eastAsia="ru-RU"/>
        </w:rPr>
        <w:t xml:space="preserve">Регламент </w:t>
      </w:r>
    </w:p>
    <w:p w:rsidR="00F83688" w:rsidRPr="00F83688" w:rsidRDefault="00F83688" w:rsidP="00F83688">
      <w:pPr>
        <w:spacing w:after="0" w:line="240" w:lineRule="auto"/>
        <w:jc w:val="center"/>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b/>
          <w:sz w:val="28"/>
          <w:szCs w:val="28"/>
          <w:lang w:eastAsia="ru-RU"/>
        </w:rPr>
        <w:t>взаимодействия, контроля и учета в пунктах продажи проездных документов</w:t>
      </w:r>
    </w:p>
    <w:p w:rsidR="00F83688" w:rsidRPr="00F83688" w:rsidRDefault="00F83688" w:rsidP="00F83688">
      <w:pPr>
        <w:spacing w:after="0" w:line="240" w:lineRule="auto"/>
        <w:rPr>
          <w:rFonts w:ascii="Times New Roman" w:eastAsia="Times New Roman" w:hAnsi="Times New Roman" w:cs="Times New Roman"/>
          <w:sz w:val="28"/>
          <w:szCs w:val="28"/>
          <w:lang w:eastAsia="ru-RU"/>
        </w:rPr>
      </w:pPr>
    </w:p>
    <w:p w:rsidR="00F83688" w:rsidRPr="00F83688" w:rsidRDefault="00F83688" w:rsidP="00F8368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Настоящий регламент предусматривает порядок взаимодействия Заказчика и Исполнителя, порядок учета оказанного объема услуг, порядок оформления учетных документов Исполнителем, подтверждающих объем оказанных услуг, и устанавливает порядок приемки Заказчиком оказанных услуг.</w:t>
      </w:r>
    </w:p>
    <w:p w:rsidR="00F83688" w:rsidRPr="00F83688" w:rsidRDefault="00F83688" w:rsidP="00F83688">
      <w:pPr>
        <w:numPr>
          <w:ilvl w:val="1"/>
          <w:numId w:val="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Работники Исполнителя ежедневно оказывают услуги по обеспечению защиты жизни и здоровья работников Заказчика, осуществляющих контроль за наличием и действительностью проездных документов (билетов) на железнодорожной станции при проходе пассажиров к поезду пригородного сообщения через пункт контроля проездных документов, а также при выходе пассажиров через пункт контроля проездных документов (билетов) после окончания поездки, в соответствии с условиями настоящего договора и в пределах объема, оплачиваемого по договору.</w:t>
      </w:r>
    </w:p>
    <w:p w:rsidR="00F83688" w:rsidRPr="00F83688" w:rsidRDefault="00F83688" w:rsidP="00F8368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Исполнитель представляет в дежурную службу Заказчика информацию об обстановке на охраняемом объекте:</w:t>
      </w:r>
    </w:p>
    <w:p w:rsidR="00F83688" w:rsidRPr="00F83688" w:rsidRDefault="00F83688" w:rsidP="00F8368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ежедневно к 08 час. 00 мин. – по нештатным ситуациям по установленной форме (Приложени</w:t>
      </w:r>
      <w:r w:rsidR="008B1429">
        <w:rPr>
          <w:rFonts w:ascii="Times New Roman" w:eastAsia="Times New Roman" w:hAnsi="Times New Roman" w:cs="Times New Roman"/>
          <w:sz w:val="28"/>
          <w:szCs w:val="28"/>
          <w:lang w:eastAsia="ru-RU"/>
        </w:rPr>
        <w:t>е</w:t>
      </w:r>
      <w:r w:rsidRPr="00F83688">
        <w:rPr>
          <w:rFonts w:ascii="Times New Roman" w:eastAsia="Times New Roman" w:hAnsi="Times New Roman" w:cs="Times New Roman"/>
          <w:sz w:val="28"/>
          <w:szCs w:val="28"/>
          <w:lang w:eastAsia="ru-RU"/>
        </w:rPr>
        <w:t xml:space="preserve"> №5 к настоящему договору);</w:t>
      </w:r>
    </w:p>
    <w:p w:rsidR="00F83688" w:rsidRPr="00F83688" w:rsidRDefault="00F83688" w:rsidP="00F8368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незамедлительно - при возникновении ЧП-ЧС в соответствии с утвержденным Перечнем чрезвычайных ситуаций, требующих срочного информирования (</w:t>
      </w:r>
      <w:r w:rsidR="008B1429">
        <w:rPr>
          <w:rFonts w:ascii="Times New Roman" w:eastAsia="Times New Roman" w:hAnsi="Times New Roman" w:cs="Times New Roman"/>
          <w:sz w:val="28"/>
          <w:szCs w:val="28"/>
          <w:lang w:eastAsia="ru-RU"/>
        </w:rPr>
        <w:t>П</w:t>
      </w:r>
      <w:r w:rsidRPr="00F83688">
        <w:rPr>
          <w:rFonts w:ascii="Times New Roman" w:eastAsia="Times New Roman" w:hAnsi="Times New Roman" w:cs="Times New Roman"/>
          <w:sz w:val="28"/>
          <w:szCs w:val="28"/>
          <w:lang w:eastAsia="ru-RU"/>
        </w:rPr>
        <w:t>риложение № 6 к настоящему договору).</w:t>
      </w:r>
    </w:p>
    <w:p w:rsidR="00F83688" w:rsidRPr="00F83688" w:rsidRDefault="00F83688" w:rsidP="00F83688">
      <w:pPr>
        <w:numPr>
          <w:ilvl w:val="1"/>
          <w:numId w:val="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Исполнитель разрабатывает и согласовывает с Заказчиком должностные инструкции сотрудников охраны.</w:t>
      </w:r>
    </w:p>
    <w:p w:rsidR="00F83688" w:rsidRPr="00F83688" w:rsidRDefault="00F83688" w:rsidP="00F83688">
      <w:pPr>
        <w:numPr>
          <w:ilvl w:val="1"/>
          <w:numId w:val="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Исполнитель проводит регулярное обучение своих работников, инструктажи о соблюдении правил техники безопасности, пожарной безопасности и требований санитарно-эпидемиологической службы.</w:t>
      </w:r>
    </w:p>
    <w:p w:rsidR="00F83688" w:rsidRPr="00F83688" w:rsidRDefault="00F83688" w:rsidP="00F83688">
      <w:pPr>
        <w:numPr>
          <w:ilvl w:val="1"/>
          <w:numId w:val="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Исполнитель ежемесячно на основании заявки Заказчика составляет графики работы сотрудников охраны, с указанием времени начала и окончания работы в пределах графика оказания услуг (приложение № 1 к договору) и по требованию представляет на согласование Заказчику.</w:t>
      </w:r>
    </w:p>
    <w:p w:rsidR="00F83688" w:rsidRPr="00F83688" w:rsidRDefault="00F83688" w:rsidP="00F83688">
      <w:pPr>
        <w:numPr>
          <w:ilvl w:val="1"/>
          <w:numId w:val="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Исполнитель обеспечивает соблюдение утвержденного графика работы сотрудников охраны. Сотрудники Исполнителя обязаны ежедневно перед началом работы и после окончания смены делать отметку в журнале «явки на работу», находящемся в билетной кассе станции, либо с использованием автоматизированной системы учета рабочего времени «</w:t>
      </w:r>
      <w:proofErr w:type="spellStart"/>
      <w:r w:rsidR="008B1429">
        <w:rPr>
          <w:rFonts w:ascii="Times New Roman" w:eastAsia="Times New Roman" w:hAnsi="Times New Roman" w:cs="Times New Roman"/>
          <w:sz w:val="28"/>
          <w:szCs w:val="28"/>
          <w:lang w:eastAsia="ru-RU"/>
        </w:rPr>
        <w:t>Биосмарт</w:t>
      </w:r>
      <w:proofErr w:type="spellEnd"/>
      <w:r w:rsidRPr="00F83688">
        <w:rPr>
          <w:rFonts w:ascii="Times New Roman" w:eastAsia="Times New Roman" w:hAnsi="Times New Roman" w:cs="Times New Roman"/>
          <w:sz w:val="28"/>
          <w:szCs w:val="28"/>
          <w:lang w:eastAsia="ru-RU"/>
        </w:rPr>
        <w:t>». Старший билетный кассир, либо начальник участка ежедневно заверяют своей подписью факт выхода на работу и ухода с работы сотрудников Исполнителя, а также в течение рабочей смены проверяют наличие работников на рабочих местах.</w:t>
      </w:r>
    </w:p>
    <w:p w:rsidR="00F83688" w:rsidRPr="00F83688" w:rsidRDefault="00F83688" w:rsidP="00F83688">
      <w:pPr>
        <w:numPr>
          <w:ilvl w:val="1"/>
          <w:numId w:val="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Исполнитель ежемесячно, в течение 5 (пяти) рабочих дней с момента окончания отчетного месяца, представляет для рассмотрения Заказчику технический акт приемки оказанных услуг с указанием фактически отработанных часов согласно приложению № 2 к настоящему договору. Исполненный график работы сотрудников охраны, отраженный в техническом акте, должен соответствовать заявке Заказчика. за исключением случаев изменения графика по требованию Заказчика.</w:t>
      </w:r>
    </w:p>
    <w:p w:rsidR="00F83688" w:rsidRPr="00F83688" w:rsidRDefault="00F83688" w:rsidP="00F83688">
      <w:pPr>
        <w:numPr>
          <w:ilvl w:val="1"/>
          <w:numId w:val="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В случаях выявления нарушений условий настоящего договора Заказчик составляет в установленном порядке акт, который является основанием для применения к Исполнителю штрафных санкций.</w:t>
      </w:r>
    </w:p>
    <w:p w:rsidR="00F83688" w:rsidRPr="00F83688" w:rsidRDefault="00F83688" w:rsidP="00F8368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Официальная информация от контролирующих и правоохранительных органов о некачественном исполнении охранных услуг может являться основанием для применения штрафных санкций к Исполнителю.</w:t>
      </w:r>
    </w:p>
    <w:p w:rsidR="00F83688" w:rsidRPr="00F83688" w:rsidRDefault="00F83688" w:rsidP="00F83688">
      <w:pPr>
        <w:numPr>
          <w:ilvl w:val="1"/>
          <w:numId w:val="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Заказчик передает Исполнителю необходимую информацию для исполнения обязательств по настоящему договору (в том числе книжки служебных расписаний), своевременно информирует об изменениях условий перевозок пассажиров в пригородном сообщении.</w:t>
      </w:r>
    </w:p>
    <w:p w:rsidR="00F83688" w:rsidRPr="00F83688" w:rsidRDefault="00F83688" w:rsidP="00F83688">
      <w:pPr>
        <w:numPr>
          <w:ilvl w:val="1"/>
          <w:numId w:val="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Учетными документами, подтверждающими оказание Исполнителем услуг по настоящему договору, являются:</w:t>
      </w:r>
    </w:p>
    <w:p w:rsidR="00F83688" w:rsidRPr="00F83688" w:rsidRDefault="00F83688" w:rsidP="00952BEC">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журнал «явки на работу» либо данные автоматизированной системы учета рабочего времени с отметками о времени начала и окончания работы;</w:t>
      </w:r>
    </w:p>
    <w:p w:rsidR="00F83688" w:rsidRPr="00F83688" w:rsidRDefault="00F83688" w:rsidP="00952BEC">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технический акт приемки оказанных услуг, содержащий сведения о количестве сотрудников охраны, времени начала и окончания работы, количестве выработанных чел/часов, согласованный сторонами.</w:t>
      </w:r>
    </w:p>
    <w:p w:rsidR="00F83688" w:rsidRPr="00F83688" w:rsidRDefault="00F83688" w:rsidP="00F83688">
      <w:pPr>
        <w:spacing w:after="0" w:line="240" w:lineRule="auto"/>
        <w:ind w:firstLine="720"/>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10. При введении автоматизированной системы контроля оказания услуг Исполнитель обязан организовать проведение инструктажей и технических занятий по использованию своими работниками автоматизированной системы биометрического контроля и управления доступом </w:t>
      </w:r>
      <w:r w:rsidR="008B1429">
        <w:rPr>
          <w:rFonts w:ascii="Times New Roman" w:eastAsia="Times New Roman" w:hAnsi="Times New Roman" w:cs="Times New Roman"/>
          <w:sz w:val="28"/>
          <w:szCs w:val="28"/>
          <w:lang w:eastAsia="ru-RU"/>
        </w:rPr>
        <w:t>«</w:t>
      </w:r>
      <w:proofErr w:type="spellStart"/>
      <w:r w:rsidR="008B1429">
        <w:rPr>
          <w:rFonts w:ascii="Times New Roman" w:eastAsia="Times New Roman" w:hAnsi="Times New Roman" w:cs="Times New Roman"/>
          <w:sz w:val="28"/>
          <w:szCs w:val="28"/>
          <w:lang w:eastAsia="ru-RU"/>
        </w:rPr>
        <w:t>Биосмарт</w:t>
      </w:r>
      <w:proofErr w:type="spellEnd"/>
      <w:r w:rsidR="008B1429">
        <w:rPr>
          <w:rFonts w:ascii="Times New Roman" w:eastAsia="Times New Roman" w:hAnsi="Times New Roman" w:cs="Times New Roman"/>
          <w:sz w:val="28"/>
          <w:szCs w:val="28"/>
          <w:lang w:eastAsia="ru-RU"/>
        </w:rPr>
        <w:t>»</w:t>
      </w:r>
      <w:r w:rsidRPr="00F83688">
        <w:rPr>
          <w:rFonts w:ascii="Times New Roman" w:eastAsia="Times New Roman" w:hAnsi="Times New Roman" w:cs="Times New Roman"/>
          <w:sz w:val="28"/>
          <w:szCs w:val="28"/>
          <w:lang w:eastAsia="ru-RU"/>
        </w:rPr>
        <w:t xml:space="preserve">, в соответствии с регламентом Заказчика. </w:t>
      </w:r>
    </w:p>
    <w:p w:rsidR="00F83688" w:rsidRPr="00F83688" w:rsidRDefault="00F83688" w:rsidP="00F83688">
      <w:pPr>
        <w:spacing w:after="0" w:line="240" w:lineRule="auto"/>
        <w:ind w:firstLine="720"/>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Введение в систему </w:t>
      </w:r>
      <w:r w:rsidR="008B1429">
        <w:rPr>
          <w:rFonts w:ascii="Times New Roman" w:eastAsia="Times New Roman" w:hAnsi="Times New Roman" w:cs="Times New Roman"/>
          <w:sz w:val="28"/>
          <w:szCs w:val="28"/>
          <w:lang w:eastAsia="ru-RU"/>
        </w:rPr>
        <w:t>«</w:t>
      </w:r>
      <w:proofErr w:type="spellStart"/>
      <w:r w:rsidR="008B1429">
        <w:rPr>
          <w:rFonts w:ascii="Times New Roman" w:eastAsia="Times New Roman" w:hAnsi="Times New Roman" w:cs="Times New Roman"/>
          <w:sz w:val="28"/>
          <w:szCs w:val="28"/>
          <w:lang w:eastAsia="ru-RU"/>
        </w:rPr>
        <w:t>Биосмарт</w:t>
      </w:r>
      <w:proofErr w:type="spellEnd"/>
      <w:r w:rsidR="008B1429">
        <w:rPr>
          <w:rFonts w:ascii="Times New Roman" w:eastAsia="Times New Roman" w:hAnsi="Times New Roman" w:cs="Times New Roman"/>
          <w:sz w:val="28"/>
          <w:szCs w:val="28"/>
          <w:lang w:eastAsia="ru-RU"/>
        </w:rPr>
        <w:t>»</w:t>
      </w:r>
      <w:r w:rsidRPr="00F83688">
        <w:rPr>
          <w:rFonts w:ascii="Times New Roman" w:eastAsia="Times New Roman" w:hAnsi="Times New Roman" w:cs="Times New Roman"/>
          <w:sz w:val="28"/>
          <w:szCs w:val="28"/>
          <w:lang w:eastAsia="ru-RU"/>
        </w:rPr>
        <w:t xml:space="preserve"> биометрических персональных данных (фамилии, имени, отчества, должности, организации, места работы, математической модели отпечатков пальцев рук) работника Исполнителя, с правом их обработки (систематизации, накопления, хранения, уточнения и использования), осуществляется Заказчиком при получении письменного согласия данного работника.</w:t>
      </w:r>
    </w:p>
    <w:p w:rsidR="00F83688" w:rsidRPr="00F83688" w:rsidRDefault="008B1429" w:rsidP="00F8368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F83688" w:rsidRPr="00F83688">
        <w:rPr>
          <w:rFonts w:ascii="Times New Roman" w:eastAsia="Times New Roman" w:hAnsi="Times New Roman" w:cs="Times New Roman"/>
          <w:sz w:val="28"/>
          <w:szCs w:val="28"/>
          <w:lang w:eastAsia="ru-RU"/>
        </w:rPr>
        <w:t>Персональные данные, полученные Заказчиком в рамках исполнения настоящего договора, обрабатываются в соответствии с требованиями законодательства РФ при условии сохранения их конфиденциальности.</w:t>
      </w:r>
    </w:p>
    <w:p w:rsidR="00F83688" w:rsidRPr="00F83688" w:rsidRDefault="00F83688" w:rsidP="00F83688">
      <w:pPr>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1</w:t>
      </w:r>
      <w:r w:rsidR="008B1429">
        <w:rPr>
          <w:rFonts w:ascii="Times New Roman" w:eastAsia="Times New Roman" w:hAnsi="Times New Roman" w:cs="Times New Roman"/>
          <w:sz w:val="28"/>
          <w:szCs w:val="28"/>
          <w:lang w:eastAsia="ru-RU"/>
        </w:rPr>
        <w:t>2</w:t>
      </w:r>
      <w:r w:rsidRPr="00F83688">
        <w:rPr>
          <w:rFonts w:ascii="Times New Roman" w:eastAsia="Times New Roman" w:hAnsi="Times New Roman" w:cs="Times New Roman"/>
          <w:sz w:val="24"/>
          <w:szCs w:val="24"/>
          <w:lang w:eastAsia="ru-RU"/>
        </w:rPr>
        <w:t xml:space="preserve">. </w:t>
      </w:r>
      <w:r w:rsidRPr="00F83688">
        <w:rPr>
          <w:rFonts w:ascii="Times New Roman" w:eastAsia="Times New Roman" w:hAnsi="Times New Roman" w:cs="Times New Roman"/>
          <w:sz w:val="28"/>
          <w:szCs w:val="28"/>
          <w:lang w:eastAsia="ru-RU"/>
        </w:rPr>
        <w:t xml:space="preserve">В целях обеспечения организации работы по единому технологическому процессу пригородных пассажирских перевозок, улучшения качества обслуживания пассажиров, обеспечения транспортной безопасности, Заказчик организует работу по сбору, систематизации, накоплению, хранению, использованию, уничтожению биометрических персональных данных работников Исполнителя (математической модели папиллярных узоров пальцев рук) в системе биометрического контроля и управления доступом </w:t>
      </w:r>
      <w:r w:rsidR="008B1429">
        <w:rPr>
          <w:rFonts w:ascii="Times New Roman" w:eastAsia="Times New Roman" w:hAnsi="Times New Roman" w:cs="Times New Roman"/>
          <w:sz w:val="28"/>
          <w:szCs w:val="28"/>
          <w:lang w:eastAsia="ru-RU"/>
        </w:rPr>
        <w:t>«</w:t>
      </w:r>
      <w:proofErr w:type="spellStart"/>
      <w:r w:rsidR="008B1429">
        <w:rPr>
          <w:rFonts w:ascii="Times New Roman" w:eastAsia="Times New Roman" w:hAnsi="Times New Roman" w:cs="Times New Roman"/>
          <w:sz w:val="28"/>
          <w:szCs w:val="28"/>
          <w:lang w:eastAsia="ru-RU"/>
        </w:rPr>
        <w:t>Биосмарт</w:t>
      </w:r>
      <w:proofErr w:type="spellEnd"/>
      <w:r w:rsidR="008B1429">
        <w:rPr>
          <w:rFonts w:ascii="Times New Roman" w:eastAsia="Times New Roman" w:hAnsi="Times New Roman" w:cs="Times New Roman"/>
          <w:sz w:val="28"/>
          <w:szCs w:val="28"/>
          <w:lang w:eastAsia="ru-RU"/>
        </w:rPr>
        <w:t>»</w:t>
      </w:r>
      <w:r w:rsidRPr="00F83688">
        <w:rPr>
          <w:rFonts w:ascii="Times New Roman" w:eastAsia="Times New Roman" w:hAnsi="Times New Roman" w:cs="Times New Roman"/>
          <w:sz w:val="28"/>
          <w:szCs w:val="28"/>
          <w:lang w:eastAsia="ru-RU"/>
        </w:rPr>
        <w:t xml:space="preserve"> в целях ведения автоматизированного контроля оказания услуг. </w:t>
      </w:r>
    </w:p>
    <w:p w:rsidR="00F83688" w:rsidRPr="00F83688" w:rsidRDefault="00F83688" w:rsidP="00F83688">
      <w:pPr>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Обработка биометрических персональных данных работника Исполнителя осуществляется только с письменного согласия работника данного Заказчику на обработку биометрических персональных данных.</w:t>
      </w:r>
    </w:p>
    <w:p w:rsidR="00F83688" w:rsidRPr="00F83688" w:rsidRDefault="00F83688" w:rsidP="00F83688">
      <w:pPr>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Заказчик обязан не раскрывать третьим лицам и не распространять персональные данные без согласия работника Исполнителя, если иное не предусмотрено федеральным законом.</w:t>
      </w:r>
    </w:p>
    <w:p w:rsidR="00F83688" w:rsidRPr="00F83688" w:rsidRDefault="00F83688" w:rsidP="00F83688">
      <w:pPr>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Заказчик своим организационно-распорядительным документом и регламентом определяет перечень действий (операций) с персональными данными, которые будут совершаться лицами, осуществляющими обработку персональных данных, цели обработки, устанавливает обязанность таких лиц соблюдать конфиденциальность персональных данных и обеспечивать безопасность персональных данных при их обработке.</w:t>
      </w:r>
    </w:p>
    <w:p w:rsidR="00F83688" w:rsidRPr="00F83688" w:rsidRDefault="00F83688" w:rsidP="00F83688">
      <w:pPr>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Заказчик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работников Исполнителя.</w:t>
      </w:r>
    </w:p>
    <w:p w:rsidR="00F83688" w:rsidRPr="008B1429" w:rsidRDefault="00F83688" w:rsidP="008B1429">
      <w:pPr>
        <w:pStyle w:val="a6"/>
        <w:numPr>
          <w:ilvl w:val="0"/>
          <w:numId w:val="18"/>
        </w:numPr>
        <w:tabs>
          <w:tab w:val="left" w:pos="0"/>
        </w:tabs>
        <w:autoSpaceDE w:val="0"/>
        <w:autoSpaceDN w:val="0"/>
        <w:adjustRightInd w:val="0"/>
        <w:ind w:left="0" w:firstLine="568"/>
        <w:contextualSpacing/>
        <w:jc w:val="both"/>
        <w:rPr>
          <w:sz w:val="28"/>
          <w:szCs w:val="28"/>
        </w:rPr>
      </w:pPr>
      <w:r w:rsidRPr="008B1429">
        <w:rPr>
          <w:sz w:val="28"/>
          <w:szCs w:val="28"/>
        </w:rPr>
        <w:t xml:space="preserve">Контроль за работой сотрудников охраны осуществляют ответственные </w:t>
      </w:r>
      <w:proofErr w:type="gramStart"/>
      <w:r w:rsidRPr="008B1429">
        <w:rPr>
          <w:sz w:val="28"/>
          <w:szCs w:val="28"/>
        </w:rPr>
        <w:t>лица  Заказчика</w:t>
      </w:r>
      <w:proofErr w:type="gramEnd"/>
      <w:r w:rsidRPr="008B1429">
        <w:rPr>
          <w:sz w:val="28"/>
          <w:szCs w:val="28"/>
        </w:rPr>
        <w:t xml:space="preserve">: начальник участка, старший билетный кассир, сотрудники сектора безопасности, специалисты </w:t>
      </w:r>
      <w:r w:rsidR="008B1429">
        <w:rPr>
          <w:sz w:val="28"/>
          <w:szCs w:val="28"/>
        </w:rPr>
        <w:t>сектора</w:t>
      </w:r>
      <w:r w:rsidRPr="008B1429">
        <w:rPr>
          <w:sz w:val="28"/>
          <w:szCs w:val="28"/>
        </w:rPr>
        <w:t xml:space="preserve"> технологического контроля и финансовых проверок, руководящий состав АО «СКППК» (при предъявлении служебного удостоверения)</w:t>
      </w:r>
    </w:p>
    <w:p w:rsidR="00F83688" w:rsidRPr="00F83688" w:rsidRDefault="00F83688" w:rsidP="00F8368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Проверка исполнения условий договора производится ответственными лицами Заказчика. При проведении проверок Заказчик контролирует соблюдение Исполнителем графика работы сотрудников охраны, соблюдение численности сотрудников охраны, соблюдение технологии работы, исполнение должностных обязанностей сотрудниками охраны.</w:t>
      </w:r>
    </w:p>
    <w:p w:rsidR="00F83688" w:rsidRPr="00F83688" w:rsidRDefault="00F83688" w:rsidP="00F836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83688" w:rsidRPr="00F83688" w:rsidRDefault="00F83688" w:rsidP="00F83688">
      <w:pPr>
        <w:spacing w:after="0" w:line="240" w:lineRule="auto"/>
        <w:jc w:val="center"/>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sz w:val="24"/>
          <w:szCs w:val="24"/>
          <w:lang w:eastAsia="ru-RU"/>
        </w:rPr>
        <w:tab/>
      </w:r>
      <w:r w:rsidRPr="00F83688">
        <w:rPr>
          <w:rFonts w:ascii="Times New Roman" w:eastAsia="Times New Roman" w:hAnsi="Times New Roman" w:cs="Times New Roman"/>
          <w:b/>
          <w:sz w:val="28"/>
          <w:szCs w:val="28"/>
          <w:lang w:eastAsia="ru-RU"/>
        </w:rPr>
        <w:t xml:space="preserve">Регламент </w:t>
      </w:r>
    </w:p>
    <w:p w:rsidR="00F83688" w:rsidRPr="00F83688" w:rsidRDefault="00F83688" w:rsidP="00F83688">
      <w:pPr>
        <w:spacing w:after="0" w:line="240" w:lineRule="auto"/>
        <w:jc w:val="center"/>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b/>
          <w:sz w:val="28"/>
          <w:szCs w:val="28"/>
          <w:lang w:eastAsia="ru-RU"/>
        </w:rPr>
        <w:t>взаимодействия, контроля и учета в местах (пунктах)</w:t>
      </w:r>
    </w:p>
    <w:p w:rsidR="00F83688" w:rsidRPr="00F83688" w:rsidRDefault="00F83688" w:rsidP="00F83688">
      <w:pPr>
        <w:spacing w:after="0" w:line="240" w:lineRule="auto"/>
        <w:jc w:val="center"/>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b/>
          <w:sz w:val="28"/>
          <w:szCs w:val="28"/>
          <w:lang w:eastAsia="ru-RU"/>
        </w:rPr>
        <w:t xml:space="preserve"> отстоя МВПС</w:t>
      </w:r>
    </w:p>
    <w:p w:rsidR="00F83688" w:rsidRPr="00F83688" w:rsidRDefault="00F83688" w:rsidP="00F83688">
      <w:pPr>
        <w:tabs>
          <w:tab w:val="left" w:pos="2119"/>
        </w:tabs>
        <w:spacing w:after="0" w:line="240" w:lineRule="auto"/>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ab/>
      </w:r>
    </w:p>
    <w:p w:rsidR="00F83688" w:rsidRPr="00F83688" w:rsidRDefault="00F83688" w:rsidP="00F8368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Настоящий регламент предусматривает порядок взаимодействия Заказчика и Исполнителя, порядок учета оказанного объема услуг, порядок оформления учетных документов Исполнителем и Заказчиком, подтверждающих объем оказанных услуг, и устанавливает порядок приемки Заказчиком оказанных услуг.</w:t>
      </w:r>
    </w:p>
    <w:p w:rsidR="00F83688" w:rsidRPr="00F83688" w:rsidRDefault="00F83688" w:rsidP="00877F53">
      <w:pPr>
        <w:numPr>
          <w:ilvl w:val="1"/>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Работники Исполнителя ежедневно оказывают услуги по обеспечению целостности </w:t>
      </w:r>
      <w:r w:rsidRPr="00F83688">
        <w:rPr>
          <w:rFonts w:ascii="Times New Roman" w:eastAsia="Calibri" w:hAnsi="Times New Roman" w:cs="Times New Roman"/>
          <w:sz w:val="28"/>
          <w:szCs w:val="28"/>
        </w:rPr>
        <w:t>имущества и оборудования железнодорожного подвижного состава Заказчика в пунктах оборота</w:t>
      </w:r>
      <w:r w:rsidRPr="00F83688">
        <w:rPr>
          <w:rFonts w:ascii="Times New Roman" w:eastAsia="Times New Roman" w:hAnsi="Times New Roman" w:cs="Times New Roman"/>
          <w:sz w:val="28"/>
          <w:szCs w:val="28"/>
          <w:lang w:eastAsia="ru-RU"/>
        </w:rPr>
        <w:t>, в соответствии с условиями настоящего договора и в пределах объема, оплачиваемого по договору.</w:t>
      </w:r>
    </w:p>
    <w:p w:rsidR="00F83688" w:rsidRPr="00F83688" w:rsidRDefault="00F83688" w:rsidP="00F8368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Исполнитель представляет в дежурную службу Заказчика информацию об обстановке на охраняемом объекте:</w:t>
      </w:r>
    </w:p>
    <w:p w:rsidR="00F83688" w:rsidRPr="00F83688" w:rsidRDefault="00F83688" w:rsidP="00F8368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ежедневно к 08 час. 00 мин. – по нештатным ситуациям по установленной форме (Приложение №5 к настоящему договору);</w:t>
      </w:r>
    </w:p>
    <w:p w:rsidR="00F83688" w:rsidRPr="00F83688" w:rsidRDefault="00F83688" w:rsidP="00F8368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незамедлительно - при возникновении ЧП-ЧС в соответствии с утвержденным Перечнем чрезвычайных ситуаций, требующих срочного информирования (</w:t>
      </w:r>
      <w:r w:rsidR="008B1429">
        <w:rPr>
          <w:rFonts w:ascii="Times New Roman" w:eastAsia="Times New Roman" w:hAnsi="Times New Roman" w:cs="Times New Roman"/>
          <w:sz w:val="28"/>
          <w:szCs w:val="28"/>
          <w:lang w:eastAsia="ru-RU"/>
        </w:rPr>
        <w:t>П</w:t>
      </w:r>
      <w:r w:rsidRPr="00F83688">
        <w:rPr>
          <w:rFonts w:ascii="Times New Roman" w:eastAsia="Times New Roman" w:hAnsi="Times New Roman" w:cs="Times New Roman"/>
          <w:sz w:val="28"/>
          <w:szCs w:val="28"/>
          <w:lang w:eastAsia="ru-RU"/>
        </w:rPr>
        <w:t>риложение № 6 к настоящему договору).</w:t>
      </w:r>
    </w:p>
    <w:p w:rsidR="00F83688" w:rsidRPr="00F83688" w:rsidRDefault="00F83688" w:rsidP="00877F53">
      <w:pPr>
        <w:numPr>
          <w:ilvl w:val="1"/>
          <w:numId w:val="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Исполнитель разрабатывает и согласовывает с Заказчиком должностные инструкции сотрудников охраны.</w:t>
      </w:r>
    </w:p>
    <w:p w:rsidR="00F83688" w:rsidRPr="00F83688" w:rsidRDefault="00F83688" w:rsidP="00877F53">
      <w:pPr>
        <w:numPr>
          <w:ilvl w:val="1"/>
          <w:numId w:val="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Исполнитель проводит регулярное обучение своих работников, инструктажи о соблюдении правил техники безопасности, пожарной безопасности и требований санитарно-эпидемиологической службы.</w:t>
      </w:r>
    </w:p>
    <w:p w:rsidR="00F83688" w:rsidRPr="00F83688" w:rsidRDefault="00F83688" w:rsidP="00877F53">
      <w:pPr>
        <w:numPr>
          <w:ilvl w:val="1"/>
          <w:numId w:val="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Исполнитель ежемесячно на основании заявки Заказчика составляет графики работы сотрудников охраны, с указанием времени начала и окончания работы в пределах графика оказания услуг (</w:t>
      </w:r>
      <w:r w:rsidR="008B1429">
        <w:rPr>
          <w:rFonts w:ascii="Times New Roman" w:eastAsia="Times New Roman" w:hAnsi="Times New Roman" w:cs="Times New Roman"/>
          <w:sz w:val="28"/>
          <w:szCs w:val="28"/>
          <w:lang w:eastAsia="ru-RU"/>
        </w:rPr>
        <w:t>П</w:t>
      </w:r>
      <w:r w:rsidRPr="00F83688">
        <w:rPr>
          <w:rFonts w:ascii="Times New Roman" w:eastAsia="Times New Roman" w:hAnsi="Times New Roman" w:cs="Times New Roman"/>
          <w:sz w:val="28"/>
          <w:szCs w:val="28"/>
          <w:lang w:eastAsia="ru-RU"/>
        </w:rPr>
        <w:t>риложение № 1 к договору) и представляет по требованию Заказчика на согласование.</w:t>
      </w:r>
    </w:p>
    <w:p w:rsidR="00F83688" w:rsidRPr="00F83688" w:rsidRDefault="00F83688" w:rsidP="00877F53">
      <w:pPr>
        <w:numPr>
          <w:ilvl w:val="1"/>
          <w:numId w:val="9"/>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Исполнитель обеспечивает соблюдение утвержденного графика работы сотрудников охраны. Учёт работы нарядов охраны в пунктах отстоя (оборота) осуществляется путём подписания постовой ведомости охранника, машинистом с указанием фамилии, инициалов и даты, либо проставлением охранником записи </w:t>
      </w:r>
      <w:r w:rsidRPr="00F83688">
        <w:rPr>
          <w:rFonts w:ascii="Times New Roman" w:eastAsia="Calibri" w:hAnsi="Times New Roman" w:cs="Times New Roman"/>
          <w:sz w:val="28"/>
          <w:szCs w:val="28"/>
        </w:rPr>
        <w:t xml:space="preserve">в бортовых «Журналах сдачи и приема под охрану </w:t>
      </w:r>
      <w:proofErr w:type="spellStart"/>
      <w:r w:rsidRPr="00F83688">
        <w:rPr>
          <w:rFonts w:ascii="Times New Roman" w:eastAsia="Calibri" w:hAnsi="Times New Roman" w:cs="Times New Roman"/>
          <w:sz w:val="28"/>
          <w:szCs w:val="28"/>
        </w:rPr>
        <w:t>моторвагонного</w:t>
      </w:r>
      <w:proofErr w:type="spellEnd"/>
      <w:r w:rsidRPr="00F83688">
        <w:rPr>
          <w:rFonts w:ascii="Times New Roman" w:eastAsia="Calibri" w:hAnsi="Times New Roman" w:cs="Times New Roman"/>
          <w:sz w:val="28"/>
          <w:szCs w:val="28"/>
        </w:rPr>
        <w:t xml:space="preserve"> подвижного состава» пригородных поездов</w:t>
      </w:r>
      <w:r w:rsidRPr="00F83688">
        <w:rPr>
          <w:rFonts w:ascii="Times New Roman" w:eastAsia="Times New Roman" w:hAnsi="Times New Roman" w:cs="Times New Roman"/>
          <w:sz w:val="28"/>
          <w:szCs w:val="28"/>
          <w:lang w:eastAsia="ru-RU"/>
        </w:rPr>
        <w:t xml:space="preserve"> с указанием фамилии, инициалов, подписи и времени, и, после окончания смены, отметки о сдаче поезда машинисту.</w:t>
      </w:r>
    </w:p>
    <w:p w:rsidR="00F83688" w:rsidRPr="00F83688" w:rsidRDefault="00F83688" w:rsidP="00877F53">
      <w:pPr>
        <w:numPr>
          <w:ilvl w:val="1"/>
          <w:numId w:val="9"/>
        </w:numPr>
        <w:tabs>
          <w:tab w:val="left" w:pos="1134"/>
        </w:tabs>
        <w:autoSpaceDE w:val="0"/>
        <w:autoSpaceDN w:val="0"/>
        <w:adjustRightInd w:val="0"/>
        <w:spacing w:after="0" w:line="240" w:lineRule="auto"/>
        <w:ind w:left="0" w:right="-1"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При </w:t>
      </w:r>
      <w:proofErr w:type="gramStart"/>
      <w:r w:rsidRPr="00F83688">
        <w:rPr>
          <w:rFonts w:ascii="Times New Roman" w:eastAsia="Times New Roman" w:hAnsi="Times New Roman" w:cs="Times New Roman"/>
          <w:sz w:val="28"/>
          <w:szCs w:val="28"/>
          <w:lang w:eastAsia="ru-RU"/>
        </w:rPr>
        <w:t>невозможности  выделить</w:t>
      </w:r>
      <w:proofErr w:type="gramEnd"/>
      <w:r w:rsidRPr="00F83688">
        <w:rPr>
          <w:rFonts w:ascii="Times New Roman" w:eastAsia="Times New Roman" w:hAnsi="Times New Roman" w:cs="Times New Roman"/>
          <w:sz w:val="28"/>
          <w:szCs w:val="28"/>
          <w:lang w:eastAsia="ru-RU"/>
        </w:rPr>
        <w:t xml:space="preserve"> необходимое количество работников на пост охраны согласно заявке Заказчика, Исполнитель не позднее 10.00 часов в каждый конкретный день данных обстоятельств, письменно (посредством факсимильной связи или непосредственным предоставлением документа) информирует Заказчика о данном факте с указанием причин невыполнения договорных обязательств и сроков устранения указанных нарушений.</w:t>
      </w:r>
    </w:p>
    <w:p w:rsidR="00F83688" w:rsidRPr="00F83688" w:rsidRDefault="00F83688" w:rsidP="00877F53">
      <w:pPr>
        <w:numPr>
          <w:ilvl w:val="1"/>
          <w:numId w:val="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Исполнитель ежемесячно, в течение 5 (пять) календарных дней с момента окончания отчетного месяца, представляет для рассмотрения Заказчику технический акт приемки оказанных услуг с указанием фактически отработанных часов согласно приложению № 5 к настоящему договору. Исполненный график работы сотрудников охраны, отраженный в техническом акте, должен соответствовать утвержденному графику работы сотрудников охраны, за исключением случаев изменения графика по требованию Заказчика. По окончании отчетного месяца Исполнитель по требованию Заказчика представляет «Постовые ведомости» для подтверждения объёма </w:t>
      </w:r>
      <w:proofErr w:type="gramStart"/>
      <w:r w:rsidRPr="00F83688">
        <w:rPr>
          <w:rFonts w:ascii="Times New Roman" w:eastAsia="Times New Roman" w:hAnsi="Times New Roman" w:cs="Times New Roman"/>
          <w:sz w:val="28"/>
          <w:szCs w:val="28"/>
          <w:lang w:eastAsia="ru-RU"/>
        </w:rPr>
        <w:t>фактически оказанных услуг</w:t>
      </w:r>
      <w:proofErr w:type="gramEnd"/>
      <w:r w:rsidRPr="00F83688">
        <w:rPr>
          <w:rFonts w:ascii="Times New Roman" w:eastAsia="Times New Roman" w:hAnsi="Times New Roman" w:cs="Times New Roman"/>
          <w:sz w:val="28"/>
          <w:szCs w:val="28"/>
          <w:lang w:eastAsia="ru-RU"/>
        </w:rPr>
        <w:t xml:space="preserve"> указанных в техническом акте, составленном</w:t>
      </w:r>
      <w:r w:rsidRPr="00F83688">
        <w:rPr>
          <w:rFonts w:ascii="Times New Roman" w:eastAsia="Times New Roman" w:hAnsi="Times New Roman" w:cs="Times New Roman"/>
          <w:b/>
          <w:sz w:val="28"/>
          <w:szCs w:val="28"/>
          <w:lang w:eastAsia="ru-RU"/>
        </w:rPr>
        <w:t xml:space="preserve"> </w:t>
      </w:r>
      <w:r w:rsidRPr="00F83688">
        <w:rPr>
          <w:rFonts w:ascii="Times New Roman" w:eastAsia="Times New Roman" w:hAnsi="Times New Roman" w:cs="Times New Roman"/>
          <w:sz w:val="28"/>
          <w:szCs w:val="28"/>
          <w:lang w:eastAsia="ru-RU"/>
        </w:rPr>
        <w:t>Исполнителем.</w:t>
      </w:r>
    </w:p>
    <w:p w:rsidR="00F83688" w:rsidRPr="00F83688" w:rsidRDefault="00F83688" w:rsidP="00877F53">
      <w:pPr>
        <w:numPr>
          <w:ilvl w:val="1"/>
          <w:numId w:val="9"/>
        </w:numPr>
        <w:tabs>
          <w:tab w:val="left" w:pos="1134"/>
          <w:tab w:val="left" w:pos="1418"/>
        </w:tabs>
        <w:autoSpaceDE w:val="0"/>
        <w:autoSpaceDN w:val="0"/>
        <w:adjustRightInd w:val="0"/>
        <w:spacing w:after="0" w:line="240" w:lineRule="auto"/>
        <w:ind w:left="0" w:firstLine="709"/>
        <w:jc w:val="both"/>
        <w:rPr>
          <w:rFonts w:ascii="Times New Roman" w:eastAsia="Calibri" w:hAnsi="Times New Roman" w:cs="Times New Roman"/>
        </w:rPr>
      </w:pPr>
      <w:r w:rsidRPr="00F83688">
        <w:rPr>
          <w:rFonts w:ascii="Times New Roman" w:eastAsia="Calibri" w:hAnsi="Times New Roman" w:cs="Times New Roman"/>
          <w:sz w:val="28"/>
          <w:szCs w:val="28"/>
        </w:rPr>
        <w:t xml:space="preserve">Заказчик, исходя из условий в пункте оборота (в месте отстоя) пригородного поезда, организует учет оказанных охранных услуг в </w:t>
      </w:r>
      <w:r w:rsidRPr="00F83688">
        <w:rPr>
          <w:rFonts w:ascii="Times New Roman" w:eastAsia="Calibri" w:hAnsi="Times New Roman" w:cs="Times New Roman"/>
          <w:color w:val="C00000"/>
          <w:sz w:val="28"/>
          <w:szCs w:val="28"/>
        </w:rPr>
        <w:t xml:space="preserve"> </w:t>
      </w:r>
      <w:r w:rsidRPr="00F83688">
        <w:rPr>
          <w:rFonts w:ascii="Times New Roman" w:eastAsia="Calibri" w:hAnsi="Times New Roman" w:cs="Times New Roman"/>
          <w:sz w:val="28"/>
          <w:szCs w:val="28"/>
        </w:rPr>
        <w:t xml:space="preserve">бортовых «Журналах сдачи и приема под охрану </w:t>
      </w:r>
      <w:proofErr w:type="spellStart"/>
      <w:r w:rsidRPr="00F83688">
        <w:rPr>
          <w:rFonts w:ascii="Times New Roman" w:eastAsia="Calibri" w:hAnsi="Times New Roman" w:cs="Times New Roman"/>
          <w:sz w:val="28"/>
          <w:szCs w:val="28"/>
        </w:rPr>
        <w:t>моторвагонного</w:t>
      </w:r>
      <w:proofErr w:type="spellEnd"/>
      <w:r w:rsidRPr="00F83688">
        <w:rPr>
          <w:rFonts w:ascii="Times New Roman" w:eastAsia="Calibri" w:hAnsi="Times New Roman" w:cs="Times New Roman"/>
          <w:sz w:val="28"/>
          <w:szCs w:val="28"/>
        </w:rPr>
        <w:t xml:space="preserve"> подвижного состава» пригородных поездов</w:t>
      </w:r>
      <w:r w:rsidRPr="00F83688">
        <w:rPr>
          <w:rFonts w:ascii="Times New Roman" w:eastAsia="Times New Roman" w:hAnsi="Times New Roman" w:cs="Times New Roman"/>
          <w:sz w:val="28"/>
          <w:szCs w:val="28"/>
          <w:lang w:eastAsia="ru-RU"/>
        </w:rPr>
        <w:t xml:space="preserve"> </w:t>
      </w:r>
      <w:r w:rsidRPr="00F83688">
        <w:rPr>
          <w:rFonts w:ascii="Times New Roman" w:eastAsia="Calibri" w:hAnsi="Times New Roman" w:cs="Times New Roman"/>
          <w:sz w:val="28"/>
          <w:szCs w:val="28"/>
        </w:rPr>
        <w:t xml:space="preserve">в соответствии с Порядком взаимодействия (Приложение № 3 к настоящему договору), а также по необходимости в журналах учета работы охраны (Приложение № 9 к настоящему договору) и в отчетных листах серии А билетных кассиров (оборотная сторона) (Приложение № 10 к настоящему договору). Заказчик в течение 10 (десяти) рабочих дней, следующих за датой получения от Исполнителя документов, обязан проверить объемы оказанных услуг по учетным документам, указанным в настоящем пункте, и, при отсутствии замечаний, направить </w:t>
      </w:r>
      <w:proofErr w:type="gramStart"/>
      <w:r w:rsidRPr="00F83688">
        <w:rPr>
          <w:rFonts w:ascii="Times New Roman" w:eastAsia="Calibri" w:hAnsi="Times New Roman" w:cs="Times New Roman"/>
          <w:sz w:val="28"/>
          <w:szCs w:val="28"/>
        </w:rPr>
        <w:t>Исполнителю</w:t>
      </w:r>
      <w:proofErr w:type="gramEnd"/>
      <w:r w:rsidRPr="00F83688">
        <w:rPr>
          <w:rFonts w:ascii="Times New Roman" w:eastAsia="Calibri" w:hAnsi="Times New Roman" w:cs="Times New Roman"/>
          <w:sz w:val="28"/>
          <w:szCs w:val="28"/>
        </w:rPr>
        <w:t xml:space="preserve"> подписанный акт о приемке услуг, либо, при наличии замечаний, мотивированный отказ от приемки оказанных Исполнителем услуг. В случае получения Исполнителем отказа от приемки выполненных услуг, последний обязан </w:t>
      </w:r>
      <w:proofErr w:type="gramStart"/>
      <w:r w:rsidRPr="00F83688">
        <w:rPr>
          <w:rFonts w:ascii="Times New Roman" w:eastAsia="Calibri" w:hAnsi="Times New Roman" w:cs="Times New Roman"/>
          <w:sz w:val="28"/>
          <w:szCs w:val="28"/>
        </w:rPr>
        <w:t>в сроки</w:t>
      </w:r>
      <w:proofErr w:type="gramEnd"/>
      <w:r w:rsidRPr="00F83688">
        <w:rPr>
          <w:rFonts w:ascii="Times New Roman" w:eastAsia="Calibri" w:hAnsi="Times New Roman" w:cs="Times New Roman"/>
          <w:sz w:val="28"/>
          <w:szCs w:val="28"/>
        </w:rPr>
        <w:t xml:space="preserve"> согласованные с Заказчиком, устранить замечания, по которым был получен отказ от приемки услуг, и повторно направить Заказчику документы, указанные в настоящем пункте, для проверки устраненных замечаний и подписания акта сдачи-приемки услуг. Услуги по настоящему договору считаются принятыми при соответствии фактического оказания услуг по учетным документам, как со стороны Исполнителя, так и со стороны Заказчика.</w:t>
      </w:r>
    </w:p>
    <w:p w:rsidR="00F83688" w:rsidRPr="00F83688" w:rsidRDefault="00F83688" w:rsidP="00877F53">
      <w:pPr>
        <w:numPr>
          <w:ilvl w:val="1"/>
          <w:numId w:val="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В случаях выявления нарушений условий настоящего договора Заказчик составляет в установленном порядке акт, который является основанием для применения к Исполнителю штрафных санкций.</w:t>
      </w:r>
    </w:p>
    <w:p w:rsidR="00F83688" w:rsidRPr="00F83688" w:rsidRDefault="00F83688" w:rsidP="00F8368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Официальная информация от контролирующих и правоохранительных органов о некачественном исполнении охранных услуг может являться основанием для применения штрафных санкций к Исполнителю.</w:t>
      </w:r>
    </w:p>
    <w:p w:rsidR="00F83688" w:rsidRPr="00F83688" w:rsidRDefault="00F83688" w:rsidP="00877F53">
      <w:pPr>
        <w:numPr>
          <w:ilvl w:val="1"/>
          <w:numId w:val="9"/>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Заказчик передает Исполнителю необходимую информацию для исполнения обязательств по настоящему договору (в том числе книжки служебных расписаний), своевременно информирует об изменениях условий перевозок пассажиров в пригородном сообщении.</w:t>
      </w:r>
    </w:p>
    <w:p w:rsidR="00F83688" w:rsidRPr="00F83688" w:rsidRDefault="00F83688" w:rsidP="00877F53">
      <w:pPr>
        <w:numPr>
          <w:ilvl w:val="1"/>
          <w:numId w:val="9"/>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Учетными документами, подтверждающими оказание Исполнителем услуг по настоящему договору, являются:</w:t>
      </w:r>
    </w:p>
    <w:p w:rsidR="00F83688" w:rsidRPr="00F83688" w:rsidRDefault="00F83688" w:rsidP="00877F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Со стороны Исполнителя:</w:t>
      </w:r>
    </w:p>
    <w:p w:rsidR="00F83688" w:rsidRPr="00F83688" w:rsidRDefault="00F83688" w:rsidP="00877F53">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постовые ведомости охранника;</w:t>
      </w:r>
    </w:p>
    <w:p w:rsidR="00F83688" w:rsidRPr="00F83688" w:rsidRDefault="00F83688" w:rsidP="00877F53">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технический акт приемки оказанных услуг, содержащий сведения о количестве сотрудников охраны, времени начала и окончания работы, количестве выработанных чел/часов;</w:t>
      </w:r>
    </w:p>
    <w:p w:rsidR="00F83688" w:rsidRPr="00F83688" w:rsidRDefault="00F83688" w:rsidP="00877F5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Со стороны Заказчика:</w:t>
      </w:r>
    </w:p>
    <w:p w:rsidR="00F83688" w:rsidRPr="00F83688" w:rsidRDefault="00F83688" w:rsidP="00877F53">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заявка на оказание охранных услуг в пунктах оборота (отстоя) пригородных поездов;</w:t>
      </w:r>
    </w:p>
    <w:p w:rsidR="00F83688" w:rsidRPr="00F83688" w:rsidRDefault="00F83688" w:rsidP="00877F53">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83688">
        <w:rPr>
          <w:rFonts w:ascii="Times New Roman" w:eastAsia="Calibri" w:hAnsi="Times New Roman" w:cs="Times New Roman"/>
          <w:sz w:val="28"/>
          <w:szCs w:val="28"/>
        </w:rPr>
        <w:t xml:space="preserve">Журнал сдачи и приема под охрану </w:t>
      </w:r>
      <w:r w:rsidR="00877F53">
        <w:rPr>
          <w:rFonts w:ascii="Times New Roman" w:eastAsia="Calibri" w:hAnsi="Times New Roman" w:cs="Times New Roman"/>
          <w:sz w:val="28"/>
          <w:szCs w:val="28"/>
        </w:rPr>
        <w:t>МВПС</w:t>
      </w:r>
      <w:r w:rsidRPr="00F83688">
        <w:rPr>
          <w:rFonts w:ascii="Times New Roman" w:eastAsia="Calibri" w:hAnsi="Times New Roman" w:cs="Times New Roman"/>
          <w:sz w:val="28"/>
          <w:szCs w:val="28"/>
        </w:rPr>
        <w:t>;</w:t>
      </w:r>
    </w:p>
    <w:p w:rsidR="00F83688" w:rsidRPr="00F83688" w:rsidRDefault="00F83688" w:rsidP="00877F53">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83688">
        <w:rPr>
          <w:rFonts w:ascii="Times New Roman" w:eastAsia="Calibri" w:hAnsi="Times New Roman" w:cs="Times New Roman"/>
          <w:sz w:val="28"/>
          <w:szCs w:val="28"/>
        </w:rPr>
        <w:t>журналы учета работы охраны;</w:t>
      </w:r>
    </w:p>
    <w:p w:rsidR="00F83688" w:rsidRPr="00F83688" w:rsidRDefault="00F83688" w:rsidP="00877F53">
      <w:pPr>
        <w:numPr>
          <w:ilvl w:val="0"/>
          <w:numId w:val="2"/>
        </w:numPr>
        <w:tabs>
          <w:tab w:val="left" w:pos="1134"/>
        </w:tabs>
        <w:spacing w:after="0" w:line="240" w:lineRule="auto"/>
        <w:ind w:left="0" w:right="283" w:firstLine="709"/>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отчеты начальников участков Заказчика о работе охраны, подготовленные на основании журналов учета работы охраны, отчетных листов серии А билетных кассиров, актов проверок;</w:t>
      </w:r>
    </w:p>
    <w:p w:rsidR="00F83688" w:rsidRPr="00F83688" w:rsidRDefault="00F83688" w:rsidP="00877F53">
      <w:pPr>
        <w:numPr>
          <w:ilvl w:val="0"/>
          <w:numId w:val="2"/>
        </w:numPr>
        <w:tabs>
          <w:tab w:val="left" w:pos="1134"/>
        </w:tabs>
        <w:spacing w:after="0" w:line="240" w:lineRule="auto"/>
        <w:ind w:left="0" w:right="283" w:firstLine="709"/>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акты проверок оказания услуг по настоящему договору, подготовленные представителями Заказчика.</w:t>
      </w:r>
    </w:p>
    <w:p w:rsidR="00F83688" w:rsidRPr="00F83688" w:rsidRDefault="00F83688" w:rsidP="00F83688">
      <w:pPr>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11.1. При введении автоматизированной системы контроля оказания услуг Исполнитель обязан организовать проведение инструктажей и технических занятий по использованию своими работниками автоматизированной системы биометрического контроля и управления доступом </w:t>
      </w:r>
      <w:r w:rsidR="008B1429">
        <w:rPr>
          <w:rFonts w:ascii="Times New Roman" w:eastAsia="Times New Roman" w:hAnsi="Times New Roman" w:cs="Times New Roman"/>
          <w:sz w:val="28"/>
          <w:szCs w:val="28"/>
          <w:lang w:eastAsia="ru-RU"/>
        </w:rPr>
        <w:t>«</w:t>
      </w:r>
      <w:proofErr w:type="spellStart"/>
      <w:r w:rsidR="008B1429">
        <w:rPr>
          <w:rFonts w:ascii="Times New Roman" w:eastAsia="Times New Roman" w:hAnsi="Times New Roman" w:cs="Times New Roman"/>
          <w:sz w:val="28"/>
          <w:szCs w:val="28"/>
          <w:lang w:eastAsia="ru-RU"/>
        </w:rPr>
        <w:t>Биосмарт</w:t>
      </w:r>
      <w:proofErr w:type="spellEnd"/>
      <w:r w:rsidR="008B1429">
        <w:rPr>
          <w:rFonts w:ascii="Times New Roman" w:eastAsia="Times New Roman" w:hAnsi="Times New Roman" w:cs="Times New Roman"/>
          <w:sz w:val="28"/>
          <w:szCs w:val="28"/>
          <w:lang w:eastAsia="ru-RU"/>
        </w:rPr>
        <w:t>»</w:t>
      </w:r>
      <w:r w:rsidRPr="00F83688">
        <w:rPr>
          <w:rFonts w:ascii="Times New Roman" w:eastAsia="Times New Roman" w:hAnsi="Times New Roman" w:cs="Times New Roman"/>
          <w:sz w:val="28"/>
          <w:szCs w:val="28"/>
          <w:lang w:eastAsia="ru-RU"/>
        </w:rPr>
        <w:t xml:space="preserve">, в соответствии с регламентом Заказчика. </w:t>
      </w:r>
    </w:p>
    <w:p w:rsidR="00F83688" w:rsidRPr="00F83688" w:rsidRDefault="00F83688" w:rsidP="00877F53">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Введение в систему </w:t>
      </w:r>
      <w:r w:rsidR="008B1429">
        <w:rPr>
          <w:rFonts w:ascii="Times New Roman" w:eastAsia="Times New Roman" w:hAnsi="Times New Roman" w:cs="Times New Roman"/>
          <w:sz w:val="28"/>
          <w:szCs w:val="28"/>
          <w:lang w:eastAsia="ru-RU"/>
        </w:rPr>
        <w:t>«</w:t>
      </w:r>
      <w:proofErr w:type="spellStart"/>
      <w:r w:rsidR="008B1429">
        <w:rPr>
          <w:rFonts w:ascii="Times New Roman" w:eastAsia="Times New Roman" w:hAnsi="Times New Roman" w:cs="Times New Roman"/>
          <w:sz w:val="28"/>
          <w:szCs w:val="28"/>
          <w:lang w:eastAsia="ru-RU"/>
        </w:rPr>
        <w:t>Биосмарт</w:t>
      </w:r>
      <w:proofErr w:type="spellEnd"/>
      <w:r w:rsidR="008B1429">
        <w:rPr>
          <w:rFonts w:ascii="Times New Roman" w:eastAsia="Times New Roman" w:hAnsi="Times New Roman" w:cs="Times New Roman"/>
          <w:sz w:val="28"/>
          <w:szCs w:val="28"/>
          <w:lang w:eastAsia="ru-RU"/>
        </w:rPr>
        <w:t>»</w:t>
      </w:r>
      <w:r w:rsidRPr="00F83688">
        <w:rPr>
          <w:rFonts w:ascii="Times New Roman" w:eastAsia="Times New Roman" w:hAnsi="Times New Roman" w:cs="Times New Roman"/>
          <w:sz w:val="28"/>
          <w:szCs w:val="28"/>
          <w:lang w:eastAsia="ru-RU"/>
        </w:rPr>
        <w:t xml:space="preserve"> биометрических персональных данных (фамилии, имени, отчества, должности, организации, места работы, математической модели отпечатков пальцев рук) работника Исполнителя, с правом их обработки (систематизации, накопления, хранения, уточнения и использования), осуществляется Заказчиком при получении письменного согласия данного работника.</w:t>
      </w:r>
    </w:p>
    <w:p w:rsidR="00F83688" w:rsidRPr="00F83688" w:rsidRDefault="00F83688" w:rsidP="00877F5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Персональные данные, полученные Заказчиком в рамках исполнения настоящего договора, обрабатываются в соответствии с требованиями законодательства РФ при условии сохранения их конфиденциальности.</w:t>
      </w:r>
    </w:p>
    <w:p w:rsidR="00F83688" w:rsidRPr="00F83688" w:rsidRDefault="00F83688" w:rsidP="00F83688">
      <w:pPr>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11.2</w:t>
      </w:r>
      <w:r w:rsidRPr="00F83688">
        <w:rPr>
          <w:rFonts w:ascii="Times New Roman" w:eastAsia="Times New Roman" w:hAnsi="Times New Roman" w:cs="Times New Roman"/>
          <w:sz w:val="24"/>
          <w:szCs w:val="24"/>
          <w:lang w:eastAsia="ru-RU"/>
        </w:rPr>
        <w:t xml:space="preserve">. </w:t>
      </w:r>
      <w:r w:rsidRPr="00F83688">
        <w:rPr>
          <w:rFonts w:ascii="Times New Roman" w:eastAsia="Times New Roman" w:hAnsi="Times New Roman" w:cs="Times New Roman"/>
          <w:sz w:val="28"/>
          <w:szCs w:val="28"/>
          <w:lang w:eastAsia="ru-RU"/>
        </w:rPr>
        <w:t xml:space="preserve">В целях обеспечения организации работы по единому технологическому процессу пригородных пассажирских перевозок, улучшения качества обслуживания пассажиров, обеспечения транспортной безопасности, Заказчик организует работу по сбору, систематизации, накоплению, хранению, использованию, уничтожению биометрических персональных данных работников Исполнителя (математической модели папиллярных узоров пальцев рук) в системе биометрического контроля и управления доступом </w:t>
      </w:r>
      <w:r w:rsidR="00F324F4">
        <w:rPr>
          <w:rFonts w:ascii="Times New Roman" w:eastAsia="Times New Roman" w:hAnsi="Times New Roman" w:cs="Times New Roman"/>
          <w:sz w:val="28"/>
          <w:szCs w:val="28"/>
          <w:lang w:eastAsia="ru-RU"/>
        </w:rPr>
        <w:t>«</w:t>
      </w:r>
      <w:proofErr w:type="spellStart"/>
      <w:r w:rsidR="00F324F4">
        <w:rPr>
          <w:rFonts w:ascii="Times New Roman" w:eastAsia="Times New Roman" w:hAnsi="Times New Roman" w:cs="Times New Roman"/>
          <w:sz w:val="28"/>
          <w:szCs w:val="28"/>
          <w:lang w:eastAsia="ru-RU"/>
        </w:rPr>
        <w:t>Биосмарт</w:t>
      </w:r>
      <w:proofErr w:type="spellEnd"/>
      <w:r w:rsidR="00F324F4">
        <w:rPr>
          <w:rFonts w:ascii="Times New Roman" w:eastAsia="Times New Roman" w:hAnsi="Times New Roman" w:cs="Times New Roman"/>
          <w:sz w:val="28"/>
          <w:szCs w:val="28"/>
          <w:lang w:eastAsia="ru-RU"/>
        </w:rPr>
        <w:t>»</w:t>
      </w:r>
      <w:r w:rsidRPr="00F83688">
        <w:rPr>
          <w:rFonts w:ascii="Times New Roman" w:eastAsia="Times New Roman" w:hAnsi="Times New Roman" w:cs="Times New Roman"/>
          <w:sz w:val="28"/>
          <w:szCs w:val="28"/>
          <w:lang w:eastAsia="ru-RU"/>
        </w:rPr>
        <w:t xml:space="preserve"> в целях ведения автоматизированного контроля оказания услуг. </w:t>
      </w:r>
    </w:p>
    <w:p w:rsidR="00F83688" w:rsidRPr="00F83688" w:rsidRDefault="00F83688" w:rsidP="00F324F4">
      <w:pPr>
        <w:spacing w:after="0" w:line="240" w:lineRule="auto"/>
        <w:ind w:firstLine="708"/>
        <w:contextualSpacing/>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Обработка биометрических персональных данных работника Исполнителя осуществляется только с письменного согласия работника данного Заказчику на обработку биометрических персональных данных.</w:t>
      </w:r>
    </w:p>
    <w:p w:rsidR="00F83688" w:rsidRPr="00F83688" w:rsidRDefault="00F83688" w:rsidP="00F324F4">
      <w:pPr>
        <w:spacing w:after="0" w:line="240" w:lineRule="auto"/>
        <w:ind w:firstLine="708"/>
        <w:contextualSpacing/>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Заказчик обязан не раскрывать третьим лицам и не распространять персональные данные без согласия работника Исполнителя, если иное не предусмотрено федеральным законом.</w:t>
      </w:r>
    </w:p>
    <w:p w:rsidR="00F83688" w:rsidRPr="00F83688" w:rsidRDefault="00F83688" w:rsidP="00F324F4">
      <w:pPr>
        <w:spacing w:after="0" w:line="240" w:lineRule="auto"/>
        <w:ind w:firstLine="708"/>
        <w:contextualSpacing/>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Заказчик своим организационно-распорядительным документом и регламентом определяет перечень действий (операций) с персональными данными, которые будут совершаться лицами, осуществляющими обработку персональных данных, цели обработки, устанавливает обязанность таких лиц соблюдать конфиденциальность персональных данных и обеспечивать безопасность персональных данных при их обработке.</w:t>
      </w:r>
    </w:p>
    <w:p w:rsidR="00F83688" w:rsidRPr="00F83688" w:rsidRDefault="00F83688" w:rsidP="00F324F4">
      <w:pPr>
        <w:spacing w:after="0" w:line="240" w:lineRule="auto"/>
        <w:ind w:firstLine="708"/>
        <w:contextualSpacing/>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Заказчик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работников Исполнителя.</w:t>
      </w:r>
    </w:p>
    <w:p w:rsidR="00F83688" w:rsidRPr="00F324F4" w:rsidRDefault="00F83688" w:rsidP="00F324F4">
      <w:pPr>
        <w:pStyle w:val="a6"/>
        <w:numPr>
          <w:ilvl w:val="1"/>
          <w:numId w:val="9"/>
        </w:numPr>
        <w:tabs>
          <w:tab w:val="left" w:pos="0"/>
        </w:tabs>
        <w:autoSpaceDE w:val="0"/>
        <w:autoSpaceDN w:val="0"/>
        <w:adjustRightInd w:val="0"/>
        <w:ind w:left="0" w:firstLine="851"/>
        <w:contextualSpacing/>
        <w:jc w:val="both"/>
        <w:rPr>
          <w:sz w:val="28"/>
          <w:szCs w:val="28"/>
        </w:rPr>
      </w:pPr>
      <w:r w:rsidRPr="00F324F4">
        <w:rPr>
          <w:sz w:val="28"/>
          <w:szCs w:val="28"/>
        </w:rPr>
        <w:t>Контроль над работой сотрудников охраны осуществляют представители Заказчика: начальник участка, старший билетный кассир, сотрудники сектора безопасности, специалисты группы технологического контроля и финансовых проверок, уполномоченные работники АО «СКППК» (при предъявлении служебного удостоверения, предписания на проверку).</w:t>
      </w:r>
    </w:p>
    <w:p w:rsidR="00F83688" w:rsidRPr="00F83688" w:rsidRDefault="00F83688" w:rsidP="00F8368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Проверка исполнения условий договора производится уполномоченными работниками Заказчика. При проведении проверок Заказчик контролирует соблюдение Исполнителем графика работы сотрудников охраны, соблюдение численности сотрудников охраны, соблюдение технологии работы, исполнение должностных обязанностей сотрудниками охраны.</w:t>
      </w:r>
    </w:p>
    <w:tbl>
      <w:tblPr>
        <w:tblW w:w="4974" w:type="pct"/>
        <w:jc w:val="center"/>
        <w:tblLook w:val="04A0" w:firstRow="1" w:lastRow="0" w:firstColumn="1" w:lastColumn="0" w:noHBand="0" w:noVBand="1"/>
      </w:tblPr>
      <w:tblGrid>
        <w:gridCol w:w="4779"/>
        <w:gridCol w:w="4527"/>
      </w:tblGrid>
      <w:tr w:rsidR="00F83688" w:rsidRPr="00F83688" w:rsidTr="00877F53">
        <w:trPr>
          <w:trHeight w:val="261"/>
          <w:jc w:val="center"/>
        </w:trPr>
        <w:tc>
          <w:tcPr>
            <w:tcW w:w="4901" w:type="dxa"/>
          </w:tcPr>
          <w:p w:rsidR="00F83688" w:rsidRPr="00F83688" w:rsidRDefault="00F83688" w:rsidP="00F83688">
            <w:pPr>
              <w:tabs>
                <w:tab w:val="left" w:pos="1243"/>
              </w:tabs>
              <w:spacing w:after="0" w:line="240" w:lineRule="auto"/>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b/>
                <w:sz w:val="28"/>
                <w:szCs w:val="28"/>
                <w:lang w:eastAsia="ru-RU"/>
              </w:rPr>
              <w:t>Заказчик:</w:t>
            </w:r>
          </w:p>
        </w:tc>
        <w:tc>
          <w:tcPr>
            <w:tcW w:w="4620" w:type="dxa"/>
          </w:tcPr>
          <w:p w:rsidR="00F83688" w:rsidRPr="00F83688" w:rsidRDefault="00F83688" w:rsidP="00F83688">
            <w:pPr>
              <w:tabs>
                <w:tab w:val="left" w:pos="1243"/>
              </w:tabs>
              <w:spacing w:after="0" w:line="240" w:lineRule="auto"/>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b/>
                <w:sz w:val="28"/>
                <w:szCs w:val="28"/>
                <w:lang w:eastAsia="ru-RU"/>
              </w:rPr>
              <w:t>Исполнитель:</w:t>
            </w:r>
          </w:p>
        </w:tc>
      </w:tr>
    </w:tbl>
    <w:p w:rsidR="00F83688" w:rsidRPr="00F324F4" w:rsidRDefault="00F83688" w:rsidP="00F83688">
      <w:pPr>
        <w:spacing w:after="0" w:line="240" w:lineRule="auto"/>
        <w:jc w:val="right"/>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br w:type="page"/>
      </w:r>
      <w:r w:rsidRPr="00F324F4">
        <w:rPr>
          <w:rFonts w:ascii="Times New Roman" w:eastAsia="Times New Roman" w:hAnsi="Times New Roman" w:cs="Times New Roman"/>
          <w:sz w:val="24"/>
          <w:szCs w:val="24"/>
          <w:lang w:eastAsia="ru-RU"/>
        </w:rPr>
        <w:t>Приложение № 4</w:t>
      </w:r>
    </w:p>
    <w:p w:rsidR="00F83688" w:rsidRPr="00F83688" w:rsidRDefault="00F83688" w:rsidP="00F83688">
      <w:pPr>
        <w:spacing w:after="0" w:line="240" w:lineRule="auto"/>
        <w:jc w:val="right"/>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 xml:space="preserve"> к договору </w:t>
      </w:r>
      <w:r w:rsidR="00F324F4">
        <w:rPr>
          <w:rFonts w:ascii="Times New Roman" w:eastAsia="Times New Roman" w:hAnsi="Times New Roman" w:cs="Times New Roman"/>
          <w:sz w:val="24"/>
          <w:szCs w:val="24"/>
          <w:lang w:eastAsia="ru-RU"/>
        </w:rPr>
        <w:t xml:space="preserve">на </w:t>
      </w:r>
      <w:r w:rsidRPr="00F83688">
        <w:rPr>
          <w:rFonts w:ascii="Times New Roman" w:eastAsia="Times New Roman" w:hAnsi="Times New Roman" w:cs="Times New Roman"/>
          <w:sz w:val="24"/>
          <w:szCs w:val="24"/>
          <w:lang w:eastAsia="ru-RU"/>
        </w:rPr>
        <w:t>оказани</w:t>
      </w:r>
      <w:r w:rsidR="00F324F4">
        <w:rPr>
          <w:rFonts w:ascii="Times New Roman" w:eastAsia="Times New Roman" w:hAnsi="Times New Roman" w:cs="Times New Roman"/>
          <w:sz w:val="24"/>
          <w:szCs w:val="24"/>
          <w:lang w:eastAsia="ru-RU"/>
        </w:rPr>
        <w:t>е</w:t>
      </w:r>
      <w:r w:rsidRPr="00F83688">
        <w:rPr>
          <w:rFonts w:ascii="Times New Roman" w:eastAsia="Times New Roman" w:hAnsi="Times New Roman" w:cs="Times New Roman"/>
          <w:sz w:val="24"/>
          <w:szCs w:val="24"/>
          <w:lang w:eastAsia="ru-RU"/>
        </w:rPr>
        <w:t xml:space="preserve"> охранных услуг</w:t>
      </w:r>
    </w:p>
    <w:p w:rsidR="00F83688" w:rsidRPr="00F83688" w:rsidRDefault="00F83688" w:rsidP="00F83688">
      <w:pPr>
        <w:spacing w:after="0" w:line="240" w:lineRule="auto"/>
        <w:jc w:val="right"/>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от ___ _____ 20___ года № ____</w:t>
      </w:r>
    </w:p>
    <w:p w:rsidR="00F83688" w:rsidRPr="00F83688" w:rsidRDefault="00F83688" w:rsidP="00F83688">
      <w:pPr>
        <w:spacing w:after="0" w:line="240" w:lineRule="auto"/>
        <w:rPr>
          <w:rFonts w:ascii="Times New Roman" w:eastAsia="Times New Roman" w:hAnsi="Times New Roman" w:cs="Times New Roman"/>
          <w:sz w:val="24"/>
          <w:szCs w:val="24"/>
          <w:lang w:eastAsia="ru-RU"/>
        </w:rPr>
      </w:pPr>
    </w:p>
    <w:p w:rsidR="00F83688" w:rsidRPr="00F83688" w:rsidRDefault="00F83688" w:rsidP="00F83688">
      <w:pPr>
        <w:spacing w:after="0" w:line="240" w:lineRule="auto"/>
        <w:jc w:val="center"/>
        <w:rPr>
          <w:rFonts w:ascii="Times New Roman" w:eastAsia="Times New Roman" w:hAnsi="Times New Roman" w:cs="Times New Roman"/>
          <w:b/>
          <w:sz w:val="24"/>
          <w:szCs w:val="24"/>
          <w:lang w:eastAsia="ru-RU"/>
        </w:rPr>
      </w:pPr>
      <w:r w:rsidRPr="00F83688">
        <w:rPr>
          <w:rFonts w:ascii="Times New Roman" w:eastAsia="Times New Roman" w:hAnsi="Times New Roman" w:cs="Times New Roman"/>
          <w:b/>
          <w:sz w:val="24"/>
          <w:szCs w:val="24"/>
          <w:lang w:eastAsia="ru-RU"/>
        </w:rPr>
        <w:t>Перечень нарушений и штрафных санкций, налагаемых на Исполнителя</w:t>
      </w:r>
    </w:p>
    <w:p w:rsidR="00F83688" w:rsidRPr="00F83688" w:rsidRDefault="00F83688" w:rsidP="00F83688">
      <w:pPr>
        <w:tabs>
          <w:tab w:val="left" w:pos="1080"/>
        </w:tabs>
        <w:spacing w:after="0" w:line="240" w:lineRule="auto"/>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651"/>
        <w:gridCol w:w="3021"/>
      </w:tblGrid>
      <w:tr w:rsidR="00F83688" w:rsidRPr="00F83688" w:rsidTr="008603F3">
        <w:trPr>
          <w:jc w:val="center"/>
        </w:trPr>
        <w:tc>
          <w:tcPr>
            <w:tcW w:w="680" w:type="dxa"/>
            <w:vAlign w:val="center"/>
          </w:tcPr>
          <w:p w:rsidR="00F83688" w:rsidRPr="00F83688" w:rsidRDefault="00F83688" w:rsidP="00F83688">
            <w:pPr>
              <w:spacing w:after="0" w:line="240" w:lineRule="auto"/>
              <w:jc w:val="center"/>
              <w:rPr>
                <w:rFonts w:ascii="Times New Roman" w:eastAsia="Calibri" w:hAnsi="Times New Roman" w:cs="Times New Roman"/>
                <w:sz w:val="24"/>
                <w:szCs w:val="24"/>
              </w:rPr>
            </w:pPr>
            <w:r w:rsidRPr="00F83688">
              <w:rPr>
                <w:rFonts w:ascii="Times New Roman" w:eastAsia="Calibri" w:hAnsi="Times New Roman" w:cs="Times New Roman"/>
                <w:sz w:val="24"/>
                <w:szCs w:val="24"/>
              </w:rPr>
              <w:t>№ п/п</w:t>
            </w:r>
          </w:p>
        </w:tc>
        <w:tc>
          <w:tcPr>
            <w:tcW w:w="5810" w:type="dxa"/>
            <w:vAlign w:val="center"/>
          </w:tcPr>
          <w:p w:rsidR="00F83688" w:rsidRPr="00F83688" w:rsidRDefault="00F83688" w:rsidP="00F83688">
            <w:pPr>
              <w:spacing w:after="0" w:line="240" w:lineRule="auto"/>
              <w:jc w:val="center"/>
              <w:rPr>
                <w:rFonts w:ascii="Times New Roman" w:eastAsia="Calibri" w:hAnsi="Times New Roman" w:cs="Times New Roman"/>
                <w:sz w:val="24"/>
                <w:szCs w:val="24"/>
              </w:rPr>
            </w:pPr>
            <w:r w:rsidRPr="00F83688">
              <w:rPr>
                <w:rFonts w:ascii="Times New Roman" w:eastAsia="Calibri" w:hAnsi="Times New Roman" w:cs="Times New Roman"/>
                <w:sz w:val="24"/>
                <w:szCs w:val="24"/>
              </w:rPr>
              <w:t>Вид нарушения</w:t>
            </w:r>
          </w:p>
        </w:tc>
        <w:tc>
          <w:tcPr>
            <w:tcW w:w="3081" w:type="dxa"/>
            <w:vAlign w:val="center"/>
          </w:tcPr>
          <w:p w:rsidR="00F83688" w:rsidRPr="00F83688" w:rsidRDefault="00F83688" w:rsidP="00F83688">
            <w:pPr>
              <w:spacing w:after="0" w:line="240" w:lineRule="auto"/>
              <w:jc w:val="center"/>
              <w:rPr>
                <w:rFonts w:ascii="Times New Roman" w:eastAsia="Calibri" w:hAnsi="Times New Roman" w:cs="Times New Roman"/>
                <w:sz w:val="24"/>
                <w:szCs w:val="24"/>
              </w:rPr>
            </w:pPr>
            <w:r w:rsidRPr="00F83688">
              <w:rPr>
                <w:rFonts w:ascii="Times New Roman" w:eastAsia="Calibri" w:hAnsi="Times New Roman" w:cs="Times New Roman"/>
                <w:sz w:val="24"/>
                <w:szCs w:val="24"/>
              </w:rPr>
              <w:t>Сумма штрафа за каждый выявленный факт</w:t>
            </w:r>
          </w:p>
        </w:tc>
      </w:tr>
      <w:tr w:rsidR="00F83688" w:rsidRPr="00F83688" w:rsidTr="008603F3">
        <w:trPr>
          <w:jc w:val="center"/>
        </w:trPr>
        <w:tc>
          <w:tcPr>
            <w:tcW w:w="680" w:type="dxa"/>
          </w:tcPr>
          <w:p w:rsidR="00F83688" w:rsidRPr="00F83688" w:rsidRDefault="007806B5" w:rsidP="007806B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810" w:type="dxa"/>
          </w:tcPr>
          <w:p w:rsidR="00F83688" w:rsidRPr="007806B5" w:rsidRDefault="008603F3" w:rsidP="00F83688">
            <w:pPr>
              <w:spacing w:after="0" w:line="240" w:lineRule="auto"/>
              <w:jc w:val="both"/>
              <w:rPr>
                <w:rFonts w:ascii="Times New Roman" w:eastAsia="Calibri" w:hAnsi="Times New Roman" w:cs="Times New Roman"/>
                <w:sz w:val="24"/>
                <w:szCs w:val="24"/>
              </w:rPr>
            </w:pPr>
            <w:r w:rsidRPr="007806B5">
              <w:rPr>
                <w:rFonts w:ascii="Times New Roman" w:eastAsia="Calibri" w:hAnsi="Times New Roman" w:cs="Times New Roman"/>
                <w:sz w:val="24"/>
                <w:szCs w:val="24"/>
              </w:rPr>
              <w:t>Незнание работником Исполнителя порядка действий при получении информации об обнаружении бесхозных вещей, подозрительных лиц и отсутствие у охранника памятки по действиям при обнаружении бесхозных вещей, подозрительных лиц</w:t>
            </w:r>
          </w:p>
        </w:tc>
        <w:tc>
          <w:tcPr>
            <w:tcW w:w="3081" w:type="dxa"/>
            <w:vAlign w:val="center"/>
          </w:tcPr>
          <w:p w:rsidR="00F83688" w:rsidRPr="007806B5" w:rsidRDefault="008603F3" w:rsidP="00F83688">
            <w:pPr>
              <w:spacing w:after="0" w:line="240" w:lineRule="auto"/>
              <w:jc w:val="center"/>
              <w:rPr>
                <w:rFonts w:ascii="Times New Roman" w:eastAsia="Calibri" w:hAnsi="Times New Roman" w:cs="Times New Roman"/>
                <w:sz w:val="24"/>
                <w:szCs w:val="24"/>
              </w:rPr>
            </w:pPr>
            <w:r w:rsidRPr="007806B5">
              <w:rPr>
                <w:rFonts w:ascii="Times New Roman" w:eastAsia="Calibri" w:hAnsi="Times New Roman" w:cs="Times New Roman"/>
                <w:sz w:val="24"/>
                <w:szCs w:val="24"/>
              </w:rPr>
              <w:t>2</w:t>
            </w:r>
            <w:r w:rsidR="003C6142">
              <w:rPr>
                <w:rFonts w:ascii="Times New Roman" w:eastAsia="Calibri" w:hAnsi="Times New Roman" w:cs="Times New Roman"/>
                <w:sz w:val="24"/>
                <w:szCs w:val="24"/>
                <w:lang w:val="en-US"/>
              </w:rPr>
              <w:t xml:space="preserve"> </w:t>
            </w:r>
            <w:r w:rsidRPr="007806B5">
              <w:rPr>
                <w:rFonts w:ascii="Times New Roman" w:eastAsia="Calibri" w:hAnsi="Times New Roman" w:cs="Times New Roman"/>
                <w:sz w:val="24"/>
                <w:szCs w:val="24"/>
              </w:rPr>
              <w:t>000 рублей</w:t>
            </w:r>
          </w:p>
        </w:tc>
      </w:tr>
      <w:tr w:rsidR="008603F3" w:rsidRPr="00F83688" w:rsidTr="008603F3">
        <w:trPr>
          <w:jc w:val="center"/>
        </w:trPr>
        <w:tc>
          <w:tcPr>
            <w:tcW w:w="680" w:type="dxa"/>
          </w:tcPr>
          <w:p w:rsidR="008603F3" w:rsidRPr="00F83688" w:rsidRDefault="007806B5" w:rsidP="007806B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810" w:type="dxa"/>
          </w:tcPr>
          <w:p w:rsidR="008603F3" w:rsidRPr="00F83688" w:rsidRDefault="008603F3" w:rsidP="008603F3">
            <w:pPr>
              <w:spacing w:after="0" w:line="240" w:lineRule="auto"/>
              <w:jc w:val="both"/>
              <w:rPr>
                <w:rFonts w:ascii="Times New Roman" w:eastAsia="Calibri" w:hAnsi="Times New Roman" w:cs="Times New Roman"/>
                <w:sz w:val="24"/>
                <w:szCs w:val="24"/>
              </w:rPr>
            </w:pPr>
            <w:r w:rsidRPr="00F83688">
              <w:rPr>
                <w:rFonts w:ascii="Times New Roman" w:eastAsia="Calibri" w:hAnsi="Times New Roman" w:cs="Times New Roman"/>
                <w:sz w:val="24"/>
                <w:szCs w:val="24"/>
              </w:rPr>
              <w:t xml:space="preserve">Отсутствие поста охраны </w:t>
            </w:r>
            <w:proofErr w:type="gramStart"/>
            <w:r w:rsidRPr="00F83688">
              <w:rPr>
                <w:rFonts w:ascii="Times New Roman" w:eastAsia="Calibri" w:hAnsi="Times New Roman" w:cs="Times New Roman"/>
                <w:sz w:val="24"/>
                <w:szCs w:val="24"/>
              </w:rPr>
              <w:t>без  письменного</w:t>
            </w:r>
            <w:proofErr w:type="gramEnd"/>
            <w:r w:rsidRPr="00F83688">
              <w:rPr>
                <w:rFonts w:ascii="Times New Roman" w:eastAsia="Calibri" w:hAnsi="Times New Roman" w:cs="Times New Roman"/>
                <w:sz w:val="24"/>
                <w:szCs w:val="24"/>
              </w:rPr>
              <w:t xml:space="preserve"> согласования с Заказчиком.</w:t>
            </w:r>
          </w:p>
        </w:tc>
        <w:tc>
          <w:tcPr>
            <w:tcW w:w="3081" w:type="dxa"/>
            <w:vAlign w:val="center"/>
          </w:tcPr>
          <w:p w:rsidR="008603F3" w:rsidRPr="00F83688" w:rsidRDefault="00CE0CFD" w:rsidP="00CE0CF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2</w:t>
            </w:r>
            <w:r w:rsidR="008603F3">
              <w:rPr>
                <w:rFonts w:ascii="Times New Roman" w:eastAsia="Calibri" w:hAnsi="Times New Roman" w:cs="Times New Roman"/>
                <w:sz w:val="24"/>
                <w:szCs w:val="24"/>
              </w:rPr>
              <w:t>0</w:t>
            </w:r>
            <w:r w:rsidR="003C6142">
              <w:rPr>
                <w:rFonts w:ascii="Times New Roman" w:eastAsia="Calibri" w:hAnsi="Times New Roman" w:cs="Times New Roman"/>
                <w:sz w:val="24"/>
                <w:szCs w:val="24"/>
                <w:lang w:val="en-US"/>
              </w:rPr>
              <w:t xml:space="preserve"> </w:t>
            </w:r>
            <w:r w:rsidR="008603F3">
              <w:rPr>
                <w:rFonts w:ascii="Times New Roman" w:eastAsia="Calibri" w:hAnsi="Times New Roman" w:cs="Times New Roman"/>
                <w:sz w:val="24"/>
                <w:szCs w:val="24"/>
              </w:rPr>
              <w:t>000 рублей</w:t>
            </w:r>
          </w:p>
        </w:tc>
      </w:tr>
      <w:tr w:rsidR="008603F3" w:rsidRPr="00F83688" w:rsidTr="008603F3">
        <w:trPr>
          <w:jc w:val="center"/>
        </w:trPr>
        <w:tc>
          <w:tcPr>
            <w:tcW w:w="680" w:type="dxa"/>
          </w:tcPr>
          <w:p w:rsidR="008603F3" w:rsidRPr="00F83688" w:rsidRDefault="007806B5" w:rsidP="007806B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810" w:type="dxa"/>
          </w:tcPr>
          <w:p w:rsidR="008603F3" w:rsidRPr="00F83688" w:rsidRDefault="008603F3" w:rsidP="008603F3">
            <w:pPr>
              <w:spacing w:after="0" w:line="240" w:lineRule="auto"/>
              <w:jc w:val="both"/>
              <w:rPr>
                <w:rFonts w:ascii="Times New Roman" w:eastAsia="Calibri" w:hAnsi="Times New Roman" w:cs="Times New Roman"/>
                <w:sz w:val="24"/>
                <w:szCs w:val="24"/>
              </w:rPr>
            </w:pPr>
            <w:r w:rsidRPr="00F83688">
              <w:rPr>
                <w:rFonts w:ascii="Times New Roman" w:eastAsia="Calibri" w:hAnsi="Times New Roman" w:cs="Times New Roman"/>
                <w:sz w:val="24"/>
                <w:szCs w:val="24"/>
              </w:rPr>
              <w:t>Отсутствие охранника в составе поста охраны без письменного согласования с Заказчиком.</w:t>
            </w:r>
          </w:p>
        </w:tc>
        <w:tc>
          <w:tcPr>
            <w:tcW w:w="3081" w:type="dxa"/>
            <w:vAlign w:val="center"/>
          </w:tcPr>
          <w:p w:rsidR="008603F3" w:rsidRPr="00F83688" w:rsidRDefault="00CE0CFD" w:rsidP="008603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003C6142">
              <w:rPr>
                <w:rFonts w:ascii="Times New Roman" w:eastAsia="Calibri" w:hAnsi="Times New Roman" w:cs="Times New Roman"/>
                <w:sz w:val="24"/>
                <w:szCs w:val="24"/>
                <w:lang w:val="en-US"/>
              </w:rPr>
              <w:t xml:space="preserve">0 </w:t>
            </w:r>
            <w:r w:rsidR="008603F3">
              <w:rPr>
                <w:rFonts w:ascii="Times New Roman" w:eastAsia="Calibri" w:hAnsi="Times New Roman" w:cs="Times New Roman"/>
                <w:sz w:val="24"/>
                <w:szCs w:val="24"/>
              </w:rPr>
              <w:t>000 рублей</w:t>
            </w:r>
          </w:p>
        </w:tc>
      </w:tr>
      <w:tr w:rsidR="008603F3" w:rsidRPr="00F83688" w:rsidTr="008603F3">
        <w:trPr>
          <w:jc w:val="center"/>
        </w:trPr>
        <w:tc>
          <w:tcPr>
            <w:tcW w:w="680" w:type="dxa"/>
          </w:tcPr>
          <w:p w:rsidR="008603F3" w:rsidRPr="00F83688" w:rsidRDefault="007806B5" w:rsidP="007806B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810" w:type="dxa"/>
          </w:tcPr>
          <w:p w:rsidR="008603F3" w:rsidRPr="00F83688" w:rsidRDefault="008603F3" w:rsidP="00F83688">
            <w:pPr>
              <w:spacing w:after="0" w:line="240" w:lineRule="auto"/>
              <w:jc w:val="both"/>
              <w:rPr>
                <w:rFonts w:ascii="Times New Roman" w:eastAsia="Calibri" w:hAnsi="Times New Roman" w:cs="Times New Roman"/>
                <w:sz w:val="24"/>
                <w:szCs w:val="24"/>
              </w:rPr>
            </w:pPr>
            <w:r w:rsidRPr="00F83688">
              <w:rPr>
                <w:rFonts w:ascii="Times New Roman" w:eastAsia="Calibri" w:hAnsi="Times New Roman" w:cs="Times New Roman"/>
                <w:sz w:val="24"/>
                <w:szCs w:val="24"/>
              </w:rPr>
              <w:t>Нахождение работника Исполнителя при исполнении должностных обязанностей в состоянии алкогольного, токсического или наркотического опьянения</w:t>
            </w:r>
          </w:p>
        </w:tc>
        <w:tc>
          <w:tcPr>
            <w:tcW w:w="3081" w:type="dxa"/>
            <w:vAlign w:val="center"/>
          </w:tcPr>
          <w:p w:rsidR="008603F3" w:rsidRPr="00F83688" w:rsidRDefault="008603F3" w:rsidP="00F83688">
            <w:pPr>
              <w:spacing w:after="0" w:line="240" w:lineRule="auto"/>
              <w:jc w:val="center"/>
              <w:rPr>
                <w:rFonts w:ascii="Times New Roman" w:eastAsia="Calibri" w:hAnsi="Times New Roman" w:cs="Times New Roman"/>
                <w:sz w:val="24"/>
                <w:szCs w:val="24"/>
              </w:rPr>
            </w:pPr>
            <w:r w:rsidRPr="00F83688">
              <w:rPr>
                <w:rFonts w:ascii="Times New Roman" w:eastAsia="Calibri" w:hAnsi="Times New Roman" w:cs="Times New Roman"/>
                <w:sz w:val="24"/>
                <w:szCs w:val="24"/>
              </w:rPr>
              <w:t>Отстранение от работы и штраф 5</w:t>
            </w:r>
            <w:r>
              <w:rPr>
                <w:rFonts w:ascii="Times New Roman" w:eastAsia="Calibri" w:hAnsi="Times New Roman" w:cs="Times New Roman"/>
                <w:sz w:val="24"/>
                <w:szCs w:val="24"/>
              </w:rPr>
              <w:t>0</w:t>
            </w:r>
            <w:r w:rsidR="00A55E3F" w:rsidRPr="00A55E3F">
              <w:rPr>
                <w:rFonts w:ascii="Times New Roman" w:eastAsia="Calibri" w:hAnsi="Times New Roman" w:cs="Times New Roman"/>
                <w:sz w:val="24"/>
                <w:szCs w:val="24"/>
              </w:rPr>
              <w:t xml:space="preserve"> </w:t>
            </w:r>
            <w:r w:rsidRPr="00F83688">
              <w:rPr>
                <w:rFonts w:ascii="Times New Roman" w:eastAsia="Calibri" w:hAnsi="Times New Roman" w:cs="Times New Roman"/>
                <w:sz w:val="24"/>
                <w:szCs w:val="24"/>
              </w:rPr>
              <w:t>000 рублей</w:t>
            </w:r>
          </w:p>
        </w:tc>
      </w:tr>
      <w:tr w:rsidR="008603F3" w:rsidRPr="00F83688" w:rsidTr="008603F3">
        <w:trPr>
          <w:jc w:val="center"/>
        </w:trPr>
        <w:tc>
          <w:tcPr>
            <w:tcW w:w="680" w:type="dxa"/>
          </w:tcPr>
          <w:p w:rsidR="008603F3" w:rsidRPr="00F83688" w:rsidRDefault="007806B5" w:rsidP="007806B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810" w:type="dxa"/>
          </w:tcPr>
          <w:p w:rsidR="008603F3" w:rsidRPr="00F83688" w:rsidRDefault="008603F3" w:rsidP="00F83688">
            <w:pPr>
              <w:spacing w:after="0" w:line="240" w:lineRule="auto"/>
              <w:jc w:val="both"/>
              <w:rPr>
                <w:rFonts w:ascii="Times New Roman" w:eastAsia="Calibri" w:hAnsi="Times New Roman" w:cs="Times New Roman"/>
                <w:sz w:val="24"/>
                <w:szCs w:val="24"/>
              </w:rPr>
            </w:pPr>
            <w:r w:rsidRPr="00F83688">
              <w:rPr>
                <w:rFonts w:ascii="Times New Roman" w:eastAsia="Calibri" w:hAnsi="Times New Roman" w:cs="Times New Roman"/>
                <w:sz w:val="24"/>
                <w:szCs w:val="24"/>
              </w:rPr>
              <w:t>Взимание работниками Исполнителя денежных средств с пассажиров для проезда в транспорте</w:t>
            </w:r>
          </w:p>
        </w:tc>
        <w:tc>
          <w:tcPr>
            <w:tcW w:w="3081" w:type="dxa"/>
            <w:vAlign w:val="center"/>
          </w:tcPr>
          <w:p w:rsidR="008603F3" w:rsidRPr="00F83688" w:rsidRDefault="008603F3" w:rsidP="00F83688">
            <w:pPr>
              <w:spacing w:after="0" w:line="240" w:lineRule="auto"/>
              <w:jc w:val="center"/>
              <w:rPr>
                <w:rFonts w:ascii="Times New Roman" w:eastAsia="Calibri" w:hAnsi="Times New Roman" w:cs="Times New Roman"/>
                <w:sz w:val="24"/>
                <w:szCs w:val="24"/>
              </w:rPr>
            </w:pPr>
            <w:r w:rsidRPr="00F83688">
              <w:rPr>
                <w:rFonts w:ascii="Times New Roman" w:eastAsia="Calibri" w:hAnsi="Times New Roman" w:cs="Times New Roman"/>
                <w:sz w:val="24"/>
                <w:szCs w:val="24"/>
              </w:rPr>
              <w:t>5</w:t>
            </w:r>
            <w:r>
              <w:rPr>
                <w:rFonts w:ascii="Times New Roman" w:eastAsia="Calibri" w:hAnsi="Times New Roman" w:cs="Times New Roman"/>
                <w:sz w:val="24"/>
                <w:szCs w:val="24"/>
              </w:rPr>
              <w:t>0</w:t>
            </w:r>
            <w:r w:rsidR="00A55E3F">
              <w:rPr>
                <w:rFonts w:ascii="Times New Roman" w:eastAsia="Calibri" w:hAnsi="Times New Roman" w:cs="Times New Roman"/>
                <w:sz w:val="24"/>
                <w:szCs w:val="24"/>
                <w:lang w:val="en-US"/>
              </w:rPr>
              <w:t xml:space="preserve"> </w:t>
            </w:r>
            <w:r w:rsidRPr="00F83688">
              <w:rPr>
                <w:rFonts w:ascii="Times New Roman" w:eastAsia="Calibri" w:hAnsi="Times New Roman" w:cs="Times New Roman"/>
                <w:sz w:val="24"/>
                <w:szCs w:val="24"/>
              </w:rPr>
              <w:t>000 рублей</w:t>
            </w:r>
          </w:p>
        </w:tc>
      </w:tr>
      <w:tr w:rsidR="008603F3" w:rsidRPr="00F83688" w:rsidTr="008603F3">
        <w:trPr>
          <w:jc w:val="center"/>
        </w:trPr>
        <w:tc>
          <w:tcPr>
            <w:tcW w:w="680" w:type="dxa"/>
          </w:tcPr>
          <w:p w:rsidR="008603F3" w:rsidRPr="00F83688" w:rsidRDefault="007806B5" w:rsidP="007806B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810" w:type="dxa"/>
          </w:tcPr>
          <w:p w:rsidR="008603F3" w:rsidRPr="00F83688" w:rsidRDefault="008603F3" w:rsidP="008603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F83688">
              <w:rPr>
                <w:rFonts w:ascii="Times New Roman" w:eastAsia="Calibri" w:hAnsi="Times New Roman" w:cs="Times New Roman"/>
                <w:sz w:val="24"/>
                <w:szCs w:val="24"/>
              </w:rPr>
              <w:t>епринятие работниками Исполнителя мер по обеспечению сохранности имущества Заказчика, защите жизни и здоровья работников Заказчика</w:t>
            </w:r>
          </w:p>
        </w:tc>
        <w:tc>
          <w:tcPr>
            <w:tcW w:w="3081" w:type="dxa"/>
            <w:vAlign w:val="center"/>
          </w:tcPr>
          <w:p w:rsidR="008603F3" w:rsidRPr="00F83688" w:rsidRDefault="008603F3" w:rsidP="008603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F83688">
              <w:rPr>
                <w:rFonts w:ascii="Times New Roman" w:eastAsia="Calibri" w:hAnsi="Times New Roman" w:cs="Times New Roman"/>
                <w:sz w:val="24"/>
                <w:szCs w:val="24"/>
              </w:rPr>
              <w:t>5</w:t>
            </w:r>
            <w:r w:rsidR="00A55E3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0</w:t>
            </w:r>
            <w:r w:rsidRPr="00F83688">
              <w:rPr>
                <w:rFonts w:ascii="Times New Roman" w:eastAsia="Calibri" w:hAnsi="Times New Roman" w:cs="Times New Roman"/>
                <w:sz w:val="24"/>
                <w:szCs w:val="24"/>
              </w:rPr>
              <w:t>00 рублей</w:t>
            </w:r>
          </w:p>
        </w:tc>
      </w:tr>
      <w:tr w:rsidR="008603F3" w:rsidRPr="00F83688" w:rsidTr="008603F3">
        <w:trPr>
          <w:jc w:val="center"/>
        </w:trPr>
        <w:tc>
          <w:tcPr>
            <w:tcW w:w="680" w:type="dxa"/>
          </w:tcPr>
          <w:p w:rsidR="008603F3" w:rsidRPr="00F83688" w:rsidRDefault="007806B5" w:rsidP="007806B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810" w:type="dxa"/>
          </w:tcPr>
          <w:p w:rsidR="008603F3" w:rsidRPr="00F83688" w:rsidRDefault="008603F3" w:rsidP="00F324F4">
            <w:pPr>
              <w:tabs>
                <w:tab w:val="left" w:pos="1276"/>
              </w:tabs>
              <w:spacing w:after="0" w:line="240" w:lineRule="auto"/>
              <w:jc w:val="both"/>
              <w:rPr>
                <w:rFonts w:ascii="Times New Roman" w:eastAsia="Calibri" w:hAnsi="Times New Roman" w:cs="Times New Roman"/>
                <w:sz w:val="24"/>
                <w:szCs w:val="24"/>
              </w:rPr>
            </w:pPr>
            <w:r w:rsidRPr="00F83688">
              <w:rPr>
                <w:rFonts w:ascii="Times New Roman" w:eastAsia="Times New Roman" w:hAnsi="Times New Roman" w:cs="Times New Roman"/>
                <w:sz w:val="24"/>
                <w:szCs w:val="24"/>
                <w:lang w:eastAsia="ru-RU"/>
              </w:rPr>
              <w:t xml:space="preserve">Несвоевременное представление информации в дежурную службу Заказчика, </w:t>
            </w:r>
            <w:r w:rsidRPr="00F83688">
              <w:rPr>
                <w:rFonts w:ascii="Times New Roman" w:eastAsia="Calibri" w:hAnsi="Times New Roman" w:cs="Times New Roman"/>
                <w:sz w:val="24"/>
                <w:szCs w:val="24"/>
              </w:rPr>
              <w:t>отсутствие видеозаписи с видеорегистратора</w:t>
            </w:r>
            <w:r w:rsidRPr="00F83688">
              <w:rPr>
                <w:rFonts w:ascii="Times New Roman" w:eastAsia="Times New Roman" w:hAnsi="Times New Roman" w:cs="Times New Roman"/>
                <w:sz w:val="24"/>
                <w:szCs w:val="24"/>
                <w:lang w:eastAsia="ru-RU"/>
              </w:rPr>
              <w:t xml:space="preserve"> о чрезвычайных и нештатных ситуациях на охраняемом объекте, </w:t>
            </w:r>
            <w:proofErr w:type="gramStart"/>
            <w:r w:rsidRPr="00F83688">
              <w:rPr>
                <w:rFonts w:ascii="Times New Roman" w:eastAsia="Times New Roman" w:hAnsi="Times New Roman" w:cs="Times New Roman"/>
                <w:sz w:val="24"/>
                <w:szCs w:val="24"/>
                <w:lang w:eastAsia="ru-RU"/>
              </w:rPr>
              <w:t>нарушениях</w:t>
            </w:r>
            <w:proofErr w:type="gramEnd"/>
            <w:r w:rsidRPr="00F83688">
              <w:rPr>
                <w:rFonts w:ascii="Times New Roman" w:eastAsia="Times New Roman" w:hAnsi="Times New Roman" w:cs="Times New Roman"/>
                <w:sz w:val="24"/>
                <w:szCs w:val="24"/>
                <w:lang w:eastAsia="ru-RU"/>
              </w:rPr>
              <w:t xml:space="preserve"> совершенных билетными кассирами, членами локомотивных бригад в соответствии с настоящим договором</w:t>
            </w:r>
          </w:p>
        </w:tc>
        <w:tc>
          <w:tcPr>
            <w:tcW w:w="3081" w:type="dxa"/>
            <w:vAlign w:val="center"/>
          </w:tcPr>
          <w:p w:rsidR="008603F3" w:rsidRPr="00F83688" w:rsidRDefault="008603F3" w:rsidP="00F836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F83688">
              <w:rPr>
                <w:rFonts w:ascii="Times New Roman" w:eastAsia="Calibri" w:hAnsi="Times New Roman" w:cs="Times New Roman"/>
                <w:sz w:val="24"/>
                <w:szCs w:val="24"/>
              </w:rPr>
              <w:t>5</w:t>
            </w:r>
            <w:r w:rsidR="003C6142" w:rsidRPr="003C6142">
              <w:rPr>
                <w:rFonts w:ascii="Times New Roman" w:eastAsia="Calibri" w:hAnsi="Times New Roman" w:cs="Times New Roman"/>
                <w:sz w:val="24"/>
                <w:szCs w:val="24"/>
              </w:rPr>
              <w:t xml:space="preserve"> 0</w:t>
            </w:r>
            <w:r w:rsidRPr="00F83688">
              <w:rPr>
                <w:rFonts w:ascii="Times New Roman" w:eastAsia="Calibri" w:hAnsi="Times New Roman" w:cs="Times New Roman"/>
                <w:sz w:val="24"/>
                <w:szCs w:val="24"/>
              </w:rPr>
              <w:t>00 рублей за каждый выявленный факт</w:t>
            </w:r>
          </w:p>
        </w:tc>
      </w:tr>
      <w:tr w:rsidR="008603F3" w:rsidRPr="00F83688" w:rsidTr="008603F3">
        <w:trPr>
          <w:jc w:val="center"/>
        </w:trPr>
        <w:tc>
          <w:tcPr>
            <w:tcW w:w="680" w:type="dxa"/>
          </w:tcPr>
          <w:p w:rsidR="008603F3" w:rsidRPr="00F83688" w:rsidRDefault="007806B5" w:rsidP="007806B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810" w:type="dxa"/>
          </w:tcPr>
          <w:p w:rsidR="008603F3" w:rsidRPr="00F83688" w:rsidRDefault="008603F3" w:rsidP="00F83688">
            <w:pPr>
              <w:spacing w:after="0" w:line="240" w:lineRule="auto"/>
              <w:jc w:val="both"/>
              <w:rPr>
                <w:rFonts w:ascii="Times New Roman" w:eastAsia="Calibri" w:hAnsi="Times New Roman" w:cs="Times New Roman"/>
                <w:sz w:val="24"/>
                <w:szCs w:val="24"/>
              </w:rPr>
            </w:pPr>
            <w:r w:rsidRPr="00F83688">
              <w:rPr>
                <w:rFonts w:ascii="Times New Roman" w:eastAsia="Calibri" w:hAnsi="Times New Roman" w:cs="Times New Roman"/>
                <w:sz w:val="24"/>
                <w:szCs w:val="24"/>
              </w:rPr>
              <w:t xml:space="preserve">Нахождение работника Исполнителя при исполнении должностных обязанностей без служебного удостоверения, </w:t>
            </w:r>
            <w:proofErr w:type="spellStart"/>
            <w:r w:rsidRPr="00F83688">
              <w:rPr>
                <w:rFonts w:ascii="Times New Roman" w:eastAsia="Calibri" w:hAnsi="Times New Roman" w:cs="Times New Roman"/>
                <w:sz w:val="24"/>
                <w:szCs w:val="24"/>
              </w:rPr>
              <w:t>бейджа</w:t>
            </w:r>
            <w:proofErr w:type="spellEnd"/>
            <w:r w:rsidRPr="00F83688">
              <w:rPr>
                <w:rFonts w:ascii="Times New Roman" w:eastAsia="Calibri" w:hAnsi="Times New Roman" w:cs="Times New Roman"/>
                <w:sz w:val="24"/>
                <w:szCs w:val="24"/>
              </w:rPr>
              <w:t>, несоблюдение форменной одежды, отсутствие видеорегистратора</w:t>
            </w:r>
          </w:p>
        </w:tc>
        <w:tc>
          <w:tcPr>
            <w:tcW w:w="3081" w:type="dxa"/>
            <w:vAlign w:val="center"/>
          </w:tcPr>
          <w:p w:rsidR="008603F3" w:rsidRPr="00F83688" w:rsidRDefault="003C6142" w:rsidP="00F83688">
            <w:pPr>
              <w:spacing w:after="0" w:line="240" w:lineRule="auto"/>
              <w:jc w:val="center"/>
              <w:rPr>
                <w:rFonts w:ascii="Times New Roman" w:eastAsia="Calibri" w:hAnsi="Times New Roman" w:cs="Times New Roman"/>
                <w:sz w:val="24"/>
                <w:szCs w:val="24"/>
              </w:rPr>
            </w:pPr>
            <w:r w:rsidRPr="003C6142">
              <w:rPr>
                <w:rFonts w:ascii="Times New Roman" w:eastAsia="Calibri" w:hAnsi="Times New Roman" w:cs="Times New Roman"/>
                <w:sz w:val="24"/>
                <w:szCs w:val="24"/>
              </w:rPr>
              <w:t xml:space="preserve">10 </w:t>
            </w:r>
            <w:r w:rsidR="008603F3">
              <w:rPr>
                <w:rFonts w:ascii="Times New Roman" w:eastAsia="Calibri" w:hAnsi="Times New Roman" w:cs="Times New Roman"/>
                <w:sz w:val="24"/>
                <w:szCs w:val="24"/>
              </w:rPr>
              <w:t>0</w:t>
            </w:r>
            <w:r w:rsidR="008603F3" w:rsidRPr="00F83688">
              <w:rPr>
                <w:rFonts w:ascii="Times New Roman" w:eastAsia="Calibri" w:hAnsi="Times New Roman" w:cs="Times New Roman"/>
                <w:sz w:val="24"/>
                <w:szCs w:val="24"/>
              </w:rPr>
              <w:t>00 рублей</w:t>
            </w:r>
            <w:r w:rsidR="008603F3" w:rsidRPr="00F83688">
              <w:rPr>
                <w:rFonts w:ascii="Times New Roman" w:eastAsia="Calibri" w:hAnsi="Times New Roman" w:cs="Times New Roman"/>
                <w:sz w:val="24"/>
                <w:szCs w:val="24"/>
                <w:lang w:eastAsia="ru-RU"/>
              </w:rPr>
              <w:t xml:space="preserve"> за каждый выявленный факт</w:t>
            </w:r>
          </w:p>
        </w:tc>
      </w:tr>
      <w:tr w:rsidR="008603F3" w:rsidRPr="00F83688" w:rsidTr="008603F3">
        <w:trPr>
          <w:jc w:val="center"/>
        </w:trPr>
        <w:tc>
          <w:tcPr>
            <w:tcW w:w="680" w:type="dxa"/>
          </w:tcPr>
          <w:p w:rsidR="008603F3" w:rsidRPr="00F83688" w:rsidRDefault="007806B5" w:rsidP="007806B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810" w:type="dxa"/>
          </w:tcPr>
          <w:p w:rsidR="008603F3" w:rsidRPr="00F83688" w:rsidRDefault="008603F3" w:rsidP="00F83688">
            <w:pPr>
              <w:spacing w:after="0" w:line="240" w:lineRule="auto"/>
              <w:jc w:val="both"/>
              <w:rPr>
                <w:rFonts w:ascii="Times New Roman" w:eastAsia="Calibri" w:hAnsi="Times New Roman" w:cs="Times New Roman"/>
                <w:sz w:val="24"/>
                <w:szCs w:val="24"/>
              </w:rPr>
            </w:pPr>
            <w:r w:rsidRPr="00F83688">
              <w:rPr>
                <w:rFonts w:ascii="Times New Roman" w:eastAsia="Calibri" w:hAnsi="Times New Roman" w:cs="Times New Roman"/>
                <w:sz w:val="24"/>
                <w:szCs w:val="24"/>
              </w:rPr>
              <w:t xml:space="preserve">Курение в составе пригородного поезда, на посту; Непринятие мер по предупреждению фактов несанкционированной торговли на транспорте; курения в пригородном поезде </w:t>
            </w:r>
          </w:p>
        </w:tc>
        <w:tc>
          <w:tcPr>
            <w:tcW w:w="3081" w:type="dxa"/>
            <w:vAlign w:val="center"/>
          </w:tcPr>
          <w:p w:rsidR="008603F3" w:rsidRPr="00F83688" w:rsidRDefault="003C6142" w:rsidP="00F83688">
            <w:pPr>
              <w:spacing w:after="0" w:line="240" w:lineRule="auto"/>
              <w:jc w:val="center"/>
              <w:rPr>
                <w:rFonts w:ascii="Times New Roman" w:eastAsia="Calibri" w:hAnsi="Times New Roman" w:cs="Times New Roman"/>
                <w:sz w:val="24"/>
                <w:szCs w:val="24"/>
              </w:rPr>
            </w:pPr>
            <w:r w:rsidRPr="003C6142">
              <w:rPr>
                <w:rFonts w:ascii="Times New Roman" w:eastAsia="Calibri" w:hAnsi="Times New Roman" w:cs="Times New Roman"/>
                <w:sz w:val="24"/>
                <w:szCs w:val="24"/>
              </w:rPr>
              <w:t xml:space="preserve">10 </w:t>
            </w:r>
            <w:r w:rsidR="008603F3">
              <w:rPr>
                <w:rFonts w:ascii="Times New Roman" w:eastAsia="Calibri" w:hAnsi="Times New Roman" w:cs="Times New Roman"/>
                <w:sz w:val="24"/>
                <w:szCs w:val="24"/>
              </w:rPr>
              <w:t>0</w:t>
            </w:r>
            <w:r w:rsidR="008603F3" w:rsidRPr="00F83688">
              <w:rPr>
                <w:rFonts w:ascii="Times New Roman" w:eastAsia="Calibri" w:hAnsi="Times New Roman" w:cs="Times New Roman"/>
                <w:sz w:val="24"/>
                <w:szCs w:val="24"/>
              </w:rPr>
              <w:t>00 рублей за каждый выявленный факт</w:t>
            </w:r>
          </w:p>
        </w:tc>
      </w:tr>
      <w:tr w:rsidR="008603F3" w:rsidRPr="00F83688" w:rsidTr="008603F3">
        <w:trPr>
          <w:jc w:val="center"/>
        </w:trPr>
        <w:tc>
          <w:tcPr>
            <w:tcW w:w="680" w:type="dxa"/>
            <w:tcBorders>
              <w:top w:val="single" w:sz="4" w:space="0" w:color="auto"/>
              <w:left w:val="single" w:sz="4" w:space="0" w:color="auto"/>
              <w:bottom w:val="single" w:sz="4" w:space="0" w:color="auto"/>
              <w:right w:val="single" w:sz="4" w:space="0" w:color="auto"/>
            </w:tcBorders>
          </w:tcPr>
          <w:p w:rsidR="008603F3" w:rsidRPr="00F83688" w:rsidRDefault="007806B5" w:rsidP="007806B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810" w:type="dxa"/>
            <w:tcBorders>
              <w:top w:val="single" w:sz="4" w:space="0" w:color="auto"/>
              <w:left w:val="single" w:sz="4" w:space="0" w:color="auto"/>
              <w:bottom w:val="single" w:sz="4" w:space="0" w:color="auto"/>
              <w:right w:val="single" w:sz="4" w:space="0" w:color="auto"/>
            </w:tcBorders>
          </w:tcPr>
          <w:p w:rsidR="008603F3" w:rsidRPr="00F83688" w:rsidRDefault="008603F3" w:rsidP="00F8368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Не</w:t>
            </w:r>
            <w:r w:rsidRPr="00F83688">
              <w:rPr>
                <w:rFonts w:ascii="Times New Roman" w:eastAsia="Calibri" w:hAnsi="Times New Roman" w:cs="Times New Roman"/>
                <w:sz w:val="24"/>
                <w:szCs w:val="24"/>
              </w:rPr>
              <w:t>принятие мер по предотвращению порчи имущества в виде нанесения граффити, надписей, рисунков на вагоны пригородных поездов.</w:t>
            </w:r>
          </w:p>
        </w:tc>
        <w:tc>
          <w:tcPr>
            <w:tcW w:w="3081" w:type="dxa"/>
            <w:tcBorders>
              <w:top w:val="single" w:sz="4" w:space="0" w:color="auto"/>
              <w:left w:val="single" w:sz="4" w:space="0" w:color="auto"/>
              <w:bottom w:val="single" w:sz="4" w:space="0" w:color="auto"/>
              <w:right w:val="single" w:sz="4" w:space="0" w:color="auto"/>
            </w:tcBorders>
            <w:vAlign w:val="center"/>
          </w:tcPr>
          <w:p w:rsidR="008603F3" w:rsidRPr="00F83688" w:rsidRDefault="007806B5" w:rsidP="007806B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003C6142" w:rsidRPr="003C6142">
              <w:rPr>
                <w:rFonts w:ascii="Times New Roman" w:eastAsia="Calibri" w:hAnsi="Times New Roman" w:cs="Times New Roman"/>
                <w:sz w:val="24"/>
                <w:szCs w:val="24"/>
              </w:rPr>
              <w:t xml:space="preserve"> </w:t>
            </w:r>
            <w:r w:rsidR="008603F3" w:rsidRPr="00F83688">
              <w:rPr>
                <w:rFonts w:ascii="Times New Roman" w:eastAsia="Calibri" w:hAnsi="Times New Roman" w:cs="Times New Roman"/>
                <w:sz w:val="24"/>
                <w:szCs w:val="24"/>
              </w:rPr>
              <w:t>00</w:t>
            </w:r>
            <w:r>
              <w:rPr>
                <w:rFonts w:ascii="Times New Roman" w:eastAsia="Calibri" w:hAnsi="Times New Roman" w:cs="Times New Roman"/>
                <w:sz w:val="24"/>
                <w:szCs w:val="24"/>
              </w:rPr>
              <w:t>0</w:t>
            </w:r>
            <w:r w:rsidR="008603F3" w:rsidRPr="00F83688">
              <w:rPr>
                <w:rFonts w:ascii="Times New Roman" w:eastAsia="Calibri" w:hAnsi="Times New Roman" w:cs="Times New Roman"/>
                <w:sz w:val="24"/>
                <w:szCs w:val="24"/>
              </w:rPr>
              <w:t xml:space="preserve"> рублей и 100% оплата восстановления имущества</w:t>
            </w:r>
          </w:p>
        </w:tc>
      </w:tr>
      <w:tr w:rsidR="008603F3" w:rsidRPr="00F83688" w:rsidTr="008603F3">
        <w:trPr>
          <w:jc w:val="center"/>
        </w:trPr>
        <w:tc>
          <w:tcPr>
            <w:tcW w:w="680" w:type="dxa"/>
            <w:tcBorders>
              <w:top w:val="single" w:sz="4" w:space="0" w:color="auto"/>
              <w:left w:val="single" w:sz="4" w:space="0" w:color="auto"/>
              <w:bottom w:val="single" w:sz="4" w:space="0" w:color="auto"/>
              <w:right w:val="single" w:sz="4" w:space="0" w:color="auto"/>
            </w:tcBorders>
          </w:tcPr>
          <w:p w:rsidR="008603F3" w:rsidRPr="00F83688" w:rsidRDefault="007806B5" w:rsidP="007806B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810" w:type="dxa"/>
            <w:tcBorders>
              <w:top w:val="single" w:sz="4" w:space="0" w:color="auto"/>
              <w:left w:val="single" w:sz="4" w:space="0" w:color="auto"/>
              <w:bottom w:val="single" w:sz="4" w:space="0" w:color="auto"/>
              <w:right w:val="single" w:sz="4" w:space="0" w:color="auto"/>
            </w:tcBorders>
          </w:tcPr>
          <w:p w:rsidR="008603F3" w:rsidRPr="00F83688" w:rsidRDefault="008603F3" w:rsidP="007806B5">
            <w:pPr>
              <w:spacing w:after="0" w:line="240" w:lineRule="auto"/>
              <w:jc w:val="both"/>
              <w:rPr>
                <w:rFonts w:ascii="Times New Roman" w:eastAsia="Calibri" w:hAnsi="Times New Roman" w:cs="Times New Roman"/>
                <w:sz w:val="24"/>
                <w:szCs w:val="24"/>
              </w:rPr>
            </w:pPr>
            <w:proofErr w:type="spellStart"/>
            <w:r w:rsidRPr="00F83688">
              <w:rPr>
                <w:rFonts w:ascii="Times New Roman" w:eastAsia="Calibri" w:hAnsi="Times New Roman" w:cs="Times New Roman"/>
                <w:sz w:val="24"/>
                <w:szCs w:val="24"/>
              </w:rPr>
              <w:t>Несопровождение</w:t>
            </w:r>
            <w:proofErr w:type="spellEnd"/>
            <w:r w:rsidRPr="00F83688">
              <w:rPr>
                <w:rFonts w:ascii="Times New Roman" w:eastAsia="Calibri" w:hAnsi="Times New Roman" w:cs="Times New Roman"/>
                <w:sz w:val="24"/>
                <w:szCs w:val="24"/>
              </w:rPr>
              <w:t xml:space="preserve"> </w:t>
            </w:r>
            <w:r w:rsidR="007806B5">
              <w:rPr>
                <w:rFonts w:ascii="Times New Roman" w:eastAsia="Calibri" w:hAnsi="Times New Roman" w:cs="Times New Roman"/>
                <w:sz w:val="24"/>
                <w:szCs w:val="24"/>
              </w:rPr>
              <w:t>к</w:t>
            </w:r>
            <w:r w:rsidRPr="00F83688">
              <w:rPr>
                <w:rFonts w:ascii="Times New Roman" w:eastAsia="Calibri" w:hAnsi="Times New Roman" w:cs="Times New Roman"/>
                <w:sz w:val="24"/>
                <w:szCs w:val="24"/>
              </w:rPr>
              <w:t>ассиров без уважительных причин.</w:t>
            </w:r>
          </w:p>
        </w:tc>
        <w:tc>
          <w:tcPr>
            <w:tcW w:w="3081" w:type="dxa"/>
            <w:tcBorders>
              <w:top w:val="single" w:sz="4" w:space="0" w:color="auto"/>
              <w:left w:val="single" w:sz="4" w:space="0" w:color="auto"/>
              <w:bottom w:val="single" w:sz="4" w:space="0" w:color="auto"/>
              <w:right w:val="single" w:sz="4" w:space="0" w:color="auto"/>
            </w:tcBorders>
            <w:vAlign w:val="center"/>
          </w:tcPr>
          <w:p w:rsidR="008603F3" w:rsidRPr="00F83688" w:rsidRDefault="003C6142" w:rsidP="00F83688">
            <w:pPr>
              <w:spacing w:after="0" w:line="240" w:lineRule="auto"/>
              <w:jc w:val="center"/>
              <w:rPr>
                <w:rFonts w:ascii="Times New Roman" w:eastAsia="Calibri" w:hAnsi="Times New Roman" w:cs="Times New Roman"/>
                <w:sz w:val="24"/>
                <w:szCs w:val="24"/>
              </w:rPr>
            </w:pPr>
            <w:r w:rsidRPr="003C6142">
              <w:rPr>
                <w:rFonts w:ascii="Times New Roman" w:eastAsia="Calibri" w:hAnsi="Times New Roman" w:cs="Times New Roman"/>
                <w:sz w:val="24"/>
                <w:szCs w:val="24"/>
              </w:rPr>
              <w:t>10 0</w:t>
            </w:r>
            <w:r w:rsidR="008603F3" w:rsidRPr="00F83688">
              <w:rPr>
                <w:rFonts w:ascii="Times New Roman" w:eastAsia="Calibri" w:hAnsi="Times New Roman" w:cs="Times New Roman"/>
                <w:sz w:val="24"/>
                <w:szCs w:val="24"/>
              </w:rPr>
              <w:t>00 рублей за каждый выявленный факт.</w:t>
            </w:r>
          </w:p>
        </w:tc>
      </w:tr>
      <w:tr w:rsidR="008603F3" w:rsidRPr="00F83688" w:rsidTr="008603F3">
        <w:trPr>
          <w:jc w:val="center"/>
        </w:trPr>
        <w:tc>
          <w:tcPr>
            <w:tcW w:w="680" w:type="dxa"/>
            <w:tcBorders>
              <w:top w:val="single" w:sz="4" w:space="0" w:color="auto"/>
              <w:left w:val="single" w:sz="4" w:space="0" w:color="auto"/>
              <w:bottom w:val="single" w:sz="4" w:space="0" w:color="auto"/>
              <w:right w:val="single" w:sz="4" w:space="0" w:color="auto"/>
            </w:tcBorders>
          </w:tcPr>
          <w:p w:rsidR="008603F3" w:rsidRPr="00F83688" w:rsidRDefault="007806B5" w:rsidP="007806B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810" w:type="dxa"/>
            <w:tcBorders>
              <w:top w:val="single" w:sz="4" w:space="0" w:color="auto"/>
              <w:left w:val="single" w:sz="4" w:space="0" w:color="auto"/>
              <w:bottom w:val="single" w:sz="4" w:space="0" w:color="auto"/>
              <w:right w:val="single" w:sz="4" w:space="0" w:color="auto"/>
            </w:tcBorders>
          </w:tcPr>
          <w:p w:rsidR="008603F3" w:rsidRPr="00F83688" w:rsidRDefault="008603F3" w:rsidP="00F83688">
            <w:pPr>
              <w:spacing w:after="0" w:line="240" w:lineRule="auto"/>
              <w:jc w:val="both"/>
              <w:rPr>
                <w:rFonts w:ascii="Times New Roman" w:eastAsia="Calibri" w:hAnsi="Times New Roman" w:cs="Times New Roman"/>
                <w:sz w:val="24"/>
                <w:szCs w:val="24"/>
              </w:rPr>
            </w:pPr>
            <w:r w:rsidRPr="00F83688">
              <w:rPr>
                <w:rFonts w:ascii="Times New Roman" w:eastAsia="Calibri" w:hAnsi="Times New Roman" w:cs="Times New Roman"/>
                <w:sz w:val="24"/>
                <w:szCs w:val="24"/>
              </w:rPr>
              <w:t>Сон на посту при оказании охранных услуг.</w:t>
            </w:r>
          </w:p>
        </w:tc>
        <w:tc>
          <w:tcPr>
            <w:tcW w:w="3081" w:type="dxa"/>
            <w:tcBorders>
              <w:top w:val="single" w:sz="4" w:space="0" w:color="auto"/>
              <w:left w:val="single" w:sz="4" w:space="0" w:color="auto"/>
              <w:bottom w:val="single" w:sz="4" w:space="0" w:color="auto"/>
              <w:right w:val="single" w:sz="4" w:space="0" w:color="auto"/>
            </w:tcBorders>
            <w:vAlign w:val="center"/>
          </w:tcPr>
          <w:p w:rsidR="008603F3" w:rsidRPr="00F83688" w:rsidRDefault="008603F3" w:rsidP="00F83688">
            <w:pPr>
              <w:spacing w:after="0" w:line="240" w:lineRule="auto"/>
              <w:jc w:val="center"/>
              <w:rPr>
                <w:rFonts w:ascii="Times New Roman" w:eastAsia="Calibri" w:hAnsi="Times New Roman" w:cs="Times New Roman"/>
                <w:sz w:val="24"/>
                <w:szCs w:val="24"/>
              </w:rPr>
            </w:pPr>
            <w:r w:rsidRPr="00F83688">
              <w:rPr>
                <w:rFonts w:ascii="Times New Roman" w:eastAsia="Calibri" w:hAnsi="Times New Roman" w:cs="Times New Roman"/>
                <w:sz w:val="24"/>
                <w:szCs w:val="24"/>
              </w:rPr>
              <w:t>1</w:t>
            </w:r>
            <w:r w:rsidR="003C6142" w:rsidRPr="00A55E3F">
              <w:rPr>
                <w:rFonts w:ascii="Times New Roman" w:eastAsia="Calibri" w:hAnsi="Times New Roman" w:cs="Times New Roman"/>
                <w:sz w:val="24"/>
                <w:szCs w:val="24"/>
              </w:rPr>
              <w:t xml:space="preserve">0 </w:t>
            </w:r>
            <w:r w:rsidRPr="00F83688">
              <w:rPr>
                <w:rFonts w:ascii="Times New Roman" w:eastAsia="Calibri" w:hAnsi="Times New Roman" w:cs="Times New Roman"/>
                <w:sz w:val="24"/>
                <w:szCs w:val="24"/>
              </w:rPr>
              <w:t>000 рублей за каждый выявленный факт.</w:t>
            </w:r>
          </w:p>
        </w:tc>
      </w:tr>
    </w:tbl>
    <w:p w:rsidR="00F83688" w:rsidRPr="00F83688" w:rsidRDefault="00F83688" w:rsidP="00F83688">
      <w:pPr>
        <w:tabs>
          <w:tab w:val="left" w:pos="1080"/>
        </w:tabs>
        <w:spacing w:after="0" w:line="240" w:lineRule="auto"/>
        <w:rPr>
          <w:rFonts w:ascii="Times New Roman" w:eastAsia="Times New Roman" w:hAnsi="Times New Roman" w:cs="Times New Roman"/>
          <w:sz w:val="24"/>
          <w:szCs w:val="24"/>
          <w:lang w:eastAsia="ru-RU"/>
        </w:rPr>
      </w:pPr>
    </w:p>
    <w:p w:rsidR="00F83688" w:rsidRPr="00F83688" w:rsidRDefault="00F83688" w:rsidP="00F83688">
      <w:pPr>
        <w:tabs>
          <w:tab w:val="left" w:pos="1080"/>
        </w:tabs>
        <w:spacing w:after="0" w:line="240" w:lineRule="auto"/>
        <w:rPr>
          <w:rFonts w:ascii="Times New Roman" w:eastAsia="Times New Roman" w:hAnsi="Times New Roman" w:cs="Times New Roman"/>
          <w:sz w:val="24"/>
          <w:szCs w:val="24"/>
          <w:lang w:eastAsia="ru-RU"/>
        </w:rPr>
      </w:pPr>
    </w:p>
    <w:tbl>
      <w:tblPr>
        <w:tblW w:w="4734" w:type="pct"/>
        <w:jc w:val="center"/>
        <w:tblLook w:val="04A0" w:firstRow="1" w:lastRow="0" w:firstColumn="1" w:lastColumn="0" w:noHBand="0" w:noVBand="1"/>
      </w:tblPr>
      <w:tblGrid>
        <w:gridCol w:w="4430"/>
        <w:gridCol w:w="4427"/>
      </w:tblGrid>
      <w:tr w:rsidR="00F83688" w:rsidRPr="00F83688" w:rsidTr="00F83688">
        <w:trPr>
          <w:trHeight w:val="274"/>
          <w:jc w:val="center"/>
        </w:trPr>
        <w:tc>
          <w:tcPr>
            <w:tcW w:w="7246" w:type="dxa"/>
          </w:tcPr>
          <w:p w:rsidR="00F83688" w:rsidRPr="00F83688" w:rsidRDefault="00F83688" w:rsidP="00F83688">
            <w:pPr>
              <w:tabs>
                <w:tab w:val="left" w:pos="1243"/>
              </w:tabs>
              <w:spacing w:after="0" w:line="240" w:lineRule="auto"/>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b/>
                <w:sz w:val="28"/>
                <w:szCs w:val="28"/>
                <w:lang w:eastAsia="ru-RU"/>
              </w:rPr>
              <w:t>Заказчик:</w:t>
            </w:r>
          </w:p>
        </w:tc>
        <w:tc>
          <w:tcPr>
            <w:tcW w:w="6752" w:type="dxa"/>
          </w:tcPr>
          <w:p w:rsidR="00F83688" w:rsidRPr="00F83688" w:rsidRDefault="00F83688" w:rsidP="00F83688">
            <w:pPr>
              <w:tabs>
                <w:tab w:val="left" w:pos="1243"/>
              </w:tabs>
              <w:spacing w:after="0" w:line="240" w:lineRule="auto"/>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b/>
                <w:sz w:val="28"/>
                <w:szCs w:val="28"/>
                <w:lang w:eastAsia="ru-RU"/>
              </w:rPr>
              <w:t>Исполнитель:</w:t>
            </w:r>
          </w:p>
        </w:tc>
      </w:tr>
    </w:tbl>
    <w:p w:rsidR="00F83688" w:rsidRPr="00F83688" w:rsidRDefault="00F83688" w:rsidP="00F83688">
      <w:pPr>
        <w:spacing w:after="0" w:line="240" w:lineRule="auto"/>
        <w:jc w:val="right"/>
        <w:rPr>
          <w:rFonts w:ascii="Times New Roman" w:eastAsia="Times New Roman" w:hAnsi="Times New Roman" w:cs="Times New Roman"/>
          <w:b/>
          <w:sz w:val="24"/>
          <w:szCs w:val="24"/>
          <w:lang w:eastAsia="ru-RU"/>
        </w:rPr>
      </w:pPr>
    </w:p>
    <w:p w:rsidR="00F83688" w:rsidRPr="00F324F4" w:rsidRDefault="00F83688" w:rsidP="00F83688">
      <w:pPr>
        <w:spacing w:after="0" w:line="240" w:lineRule="auto"/>
        <w:jc w:val="right"/>
        <w:rPr>
          <w:rFonts w:ascii="Times New Roman" w:eastAsia="Times New Roman" w:hAnsi="Times New Roman" w:cs="Times New Roman"/>
          <w:sz w:val="24"/>
          <w:szCs w:val="24"/>
          <w:lang w:eastAsia="ru-RU"/>
        </w:rPr>
      </w:pPr>
      <w:r w:rsidRPr="00F324F4">
        <w:rPr>
          <w:rFonts w:ascii="Times New Roman" w:eastAsia="Times New Roman" w:hAnsi="Times New Roman" w:cs="Times New Roman"/>
          <w:sz w:val="24"/>
          <w:szCs w:val="24"/>
          <w:lang w:eastAsia="ru-RU"/>
        </w:rPr>
        <w:t>Приложение № 5</w:t>
      </w:r>
    </w:p>
    <w:p w:rsidR="00F83688" w:rsidRPr="00F83688" w:rsidRDefault="00F83688" w:rsidP="00F83688">
      <w:pPr>
        <w:spacing w:after="0" w:line="240" w:lineRule="auto"/>
        <w:jc w:val="right"/>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 xml:space="preserve"> к договору </w:t>
      </w:r>
      <w:r w:rsidR="00F324F4">
        <w:rPr>
          <w:rFonts w:ascii="Times New Roman" w:eastAsia="Times New Roman" w:hAnsi="Times New Roman" w:cs="Times New Roman"/>
          <w:sz w:val="24"/>
          <w:szCs w:val="24"/>
          <w:lang w:eastAsia="ru-RU"/>
        </w:rPr>
        <w:t xml:space="preserve">на </w:t>
      </w:r>
      <w:r w:rsidRPr="00F83688">
        <w:rPr>
          <w:rFonts w:ascii="Times New Roman" w:eastAsia="Times New Roman" w:hAnsi="Times New Roman" w:cs="Times New Roman"/>
          <w:sz w:val="24"/>
          <w:szCs w:val="24"/>
          <w:lang w:eastAsia="ru-RU"/>
        </w:rPr>
        <w:t>оказани</w:t>
      </w:r>
      <w:r w:rsidR="00F324F4">
        <w:rPr>
          <w:rFonts w:ascii="Times New Roman" w:eastAsia="Times New Roman" w:hAnsi="Times New Roman" w:cs="Times New Roman"/>
          <w:sz w:val="24"/>
          <w:szCs w:val="24"/>
          <w:lang w:eastAsia="ru-RU"/>
        </w:rPr>
        <w:t>е</w:t>
      </w:r>
      <w:r w:rsidRPr="00F83688">
        <w:rPr>
          <w:rFonts w:ascii="Times New Roman" w:eastAsia="Times New Roman" w:hAnsi="Times New Roman" w:cs="Times New Roman"/>
          <w:sz w:val="24"/>
          <w:szCs w:val="24"/>
          <w:lang w:eastAsia="ru-RU"/>
        </w:rPr>
        <w:t xml:space="preserve"> охранных услуг</w:t>
      </w:r>
    </w:p>
    <w:p w:rsidR="00F83688" w:rsidRPr="00F83688" w:rsidRDefault="00F83688" w:rsidP="00F83688">
      <w:pPr>
        <w:spacing w:after="0" w:line="240" w:lineRule="auto"/>
        <w:jc w:val="right"/>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от ___ _____ 20__ года № ____</w:t>
      </w:r>
    </w:p>
    <w:p w:rsidR="00F83688" w:rsidRPr="00F83688" w:rsidRDefault="00F83688" w:rsidP="00F83688">
      <w:pPr>
        <w:spacing w:after="0" w:line="240" w:lineRule="auto"/>
        <w:jc w:val="right"/>
        <w:rPr>
          <w:rFonts w:ascii="Times New Roman" w:eastAsia="Times New Roman" w:hAnsi="Times New Roman" w:cs="Times New Roman"/>
          <w:snapToGrid w:val="0"/>
          <w:sz w:val="24"/>
          <w:szCs w:val="24"/>
          <w:lang w:eastAsia="ru-RU"/>
        </w:rPr>
      </w:pPr>
    </w:p>
    <w:p w:rsidR="00F83688" w:rsidRPr="00F83688" w:rsidRDefault="00F83688" w:rsidP="00F83688">
      <w:pPr>
        <w:spacing w:after="0" w:line="240" w:lineRule="auto"/>
        <w:jc w:val="right"/>
        <w:rPr>
          <w:rFonts w:ascii="Times New Roman" w:eastAsia="Times New Roman" w:hAnsi="Times New Roman" w:cs="Times New Roman"/>
          <w:snapToGrid w:val="0"/>
          <w:sz w:val="24"/>
          <w:szCs w:val="24"/>
          <w:lang w:eastAsia="ru-RU"/>
        </w:rPr>
      </w:pPr>
    </w:p>
    <w:p w:rsidR="00F83688" w:rsidRDefault="00F324F4" w:rsidP="00F324F4">
      <w:pPr>
        <w:spacing w:after="0" w:line="240" w:lineRule="auto"/>
        <w:ind w:firstLine="567"/>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Перечень н</w:t>
      </w:r>
      <w:r w:rsidR="00F83688" w:rsidRPr="00F83688">
        <w:rPr>
          <w:rFonts w:ascii="Times New Roman" w:eastAsia="Times New Roman" w:hAnsi="Times New Roman" w:cs="Times New Roman"/>
          <w:b/>
          <w:snapToGrid w:val="0"/>
          <w:sz w:val="28"/>
          <w:szCs w:val="28"/>
          <w:lang w:eastAsia="ru-RU"/>
        </w:rPr>
        <w:t>ештатны</w:t>
      </w:r>
      <w:r>
        <w:rPr>
          <w:rFonts w:ascii="Times New Roman" w:eastAsia="Times New Roman" w:hAnsi="Times New Roman" w:cs="Times New Roman"/>
          <w:b/>
          <w:snapToGrid w:val="0"/>
          <w:sz w:val="28"/>
          <w:szCs w:val="28"/>
          <w:lang w:eastAsia="ru-RU"/>
        </w:rPr>
        <w:t>х</w:t>
      </w:r>
      <w:r w:rsidR="00F83688" w:rsidRPr="00F83688">
        <w:rPr>
          <w:rFonts w:ascii="Times New Roman" w:eastAsia="Times New Roman" w:hAnsi="Times New Roman" w:cs="Times New Roman"/>
          <w:b/>
          <w:snapToGrid w:val="0"/>
          <w:sz w:val="28"/>
          <w:szCs w:val="28"/>
          <w:lang w:eastAsia="ru-RU"/>
        </w:rPr>
        <w:t xml:space="preserve"> ситуаци</w:t>
      </w:r>
      <w:r>
        <w:rPr>
          <w:rFonts w:ascii="Times New Roman" w:eastAsia="Times New Roman" w:hAnsi="Times New Roman" w:cs="Times New Roman"/>
          <w:b/>
          <w:snapToGrid w:val="0"/>
          <w:sz w:val="28"/>
          <w:szCs w:val="28"/>
          <w:lang w:eastAsia="ru-RU"/>
        </w:rPr>
        <w:t>й</w:t>
      </w:r>
    </w:p>
    <w:p w:rsidR="00F324F4" w:rsidRPr="00F83688" w:rsidRDefault="00F324F4" w:rsidP="00F324F4">
      <w:pPr>
        <w:spacing w:after="0" w:line="240" w:lineRule="auto"/>
        <w:ind w:firstLine="567"/>
        <w:jc w:val="center"/>
        <w:rPr>
          <w:rFonts w:ascii="Times New Roman" w:eastAsia="Times New Roman" w:hAnsi="Times New Roman" w:cs="Times New Roman"/>
          <w:b/>
          <w:snapToGrid w:val="0"/>
          <w:sz w:val="28"/>
          <w:szCs w:val="28"/>
          <w:lang w:eastAsia="ru-RU"/>
        </w:rPr>
      </w:pPr>
    </w:p>
    <w:p w:rsidR="00F83688" w:rsidRPr="00F83688" w:rsidRDefault="00F83688" w:rsidP="00F83688">
      <w:pPr>
        <w:spacing w:after="0" w:line="240" w:lineRule="auto"/>
        <w:ind w:firstLine="567"/>
        <w:jc w:val="both"/>
        <w:rPr>
          <w:rFonts w:ascii="Times New Roman" w:eastAsia="Times New Roman" w:hAnsi="Times New Roman" w:cs="Times New Roman"/>
          <w:snapToGrid w:val="0"/>
          <w:sz w:val="28"/>
          <w:szCs w:val="28"/>
          <w:lang w:eastAsia="ru-RU"/>
        </w:rPr>
      </w:pPr>
      <w:r w:rsidRPr="00F83688">
        <w:rPr>
          <w:rFonts w:ascii="Times New Roman" w:eastAsia="Times New Roman" w:hAnsi="Times New Roman" w:cs="Times New Roman"/>
          <w:snapToGrid w:val="0"/>
          <w:sz w:val="28"/>
          <w:szCs w:val="28"/>
          <w:lang w:eastAsia="ru-RU"/>
        </w:rPr>
        <w:t>а) случаи производственного и непроизводственного травматизма с сотрудниками компании;</w:t>
      </w:r>
      <w:r w:rsidRPr="00F83688">
        <w:rPr>
          <w:rFonts w:ascii="Times New Roman" w:eastAsia="Times New Roman" w:hAnsi="Times New Roman" w:cs="Times New Roman"/>
          <w:snapToGrid w:val="0"/>
          <w:sz w:val="28"/>
          <w:szCs w:val="28"/>
          <w:lang w:eastAsia="ru-RU"/>
        </w:rPr>
        <w:tab/>
      </w:r>
    </w:p>
    <w:p w:rsidR="00F83688" w:rsidRPr="00F83688" w:rsidRDefault="00F83688" w:rsidP="00F83688">
      <w:pPr>
        <w:spacing w:after="0" w:line="240" w:lineRule="auto"/>
        <w:ind w:firstLine="567"/>
        <w:jc w:val="both"/>
        <w:rPr>
          <w:rFonts w:ascii="Times New Roman" w:eastAsia="Times New Roman" w:hAnsi="Times New Roman" w:cs="Times New Roman"/>
          <w:snapToGrid w:val="0"/>
          <w:sz w:val="28"/>
          <w:szCs w:val="28"/>
          <w:lang w:eastAsia="ru-RU"/>
        </w:rPr>
      </w:pPr>
      <w:r w:rsidRPr="00F83688">
        <w:rPr>
          <w:rFonts w:ascii="Times New Roman" w:eastAsia="Times New Roman" w:hAnsi="Times New Roman" w:cs="Times New Roman"/>
          <w:snapToGrid w:val="0"/>
          <w:sz w:val="28"/>
          <w:szCs w:val="28"/>
          <w:lang w:eastAsia="ru-RU"/>
        </w:rPr>
        <w:t>б) задымление и возгорание подвижного состава и объектов компании;</w:t>
      </w:r>
      <w:r w:rsidRPr="00F83688">
        <w:rPr>
          <w:rFonts w:ascii="Times New Roman" w:eastAsia="Times New Roman" w:hAnsi="Times New Roman" w:cs="Times New Roman"/>
          <w:snapToGrid w:val="0"/>
          <w:sz w:val="28"/>
          <w:szCs w:val="28"/>
          <w:lang w:eastAsia="ru-RU"/>
        </w:rPr>
        <w:tab/>
      </w:r>
    </w:p>
    <w:p w:rsidR="00F83688" w:rsidRPr="00F83688" w:rsidRDefault="00F83688" w:rsidP="00F83688">
      <w:pPr>
        <w:spacing w:after="0" w:line="240" w:lineRule="auto"/>
        <w:ind w:firstLine="567"/>
        <w:jc w:val="both"/>
        <w:rPr>
          <w:rFonts w:ascii="Times New Roman" w:eastAsia="Times New Roman" w:hAnsi="Times New Roman" w:cs="Times New Roman"/>
          <w:snapToGrid w:val="0"/>
          <w:sz w:val="28"/>
          <w:szCs w:val="28"/>
          <w:lang w:eastAsia="ru-RU"/>
        </w:rPr>
      </w:pPr>
      <w:r w:rsidRPr="00F83688">
        <w:rPr>
          <w:rFonts w:ascii="Times New Roman" w:eastAsia="Times New Roman" w:hAnsi="Times New Roman" w:cs="Times New Roman"/>
          <w:snapToGrid w:val="0"/>
          <w:sz w:val="28"/>
          <w:szCs w:val="28"/>
          <w:lang w:eastAsia="ru-RU"/>
        </w:rPr>
        <w:t xml:space="preserve">в) </w:t>
      </w:r>
      <w:proofErr w:type="spellStart"/>
      <w:r w:rsidRPr="00F83688">
        <w:rPr>
          <w:rFonts w:ascii="Times New Roman" w:eastAsia="Times New Roman" w:hAnsi="Times New Roman" w:cs="Times New Roman"/>
          <w:snapToGrid w:val="0"/>
          <w:sz w:val="28"/>
          <w:szCs w:val="28"/>
          <w:lang w:eastAsia="ru-RU"/>
        </w:rPr>
        <w:t>вандальные</w:t>
      </w:r>
      <w:proofErr w:type="spellEnd"/>
      <w:r w:rsidRPr="00F83688">
        <w:rPr>
          <w:rFonts w:ascii="Times New Roman" w:eastAsia="Times New Roman" w:hAnsi="Times New Roman" w:cs="Times New Roman"/>
          <w:snapToGrid w:val="0"/>
          <w:sz w:val="28"/>
          <w:szCs w:val="28"/>
          <w:lang w:eastAsia="ru-RU"/>
        </w:rPr>
        <w:t xml:space="preserve"> и хулиганские действия на объектах компании и в подвижном составе;</w:t>
      </w:r>
    </w:p>
    <w:p w:rsidR="00F83688" w:rsidRPr="00F83688" w:rsidRDefault="00F83688" w:rsidP="00F83688">
      <w:pPr>
        <w:spacing w:after="0" w:line="240" w:lineRule="auto"/>
        <w:ind w:firstLine="567"/>
        <w:jc w:val="both"/>
        <w:rPr>
          <w:rFonts w:ascii="Times New Roman" w:eastAsia="Times New Roman" w:hAnsi="Times New Roman" w:cs="Times New Roman"/>
          <w:snapToGrid w:val="0"/>
          <w:sz w:val="28"/>
          <w:szCs w:val="28"/>
          <w:lang w:eastAsia="ru-RU"/>
        </w:rPr>
      </w:pPr>
      <w:r w:rsidRPr="00F83688">
        <w:rPr>
          <w:rFonts w:ascii="Times New Roman" w:eastAsia="Times New Roman" w:hAnsi="Times New Roman" w:cs="Times New Roman"/>
          <w:snapToGrid w:val="0"/>
          <w:sz w:val="28"/>
          <w:szCs w:val="28"/>
          <w:lang w:eastAsia="ru-RU"/>
        </w:rPr>
        <w:t>г) хищения имущества и денежных средств компании;</w:t>
      </w:r>
      <w:r w:rsidRPr="00F83688">
        <w:rPr>
          <w:rFonts w:ascii="Times New Roman" w:eastAsia="Times New Roman" w:hAnsi="Times New Roman" w:cs="Times New Roman"/>
          <w:snapToGrid w:val="0"/>
          <w:sz w:val="28"/>
          <w:szCs w:val="28"/>
          <w:lang w:eastAsia="ru-RU"/>
        </w:rPr>
        <w:tab/>
      </w:r>
      <w:r w:rsidRPr="00F83688">
        <w:rPr>
          <w:rFonts w:ascii="Times New Roman" w:eastAsia="Times New Roman" w:hAnsi="Times New Roman" w:cs="Times New Roman"/>
          <w:snapToGrid w:val="0"/>
          <w:sz w:val="28"/>
          <w:szCs w:val="28"/>
          <w:lang w:eastAsia="ru-RU"/>
        </w:rPr>
        <w:tab/>
      </w:r>
      <w:r w:rsidRPr="00F83688">
        <w:rPr>
          <w:rFonts w:ascii="Times New Roman" w:eastAsia="Times New Roman" w:hAnsi="Times New Roman" w:cs="Times New Roman"/>
          <w:snapToGrid w:val="0"/>
          <w:sz w:val="28"/>
          <w:szCs w:val="28"/>
          <w:lang w:eastAsia="ru-RU"/>
        </w:rPr>
        <w:tab/>
      </w:r>
    </w:p>
    <w:p w:rsidR="00F83688" w:rsidRPr="00F83688" w:rsidRDefault="00F83688" w:rsidP="00F83688">
      <w:pPr>
        <w:spacing w:after="0" w:line="240" w:lineRule="auto"/>
        <w:ind w:firstLine="567"/>
        <w:jc w:val="both"/>
        <w:rPr>
          <w:rFonts w:ascii="Times New Roman" w:eastAsia="Times New Roman" w:hAnsi="Times New Roman" w:cs="Times New Roman"/>
          <w:snapToGrid w:val="0"/>
          <w:sz w:val="28"/>
          <w:szCs w:val="28"/>
          <w:lang w:eastAsia="ru-RU"/>
        </w:rPr>
      </w:pPr>
      <w:r w:rsidRPr="00F83688">
        <w:rPr>
          <w:rFonts w:ascii="Times New Roman" w:eastAsia="Times New Roman" w:hAnsi="Times New Roman" w:cs="Times New Roman"/>
          <w:snapToGrid w:val="0"/>
          <w:sz w:val="28"/>
          <w:szCs w:val="28"/>
          <w:lang w:eastAsia="ru-RU"/>
        </w:rPr>
        <w:t>д) утеря и хищения контрольно-кассовой техники.</w:t>
      </w:r>
      <w:r w:rsidRPr="00F83688">
        <w:rPr>
          <w:rFonts w:ascii="Times New Roman" w:eastAsia="Times New Roman" w:hAnsi="Times New Roman" w:cs="Times New Roman"/>
          <w:snapToGrid w:val="0"/>
          <w:sz w:val="28"/>
          <w:szCs w:val="28"/>
          <w:lang w:eastAsia="ru-RU"/>
        </w:rPr>
        <w:tab/>
      </w:r>
      <w:r w:rsidRPr="00F83688">
        <w:rPr>
          <w:rFonts w:ascii="Times New Roman" w:eastAsia="Times New Roman" w:hAnsi="Times New Roman" w:cs="Times New Roman"/>
          <w:snapToGrid w:val="0"/>
          <w:sz w:val="28"/>
          <w:szCs w:val="28"/>
          <w:lang w:eastAsia="ru-RU"/>
        </w:rPr>
        <w:tab/>
      </w:r>
      <w:r w:rsidRPr="00F83688">
        <w:rPr>
          <w:rFonts w:ascii="Times New Roman" w:eastAsia="Times New Roman" w:hAnsi="Times New Roman" w:cs="Times New Roman"/>
          <w:snapToGrid w:val="0"/>
          <w:sz w:val="28"/>
          <w:szCs w:val="28"/>
          <w:lang w:eastAsia="ru-RU"/>
        </w:rPr>
        <w:tab/>
      </w:r>
    </w:p>
    <w:p w:rsidR="00F83688" w:rsidRPr="00F83688" w:rsidRDefault="00F83688" w:rsidP="00F83688">
      <w:pPr>
        <w:spacing w:after="0" w:line="240" w:lineRule="auto"/>
        <w:ind w:firstLine="567"/>
        <w:jc w:val="both"/>
        <w:rPr>
          <w:rFonts w:ascii="Times New Roman" w:eastAsia="Times New Roman" w:hAnsi="Times New Roman" w:cs="Times New Roman"/>
          <w:snapToGrid w:val="0"/>
          <w:sz w:val="28"/>
          <w:szCs w:val="28"/>
          <w:lang w:eastAsia="ru-RU"/>
        </w:rPr>
      </w:pPr>
      <w:r w:rsidRPr="00F83688">
        <w:rPr>
          <w:rFonts w:ascii="Times New Roman" w:eastAsia="Times New Roman" w:hAnsi="Times New Roman" w:cs="Times New Roman"/>
          <w:snapToGrid w:val="0"/>
          <w:sz w:val="28"/>
          <w:szCs w:val="28"/>
          <w:lang w:eastAsia="ru-RU"/>
        </w:rPr>
        <w:t xml:space="preserve">е) грубое обращение с пассажирами; несоблюдения памятки работы с клиентами; </w:t>
      </w:r>
    </w:p>
    <w:p w:rsidR="00F83688" w:rsidRPr="00F83688" w:rsidRDefault="00F83688" w:rsidP="00F83688">
      <w:pPr>
        <w:spacing w:after="0" w:line="240" w:lineRule="auto"/>
        <w:ind w:firstLine="567"/>
        <w:jc w:val="both"/>
        <w:rPr>
          <w:rFonts w:ascii="Times New Roman" w:eastAsia="Times New Roman" w:hAnsi="Times New Roman" w:cs="Times New Roman"/>
          <w:snapToGrid w:val="0"/>
          <w:sz w:val="28"/>
          <w:szCs w:val="28"/>
          <w:lang w:eastAsia="ru-RU"/>
        </w:rPr>
      </w:pPr>
      <w:r w:rsidRPr="00F83688">
        <w:rPr>
          <w:rFonts w:ascii="Times New Roman" w:eastAsia="Times New Roman" w:hAnsi="Times New Roman" w:cs="Times New Roman"/>
          <w:snapToGrid w:val="0"/>
          <w:sz w:val="28"/>
          <w:szCs w:val="28"/>
          <w:lang w:eastAsia="ru-RU"/>
        </w:rPr>
        <w:t xml:space="preserve">ж) нахождение в состоянии алкогольного либо наркотического опьянения; курение в поезде; </w:t>
      </w:r>
    </w:p>
    <w:p w:rsidR="00F83688" w:rsidRPr="00F83688" w:rsidRDefault="00F83688" w:rsidP="00F83688">
      <w:pPr>
        <w:spacing w:after="0" w:line="240" w:lineRule="auto"/>
        <w:ind w:firstLine="567"/>
        <w:jc w:val="both"/>
        <w:rPr>
          <w:rFonts w:ascii="Times New Roman" w:eastAsia="Times New Roman" w:hAnsi="Times New Roman" w:cs="Times New Roman"/>
          <w:snapToGrid w:val="0"/>
          <w:sz w:val="28"/>
          <w:szCs w:val="28"/>
          <w:lang w:eastAsia="ru-RU"/>
        </w:rPr>
      </w:pPr>
      <w:r w:rsidRPr="00F83688">
        <w:rPr>
          <w:rFonts w:ascii="Times New Roman" w:eastAsia="Times New Roman" w:hAnsi="Times New Roman" w:cs="Times New Roman"/>
          <w:snapToGrid w:val="0"/>
          <w:sz w:val="28"/>
          <w:szCs w:val="28"/>
          <w:lang w:eastAsia="ru-RU"/>
        </w:rPr>
        <w:t>з) взимание денежных средств без выдачи проездного документа; переноска денежных купюр не в кассовой сумке;</w:t>
      </w:r>
    </w:p>
    <w:p w:rsidR="00F83688" w:rsidRPr="00F83688" w:rsidRDefault="00F83688" w:rsidP="00F83688">
      <w:pPr>
        <w:spacing w:after="0" w:line="240" w:lineRule="auto"/>
        <w:ind w:firstLine="567"/>
        <w:jc w:val="both"/>
        <w:rPr>
          <w:rFonts w:ascii="Times New Roman" w:eastAsia="Times New Roman" w:hAnsi="Times New Roman" w:cs="Times New Roman"/>
          <w:snapToGrid w:val="0"/>
          <w:sz w:val="28"/>
          <w:szCs w:val="28"/>
          <w:lang w:eastAsia="ru-RU"/>
        </w:rPr>
      </w:pPr>
      <w:r w:rsidRPr="00F83688">
        <w:rPr>
          <w:rFonts w:ascii="Times New Roman" w:eastAsia="Times New Roman" w:hAnsi="Times New Roman" w:cs="Times New Roman"/>
          <w:snapToGrid w:val="0"/>
          <w:sz w:val="28"/>
          <w:szCs w:val="28"/>
          <w:lang w:eastAsia="ru-RU"/>
        </w:rPr>
        <w:t>и) озвучивание финансовых результатов работы кассиров, пересчет денежной наличности в присутствии посторонних;</w:t>
      </w:r>
    </w:p>
    <w:p w:rsidR="00F83688" w:rsidRPr="00F83688" w:rsidRDefault="00F83688" w:rsidP="00F83688">
      <w:pPr>
        <w:spacing w:after="0" w:line="240" w:lineRule="auto"/>
        <w:ind w:firstLine="567"/>
        <w:jc w:val="both"/>
        <w:rPr>
          <w:rFonts w:ascii="Times New Roman" w:eastAsia="Times New Roman" w:hAnsi="Times New Roman" w:cs="Times New Roman"/>
          <w:snapToGrid w:val="0"/>
          <w:sz w:val="28"/>
          <w:szCs w:val="28"/>
          <w:lang w:eastAsia="ru-RU"/>
        </w:rPr>
      </w:pPr>
      <w:r w:rsidRPr="00F83688">
        <w:rPr>
          <w:rFonts w:ascii="Times New Roman" w:eastAsia="Times New Roman" w:hAnsi="Times New Roman" w:cs="Times New Roman"/>
          <w:snapToGrid w:val="0"/>
          <w:sz w:val="28"/>
          <w:szCs w:val="28"/>
          <w:lang w:eastAsia="ru-RU"/>
        </w:rPr>
        <w:t xml:space="preserve">к) отсутствие </w:t>
      </w:r>
      <w:proofErr w:type="spellStart"/>
      <w:r w:rsidRPr="00F83688">
        <w:rPr>
          <w:rFonts w:ascii="Times New Roman" w:eastAsia="Times New Roman" w:hAnsi="Times New Roman" w:cs="Times New Roman"/>
          <w:snapToGrid w:val="0"/>
          <w:sz w:val="28"/>
          <w:szCs w:val="28"/>
          <w:lang w:eastAsia="ru-RU"/>
        </w:rPr>
        <w:t>бейджа</w:t>
      </w:r>
      <w:proofErr w:type="spellEnd"/>
      <w:r w:rsidRPr="00F83688">
        <w:rPr>
          <w:rFonts w:ascii="Times New Roman" w:eastAsia="Times New Roman" w:hAnsi="Times New Roman" w:cs="Times New Roman"/>
          <w:snapToGrid w:val="0"/>
          <w:sz w:val="28"/>
          <w:szCs w:val="28"/>
          <w:lang w:eastAsia="ru-RU"/>
        </w:rPr>
        <w:t>; нарушение формы одежды;</w:t>
      </w:r>
    </w:p>
    <w:p w:rsidR="00F83688" w:rsidRPr="00F83688" w:rsidRDefault="00F83688" w:rsidP="00F83688">
      <w:pPr>
        <w:spacing w:after="0" w:line="240" w:lineRule="auto"/>
        <w:ind w:firstLine="567"/>
        <w:jc w:val="both"/>
        <w:rPr>
          <w:rFonts w:ascii="Times New Roman" w:eastAsia="Times New Roman" w:hAnsi="Times New Roman" w:cs="Times New Roman"/>
          <w:snapToGrid w:val="0"/>
          <w:sz w:val="28"/>
          <w:szCs w:val="28"/>
          <w:lang w:eastAsia="ru-RU"/>
        </w:rPr>
      </w:pPr>
      <w:r w:rsidRPr="00F83688">
        <w:rPr>
          <w:rFonts w:ascii="Times New Roman" w:eastAsia="Times New Roman" w:hAnsi="Times New Roman" w:cs="Times New Roman"/>
          <w:snapToGrid w:val="0"/>
          <w:sz w:val="28"/>
          <w:szCs w:val="28"/>
          <w:lang w:eastAsia="ru-RU"/>
        </w:rPr>
        <w:t>л) неудовлетворительная уборка салонов поезда;</w:t>
      </w:r>
    </w:p>
    <w:p w:rsidR="00F83688" w:rsidRPr="00F83688" w:rsidRDefault="00F83688" w:rsidP="00F83688">
      <w:pPr>
        <w:spacing w:after="0" w:line="240" w:lineRule="auto"/>
        <w:ind w:firstLine="567"/>
        <w:jc w:val="both"/>
        <w:rPr>
          <w:rFonts w:ascii="Times New Roman" w:eastAsia="Times New Roman" w:hAnsi="Times New Roman" w:cs="Times New Roman"/>
          <w:snapToGrid w:val="0"/>
          <w:sz w:val="28"/>
          <w:szCs w:val="28"/>
          <w:lang w:eastAsia="ru-RU"/>
        </w:rPr>
      </w:pPr>
      <w:r w:rsidRPr="00F83688">
        <w:rPr>
          <w:rFonts w:ascii="Times New Roman" w:eastAsia="Times New Roman" w:hAnsi="Times New Roman" w:cs="Times New Roman"/>
          <w:snapToGrid w:val="0"/>
          <w:sz w:val="28"/>
          <w:szCs w:val="28"/>
          <w:lang w:eastAsia="ru-RU"/>
        </w:rPr>
        <w:t>м) нахождение посторонних лиц в кабинах поезда;</w:t>
      </w:r>
    </w:p>
    <w:p w:rsidR="00F83688" w:rsidRPr="00F83688" w:rsidRDefault="00F83688" w:rsidP="00F83688">
      <w:pPr>
        <w:spacing w:after="0" w:line="240" w:lineRule="auto"/>
        <w:ind w:firstLine="567"/>
        <w:jc w:val="both"/>
        <w:rPr>
          <w:rFonts w:ascii="Times New Roman" w:eastAsia="Times New Roman" w:hAnsi="Times New Roman" w:cs="Times New Roman"/>
          <w:snapToGrid w:val="0"/>
          <w:sz w:val="28"/>
          <w:szCs w:val="28"/>
          <w:lang w:eastAsia="ru-RU"/>
        </w:rPr>
      </w:pPr>
      <w:r w:rsidRPr="00F83688">
        <w:rPr>
          <w:rFonts w:ascii="Times New Roman" w:eastAsia="Times New Roman" w:hAnsi="Times New Roman" w:cs="Times New Roman"/>
          <w:snapToGrid w:val="0"/>
          <w:sz w:val="28"/>
          <w:szCs w:val="28"/>
          <w:lang w:eastAsia="ru-RU"/>
        </w:rPr>
        <w:t xml:space="preserve">н) несоблюдение расписания движения, не объявление остановок. </w:t>
      </w:r>
    </w:p>
    <w:p w:rsidR="00F83688" w:rsidRPr="00F83688" w:rsidRDefault="00F83688" w:rsidP="00F83688">
      <w:pPr>
        <w:spacing w:after="0" w:line="240" w:lineRule="auto"/>
        <w:jc w:val="both"/>
        <w:rPr>
          <w:rFonts w:ascii="Times New Roman" w:eastAsia="Times New Roman" w:hAnsi="Times New Roman" w:cs="Times New Roman"/>
          <w:snapToGrid w:val="0"/>
          <w:sz w:val="28"/>
          <w:szCs w:val="28"/>
          <w:lang w:eastAsia="ru-RU"/>
        </w:rPr>
      </w:pPr>
    </w:p>
    <w:p w:rsidR="00F83688" w:rsidRPr="00F83688" w:rsidRDefault="00F83688" w:rsidP="00F83688">
      <w:pPr>
        <w:spacing w:after="0" w:line="240" w:lineRule="auto"/>
        <w:rPr>
          <w:rFonts w:ascii="Times New Roman" w:eastAsia="Times New Roman" w:hAnsi="Times New Roman" w:cs="Times New Roman"/>
          <w:sz w:val="24"/>
          <w:szCs w:val="24"/>
          <w:lang w:eastAsia="ru-RU"/>
        </w:rPr>
      </w:pPr>
    </w:p>
    <w:tbl>
      <w:tblPr>
        <w:tblW w:w="5000" w:type="pct"/>
        <w:jc w:val="center"/>
        <w:tblLook w:val="04A0" w:firstRow="1" w:lastRow="0" w:firstColumn="1" w:lastColumn="0" w:noHBand="0" w:noVBand="1"/>
      </w:tblPr>
      <w:tblGrid>
        <w:gridCol w:w="4805"/>
        <w:gridCol w:w="4550"/>
      </w:tblGrid>
      <w:tr w:rsidR="00F83688" w:rsidRPr="00F83688" w:rsidTr="00F83688">
        <w:trPr>
          <w:jc w:val="center"/>
        </w:trPr>
        <w:tc>
          <w:tcPr>
            <w:tcW w:w="5255" w:type="dxa"/>
          </w:tcPr>
          <w:p w:rsidR="00F83688" w:rsidRPr="00F83688" w:rsidRDefault="00F83688" w:rsidP="00F83688">
            <w:pPr>
              <w:tabs>
                <w:tab w:val="left" w:pos="1243"/>
              </w:tabs>
              <w:spacing w:after="0" w:line="240" w:lineRule="auto"/>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b/>
                <w:sz w:val="28"/>
                <w:szCs w:val="28"/>
                <w:lang w:eastAsia="ru-RU"/>
              </w:rPr>
              <w:t>Заказчик:</w:t>
            </w:r>
          </w:p>
        </w:tc>
        <w:tc>
          <w:tcPr>
            <w:tcW w:w="4896" w:type="dxa"/>
          </w:tcPr>
          <w:p w:rsidR="00F83688" w:rsidRPr="00F83688" w:rsidRDefault="00F83688" w:rsidP="00F83688">
            <w:pPr>
              <w:tabs>
                <w:tab w:val="left" w:pos="1243"/>
              </w:tabs>
              <w:spacing w:after="0" w:line="240" w:lineRule="auto"/>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b/>
                <w:sz w:val="28"/>
                <w:szCs w:val="28"/>
                <w:lang w:eastAsia="ru-RU"/>
              </w:rPr>
              <w:t>Исполнитель:</w:t>
            </w:r>
          </w:p>
        </w:tc>
      </w:tr>
      <w:tr w:rsidR="00F83688" w:rsidRPr="00F83688" w:rsidTr="00F83688">
        <w:trPr>
          <w:jc w:val="center"/>
        </w:trPr>
        <w:tc>
          <w:tcPr>
            <w:tcW w:w="5255" w:type="dxa"/>
          </w:tcPr>
          <w:p w:rsidR="00F83688" w:rsidRPr="00F83688" w:rsidRDefault="00F83688" w:rsidP="00F83688">
            <w:pPr>
              <w:tabs>
                <w:tab w:val="left" w:pos="1051"/>
              </w:tabs>
              <w:spacing w:after="0" w:line="240" w:lineRule="auto"/>
              <w:rPr>
                <w:rFonts w:ascii="Times New Roman" w:eastAsia="Times New Roman" w:hAnsi="Times New Roman" w:cs="Times New Roman"/>
                <w:b/>
                <w:sz w:val="28"/>
                <w:szCs w:val="28"/>
                <w:lang w:eastAsia="ru-RU"/>
              </w:rPr>
            </w:pPr>
          </w:p>
        </w:tc>
        <w:tc>
          <w:tcPr>
            <w:tcW w:w="4896" w:type="dxa"/>
          </w:tcPr>
          <w:p w:rsidR="00F83688" w:rsidRPr="00F83688" w:rsidRDefault="00F83688" w:rsidP="00F83688">
            <w:pPr>
              <w:shd w:val="clear" w:color="auto" w:fill="FFFFFF"/>
              <w:tabs>
                <w:tab w:val="left" w:pos="1185"/>
              </w:tabs>
              <w:spacing w:after="0" w:line="240" w:lineRule="auto"/>
              <w:ind w:firstLine="708"/>
              <w:rPr>
                <w:rFonts w:ascii="Times New Roman" w:eastAsia="Times New Roman" w:hAnsi="Times New Roman" w:cs="Times New Roman"/>
                <w:b/>
                <w:sz w:val="28"/>
                <w:szCs w:val="28"/>
                <w:lang w:eastAsia="ru-RU"/>
              </w:rPr>
            </w:pPr>
          </w:p>
        </w:tc>
      </w:tr>
      <w:tr w:rsidR="00F83688" w:rsidRPr="00F83688" w:rsidTr="00F83688">
        <w:trPr>
          <w:jc w:val="center"/>
        </w:trPr>
        <w:tc>
          <w:tcPr>
            <w:tcW w:w="5255" w:type="dxa"/>
          </w:tcPr>
          <w:p w:rsidR="00F83688" w:rsidRPr="00F83688" w:rsidRDefault="00F83688" w:rsidP="00F83688">
            <w:pPr>
              <w:tabs>
                <w:tab w:val="left" w:pos="1051"/>
              </w:tabs>
              <w:spacing w:after="0" w:line="240" w:lineRule="auto"/>
              <w:rPr>
                <w:rFonts w:ascii="Times New Roman" w:eastAsia="Times New Roman" w:hAnsi="Times New Roman" w:cs="Times New Roman"/>
                <w:sz w:val="28"/>
                <w:szCs w:val="28"/>
                <w:lang w:eastAsia="ru-RU"/>
              </w:rPr>
            </w:pPr>
          </w:p>
        </w:tc>
        <w:tc>
          <w:tcPr>
            <w:tcW w:w="4896" w:type="dxa"/>
          </w:tcPr>
          <w:p w:rsidR="00F83688" w:rsidRPr="00F83688" w:rsidRDefault="00F83688" w:rsidP="00F83688">
            <w:pPr>
              <w:shd w:val="clear" w:color="auto" w:fill="FFFFFF"/>
              <w:spacing w:after="0" w:line="240" w:lineRule="auto"/>
              <w:rPr>
                <w:rFonts w:ascii="Times New Roman" w:eastAsia="Times New Roman" w:hAnsi="Times New Roman" w:cs="Times New Roman"/>
                <w:sz w:val="28"/>
                <w:szCs w:val="28"/>
                <w:lang w:eastAsia="ru-RU"/>
              </w:rPr>
            </w:pPr>
          </w:p>
        </w:tc>
      </w:tr>
    </w:tbl>
    <w:p w:rsidR="00F83688" w:rsidRPr="00F83688" w:rsidRDefault="00F83688" w:rsidP="00F83688">
      <w:pPr>
        <w:spacing w:after="0" w:line="240" w:lineRule="auto"/>
        <w:rPr>
          <w:rFonts w:ascii="Times New Roman" w:eastAsia="Times New Roman" w:hAnsi="Times New Roman" w:cs="Times New Roman"/>
          <w:sz w:val="24"/>
          <w:szCs w:val="24"/>
          <w:lang w:eastAsia="ru-RU"/>
        </w:rPr>
      </w:pPr>
    </w:p>
    <w:p w:rsidR="00F83688" w:rsidRPr="00F324F4" w:rsidRDefault="00F83688" w:rsidP="00F83688">
      <w:pPr>
        <w:spacing w:after="0" w:line="240" w:lineRule="auto"/>
        <w:jc w:val="right"/>
        <w:rPr>
          <w:rFonts w:ascii="Times New Roman" w:eastAsia="Times New Roman" w:hAnsi="Times New Roman" w:cs="Times New Roman"/>
          <w:sz w:val="24"/>
          <w:szCs w:val="24"/>
          <w:lang w:eastAsia="ru-RU"/>
        </w:rPr>
      </w:pPr>
      <w:r w:rsidRPr="00F83688">
        <w:rPr>
          <w:rFonts w:ascii="Times New Roman" w:eastAsia="Times New Roman" w:hAnsi="Times New Roman" w:cs="Times New Roman"/>
          <w:b/>
          <w:sz w:val="24"/>
          <w:szCs w:val="24"/>
          <w:lang w:eastAsia="ru-RU"/>
        </w:rPr>
        <w:br w:type="page"/>
      </w:r>
      <w:r w:rsidRPr="00F324F4">
        <w:rPr>
          <w:rFonts w:ascii="Times New Roman" w:eastAsia="Times New Roman" w:hAnsi="Times New Roman" w:cs="Times New Roman"/>
          <w:sz w:val="24"/>
          <w:szCs w:val="24"/>
          <w:lang w:eastAsia="ru-RU"/>
        </w:rPr>
        <w:t>Приложение № 6</w:t>
      </w:r>
    </w:p>
    <w:p w:rsidR="00F83688" w:rsidRPr="00F83688" w:rsidRDefault="00F83688" w:rsidP="00F83688">
      <w:pPr>
        <w:spacing w:after="0" w:line="240" w:lineRule="auto"/>
        <w:jc w:val="right"/>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 xml:space="preserve"> к договору </w:t>
      </w:r>
      <w:r w:rsidR="00F324F4">
        <w:rPr>
          <w:rFonts w:ascii="Times New Roman" w:eastAsia="Times New Roman" w:hAnsi="Times New Roman" w:cs="Times New Roman"/>
          <w:sz w:val="24"/>
          <w:szCs w:val="24"/>
          <w:lang w:eastAsia="ru-RU"/>
        </w:rPr>
        <w:t xml:space="preserve">на </w:t>
      </w:r>
      <w:r w:rsidRPr="00F83688">
        <w:rPr>
          <w:rFonts w:ascii="Times New Roman" w:eastAsia="Times New Roman" w:hAnsi="Times New Roman" w:cs="Times New Roman"/>
          <w:sz w:val="24"/>
          <w:szCs w:val="24"/>
          <w:lang w:eastAsia="ru-RU"/>
        </w:rPr>
        <w:t>оказани</w:t>
      </w:r>
      <w:r w:rsidR="00F324F4">
        <w:rPr>
          <w:rFonts w:ascii="Times New Roman" w:eastAsia="Times New Roman" w:hAnsi="Times New Roman" w:cs="Times New Roman"/>
          <w:sz w:val="24"/>
          <w:szCs w:val="24"/>
          <w:lang w:eastAsia="ru-RU"/>
        </w:rPr>
        <w:t>е</w:t>
      </w:r>
      <w:r w:rsidRPr="00F83688">
        <w:rPr>
          <w:rFonts w:ascii="Times New Roman" w:eastAsia="Times New Roman" w:hAnsi="Times New Roman" w:cs="Times New Roman"/>
          <w:sz w:val="24"/>
          <w:szCs w:val="24"/>
          <w:lang w:eastAsia="ru-RU"/>
        </w:rPr>
        <w:t xml:space="preserve"> охранных услуг</w:t>
      </w:r>
    </w:p>
    <w:p w:rsidR="00F83688" w:rsidRPr="00F83688" w:rsidRDefault="00F83688" w:rsidP="00F83688">
      <w:pPr>
        <w:spacing w:after="0" w:line="240" w:lineRule="auto"/>
        <w:jc w:val="right"/>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от ___ ______ 20__ года № ___</w:t>
      </w:r>
    </w:p>
    <w:p w:rsidR="00F83688" w:rsidRPr="00F83688" w:rsidRDefault="00F83688" w:rsidP="00F83688">
      <w:pPr>
        <w:widowControl w:val="0"/>
        <w:shd w:val="clear" w:color="auto" w:fill="FFFFFF"/>
        <w:tabs>
          <w:tab w:val="left" w:pos="2010"/>
        </w:tabs>
        <w:spacing w:after="0" w:line="240" w:lineRule="auto"/>
        <w:jc w:val="right"/>
        <w:rPr>
          <w:rFonts w:ascii="Times New Roman" w:eastAsia="Times New Roman" w:hAnsi="Times New Roman" w:cs="Times New Roman"/>
          <w:spacing w:val="5"/>
          <w:sz w:val="24"/>
          <w:szCs w:val="24"/>
          <w:lang w:eastAsia="ru-RU"/>
        </w:rPr>
      </w:pPr>
      <w:r w:rsidRPr="00F83688">
        <w:rPr>
          <w:rFonts w:ascii="Times New Roman" w:eastAsia="Times New Roman" w:hAnsi="Times New Roman" w:cs="Times New Roman"/>
          <w:spacing w:val="5"/>
          <w:sz w:val="24"/>
          <w:szCs w:val="24"/>
          <w:lang w:eastAsia="ru-RU"/>
        </w:rPr>
        <w:tab/>
      </w:r>
    </w:p>
    <w:p w:rsidR="00F83688" w:rsidRPr="00F83688" w:rsidRDefault="00F83688" w:rsidP="00F83688">
      <w:pPr>
        <w:widowControl w:val="0"/>
        <w:shd w:val="clear" w:color="auto" w:fill="FFFFFF"/>
        <w:spacing w:after="0" w:line="240" w:lineRule="auto"/>
        <w:ind w:firstLine="567"/>
        <w:jc w:val="center"/>
        <w:rPr>
          <w:rFonts w:ascii="Times New Roman" w:eastAsia="Times New Roman" w:hAnsi="Times New Roman" w:cs="Times New Roman"/>
          <w:b/>
          <w:spacing w:val="5"/>
          <w:sz w:val="28"/>
          <w:szCs w:val="28"/>
          <w:lang w:eastAsia="ru-RU"/>
        </w:rPr>
      </w:pPr>
      <w:r w:rsidRPr="00F83688">
        <w:rPr>
          <w:rFonts w:ascii="Times New Roman" w:eastAsia="Times New Roman" w:hAnsi="Times New Roman" w:cs="Times New Roman"/>
          <w:b/>
          <w:spacing w:val="5"/>
          <w:sz w:val="28"/>
          <w:szCs w:val="28"/>
          <w:lang w:eastAsia="ru-RU"/>
        </w:rPr>
        <w:t>Перечень</w:t>
      </w:r>
    </w:p>
    <w:p w:rsidR="00F83688" w:rsidRPr="00F83688" w:rsidRDefault="00F83688" w:rsidP="00F83688">
      <w:pPr>
        <w:widowControl w:val="0"/>
        <w:shd w:val="clear" w:color="auto" w:fill="FFFFFF"/>
        <w:spacing w:after="0" w:line="240" w:lineRule="auto"/>
        <w:ind w:firstLine="567"/>
        <w:jc w:val="center"/>
        <w:rPr>
          <w:rFonts w:ascii="Times New Roman" w:eastAsia="Times New Roman" w:hAnsi="Times New Roman" w:cs="Times New Roman"/>
          <w:spacing w:val="5"/>
          <w:sz w:val="28"/>
          <w:szCs w:val="28"/>
          <w:lang w:eastAsia="ru-RU"/>
        </w:rPr>
      </w:pPr>
      <w:r w:rsidRPr="00F83688">
        <w:rPr>
          <w:rFonts w:ascii="Times New Roman" w:eastAsia="Times New Roman" w:hAnsi="Times New Roman" w:cs="Times New Roman"/>
          <w:b/>
          <w:spacing w:val="5"/>
          <w:sz w:val="28"/>
          <w:szCs w:val="28"/>
          <w:lang w:eastAsia="ru-RU"/>
        </w:rPr>
        <w:t>чрезвычайных ситуаций, требующих срочного информирования</w:t>
      </w:r>
    </w:p>
    <w:p w:rsidR="00F83688" w:rsidRPr="00F83688" w:rsidRDefault="00F83688" w:rsidP="00F83688">
      <w:pPr>
        <w:widowControl w:val="0"/>
        <w:shd w:val="clear" w:color="auto" w:fill="FFFFFF"/>
        <w:spacing w:after="0" w:line="240" w:lineRule="auto"/>
        <w:ind w:firstLine="567"/>
        <w:jc w:val="center"/>
        <w:rPr>
          <w:rFonts w:ascii="Times New Roman" w:eastAsia="Times New Roman" w:hAnsi="Times New Roman" w:cs="Times New Roman"/>
          <w:spacing w:val="5"/>
          <w:sz w:val="28"/>
          <w:szCs w:val="28"/>
          <w:lang w:eastAsia="ru-RU"/>
        </w:rPr>
      </w:pPr>
      <w:r w:rsidRPr="00F83688">
        <w:rPr>
          <w:rFonts w:ascii="Times New Roman" w:eastAsia="Times New Roman" w:hAnsi="Times New Roman" w:cs="Times New Roman"/>
          <w:spacing w:val="5"/>
          <w:sz w:val="28"/>
          <w:szCs w:val="28"/>
          <w:lang w:eastAsia="ru-RU"/>
        </w:rPr>
        <w:t>(Указание ЦБЗ ОАО «РЖД» № 1/9/5 – 1859 от 23.10.2006г.)</w:t>
      </w:r>
    </w:p>
    <w:p w:rsidR="00F83688" w:rsidRPr="00F83688" w:rsidRDefault="00F83688" w:rsidP="00F83688">
      <w:pPr>
        <w:widowControl w:val="0"/>
        <w:shd w:val="clear" w:color="auto" w:fill="FFFFFF"/>
        <w:spacing w:after="0" w:line="240" w:lineRule="auto"/>
        <w:ind w:firstLine="567"/>
        <w:jc w:val="both"/>
        <w:rPr>
          <w:rFonts w:ascii="Times New Roman" w:eastAsia="Times New Roman" w:hAnsi="Times New Roman" w:cs="Times New Roman"/>
          <w:spacing w:val="5"/>
          <w:sz w:val="28"/>
          <w:szCs w:val="28"/>
          <w:lang w:eastAsia="ru-RU"/>
        </w:rPr>
      </w:pPr>
    </w:p>
    <w:p w:rsidR="00F83688" w:rsidRPr="00F83688" w:rsidRDefault="00F83688" w:rsidP="00C60DB6">
      <w:pPr>
        <w:widowControl w:val="0"/>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F83688">
        <w:rPr>
          <w:rFonts w:ascii="Times New Roman" w:eastAsia="Times New Roman" w:hAnsi="Times New Roman" w:cs="Times New Roman"/>
          <w:spacing w:val="5"/>
          <w:sz w:val="28"/>
          <w:szCs w:val="28"/>
          <w:lang w:eastAsia="ru-RU"/>
        </w:rPr>
        <w:t>1. Террористические акты, диверсии, крушения, аварии, сход подвижного состава в поездах;</w:t>
      </w:r>
    </w:p>
    <w:p w:rsidR="00F83688" w:rsidRPr="00F83688" w:rsidRDefault="00F83688" w:rsidP="00C60DB6">
      <w:pPr>
        <w:widowControl w:val="0"/>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F83688">
        <w:rPr>
          <w:rFonts w:ascii="Times New Roman" w:eastAsia="Times New Roman" w:hAnsi="Times New Roman" w:cs="Times New Roman"/>
          <w:spacing w:val="5"/>
          <w:sz w:val="28"/>
          <w:szCs w:val="28"/>
          <w:lang w:eastAsia="ru-RU"/>
        </w:rPr>
        <w:t>2. Взрывы или угрозы взрыва, обстрел подвижного состава;</w:t>
      </w:r>
    </w:p>
    <w:p w:rsidR="00F83688" w:rsidRPr="00F83688" w:rsidRDefault="00F83688" w:rsidP="00C60DB6">
      <w:pPr>
        <w:widowControl w:val="0"/>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F83688">
        <w:rPr>
          <w:rFonts w:ascii="Times New Roman" w:eastAsia="Times New Roman" w:hAnsi="Times New Roman" w:cs="Times New Roman"/>
          <w:spacing w:val="5"/>
          <w:sz w:val="28"/>
          <w:szCs w:val="28"/>
          <w:lang w:eastAsia="ru-RU"/>
        </w:rPr>
        <w:t xml:space="preserve">3. Преступления и происшествия на охраняемых объектах </w:t>
      </w:r>
      <w:proofErr w:type="spellStart"/>
      <w:r w:rsidRPr="00F83688">
        <w:rPr>
          <w:rFonts w:ascii="Times New Roman" w:eastAsia="Times New Roman" w:hAnsi="Times New Roman" w:cs="Times New Roman"/>
          <w:spacing w:val="5"/>
          <w:sz w:val="28"/>
          <w:szCs w:val="28"/>
          <w:lang w:eastAsia="ru-RU"/>
        </w:rPr>
        <w:t>ж.д</w:t>
      </w:r>
      <w:proofErr w:type="spellEnd"/>
      <w:r w:rsidRPr="00F83688">
        <w:rPr>
          <w:rFonts w:ascii="Times New Roman" w:eastAsia="Times New Roman" w:hAnsi="Times New Roman" w:cs="Times New Roman"/>
          <w:spacing w:val="5"/>
          <w:sz w:val="28"/>
          <w:szCs w:val="28"/>
          <w:lang w:eastAsia="ru-RU"/>
        </w:rPr>
        <w:t>. транспорта с применением оружия.</w:t>
      </w:r>
    </w:p>
    <w:p w:rsidR="00F83688" w:rsidRPr="00F83688" w:rsidRDefault="00F83688" w:rsidP="00C60DB6">
      <w:pPr>
        <w:widowControl w:val="0"/>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F83688">
        <w:rPr>
          <w:rFonts w:ascii="Times New Roman" w:eastAsia="Times New Roman" w:hAnsi="Times New Roman" w:cs="Times New Roman"/>
          <w:spacing w:val="5"/>
          <w:sz w:val="28"/>
          <w:szCs w:val="28"/>
          <w:lang w:eastAsia="ru-RU"/>
        </w:rPr>
        <w:t xml:space="preserve">4. Захват заложников, </w:t>
      </w:r>
      <w:proofErr w:type="spellStart"/>
      <w:r w:rsidRPr="00F83688">
        <w:rPr>
          <w:rFonts w:ascii="Times New Roman" w:eastAsia="Times New Roman" w:hAnsi="Times New Roman" w:cs="Times New Roman"/>
          <w:spacing w:val="5"/>
          <w:sz w:val="28"/>
          <w:szCs w:val="28"/>
          <w:lang w:eastAsia="ru-RU"/>
        </w:rPr>
        <w:t>ж.д</w:t>
      </w:r>
      <w:proofErr w:type="spellEnd"/>
      <w:r w:rsidRPr="00F83688">
        <w:rPr>
          <w:rFonts w:ascii="Times New Roman" w:eastAsia="Times New Roman" w:hAnsi="Times New Roman" w:cs="Times New Roman"/>
          <w:spacing w:val="5"/>
          <w:sz w:val="28"/>
          <w:szCs w:val="28"/>
          <w:lang w:eastAsia="ru-RU"/>
        </w:rPr>
        <w:t xml:space="preserve">. подвижного состава и других объектов </w:t>
      </w:r>
      <w:proofErr w:type="spellStart"/>
      <w:r w:rsidRPr="00F83688">
        <w:rPr>
          <w:rFonts w:ascii="Times New Roman" w:eastAsia="Times New Roman" w:hAnsi="Times New Roman" w:cs="Times New Roman"/>
          <w:spacing w:val="5"/>
          <w:sz w:val="28"/>
          <w:szCs w:val="28"/>
          <w:lang w:eastAsia="ru-RU"/>
        </w:rPr>
        <w:t>ж.д</w:t>
      </w:r>
      <w:proofErr w:type="spellEnd"/>
      <w:r w:rsidRPr="00F83688">
        <w:rPr>
          <w:rFonts w:ascii="Times New Roman" w:eastAsia="Times New Roman" w:hAnsi="Times New Roman" w:cs="Times New Roman"/>
          <w:spacing w:val="5"/>
          <w:sz w:val="28"/>
          <w:szCs w:val="28"/>
          <w:lang w:eastAsia="ru-RU"/>
        </w:rPr>
        <w:t>. транспорта.</w:t>
      </w:r>
    </w:p>
    <w:p w:rsidR="00F83688" w:rsidRPr="00F83688" w:rsidRDefault="00F83688" w:rsidP="00C60DB6">
      <w:pPr>
        <w:widowControl w:val="0"/>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F83688">
        <w:rPr>
          <w:rFonts w:ascii="Times New Roman" w:eastAsia="Times New Roman" w:hAnsi="Times New Roman" w:cs="Times New Roman"/>
          <w:spacing w:val="5"/>
          <w:sz w:val="28"/>
          <w:szCs w:val="28"/>
          <w:lang w:eastAsia="ru-RU"/>
        </w:rPr>
        <w:t xml:space="preserve">5. Пожары в поездах и на других объектах </w:t>
      </w:r>
      <w:proofErr w:type="spellStart"/>
      <w:r w:rsidRPr="00F83688">
        <w:rPr>
          <w:rFonts w:ascii="Times New Roman" w:eastAsia="Times New Roman" w:hAnsi="Times New Roman" w:cs="Times New Roman"/>
          <w:spacing w:val="5"/>
          <w:sz w:val="28"/>
          <w:szCs w:val="28"/>
          <w:lang w:eastAsia="ru-RU"/>
        </w:rPr>
        <w:t>ж.д</w:t>
      </w:r>
      <w:proofErr w:type="spellEnd"/>
      <w:r w:rsidRPr="00F83688">
        <w:rPr>
          <w:rFonts w:ascii="Times New Roman" w:eastAsia="Times New Roman" w:hAnsi="Times New Roman" w:cs="Times New Roman"/>
          <w:spacing w:val="5"/>
          <w:sz w:val="28"/>
          <w:szCs w:val="28"/>
          <w:lang w:eastAsia="ru-RU"/>
        </w:rPr>
        <w:t>. транспорта.</w:t>
      </w:r>
    </w:p>
    <w:p w:rsidR="00F83688" w:rsidRPr="00F83688" w:rsidRDefault="00F83688" w:rsidP="00C60DB6">
      <w:pPr>
        <w:widowControl w:val="0"/>
        <w:shd w:val="clear" w:color="auto" w:fill="FFFFFF"/>
        <w:tabs>
          <w:tab w:val="left" w:pos="0"/>
        </w:tabs>
        <w:spacing w:after="0" w:line="240" w:lineRule="auto"/>
        <w:ind w:firstLine="709"/>
        <w:jc w:val="both"/>
        <w:rPr>
          <w:rFonts w:ascii="Times New Roman" w:eastAsia="Times New Roman" w:hAnsi="Times New Roman" w:cs="Times New Roman"/>
          <w:spacing w:val="5"/>
          <w:sz w:val="28"/>
          <w:szCs w:val="28"/>
          <w:lang w:eastAsia="ru-RU"/>
        </w:rPr>
      </w:pPr>
      <w:r w:rsidRPr="00F83688">
        <w:rPr>
          <w:rFonts w:ascii="Times New Roman" w:eastAsia="Times New Roman" w:hAnsi="Times New Roman" w:cs="Times New Roman"/>
          <w:spacing w:val="5"/>
          <w:sz w:val="28"/>
          <w:szCs w:val="28"/>
          <w:lang w:eastAsia="ru-RU"/>
        </w:rPr>
        <w:t xml:space="preserve">6. Умышленное </w:t>
      </w:r>
      <w:proofErr w:type="spellStart"/>
      <w:r w:rsidRPr="00F83688">
        <w:rPr>
          <w:rFonts w:ascii="Times New Roman" w:eastAsia="Times New Roman" w:hAnsi="Times New Roman" w:cs="Times New Roman"/>
          <w:spacing w:val="5"/>
          <w:sz w:val="28"/>
          <w:szCs w:val="28"/>
          <w:lang w:eastAsia="ru-RU"/>
        </w:rPr>
        <w:t>разоборудование</w:t>
      </w:r>
      <w:proofErr w:type="spellEnd"/>
      <w:r w:rsidRPr="00F83688">
        <w:rPr>
          <w:rFonts w:ascii="Times New Roman" w:eastAsia="Times New Roman" w:hAnsi="Times New Roman" w:cs="Times New Roman"/>
          <w:spacing w:val="5"/>
          <w:sz w:val="28"/>
          <w:szCs w:val="28"/>
          <w:lang w:eastAsia="ru-RU"/>
        </w:rPr>
        <w:t xml:space="preserve"> железнодорожных путей (под </w:t>
      </w:r>
      <w:proofErr w:type="spellStart"/>
      <w:r w:rsidRPr="00F83688">
        <w:rPr>
          <w:rFonts w:ascii="Times New Roman" w:eastAsia="Times New Roman" w:hAnsi="Times New Roman" w:cs="Times New Roman"/>
          <w:spacing w:val="5"/>
          <w:sz w:val="28"/>
          <w:szCs w:val="28"/>
          <w:lang w:eastAsia="ru-RU"/>
        </w:rPr>
        <w:t>разоборудованием</w:t>
      </w:r>
      <w:proofErr w:type="spellEnd"/>
      <w:r w:rsidRPr="00F83688">
        <w:rPr>
          <w:rFonts w:ascii="Times New Roman" w:eastAsia="Times New Roman" w:hAnsi="Times New Roman" w:cs="Times New Roman"/>
          <w:spacing w:val="5"/>
          <w:sz w:val="28"/>
          <w:szCs w:val="28"/>
          <w:lang w:eastAsia="ru-RU"/>
        </w:rPr>
        <w:t xml:space="preserve"> </w:t>
      </w:r>
      <w:proofErr w:type="spellStart"/>
      <w:r w:rsidRPr="00F83688">
        <w:rPr>
          <w:rFonts w:ascii="Times New Roman" w:eastAsia="Times New Roman" w:hAnsi="Times New Roman" w:cs="Times New Roman"/>
          <w:spacing w:val="5"/>
          <w:sz w:val="28"/>
          <w:szCs w:val="28"/>
          <w:lang w:eastAsia="ru-RU"/>
        </w:rPr>
        <w:t>ж.д</w:t>
      </w:r>
      <w:proofErr w:type="spellEnd"/>
      <w:r w:rsidRPr="00F83688">
        <w:rPr>
          <w:rFonts w:ascii="Times New Roman" w:eastAsia="Times New Roman" w:hAnsi="Times New Roman" w:cs="Times New Roman"/>
          <w:spacing w:val="5"/>
          <w:sz w:val="28"/>
          <w:szCs w:val="28"/>
          <w:lang w:eastAsia="ru-RU"/>
        </w:rPr>
        <w:t>. пути и стрелочных переводов понимать разбор рельсовой колеи со снятием накладок и болтов).</w:t>
      </w:r>
    </w:p>
    <w:p w:rsidR="00F83688" w:rsidRPr="00F83688" w:rsidRDefault="00F83688" w:rsidP="00C60DB6">
      <w:pPr>
        <w:widowControl w:val="0"/>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F83688">
        <w:rPr>
          <w:rFonts w:ascii="Times New Roman" w:eastAsia="Times New Roman" w:hAnsi="Times New Roman" w:cs="Times New Roman"/>
          <w:spacing w:val="5"/>
          <w:sz w:val="28"/>
          <w:szCs w:val="28"/>
          <w:lang w:eastAsia="ru-RU"/>
        </w:rPr>
        <w:t>7. Преднамеренное наложение на рельсы посторонних предметов, вызвавшее повреждение или сход подвижного состава и во всех случаях обнаружение в качестве наложенных предметов тормозных башмаков, а также их утрата.</w:t>
      </w:r>
    </w:p>
    <w:p w:rsidR="00F83688" w:rsidRPr="00F83688" w:rsidRDefault="00C60DB6" w:rsidP="00C60DB6">
      <w:pPr>
        <w:widowControl w:val="0"/>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 xml:space="preserve">8. </w:t>
      </w:r>
      <w:r w:rsidR="00F83688" w:rsidRPr="00F83688">
        <w:rPr>
          <w:rFonts w:ascii="Times New Roman" w:eastAsia="Times New Roman" w:hAnsi="Times New Roman" w:cs="Times New Roman"/>
          <w:spacing w:val="5"/>
          <w:sz w:val="28"/>
          <w:szCs w:val="28"/>
          <w:lang w:eastAsia="ru-RU"/>
        </w:rPr>
        <w:t>Обнаружение взрывных устройств, боеприпасов, оружия, подозрительных предметов с признаками наличия в них взрывчатых материалов, радиоактивных, химических, бактериологических веществ, бесхозных предметов.</w:t>
      </w:r>
    </w:p>
    <w:p w:rsidR="00F83688" w:rsidRPr="00F83688" w:rsidRDefault="00F83688" w:rsidP="00C60DB6">
      <w:pPr>
        <w:widowControl w:val="0"/>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F83688">
        <w:rPr>
          <w:rFonts w:ascii="Times New Roman" w:eastAsia="Times New Roman" w:hAnsi="Times New Roman" w:cs="Times New Roman"/>
          <w:spacing w:val="5"/>
          <w:sz w:val="28"/>
          <w:szCs w:val="28"/>
          <w:lang w:eastAsia="ru-RU"/>
        </w:rPr>
        <w:t>9. ДТП на железнодорожных переездах (при наличии человеческих жертв и задержке движения поездов).</w:t>
      </w:r>
    </w:p>
    <w:p w:rsidR="00F83688" w:rsidRPr="00F83688" w:rsidRDefault="00F83688" w:rsidP="00C60DB6">
      <w:pPr>
        <w:widowControl w:val="0"/>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F83688">
        <w:rPr>
          <w:rFonts w:ascii="Times New Roman" w:eastAsia="Times New Roman" w:hAnsi="Times New Roman" w:cs="Times New Roman"/>
          <w:spacing w:val="5"/>
          <w:sz w:val="28"/>
          <w:szCs w:val="28"/>
          <w:lang w:eastAsia="ru-RU"/>
        </w:rPr>
        <w:t xml:space="preserve">10. Нарушения требований пропускного и </w:t>
      </w:r>
      <w:proofErr w:type="spellStart"/>
      <w:r w:rsidRPr="00F83688">
        <w:rPr>
          <w:rFonts w:ascii="Times New Roman" w:eastAsia="Times New Roman" w:hAnsi="Times New Roman" w:cs="Times New Roman"/>
          <w:spacing w:val="5"/>
          <w:sz w:val="28"/>
          <w:szCs w:val="28"/>
          <w:lang w:eastAsia="ru-RU"/>
        </w:rPr>
        <w:t>внутриобъектового</w:t>
      </w:r>
      <w:proofErr w:type="spellEnd"/>
      <w:r w:rsidRPr="00F83688">
        <w:rPr>
          <w:rFonts w:ascii="Times New Roman" w:eastAsia="Times New Roman" w:hAnsi="Times New Roman" w:cs="Times New Roman"/>
          <w:spacing w:val="5"/>
          <w:sz w:val="28"/>
          <w:szCs w:val="28"/>
          <w:lang w:eastAsia="ru-RU"/>
        </w:rPr>
        <w:t xml:space="preserve"> режима на объектах АО «СКППК», ОАО «РЖД», повлекшие остановку функционирования </w:t>
      </w:r>
      <w:proofErr w:type="spellStart"/>
      <w:r w:rsidRPr="00F83688">
        <w:rPr>
          <w:rFonts w:ascii="Times New Roman" w:eastAsia="Times New Roman" w:hAnsi="Times New Roman" w:cs="Times New Roman"/>
          <w:spacing w:val="5"/>
          <w:sz w:val="28"/>
          <w:szCs w:val="28"/>
          <w:lang w:eastAsia="ru-RU"/>
        </w:rPr>
        <w:t>ж.д</w:t>
      </w:r>
      <w:proofErr w:type="spellEnd"/>
      <w:r w:rsidRPr="00F83688">
        <w:rPr>
          <w:rFonts w:ascii="Times New Roman" w:eastAsia="Times New Roman" w:hAnsi="Times New Roman" w:cs="Times New Roman"/>
          <w:spacing w:val="5"/>
          <w:sz w:val="28"/>
          <w:szCs w:val="28"/>
          <w:lang w:eastAsia="ru-RU"/>
        </w:rPr>
        <w:t>. транспорта, значительные материальные последствия, вызвавшие угрозу для жизни и здоровья людей.</w:t>
      </w:r>
    </w:p>
    <w:p w:rsidR="00F83688" w:rsidRPr="00F83688" w:rsidRDefault="00F83688" w:rsidP="00C60DB6">
      <w:pPr>
        <w:widowControl w:val="0"/>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F83688">
        <w:rPr>
          <w:rFonts w:ascii="Times New Roman" w:eastAsia="Times New Roman" w:hAnsi="Times New Roman" w:cs="Times New Roman"/>
          <w:spacing w:val="5"/>
          <w:sz w:val="28"/>
          <w:szCs w:val="28"/>
          <w:lang w:eastAsia="ru-RU"/>
        </w:rPr>
        <w:t xml:space="preserve">11. Посягательства на жизнь и здоровье работников АО «СКППК», </w:t>
      </w:r>
      <w:proofErr w:type="spellStart"/>
      <w:r w:rsidRPr="00F83688">
        <w:rPr>
          <w:rFonts w:ascii="Times New Roman" w:eastAsia="Times New Roman" w:hAnsi="Times New Roman" w:cs="Times New Roman"/>
          <w:spacing w:val="5"/>
          <w:sz w:val="28"/>
          <w:szCs w:val="28"/>
          <w:lang w:eastAsia="ru-RU"/>
        </w:rPr>
        <w:t>ж.д</w:t>
      </w:r>
      <w:proofErr w:type="spellEnd"/>
      <w:r w:rsidRPr="00F83688">
        <w:rPr>
          <w:rFonts w:ascii="Times New Roman" w:eastAsia="Times New Roman" w:hAnsi="Times New Roman" w:cs="Times New Roman"/>
          <w:spacing w:val="5"/>
          <w:sz w:val="28"/>
          <w:szCs w:val="28"/>
          <w:lang w:eastAsia="ru-RU"/>
        </w:rPr>
        <w:t xml:space="preserve">. </w:t>
      </w:r>
      <w:proofErr w:type="gramStart"/>
      <w:r w:rsidRPr="00F83688">
        <w:rPr>
          <w:rFonts w:ascii="Times New Roman" w:eastAsia="Times New Roman" w:hAnsi="Times New Roman" w:cs="Times New Roman"/>
          <w:spacing w:val="5"/>
          <w:sz w:val="28"/>
          <w:szCs w:val="28"/>
          <w:lang w:eastAsia="ru-RU"/>
        </w:rPr>
        <w:t>транспорта,  связанные</w:t>
      </w:r>
      <w:proofErr w:type="gramEnd"/>
      <w:r w:rsidRPr="00F83688">
        <w:rPr>
          <w:rFonts w:ascii="Times New Roman" w:eastAsia="Times New Roman" w:hAnsi="Times New Roman" w:cs="Times New Roman"/>
          <w:spacing w:val="5"/>
          <w:sz w:val="28"/>
          <w:szCs w:val="28"/>
          <w:lang w:eastAsia="ru-RU"/>
        </w:rPr>
        <w:t xml:space="preserve"> с исполнением служебных обязанностей.</w:t>
      </w:r>
    </w:p>
    <w:p w:rsidR="00F83688" w:rsidRPr="00F83688" w:rsidRDefault="00F83688" w:rsidP="00C60DB6">
      <w:pPr>
        <w:widowControl w:val="0"/>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F83688">
        <w:rPr>
          <w:rFonts w:ascii="Times New Roman" w:eastAsia="Times New Roman" w:hAnsi="Times New Roman" w:cs="Times New Roman"/>
          <w:spacing w:val="5"/>
          <w:sz w:val="28"/>
          <w:szCs w:val="28"/>
          <w:lang w:eastAsia="ru-RU"/>
        </w:rPr>
        <w:t>12. Сообщения об угрозах совершения террористических актов.</w:t>
      </w:r>
    </w:p>
    <w:p w:rsidR="00F83688" w:rsidRPr="00F83688" w:rsidRDefault="00F83688" w:rsidP="00C60DB6">
      <w:pPr>
        <w:widowControl w:val="0"/>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F83688">
        <w:rPr>
          <w:rFonts w:ascii="Times New Roman" w:eastAsia="Times New Roman" w:hAnsi="Times New Roman" w:cs="Times New Roman"/>
          <w:spacing w:val="5"/>
          <w:sz w:val="28"/>
          <w:szCs w:val="28"/>
          <w:lang w:eastAsia="ru-RU"/>
        </w:rPr>
        <w:t>13. Случаи незаконного вмешательства в деятельность железнодорожного транспорта, забастовки, массовые беспорядки, пикетирование железнодорожных путей с перекрытием движения поездов.</w:t>
      </w:r>
    </w:p>
    <w:p w:rsidR="00F83688" w:rsidRPr="00F83688" w:rsidRDefault="00F83688" w:rsidP="00C60DB6">
      <w:pPr>
        <w:widowControl w:val="0"/>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F83688">
        <w:rPr>
          <w:rFonts w:ascii="Times New Roman" w:eastAsia="Times New Roman" w:hAnsi="Times New Roman" w:cs="Times New Roman"/>
          <w:spacing w:val="5"/>
          <w:sz w:val="28"/>
          <w:szCs w:val="28"/>
          <w:lang w:eastAsia="ru-RU"/>
        </w:rPr>
        <w:t>14. Стихийные бедствия, техногенные катастрофы, эпидемии, эпизоотии, нашествия насекомых и животных, вызвавшие перерыв в движении поездов.</w:t>
      </w:r>
    </w:p>
    <w:p w:rsidR="00F83688" w:rsidRPr="00803430" w:rsidRDefault="00F83688" w:rsidP="00C60DB6">
      <w:pPr>
        <w:widowControl w:val="0"/>
        <w:shd w:val="clear" w:color="auto" w:fill="FFFFFF"/>
        <w:spacing w:after="0" w:line="240" w:lineRule="auto"/>
        <w:ind w:firstLine="709"/>
        <w:jc w:val="both"/>
        <w:rPr>
          <w:rFonts w:ascii="Times New Roman" w:eastAsia="Times New Roman" w:hAnsi="Times New Roman" w:cs="Times New Roman"/>
          <w:spacing w:val="5"/>
          <w:sz w:val="28"/>
          <w:szCs w:val="28"/>
          <w:lang w:eastAsia="ru-RU"/>
        </w:rPr>
      </w:pPr>
      <w:r w:rsidRPr="00F83688">
        <w:rPr>
          <w:rFonts w:ascii="Times New Roman" w:eastAsia="Times New Roman" w:hAnsi="Times New Roman" w:cs="Times New Roman"/>
          <w:spacing w:val="5"/>
          <w:sz w:val="28"/>
          <w:szCs w:val="28"/>
          <w:lang w:eastAsia="ru-RU"/>
        </w:rPr>
        <w:t>15. Срыв стоп-крана, приведший к задержке поезда более 5 (пяти) минут.</w:t>
      </w:r>
    </w:p>
    <w:tbl>
      <w:tblPr>
        <w:tblW w:w="4949" w:type="pct"/>
        <w:jc w:val="center"/>
        <w:tblLook w:val="04A0" w:firstRow="1" w:lastRow="0" w:firstColumn="1" w:lastColumn="0" w:noHBand="0" w:noVBand="1"/>
      </w:tblPr>
      <w:tblGrid>
        <w:gridCol w:w="4642"/>
        <w:gridCol w:w="4618"/>
      </w:tblGrid>
      <w:tr w:rsidR="00F83688" w:rsidRPr="00F83688" w:rsidTr="00C60DB6">
        <w:trPr>
          <w:trHeight w:val="137"/>
          <w:jc w:val="center"/>
        </w:trPr>
        <w:tc>
          <w:tcPr>
            <w:tcW w:w="4758" w:type="dxa"/>
          </w:tcPr>
          <w:p w:rsidR="00F83688" w:rsidRPr="00F83688" w:rsidRDefault="00F83688" w:rsidP="00F83688">
            <w:pPr>
              <w:tabs>
                <w:tab w:val="left" w:pos="1243"/>
              </w:tabs>
              <w:spacing w:after="0" w:line="240" w:lineRule="auto"/>
              <w:jc w:val="both"/>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b/>
                <w:sz w:val="28"/>
                <w:szCs w:val="28"/>
                <w:lang w:eastAsia="ru-RU"/>
              </w:rPr>
              <w:t>Заказчик:</w:t>
            </w:r>
          </w:p>
        </w:tc>
        <w:tc>
          <w:tcPr>
            <w:tcW w:w="4715" w:type="dxa"/>
          </w:tcPr>
          <w:p w:rsidR="00F83688" w:rsidRPr="00F83688" w:rsidRDefault="00F83688" w:rsidP="00F83688">
            <w:pPr>
              <w:tabs>
                <w:tab w:val="left" w:pos="1243"/>
              </w:tabs>
              <w:spacing w:after="0" w:line="240" w:lineRule="auto"/>
              <w:jc w:val="both"/>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b/>
                <w:sz w:val="28"/>
                <w:szCs w:val="28"/>
                <w:lang w:eastAsia="ru-RU"/>
              </w:rPr>
              <w:t>Исполнитель:</w:t>
            </w:r>
          </w:p>
        </w:tc>
      </w:tr>
    </w:tbl>
    <w:p w:rsidR="00F83688" w:rsidRPr="00C60DB6" w:rsidRDefault="00F83688" w:rsidP="00F83688">
      <w:pPr>
        <w:spacing w:after="0" w:line="240" w:lineRule="auto"/>
        <w:jc w:val="right"/>
        <w:rPr>
          <w:rFonts w:ascii="Times New Roman" w:eastAsia="Calibri" w:hAnsi="Times New Roman" w:cs="Times New Roman"/>
          <w:sz w:val="24"/>
          <w:szCs w:val="24"/>
        </w:rPr>
      </w:pPr>
      <w:r w:rsidRPr="00C60DB6">
        <w:rPr>
          <w:rFonts w:ascii="Times New Roman" w:eastAsia="Calibri" w:hAnsi="Times New Roman" w:cs="Times New Roman"/>
          <w:sz w:val="24"/>
          <w:szCs w:val="24"/>
        </w:rPr>
        <w:t>Приложение №7</w:t>
      </w:r>
    </w:p>
    <w:p w:rsidR="00F83688" w:rsidRPr="00F83688" w:rsidRDefault="00F83688" w:rsidP="00F83688">
      <w:pPr>
        <w:spacing w:after="0" w:line="240" w:lineRule="auto"/>
        <w:jc w:val="right"/>
        <w:rPr>
          <w:rFonts w:ascii="Times New Roman" w:eastAsia="Calibri" w:hAnsi="Times New Roman" w:cs="Times New Roman"/>
          <w:sz w:val="24"/>
          <w:szCs w:val="24"/>
        </w:rPr>
      </w:pPr>
      <w:r w:rsidRPr="00F83688">
        <w:rPr>
          <w:rFonts w:ascii="Times New Roman" w:eastAsia="Calibri" w:hAnsi="Times New Roman" w:cs="Times New Roman"/>
          <w:sz w:val="24"/>
          <w:szCs w:val="24"/>
        </w:rPr>
        <w:t xml:space="preserve">к договору </w:t>
      </w:r>
      <w:r w:rsidR="00C60DB6">
        <w:rPr>
          <w:rFonts w:ascii="Times New Roman" w:eastAsia="Calibri" w:hAnsi="Times New Roman" w:cs="Times New Roman"/>
          <w:sz w:val="24"/>
          <w:szCs w:val="24"/>
        </w:rPr>
        <w:t xml:space="preserve">на </w:t>
      </w:r>
      <w:r w:rsidRPr="00F83688">
        <w:rPr>
          <w:rFonts w:ascii="Times New Roman" w:eastAsia="Calibri" w:hAnsi="Times New Roman" w:cs="Times New Roman"/>
          <w:sz w:val="24"/>
          <w:szCs w:val="24"/>
        </w:rPr>
        <w:t>оказани</w:t>
      </w:r>
      <w:r w:rsidR="00C60DB6">
        <w:rPr>
          <w:rFonts w:ascii="Times New Roman" w:eastAsia="Calibri" w:hAnsi="Times New Roman" w:cs="Times New Roman"/>
          <w:sz w:val="24"/>
          <w:szCs w:val="24"/>
        </w:rPr>
        <w:t>е</w:t>
      </w:r>
      <w:r w:rsidRPr="00F83688">
        <w:rPr>
          <w:rFonts w:ascii="Times New Roman" w:eastAsia="Calibri" w:hAnsi="Times New Roman" w:cs="Times New Roman"/>
          <w:sz w:val="24"/>
          <w:szCs w:val="24"/>
        </w:rPr>
        <w:t xml:space="preserve"> охранных услуг</w:t>
      </w:r>
    </w:p>
    <w:p w:rsidR="00F83688" w:rsidRPr="00F83688" w:rsidRDefault="00F83688" w:rsidP="00F83688">
      <w:pPr>
        <w:spacing w:after="0" w:line="240" w:lineRule="auto"/>
        <w:jc w:val="right"/>
        <w:rPr>
          <w:rFonts w:ascii="Times New Roman" w:eastAsia="Calibri" w:hAnsi="Times New Roman" w:cs="Times New Roman"/>
          <w:sz w:val="24"/>
          <w:szCs w:val="24"/>
        </w:rPr>
      </w:pPr>
      <w:r w:rsidRPr="00F83688">
        <w:rPr>
          <w:rFonts w:ascii="Times New Roman" w:eastAsia="Calibri" w:hAnsi="Times New Roman" w:cs="Times New Roman"/>
          <w:sz w:val="24"/>
          <w:szCs w:val="24"/>
        </w:rPr>
        <w:t xml:space="preserve"> от ___ _______ 20__ года № ___</w:t>
      </w:r>
    </w:p>
    <w:p w:rsidR="00F83688" w:rsidRPr="00F83688" w:rsidRDefault="00F83688" w:rsidP="00F83688">
      <w:pPr>
        <w:spacing w:after="0" w:line="240" w:lineRule="auto"/>
        <w:jc w:val="right"/>
        <w:rPr>
          <w:rFonts w:ascii="Times New Roman" w:eastAsia="Calibri" w:hAnsi="Times New Roman" w:cs="Times New Roman"/>
          <w:sz w:val="24"/>
          <w:szCs w:val="24"/>
        </w:rPr>
      </w:pPr>
    </w:p>
    <w:p w:rsidR="00F83688" w:rsidRPr="00F83688" w:rsidRDefault="00F83688" w:rsidP="00F83688">
      <w:pPr>
        <w:spacing w:after="0" w:line="240" w:lineRule="auto"/>
        <w:jc w:val="center"/>
        <w:rPr>
          <w:rFonts w:ascii="Times New Roman" w:eastAsia="Calibri" w:hAnsi="Times New Roman" w:cs="Times New Roman"/>
          <w:b/>
          <w:sz w:val="28"/>
          <w:szCs w:val="28"/>
        </w:rPr>
      </w:pPr>
    </w:p>
    <w:p w:rsidR="00F83688" w:rsidRPr="00F83688" w:rsidRDefault="00F83688" w:rsidP="00F83688">
      <w:pPr>
        <w:spacing w:after="0" w:line="240" w:lineRule="auto"/>
        <w:jc w:val="center"/>
        <w:rPr>
          <w:rFonts w:ascii="Times New Roman" w:eastAsia="Calibri" w:hAnsi="Times New Roman" w:cs="Times New Roman"/>
          <w:b/>
          <w:sz w:val="28"/>
          <w:szCs w:val="28"/>
        </w:rPr>
      </w:pPr>
      <w:r w:rsidRPr="00F83688">
        <w:rPr>
          <w:rFonts w:ascii="Times New Roman" w:eastAsia="Calibri" w:hAnsi="Times New Roman" w:cs="Times New Roman"/>
          <w:b/>
          <w:sz w:val="28"/>
          <w:szCs w:val="28"/>
        </w:rPr>
        <w:t>ИНСТРУКЦИЯ</w:t>
      </w:r>
    </w:p>
    <w:p w:rsidR="00F83688" w:rsidRPr="00F83688" w:rsidRDefault="00F83688" w:rsidP="00F83688">
      <w:pPr>
        <w:spacing w:after="0" w:line="240" w:lineRule="auto"/>
        <w:jc w:val="center"/>
        <w:rPr>
          <w:rFonts w:ascii="Times New Roman" w:eastAsia="Calibri" w:hAnsi="Times New Roman" w:cs="Times New Roman"/>
          <w:b/>
          <w:sz w:val="28"/>
          <w:szCs w:val="28"/>
        </w:rPr>
      </w:pPr>
      <w:r w:rsidRPr="00F83688">
        <w:rPr>
          <w:rFonts w:ascii="Times New Roman" w:eastAsia="Calibri" w:hAnsi="Times New Roman" w:cs="Times New Roman"/>
          <w:b/>
          <w:sz w:val="28"/>
          <w:szCs w:val="28"/>
        </w:rPr>
        <w:t>сотрудникам бригады охраны по охране объекта</w:t>
      </w:r>
    </w:p>
    <w:p w:rsidR="00F83688" w:rsidRPr="00F83688" w:rsidRDefault="00F83688" w:rsidP="00F83688">
      <w:pPr>
        <w:spacing w:after="0" w:line="240" w:lineRule="auto"/>
        <w:jc w:val="center"/>
        <w:rPr>
          <w:rFonts w:ascii="Times New Roman" w:eastAsia="Calibri" w:hAnsi="Times New Roman" w:cs="Times New Roman"/>
          <w:b/>
          <w:sz w:val="28"/>
          <w:szCs w:val="28"/>
        </w:rPr>
      </w:pPr>
      <w:r w:rsidRPr="00F83688">
        <w:rPr>
          <w:rFonts w:ascii="Times New Roman" w:eastAsia="Calibri" w:hAnsi="Times New Roman" w:cs="Times New Roman"/>
          <w:b/>
          <w:sz w:val="28"/>
          <w:szCs w:val="28"/>
        </w:rPr>
        <w:t>АО «</w:t>
      </w:r>
      <w:proofErr w:type="gramStart"/>
      <w:r w:rsidRPr="00F83688">
        <w:rPr>
          <w:rFonts w:ascii="Times New Roman" w:eastAsia="Calibri" w:hAnsi="Times New Roman" w:cs="Times New Roman"/>
          <w:b/>
          <w:sz w:val="28"/>
          <w:szCs w:val="28"/>
        </w:rPr>
        <w:t>Северо-Кавказская</w:t>
      </w:r>
      <w:proofErr w:type="gramEnd"/>
      <w:r w:rsidRPr="00F83688">
        <w:rPr>
          <w:rFonts w:ascii="Times New Roman" w:eastAsia="Calibri" w:hAnsi="Times New Roman" w:cs="Times New Roman"/>
          <w:b/>
          <w:sz w:val="28"/>
          <w:szCs w:val="28"/>
        </w:rPr>
        <w:t xml:space="preserve"> пригородная пассажирская компания»</w:t>
      </w:r>
    </w:p>
    <w:p w:rsidR="00F83688" w:rsidRPr="00F83688" w:rsidRDefault="00F83688" w:rsidP="00F83688">
      <w:pPr>
        <w:spacing w:after="0" w:line="240" w:lineRule="auto"/>
        <w:jc w:val="both"/>
        <w:rPr>
          <w:rFonts w:ascii="Times New Roman" w:eastAsia="Calibri" w:hAnsi="Times New Roman" w:cs="Times New Roman"/>
          <w:sz w:val="28"/>
          <w:szCs w:val="28"/>
        </w:rPr>
      </w:pPr>
    </w:p>
    <w:p w:rsidR="00F83688" w:rsidRPr="00F83688" w:rsidRDefault="00F83688" w:rsidP="00F83688">
      <w:pPr>
        <w:numPr>
          <w:ilvl w:val="0"/>
          <w:numId w:val="6"/>
        </w:numPr>
        <w:tabs>
          <w:tab w:val="left" w:pos="1276"/>
        </w:tabs>
        <w:spacing w:after="0" w:line="240" w:lineRule="auto"/>
        <w:ind w:firstLine="709"/>
        <w:jc w:val="both"/>
        <w:rPr>
          <w:rFonts w:ascii="Times New Roman" w:eastAsia="Calibri" w:hAnsi="Times New Roman" w:cs="Times New Roman"/>
          <w:b/>
          <w:sz w:val="28"/>
          <w:szCs w:val="28"/>
        </w:rPr>
      </w:pPr>
      <w:r w:rsidRPr="00F83688">
        <w:rPr>
          <w:rFonts w:ascii="Times New Roman" w:eastAsia="Calibri" w:hAnsi="Times New Roman" w:cs="Times New Roman"/>
          <w:b/>
          <w:sz w:val="28"/>
          <w:szCs w:val="28"/>
        </w:rPr>
        <w:t>ОХРАНА ОБЪЕКТА</w:t>
      </w:r>
    </w:p>
    <w:p w:rsidR="00F83688" w:rsidRPr="00F83688" w:rsidRDefault="00F83688" w:rsidP="00F83688">
      <w:pPr>
        <w:numPr>
          <w:ilvl w:val="1"/>
          <w:numId w:val="8"/>
        </w:numPr>
        <w:tabs>
          <w:tab w:val="left" w:pos="1276"/>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Под охраняемым объектом понимается: работники Заказчика, имущество и внутренние оборудование железнодорожного подвижного состава Заказчика (далее – транспорт) в пути следования, места (пункты) отстоя, пункты продажи проездных документов.</w:t>
      </w:r>
    </w:p>
    <w:p w:rsidR="00F83688" w:rsidRPr="00F83688" w:rsidRDefault="00F83688" w:rsidP="00F83688">
      <w:pPr>
        <w:numPr>
          <w:ilvl w:val="1"/>
          <w:numId w:val="8"/>
        </w:numPr>
        <w:tabs>
          <w:tab w:val="left" w:pos="1276"/>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Охрана объекта заключается в проведении комплекса мероприятий с целью обеспечения безопасности объекта и включает в себя:</w:t>
      </w:r>
    </w:p>
    <w:p w:rsidR="00F83688" w:rsidRPr="00F83688" w:rsidRDefault="00F83688" w:rsidP="00F83688">
      <w:pPr>
        <w:numPr>
          <w:ilvl w:val="0"/>
          <w:numId w:val="3"/>
        </w:numPr>
        <w:tabs>
          <w:tab w:val="left" w:pos="709"/>
          <w:tab w:val="left" w:pos="851"/>
          <w:tab w:val="left" w:pos="993"/>
        </w:tabs>
        <w:spacing w:after="0" w:line="240" w:lineRule="auto"/>
        <w:ind w:firstLine="709"/>
        <w:jc w:val="both"/>
        <w:rPr>
          <w:rFonts w:ascii="Times New Roman" w:eastAsia="Calibri" w:hAnsi="Times New Roman" w:cs="Times New Roman"/>
          <w:bCs/>
          <w:sz w:val="28"/>
          <w:szCs w:val="28"/>
        </w:rPr>
      </w:pPr>
      <w:r w:rsidRPr="00F83688">
        <w:rPr>
          <w:rFonts w:ascii="Times New Roman" w:eastAsia="Calibri" w:hAnsi="Times New Roman" w:cs="Times New Roman"/>
          <w:bCs/>
          <w:sz w:val="28"/>
          <w:szCs w:val="28"/>
        </w:rPr>
        <w:t xml:space="preserve">обеспечение защиты жизни и здоровья работников Заказчика, уполномоченных Заказчиком на выполнение работ по проверке соблюдения требований Правил оказания услуг по перевозкам на железнодорожном транспорте пассажиров, а также грузов, багажа и </w:t>
      </w:r>
      <w:proofErr w:type="spellStart"/>
      <w:r w:rsidRPr="00F83688">
        <w:rPr>
          <w:rFonts w:ascii="Times New Roman" w:eastAsia="Calibri" w:hAnsi="Times New Roman" w:cs="Times New Roman"/>
          <w:bCs/>
          <w:sz w:val="28"/>
          <w:szCs w:val="28"/>
        </w:rPr>
        <w:t>грузобагажа</w:t>
      </w:r>
      <w:proofErr w:type="spellEnd"/>
      <w:r w:rsidRPr="00F83688">
        <w:rPr>
          <w:rFonts w:ascii="Times New Roman" w:eastAsia="Calibri" w:hAnsi="Times New Roman" w:cs="Times New Roman"/>
          <w:bCs/>
          <w:sz w:val="28"/>
          <w:szCs w:val="28"/>
        </w:rPr>
        <w:t xml:space="preserve"> для личных семейных, домашних и иных нужд, не связанных с осуществлением предпринимательской деятельности, утвержденных Постановлением Правительства Российской Федерации от 02.03.2005 № 111;</w:t>
      </w:r>
    </w:p>
    <w:p w:rsidR="00F83688" w:rsidRPr="00F83688" w:rsidRDefault="00F83688" w:rsidP="00F83688">
      <w:pPr>
        <w:numPr>
          <w:ilvl w:val="0"/>
          <w:numId w:val="3"/>
        </w:numPr>
        <w:tabs>
          <w:tab w:val="left" w:pos="0"/>
          <w:tab w:val="left" w:pos="993"/>
        </w:tabs>
        <w:spacing w:after="0" w:line="240" w:lineRule="auto"/>
        <w:ind w:firstLine="709"/>
        <w:jc w:val="both"/>
        <w:rPr>
          <w:rFonts w:ascii="Times New Roman" w:eastAsia="Calibri" w:hAnsi="Times New Roman" w:cs="Times New Roman"/>
          <w:bCs/>
          <w:sz w:val="28"/>
          <w:szCs w:val="28"/>
        </w:rPr>
      </w:pPr>
      <w:r w:rsidRPr="00F83688">
        <w:rPr>
          <w:rFonts w:ascii="Times New Roman" w:eastAsia="Calibri" w:hAnsi="Times New Roman" w:cs="Times New Roman"/>
          <w:bCs/>
          <w:sz w:val="28"/>
          <w:szCs w:val="28"/>
        </w:rPr>
        <w:t>обеспечение сохранности денежных средств, принимаемых от пассажиров в счет оплаты проезда, провоза излишней ручной клади в поездах пригородного сообщения работниками Заказчика, а также контрольно-кассовой техники и бланков строгой отчетности, используемых работниками Заказчика для оформления проездных документов пассажирам;</w:t>
      </w:r>
    </w:p>
    <w:p w:rsidR="00F83688" w:rsidRPr="00F83688" w:rsidRDefault="00F83688" w:rsidP="00F83688">
      <w:pPr>
        <w:numPr>
          <w:ilvl w:val="0"/>
          <w:numId w:val="3"/>
        </w:numPr>
        <w:tabs>
          <w:tab w:val="left" w:pos="0"/>
          <w:tab w:val="left" w:pos="993"/>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83688">
        <w:rPr>
          <w:rFonts w:ascii="Times New Roman" w:eastAsia="Times New Roman" w:hAnsi="Times New Roman" w:cs="Times New Roman"/>
          <w:color w:val="000000"/>
          <w:sz w:val="28"/>
          <w:szCs w:val="28"/>
          <w:lang w:eastAsia="ru-RU"/>
        </w:rPr>
        <w:t xml:space="preserve">пресечение хищений, порчи, повреждений и уничтожения Транспорта, денежных средств и </w:t>
      </w:r>
      <w:proofErr w:type="gramStart"/>
      <w:r w:rsidRPr="00F83688">
        <w:rPr>
          <w:rFonts w:ascii="Times New Roman" w:eastAsia="Times New Roman" w:hAnsi="Times New Roman" w:cs="Times New Roman"/>
          <w:color w:val="000000"/>
          <w:sz w:val="28"/>
          <w:szCs w:val="28"/>
          <w:lang w:eastAsia="ru-RU"/>
        </w:rPr>
        <w:t>имущества  Заказчика</w:t>
      </w:r>
      <w:proofErr w:type="gramEnd"/>
      <w:r w:rsidRPr="00F83688">
        <w:rPr>
          <w:rFonts w:ascii="Times New Roman" w:eastAsia="Times New Roman" w:hAnsi="Times New Roman" w:cs="Times New Roman"/>
          <w:color w:val="000000"/>
          <w:sz w:val="28"/>
          <w:szCs w:val="28"/>
          <w:lang w:eastAsia="ru-RU"/>
        </w:rPr>
        <w:t>;</w:t>
      </w:r>
    </w:p>
    <w:p w:rsidR="00F83688" w:rsidRPr="00F83688" w:rsidRDefault="00F83688" w:rsidP="00F83688">
      <w:pPr>
        <w:numPr>
          <w:ilvl w:val="0"/>
          <w:numId w:val="3"/>
        </w:numPr>
        <w:tabs>
          <w:tab w:val="left" w:pos="0"/>
          <w:tab w:val="left" w:pos="993"/>
          <w:tab w:val="left" w:pos="1276"/>
        </w:tabs>
        <w:spacing w:after="0" w:line="240" w:lineRule="auto"/>
        <w:ind w:firstLine="709"/>
        <w:jc w:val="both"/>
        <w:rPr>
          <w:rFonts w:ascii="Times New Roman" w:eastAsia="Calibri" w:hAnsi="Times New Roman" w:cs="Times New Roman"/>
          <w:bCs/>
          <w:sz w:val="28"/>
          <w:szCs w:val="28"/>
        </w:rPr>
      </w:pPr>
      <w:r w:rsidRPr="00F83688">
        <w:rPr>
          <w:rFonts w:ascii="Times New Roman" w:eastAsia="Calibri" w:hAnsi="Times New Roman" w:cs="Times New Roman"/>
          <w:sz w:val="28"/>
          <w:szCs w:val="28"/>
        </w:rPr>
        <w:t>охрана имущества и внутреннего оборудования железнодорожного подвижного состава Заказчика (далее – Транспорт) в пути следования и пунктах оборота;</w:t>
      </w:r>
    </w:p>
    <w:p w:rsidR="00F83688" w:rsidRPr="00F83688" w:rsidRDefault="00F83688" w:rsidP="00F83688">
      <w:pPr>
        <w:numPr>
          <w:ilvl w:val="0"/>
          <w:numId w:val="3"/>
        </w:numPr>
        <w:tabs>
          <w:tab w:val="left" w:pos="709"/>
          <w:tab w:val="left" w:pos="851"/>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оказание помощи Заказчику в предотвращении безбилетного проезда пассажиров, пресечении несанкционированной торговли, курения, распития спиртных напитков;</w:t>
      </w:r>
    </w:p>
    <w:p w:rsidR="00F83688" w:rsidRPr="00F83688" w:rsidRDefault="00F83688" w:rsidP="00F83688">
      <w:pPr>
        <w:numPr>
          <w:ilvl w:val="0"/>
          <w:numId w:val="3"/>
        </w:numPr>
        <w:tabs>
          <w:tab w:val="left" w:pos="709"/>
          <w:tab w:val="left" w:pos="851"/>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содействие правоохранительным органам в обеспечении правопорядка на Транспорте.</w:t>
      </w:r>
    </w:p>
    <w:p w:rsidR="00F83688" w:rsidRPr="00F83688" w:rsidRDefault="00F83688" w:rsidP="00F83688">
      <w:pPr>
        <w:tabs>
          <w:tab w:val="left" w:pos="324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ab/>
      </w:r>
    </w:p>
    <w:p w:rsidR="00F83688" w:rsidRPr="00F83688" w:rsidRDefault="00F83688" w:rsidP="00F83688">
      <w:pPr>
        <w:numPr>
          <w:ilvl w:val="0"/>
          <w:numId w:val="8"/>
        </w:numPr>
        <w:tabs>
          <w:tab w:val="left" w:pos="1276"/>
        </w:tabs>
        <w:spacing w:after="0" w:line="240" w:lineRule="auto"/>
        <w:ind w:firstLine="709"/>
        <w:jc w:val="both"/>
        <w:rPr>
          <w:rFonts w:ascii="Times New Roman" w:eastAsia="Calibri" w:hAnsi="Times New Roman" w:cs="Times New Roman"/>
          <w:b/>
          <w:sz w:val="28"/>
          <w:szCs w:val="28"/>
        </w:rPr>
      </w:pPr>
      <w:r w:rsidRPr="00F83688">
        <w:rPr>
          <w:rFonts w:ascii="Times New Roman" w:eastAsia="Calibri" w:hAnsi="Times New Roman" w:cs="Times New Roman"/>
          <w:b/>
          <w:sz w:val="28"/>
          <w:szCs w:val="28"/>
        </w:rPr>
        <w:t>ОБЯЗАННОСТИ</w:t>
      </w:r>
    </w:p>
    <w:p w:rsidR="00F83688" w:rsidRPr="00F83688" w:rsidRDefault="00F83688" w:rsidP="00F83688">
      <w:pPr>
        <w:numPr>
          <w:ilvl w:val="1"/>
          <w:numId w:val="8"/>
        </w:numPr>
        <w:tabs>
          <w:tab w:val="left" w:pos="1276"/>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Место расположения поста: подвижной состав; место отстоя МВПС; турникетная линия (кассовое помещение) Заказчика.</w:t>
      </w:r>
    </w:p>
    <w:p w:rsidR="00F83688" w:rsidRPr="00F83688" w:rsidRDefault="00F83688" w:rsidP="00F83688">
      <w:pPr>
        <w:numPr>
          <w:ilvl w:val="1"/>
          <w:numId w:val="8"/>
        </w:numPr>
        <w:tabs>
          <w:tab w:val="left" w:pos="1276"/>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Характеристика поста: подвижный в пределах границ подвижного состава Заказчика; стационарный - пригородный поезд в месте отстоя; турникетная линия, турникетный павильон, кассовый зал у кассового помещения Заказчика</w:t>
      </w:r>
    </w:p>
    <w:p w:rsidR="00F83688" w:rsidRPr="00F83688" w:rsidRDefault="00F83688" w:rsidP="00F83688">
      <w:pPr>
        <w:numPr>
          <w:ilvl w:val="1"/>
          <w:numId w:val="8"/>
        </w:numPr>
        <w:tabs>
          <w:tab w:val="left" w:pos="1276"/>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Под охраной состоят: работники Заказчика, имущество Заказчика и Транспорта.</w:t>
      </w:r>
    </w:p>
    <w:p w:rsidR="00F83688" w:rsidRPr="00F83688" w:rsidRDefault="00F83688" w:rsidP="00F83688">
      <w:pPr>
        <w:numPr>
          <w:ilvl w:val="2"/>
          <w:numId w:val="8"/>
        </w:numPr>
        <w:tabs>
          <w:tab w:val="left" w:pos="1276"/>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Сотрудники охраны отвечают за:</w:t>
      </w:r>
    </w:p>
    <w:p w:rsidR="00F83688" w:rsidRPr="00F83688" w:rsidRDefault="00F83688" w:rsidP="00877F53">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выполнение договорных обязательств по охране работников и имущества Заказчика и Транспорта;</w:t>
      </w:r>
    </w:p>
    <w:p w:rsidR="00F83688" w:rsidRPr="00F83688" w:rsidRDefault="00F83688" w:rsidP="00877F53">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пресечение хищений, порчи и уничтожения имущества Заказчика;</w:t>
      </w:r>
    </w:p>
    <w:p w:rsidR="00F83688" w:rsidRPr="00F83688" w:rsidRDefault="00F83688" w:rsidP="00877F53">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содействие правоохранительным органам в обеспечении правопорядка на Транспорте;</w:t>
      </w:r>
    </w:p>
    <w:p w:rsidR="00F83688" w:rsidRPr="00F83688" w:rsidRDefault="00F83688" w:rsidP="00877F53">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недопущение нарушений общественного порядка на Транспорте;</w:t>
      </w:r>
    </w:p>
    <w:p w:rsidR="00F83688" w:rsidRPr="00F83688" w:rsidRDefault="00F83688" w:rsidP="00877F53">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состояние трудовой дисциплины, выполнение должностных обязанностей и соблюдение техники безопасности;</w:t>
      </w:r>
    </w:p>
    <w:p w:rsidR="00F83688" w:rsidRPr="00F83688" w:rsidRDefault="00F83688" w:rsidP="00877F53">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своевременное принятие мер при возникновении чрезвычайных ситуаций;</w:t>
      </w:r>
    </w:p>
    <w:p w:rsidR="00F83688" w:rsidRPr="00F83688" w:rsidRDefault="00F83688" w:rsidP="00877F53">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ведение служебной документации;</w:t>
      </w:r>
    </w:p>
    <w:p w:rsidR="00F83688" w:rsidRPr="00F83688" w:rsidRDefault="00F83688" w:rsidP="00877F53">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правильную эксплуатацию средств связи.</w:t>
      </w:r>
    </w:p>
    <w:p w:rsidR="00F83688" w:rsidRPr="00F83688" w:rsidRDefault="00F83688" w:rsidP="00877F53">
      <w:pPr>
        <w:numPr>
          <w:ilvl w:val="2"/>
          <w:numId w:val="8"/>
        </w:numPr>
        <w:tabs>
          <w:tab w:val="left" w:pos="1276"/>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Порядок связи:</w:t>
      </w:r>
    </w:p>
    <w:p w:rsidR="00F83688" w:rsidRPr="00F83688" w:rsidRDefault="00F83688" w:rsidP="00877F53">
      <w:pPr>
        <w:numPr>
          <w:ilvl w:val="0"/>
          <w:numId w:val="3"/>
        </w:numPr>
        <w:tabs>
          <w:tab w:val="left" w:pos="993"/>
        </w:tabs>
        <w:spacing w:after="0" w:line="240" w:lineRule="auto"/>
        <w:ind w:left="0" w:firstLine="714"/>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с охранником – по сотовой связи;</w:t>
      </w:r>
    </w:p>
    <w:p w:rsidR="00F83688" w:rsidRPr="00F83688" w:rsidRDefault="00F83688" w:rsidP="00877F53">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с машинистом–по переговорному устройству «Пассажир-машинист».</w:t>
      </w:r>
    </w:p>
    <w:p w:rsidR="00F83688" w:rsidRPr="00F83688" w:rsidRDefault="00F83688" w:rsidP="00877F53">
      <w:pPr>
        <w:numPr>
          <w:ilvl w:val="2"/>
          <w:numId w:val="8"/>
        </w:numPr>
        <w:tabs>
          <w:tab w:val="left" w:pos="1276"/>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 xml:space="preserve">Вооружение - специальные средства: </w:t>
      </w:r>
    </w:p>
    <w:p w:rsidR="00F83688" w:rsidRPr="00F83688" w:rsidRDefault="00F83688" w:rsidP="00877F53">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палка резиновая – ПРК;</w:t>
      </w:r>
    </w:p>
    <w:p w:rsidR="00F83688" w:rsidRPr="00F83688" w:rsidRDefault="00F83688" w:rsidP="00877F53">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наручники – БРС;</w:t>
      </w:r>
    </w:p>
    <w:p w:rsidR="00F83688" w:rsidRPr="00F83688" w:rsidRDefault="00F83688" w:rsidP="00877F53">
      <w:pPr>
        <w:tabs>
          <w:tab w:val="left" w:pos="1276"/>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Специальные средства, используются при введении повышенного уровня безопасности.</w:t>
      </w:r>
    </w:p>
    <w:p w:rsidR="00F83688" w:rsidRPr="00F83688" w:rsidRDefault="00F83688" w:rsidP="00F83688">
      <w:pPr>
        <w:numPr>
          <w:ilvl w:val="2"/>
          <w:numId w:val="8"/>
        </w:numPr>
        <w:tabs>
          <w:tab w:val="left" w:pos="1276"/>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Форма одежды: форменная одежда, карточка охранника</w:t>
      </w:r>
      <w:r w:rsidR="00663618">
        <w:rPr>
          <w:rFonts w:ascii="Times New Roman" w:eastAsia="Calibri" w:hAnsi="Times New Roman" w:cs="Times New Roman"/>
          <w:sz w:val="28"/>
          <w:szCs w:val="28"/>
        </w:rPr>
        <w:t xml:space="preserve">, </w:t>
      </w:r>
      <w:proofErr w:type="spellStart"/>
      <w:r w:rsidR="00663618">
        <w:rPr>
          <w:rFonts w:ascii="Times New Roman" w:eastAsia="Calibri" w:hAnsi="Times New Roman" w:cs="Times New Roman"/>
          <w:sz w:val="28"/>
          <w:szCs w:val="28"/>
        </w:rPr>
        <w:t>бейдж</w:t>
      </w:r>
      <w:proofErr w:type="spellEnd"/>
      <w:r w:rsidRPr="00F83688">
        <w:rPr>
          <w:rFonts w:ascii="Times New Roman" w:eastAsia="Calibri" w:hAnsi="Times New Roman" w:cs="Times New Roman"/>
          <w:sz w:val="28"/>
          <w:szCs w:val="28"/>
        </w:rPr>
        <w:t xml:space="preserve">. </w:t>
      </w:r>
    </w:p>
    <w:p w:rsidR="00F83688" w:rsidRPr="00F83688" w:rsidRDefault="00F83688" w:rsidP="00F83688">
      <w:pPr>
        <w:numPr>
          <w:ilvl w:val="2"/>
          <w:numId w:val="8"/>
        </w:numPr>
        <w:tabs>
          <w:tab w:val="left" w:pos="1276"/>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Сотрудники охраны обязаны:</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представиться работникам Заказчика в кассе на станции отправления (прибытия);</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осуществлять сопровождение и охрану работников Заказчика на Транспорте, подтвердить нахождение на маршруте своей подписью в отчетном листе серии А билетного кассира (на оборотной стороне);</w:t>
      </w:r>
    </w:p>
    <w:p w:rsidR="00F83688" w:rsidRPr="00F83688" w:rsidRDefault="00F83688" w:rsidP="00F83688">
      <w:pPr>
        <w:numPr>
          <w:ilvl w:val="0"/>
          <w:numId w:val="3"/>
        </w:numPr>
        <w:tabs>
          <w:tab w:val="left" w:pos="0"/>
          <w:tab w:val="left" w:pos="993"/>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83688">
        <w:rPr>
          <w:rFonts w:ascii="Times New Roman" w:eastAsia="Calibri" w:hAnsi="Times New Roman" w:cs="Times New Roman"/>
          <w:sz w:val="28"/>
          <w:szCs w:val="28"/>
        </w:rPr>
        <w:t>пресекать хищение, порчу и уничтожение имущества Заказчика и Транспорта</w:t>
      </w:r>
      <w:r w:rsidRPr="00F83688">
        <w:rPr>
          <w:rFonts w:ascii="Times New Roman" w:eastAsia="Times New Roman" w:hAnsi="Times New Roman" w:cs="Times New Roman"/>
          <w:color w:val="000000"/>
          <w:sz w:val="28"/>
          <w:szCs w:val="28"/>
          <w:lang w:eastAsia="ru-RU"/>
        </w:rPr>
        <w:t>;</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пресекать нарушение общественного порядка на Транспорте;</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совместно с работниками Заказчика принимать меры по недопущению безбилетного проезда пассажиров и нарушения правил проезда;</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принимать меры по недопущению распития спиртных напитков, курения и торговли в Транспорте;</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Times New Roman" w:hAnsi="Times New Roman" w:cs="Times New Roman"/>
          <w:sz w:val="28"/>
          <w:szCs w:val="28"/>
          <w:lang w:eastAsia="ru-RU"/>
        </w:rPr>
        <w:t xml:space="preserve">информировать через дежурную службу Заказчика об обстановке на охраняемых объектах и всех нарушениях, выявленных на объектах Заказчика в </w:t>
      </w:r>
      <w:proofErr w:type="spellStart"/>
      <w:r w:rsidRPr="00F83688">
        <w:rPr>
          <w:rFonts w:ascii="Times New Roman" w:eastAsia="Times New Roman" w:hAnsi="Times New Roman" w:cs="Times New Roman"/>
          <w:sz w:val="28"/>
          <w:szCs w:val="28"/>
          <w:lang w:eastAsia="ru-RU"/>
        </w:rPr>
        <w:t>т.ч</w:t>
      </w:r>
      <w:proofErr w:type="spellEnd"/>
      <w:r w:rsidRPr="00F83688">
        <w:rPr>
          <w:rFonts w:ascii="Times New Roman" w:eastAsia="Times New Roman" w:hAnsi="Times New Roman" w:cs="Times New Roman"/>
          <w:sz w:val="28"/>
          <w:szCs w:val="28"/>
          <w:lang w:eastAsia="ru-RU"/>
        </w:rPr>
        <w:t xml:space="preserve">. и совершенные разъездными билетными кассирами в отношении пассажиров (грубое обращение; отсутствие </w:t>
      </w:r>
      <w:proofErr w:type="spellStart"/>
      <w:r w:rsidRPr="00F83688">
        <w:rPr>
          <w:rFonts w:ascii="Times New Roman" w:eastAsia="Times New Roman" w:hAnsi="Times New Roman" w:cs="Times New Roman"/>
          <w:sz w:val="28"/>
          <w:szCs w:val="28"/>
          <w:lang w:eastAsia="ru-RU"/>
        </w:rPr>
        <w:t>бейджа</w:t>
      </w:r>
      <w:proofErr w:type="spellEnd"/>
      <w:r w:rsidRPr="00F83688">
        <w:rPr>
          <w:rFonts w:ascii="Times New Roman" w:eastAsia="Times New Roman" w:hAnsi="Times New Roman" w:cs="Times New Roman"/>
          <w:sz w:val="28"/>
          <w:szCs w:val="28"/>
          <w:lang w:eastAsia="ru-RU"/>
        </w:rPr>
        <w:t>; взимание денежных средств без выдачи проездного документа; нарушение формы одежды; несоблюдения памятки работы с пассажирами);</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своевременно вести служебную документацию.</w:t>
      </w:r>
    </w:p>
    <w:p w:rsidR="00F83688" w:rsidRPr="00F83688" w:rsidRDefault="00F83688" w:rsidP="00F83688">
      <w:pPr>
        <w:tabs>
          <w:tab w:val="left" w:pos="6225"/>
        </w:tabs>
        <w:spacing w:after="0" w:line="240" w:lineRule="auto"/>
        <w:ind w:left="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ab/>
      </w:r>
    </w:p>
    <w:p w:rsidR="00F83688" w:rsidRPr="00F83688" w:rsidRDefault="00F83688" w:rsidP="00F83688">
      <w:pPr>
        <w:numPr>
          <w:ilvl w:val="0"/>
          <w:numId w:val="8"/>
        </w:numPr>
        <w:tabs>
          <w:tab w:val="left" w:pos="1276"/>
        </w:tabs>
        <w:spacing w:after="0" w:line="240" w:lineRule="auto"/>
        <w:ind w:firstLine="709"/>
        <w:jc w:val="both"/>
        <w:rPr>
          <w:rFonts w:ascii="Times New Roman" w:eastAsia="Calibri" w:hAnsi="Times New Roman" w:cs="Times New Roman"/>
          <w:b/>
          <w:sz w:val="28"/>
          <w:szCs w:val="28"/>
        </w:rPr>
      </w:pPr>
      <w:r w:rsidRPr="00F83688">
        <w:rPr>
          <w:rFonts w:ascii="Times New Roman" w:eastAsia="Calibri" w:hAnsi="Times New Roman" w:cs="Times New Roman"/>
          <w:b/>
          <w:sz w:val="28"/>
          <w:szCs w:val="28"/>
        </w:rPr>
        <w:t>ОБЩИЕ ОБЯЗАННОСТИ СОТРУДНИКОВ ОХРАНЫ</w:t>
      </w:r>
    </w:p>
    <w:p w:rsidR="00F83688" w:rsidRPr="00F83688" w:rsidRDefault="00F83688" w:rsidP="00F83688">
      <w:pPr>
        <w:numPr>
          <w:ilvl w:val="1"/>
          <w:numId w:val="8"/>
        </w:numPr>
        <w:tabs>
          <w:tab w:val="left" w:pos="1276"/>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Охранник обязан:</w:t>
      </w:r>
    </w:p>
    <w:p w:rsidR="00F83688" w:rsidRPr="00F83688" w:rsidRDefault="00F83688" w:rsidP="00F83688">
      <w:pPr>
        <w:numPr>
          <w:ilvl w:val="0"/>
          <w:numId w:val="3"/>
        </w:numPr>
        <w:tabs>
          <w:tab w:val="left" w:pos="993"/>
        </w:tabs>
        <w:spacing w:after="0" w:line="240" w:lineRule="auto"/>
        <w:ind w:right="-1"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 xml:space="preserve">получить инструктаж </w:t>
      </w:r>
      <w:proofErr w:type="gramStart"/>
      <w:r w:rsidRPr="00F83688">
        <w:rPr>
          <w:rFonts w:ascii="Times New Roman" w:eastAsia="Calibri" w:hAnsi="Times New Roman" w:cs="Times New Roman"/>
          <w:sz w:val="28"/>
          <w:szCs w:val="28"/>
        </w:rPr>
        <w:t>у старшего дежурной службы</w:t>
      </w:r>
      <w:proofErr w:type="gramEnd"/>
      <w:r w:rsidRPr="00F83688">
        <w:rPr>
          <w:rFonts w:ascii="Times New Roman" w:eastAsia="Calibri" w:hAnsi="Times New Roman" w:cs="Times New Roman"/>
          <w:sz w:val="28"/>
          <w:szCs w:val="28"/>
        </w:rPr>
        <w:t xml:space="preserve"> охраны ЧОО, отметить маршрутный лист, с </w:t>
      </w:r>
      <w:r w:rsidRPr="00F83688">
        <w:rPr>
          <w:rFonts w:ascii="Times New Roman" w:eastAsia="Times New Roman" w:hAnsi="Times New Roman" w:cs="Times New Roman"/>
          <w:sz w:val="28"/>
          <w:szCs w:val="28"/>
          <w:lang w:eastAsia="ru-RU"/>
        </w:rPr>
        <w:t>проставлением штампа кассы разных сборов на маршрутном листе до начала и после окончания поездки. При сопровождении поезда отметку в маршрутном листе охранника делают разъездные билетные кассиры, а в отчетном листе серии А билетного кассира (на оборотной стороне) отметку делает охранник. В маршрутном и отчетном листах указывается номер поезда, время начала и окончания работы охранника в поезде, подпись охранника, замечания за смену, фамилия и инициалы кассира, дата и подпись.</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не позднее, чем за 30 минут до отправления Транспорта прибыть в кассу станции отправления, сделать отметку в журнале учета работы охраны и маршрутном листе (в случае использования системы контроля рабочего времени «</w:t>
      </w:r>
      <w:proofErr w:type="spellStart"/>
      <w:r w:rsidRPr="00F83688">
        <w:rPr>
          <w:rFonts w:ascii="Times New Roman" w:eastAsia="Calibri" w:hAnsi="Times New Roman" w:cs="Times New Roman"/>
          <w:sz w:val="28"/>
          <w:szCs w:val="28"/>
        </w:rPr>
        <w:t>Биосмарт</w:t>
      </w:r>
      <w:proofErr w:type="spellEnd"/>
      <w:r w:rsidRPr="00F83688">
        <w:rPr>
          <w:rFonts w:ascii="Times New Roman" w:eastAsia="Calibri" w:hAnsi="Times New Roman" w:cs="Times New Roman"/>
          <w:sz w:val="28"/>
          <w:szCs w:val="28"/>
        </w:rPr>
        <w:t xml:space="preserve">» произвести отметку) и проследовать на рабочее место, произвести осмотр Транспорта на предмет: </w:t>
      </w:r>
      <w:r w:rsidRPr="00F83688">
        <w:rPr>
          <w:rFonts w:ascii="Times New Roman" w:eastAsia="Calibri" w:hAnsi="Times New Roman" w:cs="Times New Roman"/>
          <w:bCs/>
          <w:sz w:val="28"/>
          <w:szCs w:val="28"/>
        </w:rPr>
        <w:t>наличия, и целостности салонных, торцевых дверей и их замков, автоматических дверей; целостности стекол салонных дверей, автоматических дверей, дверей переходных площадок; целостности обшивки диванов; целостности линолеума пола; наличия и закрепления крышек и окантовки люков в полу; наличия и целостности салонных окон, форточек и их замков; наличия  системы освещения; наличия системы оповещения</w:t>
      </w:r>
      <w:r w:rsidRPr="00F83688">
        <w:rPr>
          <w:rFonts w:ascii="Times New Roman" w:eastAsia="Calibri" w:hAnsi="Times New Roman" w:cs="Times New Roman"/>
          <w:sz w:val="28"/>
          <w:szCs w:val="28"/>
        </w:rPr>
        <w:t>;</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после прибытия Транспорта в пункт оборота, осмотреть Транспорт на предмет оставленных подозрительных предметов, после чего сопроводить разъездного билетного кассира в кассу разных сборов для инкассирования и проставления отметки в маршрутном листе (в случае использования системы контроля рабочего времени «</w:t>
      </w:r>
      <w:proofErr w:type="spellStart"/>
      <w:r w:rsidRPr="00F83688">
        <w:rPr>
          <w:rFonts w:ascii="Times New Roman" w:eastAsia="Calibri" w:hAnsi="Times New Roman" w:cs="Times New Roman"/>
          <w:sz w:val="28"/>
          <w:szCs w:val="28"/>
        </w:rPr>
        <w:t>Биосмарт</w:t>
      </w:r>
      <w:proofErr w:type="spellEnd"/>
      <w:r w:rsidRPr="00F83688">
        <w:rPr>
          <w:rFonts w:ascii="Times New Roman" w:eastAsia="Calibri" w:hAnsi="Times New Roman" w:cs="Times New Roman"/>
          <w:sz w:val="28"/>
          <w:szCs w:val="28"/>
        </w:rPr>
        <w:t>» произвести отметку);</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осуществлять защиту жизни и здоровья работников Заказчика;</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не допускать уничтожения или порчи имущества Заказчика в сопровождаемых поездах;</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совместно с работниками Заказчика не допускать проезда безбилетных пассажиров, а также проезда на подножках, крышах вагонов;</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проводить индивидуально-профилактические беседы с пассажирами, с целью недопущения распития спиртных напитков, курения и нарушения общественного порядка в вагонах;</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сообщать сотрудникам органам внутренних дел о гражданах, находящихся в состоянии сильного алкогольного опьянения, нарушающих правила проезда, а также лиц, занимающихся торговлей и фактах курения;</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по прибыти</w:t>
      </w:r>
      <w:r w:rsidR="00663618">
        <w:rPr>
          <w:rFonts w:ascii="Times New Roman" w:eastAsia="Calibri" w:hAnsi="Times New Roman" w:cs="Times New Roman"/>
          <w:sz w:val="28"/>
          <w:szCs w:val="28"/>
        </w:rPr>
        <w:t>и</w:t>
      </w:r>
      <w:r w:rsidRPr="00F83688">
        <w:rPr>
          <w:rFonts w:ascii="Times New Roman" w:eastAsia="Calibri" w:hAnsi="Times New Roman" w:cs="Times New Roman"/>
          <w:sz w:val="28"/>
          <w:szCs w:val="28"/>
        </w:rPr>
        <w:t xml:space="preserve"> в пункт назначения представить Маршрутный лист представителю Заказчика для проставления штампа кассы;</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оставлять сопровождаемый Транспорт только в случаях оказания помощи пострадавшим при происшествиях, преступлениях и несчастных случаях на железнодорожном транспорте, а также возникновении чрезвычайных ситуаций с обязательным уведомлением представителя Заказчика и своего руководства;</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находиться в течение всего дежурства в форменной одежде, имея при себе, карточку охранника, удостоверение личности частного охранника и паспорт;</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иметь опрятный внешний вид;</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знать действующие нормативные документы по вопросам организации сопровождения и охраны работников Заказчика, настоящую Инструкцию;</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с пассажирами вести себя корректно, вежливо, проявлять высокий уровень культуры, не допускать грубости и нетактичного поведения по отношению к ним, знать и соблюдать требования «Памятки по общению с клиентами»;</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в случае заболевания на посту сообщить своему руководителю и продолжить исполнение обязанностей по охране до прибытия замены;</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добросовестно выполнять свои служебные обязанности, оформлять установленным порядком служебную документацию.</w:t>
      </w:r>
    </w:p>
    <w:p w:rsidR="00F83688" w:rsidRPr="00F83688" w:rsidRDefault="00F83688" w:rsidP="00F83688">
      <w:pPr>
        <w:numPr>
          <w:ilvl w:val="1"/>
          <w:numId w:val="8"/>
        </w:numPr>
        <w:tabs>
          <w:tab w:val="left" w:pos="993"/>
        </w:tabs>
        <w:suppressAutoHyphens/>
        <w:spacing w:after="0" w:line="240" w:lineRule="auto"/>
        <w:ind w:firstLine="709"/>
        <w:contextualSpacing/>
        <w:jc w:val="both"/>
        <w:rPr>
          <w:rFonts w:ascii="Times New Roman" w:eastAsia="Calibri" w:hAnsi="Times New Roman" w:cs="Times New Roman"/>
          <w:sz w:val="28"/>
          <w:szCs w:val="28"/>
        </w:rPr>
      </w:pPr>
      <w:r w:rsidRPr="00F83688">
        <w:rPr>
          <w:rFonts w:ascii="Times New Roman" w:eastAsia="Times New Roman" w:hAnsi="Times New Roman" w:cs="Times New Roman"/>
          <w:bCs/>
          <w:sz w:val="28"/>
          <w:szCs w:val="28"/>
          <w:lang w:eastAsia="ru-RU"/>
        </w:rPr>
        <w:t xml:space="preserve">В местах (пунктах) отстоя МВПС осуществлять регулярный обход и осмотр подвижного состава как </w:t>
      </w:r>
      <w:proofErr w:type="gramStart"/>
      <w:r w:rsidRPr="00F83688">
        <w:rPr>
          <w:rFonts w:ascii="Times New Roman" w:eastAsia="Times New Roman" w:hAnsi="Times New Roman" w:cs="Times New Roman"/>
          <w:bCs/>
          <w:sz w:val="28"/>
          <w:szCs w:val="28"/>
          <w:lang w:eastAsia="ru-RU"/>
        </w:rPr>
        <w:t>внутри</w:t>
      </w:r>
      <w:proofErr w:type="gramEnd"/>
      <w:r w:rsidRPr="00F83688">
        <w:rPr>
          <w:rFonts w:ascii="Times New Roman" w:eastAsia="Times New Roman" w:hAnsi="Times New Roman" w:cs="Times New Roman"/>
          <w:bCs/>
          <w:sz w:val="28"/>
          <w:szCs w:val="28"/>
          <w:lang w:eastAsia="ru-RU"/>
        </w:rPr>
        <w:t xml:space="preserve"> так и снаружи в соответствии с внутрисменным графиком, но не реже 2(двух) раз в течении 1(одного) часа.</w:t>
      </w:r>
    </w:p>
    <w:p w:rsidR="00F83688" w:rsidRPr="00F83688" w:rsidRDefault="00F83688" w:rsidP="00F83688">
      <w:pPr>
        <w:numPr>
          <w:ilvl w:val="1"/>
          <w:numId w:val="8"/>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 xml:space="preserve">Во время осуществления охраны запрещается: </w:t>
      </w:r>
    </w:p>
    <w:p w:rsidR="00F83688" w:rsidRPr="00F83688" w:rsidRDefault="00F83688" w:rsidP="00D02ECB">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 xml:space="preserve">оставлять без </w:t>
      </w:r>
      <w:r w:rsidR="00663618">
        <w:rPr>
          <w:rFonts w:ascii="Times New Roman" w:eastAsia="Calibri" w:hAnsi="Times New Roman" w:cs="Times New Roman"/>
          <w:sz w:val="28"/>
          <w:szCs w:val="28"/>
        </w:rPr>
        <w:t>разрешения</w:t>
      </w:r>
      <w:r w:rsidRPr="00F83688">
        <w:rPr>
          <w:rFonts w:ascii="Times New Roman" w:eastAsia="Calibri" w:hAnsi="Times New Roman" w:cs="Times New Roman"/>
          <w:sz w:val="28"/>
          <w:szCs w:val="28"/>
        </w:rPr>
        <w:t xml:space="preserve"> сопровождаемый Транспорт;</w:t>
      </w:r>
    </w:p>
    <w:p w:rsidR="00F83688" w:rsidRPr="00F83688" w:rsidRDefault="00F83688" w:rsidP="00D02ECB">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спать в неустановленное время;</w:t>
      </w:r>
    </w:p>
    <w:p w:rsidR="00F83688" w:rsidRPr="00F83688" w:rsidRDefault="00F83688" w:rsidP="00D02ECB">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принимать от посторонних лиц на хранение и для передачи, какие-либо пакеты, ящики, коробки и т.п.;</w:t>
      </w:r>
    </w:p>
    <w:p w:rsidR="00F83688" w:rsidRPr="00F83688" w:rsidRDefault="00F83688" w:rsidP="00D02ECB">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курить, употреблять спиртные напитки и наркотические вещества;</w:t>
      </w:r>
    </w:p>
    <w:p w:rsidR="00F83688" w:rsidRPr="00F83688" w:rsidRDefault="00F83688" w:rsidP="00D02ECB">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разглашать сведения по организации охраны;</w:t>
      </w:r>
    </w:p>
    <w:p w:rsidR="00F83688" w:rsidRPr="00F83688" w:rsidRDefault="00F83688" w:rsidP="00D02ECB">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читать, писать, пользоваться смартфоном, планшетным компьютером, а также иными техническими средствами, если это не связано с исполнением обязанностей по Договору;</w:t>
      </w:r>
    </w:p>
    <w:p w:rsidR="00F83688" w:rsidRPr="00F83688" w:rsidRDefault="00F83688" w:rsidP="00D02ECB">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нарушать правила ношения форменной одежды.</w:t>
      </w:r>
    </w:p>
    <w:p w:rsidR="00F83688" w:rsidRPr="00F83688" w:rsidRDefault="00F83688" w:rsidP="00F83688">
      <w:p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 xml:space="preserve">3.3 </w:t>
      </w:r>
      <w:proofErr w:type="gramStart"/>
      <w:r w:rsidRPr="00F83688">
        <w:rPr>
          <w:rFonts w:ascii="Times New Roman" w:eastAsia="Calibri" w:hAnsi="Times New Roman" w:cs="Times New Roman"/>
          <w:sz w:val="28"/>
          <w:szCs w:val="28"/>
        </w:rPr>
        <w:t>В</w:t>
      </w:r>
      <w:proofErr w:type="gramEnd"/>
      <w:r w:rsidRPr="00F83688">
        <w:rPr>
          <w:rFonts w:ascii="Times New Roman" w:eastAsia="Calibri" w:hAnsi="Times New Roman" w:cs="Times New Roman"/>
          <w:sz w:val="28"/>
          <w:szCs w:val="28"/>
        </w:rPr>
        <w:t xml:space="preserve"> целях выполнения должностных обязанностей при введении повышенного уровня безопасности, охраннику разрешается применять физическую силу, специальные средства согласно Закону РФ от 11.03.1992 № 2487-1 «О частной и охранной деятельности в Российской Федерации» в следующих случаях:</w:t>
      </w:r>
    </w:p>
    <w:p w:rsidR="00F83688" w:rsidRPr="00F83688" w:rsidRDefault="00F83688" w:rsidP="00D02ECB">
      <w:pPr>
        <w:numPr>
          <w:ilvl w:val="0"/>
          <w:numId w:val="3"/>
        </w:numPr>
        <w:tabs>
          <w:tab w:val="left" w:pos="0"/>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для отражения нападения, непосредственно угрожающего жизни и здоровью работников Заказчика и охранника;</w:t>
      </w:r>
    </w:p>
    <w:p w:rsidR="00F83688" w:rsidRPr="00F83688" w:rsidRDefault="00F83688" w:rsidP="00D02ECB">
      <w:pPr>
        <w:numPr>
          <w:ilvl w:val="0"/>
          <w:numId w:val="3"/>
        </w:numPr>
        <w:tabs>
          <w:tab w:val="left" w:pos="0"/>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для пресечения преступления против охраняемой им собственности, когда правонарушитель оказывает физическое сопротивление.</w:t>
      </w:r>
    </w:p>
    <w:p w:rsidR="00F83688" w:rsidRPr="00F83688" w:rsidRDefault="00F83688" w:rsidP="00F83688">
      <w:p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Запрещается применять спецсредства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охраннику, кроме случаев оказания ими вооруженного сопротивления, совершения группового или иного нападения, угрожающего жизни и здоровью работников Заказчика, охранника или охраняемой собственности.</w:t>
      </w:r>
    </w:p>
    <w:p w:rsidR="00F83688" w:rsidRPr="00F83688" w:rsidRDefault="00F83688" w:rsidP="00F83688">
      <w:pPr>
        <w:tabs>
          <w:tab w:val="left" w:pos="426"/>
        </w:tabs>
        <w:spacing w:after="0" w:line="240" w:lineRule="auto"/>
        <w:rPr>
          <w:rFonts w:ascii="Times New Roman" w:eastAsia="Calibri" w:hAnsi="Times New Roman" w:cs="Times New Roman"/>
          <w:sz w:val="28"/>
          <w:szCs w:val="28"/>
        </w:rPr>
      </w:pPr>
    </w:p>
    <w:p w:rsidR="00F83688" w:rsidRPr="00F83688" w:rsidRDefault="00F83688" w:rsidP="00F83688">
      <w:pPr>
        <w:numPr>
          <w:ilvl w:val="0"/>
          <w:numId w:val="8"/>
        </w:numPr>
        <w:tabs>
          <w:tab w:val="left" w:pos="426"/>
        </w:tabs>
        <w:spacing w:after="0" w:line="240" w:lineRule="auto"/>
        <w:jc w:val="center"/>
        <w:rPr>
          <w:rFonts w:ascii="Times New Roman" w:eastAsia="Calibri" w:hAnsi="Times New Roman" w:cs="Times New Roman"/>
          <w:sz w:val="28"/>
          <w:szCs w:val="28"/>
        </w:rPr>
      </w:pPr>
      <w:r w:rsidRPr="00F83688">
        <w:rPr>
          <w:rFonts w:ascii="Times New Roman" w:eastAsia="Calibri" w:hAnsi="Times New Roman" w:cs="Times New Roman"/>
          <w:b/>
          <w:sz w:val="28"/>
          <w:szCs w:val="28"/>
        </w:rPr>
        <w:t>ДЕЙСТВИЯ НАРЯДА СОПРОВОЖДЕНИЯ В ЭКСТРЕМАЛЬНЫХ СИТУАЦИЯХ</w:t>
      </w:r>
      <w:r w:rsidRPr="00F83688">
        <w:rPr>
          <w:rFonts w:ascii="Times New Roman" w:eastAsia="Calibri" w:hAnsi="Times New Roman" w:cs="Times New Roman"/>
          <w:sz w:val="28"/>
          <w:szCs w:val="28"/>
        </w:rPr>
        <w:tab/>
      </w:r>
    </w:p>
    <w:p w:rsidR="00F83688" w:rsidRPr="00F83688" w:rsidRDefault="00F83688" w:rsidP="00F83688">
      <w:pPr>
        <w:numPr>
          <w:ilvl w:val="1"/>
          <w:numId w:val="8"/>
        </w:numPr>
        <w:tabs>
          <w:tab w:val="left" w:pos="1276"/>
        </w:tabs>
        <w:spacing w:after="0" w:line="240" w:lineRule="auto"/>
        <w:ind w:firstLine="709"/>
        <w:jc w:val="both"/>
        <w:rPr>
          <w:rFonts w:ascii="Times New Roman" w:eastAsia="Calibri" w:hAnsi="Times New Roman" w:cs="Times New Roman"/>
          <w:b/>
          <w:sz w:val="28"/>
          <w:szCs w:val="28"/>
        </w:rPr>
      </w:pPr>
      <w:r w:rsidRPr="00F83688">
        <w:rPr>
          <w:rFonts w:ascii="Times New Roman" w:eastAsia="Calibri" w:hAnsi="Times New Roman" w:cs="Times New Roman"/>
          <w:b/>
          <w:sz w:val="28"/>
          <w:szCs w:val="28"/>
        </w:rPr>
        <w:t>При обнаружении взрывных устройств, забытых вещей и подозрительных предметов наряд сопровождения обязан:</w:t>
      </w:r>
    </w:p>
    <w:p w:rsidR="00F83688" w:rsidRPr="00F83688" w:rsidRDefault="00F83688" w:rsidP="00D02ECB">
      <w:pPr>
        <w:numPr>
          <w:ilvl w:val="0"/>
          <w:numId w:val="3"/>
        </w:numPr>
        <w:tabs>
          <w:tab w:val="left" w:pos="0"/>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немедленно сообщить о случившемся машинисту по переговорному устройству «Пассажир – машинист», при этом указать: место, время, обстоятельства обнаружения взрывоопасного или подозрительного предмета, забытых вещей, его внешние признаки, наличие и количество людей на месте нахождения предмета;</w:t>
      </w:r>
    </w:p>
    <w:p w:rsidR="00F83688" w:rsidRPr="00F83688" w:rsidRDefault="00F83688" w:rsidP="00D02ECB">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по переговорному устройству «Пассажир – машинист» вызвать сотрудников полиции;</w:t>
      </w:r>
    </w:p>
    <w:p w:rsidR="00F83688" w:rsidRPr="00F83688" w:rsidRDefault="00F83688" w:rsidP="00D02ECB">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в случае необходимости принять меры к эвакуации пассажиров из опасной зоны;</w:t>
      </w:r>
    </w:p>
    <w:p w:rsidR="00F83688" w:rsidRPr="00F83688" w:rsidRDefault="00F83688" w:rsidP="00D02ECB">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принять меры по ограждению опасной зоны и недопущению в нее посторонних лиц;</w:t>
      </w:r>
    </w:p>
    <w:p w:rsidR="00F83688" w:rsidRPr="00F83688" w:rsidRDefault="00F83688" w:rsidP="00D02ECB">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отключить мобильные телефоны и носимые радиостанции;</w:t>
      </w:r>
    </w:p>
    <w:p w:rsidR="00F83688" w:rsidRPr="00F83688" w:rsidRDefault="00F83688" w:rsidP="00D02ECB">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обеспечить присутствие лиц, обнаруживших предмет, до прибытия оперативно-следственной группы и зафиксировать их установочные данные;</w:t>
      </w:r>
    </w:p>
    <w:p w:rsidR="00F83688" w:rsidRPr="00F83688" w:rsidRDefault="00F83688" w:rsidP="00D02ECB">
      <w:pPr>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при прибытии на объект представителей правоохранительных органов и службы спасения оказывать им содействие.</w:t>
      </w:r>
    </w:p>
    <w:p w:rsidR="00F83688" w:rsidRPr="00F83688" w:rsidRDefault="00F83688" w:rsidP="00D02ECB">
      <w:pPr>
        <w:tabs>
          <w:tab w:val="left" w:pos="993"/>
        </w:tabs>
        <w:spacing w:after="24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Категорически запрещается брать обнаруженный предмет в руки, пытаться его перемещать или производить с предметом любые другие действия.</w:t>
      </w:r>
    </w:p>
    <w:p w:rsidR="00F83688" w:rsidRPr="00F83688" w:rsidRDefault="00F83688" w:rsidP="00F83688">
      <w:pPr>
        <w:numPr>
          <w:ilvl w:val="1"/>
          <w:numId w:val="8"/>
        </w:numPr>
        <w:tabs>
          <w:tab w:val="left" w:pos="1276"/>
        </w:tabs>
        <w:spacing w:after="0" w:line="240" w:lineRule="auto"/>
        <w:ind w:firstLine="709"/>
        <w:jc w:val="both"/>
        <w:rPr>
          <w:rFonts w:ascii="Times New Roman" w:eastAsia="Calibri" w:hAnsi="Times New Roman" w:cs="Times New Roman"/>
          <w:b/>
          <w:sz w:val="28"/>
          <w:szCs w:val="28"/>
        </w:rPr>
      </w:pPr>
      <w:r w:rsidRPr="00F83688">
        <w:rPr>
          <w:rFonts w:ascii="Times New Roman" w:eastAsia="Calibri" w:hAnsi="Times New Roman" w:cs="Times New Roman"/>
          <w:b/>
          <w:sz w:val="28"/>
          <w:szCs w:val="28"/>
        </w:rPr>
        <w:t>При обнаружении признаков пожара (задымлении, запахе гари) наряд сопровождения обязан:</w:t>
      </w:r>
    </w:p>
    <w:p w:rsidR="00F83688" w:rsidRPr="00F83688" w:rsidRDefault="00F83688" w:rsidP="00D02ECB">
      <w:pPr>
        <w:numPr>
          <w:ilvl w:val="0"/>
          <w:numId w:val="3"/>
        </w:numPr>
        <w:tabs>
          <w:tab w:val="left" w:pos="0"/>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немедленно сообщить о случившемся машинисту по переговорному устройству «Пассажир – машинист»;</w:t>
      </w:r>
    </w:p>
    <w:p w:rsidR="00F83688" w:rsidRPr="00F83688" w:rsidRDefault="00F83688" w:rsidP="00D02ECB">
      <w:pPr>
        <w:numPr>
          <w:ilvl w:val="0"/>
          <w:numId w:val="3"/>
        </w:numPr>
        <w:tabs>
          <w:tab w:val="left" w:pos="0"/>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принять меры по установлению очага пожара и его ликвидации имеющимися средствами пожаротушения;</w:t>
      </w:r>
    </w:p>
    <w:p w:rsidR="00F83688" w:rsidRPr="00F83688" w:rsidRDefault="00F83688" w:rsidP="00D02ECB">
      <w:pPr>
        <w:numPr>
          <w:ilvl w:val="0"/>
          <w:numId w:val="3"/>
        </w:numPr>
        <w:tabs>
          <w:tab w:val="left" w:pos="0"/>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принять меры к эвакуации пассажиров в безопасное место (соседние вагоны);</w:t>
      </w:r>
    </w:p>
    <w:p w:rsidR="00F83688" w:rsidRPr="00F83688" w:rsidRDefault="00F83688" w:rsidP="00D02ECB">
      <w:pPr>
        <w:numPr>
          <w:ilvl w:val="0"/>
          <w:numId w:val="3"/>
        </w:numPr>
        <w:tabs>
          <w:tab w:val="left" w:pos="0"/>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 xml:space="preserve">оказать первую медицинскую помощь пострадавшим. </w:t>
      </w:r>
    </w:p>
    <w:p w:rsidR="00F83688" w:rsidRPr="00F83688" w:rsidRDefault="00F83688" w:rsidP="00F83688">
      <w:pPr>
        <w:numPr>
          <w:ilvl w:val="1"/>
          <w:numId w:val="8"/>
        </w:numPr>
        <w:tabs>
          <w:tab w:val="left" w:pos="1276"/>
        </w:tabs>
        <w:spacing w:after="0" w:line="240" w:lineRule="auto"/>
        <w:ind w:firstLine="709"/>
        <w:jc w:val="both"/>
        <w:rPr>
          <w:rFonts w:ascii="Times New Roman" w:eastAsia="Calibri" w:hAnsi="Times New Roman" w:cs="Times New Roman"/>
          <w:b/>
          <w:sz w:val="28"/>
          <w:szCs w:val="28"/>
        </w:rPr>
      </w:pPr>
      <w:r w:rsidRPr="00F83688">
        <w:rPr>
          <w:rFonts w:ascii="Times New Roman" w:eastAsia="Calibri" w:hAnsi="Times New Roman" w:cs="Times New Roman"/>
          <w:b/>
          <w:sz w:val="28"/>
          <w:szCs w:val="28"/>
        </w:rPr>
        <w:t>При возникновении аварийных ситуаций наряд сопровождения обязан:</w:t>
      </w:r>
    </w:p>
    <w:p w:rsidR="00F83688" w:rsidRPr="00F83688" w:rsidRDefault="00F83688" w:rsidP="00D02ECB">
      <w:pPr>
        <w:numPr>
          <w:ilvl w:val="0"/>
          <w:numId w:val="3"/>
        </w:numPr>
        <w:tabs>
          <w:tab w:val="left" w:pos="0"/>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немедленно сообщить о случившемся машинисту по переговорному устройству «Пассажир – машинист»;</w:t>
      </w:r>
    </w:p>
    <w:p w:rsidR="00F83688" w:rsidRPr="00F83688" w:rsidRDefault="00F83688" w:rsidP="00D02ECB">
      <w:pPr>
        <w:numPr>
          <w:ilvl w:val="0"/>
          <w:numId w:val="3"/>
        </w:numPr>
        <w:tabs>
          <w:tab w:val="left" w:pos="0"/>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принять меры к эвакуации пассажиров и материальных ценностей, при этом, не прекращая выполнять свои обязанности по охране работников Заказчика;</w:t>
      </w:r>
    </w:p>
    <w:p w:rsidR="00F83688" w:rsidRPr="00F83688" w:rsidRDefault="00F83688" w:rsidP="00D02ECB">
      <w:pPr>
        <w:numPr>
          <w:ilvl w:val="0"/>
          <w:numId w:val="3"/>
        </w:numPr>
        <w:tabs>
          <w:tab w:val="left" w:pos="0"/>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оказать первую медицинскую помощь пострадавшим.</w:t>
      </w:r>
    </w:p>
    <w:p w:rsidR="00F83688" w:rsidRPr="00F83688" w:rsidRDefault="00F83688" w:rsidP="00F83688">
      <w:pPr>
        <w:numPr>
          <w:ilvl w:val="1"/>
          <w:numId w:val="8"/>
        </w:numPr>
        <w:tabs>
          <w:tab w:val="left" w:pos="1276"/>
        </w:tabs>
        <w:spacing w:after="0" w:line="240" w:lineRule="auto"/>
        <w:ind w:firstLine="709"/>
        <w:jc w:val="both"/>
        <w:rPr>
          <w:rFonts w:ascii="Times New Roman" w:eastAsia="Calibri" w:hAnsi="Times New Roman" w:cs="Times New Roman"/>
          <w:b/>
          <w:sz w:val="28"/>
          <w:szCs w:val="28"/>
        </w:rPr>
      </w:pPr>
      <w:r w:rsidRPr="00F83688">
        <w:rPr>
          <w:rFonts w:ascii="Times New Roman" w:eastAsia="Calibri" w:hAnsi="Times New Roman" w:cs="Times New Roman"/>
          <w:b/>
          <w:sz w:val="28"/>
          <w:szCs w:val="28"/>
        </w:rPr>
        <w:t>При совершении противоправных действий в отношении работников Заказчика, наряд сопровождения обязан:</w:t>
      </w:r>
    </w:p>
    <w:p w:rsidR="00F83688" w:rsidRPr="00F83688" w:rsidRDefault="00F83688" w:rsidP="00D02ECB">
      <w:pPr>
        <w:numPr>
          <w:ilvl w:val="0"/>
          <w:numId w:val="3"/>
        </w:numPr>
        <w:tabs>
          <w:tab w:val="left" w:pos="0"/>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в зависимости от характера нападения принять меры по пресечению преступления против работников Заказчика;</w:t>
      </w:r>
    </w:p>
    <w:p w:rsidR="00F83688" w:rsidRPr="00F83688" w:rsidRDefault="00F83688" w:rsidP="00D02ECB">
      <w:pPr>
        <w:numPr>
          <w:ilvl w:val="0"/>
          <w:numId w:val="3"/>
        </w:numPr>
        <w:tabs>
          <w:tab w:val="left" w:pos="0"/>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по переговорному устройству «Пассажир – машинист» вызвать сотрудников полиции;</w:t>
      </w:r>
    </w:p>
    <w:p w:rsidR="00F83688" w:rsidRPr="00F83688" w:rsidRDefault="00F83688" w:rsidP="00D02ECB">
      <w:pPr>
        <w:numPr>
          <w:ilvl w:val="0"/>
          <w:numId w:val="3"/>
        </w:numPr>
        <w:tabs>
          <w:tab w:val="left" w:pos="0"/>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принять возможные меры по задержанию нападающего лица (лиц) до прибытия работников полиции;</w:t>
      </w:r>
    </w:p>
    <w:p w:rsidR="00F83688" w:rsidRPr="00F83688" w:rsidRDefault="00F83688" w:rsidP="00D02ECB">
      <w:pPr>
        <w:numPr>
          <w:ilvl w:val="0"/>
          <w:numId w:val="3"/>
        </w:numPr>
        <w:tabs>
          <w:tab w:val="left" w:pos="0"/>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в случае получения телесных повреждений каким-либо лицом при отражении нападения или задержании правонарушителя, при оказании им физического сопротивления, оказать такому лицу первую помощь, доложить руководству ЧОО и дежурному технику Заказчика;</w:t>
      </w:r>
    </w:p>
    <w:p w:rsidR="00F83688" w:rsidRPr="00F83688" w:rsidRDefault="00F83688" w:rsidP="00D02ECB">
      <w:pPr>
        <w:numPr>
          <w:ilvl w:val="0"/>
          <w:numId w:val="3"/>
        </w:numPr>
        <w:tabs>
          <w:tab w:val="left" w:pos="0"/>
          <w:tab w:val="left" w:pos="993"/>
        </w:tabs>
        <w:spacing w:after="0" w:line="240" w:lineRule="auto"/>
        <w:ind w:left="0"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составить докладную записку (рапорт) по задержанию, в которой указать: Ф.И.О. задержанного, причину задержания, Ф.И.О. старшего наряда полиции.</w:t>
      </w:r>
    </w:p>
    <w:p w:rsidR="00F83688" w:rsidRPr="00F83688" w:rsidRDefault="00F83688" w:rsidP="00D02ECB">
      <w:pPr>
        <w:tabs>
          <w:tab w:val="left" w:pos="0"/>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При невозможности задержания правонарушителей необходимо запомнить их приметы (количество, пол, одежду, особые приметы) и пути их ухода. По прибытию наряда полиции передать им информацию о нарушителях.</w:t>
      </w:r>
    </w:p>
    <w:p w:rsidR="00F83688" w:rsidRPr="00F83688" w:rsidRDefault="00F83688" w:rsidP="00F83688">
      <w:pPr>
        <w:numPr>
          <w:ilvl w:val="1"/>
          <w:numId w:val="8"/>
        </w:numPr>
        <w:tabs>
          <w:tab w:val="left" w:pos="1276"/>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При неправомерных действиях пассажиров (битье стекол, распитие спиртных напитков, курение в неположенных местах, осуществление торговли) наряд сопровождения обязан:</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принять меры по урегулированию конфликта;</w:t>
      </w:r>
    </w:p>
    <w:p w:rsidR="00F83688" w:rsidRPr="00F83688" w:rsidRDefault="00F83688" w:rsidP="00F83688">
      <w:pPr>
        <w:numPr>
          <w:ilvl w:val="0"/>
          <w:numId w:val="3"/>
        </w:numPr>
        <w:tabs>
          <w:tab w:val="left" w:pos="993"/>
        </w:tabs>
        <w:spacing w:after="0" w:line="240" w:lineRule="auto"/>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при невозможности улаживания разногласий мирным путем, по переговорному устройству «Пассажир – машинист» вызвать сотрудников полиции и действовать исходя из складывающейся ситуации;</w:t>
      </w:r>
    </w:p>
    <w:p w:rsidR="00F83688" w:rsidRPr="00F83688" w:rsidRDefault="00F83688" w:rsidP="00F83688">
      <w:pPr>
        <w:numPr>
          <w:ilvl w:val="0"/>
          <w:numId w:val="3"/>
        </w:numPr>
        <w:tabs>
          <w:tab w:val="left" w:pos="993"/>
        </w:tabs>
        <w:spacing w:after="0" w:line="240" w:lineRule="auto"/>
        <w:ind w:left="426"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соблюдать меры личной безопасности.</w:t>
      </w:r>
    </w:p>
    <w:p w:rsidR="00F83688" w:rsidRPr="00C8312F" w:rsidRDefault="00F83688" w:rsidP="00F83688">
      <w:pPr>
        <w:numPr>
          <w:ilvl w:val="1"/>
          <w:numId w:val="8"/>
        </w:numPr>
        <w:spacing w:after="0" w:line="240" w:lineRule="auto"/>
        <w:ind w:firstLine="709"/>
        <w:contextualSpacing/>
        <w:jc w:val="both"/>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sz w:val="28"/>
          <w:szCs w:val="28"/>
          <w:lang w:eastAsia="ru-RU"/>
        </w:rPr>
        <w:t>Список должностных лиц</w:t>
      </w:r>
      <w:r w:rsidRPr="00F83688">
        <w:rPr>
          <w:rFonts w:ascii="Times New Roman" w:eastAsia="Times New Roman" w:hAnsi="Times New Roman" w:cs="Times New Roman"/>
          <w:b/>
          <w:sz w:val="28"/>
          <w:szCs w:val="28"/>
          <w:lang w:eastAsia="ru-RU"/>
        </w:rPr>
        <w:t xml:space="preserve"> </w:t>
      </w:r>
      <w:r w:rsidRPr="00F83688">
        <w:rPr>
          <w:rFonts w:ascii="Times New Roman" w:eastAsia="Times New Roman" w:hAnsi="Times New Roman" w:cs="Times New Roman"/>
          <w:sz w:val="28"/>
          <w:szCs w:val="28"/>
          <w:lang w:eastAsia="ru-RU"/>
        </w:rPr>
        <w:t>для доклада о чрезвычайных ситуациях</w:t>
      </w:r>
    </w:p>
    <w:p w:rsidR="00C8312F" w:rsidRPr="00F83688" w:rsidRDefault="00C8312F" w:rsidP="00C8312F">
      <w:pPr>
        <w:spacing w:after="0" w:line="240" w:lineRule="auto"/>
        <w:ind w:left="709"/>
        <w:contextualSpacing/>
        <w:jc w:val="both"/>
        <w:rPr>
          <w:rFonts w:ascii="Times New Roman" w:eastAsia="Times New Roman" w:hAnsi="Times New Roman" w:cs="Times New Roman"/>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4976"/>
        <w:gridCol w:w="1369"/>
        <w:gridCol w:w="2475"/>
      </w:tblGrid>
      <w:tr w:rsidR="00F83688" w:rsidRPr="00F83688" w:rsidTr="00D02ECB">
        <w:trPr>
          <w:trHeight w:val="457"/>
          <w:jc w:val="center"/>
        </w:trPr>
        <w:tc>
          <w:tcPr>
            <w:tcW w:w="534" w:type="dxa"/>
            <w:tcBorders>
              <w:top w:val="single" w:sz="4" w:space="0" w:color="auto"/>
              <w:left w:val="single" w:sz="4" w:space="0" w:color="auto"/>
              <w:bottom w:val="single" w:sz="4" w:space="0" w:color="auto"/>
              <w:right w:val="single" w:sz="4" w:space="0" w:color="auto"/>
            </w:tcBorders>
          </w:tcPr>
          <w:p w:rsidR="00F83688" w:rsidRPr="00F83688" w:rsidRDefault="00F83688" w:rsidP="00D02ECB">
            <w:pPr>
              <w:spacing w:after="0" w:line="240" w:lineRule="auto"/>
              <w:jc w:val="cente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п</w:t>
            </w:r>
            <w:r w:rsidR="00D02ECB">
              <w:rPr>
                <w:rFonts w:ascii="Times New Roman" w:eastAsia="Times New Roman" w:hAnsi="Times New Roman" w:cs="Times New Roman"/>
                <w:sz w:val="24"/>
                <w:szCs w:val="24"/>
                <w:lang w:eastAsia="ru-RU"/>
              </w:rPr>
              <w:t>/п</w:t>
            </w:r>
          </w:p>
        </w:tc>
        <w:tc>
          <w:tcPr>
            <w:tcW w:w="5103"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jc w:val="cente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Должность</w:t>
            </w:r>
          </w:p>
        </w:tc>
        <w:tc>
          <w:tcPr>
            <w:tcW w:w="1399"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jc w:val="cente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Фамилия, инициалы</w:t>
            </w:r>
          </w:p>
        </w:tc>
        <w:tc>
          <w:tcPr>
            <w:tcW w:w="2535"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jc w:val="cente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Контактный телефон</w:t>
            </w:r>
          </w:p>
        </w:tc>
      </w:tr>
      <w:tr w:rsidR="00F83688" w:rsidRPr="00F83688" w:rsidTr="00D02ECB">
        <w:trPr>
          <w:trHeight w:val="241"/>
          <w:jc w:val="center"/>
        </w:trPr>
        <w:tc>
          <w:tcPr>
            <w:tcW w:w="534"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ind w:left="142"/>
              <w:jc w:val="cente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rPr>
                <w:rFonts w:ascii="Times New Roman" w:eastAsia="Times New Roman" w:hAnsi="Times New Roman" w:cs="Times New Roman"/>
                <w:sz w:val="24"/>
                <w:szCs w:val="24"/>
                <w:lang w:eastAsia="ru-RU"/>
              </w:rPr>
            </w:pPr>
            <w:r w:rsidRPr="00F83688">
              <w:rPr>
                <w:rFonts w:ascii="Times New Roman" w:eastAsia="Times New Roman" w:hAnsi="Times New Roman" w:cs="Times New Roman"/>
                <w:color w:val="000000"/>
                <w:sz w:val="24"/>
                <w:szCs w:val="24"/>
                <w:lang w:eastAsia="ru-RU"/>
              </w:rPr>
              <w:t>Оперативный дежурный</w:t>
            </w:r>
            <w:r w:rsidRPr="00F83688">
              <w:rPr>
                <w:rFonts w:ascii="Times New Roman" w:eastAsia="Times New Roman" w:hAnsi="Times New Roman" w:cs="Times New Roman"/>
                <w:sz w:val="24"/>
                <w:szCs w:val="24"/>
                <w:lang w:eastAsia="ru-RU"/>
              </w:rPr>
              <w:t xml:space="preserve"> ООО ЧОО</w:t>
            </w:r>
          </w:p>
        </w:tc>
        <w:tc>
          <w:tcPr>
            <w:tcW w:w="1399"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jc w:val="cente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Согласно графика</w:t>
            </w:r>
          </w:p>
        </w:tc>
        <w:tc>
          <w:tcPr>
            <w:tcW w:w="2535"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rPr>
                <w:rFonts w:ascii="Times New Roman" w:eastAsia="Times New Roman" w:hAnsi="Times New Roman" w:cs="Times New Roman"/>
                <w:color w:val="000000"/>
                <w:sz w:val="24"/>
                <w:szCs w:val="24"/>
                <w:lang w:eastAsia="ru-RU"/>
              </w:rPr>
            </w:pPr>
          </w:p>
        </w:tc>
      </w:tr>
      <w:tr w:rsidR="00F83688" w:rsidRPr="00F83688" w:rsidTr="00D02ECB">
        <w:trPr>
          <w:trHeight w:val="245"/>
          <w:jc w:val="center"/>
        </w:trPr>
        <w:tc>
          <w:tcPr>
            <w:tcW w:w="534" w:type="dxa"/>
            <w:tcBorders>
              <w:top w:val="single" w:sz="4" w:space="0" w:color="auto"/>
              <w:left w:val="single" w:sz="4" w:space="0" w:color="auto"/>
              <w:bottom w:val="single" w:sz="4" w:space="0" w:color="auto"/>
              <w:right w:val="single" w:sz="4" w:space="0" w:color="auto"/>
            </w:tcBorders>
          </w:tcPr>
          <w:p w:rsidR="00F83688" w:rsidRPr="00F83688" w:rsidRDefault="00F83688" w:rsidP="00D02ECB">
            <w:pPr>
              <w:spacing w:after="0" w:line="240" w:lineRule="auto"/>
              <w:ind w:left="142"/>
              <w:jc w:val="cente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2</w:t>
            </w:r>
          </w:p>
        </w:tc>
        <w:tc>
          <w:tcPr>
            <w:tcW w:w="5103"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rPr>
                <w:rFonts w:ascii="Times New Roman" w:eastAsia="Times New Roman" w:hAnsi="Times New Roman" w:cs="Times New Roman"/>
                <w:sz w:val="24"/>
                <w:szCs w:val="24"/>
                <w:lang w:eastAsia="ru-RU"/>
              </w:rPr>
            </w:pPr>
            <w:proofErr w:type="gramStart"/>
            <w:r w:rsidRPr="00F83688">
              <w:rPr>
                <w:rFonts w:ascii="Times New Roman" w:eastAsia="Times New Roman" w:hAnsi="Times New Roman" w:cs="Times New Roman"/>
                <w:sz w:val="24"/>
                <w:szCs w:val="24"/>
                <w:lang w:eastAsia="ru-RU"/>
              </w:rPr>
              <w:t>Заместитель  директора</w:t>
            </w:r>
            <w:proofErr w:type="gramEnd"/>
            <w:r w:rsidRPr="00F83688">
              <w:rPr>
                <w:rFonts w:ascii="Times New Roman" w:eastAsia="Times New Roman" w:hAnsi="Times New Roman" w:cs="Times New Roman"/>
                <w:sz w:val="24"/>
                <w:szCs w:val="24"/>
                <w:lang w:eastAsia="ru-RU"/>
              </w:rPr>
              <w:t xml:space="preserve"> ООО ЧОО</w:t>
            </w:r>
          </w:p>
        </w:tc>
        <w:tc>
          <w:tcPr>
            <w:tcW w:w="1399"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jc w:val="center"/>
              <w:rPr>
                <w:rFonts w:ascii="Times New Roman" w:eastAsia="Times New Roman" w:hAnsi="Times New Roman" w:cs="Times New Roman"/>
                <w:sz w:val="24"/>
                <w:szCs w:val="24"/>
                <w:lang w:eastAsia="ru-RU"/>
              </w:rPr>
            </w:pPr>
          </w:p>
        </w:tc>
        <w:tc>
          <w:tcPr>
            <w:tcW w:w="2535"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tabs>
                <w:tab w:val="center" w:pos="1066"/>
              </w:tabs>
              <w:spacing w:after="0" w:line="240" w:lineRule="auto"/>
              <w:jc w:val="both"/>
              <w:rPr>
                <w:rFonts w:ascii="Times New Roman" w:eastAsia="Times New Roman" w:hAnsi="Times New Roman" w:cs="Times New Roman"/>
                <w:color w:val="000000"/>
                <w:sz w:val="24"/>
                <w:szCs w:val="24"/>
                <w:lang w:eastAsia="ru-RU"/>
              </w:rPr>
            </w:pPr>
          </w:p>
        </w:tc>
      </w:tr>
      <w:tr w:rsidR="00F83688" w:rsidRPr="00F83688" w:rsidTr="00D02ECB">
        <w:trPr>
          <w:trHeight w:val="249"/>
          <w:jc w:val="center"/>
        </w:trPr>
        <w:tc>
          <w:tcPr>
            <w:tcW w:w="534" w:type="dxa"/>
            <w:tcBorders>
              <w:top w:val="single" w:sz="4" w:space="0" w:color="auto"/>
              <w:left w:val="single" w:sz="4" w:space="0" w:color="auto"/>
              <w:bottom w:val="single" w:sz="4" w:space="0" w:color="auto"/>
              <w:right w:val="single" w:sz="4" w:space="0" w:color="auto"/>
            </w:tcBorders>
          </w:tcPr>
          <w:p w:rsidR="00F83688" w:rsidRPr="00F83688" w:rsidRDefault="00F83688" w:rsidP="00D02ECB">
            <w:pPr>
              <w:spacing w:after="0" w:line="240" w:lineRule="auto"/>
              <w:ind w:left="142"/>
              <w:jc w:val="cente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3</w:t>
            </w:r>
          </w:p>
        </w:tc>
        <w:tc>
          <w:tcPr>
            <w:tcW w:w="5103"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Дежурный техник АО «СКППК»</w:t>
            </w:r>
          </w:p>
        </w:tc>
        <w:tc>
          <w:tcPr>
            <w:tcW w:w="1399"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jc w:val="cente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Согласно графика</w:t>
            </w:r>
          </w:p>
        </w:tc>
        <w:tc>
          <w:tcPr>
            <w:tcW w:w="2535"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 xml:space="preserve">(863) 238-20-07; 8-928-101-96-44 </w:t>
            </w:r>
          </w:p>
        </w:tc>
      </w:tr>
      <w:tr w:rsidR="00F83688" w:rsidRPr="00F83688" w:rsidTr="00D02ECB">
        <w:trPr>
          <w:trHeight w:val="239"/>
          <w:jc w:val="center"/>
        </w:trPr>
        <w:tc>
          <w:tcPr>
            <w:tcW w:w="534" w:type="dxa"/>
            <w:tcBorders>
              <w:top w:val="single" w:sz="4" w:space="0" w:color="auto"/>
              <w:left w:val="single" w:sz="4" w:space="0" w:color="auto"/>
              <w:bottom w:val="single" w:sz="4" w:space="0" w:color="auto"/>
              <w:right w:val="single" w:sz="4" w:space="0" w:color="auto"/>
            </w:tcBorders>
          </w:tcPr>
          <w:p w:rsidR="00F83688" w:rsidRPr="00F83688" w:rsidRDefault="00F83688" w:rsidP="00D02ECB">
            <w:pPr>
              <w:spacing w:after="0" w:line="240" w:lineRule="auto"/>
              <w:ind w:left="142"/>
              <w:jc w:val="cente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4</w:t>
            </w:r>
          </w:p>
        </w:tc>
        <w:tc>
          <w:tcPr>
            <w:tcW w:w="5103"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 xml:space="preserve"> Заместителя генерального директора АО «СКППК» по безопасности</w:t>
            </w:r>
          </w:p>
        </w:tc>
        <w:tc>
          <w:tcPr>
            <w:tcW w:w="1399"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2535"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rPr>
                <w:rFonts w:ascii="Times New Roman" w:eastAsia="Times New Roman" w:hAnsi="Times New Roman" w:cs="Times New Roman"/>
                <w:color w:val="000000"/>
                <w:sz w:val="24"/>
                <w:szCs w:val="24"/>
                <w:lang w:eastAsia="ru-RU"/>
              </w:rPr>
            </w:pPr>
          </w:p>
        </w:tc>
      </w:tr>
      <w:tr w:rsidR="00F83688" w:rsidRPr="00F83688" w:rsidTr="00D02ECB">
        <w:trPr>
          <w:trHeight w:val="229"/>
          <w:jc w:val="center"/>
        </w:trPr>
        <w:tc>
          <w:tcPr>
            <w:tcW w:w="534" w:type="dxa"/>
            <w:tcBorders>
              <w:top w:val="single" w:sz="4" w:space="0" w:color="auto"/>
              <w:left w:val="single" w:sz="4" w:space="0" w:color="auto"/>
              <w:bottom w:val="single" w:sz="4" w:space="0" w:color="auto"/>
              <w:right w:val="single" w:sz="4" w:space="0" w:color="auto"/>
            </w:tcBorders>
          </w:tcPr>
          <w:p w:rsidR="00F83688" w:rsidRPr="00F83688" w:rsidRDefault="00F83688" w:rsidP="00D02ECB">
            <w:pPr>
              <w:spacing w:after="0" w:line="240" w:lineRule="auto"/>
              <w:ind w:left="142"/>
              <w:jc w:val="cente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5</w:t>
            </w:r>
          </w:p>
        </w:tc>
        <w:tc>
          <w:tcPr>
            <w:tcW w:w="5103"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Начальник сектора безопасности АО «СКППК»</w:t>
            </w:r>
          </w:p>
        </w:tc>
        <w:tc>
          <w:tcPr>
            <w:tcW w:w="1399"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2535"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rPr>
                <w:rFonts w:ascii="Times New Roman" w:eastAsia="Times New Roman" w:hAnsi="Times New Roman" w:cs="Times New Roman"/>
                <w:color w:val="000000"/>
                <w:sz w:val="24"/>
                <w:szCs w:val="24"/>
                <w:lang w:eastAsia="ru-RU"/>
              </w:rPr>
            </w:pPr>
          </w:p>
        </w:tc>
      </w:tr>
      <w:tr w:rsidR="00F83688" w:rsidRPr="00F83688" w:rsidTr="00D02ECB">
        <w:trPr>
          <w:jc w:val="center"/>
        </w:trPr>
        <w:tc>
          <w:tcPr>
            <w:tcW w:w="534"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ind w:left="142"/>
              <w:jc w:val="cente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6</w:t>
            </w:r>
          </w:p>
        </w:tc>
        <w:tc>
          <w:tcPr>
            <w:tcW w:w="5103"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Старший инспектор сектора безопасности АО «СКППК»</w:t>
            </w:r>
          </w:p>
        </w:tc>
        <w:tc>
          <w:tcPr>
            <w:tcW w:w="1399"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2535" w:type="dxa"/>
            <w:tcBorders>
              <w:top w:val="single" w:sz="4" w:space="0" w:color="auto"/>
              <w:left w:val="single" w:sz="4" w:space="0" w:color="auto"/>
              <w:bottom w:val="single" w:sz="4" w:space="0" w:color="auto"/>
              <w:right w:val="single" w:sz="4" w:space="0" w:color="auto"/>
            </w:tcBorders>
          </w:tcPr>
          <w:p w:rsidR="00F83688" w:rsidRPr="00F83688" w:rsidRDefault="00F83688" w:rsidP="00F83688">
            <w:pPr>
              <w:spacing w:after="0" w:line="240" w:lineRule="auto"/>
              <w:rPr>
                <w:rFonts w:ascii="Times New Roman" w:eastAsia="Times New Roman" w:hAnsi="Times New Roman" w:cs="Times New Roman"/>
                <w:color w:val="000000"/>
                <w:sz w:val="24"/>
                <w:szCs w:val="24"/>
                <w:lang w:eastAsia="ru-RU"/>
              </w:rPr>
            </w:pPr>
          </w:p>
        </w:tc>
      </w:tr>
    </w:tbl>
    <w:p w:rsidR="00F83688" w:rsidRPr="00F83688" w:rsidRDefault="00F83688" w:rsidP="00F83688">
      <w:pPr>
        <w:shd w:val="clear" w:color="auto" w:fill="FFFFFF"/>
        <w:spacing w:before="274" w:after="100" w:afterAutospacing="1" w:line="240" w:lineRule="auto"/>
        <w:ind w:firstLine="709"/>
        <w:jc w:val="center"/>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b/>
          <w:sz w:val="28"/>
          <w:szCs w:val="28"/>
          <w:lang w:eastAsia="ru-RU"/>
        </w:rPr>
        <w:t>5. ОТВЕТСТВЕННОСТЬ</w:t>
      </w:r>
    </w:p>
    <w:p w:rsidR="00F83688" w:rsidRPr="00F83688" w:rsidRDefault="00F83688" w:rsidP="00F83688">
      <w:pPr>
        <w:shd w:val="clear" w:color="auto" w:fill="FFFFFF"/>
        <w:spacing w:after="0" w:line="274"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За ненадлежащее исполнение или неисполнение своих должностных обязанностей, предусмотренных данной должностной инструкцией, охранник несет ответственность в пределах, определенных действующим законодательством Российской Федерации и иными нормативно-правовыми актами, попадающими под характер допущенных нарушений.</w:t>
      </w:r>
    </w:p>
    <w:p w:rsidR="00F83688" w:rsidRDefault="00F83688" w:rsidP="00F83688">
      <w:pPr>
        <w:spacing w:after="0" w:line="240" w:lineRule="auto"/>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Охранник может быть сменен (снят) с объекта только по указанию оперативного </w:t>
      </w:r>
      <w:proofErr w:type="gramStart"/>
      <w:r w:rsidRPr="00F83688">
        <w:rPr>
          <w:rFonts w:ascii="Times New Roman" w:eastAsia="Times New Roman" w:hAnsi="Times New Roman" w:cs="Times New Roman"/>
          <w:sz w:val="28"/>
          <w:szCs w:val="28"/>
          <w:lang w:eastAsia="ru-RU"/>
        </w:rPr>
        <w:t>дежурного  или</w:t>
      </w:r>
      <w:proofErr w:type="gramEnd"/>
      <w:r w:rsidRPr="00F83688">
        <w:rPr>
          <w:rFonts w:ascii="Times New Roman" w:eastAsia="Times New Roman" w:hAnsi="Times New Roman" w:cs="Times New Roman"/>
          <w:sz w:val="28"/>
          <w:szCs w:val="28"/>
          <w:lang w:eastAsia="ru-RU"/>
        </w:rPr>
        <w:t xml:space="preserve"> представителя руководства</w:t>
      </w:r>
      <w:r w:rsidRPr="00F83688">
        <w:rPr>
          <w:rFonts w:ascii="Times New Roman" w:eastAsia="Times New Roman" w:hAnsi="Times New Roman" w:cs="Times New Roman"/>
          <w:noProof/>
          <w:sz w:val="28"/>
          <w:szCs w:val="28"/>
          <w:lang w:eastAsia="ru-RU"/>
        </w:rPr>
        <w:t xml:space="preserve"> </w:t>
      </w:r>
      <w:r w:rsidRPr="00F83688">
        <w:rPr>
          <w:rFonts w:ascii="Times New Roman" w:eastAsia="Times New Roman" w:hAnsi="Times New Roman" w:cs="Times New Roman"/>
          <w:sz w:val="28"/>
          <w:szCs w:val="28"/>
          <w:lang w:eastAsia="ru-RU"/>
        </w:rPr>
        <w:t>ЧОО.</w:t>
      </w:r>
    </w:p>
    <w:p w:rsidR="00C8312F" w:rsidRPr="00F83688" w:rsidRDefault="00C8312F" w:rsidP="00F83688">
      <w:pPr>
        <w:spacing w:after="0" w:line="240" w:lineRule="auto"/>
        <w:ind w:firstLine="709"/>
        <w:jc w:val="both"/>
        <w:rPr>
          <w:rFonts w:ascii="Times New Roman" w:eastAsia="Times New Roman" w:hAnsi="Times New Roman" w:cs="Times New Roman"/>
          <w:sz w:val="28"/>
          <w:szCs w:val="28"/>
          <w:lang w:eastAsia="ru-RU"/>
        </w:rPr>
      </w:pPr>
    </w:p>
    <w:p w:rsidR="00F83688" w:rsidRPr="00F83688" w:rsidRDefault="00F83688" w:rsidP="00F83688">
      <w:pPr>
        <w:spacing w:after="0" w:line="240" w:lineRule="auto"/>
        <w:ind w:firstLine="709"/>
        <w:jc w:val="both"/>
        <w:rPr>
          <w:rFonts w:ascii="Times New Roman" w:eastAsia="Times New Roman" w:hAnsi="Times New Roman" w:cs="Times New Roman"/>
          <w:sz w:val="28"/>
          <w:szCs w:val="28"/>
          <w:lang w:eastAsia="ru-RU"/>
        </w:rPr>
      </w:pPr>
    </w:p>
    <w:tbl>
      <w:tblPr>
        <w:tblW w:w="5000" w:type="pct"/>
        <w:jc w:val="center"/>
        <w:tblLook w:val="04A0" w:firstRow="1" w:lastRow="0" w:firstColumn="1" w:lastColumn="0" w:noHBand="0" w:noVBand="1"/>
      </w:tblPr>
      <w:tblGrid>
        <w:gridCol w:w="4691"/>
        <w:gridCol w:w="4664"/>
      </w:tblGrid>
      <w:tr w:rsidR="00F83688" w:rsidRPr="00F83688" w:rsidTr="00F83688">
        <w:trPr>
          <w:trHeight w:val="244"/>
          <w:jc w:val="center"/>
        </w:trPr>
        <w:tc>
          <w:tcPr>
            <w:tcW w:w="7654" w:type="dxa"/>
          </w:tcPr>
          <w:p w:rsidR="00F83688" w:rsidRPr="00F83688" w:rsidRDefault="00F83688" w:rsidP="00F83688">
            <w:pPr>
              <w:spacing w:after="0" w:line="240" w:lineRule="auto"/>
              <w:jc w:val="both"/>
              <w:rPr>
                <w:rFonts w:ascii="Times New Roman" w:eastAsia="Calibri" w:hAnsi="Times New Roman" w:cs="Times New Roman"/>
                <w:b/>
                <w:sz w:val="28"/>
                <w:szCs w:val="28"/>
              </w:rPr>
            </w:pPr>
            <w:r w:rsidRPr="00F83688">
              <w:rPr>
                <w:rFonts w:ascii="Times New Roman" w:eastAsia="Calibri" w:hAnsi="Times New Roman" w:cs="Times New Roman"/>
                <w:b/>
                <w:sz w:val="28"/>
                <w:szCs w:val="28"/>
              </w:rPr>
              <w:t>Заказчик:</w:t>
            </w:r>
          </w:p>
        </w:tc>
        <w:tc>
          <w:tcPr>
            <w:tcW w:w="7132" w:type="dxa"/>
          </w:tcPr>
          <w:p w:rsidR="00F83688" w:rsidRPr="00F83688" w:rsidRDefault="00F83688" w:rsidP="00F83688">
            <w:pPr>
              <w:spacing w:after="0" w:line="240" w:lineRule="auto"/>
              <w:jc w:val="both"/>
              <w:rPr>
                <w:rFonts w:ascii="Times New Roman" w:eastAsia="Calibri" w:hAnsi="Times New Roman" w:cs="Times New Roman"/>
                <w:b/>
                <w:sz w:val="28"/>
                <w:szCs w:val="28"/>
              </w:rPr>
            </w:pPr>
            <w:r w:rsidRPr="00F83688">
              <w:rPr>
                <w:rFonts w:ascii="Times New Roman" w:eastAsia="Calibri" w:hAnsi="Times New Roman" w:cs="Times New Roman"/>
                <w:b/>
                <w:sz w:val="28"/>
                <w:szCs w:val="28"/>
              </w:rPr>
              <w:t>Исполнитель:</w:t>
            </w:r>
          </w:p>
        </w:tc>
      </w:tr>
    </w:tbl>
    <w:p w:rsidR="00F83688" w:rsidRPr="00F83688" w:rsidRDefault="00F83688"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C8312F" w:rsidRDefault="00C8312F" w:rsidP="00F83688">
      <w:pPr>
        <w:spacing w:after="0"/>
        <w:jc w:val="right"/>
        <w:rPr>
          <w:rFonts w:ascii="Times New Roman" w:eastAsia="Calibri" w:hAnsi="Times New Roman" w:cs="Times New Roman"/>
          <w:b/>
          <w:bCs/>
          <w:sz w:val="24"/>
          <w:szCs w:val="24"/>
        </w:rPr>
      </w:pPr>
    </w:p>
    <w:p w:rsidR="00F83688" w:rsidRPr="00C8312F" w:rsidRDefault="00F83688" w:rsidP="00F83688">
      <w:pPr>
        <w:spacing w:after="0"/>
        <w:jc w:val="right"/>
        <w:rPr>
          <w:rFonts w:ascii="Times New Roman" w:eastAsia="Calibri" w:hAnsi="Times New Roman" w:cs="Times New Roman"/>
          <w:bCs/>
          <w:sz w:val="24"/>
          <w:szCs w:val="24"/>
        </w:rPr>
      </w:pPr>
      <w:r w:rsidRPr="00C8312F">
        <w:rPr>
          <w:rFonts w:ascii="Times New Roman" w:eastAsia="Calibri" w:hAnsi="Times New Roman" w:cs="Times New Roman"/>
          <w:bCs/>
          <w:sz w:val="24"/>
          <w:szCs w:val="24"/>
        </w:rPr>
        <w:t>Приложение № 8</w:t>
      </w:r>
    </w:p>
    <w:p w:rsidR="00F83688" w:rsidRPr="00F83688" w:rsidRDefault="00F83688" w:rsidP="00F83688">
      <w:pPr>
        <w:spacing w:after="0"/>
        <w:jc w:val="right"/>
        <w:rPr>
          <w:rFonts w:ascii="Times New Roman" w:eastAsia="Calibri" w:hAnsi="Times New Roman" w:cs="Times New Roman"/>
          <w:sz w:val="24"/>
          <w:szCs w:val="24"/>
        </w:rPr>
      </w:pPr>
      <w:r w:rsidRPr="00F83688">
        <w:rPr>
          <w:rFonts w:ascii="Times New Roman" w:eastAsia="Calibri" w:hAnsi="Times New Roman" w:cs="Times New Roman"/>
          <w:sz w:val="24"/>
          <w:szCs w:val="24"/>
        </w:rPr>
        <w:t>к договору</w:t>
      </w:r>
      <w:r w:rsidR="00C61FA5">
        <w:rPr>
          <w:rFonts w:ascii="Times New Roman" w:eastAsia="Calibri" w:hAnsi="Times New Roman" w:cs="Times New Roman"/>
          <w:sz w:val="24"/>
          <w:szCs w:val="24"/>
        </w:rPr>
        <w:t xml:space="preserve"> на</w:t>
      </w:r>
      <w:r w:rsidRPr="00F83688">
        <w:rPr>
          <w:rFonts w:ascii="Times New Roman" w:eastAsia="Calibri" w:hAnsi="Times New Roman" w:cs="Times New Roman"/>
          <w:sz w:val="24"/>
          <w:szCs w:val="24"/>
        </w:rPr>
        <w:t xml:space="preserve"> оказани</w:t>
      </w:r>
      <w:r w:rsidR="00C61FA5">
        <w:rPr>
          <w:rFonts w:ascii="Times New Roman" w:eastAsia="Calibri" w:hAnsi="Times New Roman" w:cs="Times New Roman"/>
          <w:sz w:val="24"/>
          <w:szCs w:val="24"/>
        </w:rPr>
        <w:t>е</w:t>
      </w:r>
      <w:r w:rsidRPr="00F83688">
        <w:rPr>
          <w:rFonts w:ascii="Times New Roman" w:eastAsia="Calibri" w:hAnsi="Times New Roman" w:cs="Times New Roman"/>
          <w:sz w:val="24"/>
          <w:szCs w:val="24"/>
        </w:rPr>
        <w:t xml:space="preserve"> охранных услуг</w:t>
      </w:r>
    </w:p>
    <w:p w:rsidR="00F83688" w:rsidRPr="00F83688" w:rsidRDefault="00F83688" w:rsidP="00F83688">
      <w:pPr>
        <w:spacing w:after="0"/>
        <w:jc w:val="right"/>
        <w:rPr>
          <w:rFonts w:ascii="Times New Roman" w:eastAsia="Calibri" w:hAnsi="Times New Roman" w:cs="Times New Roman"/>
          <w:sz w:val="24"/>
          <w:szCs w:val="24"/>
        </w:rPr>
      </w:pPr>
      <w:r w:rsidRPr="00F83688">
        <w:rPr>
          <w:rFonts w:ascii="Times New Roman" w:eastAsia="Calibri" w:hAnsi="Times New Roman" w:cs="Times New Roman"/>
          <w:sz w:val="24"/>
          <w:szCs w:val="24"/>
        </w:rPr>
        <w:t>от ___ _________ 20__ года № ____</w:t>
      </w:r>
    </w:p>
    <w:p w:rsidR="00F83688" w:rsidRPr="00F83688" w:rsidRDefault="00F83688" w:rsidP="00F83688">
      <w:pPr>
        <w:tabs>
          <w:tab w:val="left" w:pos="8280"/>
        </w:tabs>
        <w:spacing w:after="0" w:line="240" w:lineRule="auto"/>
        <w:jc w:val="both"/>
        <w:rPr>
          <w:rFonts w:ascii="Times New Roman" w:eastAsia="Calibri" w:hAnsi="Times New Roman" w:cs="Times New Roman"/>
          <w:sz w:val="24"/>
          <w:szCs w:val="24"/>
        </w:rPr>
      </w:pPr>
      <w:r w:rsidRPr="00F83688">
        <w:rPr>
          <w:rFonts w:ascii="Times New Roman" w:eastAsia="Calibri" w:hAnsi="Times New Roman" w:cs="Times New Roman"/>
          <w:sz w:val="24"/>
          <w:szCs w:val="24"/>
        </w:rPr>
        <w:tab/>
      </w:r>
    </w:p>
    <w:p w:rsidR="00F83688" w:rsidRPr="00F83688" w:rsidRDefault="00F83688" w:rsidP="00F83688">
      <w:pPr>
        <w:spacing w:after="0" w:line="240" w:lineRule="auto"/>
        <w:jc w:val="center"/>
        <w:rPr>
          <w:rFonts w:ascii="Times New Roman" w:eastAsia="Calibri" w:hAnsi="Times New Roman" w:cs="Times New Roman"/>
          <w:b/>
          <w:sz w:val="28"/>
          <w:szCs w:val="28"/>
        </w:rPr>
      </w:pPr>
      <w:r w:rsidRPr="00F83688">
        <w:rPr>
          <w:rFonts w:ascii="Times New Roman" w:eastAsia="Calibri" w:hAnsi="Times New Roman" w:cs="Times New Roman"/>
          <w:b/>
          <w:sz w:val="28"/>
          <w:szCs w:val="28"/>
        </w:rPr>
        <w:t>МАРШРУТНЫЙ ЛИСТ №_______</w:t>
      </w:r>
    </w:p>
    <w:p w:rsidR="00F83688" w:rsidRPr="00F83688" w:rsidRDefault="00F83688" w:rsidP="00F83688">
      <w:pPr>
        <w:spacing w:after="0" w:line="240" w:lineRule="auto"/>
        <w:jc w:val="both"/>
        <w:rPr>
          <w:rFonts w:ascii="Times New Roman" w:eastAsia="Calibri" w:hAnsi="Times New Roman" w:cs="Times New Roman"/>
          <w:sz w:val="28"/>
          <w:szCs w:val="28"/>
        </w:rPr>
      </w:pPr>
    </w:p>
    <w:p w:rsidR="00F83688" w:rsidRPr="00F83688" w:rsidRDefault="00F83688" w:rsidP="00F83688">
      <w:pPr>
        <w:spacing w:after="0" w:line="240" w:lineRule="auto"/>
        <w:jc w:val="both"/>
        <w:rPr>
          <w:rFonts w:ascii="Times New Roman" w:eastAsia="Calibri" w:hAnsi="Times New Roman" w:cs="Times New Roman"/>
          <w:sz w:val="28"/>
          <w:szCs w:val="28"/>
          <w:u w:val="single"/>
        </w:rPr>
      </w:pPr>
      <w:r w:rsidRPr="00F83688">
        <w:rPr>
          <w:rFonts w:ascii="Times New Roman" w:eastAsia="Calibri" w:hAnsi="Times New Roman" w:cs="Times New Roman"/>
          <w:sz w:val="28"/>
          <w:szCs w:val="28"/>
        </w:rPr>
        <w:t xml:space="preserve">Выдан охраннику: </w:t>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t xml:space="preserve"> </w:t>
      </w:r>
      <w:r w:rsidRPr="00F83688">
        <w:rPr>
          <w:rFonts w:ascii="Times New Roman" w:eastAsia="Calibri" w:hAnsi="Times New Roman" w:cs="Times New Roman"/>
          <w:sz w:val="28"/>
          <w:szCs w:val="28"/>
        </w:rPr>
        <w:t>«__</w:t>
      </w:r>
      <w:proofErr w:type="gramStart"/>
      <w:r w:rsidRPr="00F83688">
        <w:rPr>
          <w:rFonts w:ascii="Times New Roman" w:eastAsia="Calibri" w:hAnsi="Times New Roman" w:cs="Times New Roman"/>
          <w:sz w:val="28"/>
          <w:szCs w:val="28"/>
        </w:rPr>
        <w:t>_»_</w:t>
      </w:r>
      <w:proofErr w:type="gramEnd"/>
      <w:r w:rsidRPr="00F83688">
        <w:rPr>
          <w:rFonts w:ascii="Times New Roman" w:eastAsia="Calibri" w:hAnsi="Times New Roman" w:cs="Times New Roman"/>
          <w:sz w:val="28"/>
          <w:szCs w:val="28"/>
        </w:rPr>
        <w:t xml:space="preserve">__________20__ </w:t>
      </w:r>
    </w:p>
    <w:p w:rsidR="00F83688" w:rsidRPr="00F83688" w:rsidRDefault="00F83688" w:rsidP="00F83688">
      <w:pPr>
        <w:spacing w:after="0" w:line="240" w:lineRule="auto"/>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 xml:space="preserve">На сопровождение поездов/маршрутов № </w:t>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p>
    <w:p w:rsidR="00F83688" w:rsidRPr="00F83688" w:rsidRDefault="00F83688" w:rsidP="00F83688">
      <w:pPr>
        <w:spacing w:after="0" w:line="240" w:lineRule="auto"/>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 xml:space="preserve">Маршрутный лист получил: </w:t>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p>
    <w:p w:rsidR="00F83688" w:rsidRPr="00F83688" w:rsidRDefault="00F83688" w:rsidP="00F83688">
      <w:pPr>
        <w:spacing w:after="0" w:line="240" w:lineRule="auto"/>
        <w:jc w:val="center"/>
        <w:rPr>
          <w:rFonts w:ascii="Times New Roman" w:eastAsia="Calibri" w:hAnsi="Times New Roman" w:cs="Times New Roman"/>
          <w:sz w:val="18"/>
          <w:szCs w:val="18"/>
        </w:rPr>
      </w:pPr>
      <w:r w:rsidRPr="00F83688">
        <w:rPr>
          <w:rFonts w:ascii="Times New Roman" w:eastAsia="Calibri" w:hAnsi="Times New Roman" w:cs="Times New Roman"/>
          <w:sz w:val="18"/>
          <w:szCs w:val="18"/>
        </w:rPr>
        <w:t>(дата, подпись, Ф.И.О.)</w:t>
      </w:r>
    </w:p>
    <w:p w:rsidR="00F83688" w:rsidRPr="00F83688" w:rsidRDefault="00F83688" w:rsidP="00F83688">
      <w:pPr>
        <w:numPr>
          <w:ilvl w:val="0"/>
          <w:numId w:val="5"/>
        </w:numPr>
        <w:spacing w:after="0" w:line="240" w:lineRule="auto"/>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 xml:space="preserve">Прохождение инструктажа, получение спецсредств </w:t>
      </w:r>
      <w:r w:rsidRPr="00F83688">
        <w:rPr>
          <w:rFonts w:ascii="Times New Roman" w:eastAsia="Calibri" w:hAnsi="Times New Roman" w:cs="Times New Roman"/>
          <w:sz w:val="24"/>
          <w:szCs w:val="24"/>
        </w:rPr>
        <w:t>(при необходимости),</w:t>
      </w:r>
      <w:r w:rsidRPr="00F83688">
        <w:rPr>
          <w:rFonts w:ascii="Times New Roman" w:eastAsia="Calibri" w:hAnsi="Times New Roman" w:cs="Times New Roman"/>
          <w:sz w:val="28"/>
          <w:szCs w:val="28"/>
        </w:rPr>
        <w:t xml:space="preserve"> сопровождение кассиров к поезду, проверка внутреннего состояния подвижного состава и имущества – 30 минут.</w:t>
      </w:r>
    </w:p>
    <w:p w:rsidR="00F83688" w:rsidRPr="00F83688" w:rsidRDefault="00F83688" w:rsidP="00F83688">
      <w:pPr>
        <w:numPr>
          <w:ilvl w:val="0"/>
          <w:numId w:val="5"/>
        </w:numPr>
        <w:spacing w:after="0" w:line="240" w:lineRule="auto"/>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Начало маршрута:</w:t>
      </w:r>
    </w:p>
    <w:p w:rsidR="00F83688" w:rsidRPr="00F83688" w:rsidRDefault="00F83688" w:rsidP="00F83688">
      <w:pPr>
        <w:spacing w:after="0" w:line="240" w:lineRule="auto"/>
        <w:jc w:val="both"/>
        <w:rPr>
          <w:rFonts w:ascii="Times New Roman" w:eastAsia="Calibri" w:hAnsi="Times New Roman" w:cs="Times New Roman"/>
          <w:sz w:val="28"/>
          <w:szCs w:val="28"/>
          <w:u w:val="single"/>
        </w:rPr>
      </w:pPr>
      <w:r w:rsidRPr="00F83688">
        <w:rPr>
          <w:rFonts w:ascii="Times New Roman" w:eastAsia="Calibri" w:hAnsi="Times New Roman" w:cs="Times New Roman"/>
          <w:sz w:val="28"/>
          <w:szCs w:val="28"/>
        </w:rPr>
        <w:t xml:space="preserve">от ст. </w:t>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rPr>
        <w:t xml:space="preserve"> до ст. </w:t>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p>
    <w:p w:rsidR="00F83688" w:rsidRPr="00F83688" w:rsidRDefault="00F83688" w:rsidP="00F83688">
      <w:pPr>
        <w:spacing w:after="0" w:line="240" w:lineRule="auto"/>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Убыл: «__</w:t>
      </w:r>
      <w:proofErr w:type="gramStart"/>
      <w:r w:rsidRPr="00F83688">
        <w:rPr>
          <w:rFonts w:ascii="Times New Roman" w:eastAsia="Calibri" w:hAnsi="Times New Roman" w:cs="Times New Roman"/>
          <w:sz w:val="28"/>
          <w:szCs w:val="28"/>
        </w:rPr>
        <w:t>_»_</w:t>
      </w:r>
      <w:proofErr w:type="gramEnd"/>
      <w:r w:rsidRPr="00F83688">
        <w:rPr>
          <w:rFonts w:ascii="Times New Roman" w:eastAsia="Calibri" w:hAnsi="Times New Roman" w:cs="Times New Roman"/>
          <w:sz w:val="28"/>
          <w:szCs w:val="28"/>
        </w:rPr>
        <w:t>_____________20__ г. ____час ____мин.</w:t>
      </w:r>
    </w:p>
    <w:p w:rsidR="00F83688" w:rsidRPr="00F83688" w:rsidRDefault="00F83688" w:rsidP="00F83688">
      <w:pPr>
        <w:spacing w:after="0" w:line="240" w:lineRule="auto"/>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 xml:space="preserve">Билетный кассир пригородного сообщения </w:t>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p>
    <w:p w:rsidR="00F83688" w:rsidRPr="00F83688" w:rsidRDefault="00F83688" w:rsidP="00F83688">
      <w:pPr>
        <w:spacing w:after="0" w:line="240" w:lineRule="auto"/>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Прибыл: «__</w:t>
      </w:r>
      <w:proofErr w:type="gramStart"/>
      <w:r w:rsidRPr="00F83688">
        <w:rPr>
          <w:rFonts w:ascii="Times New Roman" w:eastAsia="Calibri" w:hAnsi="Times New Roman" w:cs="Times New Roman"/>
          <w:sz w:val="28"/>
          <w:szCs w:val="28"/>
        </w:rPr>
        <w:t>_»_</w:t>
      </w:r>
      <w:proofErr w:type="gramEnd"/>
      <w:r w:rsidRPr="00F83688">
        <w:rPr>
          <w:rFonts w:ascii="Times New Roman" w:eastAsia="Calibri" w:hAnsi="Times New Roman" w:cs="Times New Roman"/>
          <w:sz w:val="28"/>
          <w:szCs w:val="28"/>
        </w:rPr>
        <w:t>_____________20__ г. ____час ____мин.</w:t>
      </w:r>
    </w:p>
    <w:p w:rsidR="00F83688" w:rsidRPr="00F83688" w:rsidRDefault="00F83688" w:rsidP="00F83688">
      <w:pPr>
        <w:spacing w:after="0" w:line="240" w:lineRule="auto"/>
        <w:jc w:val="both"/>
        <w:rPr>
          <w:rFonts w:ascii="Times New Roman" w:eastAsia="Calibri" w:hAnsi="Times New Roman" w:cs="Times New Roman"/>
          <w:sz w:val="28"/>
          <w:szCs w:val="28"/>
          <w:u w:val="single"/>
        </w:rPr>
      </w:pPr>
      <w:r w:rsidRPr="00F83688">
        <w:rPr>
          <w:rFonts w:ascii="Times New Roman" w:eastAsia="Calibri" w:hAnsi="Times New Roman" w:cs="Times New Roman"/>
          <w:sz w:val="28"/>
          <w:szCs w:val="28"/>
        </w:rPr>
        <w:t xml:space="preserve">Билетный кассир пригородного сообщения </w:t>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p>
    <w:p w:rsidR="00F83688" w:rsidRPr="00F83688" w:rsidRDefault="00F83688" w:rsidP="00F83688">
      <w:pPr>
        <w:numPr>
          <w:ilvl w:val="0"/>
          <w:numId w:val="5"/>
        </w:numPr>
        <w:spacing w:after="0" w:line="240" w:lineRule="auto"/>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Продолжение маршрута:</w:t>
      </w:r>
    </w:p>
    <w:p w:rsidR="00F83688" w:rsidRPr="00F83688" w:rsidRDefault="00F83688" w:rsidP="00F83688">
      <w:pPr>
        <w:spacing w:after="0" w:line="240" w:lineRule="auto"/>
        <w:jc w:val="both"/>
        <w:rPr>
          <w:rFonts w:ascii="Times New Roman" w:eastAsia="Calibri" w:hAnsi="Times New Roman" w:cs="Times New Roman"/>
          <w:sz w:val="28"/>
          <w:szCs w:val="28"/>
          <w:u w:val="single"/>
        </w:rPr>
      </w:pPr>
      <w:r w:rsidRPr="00F83688">
        <w:rPr>
          <w:rFonts w:ascii="Times New Roman" w:eastAsia="Calibri" w:hAnsi="Times New Roman" w:cs="Times New Roman"/>
          <w:sz w:val="28"/>
          <w:szCs w:val="28"/>
        </w:rPr>
        <w:t xml:space="preserve">от ст. </w:t>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rPr>
        <w:t xml:space="preserve"> до ст. </w:t>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p>
    <w:p w:rsidR="00F83688" w:rsidRPr="00F83688" w:rsidRDefault="00F83688" w:rsidP="00F83688">
      <w:pPr>
        <w:spacing w:after="0" w:line="240" w:lineRule="auto"/>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Убыл: «__</w:t>
      </w:r>
      <w:proofErr w:type="gramStart"/>
      <w:r w:rsidRPr="00F83688">
        <w:rPr>
          <w:rFonts w:ascii="Times New Roman" w:eastAsia="Calibri" w:hAnsi="Times New Roman" w:cs="Times New Roman"/>
          <w:sz w:val="28"/>
          <w:szCs w:val="28"/>
        </w:rPr>
        <w:t>_»_</w:t>
      </w:r>
      <w:proofErr w:type="gramEnd"/>
      <w:r w:rsidRPr="00F83688">
        <w:rPr>
          <w:rFonts w:ascii="Times New Roman" w:eastAsia="Calibri" w:hAnsi="Times New Roman" w:cs="Times New Roman"/>
          <w:sz w:val="28"/>
          <w:szCs w:val="28"/>
        </w:rPr>
        <w:t>_____________20__ г. ____час ____мин.</w:t>
      </w:r>
    </w:p>
    <w:p w:rsidR="00F83688" w:rsidRPr="00F83688" w:rsidRDefault="00F83688" w:rsidP="00F83688">
      <w:pPr>
        <w:spacing w:after="0" w:line="240" w:lineRule="auto"/>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 xml:space="preserve">Билетный кассир пригородного сообщения </w:t>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p>
    <w:p w:rsidR="00F83688" w:rsidRPr="00F83688" w:rsidRDefault="00F83688" w:rsidP="00F83688">
      <w:pPr>
        <w:spacing w:after="0" w:line="240" w:lineRule="auto"/>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Прибыл: «__</w:t>
      </w:r>
      <w:proofErr w:type="gramStart"/>
      <w:r w:rsidRPr="00F83688">
        <w:rPr>
          <w:rFonts w:ascii="Times New Roman" w:eastAsia="Calibri" w:hAnsi="Times New Roman" w:cs="Times New Roman"/>
          <w:sz w:val="28"/>
          <w:szCs w:val="28"/>
        </w:rPr>
        <w:t>_»_</w:t>
      </w:r>
      <w:proofErr w:type="gramEnd"/>
      <w:r w:rsidRPr="00F83688">
        <w:rPr>
          <w:rFonts w:ascii="Times New Roman" w:eastAsia="Calibri" w:hAnsi="Times New Roman" w:cs="Times New Roman"/>
          <w:sz w:val="28"/>
          <w:szCs w:val="28"/>
        </w:rPr>
        <w:t>_____________20__ г. ____час ____мин.</w:t>
      </w:r>
    </w:p>
    <w:p w:rsidR="00F83688" w:rsidRPr="00F83688" w:rsidRDefault="00F83688" w:rsidP="00F83688">
      <w:pPr>
        <w:spacing w:after="0" w:line="240" w:lineRule="auto"/>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 xml:space="preserve">Билетный кассир пригородного сообщения </w:t>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p>
    <w:p w:rsidR="00F83688" w:rsidRPr="00F83688" w:rsidRDefault="00F83688" w:rsidP="00F83688">
      <w:pPr>
        <w:numPr>
          <w:ilvl w:val="0"/>
          <w:numId w:val="5"/>
        </w:numPr>
        <w:spacing w:after="0" w:line="240" w:lineRule="auto"/>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Проверка внутреннего состояния подвижного состава и имущества Заказчика – 30 мин.</w:t>
      </w:r>
    </w:p>
    <w:p w:rsidR="00F83688" w:rsidRPr="00F83688" w:rsidRDefault="00F83688" w:rsidP="00F83688">
      <w:pPr>
        <w:numPr>
          <w:ilvl w:val="0"/>
          <w:numId w:val="5"/>
        </w:numPr>
        <w:spacing w:after="0" w:line="240" w:lineRule="auto"/>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Отметки о проведенном контроле за работой наряда (охранников) на промежуточных станциях:</w:t>
      </w:r>
    </w:p>
    <w:p w:rsidR="00F83688" w:rsidRPr="00F83688" w:rsidRDefault="00F83688" w:rsidP="00F83688">
      <w:pPr>
        <w:spacing w:after="0" w:line="240" w:lineRule="auto"/>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 xml:space="preserve">Ст. </w:t>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rPr>
        <w:t xml:space="preserve"> Ф.И.О. Проверяющий </w:t>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p>
    <w:p w:rsidR="00F83688" w:rsidRPr="00F83688" w:rsidRDefault="00F83688" w:rsidP="00F83688">
      <w:pPr>
        <w:spacing w:after="0" w:line="240" w:lineRule="auto"/>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 xml:space="preserve">Ст. </w:t>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rPr>
        <w:t xml:space="preserve"> Ф.И.О. Проверяющий </w:t>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p>
    <w:p w:rsidR="00F83688" w:rsidRPr="00F83688" w:rsidRDefault="00F83688" w:rsidP="00F83688">
      <w:pPr>
        <w:spacing w:after="0" w:line="240" w:lineRule="auto"/>
        <w:jc w:val="both"/>
        <w:rPr>
          <w:rFonts w:ascii="Times New Roman" w:eastAsia="Calibri" w:hAnsi="Times New Roman" w:cs="Times New Roman"/>
          <w:sz w:val="28"/>
          <w:szCs w:val="28"/>
          <w:u w:val="single"/>
        </w:rPr>
      </w:pPr>
      <w:r w:rsidRPr="00F83688">
        <w:rPr>
          <w:rFonts w:ascii="Times New Roman" w:eastAsia="Calibri" w:hAnsi="Times New Roman" w:cs="Times New Roman"/>
          <w:sz w:val="28"/>
          <w:szCs w:val="28"/>
        </w:rPr>
        <w:t xml:space="preserve">Результаты работы бригады охранников в поезде / маршруте № </w:t>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p>
    <w:p w:rsidR="00F83688" w:rsidRPr="00F83688" w:rsidRDefault="00F83688" w:rsidP="00F83688">
      <w:pPr>
        <w:spacing w:after="0" w:line="240" w:lineRule="auto"/>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 xml:space="preserve">Предложения проверяющего </w:t>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p>
    <w:p w:rsidR="00F83688" w:rsidRPr="00F83688" w:rsidRDefault="00F83688" w:rsidP="00F83688">
      <w:pPr>
        <w:spacing w:after="0" w:line="240" w:lineRule="auto"/>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 xml:space="preserve">Инструктаж наряда перед отправлением провел: </w:t>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r w:rsidRPr="00F83688">
        <w:rPr>
          <w:rFonts w:ascii="Times New Roman" w:eastAsia="Calibri" w:hAnsi="Times New Roman" w:cs="Times New Roman"/>
          <w:sz w:val="28"/>
          <w:szCs w:val="28"/>
          <w:u w:val="single"/>
        </w:rPr>
        <w:tab/>
      </w:r>
    </w:p>
    <w:p w:rsidR="00F83688" w:rsidRPr="00F83688" w:rsidRDefault="00F83688" w:rsidP="00F83688">
      <w:pPr>
        <w:spacing w:after="0" w:line="240" w:lineRule="auto"/>
        <w:jc w:val="center"/>
        <w:rPr>
          <w:rFonts w:ascii="Times New Roman" w:eastAsia="Calibri" w:hAnsi="Times New Roman" w:cs="Times New Roman"/>
          <w:sz w:val="18"/>
          <w:szCs w:val="18"/>
        </w:rPr>
      </w:pPr>
      <w:r w:rsidRPr="00F83688">
        <w:rPr>
          <w:rFonts w:ascii="Times New Roman" w:eastAsia="Calibri" w:hAnsi="Times New Roman" w:cs="Times New Roman"/>
          <w:sz w:val="18"/>
          <w:szCs w:val="18"/>
        </w:rPr>
        <w:t xml:space="preserve">                                                                      (должность, Ф.И.О., подпись)</w:t>
      </w:r>
    </w:p>
    <w:p w:rsidR="00CA48BC" w:rsidRDefault="00F83688" w:rsidP="00F83688">
      <w:pPr>
        <w:spacing w:after="0" w:line="240" w:lineRule="auto"/>
        <w:rPr>
          <w:rFonts w:ascii="Times New Roman" w:eastAsia="Calibri" w:hAnsi="Times New Roman" w:cs="Times New Roman"/>
          <w:sz w:val="24"/>
          <w:szCs w:val="24"/>
        </w:rPr>
      </w:pPr>
      <w:r w:rsidRPr="00F83688">
        <w:rPr>
          <w:rFonts w:ascii="Times New Roman" w:eastAsia="Calibri" w:hAnsi="Times New Roman" w:cs="Times New Roman"/>
          <w:sz w:val="24"/>
          <w:szCs w:val="24"/>
        </w:rPr>
        <w:t>«___» _________________ 20___г.</w:t>
      </w:r>
    </w:p>
    <w:p w:rsidR="00CA48BC" w:rsidRDefault="00CA48BC" w:rsidP="00F83688">
      <w:pPr>
        <w:spacing w:after="0" w:line="240" w:lineRule="auto"/>
        <w:rPr>
          <w:rFonts w:ascii="Times New Roman" w:eastAsia="Calibri" w:hAnsi="Times New Roman" w:cs="Times New Roman"/>
          <w:sz w:val="24"/>
          <w:szCs w:val="24"/>
        </w:rPr>
      </w:pPr>
    </w:p>
    <w:tbl>
      <w:tblPr>
        <w:tblW w:w="5000" w:type="pct"/>
        <w:jc w:val="center"/>
        <w:tblLook w:val="04A0" w:firstRow="1" w:lastRow="0" w:firstColumn="1" w:lastColumn="0" w:noHBand="0" w:noVBand="1"/>
      </w:tblPr>
      <w:tblGrid>
        <w:gridCol w:w="4717"/>
        <w:gridCol w:w="4638"/>
      </w:tblGrid>
      <w:tr w:rsidR="00CA48BC" w:rsidRPr="00CA48BC" w:rsidTr="00634FB7">
        <w:trPr>
          <w:trHeight w:val="244"/>
          <w:jc w:val="center"/>
        </w:trPr>
        <w:tc>
          <w:tcPr>
            <w:tcW w:w="7654" w:type="dxa"/>
          </w:tcPr>
          <w:p w:rsidR="00CA48BC" w:rsidRPr="00CA48BC" w:rsidRDefault="00CA48BC" w:rsidP="00CA48BC">
            <w:pPr>
              <w:spacing w:after="0" w:line="240" w:lineRule="auto"/>
              <w:rPr>
                <w:rFonts w:ascii="Times New Roman" w:eastAsia="Calibri" w:hAnsi="Times New Roman" w:cs="Times New Roman"/>
                <w:b/>
                <w:sz w:val="24"/>
                <w:szCs w:val="24"/>
              </w:rPr>
            </w:pPr>
            <w:r w:rsidRPr="00CA48BC">
              <w:rPr>
                <w:rFonts w:ascii="Times New Roman" w:eastAsia="Calibri" w:hAnsi="Times New Roman" w:cs="Times New Roman"/>
                <w:b/>
                <w:sz w:val="24"/>
                <w:szCs w:val="24"/>
              </w:rPr>
              <w:t>Заказчик:</w:t>
            </w:r>
          </w:p>
        </w:tc>
        <w:tc>
          <w:tcPr>
            <w:tcW w:w="7132" w:type="dxa"/>
          </w:tcPr>
          <w:p w:rsidR="00CA48BC" w:rsidRPr="00CA48BC" w:rsidRDefault="00CA48BC" w:rsidP="00CA48BC">
            <w:pPr>
              <w:spacing w:after="0" w:line="240" w:lineRule="auto"/>
              <w:rPr>
                <w:rFonts w:ascii="Times New Roman" w:eastAsia="Calibri" w:hAnsi="Times New Roman" w:cs="Times New Roman"/>
                <w:b/>
                <w:sz w:val="24"/>
                <w:szCs w:val="24"/>
              </w:rPr>
            </w:pPr>
            <w:r w:rsidRPr="00CA48BC">
              <w:rPr>
                <w:rFonts w:ascii="Times New Roman" w:eastAsia="Calibri" w:hAnsi="Times New Roman" w:cs="Times New Roman"/>
                <w:b/>
                <w:sz w:val="24"/>
                <w:szCs w:val="24"/>
              </w:rPr>
              <w:t>Исполнитель:</w:t>
            </w:r>
          </w:p>
        </w:tc>
      </w:tr>
    </w:tbl>
    <w:p w:rsidR="00CA48BC" w:rsidRDefault="00CA48BC" w:rsidP="00F83688">
      <w:pPr>
        <w:spacing w:after="0" w:line="240" w:lineRule="auto"/>
        <w:rPr>
          <w:rFonts w:ascii="Times New Roman" w:eastAsia="Calibri" w:hAnsi="Times New Roman" w:cs="Times New Roman"/>
          <w:sz w:val="24"/>
          <w:szCs w:val="24"/>
        </w:rPr>
      </w:pPr>
    </w:p>
    <w:p w:rsidR="00F83688" w:rsidRPr="00F83688" w:rsidRDefault="00F83688" w:rsidP="00F83688">
      <w:pPr>
        <w:spacing w:after="0" w:line="240" w:lineRule="auto"/>
        <w:rPr>
          <w:rFonts w:ascii="Times New Roman" w:eastAsia="Calibri" w:hAnsi="Times New Roman" w:cs="Times New Roman"/>
          <w:sz w:val="24"/>
          <w:szCs w:val="24"/>
        </w:rPr>
      </w:pPr>
      <w:r w:rsidRPr="00F83688">
        <w:rPr>
          <w:rFonts w:ascii="Times New Roman" w:eastAsia="Calibri" w:hAnsi="Times New Roman" w:cs="Times New Roman"/>
          <w:sz w:val="24"/>
          <w:szCs w:val="24"/>
        </w:rPr>
        <w:br w:type="page"/>
      </w:r>
    </w:p>
    <w:p w:rsidR="00F83688" w:rsidRPr="00F83688" w:rsidRDefault="00F83688" w:rsidP="00F83688">
      <w:pPr>
        <w:spacing w:after="0" w:line="240" w:lineRule="auto"/>
        <w:jc w:val="right"/>
        <w:rPr>
          <w:rFonts w:ascii="Times New Roman" w:eastAsia="Calibri" w:hAnsi="Times New Roman" w:cs="Times New Roman"/>
          <w:b/>
          <w:sz w:val="24"/>
          <w:szCs w:val="24"/>
        </w:rPr>
      </w:pPr>
      <w:r w:rsidRPr="00F83688">
        <w:rPr>
          <w:rFonts w:ascii="Times New Roman" w:eastAsia="Calibri" w:hAnsi="Times New Roman" w:cs="Times New Roman"/>
          <w:b/>
          <w:sz w:val="24"/>
          <w:szCs w:val="24"/>
        </w:rPr>
        <w:t>Приложение № 9</w:t>
      </w:r>
    </w:p>
    <w:p w:rsidR="00F83688" w:rsidRPr="00F83688" w:rsidRDefault="00F83688" w:rsidP="00F83688">
      <w:pPr>
        <w:spacing w:after="0" w:line="240" w:lineRule="auto"/>
        <w:jc w:val="right"/>
        <w:rPr>
          <w:rFonts w:ascii="Times New Roman" w:eastAsia="Calibri" w:hAnsi="Times New Roman" w:cs="Times New Roman"/>
          <w:sz w:val="24"/>
          <w:szCs w:val="24"/>
        </w:rPr>
      </w:pPr>
      <w:r w:rsidRPr="00F83688">
        <w:rPr>
          <w:rFonts w:ascii="Times New Roman" w:eastAsia="Calibri" w:hAnsi="Times New Roman" w:cs="Times New Roman"/>
          <w:sz w:val="24"/>
          <w:szCs w:val="24"/>
        </w:rPr>
        <w:t xml:space="preserve">к договору </w:t>
      </w:r>
      <w:r w:rsidR="00C61FA5">
        <w:rPr>
          <w:rFonts w:ascii="Times New Roman" w:eastAsia="Calibri" w:hAnsi="Times New Roman" w:cs="Times New Roman"/>
          <w:sz w:val="24"/>
          <w:szCs w:val="24"/>
        </w:rPr>
        <w:t xml:space="preserve">на </w:t>
      </w:r>
      <w:r w:rsidRPr="00F83688">
        <w:rPr>
          <w:rFonts w:ascii="Times New Roman" w:eastAsia="Calibri" w:hAnsi="Times New Roman" w:cs="Times New Roman"/>
          <w:sz w:val="24"/>
          <w:szCs w:val="24"/>
        </w:rPr>
        <w:t>оказани</w:t>
      </w:r>
      <w:r w:rsidR="00C61FA5">
        <w:rPr>
          <w:rFonts w:ascii="Times New Roman" w:eastAsia="Calibri" w:hAnsi="Times New Roman" w:cs="Times New Roman"/>
          <w:sz w:val="24"/>
          <w:szCs w:val="24"/>
        </w:rPr>
        <w:t>е</w:t>
      </w:r>
      <w:r w:rsidRPr="00F83688">
        <w:rPr>
          <w:rFonts w:ascii="Times New Roman" w:eastAsia="Calibri" w:hAnsi="Times New Roman" w:cs="Times New Roman"/>
          <w:sz w:val="24"/>
          <w:szCs w:val="24"/>
        </w:rPr>
        <w:t xml:space="preserve"> охранных услуг</w:t>
      </w:r>
    </w:p>
    <w:p w:rsidR="00F83688" w:rsidRPr="00F83688" w:rsidRDefault="00F83688" w:rsidP="00F83688">
      <w:pPr>
        <w:spacing w:after="0" w:line="240" w:lineRule="auto"/>
        <w:jc w:val="right"/>
        <w:rPr>
          <w:rFonts w:ascii="Times New Roman" w:eastAsia="Calibri" w:hAnsi="Times New Roman" w:cs="Times New Roman"/>
          <w:sz w:val="24"/>
          <w:szCs w:val="24"/>
        </w:rPr>
      </w:pPr>
      <w:r w:rsidRPr="00F83688">
        <w:rPr>
          <w:rFonts w:ascii="Times New Roman" w:eastAsia="Calibri" w:hAnsi="Times New Roman" w:cs="Times New Roman"/>
          <w:sz w:val="24"/>
          <w:szCs w:val="24"/>
        </w:rPr>
        <w:t>от ____ _____ 20__ года № ____</w:t>
      </w:r>
    </w:p>
    <w:p w:rsidR="00F83688" w:rsidRPr="00F83688" w:rsidRDefault="00F83688" w:rsidP="00F83688">
      <w:pPr>
        <w:spacing w:after="0" w:line="240" w:lineRule="auto"/>
        <w:jc w:val="both"/>
        <w:rPr>
          <w:rFonts w:ascii="Times New Roman" w:eastAsia="Calibri" w:hAnsi="Times New Roman" w:cs="Times New Roman"/>
          <w:sz w:val="24"/>
          <w:szCs w:val="24"/>
        </w:rPr>
      </w:pPr>
    </w:p>
    <w:p w:rsidR="00F83688" w:rsidRPr="00F83688" w:rsidRDefault="00F83688" w:rsidP="00F83688">
      <w:pPr>
        <w:spacing w:after="0" w:line="240" w:lineRule="auto"/>
        <w:jc w:val="both"/>
        <w:rPr>
          <w:rFonts w:ascii="Times New Roman" w:eastAsia="Times New Roman" w:hAnsi="Times New Roman" w:cs="Times New Roman"/>
          <w:sz w:val="24"/>
          <w:szCs w:val="24"/>
          <w:lang w:eastAsia="ru-RU"/>
        </w:rPr>
      </w:pPr>
    </w:p>
    <w:p w:rsidR="00F83688" w:rsidRPr="00F83688" w:rsidRDefault="00F83688" w:rsidP="00F83688">
      <w:pPr>
        <w:spacing w:after="0" w:line="240" w:lineRule="auto"/>
        <w:jc w:val="center"/>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b/>
          <w:sz w:val="28"/>
          <w:szCs w:val="28"/>
          <w:lang w:eastAsia="ru-RU"/>
        </w:rPr>
        <w:t>Журнал учета работы охраны в поездах АО «СКППК» №____</w:t>
      </w:r>
    </w:p>
    <w:p w:rsidR="00F83688" w:rsidRPr="00F83688" w:rsidRDefault="00F83688" w:rsidP="00F83688">
      <w:pPr>
        <w:spacing w:after="0" w:line="240" w:lineRule="auto"/>
        <w:jc w:val="cente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_______________________________________________________________</w:t>
      </w:r>
    </w:p>
    <w:p w:rsidR="00F83688" w:rsidRPr="00F83688" w:rsidRDefault="00F83688" w:rsidP="00F83688">
      <w:pPr>
        <w:spacing w:after="0" w:line="240" w:lineRule="auto"/>
        <w:jc w:val="center"/>
        <w:rPr>
          <w:rFonts w:ascii="Times New Roman" w:eastAsia="Times New Roman" w:hAnsi="Times New Roman" w:cs="Times New Roman"/>
          <w:sz w:val="20"/>
          <w:szCs w:val="20"/>
          <w:lang w:eastAsia="ru-RU"/>
        </w:rPr>
      </w:pPr>
      <w:proofErr w:type="spellStart"/>
      <w:r w:rsidRPr="00F83688">
        <w:rPr>
          <w:rFonts w:ascii="Times New Roman" w:eastAsia="Times New Roman" w:hAnsi="Times New Roman" w:cs="Times New Roman"/>
          <w:sz w:val="20"/>
          <w:szCs w:val="20"/>
          <w:lang w:eastAsia="ru-RU"/>
        </w:rPr>
        <w:t>ж.д</w:t>
      </w:r>
      <w:proofErr w:type="spellEnd"/>
      <w:r w:rsidRPr="00F83688">
        <w:rPr>
          <w:rFonts w:ascii="Times New Roman" w:eastAsia="Times New Roman" w:hAnsi="Times New Roman" w:cs="Times New Roman"/>
          <w:sz w:val="20"/>
          <w:szCs w:val="20"/>
          <w:lang w:eastAsia="ru-RU"/>
        </w:rPr>
        <w:t>. станция отправления (прибытия), касса разных сборов, билетная касса</w:t>
      </w:r>
    </w:p>
    <w:p w:rsidR="00F83688" w:rsidRPr="00F83688" w:rsidRDefault="00F83688" w:rsidP="00F83688">
      <w:pPr>
        <w:spacing w:after="0" w:line="240" w:lineRule="auto"/>
        <w:jc w:val="both"/>
        <w:rPr>
          <w:rFonts w:ascii="Times New Roman" w:eastAsia="Times New Roman" w:hAnsi="Times New Roman" w:cs="Times New Roman"/>
          <w:sz w:val="24"/>
          <w:szCs w:val="24"/>
          <w:lang w:eastAsia="ru-RU"/>
        </w:rPr>
      </w:pPr>
    </w:p>
    <w:tbl>
      <w:tblPr>
        <w:tblStyle w:val="113"/>
        <w:tblW w:w="5000" w:type="pct"/>
        <w:jc w:val="center"/>
        <w:tblLayout w:type="fixed"/>
        <w:tblLook w:val="04A0" w:firstRow="1" w:lastRow="0" w:firstColumn="1" w:lastColumn="0" w:noHBand="0" w:noVBand="1"/>
      </w:tblPr>
      <w:tblGrid>
        <w:gridCol w:w="477"/>
        <w:gridCol w:w="1423"/>
        <w:gridCol w:w="1108"/>
        <w:gridCol w:w="1099"/>
        <w:gridCol w:w="1104"/>
        <w:gridCol w:w="1104"/>
        <w:gridCol w:w="1926"/>
        <w:gridCol w:w="1104"/>
      </w:tblGrid>
      <w:tr w:rsidR="00F83688" w:rsidRPr="00F83688" w:rsidTr="00F83688">
        <w:trPr>
          <w:jc w:val="center"/>
        </w:trPr>
        <w:tc>
          <w:tcPr>
            <w:tcW w:w="486" w:type="dxa"/>
          </w:tcPr>
          <w:p w:rsidR="00F83688" w:rsidRPr="00F83688" w:rsidRDefault="00F83688" w:rsidP="00F83688">
            <w:pPr>
              <w:spacing w:after="0"/>
              <w:jc w:val="both"/>
              <w:rPr>
                <w:sz w:val="24"/>
                <w:szCs w:val="24"/>
              </w:rPr>
            </w:pPr>
            <w:r w:rsidRPr="00F83688">
              <w:rPr>
                <w:sz w:val="24"/>
                <w:szCs w:val="24"/>
              </w:rPr>
              <w:t>№ п/п</w:t>
            </w:r>
          </w:p>
        </w:tc>
        <w:tc>
          <w:tcPr>
            <w:tcW w:w="1465" w:type="dxa"/>
          </w:tcPr>
          <w:p w:rsidR="00F83688" w:rsidRPr="00F83688" w:rsidRDefault="00F83688" w:rsidP="00F83688">
            <w:pPr>
              <w:spacing w:after="0"/>
              <w:jc w:val="both"/>
              <w:rPr>
                <w:sz w:val="24"/>
                <w:szCs w:val="24"/>
              </w:rPr>
            </w:pPr>
            <w:r w:rsidRPr="00F83688">
              <w:rPr>
                <w:sz w:val="24"/>
                <w:szCs w:val="24"/>
              </w:rPr>
              <w:t>Фамилия И.О.</w:t>
            </w:r>
          </w:p>
          <w:p w:rsidR="00F83688" w:rsidRPr="00F83688" w:rsidRDefault="00F83688" w:rsidP="00F83688">
            <w:pPr>
              <w:spacing w:after="0"/>
              <w:jc w:val="both"/>
              <w:rPr>
                <w:sz w:val="24"/>
                <w:szCs w:val="24"/>
              </w:rPr>
            </w:pPr>
            <w:r w:rsidRPr="00F83688">
              <w:rPr>
                <w:sz w:val="24"/>
                <w:szCs w:val="24"/>
              </w:rPr>
              <w:t>охранника</w:t>
            </w:r>
          </w:p>
        </w:tc>
        <w:tc>
          <w:tcPr>
            <w:tcW w:w="1139" w:type="dxa"/>
          </w:tcPr>
          <w:p w:rsidR="00F83688" w:rsidRPr="00F83688" w:rsidRDefault="00F83688" w:rsidP="00F83688">
            <w:pPr>
              <w:spacing w:after="0"/>
              <w:jc w:val="both"/>
              <w:rPr>
                <w:sz w:val="24"/>
                <w:szCs w:val="24"/>
              </w:rPr>
            </w:pPr>
            <w:r w:rsidRPr="00F83688">
              <w:rPr>
                <w:sz w:val="24"/>
                <w:szCs w:val="24"/>
              </w:rPr>
              <w:t>Номер поезда убытия либо прибытия</w:t>
            </w:r>
          </w:p>
        </w:tc>
        <w:tc>
          <w:tcPr>
            <w:tcW w:w="1129" w:type="dxa"/>
          </w:tcPr>
          <w:p w:rsidR="00F83688" w:rsidRPr="00F83688" w:rsidRDefault="00F83688" w:rsidP="00F83688">
            <w:pPr>
              <w:spacing w:after="0"/>
              <w:jc w:val="both"/>
              <w:rPr>
                <w:sz w:val="24"/>
                <w:szCs w:val="24"/>
              </w:rPr>
            </w:pPr>
            <w:r w:rsidRPr="00F83688">
              <w:rPr>
                <w:sz w:val="24"/>
                <w:szCs w:val="24"/>
              </w:rPr>
              <w:t>Время убытия в поезд</w:t>
            </w:r>
          </w:p>
        </w:tc>
        <w:tc>
          <w:tcPr>
            <w:tcW w:w="1134" w:type="dxa"/>
          </w:tcPr>
          <w:p w:rsidR="00F83688" w:rsidRPr="00F83688" w:rsidRDefault="00F83688" w:rsidP="00F83688">
            <w:pPr>
              <w:spacing w:after="0"/>
              <w:jc w:val="both"/>
              <w:rPr>
                <w:sz w:val="24"/>
                <w:szCs w:val="24"/>
              </w:rPr>
            </w:pPr>
            <w:r w:rsidRPr="00F83688">
              <w:rPr>
                <w:sz w:val="24"/>
                <w:szCs w:val="24"/>
              </w:rPr>
              <w:t>Время прибытия с поезда</w:t>
            </w:r>
          </w:p>
        </w:tc>
        <w:tc>
          <w:tcPr>
            <w:tcW w:w="1134" w:type="dxa"/>
          </w:tcPr>
          <w:p w:rsidR="00F83688" w:rsidRPr="00F83688" w:rsidRDefault="00F83688" w:rsidP="00F83688">
            <w:pPr>
              <w:spacing w:after="0"/>
              <w:jc w:val="both"/>
              <w:rPr>
                <w:sz w:val="24"/>
                <w:szCs w:val="24"/>
              </w:rPr>
            </w:pPr>
            <w:r w:rsidRPr="00F83688">
              <w:rPr>
                <w:sz w:val="24"/>
                <w:szCs w:val="24"/>
              </w:rPr>
              <w:t>Подпись охранника</w:t>
            </w:r>
          </w:p>
        </w:tc>
        <w:tc>
          <w:tcPr>
            <w:tcW w:w="1985" w:type="dxa"/>
          </w:tcPr>
          <w:p w:rsidR="00F83688" w:rsidRPr="00F83688" w:rsidRDefault="00F83688" w:rsidP="00F83688">
            <w:pPr>
              <w:spacing w:after="0"/>
              <w:rPr>
                <w:sz w:val="24"/>
                <w:szCs w:val="24"/>
              </w:rPr>
            </w:pPr>
            <w:r w:rsidRPr="00F83688">
              <w:rPr>
                <w:sz w:val="24"/>
                <w:szCs w:val="24"/>
              </w:rPr>
              <w:t xml:space="preserve">Замечания </w:t>
            </w:r>
            <w:r w:rsidR="00C61FA5">
              <w:rPr>
                <w:sz w:val="24"/>
                <w:szCs w:val="24"/>
              </w:rPr>
              <w:t xml:space="preserve">за время смены, форма одежды, </w:t>
            </w:r>
            <w:proofErr w:type="spellStart"/>
            <w:r w:rsidR="00C61FA5">
              <w:rPr>
                <w:sz w:val="24"/>
                <w:szCs w:val="24"/>
              </w:rPr>
              <w:t>бе</w:t>
            </w:r>
            <w:r w:rsidRPr="00F83688">
              <w:rPr>
                <w:sz w:val="24"/>
                <w:szCs w:val="24"/>
              </w:rPr>
              <w:t>йдж</w:t>
            </w:r>
            <w:proofErr w:type="spellEnd"/>
            <w:r w:rsidRPr="00F83688">
              <w:rPr>
                <w:sz w:val="24"/>
                <w:szCs w:val="24"/>
              </w:rPr>
              <w:t xml:space="preserve"> (заполняется кассиром)</w:t>
            </w:r>
          </w:p>
        </w:tc>
        <w:tc>
          <w:tcPr>
            <w:tcW w:w="1134" w:type="dxa"/>
          </w:tcPr>
          <w:p w:rsidR="00F83688" w:rsidRPr="00F83688" w:rsidRDefault="00F83688" w:rsidP="00F83688">
            <w:pPr>
              <w:spacing w:after="0"/>
              <w:jc w:val="both"/>
              <w:rPr>
                <w:sz w:val="24"/>
                <w:szCs w:val="24"/>
              </w:rPr>
            </w:pPr>
            <w:proofErr w:type="gramStart"/>
            <w:r w:rsidRPr="00F83688">
              <w:rPr>
                <w:sz w:val="24"/>
                <w:szCs w:val="24"/>
              </w:rPr>
              <w:t>Подпись  кассира</w:t>
            </w:r>
            <w:proofErr w:type="gramEnd"/>
            <w:r w:rsidRPr="00F83688">
              <w:rPr>
                <w:sz w:val="24"/>
                <w:szCs w:val="24"/>
              </w:rPr>
              <w:t xml:space="preserve"> разных сборов</w:t>
            </w:r>
          </w:p>
        </w:tc>
      </w:tr>
      <w:tr w:rsidR="00F83688" w:rsidRPr="00F83688" w:rsidTr="00F83688">
        <w:trPr>
          <w:jc w:val="center"/>
        </w:trPr>
        <w:tc>
          <w:tcPr>
            <w:tcW w:w="9606" w:type="dxa"/>
            <w:gridSpan w:val="8"/>
          </w:tcPr>
          <w:p w:rsidR="00F83688" w:rsidRPr="00F83688" w:rsidRDefault="00F83688" w:rsidP="00F83688">
            <w:pPr>
              <w:spacing w:after="0"/>
              <w:jc w:val="center"/>
              <w:rPr>
                <w:sz w:val="24"/>
                <w:szCs w:val="24"/>
              </w:rPr>
            </w:pPr>
            <w:r w:rsidRPr="00F83688">
              <w:rPr>
                <w:sz w:val="24"/>
                <w:szCs w:val="24"/>
              </w:rPr>
              <w:t>Дата</w:t>
            </w:r>
          </w:p>
        </w:tc>
      </w:tr>
      <w:tr w:rsidR="00F83688" w:rsidRPr="00F83688" w:rsidTr="00F83688">
        <w:trPr>
          <w:jc w:val="center"/>
        </w:trPr>
        <w:tc>
          <w:tcPr>
            <w:tcW w:w="486" w:type="dxa"/>
          </w:tcPr>
          <w:p w:rsidR="00F83688" w:rsidRPr="00F83688" w:rsidRDefault="00F83688" w:rsidP="00F83688">
            <w:pPr>
              <w:spacing w:after="0"/>
              <w:jc w:val="both"/>
              <w:rPr>
                <w:sz w:val="24"/>
                <w:szCs w:val="24"/>
              </w:rPr>
            </w:pPr>
            <w:r w:rsidRPr="00F83688">
              <w:rPr>
                <w:sz w:val="24"/>
                <w:szCs w:val="24"/>
              </w:rPr>
              <w:t>1</w:t>
            </w:r>
          </w:p>
        </w:tc>
        <w:tc>
          <w:tcPr>
            <w:tcW w:w="1465" w:type="dxa"/>
          </w:tcPr>
          <w:p w:rsidR="00F83688" w:rsidRPr="00F83688" w:rsidRDefault="00F83688" w:rsidP="00F83688">
            <w:pPr>
              <w:spacing w:after="0"/>
              <w:jc w:val="both"/>
              <w:rPr>
                <w:sz w:val="24"/>
                <w:szCs w:val="24"/>
              </w:rPr>
            </w:pPr>
            <w:r w:rsidRPr="00F83688">
              <w:rPr>
                <w:sz w:val="24"/>
                <w:szCs w:val="24"/>
              </w:rPr>
              <w:t>Иванов А.О.</w:t>
            </w:r>
          </w:p>
        </w:tc>
        <w:tc>
          <w:tcPr>
            <w:tcW w:w="1139" w:type="dxa"/>
          </w:tcPr>
          <w:p w:rsidR="00F83688" w:rsidRPr="00F83688" w:rsidRDefault="00F83688" w:rsidP="00F83688">
            <w:pPr>
              <w:spacing w:after="0"/>
              <w:jc w:val="both"/>
              <w:rPr>
                <w:sz w:val="24"/>
                <w:szCs w:val="24"/>
              </w:rPr>
            </w:pPr>
            <w:r w:rsidRPr="00F83688">
              <w:rPr>
                <w:sz w:val="24"/>
                <w:szCs w:val="24"/>
              </w:rPr>
              <w:t>6830</w:t>
            </w:r>
          </w:p>
        </w:tc>
        <w:tc>
          <w:tcPr>
            <w:tcW w:w="1129" w:type="dxa"/>
          </w:tcPr>
          <w:p w:rsidR="00F83688" w:rsidRPr="00F83688" w:rsidRDefault="00F83688" w:rsidP="00F83688">
            <w:pPr>
              <w:spacing w:after="0"/>
              <w:jc w:val="both"/>
              <w:rPr>
                <w:sz w:val="24"/>
                <w:szCs w:val="24"/>
              </w:rPr>
            </w:pPr>
            <w:r w:rsidRPr="00F83688">
              <w:rPr>
                <w:sz w:val="24"/>
                <w:szCs w:val="24"/>
              </w:rPr>
              <w:t>6 - 30</w:t>
            </w:r>
          </w:p>
        </w:tc>
        <w:tc>
          <w:tcPr>
            <w:tcW w:w="1134" w:type="dxa"/>
          </w:tcPr>
          <w:p w:rsidR="00F83688" w:rsidRPr="00F83688" w:rsidRDefault="00F83688" w:rsidP="00F83688">
            <w:pPr>
              <w:spacing w:after="0"/>
              <w:jc w:val="both"/>
              <w:rPr>
                <w:sz w:val="24"/>
                <w:szCs w:val="24"/>
              </w:rPr>
            </w:pPr>
          </w:p>
        </w:tc>
        <w:tc>
          <w:tcPr>
            <w:tcW w:w="1134" w:type="dxa"/>
          </w:tcPr>
          <w:p w:rsidR="00F83688" w:rsidRPr="00F83688" w:rsidRDefault="00F83688" w:rsidP="00F83688">
            <w:pPr>
              <w:spacing w:after="0"/>
              <w:jc w:val="both"/>
              <w:rPr>
                <w:sz w:val="24"/>
                <w:szCs w:val="24"/>
              </w:rPr>
            </w:pPr>
            <w:r w:rsidRPr="00F83688">
              <w:rPr>
                <w:sz w:val="24"/>
                <w:szCs w:val="24"/>
              </w:rPr>
              <w:t>подпись</w:t>
            </w:r>
          </w:p>
        </w:tc>
        <w:tc>
          <w:tcPr>
            <w:tcW w:w="1985" w:type="dxa"/>
          </w:tcPr>
          <w:p w:rsidR="00F83688" w:rsidRPr="00F83688" w:rsidRDefault="00F83688" w:rsidP="00F83688">
            <w:pPr>
              <w:spacing w:after="0"/>
              <w:jc w:val="both"/>
              <w:rPr>
                <w:sz w:val="24"/>
                <w:szCs w:val="24"/>
              </w:rPr>
            </w:pPr>
            <w:r w:rsidRPr="00F83688">
              <w:rPr>
                <w:sz w:val="24"/>
                <w:szCs w:val="24"/>
              </w:rPr>
              <w:t xml:space="preserve">Нет </w:t>
            </w:r>
            <w:proofErr w:type="spellStart"/>
            <w:r w:rsidRPr="00F83688">
              <w:rPr>
                <w:sz w:val="24"/>
                <w:szCs w:val="24"/>
              </w:rPr>
              <w:t>бэйджа</w:t>
            </w:r>
            <w:proofErr w:type="spellEnd"/>
          </w:p>
        </w:tc>
        <w:tc>
          <w:tcPr>
            <w:tcW w:w="1134" w:type="dxa"/>
          </w:tcPr>
          <w:p w:rsidR="00F83688" w:rsidRPr="00F83688" w:rsidRDefault="00F83688" w:rsidP="00F83688">
            <w:pPr>
              <w:spacing w:after="0"/>
              <w:jc w:val="both"/>
              <w:rPr>
                <w:sz w:val="24"/>
                <w:szCs w:val="24"/>
              </w:rPr>
            </w:pPr>
            <w:r w:rsidRPr="00F83688">
              <w:rPr>
                <w:sz w:val="24"/>
                <w:szCs w:val="24"/>
              </w:rPr>
              <w:t>подпись</w:t>
            </w:r>
          </w:p>
        </w:tc>
      </w:tr>
      <w:tr w:rsidR="00F83688" w:rsidRPr="00F83688" w:rsidTr="00F83688">
        <w:trPr>
          <w:jc w:val="center"/>
        </w:trPr>
        <w:tc>
          <w:tcPr>
            <w:tcW w:w="486" w:type="dxa"/>
          </w:tcPr>
          <w:p w:rsidR="00F83688" w:rsidRPr="00F83688" w:rsidRDefault="00F83688" w:rsidP="00F83688">
            <w:pPr>
              <w:spacing w:after="0"/>
              <w:jc w:val="both"/>
              <w:rPr>
                <w:sz w:val="24"/>
                <w:szCs w:val="24"/>
              </w:rPr>
            </w:pPr>
            <w:r w:rsidRPr="00F83688">
              <w:rPr>
                <w:sz w:val="24"/>
                <w:szCs w:val="24"/>
              </w:rPr>
              <w:t>2</w:t>
            </w:r>
          </w:p>
        </w:tc>
        <w:tc>
          <w:tcPr>
            <w:tcW w:w="1465" w:type="dxa"/>
          </w:tcPr>
          <w:p w:rsidR="00F83688" w:rsidRPr="00F83688" w:rsidRDefault="00F83688" w:rsidP="00F83688">
            <w:pPr>
              <w:spacing w:after="0"/>
              <w:jc w:val="both"/>
              <w:rPr>
                <w:sz w:val="24"/>
                <w:szCs w:val="24"/>
              </w:rPr>
            </w:pPr>
            <w:r w:rsidRPr="00F83688">
              <w:rPr>
                <w:sz w:val="24"/>
                <w:szCs w:val="24"/>
              </w:rPr>
              <w:t>\</w:t>
            </w:r>
            <w:proofErr w:type="spellStart"/>
            <w:r w:rsidRPr="00F83688">
              <w:rPr>
                <w:sz w:val="24"/>
                <w:szCs w:val="24"/>
              </w:rPr>
              <w:t>Кац</w:t>
            </w:r>
            <w:proofErr w:type="spellEnd"/>
            <w:r w:rsidRPr="00F83688">
              <w:rPr>
                <w:sz w:val="24"/>
                <w:szCs w:val="24"/>
              </w:rPr>
              <w:t xml:space="preserve"> Э.Э</w:t>
            </w:r>
          </w:p>
        </w:tc>
        <w:tc>
          <w:tcPr>
            <w:tcW w:w="1139" w:type="dxa"/>
          </w:tcPr>
          <w:p w:rsidR="00F83688" w:rsidRPr="00F83688" w:rsidRDefault="00F83688" w:rsidP="00F83688">
            <w:pPr>
              <w:spacing w:after="0"/>
              <w:jc w:val="both"/>
              <w:rPr>
                <w:sz w:val="24"/>
                <w:szCs w:val="24"/>
              </w:rPr>
            </w:pPr>
            <w:r w:rsidRPr="00F83688">
              <w:rPr>
                <w:sz w:val="24"/>
                <w:szCs w:val="24"/>
              </w:rPr>
              <w:t>6071</w:t>
            </w:r>
          </w:p>
        </w:tc>
        <w:tc>
          <w:tcPr>
            <w:tcW w:w="1129" w:type="dxa"/>
          </w:tcPr>
          <w:p w:rsidR="00F83688" w:rsidRPr="00F83688" w:rsidRDefault="00F83688" w:rsidP="00F83688">
            <w:pPr>
              <w:spacing w:after="0"/>
              <w:jc w:val="both"/>
              <w:rPr>
                <w:sz w:val="24"/>
                <w:szCs w:val="24"/>
              </w:rPr>
            </w:pPr>
          </w:p>
        </w:tc>
        <w:tc>
          <w:tcPr>
            <w:tcW w:w="1134" w:type="dxa"/>
          </w:tcPr>
          <w:p w:rsidR="00F83688" w:rsidRPr="00F83688" w:rsidRDefault="00F83688" w:rsidP="00F83688">
            <w:pPr>
              <w:spacing w:after="0"/>
              <w:jc w:val="both"/>
              <w:rPr>
                <w:sz w:val="24"/>
                <w:szCs w:val="24"/>
              </w:rPr>
            </w:pPr>
            <w:r w:rsidRPr="00F83688">
              <w:rPr>
                <w:sz w:val="24"/>
                <w:szCs w:val="24"/>
              </w:rPr>
              <w:t>7 - 45</w:t>
            </w:r>
          </w:p>
        </w:tc>
        <w:tc>
          <w:tcPr>
            <w:tcW w:w="1134" w:type="dxa"/>
          </w:tcPr>
          <w:p w:rsidR="00F83688" w:rsidRPr="00F83688" w:rsidRDefault="00F83688" w:rsidP="00F83688">
            <w:pPr>
              <w:spacing w:after="0"/>
              <w:jc w:val="both"/>
              <w:rPr>
                <w:sz w:val="24"/>
                <w:szCs w:val="24"/>
              </w:rPr>
            </w:pPr>
            <w:r w:rsidRPr="00F83688">
              <w:rPr>
                <w:sz w:val="24"/>
                <w:szCs w:val="24"/>
              </w:rPr>
              <w:t>подпись</w:t>
            </w:r>
          </w:p>
        </w:tc>
        <w:tc>
          <w:tcPr>
            <w:tcW w:w="1985" w:type="dxa"/>
          </w:tcPr>
          <w:p w:rsidR="00F83688" w:rsidRPr="00F83688" w:rsidRDefault="00F83688" w:rsidP="00F83688">
            <w:pPr>
              <w:spacing w:after="0"/>
              <w:jc w:val="both"/>
              <w:rPr>
                <w:sz w:val="24"/>
                <w:szCs w:val="24"/>
              </w:rPr>
            </w:pPr>
            <w:r w:rsidRPr="00F83688">
              <w:rPr>
                <w:sz w:val="24"/>
                <w:szCs w:val="24"/>
              </w:rPr>
              <w:t>Грязная куртка</w:t>
            </w:r>
          </w:p>
        </w:tc>
        <w:tc>
          <w:tcPr>
            <w:tcW w:w="1134" w:type="dxa"/>
          </w:tcPr>
          <w:p w:rsidR="00F83688" w:rsidRPr="00F83688" w:rsidRDefault="00F83688" w:rsidP="00F83688">
            <w:pPr>
              <w:spacing w:after="0"/>
              <w:jc w:val="both"/>
              <w:rPr>
                <w:sz w:val="24"/>
                <w:szCs w:val="24"/>
              </w:rPr>
            </w:pPr>
            <w:r w:rsidRPr="00F83688">
              <w:rPr>
                <w:sz w:val="24"/>
                <w:szCs w:val="24"/>
              </w:rPr>
              <w:t>подпись</w:t>
            </w:r>
          </w:p>
        </w:tc>
      </w:tr>
      <w:tr w:rsidR="00F83688" w:rsidRPr="00F83688" w:rsidTr="00F83688">
        <w:trPr>
          <w:jc w:val="center"/>
        </w:trPr>
        <w:tc>
          <w:tcPr>
            <w:tcW w:w="486" w:type="dxa"/>
          </w:tcPr>
          <w:p w:rsidR="00F83688" w:rsidRPr="00F83688" w:rsidRDefault="00F83688" w:rsidP="00F83688">
            <w:pPr>
              <w:spacing w:after="0"/>
              <w:jc w:val="both"/>
              <w:rPr>
                <w:sz w:val="24"/>
                <w:szCs w:val="24"/>
              </w:rPr>
            </w:pPr>
            <w:r w:rsidRPr="00F83688">
              <w:rPr>
                <w:sz w:val="24"/>
                <w:szCs w:val="24"/>
              </w:rPr>
              <w:t>3</w:t>
            </w:r>
          </w:p>
          <w:p w:rsidR="00F83688" w:rsidRPr="00F83688" w:rsidRDefault="00F83688" w:rsidP="00F83688">
            <w:pPr>
              <w:spacing w:after="0"/>
              <w:jc w:val="both"/>
              <w:rPr>
                <w:sz w:val="24"/>
                <w:szCs w:val="24"/>
              </w:rPr>
            </w:pPr>
          </w:p>
          <w:p w:rsidR="00F83688" w:rsidRPr="00F83688" w:rsidRDefault="00F83688" w:rsidP="00F83688">
            <w:pPr>
              <w:spacing w:after="0"/>
              <w:jc w:val="both"/>
              <w:rPr>
                <w:sz w:val="24"/>
                <w:szCs w:val="24"/>
              </w:rPr>
            </w:pPr>
          </w:p>
        </w:tc>
        <w:tc>
          <w:tcPr>
            <w:tcW w:w="1465" w:type="dxa"/>
          </w:tcPr>
          <w:p w:rsidR="00F83688" w:rsidRPr="00F83688" w:rsidRDefault="00F83688" w:rsidP="00F83688">
            <w:pPr>
              <w:spacing w:after="0"/>
              <w:jc w:val="both"/>
              <w:rPr>
                <w:sz w:val="24"/>
                <w:szCs w:val="24"/>
              </w:rPr>
            </w:pPr>
            <w:r w:rsidRPr="00F83688">
              <w:rPr>
                <w:sz w:val="24"/>
                <w:szCs w:val="24"/>
              </w:rPr>
              <w:t>Сидоров А.О.</w:t>
            </w:r>
          </w:p>
          <w:p w:rsidR="00F83688" w:rsidRPr="00F83688" w:rsidRDefault="00F83688" w:rsidP="00F83688">
            <w:pPr>
              <w:spacing w:after="0"/>
              <w:jc w:val="both"/>
              <w:rPr>
                <w:sz w:val="24"/>
                <w:szCs w:val="24"/>
              </w:rPr>
            </w:pPr>
          </w:p>
          <w:p w:rsidR="00F83688" w:rsidRPr="00F83688" w:rsidRDefault="00F83688" w:rsidP="00F83688">
            <w:pPr>
              <w:spacing w:after="0"/>
              <w:jc w:val="both"/>
              <w:rPr>
                <w:sz w:val="24"/>
                <w:szCs w:val="24"/>
              </w:rPr>
            </w:pPr>
            <w:r w:rsidRPr="00F83688">
              <w:rPr>
                <w:sz w:val="24"/>
                <w:szCs w:val="24"/>
              </w:rPr>
              <w:t>Иванов А.О.</w:t>
            </w:r>
          </w:p>
        </w:tc>
        <w:tc>
          <w:tcPr>
            <w:tcW w:w="1139" w:type="dxa"/>
          </w:tcPr>
          <w:p w:rsidR="00F83688" w:rsidRPr="00F83688" w:rsidRDefault="00F83688" w:rsidP="00F83688">
            <w:pPr>
              <w:spacing w:after="0"/>
              <w:jc w:val="both"/>
              <w:rPr>
                <w:sz w:val="24"/>
                <w:szCs w:val="24"/>
              </w:rPr>
            </w:pPr>
            <w:r w:rsidRPr="00F83688">
              <w:rPr>
                <w:sz w:val="24"/>
                <w:szCs w:val="24"/>
              </w:rPr>
              <w:t xml:space="preserve">6308 </w:t>
            </w:r>
          </w:p>
          <w:p w:rsidR="00F83688" w:rsidRPr="00F83688" w:rsidRDefault="00F83688" w:rsidP="00F83688">
            <w:pPr>
              <w:spacing w:after="0"/>
              <w:jc w:val="both"/>
              <w:rPr>
                <w:sz w:val="24"/>
                <w:szCs w:val="24"/>
              </w:rPr>
            </w:pPr>
            <w:r w:rsidRPr="00F83688">
              <w:rPr>
                <w:sz w:val="24"/>
                <w:szCs w:val="24"/>
              </w:rPr>
              <w:t>Пост охраны оборот</w:t>
            </w:r>
          </w:p>
        </w:tc>
        <w:tc>
          <w:tcPr>
            <w:tcW w:w="1129" w:type="dxa"/>
          </w:tcPr>
          <w:p w:rsidR="00F83688" w:rsidRPr="00F83688" w:rsidRDefault="00F83688" w:rsidP="00F83688">
            <w:pPr>
              <w:spacing w:after="0"/>
              <w:jc w:val="both"/>
              <w:rPr>
                <w:sz w:val="24"/>
                <w:szCs w:val="24"/>
              </w:rPr>
            </w:pPr>
            <w:r w:rsidRPr="00F83688">
              <w:rPr>
                <w:sz w:val="24"/>
                <w:szCs w:val="24"/>
              </w:rPr>
              <w:t>29 – 35</w:t>
            </w:r>
          </w:p>
          <w:p w:rsidR="00F83688" w:rsidRPr="00F83688" w:rsidRDefault="00F83688" w:rsidP="00F83688">
            <w:pPr>
              <w:spacing w:after="0"/>
              <w:jc w:val="both"/>
              <w:rPr>
                <w:sz w:val="24"/>
                <w:szCs w:val="24"/>
              </w:rPr>
            </w:pPr>
          </w:p>
          <w:p w:rsidR="00F83688" w:rsidRPr="00F83688" w:rsidRDefault="00F83688" w:rsidP="00F83688">
            <w:pPr>
              <w:spacing w:after="0"/>
              <w:jc w:val="both"/>
              <w:rPr>
                <w:sz w:val="24"/>
                <w:szCs w:val="24"/>
              </w:rPr>
            </w:pPr>
            <w:r w:rsidRPr="00F83688">
              <w:rPr>
                <w:sz w:val="24"/>
                <w:szCs w:val="24"/>
              </w:rPr>
              <w:t>20 - 30</w:t>
            </w:r>
          </w:p>
        </w:tc>
        <w:tc>
          <w:tcPr>
            <w:tcW w:w="1134" w:type="dxa"/>
          </w:tcPr>
          <w:p w:rsidR="00F83688" w:rsidRPr="00F83688" w:rsidRDefault="00F83688" w:rsidP="00F83688">
            <w:pPr>
              <w:spacing w:after="0"/>
              <w:jc w:val="both"/>
              <w:rPr>
                <w:sz w:val="24"/>
                <w:szCs w:val="24"/>
              </w:rPr>
            </w:pPr>
            <w:r w:rsidRPr="00F83688">
              <w:rPr>
                <w:sz w:val="24"/>
                <w:szCs w:val="24"/>
              </w:rPr>
              <w:t>06 – 55</w:t>
            </w:r>
          </w:p>
          <w:p w:rsidR="00F83688" w:rsidRPr="00F83688" w:rsidRDefault="00F83688" w:rsidP="00F83688">
            <w:pPr>
              <w:spacing w:after="0"/>
              <w:jc w:val="both"/>
              <w:rPr>
                <w:sz w:val="24"/>
                <w:szCs w:val="24"/>
              </w:rPr>
            </w:pPr>
          </w:p>
          <w:p w:rsidR="00F83688" w:rsidRPr="00F83688" w:rsidRDefault="00F83688" w:rsidP="00F83688">
            <w:pPr>
              <w:spacing w:after="0"/>
              <w:jc w:val="both"/>
              <w:rPr>
                <w:sz w:val="24"/>
                <w:szCs w:val="24"/>
              </w:rPr>
            </w:pPr>
            <w:r w:rsidRPr="00F83688">
              <w:rPr>
                <w:sz w:val="24"/>
                <w:szCs w:val="24"/>
              </w:rPr>
              <w:t>06 - 50</w:t>
            </w:r>
          </w:p>
        </w:tc>
        <w:tc>
          <w:tcPr>
            <w:tcW w:w="1134" w:type="dxa"/>
          </w:tcPr>
          <w:p w:rsidR="00F83688" w:rsidRPr="00F83688" w:rsidRDefault="00F83688" w:rsidP="00F83688">
            <w:pPr>
              <w:spacing w:after="0"/>
              <w:jc w:val="both"/>
              <w:rPr>
                <w:sz w:val="24"/>
                <w:szCs w:val="24"/>
              </w:rPr>
            </w:pPr>
            <w:r w:rsidRPr="00F83688">
              <w:rPr>
                <w:sz w:val="24"/>
                <w:szCs w:val="24"/>
              </w:rPr>
              <w:t>Подпись</w:t>
            </w:r>
          </w:p>
          <w:p w:rsidR="00F83688" w:rsidRPr="00F83688" w:rsidRDefault="00F83688" w:rsidP="00F83688">
            <w:pPr>
              <w:spacing w:after="0"/>
              <w:jc w:val="both"/>
              <w:rPr>
                <w:sz w:val="24"/>
                <w:szCs w:val="24"/>
              </w:rPr>
            </w:pPr>
          </w:p>
          <w:p w:rsidR="00F83688" w:rsidRPr="00F83688" w:rsidRDefault="00F83688" w:rsidP="00F83688">
            <w:pPr>
              <w:spacing w:after="0"/>
              <w:jc w:val="both"/>
              <w:rPr>
                <w:sz w:val="24"/>
                <w:szCs w:val="24"/>
              </w:rPr>
            </w:pPr>
            <w:r w:rsidRPr="00F83688">
              <w:rPr>
                <w:sz w:val="24"/>
                <w:szCs w:val="24"/>
              </w:rPr>
              <w:t>Подпись</w:t>
            </w:r>
          </w:p>
        </w:tc>
        <w:tc>
          <w:tcPr>
            <w:tcW w:w="1985" w:type="dxa"/>
          </w:tcPr>
          <w:p w:rsidR="00F83688" w:rsidRPr="00F83688" w:rsidRDefault="00F83688" w:rsidP="00F83688">
            <w:pPr>
              <w:spacing w:after="0"/>
              <w:jc w:val="both"/>
              <w:rPr>
                <w:sz w:val="24"/>
                <w:szCs w:val="24"/>
              </w:rPr>
            </w:pPr>
            <w:r w:rsidRPr="00F83688">
              <w:rPr>
                <w:sz w:val="24"/>
                <w:szCs w:val="24"/>
              </w:rPr>
              <w:t>Нет</w:t>
            </w:r>
            <w:r w:rsidR="00C61FA5">
              <w:rPr>
                <w:sz w:val="24"/>
                <w:szCs w:val="24"/>
              </w:rPr>
              <w:t xml:space="preserve"> </w:t>
            </w:r>
            <w:proofErr w:type="spellStart"/>
            <w:r w:rsidR="00C61FA5">
              <w:rPr>
                <w:sz w:val="24"/>
                <w:szCs w:val="24"/>
              </w:rPr>
              <w:t>бе</w:t>
            </w:r>
            <w:r w:rsidRPr="00F83688">
              <w:rPr>
                <w:sz w:val="24"/>
                <w:szCs w:val="24"/>
              </w:rPr>
              <w:t>йджа</w:t>
            </w:r>
            <w:proofErr w:type="spellEnd"/>
          </w:p>
        </w:tc>
        <w:tc>
          <w:tcPr>
            <w:tcW w:w="1134" w:type="dxa"/>
          </w:tcPr>
          <w:p w:rsidR="00F83688" w:rsidRPr="00F83688" w:rsidRDefault="00F83688" w:rsidP="00F83688">
            <w:pPr>
              <w:spacing w:after="0"/>
              <w:jc w:val="both"/>
              <w:rPr>
                <w:sz w:val="24"/>
                <w:szCs w:val="24"/>
              </w:rPr>
            </w:pPr>
            <w:r w:rsidRPr="00F83688">
              <w:rPr>
                <w:sz w:val="24"/>
                <w:szCs w:val="24"/>
              </w:rPr>
              <w:t>подпись</w:t>
            </w:r>
          </w:p>
        </w:tc>
      </w:tr>
      <w:tr w:rsidR="00F83688" w:rsidRPr="00F83688" w:rsidTr="00F83688">
        <w:trPr>
          <w:jc w:val="center"/>
        </w:trPr>
        <w:tc>
          <w:tcPr>
            <w:tcW w:w="486" w:type="dxa"/>
          </w:tcPr>
          <w:p w:rsidR="00F83688" w:rsidRPr="00F83688" w:rsidRDefault="00F83688" w:rsidP="00F83688">
            <w:pPr>
              <w:spacing w:after="0"/>
              <w:jc w:val="both"/>
              <w:rPr>
                <w:sz w:val="24"/>
                <w:szCs w:val="24"/>
              </w:rPr>
            </w:pPr>
          </w:p>
        </w:tc>
        <w:tc>
          <w:tcPr>
            <w:tcW w:w="1465" w:type="dxa"/>
          </w:tcPr>
          <w:p w:rsidR="00F83688" w:rsidRPr="00F83688" w:rsidRDefault="00F83688" w:rsidP="00F83688">
            <w:pPr>
              <w:spacing w:after="0"/>
              <w:jc w:val="both"/>
              <w:rPr>
                <w:sz w:val="24"/>
                <w:szCs w:val="24"/>
              </w:rPr>
            </w:pPr>
          </w:p>
        </w:tc>
        <w:tc>
          <w:tcPr>
            <w:tcW w:w="1139" w:type="dxa"/>
          </w:tcPr>
          <w:p w:rsidR="00F83688" w:rsidRPr="00F83688" w:rsidRDefault="00F83688" w:rsidP="00F83688">
            <w:pPr>
              <w:spacing w:after="0"/>
              <w:jc w:val="both"/>
              <w:rPr>
                <w:sz w:val="24"/>
                <w:szCs w:val="24"/>
              </w:rPr>
            </w:pPr>
          </w:p>
        </w:tc>
        <w:tc>
          <w:tcPr>
            <w:tcW w:w="1129" w:type="dxa"/>
          </w:tcPr>
          <w:p w:rsidR="00F83688" w:rsidRPr="00F83688" w:rsidRDefault="00F83688" w:rsidP="00F83688">
            <w:pPr>
              <w:spacing w:after="0"/>
              <w:jc w:val="both"/>
              <w:rPr>
                <w:sz w:val="24"/>
                <w:szCs w:val="24"/>
              </w:rPr>
            </w:pPr>
          </w:p>
        </w:tc>
        <w:tc>
          <w:tcPr>
            <w:tcW w:w="1134" w:type="dxa"/>
          </w:tcPr>
          <w:p w:rsidR="00F83688" w:rsidRPr="00F83688" w:rsidRDefault="00F83688" w:rsidP="00F83688">
            <w:pPr>
              <w:spacing w:after="0"/>
              <w:jc w:val="both"/>
              <w:rPr>
                <w:sz w:val="24"/>
                <w:szCs w:val="24"/>
              </w:rPr>
            </w:pPr>
          </w:p>
        </w:tc>
        <w:tc>
          <w:tcPr>
            <w:tcW w:w="1134" w:type="dxa"/>
          </w:tcPr>
          <w:p w:rsidR="00F83688" w:rsidRPr="00F83688" w:rsidRDefault="00F83688" w:rsidP="00F83688">
            <w:pPr>
              <w:spacing w:after="0"/>
              <w:jc w:val="both"/>
              <w:rPr>
                <w:sz w:val="24"/>
                <w:szCs w:val="24"/>
              </w:rPr>
            </w:pPr>
          </w:p>
        </w:tc>
        <w:tc>
          <w:tcPr>
            <w:tcW w:w="1985" w:type="dxa"/>
          </w:tcPr>
          <w:p w:rsidR="00F83688" w:rsidRPr="00F83688" w:rsidRDefault="00F83688" w:rsidP="00F83688">
            <w:pPr>
              <w:spacing w:after="0"/>
              <w:jc w:val="both"/>
              <w:rPr>
                <w:sz w:val="24"/>
                <w:szCs w:val="24"/>
              </w:rPr>
            </w:pPr>
          </w:p>
        </w:tc>
        <w:tc>
          <w:tcPr>
            <w:tcW w:w="1134" w:type="dxa"/>
          </w:tcPr>
          <w:p w:rsidR="00F83688" w:rsidRPr="00F83688" w:rsidRDefault="00F83688" w:rsidP="00F83688">
            <w:pPr>
              <w:spacing w:after="0"/>
              <w:jc w:val="both"/>
              <w:rPr>
                <w:sz w:val="24"/>
                <w:szCs w:val="24"/>
              </w:rPr>
            </w:pPr>
          </w:p>
        </w:tc>
      </w:tr>
    </w:tbl>
    <w:p w:rsidR="00F83688" w:rsidRPr="00F83688" w:rsidRDefault="00F83688" w:rsidP="00F83688">
      <w:pPr>
        <w:spacing w:after="0" w:line="240" w:lineRule="auto"/>
        <w:jc w:val="both"/>
        <w:rPr>
          <w:rFonts w:ascii="Times New Roman" w:eastAsia="Times New Roman" w:hAnsi="Times New Roman" w:cs="Times New Roman"/>
          <w:sz w:val="24"/>
          <w:szCs w:val="24"/>
          <w:lang w:eastAsia="ru-RU"/>
        </w:rPr>
      </w:pPr>
    </w:p>
    <w:p w:rsidR="00F83688" w:rsidRPr="00F83688" w:rsidRDefault="00F83688" w:rsidP="00F83688">
      <w:pPr>
        <w:spacing w:after="0" w:line="240" w:lineRule="auto"/>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Журнал должен быть зарегистрирован в номенклатуре участка, листы пронумерованы, прошиты, скреплены печатью «Для документов» и подписью заместителя генерального директора по безопасности АО «СКППК».</w:t>
      </w:r>
    </w:p>
    <w:p w:rsidR="00F83688" w:rsidRPr="00F83688" w:rsidRDefault="00F83688" w:rsidP="00F83688">
      <w:pPr>
        <w:spacing w:after="0" w:line="240" w:lineRule="auto"/>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Журнал находится у кассира разных сборов и включается в опись документов, передаваемых по смене.</w:t>
      </w:r>
    </w:p>
    <w:p w:rsidR="00F83688" w:rsidRPr="00F83688" w:rsidRDefault="00F83688" w:rsidP="00F83688">
      <w:pPr>
        <w:spacing w:after="0" w:line="240" w:lineRule="auto"/>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При использовании на производственном участке системы контроля «</w:t>
      </w:r>
      <w:proofErr w:type="spellStart"/>
      <w:r w:rsidRPr="00F83688">
        <w:rPr>
          <w:rFonts w:ascii="Times New Roman" w:eastAsia="Times New Roman" w:hAnsi="Times New Roman" w:cs="Times New Roman"/>
          <w:sz w:val="28"/>
          <w:szCs w:val="28"/>
          <w:lang w:eastAsia="ru-RU"/>
        </w:rPr>
        <w:t>Биосмарт</w:t>
      </w:r>
      <w:proofErr w:type="spellEnd"/>
      <w:r w:rsidRPr="00F83688">
        <w:rPr>
          <w:rFonts w:ascii="Times New Roman" w:eastAsia="Times New Roman" w:hAnsi="Times New Roman" w:cs="Times New Roman"/>
          <w:sz w:val="28"/>
          <w:szCs w:val="28"/>
          <w:lang w:eastAsia="ru-RU"/>
        </w:rPr>
        <w:t xml:space="preserve">» журнал учета работы охраны в поездах не ведется. </w:t>
      </w:r>
    </w:p>
    <w:p w:rsidR="00F83688" w:rsidRPr="00F83688" w:rsidRDefault="00F83688" w:rsidP="00F83688">
      <w:pPr>
        <w:spacing w:after="0" w:line="240" w:lineRule="auto"/>
        <w:rPr>
          <w:rFonts w:ascii="Times New Roman" w:eastAsia="Times New Roman" w:hAnsi="Times New Roman" w:cs="Times New Roman"/>
          <w:sz w:val="24"/>
          <w:szCs w:val="24"/>
          <w:lang w:eastAsia="ru-RU"/>
        </w:rPr>
      </w:pPr>
    </w:p>
    <w:p w:rsidR="00F83688" w:rsidRPr="00F83688" w:rsidRDefault="00F83688" w:rsidP="00F83688">
      <w:pPr>
        <w:spacing w:after="0" w:line="240" w:lineRule="auto"/>
        <w:rPr>
          <w:rFonts w:ascii="Times New Roman" w:eastAsia="Times New Roman" w:hAnsi="Times New Roman" w:cs="Times New Roman"/>
          <w:sz w:val="24"/>
          <w:szCs w:val="24"/>
          <w:lang w:eastAsia="ru-RU"/>
        </w:rPr>
      </w:pPr>
    </w:p>
    <w:tbl>
      <w:tblPr>
        <w:tblW w:w="5000" w:type="pct"/>
        <w:jc w:val="center"/>
        <w:tblLook w:val="04A0" w:firstRow="1" w:lastRow="0" w:firstColumn="1" w:lastColumn="0" w:noHBand="0" w:noVBand="1"/>
      </w:tblPr>
      <w:tblGrid>
        <w:gridCol w:w="4805"/>
        <w:gridCol w:w="4550"/>
      </w:tblGrid>
      <w:tr w:rsidR="00F83688" w:rsidRPr="00F83688" w:rsidTr="00F83688">
        <w:trPr>
          <w:jc w:val="center"/>
        </w:trPr>
        <w:tc>
          <w:tcPr>
            <w:tcW w:w="5255" w:type="dxa"/>
          </w:tcPr>
          <w:p w:rsidR="00F83688" w:rsidRPr="00F83688" w:rsidRDefault="00F83688" w:rsidP="00F83688">
            <w:pPr>
              <w:spacing w:after="0" w:line="240" w:lineRule="auto"/>
              <w:jc w:val="both"/>
              <w:rPr>
                <w:rFonts w:ascii="Times New Roman" w:eastAsia="Calibri" w:hAnsi="Times New Roman" w:cs="Times New Roman"/>
                <w:b/>
                <w:sz w:val="28"/>
                <w:szCs w:val="28"/>
              </w:rPr>
            </w:pPr>
            <w:r w:rsidRPr="00F83688">
              <w:rPr>
                <w:rFonts w:ascii="Times New Roman" w:eastAsia="Calibri" w:hAnsi="Times New Roman" w:cs="Times New Roman"/>
                <w:b/>
                <w:sz w:val="28"/>
                <w:szCs w:val="28"/>
              </w:rPr>
              <w:t>Заказчик:</w:t>
            </w:r>
          </w:p>
        </w:tc>
        <w:tc>
          <w:tcPr>
            <w:tcW w:w="4896" w:type="dxa"/>
          </w:tcPr>
          <w:p w:rsidR="00F83688" w:rsidRPr="00F83688" w:rsidRDefault="00F83688" w:rsidP="00F83688">
            <w:pPr>
              <w:spacing w:after="0" w:line="240" w:lineRule="auto"/>
              <w:jc w:val="both"/>
              <w:rPr>
                <w:rFonts w:ascii="Times New Roman" w:eastAsia="Calibri" w:hAnsi="Times New Roman" w:cs="Times New Roman"/>
                <w:b/>
                <w:sz w:val="28"/>
                <w:szCs w:val="28"/>
              </w:rPr>
            </w:pPr>
            <w:r w:rsidRPr="00F83688">
              <w:rPr>
                <w:rFonts w:ascii="Times New Roman" w:eastAsia="Calibri" w:hAnsi="Times New Roman" w:cs="Times New Roman"/>
                <w:b/>
                <w:sz w:val="28"/>
                <w:szCs w:val="28"/>
              </w:rPr>
              <w:t>Исполнитель:</w:t>
            </w:r>
          </w:p>
        </w:tc>
      </w:tr>
      <w:tr w:rsidR="00F83688" w:rsidRPr="00F83688" w:rsidTr="00F83688">
        <w:trPr>
          <w:jc w:val="center"/>
        </w:trPr>
        <w:tc>
          <w:tcPr>
            <w:tcW w:w="5255" w:type="dxa"/>
          </w:tcPr>
          <w:p w:rsidR="00F83688" w:rsidRPr="00F83688" w:rsidRDefault="00F83688" w:rsidP="00F83688">
            <w:pPr>
              <w:spacing w:after="0" w:line="240" w:lineRule="auto"/>
              <w:jc w:val="both"/>
              <w:rPr>
                <w:rFonts w:ascii="Times New Roman" w:eastAsia="Calibri" w:hAnsi="Times New Roman" w:cs="Times New Roman"/>
                <w:b/>
                <w:sz w:val="28"/>
                <w:szCs w:val="28"/>
              </w:rPr>
            </w:pPr>
          </w:p>
        </w:tc>
        <w:tc>
          <w:tcPr>
            <w:tcW w:w="4896" w:type="dxa"/>
          </w:tcPr>
          <w:p w:rsidR="00F83688" w:rsidRPr="00F83688" w:rsidRDefault="00F83688" w:rsidP="00F83688">
            <w:pPr>
              <w:spacing w:after="0" w:line="240" w:lineRule="auto"/>
              <w:jc w:val="both"/>
              <w:rPr>
                <w:rFonts w:ascii="Times New Roman" w:eastAsia="Calibri" w:hAnsi="Times New Roman" w:cs="Times New Roman"/>
                <w:sz w:val="28"/>
                <w:szCs w:val="28"/>
              </w:rPr>
            </w:pPr>
          </w:p>
        </w:tc>
      </w:tr>
      <w:tr w:rsidR="00F83688" w:rsidRPr="00F83688" w:rsidTr="00F83688">
        <w:trPr>
          <w:jc w:val="center"/>
        </w:trPr>
        <w:tc>
          <w:tcPr>
            <w:tcW w:w="5255" w:type="dxa"/>
          </w:tcPr>
          <w:p w:rsidR="00F83688" w:rsidRPr="00F83688" w:rsidRDefault="00F83688" w:rsidP="00F83688">
            <w:pPr>
              <w:spacing w:after="0" w:line="240" w:lineRule="auto"/>
              <w:jc w:val="both"/>
              <w:rPr>
                <w:rFonts w:ascii="Times New Roman" w:eastAsia="Calibri" w:hAnsi="Times New Roman" w:cs="Times New Roman"/>
                <w:sz w:val="28"/>
                <w:szCs w:val="28"/>
              </w:rPr>
            </w:pPr>
          </w:p>
        </w:tc>
        <w:tc>
          <w:tcPr>
            <w:tcW w:w="4896" w:type="dxa"/>
          </w:tcPr>
          <w:p w:rsidR="00F83688" w:rsidRPr="00F83688" w:rsidRDefault="00F83688" w:rsidP="00F83688">
            <w:pPr>
              <w:spacing w:after="0" w:line="240" w:lineRule="auto"/>
              <w:jc w:val="both"/>
              <w:rPr>
                <w:rFonts w:ascii="Times New Roman" w:eastAsia="Calibri" w:hAnsi="Times New Roman" w:cs="Times New Roman"/>
                <w:sz w:val="28"/>
                <w:szCs w:val="28"/>
              </w:rPr>
            </w:pPr>
          </w:p>
        </w:tc>
      </w:tr>
    </w:tbl>
    <w:p w:rsidR="00F83688" w:rsidRPr="00F83688" w:rsidRDefault="00F83688" w:rsidP="00F83688">
      <w:pPr>
        <w:spacing w:after="0" w:line="240" w:lineRule="auto"/>
        <w:rPr>
          <w:rFonts w:ascii="Times New Roman" w:eastAsia="Times New Roman" w:hAnsi="Times New Roman" w:cs="Times New Roman"/>
          <w:sz w:val="24"/>
          <w:szCs w:val="24"/>
          <w:lang w:eastAsia="ru-RU"/>
        </w:rPr>
      </w:pPr>
    </w:p>
    <w:p w:rsidR="00F83688" w:rsidRPr="00F83688" w:rsidRDefault="00F83688" w:rsidP="00F83688">
      <w:pP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br w:type="page"/>
      </w:r>
    </w:p>
    <w:p w:rsidR="00F83688" w:rsidRPr="00F83688" w:rsidRDefault="00F83688" w:rsidP="00F83688">
      <w:pPr>
        <w:spacing w:after="0" w:line="240" w:lineRule="auto"/>
        <w:jc w:val="right"/>
        <w:rPr>
          <w:rFonts w:ascii="Times New Roman" w:eastAsia="Calibri" w:hAnsi="Times New Roman" w:cs="Times New Roman"/>
          <w:b/>
          <w:bCs/>
          <w:sz w:val="24"/>
          <w:szCs w:val="24"/>
        </w:rPr>
      </w:pPr>
      <w:r w:rsidRPr="00F83688">
        <w:rPr>
          <w:rFonts w:ascii="Times New Roman" w:eastAsia="Calibri" w:hAnsi="Times New Roman" w:cs="Times New Roman"/>
          <w:b/>
          <w:bCs/>
          <w:sz w:val="24"/>
          <w:szCs w:val="24"/>
        </w:rPr>
        <w:t>Приложение № 10</w:t>
      </w:r>
    </w:p>
    <w:p w:rsidR="00F83688" w:rsidRPr="00F83688" w:rsidRDefault="00F83688" w:rsidP="00F83688">
      <w:pPr>
        <w:spacing w:after="0" w:line="240" w:lineRule="auto"/>
        <w:jc w:val="right"/>
        <w:rPr>
          <w:rFonts w:ascii="Times New Roman" w:eastAsia="Calibri" w:hAnsi="Times New Roman" w:cs="Times New Roman"/>
          <w:sz w:val="24"/>
          <w:szCs w:val="24"/>
        </w:rPr>
      </w:pPr>
      <w:r w:rsidRPr="00F83688">
        <w:rPr>
          <w:rFonts w:ascii="Times New Roman" w:eastAsia="Calibri" w:hAnsi="Times New Roman" w:cs="Times New Roman"/>
          <w:sz w:val="24"/>
          <w:szCs w:val="24"/>
        </w:rPr>
        <w:t xml:space="preserve">к договору </w:t>
      </w:r>
      <w:r w:rsidR="00C61FA5">
        <w:rPr>
          <w:rFonts w:ascii="Times New Roman" w:eastAsia="Calibri" w:hAnsi="Times New Roman" w:cs="Times New Roman"/>
          <w:sz w:val="24"/>
          <w:szCs w:val="24"/>
        </w:rPr>
        <w:t xml:space="preserve">на </w:t>
      </w:r>
      <w:r w:rsidRPr="00F83688">
        <w:rPr>
          <w:rFonts w:ascii="Times New Roman" w:eastAsia="Calibri" w:hAnsi="Times New Roman" w:cs="Times New Roman"/>
          <w:sz w:val="24"/>
          <w:szCs w:val="24"/>
        </w:rPr>
        <w:t>оказани</w:t>
      </w:r>
      <w:r w:rsidR="00C61FA5">
        <w:rPr>
          <w:rFonts w:ascii="Times New Roman" w:eastAsia="Calibri" w:hAnsi="Times New Roman" w:cs="Times New Roman"/>
          <w:sz w:val="24"/>
          <w:szCs w:val="24"/>
        </w:rPr>
        <w:t>е</w:t>
      </w:r>
      <w:r w:rsidRPr="00F83688">
        <w:rPr>
          <w:rFonts w:ascii="Times New Roman" w:eastAsia="Calibri" w:hAnsi="Times New Roman" w:cs="Times New Roman"/>
          <w:sz w:val="24"/>
          <w:szCs w:val="24"/>
        </w:rPr>
        <w:t xml:space="preserve"> охранных услуг</w:t>
      </w:r>
    </w:p>
    <w:p w:rsidR="00F83688" w:rsidRPr="00F83688" w:rsidRDefault="00F83688" w:rsidP="00F83688">
      <w:pPr>
        <w:spacing w:after="0" w:line="240" w:lineRule="auto"/>
        <w:jc w:val="right"/>
        <w:rPr>
          <w:rFonts w:ascii="Times New Roman" w:eastAsia="Calibri" w:hAnsi="Times New Roman" w:cs="Times New Roman"/>
          <w:sz w:val="24"/>
          <w:szCs w:val="24"/>
        </w:rPr>
      </w:pPr>
      <w:r w:rsidRPr="00F83688">
        <w:rPr>
          <w:rFonts w:ascii="Times New Roman" w:eastAsia="Calibri" w:hAnsi="Times New Roman" w:cs="Times New Roman"/>
          <w:sz w:val="24"/>
          <w:szCs w:val="24"/>
        </w:rPr>
        <w:t>от ___ ____ 20__ года № ____</w:t>
      </w:r>
    </w:p>
    <w:p w:rsidR="00F83688" w:rsidRPr="00F83688" w:rsidRDefault="00F83688" w:rsidP="00F83688">
      <w:pPr>
        <w:spacing w:after="0" w:line="240" w:lineRule="auto"/>
        <w:rPr>
          <w:rFonts w:ascii="Times New Roman" w:eastAsia="Times New Roman" w:hAnsi="Times New Roman" w:cs="Times New Roman"/>
          <w:sz w:val="24"/>
          <w:szCs w:val="24"/>
          <w:lang w:eastAsia="ru-RU"/>
        </w:rPr>
      </w:pPr>
    </w:p>
    <w:p w:rsidR="00F83688" w:rsidRPr="00F83688" w:rsidRDefault="00F83688" w:rsidP="00F83688">
      <w:pPr>
        <w:spacing w:after="0" w:line="240" w:lineRule="auto"/>
        <w:rPr>
          <w:rFonts w:ascii="Times New Roman" w:eastAsia="Times New Roman" w:hAnsi="Times New Roman" w:cs="Times New Roman"/>
          <w:sz w:val="24"/>
          <w:szCs w:val="24"/>
          <w:lang w:eastAsia="ru-RU"/>
        </w:rPr>
      </w:pPr>
    </w:p>
    <w:p w:rsidR="00F83688" w:rsidRPr="00F83688" w:rsidRDefault="00F83688" w:rsidP="00F83688">
      <w:pPr>
        <w:spacing w:after="0" w:line="240" w:lineRule="auto"/>
        <w:jc w:val="center"/>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b/>
          <w:sz w:val="28"/>
          <w:szCs w:val="28"/>
          <w:lang w:eastAsia="ru-RU"/>
        </w:rPr>
        <w:t>Отчетный лист серии А билетного кассира (оборотная сторона)</w:t>
      </w:r>
    </w:p>
    <w:p w:rsidR="00F83688" w:rsidRPr="00F83688" w:rsidRDefault="00F83688" w:rsidP="00F83688">
      <w:pPr>
        <w:spacing w:after="0" w:line="240" w:lineRule="auto"/>
        <w:rPr>
          <w:rFonts w:ascii="Times New Roman" w:eastAsia="Times New Roman" w:hAnsi="Times New Roman" w:cs="Times New Roman"/>
          <w:sz w:val="24"/>
          <w:szCs w:val="24"/>
          <w:lang w:eastAsia="ru-RU"/>
        </w:rPr>
      </w:pPr>
    </w:p>
    <w:p w:rsidR="00F83688" w:rsidRPr="00F83688" w:rsidRDefault="00F83688" w:rsidP="00F83688">
      <w:pPr>
        <w:spacing w:after="0" w:line="240" w:lineRule="auto"/>
        <w:rPr>
          <w:rFonts w:ascii="Times New Roman" w:eastAsia="Times New Roman" w:hAnsi="Times New Roman" w:cs="Times New Roman"/>
          <w:sz w:val="24"/>
          <w:szCs w:val="24"/>
          <w:lang w:eastAsia="ru-RU"/>
        </w:rPr>
      </w:pPr>
    </w:p>
    <w:tbl>
      <w:tblPr>
        <w:tblStyle w:val="afb"/>
        <w:tblW w:w="5000" w:type="pct"/>
        <w:jc w:val="center"/>
        <w:tblLayout w:type="fixed"/>
        <w:tblLook w:val="04A0" w:firstRow="1" w:lastRow="0" w:firstColumn="1" w:lastColumn="0" w:noHBand="0" w:noVBand="1"/>
      </w:tblPr>
      <w:tblGrid>
        <w:gridCol w:w="486"/>
        <w:gridCol w:w="1300"/>
        <w:gridCol w:w="1527"/>
        <w:gridCol w:w="921"/>
        <w:gridCol w:w="1100"/>
        <w:gridCol w:w="1234"/>
        <w:gridCol w:w="1637"/>
        <w:gridCol w:w="1140"/>
      </w:tblGrid>
      <w:tr w:rsidR="00F83688" w:rsidRPr="00F83688" w:rsidTr="00F83688">
        <w:trPr>
          <w:jc w:val="center"/>
        </w:trPr>
        <w:tc>
          <w:tcPr>
            <w:tcW w:w="518" w:type="dxa"/>
          </w:tcPr>
          <w:p w:rsidR="00F83688" w:rsidRPr="00F83688" w:rsidRDefault="00F83688" w:rsidP="00F83688">
            <w:pPr>
              <w:rPr>
                <w:sz w:val="24"/>
                <w:szCs w:val="24"/>
              </w:rPr>
            </w:pPr>
            <w:r w:rsidRPr="00F83688">
              <w:rPr>
                <w:sz w:val="24"/>
                <w:szCs w:val="24"/>
              </w:rPr>
              <w:t>№ п/п</w:t>
            </w:r>
          </w:p>
        </w:tc>
        <w:tc>
          <w:tcPr>
            <w:tcW w:w="1433" w:type="dxa"/>
          </w:tcPr>
          <w:p w:rsidR="00F83688" w:rsidRPr="00F83688" w:rsidRDefault="00F83688" w:rsidP="00F83688">
            <w:pPr>
              <w:rPr>
                <w:sz w:val="24"/>
                <w:szCs w:val="24"/>
              </w:rPr>
            </w:pPr>
            <w:r w:rsidRPr="00F83688">
              <w:rPr>
                <w:sz w:val="24"/>
                <w:szCs w:val="24"/>
              </w:rPr>
              <w:t xml:space="preserve">Номер поезда </w:t>
            </w:r>
          </w:p>
        </w:tc>
        <w:tc>
          <w:tcPr>
            <w:tcW w:w="1689" w:type="dxa"/>
          </w:tcPr>
          <w:p w:rsidR="00F83688" w:rsidRPr="00F83688" w:rsidRDefault="00F83688" w:rsidP="00F83688">
            <w:pPr>
              <w:rPr>
                <w:sz w:val="24"/>
                <w:szCs w:val="24"/>
              </w:rPr>
            </w:pPr>
            <w:r w:rsidRPr="00F83688">
              <w:rPr>
                <w:sz w:val="24"/>
                <w:szCs w:val="24"/>
              </w:rPr>
              <w:t>Ф.И.О.</w:t>
            </w:r>
          </w:p>
          <w:p w:rsidR="00F83688" w:rsidRPr="00F83688" w:rsidRDefault="00F83688" w:rsidP="00F83688">
            <w:pPr>
              <w:rPr>
                <w:sz w:val="24"/>
                <w:szCs w:val="24"/>
              </w:rPr>
            </w:pPr>
            <w:r w:rsidRPr="00F83688">
              <w:rPr>
                <w:sz w:val="24"/>
                <w:szCs w:val="24"/>
              </w:rPr>
              <w:t>охранников</w:t>
            </w:r>
          </w:p>
        </w:tc>
        <w:tc>
          <w:tcPr>
            <w:tcW w:w="1007" w:type="dxa"/>
          </w:tcPr>
          <w:p w:rsidR="00F83688" w:rsidRPr="00F83688" w:rsidRDefault="00F83688" w:rsidP="00F83688">
            <w:pPr>
              <w:rPr>
                <w:sz w:val="24"/>
                <w:szCs w:val="24"/>
              </w:rPr>
            </w:pPr>
            <w:r w:rsidRPr="00F83688">
              <w:rPr>
                <w:sz w:val="24"/>
                <w:szCs w:val="24"/>
              </w:rPr>
              <w:t>Время прибытия в поезд</w:t>
            </w:r>
          </w:p>
        </w:tc>
        <w:tc>
          <w:tcPr>
            <w:tcW w:w="1208" w:type="dxa"/>
          </w:tcPr>
          <w:p w:rsidR="00F83688" w:rsidRPr="00F83688" w:rsidRDefault="00F83688" w:rsidP="00F83688">
            <w:pPr>
              <w:rPr>
                <w:sz w:val="24"/>
                <w:szCs w:val="24"/>
              </w:rPr>
            </w:pPr>
            <w:r w:rsidRPr="00F83688">
              <w:rPr>
                <w:sz w:val="24"/>
                <w:szCs w:val="24"/>
              </w:rPr>
              <w:t>Время убытия из поезда</w:t>
            </w:r>
          </w:p>
        </w:tc>
        <w:tc>
          <w:tcPr>
            <w:tcW w:w="1359" w:type="dxa"/>
          </w:tcPr>
          <w:p w:rsidR="00F83688" w:rsidRPr="00F83688" w:rsidRDefault="00F83688" w:rsidP="00F83688">
            <w:pPr>
              <w:rPr>
                <w:sz w:val="24"/>
                <w:szCs w:val="24"/>
              </w:rPr>
            </w:pPr>
            <w:r w:rsidRPr="00F83688">
              <w:rPr>
                <w:sz w:val="24"/>
                <w:szCs w:val="24"/>
              </w:rPr>
              <w:t>Подписи охранников дата</w:t>
            </w:r>
          </w:p>
        </w:tc>
        <w:tc>
          <w:tcPr>
            <w:tcW w:w="1812" w:type="dxa"/>
          </w:tcPr>
          <w:p w:rsidR="00F83688" w:rsidRPr="00F83688" w:rsidRDefault="00F83688" w:rsidP="00F83688">
            <w:pPr>
              <w:rPr>
                <w:sz w:val="24"/>
                <w:szCs w:val="24"/>
              </w:rPr>
            </w:pPr>
            <w:r w:rsidRPr="00F83688">
              <w:rPr>
                <w:sz w:val="24"/>
                <w:szCs w:val="24"/>
              </w:rPr>
              <w:t>Замечания за время смены, форма оде</w:t>
            </w:r>
            <w:r w:rsidR="00C61FA5">
              <w:rPr>
                <w:sz w:val="24"/>
                <w:szCs w:val="24"/>
              </w:rPr>
              <w:t xml:space="preserve">жды, </w:t>
            </w:r>
            <w:proofErr w:type="spellStart"/>
            <w:r w:rsidR="00C61FA5">
              <w:rPr>
                <w:sz w:val="24"/>
                <w:szCs w:val="24"/>
              </w:rPr>
              <w:t>бе</w:t>
            </w:r>
            <w:r w:rsidRPr="00F83688">
              <w:rPr>
                <w:sz w:val="24"/>
                <w:szCs w:val="24"/>
              </w:rPr>
              <w:t>йдж</w:t>
            </w:r>
            <w:proofErr w:type="spellEnd"/>
            <w:r w:rsidRPr="00F83688">
              <w:rPr>
                <w:sz w:val="24"/>
                <w:szCs w:val="24"/>
              </w:rPr>
              <w:t xml:space="preserve"> (заполняется кассиром)</w:t>
            </w:r>
          </w:p>
        </w:tc>
        <w:tc>
          <w:tcPr>
            <w:tcW w:w="1253" w:type="dxa"/>
          </w:tcPr>
          <w:p w:rsidR="00F83688" w:rsidRPr="00F83688" w:rsidRDefault="00F83688" w:rsidP="00F83688">
            <w:pPr>
              <w:rPr>
                <w:sz w:val="24"/>
                <w:szCs w:val="24"/>
              </w:rPr>
            </w:pPr>
            <w:proofErr w:type="gramStart"/>
            <w:r w:rsidRPr="00F83688">
              <w:rPr>
                <w:sz w:val="24"/>
                <w:szCs w:val="24"/>
              </w:rPr>
              <w:t>Подпись  кассира</w:t>
            </w:r>
            <w:proofErr w:type="gramEnd"/>
            <w:r w:rsidRPr="00F83688">
              <w:rPr>
                <w:sz w:val="24"/>
                <w:szCs w:val="24"/>
              </w:rPr>
              <w:t xml:space="preserve"> билетного дата</w:t>
            </w:r>
          </w:p>
        </w:tc>
      </w:tr>
      <w:tr w:rsidR="00F83688" w:rsidRPr="00F83688" w:rsidTr="00F83688">
        <w:trPr>
          <w:jc w:val="center"/>
        </w:trPr>
        <w:tc>
          <w:tcPr>
            <w:tcW w:w="518" w:type="dxa"/>
          </w:tcPr>
          <w:p w:rsidR="00F83688" w:rsidRPr="00F83688" w:rsidRDefault="00F83688" w:rsidP="00F83688">
            <w:pPr>
              <w:rPr>
                <w:sz w:val="24"/>
                <w:szCs w:val="24"/>
              </w:rPr>
            </w:pPr>
            <w:r w:rsidRPr="00F83688">
              <w:rPr>
                <w:sz w:val="24"/>
                <w:szCs w:val="24"/>
              </w:rPr>
              <w:t>1</w:t>
            </w:r>
          </w:p>
        </w:tc>
        <w:tc>
          <w:tcPr>
            <w:tcW w:w="1433" w:type="dxa"/>
          </w:tcPr>
          <w:p w:rsidR="00F83688" w:rsidRPr="00F83688" w:rsidRDefault="00F83688" w:rsidP="00F83688">
            <w:pPr>
              <w:rPr>
                <w:sz w:val="24"/>
                <w:szCs w:val="24"/>
              </w:rPr>
            </w:pPr>
            <w:r w:rsidRPr="00F83688">
              <w:rPr>
                <w:sz w:val="24"/>
                <w:szCs w:val="24"/>
              </w:rPr>
              <w:t>6830</w:t>
            </w:r>
          </w:p>
          <w:p w:rsidR="00F83688" w:rsidRPr="00F83688" w:rsidRDefault="00F83688" w:rsidP="00F83688">
            <w:pPr>
              <w:rPr>
                <w:sz w:val="24"/>
                <w:szCs w:val="24"/>
              </w:rPr>
            </w:pPr>
          </w:p>
          <w:p w:rsidR="00F83688" w:rsidRPr="00F83688" w:rsidRDefault="00F83688" w:rsidP="00F83688">
            <w:pPr>
              <w:rPr>
                <w:sz w:val="24"/>
                <w:szCs w:val="24"/>
              </w:rPr>
            </w:pPr>
          </w:p>
        </w:tc>
        <w:tc>
          <w:tcPr>
            <w:tcW w:w="1689" w:type="dxa"/>
          </w:tcPr>
          <w:p w:rsidR="00F83688" w:rsidRPr="00F83688" w:rsidRDefault="00F83688" w:rsidP="00F83688">
            <w:pPr>
              <w:rPr>
                <w:sz w:val="24"/>
                <w:szCs w:val="24"/>
              </w:rPr>
            </w:pPr>
            <w:r w:rsidRPr="00F83688">
              <w:rPr>
                <w:sz w:val="24"/>
                <w:szCs w:val="24"/>
              </w:rPr>
              <w:t>Иванов А.О.</w:t>
            </w:r>
          </w:p>
          <w:p w:rsidR="00F83688" w:rsidRPr="00F83688" w:rsidRDefault="00F83688" w:rsidP="00F83688">
            <w:pPr>
              <w:rPr>
                <w:sz w:val="24"/>
                <w:szCs w:val="24"/>
              </w:rPr>
            </w:pPr>
          </w:p>
          <w:p w:rsidR="00F83688" w:rsidRPr="00F83688" w:rsidRDefault="00F83688" w:rsidP="00F83688">
            <w:pPr>
              <w:rPr>
                <w:sz w:val="24"/>
                <w:szCs w:val="24"/>
              </w:rPr>
            </w:pPr>
            <w:r w:rsidRPr="00F83688">
              <w:rPr>
                <w:sz w:val="24"/>
                <w:szCs w:val="24"/>
              </w:rPr>
              <w:t>Сидоров А.А.</w:t>
            </w:r>
          </w:p>
          <w:p w:rsidR="00F83688" w:rsidRPr="00F83688" w:rsidRDefault="00F83688" w:rsidP="00F83688">
            <w:pPr>
              <w:rPr>
                <w:sz w:val="24"/>
                <w:szCs w:val="24"/>
              </w:rPr>
            </w:pPr>
          </w:p>
        </w:tc>
        <w:tc>
          <w:tcPr>
            <w:tcW w:w="1007" w:type="dxa"/>
          </w:tcPr>
          <w:p w:rsidR="00F83688" w:rsidRPr="00F83688" w:rsidRDefault="00F83688" w:rsidP="00F83688">
            <w:pPr>
              <w:rPr>
                <w:sz w:val="24"/>
                <w:szCs w:val="24"/>
              </w:rPr>
            </w:pPr>
            <w:r w:rsidRPr="00F83688">
              <w:rPr>
                <w:sz w:val="24"/>
                <w:szCs w:val="24"/>
              </w:rPr>
              <w:t>6 – 30</w:t>
            </w:r>
          </w:p>
          <w:p w:rsidR="00F83688" w:rsidRPr="00F83688" w:rsidRDefault="00F83688" w:rsidP="00F83688">
            <w:pPr>
              <w:rPr>
                <w:sz w:val="24"/>
                <w:szCs w:val="24"/>
              </w:rPr>
            </w:pPr>
          </w:p>
          <w:p w:rsidR="00F83688" w:rsidRPr="00F83688" w:rsidRDefault="00F83688" w:rsidP="00F83688">
            <w:pPr>
              <w:rPr>
                <w:sz w:val="24"/>
                <w:szCs w:val="24"/>
              </w:rPr>
            </w:pPr>
            <w:r w:rsidRPr="00F83688">
              <w:rPr>
                <w:sz w:val="24"/>
                <w:szCs w:val="24"/>
              </w:rPr>
              <w:t xml:space="preserve">6—35 </w:t>
            </w:r>
          </w:p>
        </w:tc>
        <w:tc>
          <w:tcPr>
            <w:tcW w:w="1208" w:type="dxa"/>
          </w:tcPr>
          <w:p w:rsidR="00F83688" w:rsidRPr="00F83688" w:rsidRDefault="00F83688" w:rsidP="00F83688">
            <w:pPr>
              <w:rPr>
                <w:sz w:val="24"/>
                <w:szCs w:val="24"/>
              </w:rPr>
            </w:pPr>
            <w:r w:rsidRPr="00F83688">
              <w:rPr>
                <w:sz w:val="24"/>
                <w:szCs w:val="24"/>
              </w:rPr>
              <w:t>8-50</w:t>
            </w:r>
          </w:p>
          <w:p w:rsidR="00F83688" w:rsidRPr="00F83688" w:rsidRDefault="00F83688" w:rsidP="00F83688">
            <w:pPr>
              <w:rPr>
                <w:sz w:val="24"/>
                <w:szCs w:val="24"/>
              </w:rPr>
            </w:pPr>
          </w:p>
          <w:p w:rsidR="00F83688" w:rsidRPr="00F83688" w:rsidRDefault="00F83688" w:rsidP="00F83688">
            <w:pPr>
              <w:rPr>
                <w:sz w:val="24"/>
                <w:szCs w:val="24"/>
              </w:rPr>
            </w:pPr>
            <w:r w:rsidRPr="00F83688">
              <w:rPr>
                <w:sz w:val="24"/>
                <w:szCs w:val="24"/>
              </w:rPr>
              <w:t xml:space="preserve">8 – 55 </w:t>
            </w:r>
          </w:p>
        </w:tc>
        <w:tc>
          <w:tcPr>
            <w:tcW w:w="1359" w:type="dxa"/>
          </w:tcPr>
          <w:p w:rsidR="00F83688" w:rsidRPr="00F83688" w:rsidRDefault="00F83688" w:rsidP="00F83688">
            <w:pPr>
              <w:rPr>
                <w:sz w:val="24"/>
                <w:szCs w:val="24"/>
              </w:rPr>
            </w:pPr>
            <w:r w:rsidRPr="00F83688">
              <w:rPr>
                <w:sz w:val="24"/>
                <w:szCs w:val="24"/>
              </w:rPr>
              <w:t>Подпись</w:t>
            </w:r>
          </w:p>
          <w:p w:rsidR="00F83688" w:rsidRPr="00F83688" w:rsidRDefault="00F83688" w:rsidP="00F83688">
            <w:pPr>
              <w:rPr>
                <w:sz w:val="24"/>
                <w:szCs w:val="24"/>
              </w:rPr>
            </w:pPr>
          </w:p>
          <w:p w:rsidR="00F83688" w:rsidRPr="00F83688" w:rsidRDefault="00F83688" w:rsidP="00F83688">
            <w:pPr>
              <w:rPr>
                <w:sz w:val="24"/>
                <w:szCs w:val="24"/>
              </w:rPr>
            </w:pPr>
            <w:r w:rsidRPr="00F83688">
              <w:rPr>
                <w:sz w:val="24"/>
                <w:szCs w:val="24"/>
              </w:rPr>
              <w:t>Подпись</w:t>
            </w:r>
          </w:p>
        </w:tc>
        <w:tc>
          <w:tcPr>
            <w:tcW w:w="1812" w:type="dxa"/>
          </w:tcPr>
          <w:p w:rsidR="00F83688" w:rsidRPr="00F83688" w:rsidRDefault="00C61FA5" w:rsidP="00F83688">
            <w:pPr>
              <w:rPr>
                <w:sz w:val="24"/>
                <w:szCs w:val="24"/>
              </w:rPr>
            </w:pPr>
            <w:r>
              <w:rPr>
                <w:sz w:val="24"/>
                <w:szCs w:val="24"/>
              </w:rPr>
              <w:t xml:space="preserve">Нет </w:t>
            </w:r>
            <w:proofErr w:type="spellStart"/>
            <w:r>
              <w:rPr>
                <w:sz w:val="24"/>
                <w:szCs w:val="24"/>
              </w:rPr>
              <w:t>бе</w:t>
            </w:r>
            <w:r w:rsidR="00F83688" w:rsidRPr="00F83688">
              <w:rPr>
                <w:sz w:val="24"/>
                <w:szCs w:val="24"/>
              </w:rPr>
              <w:t>йджа</w:t>
            </w:r>
            <w:proofErr w:type="spellEnd"/>
          </w:p>
          <w:p w:rsidR="00F83688" w:rsidRPr="00F83688" w:rsidRDefault="00F83688" w:rsidP="00F83688">
            <w:pPr>
              <w:rPr>
                <w:sz w:val="24"/>
                <w:szCs w:val="24"/>
              </w:rPr>
            </w:pPr>
          </w:p>
          <w:p w:rsidR="00F83688" w:rsidRPr="00F83688" w:rsidRDefault="00F83688" w:rsidP="00F83688">
            <w:pPr>
              <w:rPr>
                <w:sz w:val="24"/>
                <w:szCs w:val="24"/>
              </w:rPr>
            </w:pPr>
          </w:p>
        </w:tc>
        <w:tc>
          <w:tcPr>
            <w:tcW w:w="1253" w:type="dxa"/>
          </w:tcPr>
          <w:p w:rsidR="00F83688" w:rsidRPr="00F83688" w:rsidRDefault="00F83688" w:rsidP="00F83688">
            <w:pPr>
              <w:rPr>
                <w:sz w:val="24"/>
                <w:szCs w:val="24"/>
              </w:rPr>
            </w:pPr>
            <w:r w:rsidRPr="00F83688">
              <w:rPr>
                <w:sz w:val="24"/>
                <w:szCs w:val="24"/>
              </w:rPr>
              <w:t>Подпись</w:t>
            </w:r>
          </w:p>
          <w:p w:rsidR="00F83688" w:rsidRPr="00F83688" w:rsidRDefault="00F83688" w:rsidP="00F83688">
            <w:pPr>
              <w:rPr>
                <w:sz w:val="24"/>
                <w:szCs w:val="24"/>
              </w:rPr>
            </w:pPr>
          </w:p>
          <w:p w:rsidR="00F83688" w:rsidRPr="00F83688" w:rsidRDefault="00F83688" w:rsidP="00F83688">
            <w:pPr>
              <w:rPr>
                <w:sz w:val="24"/>
                <w:szCs w:val="24"/>
              </w:rPr>
            </w:pPr>
            <w:r w:rsidRPr="00F83688">
              <w:rPr>
                <w:sz w:val="24"/>
                <w:szCs w:val="24"/>
              </w:rPr>
              <w:t xml:space="preserve"> </w:t>
            </w:r>
          </w:p>
        </w:tc>
      </w:tr>
      <w:tr w:rsidR="00F83688" w:rsidRPr="00F83688" w:rsidTr="00F83688">
        <w:trPr>
          <w:jc w:val="center"/>
        </w:trPr>
        <w:tc>
          <w:tcPr>
            <w:tcW w:w="518" w:type="dxa"/>
          </w:tcPr>
          <w:p w:rsidR="00F83688" w:rsidRPr="00F83688" w:rsidRDefault="00F83688" w:rsidP="00F83688">
            <w:pPr>
              <w:rPr>
                <w:sz w:val="24"/>
                <w:szCs w:val="24"/>
              </w:rPr>
            </w:pPr>
            <w:r w:rsidRPr="00F83688">
              <w:rPr>
                <w:sz w:val="24"/>
                <w:szCs w:val="24"/>
              </w:rPr>
              <w:t>2</w:t>
            </w:r>
          </w:p>
        </w:tc>
        <w:tc>
          <w:tcPr>
            <w:tcW w:w="1433" w:type="dxa"/>
          </w:tcPr>
          <w:p w:rsidR="00F83688" w:rsidRPr="00F83688" w:rsidRDefault="00F83688" w:rsidP="00F83688">
            <w:pPr>
              <w:rPr>
                <w:sz w:val="24"/>
                <w:szCs w:val="24"/>
              </w:rPr>
            </w:pPr>
            <w:r w:rsidRPr="00F83688">
              <w:rPr>
                <w:sz w:val="24"/>
                <w:szCs w:val="24"/>
              </w:rPr>
              <w:t>6308</w:t>
            </w:r>
          </w:p>
          <w:p w:rsidR="00F83688" w:rsidRPr="00F83688" w:rsidRDefault="00F83688" w:rsidP="00F83688">
            <w:pPr>
              <w:rPr>
                <w:sz w:val="24"/>
                <w:szCs w:val="24"/>
              </w:rPr>
            </w:pPr>
            <w:r w:rsidRPr="00F83688">
              <w:rPr>
                <w:sz w:val="24"/>
                <w:szCs w:val="24"/>
              </w:rPr>
              <w:t>Пост охраны оборот</w:t>
            </w:r>
          </w:p>
          <w:p w:rsidR="00F83688" w:rsidRPr="00F83688" w:rsidRDefault="00F83688" w:rsidP="00F83688">
            <w:pPr>
              <w:rPr>
                <w:sz w:val="24"/>
                <w:szCs w:val="24"/>
              </w:rPr>
            </w:pPr>
          </w:p>
        </w:tc>
        <w:tc>
          <w:tcPr>
            <w:tcW w:w="1689" w:type="dxa"/>
          </w:tcPr>
          <w:p w:rsidR="00F83688" w:rsidRPr="00F83688" w:rsidRDefault="00F83688" w:rsidP="00F83688">
            <w:pPr>
              <w:rPr>
                <w:sz w:val="24"/>
                <w:szCs w:val="24"/>
              </w:rPr>
            </w:pPr>
            <w:r w:rsidRPr="00F83688">
              <w:rPr>
                <w:sz w:val="24"/>
                <w:szCs w:val="24"/>
              </w:rPr>
              <w:t>Иванов А.О.</w:t>
            </w:r>
          </w:p>
          <w:p w:rsidR="00F83688" w:rsidRPr="00F83688" w:rsidRDefault="00F83688" w:rsidP="00F83688">
            <w:pPr>
              <w:rPr>
                <w:sz w:val="24"/>
                <w:szCs w:val="24"/>
              </w:rPr>
            </w:pPr>
          </w:p>
          <w:p w:rsidR="00F83688" w:rsidRPr="00F83688" w:rsidRDefault="00F83688" w:rsidP="00F83688">
            <w:pPr>
              <w:rPr>
                <w:sz w:val="24"/>
                <w:szCs w:val="24"/>
              </w:rPr>
            </w:pPr>
            <w:r w:rsidRPr="00F83688">
              <w:rPr>
                <w:sz w:val="24"/>
                <w:szCs w:val="24"/>
              </w:rPr>
              <w:t>Сидоров А.А.</w:t>
            </w:r>
          </w:p>
          <w:p w:rsidR="00F83688" w:rsidRPr="00F83688" w:rsidRDefault="00F83688" w:rsidP="00F83688">
            <w:pPr>
              <w:rPr>
                <w:sz w:val="24"/>
                <w:szCs w:val="24"/>
              </w:rPr>
            </w:pPr>
          </w:p>
        </w:tc>
        <w:tc>
          <w:tcPr>
            <w:tcW w:w="1007" w:type="dxa"/>
          </w:tcPr>
          <w:p w:rsidR="00F83688" w:rsidRPr="00F83688" w:rsidRDefault="00F83688" w:rsidP="00F83688">
            <w:pPr>
              <w:rPr>
                <w:sz w:val="24"/>
                <w:szCs w:val="24"/>
              </w:rPr>
            </w:pPr>
            <w:r w:rsidRPr="00F83688">
              <w:rPr>
                <w:sz w:val="24"/>
                <w:szCs w:val="24"/>
              </w:rPr>
              <w:t>20 – 30</w:t>
            </w:r>
          </w:p>
          <w:p w:rsidR="00F83688" w:rsidRPr="00F83688" w:rsidRDefault="00F83688" w:rsidP="00F83688">
            <w:pPr>
              <w:rPr>
                <w:sz w:val="24"/>
                <w:szCs w:val="24"/>
              </w:rPr>
            </w:pPr>
          </w:p>
          <w:p w:rsidR="00F83688" w:rsidRPr="00F83688" w:rsidRDefault="00F83688" w:rsidP="00F83688">
            <w:pPr>
              <w:rPr>
                <w:sz w:val="24"/>
                <w:szCs w:val="24"/>
              </w:rPr>
            </w:pPr>
            <w:r w:rsidRPr="00F83688">
              <w:rPr>
                <w:sz w:val="24"/>
                <w:szCs w:val="24"/>
              </w:rPr>
              <w:t xml:space="preserve">20—35 </w:t>
            </w:r>
          </w:p>
        </w:tc>
        <w:tc>
          <w:tcPr>
            <w:tcW w:w="1208" w:type="dxa"/>
          </w:tcPr>
          <w:p w:rsidR="00F83688" w:rsidRPr="00F83688" w:rsidRDefault="00F83688" w:rsidP="00F83688">
            <w:pPr>
              <w:rPr>
                <w:sz w:val="24"/>
                <w:szCs w:val="24"/>
              </w:rPr>
            </w:pPr>
            <w:r w:rsidRPr="00F83688">
              <w:rPr>
                <w:sz w:val="24"/>
                <w:szCs w:val="24"/>
              </w:rPr>
              <w:t>06-50</w:t>
            </w:r>
          </w:p>
          <w:p w:rsidR="00F83688" w:rsidRPr="00F83688" w:rsidRDefault="00F83688" w:rsidP="00F83688">
            <w:pPr>
              <w:rPr>
                <w:sz w:val="24"/>
                <w:szCs w:val="24"/>
              </w:rPr>
            </w:pPr>
          </w:p>
          <w:p w:rsidR="00F83688" w:rsidRPr="00F83688" w:rsidRDefault="00F83688" w:rsidP="00F83688">
            <w:pPr>
              <w:rPr>
                <w:sz w:val="24"/>
                <w:szCs w:val="24"/>
              </w:rPr>
            </w:pPr>
            <w:r w:rsidRPr="00F83688">
              <w:rPr>
                <w:sz w:val="24"/>
                <w:szCs w:val="24"/>
              </w:rPr>
              <w:t xml:space="preserve">06– 55 </w:t>
            </w:r>
          </w:p>
        </w:tc>
        <w:tc>
          <w:tcPr>
            <w:tcW w:w="1359" w:type="dxa"/>
          </w:tcPr>
          <w:p w:rsidR="00F83688" w:rsidRPr="00F83688" w:rsidRDefault="00F83688" w:rsidP="00F83688">
            <w:pPr>
              <w:rPr>
                <w:sz w:val="24"/>
                <w:szCs w:val="24"/>
              </w:rPr>
            </w:pPr>
            <w:r w:rsidRPr="00F83688">
              <w:rPr>
                <w:sz w:val="24"/>
                <w:szCs w:val="24"/>
              </w:rPr>
              <w:t>Подпись</w:t>
            </w:r>
          </w:p>
          <w:p w:rsidR="00F83688" w:rsidRPr="00F83688" w:rsidRDefault="00F83688" w:rsidP="00F83688">
            <w:pPr>
              <w:rPr>
                <w:sz w:val="24"/>
                <w:szCs w:val="24"/>
              </w:rPr>
            </w:pPr>
          </w:p>
          <w:p w:rsidR="00F83688" w:rsidRPr="00F83688" w:rsidRDefault="00F83688" w:rsidP="00F83688">
            <w:pPr>
              <w:rPr>
                <w:sz w:val="24"/>
                <w:szCs w:val="24"/>
              </w:rPr>
            </w:pPr>
            <w:r w:rsidRPr="00F83688">
              <w:rPr>
                <w:sz w:val="24"/>
                <w:szCs w:val="24"/>
              </w:rPr>
              <w:t>Подпись</w:t>
            </w:r>
          </w:p>
        </w:tc>
        <w:tc>
          <w:tcPr>
            <w:tcW w:w="1812" w:type="dxa"/>
          </w:tcPr>
          <w:p w:rsidR="00F83688" w:rsidRPr="00F83688" w:rsidRDefault="00C61FA5" w:rsidP="00F83688">
            <w:pPr>
              <w:rPr>
                <w:sz w:val="24"/>
                <w:szCs w:val="24"/>
              </w:rPr>
            </w:pPr>
            <w:r>
              <w:rPr>
                <w:sz w:val="24"/>
                <w:szCs w:val="24"/>
              </w:rPr>
              <w:t xml:space="preserve">Нет </w:t>
            </w:r>
            <w:proofErr w:type="spellStart"/>
            <w:r>
              <w:rPr>
                <w:sz w:val="24"/>
                <w:szCs w:val="24"/>
              </w:rPr>
              <w:t>бе</w:t>
            </w:r>
            <w:r w:rsidR="00F83688" w:rsidRPr="00F83688">
              <w:rPr>
                <w:sz w:val="24"/>
                <w:szCs w:val="24"/>
              </w:rPr>
              <w:t>йджа</w:t>
            </w:r>
            <w:proofErr w:type="spellEnd"/>
          </w:p>
          <w:p w:rsidR="00F83688" w:rsidRPr="00F83688" w:rsidRDefault="00F83688" w:rsidP="00F83688">
            <w:pPr>
              <w:rPr>
                <w:sz w:val="24"/>
                <w:szCs w:val="24"/>
              </w:rPr>
            </w:pPr>
          </w:p>
          <w:p w:rsidR="00F83688" w:rsidRPr="00F83688" w:rsidRDefault="00F83688" w:rsidP="00F83688">
            <w:pPr>
              <w:rPr>
                <w:sz w:val="24"/>
                <w:szCs w:val="24"/>
              </w:rPr>
            </w:pPr>
          </w:p>
        </w:tc>
        <w:tc>
          <w:tcPr>
            <w:tcW w:w="1253" w:type="dxa"/>
          </w:tcPr>
          <w:p w:rsidR="00F83688" w:rsidRPr="00F83688" w:rsidRDefault="00F83688" w:rsidP="00F83688">
            <w:pPr>
              <w:rPr>
                <w:sz w:val="24"/>
                <w:szCs w:val="24"/>
              </w:rPr>
            </w:pPr>
            <w:r w:rsidRPr="00F83688">
              <w:rPr>
                <w:sz w:val="24"/>
                <w:szCs w:val="24"/>
              </w:rPr>
              <w:t>Подпись</w:t>
            </w:r>
          </w:p>
          <w:p w:rsidR="00F83688" w:rsidRPr="00F83688" w:rsidRDefault="00F83688" w:rsidP="00F83688">
            <w:pPr>
              <w:rPr>
                <w:sz w:val="24"/>
                <w:szCs w:val="24"/>
              </w:rPr>
            </w:pPr>
          </w:p>
          <w:p w:rsidR="00F83688" w:rsidRPr="00F83688" w:rsidRDefault="00F83688" w:rsidP="00F83688">
            <w:pPr>
              <w:rPr>
                <w:sz w:val="24"/>
                <w:szCs w:val="24"/>
              </w:rPr>
            </w:pPr>
            <w:r w:rsidRPr="00F83688">
              <w:rPr>
                <w:sz w:val="24"/>
                <w:szCs w:val="24"/>
              </w:rPr>
              <w:t xml:space="preserve"> </w:t>
            </w:r>
          </w:p>
        </w:tc>
      </w:tr>
      <w:tr w:rsidR="00F83688" w:rsidRPr="00F83688" w:rsidTr="00F83688">
        <w:trPr>
          <w:jc w:val="center"/>
        </w:trPr>
        <w:tc>
          <w:tcPr>
            <w:tcW w:w="518" w:type="dxa"/>
          </w:tcPr>
          <w:p w:rsidR="00F83688" w:rsidRPr="00F83688" w:rsidRDefault="00F83688" w:rsidP="00F83688">
            <w:pPr>
              <w:rPr>
                <w:sz w:val="24"/>
                <w:szCs w:val="24"/>
              </w:rPr>
            </w:pPr>
            <w:r w:rsidRPr="00F83688">
              <w:rPr>
                <w:sz w:val="24"/>
                <w:szCs w:val="24"/>
              </w:rPr>
              <w:t>3</w:t>
            </w:r>
          </w:p>
        </w:tc>
        <w:tc>
          <w:tcPr>
            <w:tcW w:w="1433" w:type="dxa"/>
          </w:tcPr>
          <w:p w:rsidR="00F83688" w:rsidRPr="00F83688" w:rsidRDefault="00F83688" w:rsidP="00F83688">
            <w:pPr>
              <w:rPr>
                <w:sz w:val="24"/>
                <w:szCs w:val="24"/>
              </w:rPr>
            </w:pPr>
          </w:p>
          <w:p w:rsidR="00F83688" w:rsidRPr="00F83688" w:rsidRDefault="00F83688" w:rsidP="00F83688">
            <w:pPr>
              <w:rPr>
                <w:sz w:val="24"/>
                <w:szCs w:val="24"/>
              </w:rPr>
            </w:pPr>
          </w:p>
          <w:p w:rsidR="00F83688" w:rsidRPr="00F83688" w:rsidRDefault="00F83688" w:rsidP="00F83688">
            <w:pPr>
              <w:rPr>
                <w:sz w:val="24"/>
                <w:szCs w:val="24"/>
              </w:rPr>
            </w:pPr>
          </w:p>
        </w:tc>
        <w:tc>
          <w:tcPr>
            <w:tcW w:w="1689" w:type="dxa"/>
          </w:tcPr>
          <w:p w:rsidR="00F83688" w:rsidRPr="00F83688" w:rsidRDefault="00F83688" w:rsidP="00F83688">
            <w:pPr>
              <w:rPr>
                <w:sz w:val="24"/>
                <w:szCs w:val="24"/>
              </w:rPr>
            </w:pPr>
          </w:p>
          <w:p w:rsidR="00F83688" w:rsidRPr="00F83688" w:rsidRDefault="00F83688" w:rsidP="00F83688">
            <w:pPr>
              <w:rPr>
                <w:sz w:val="24"/>
                <w:szCs w:val="24"/>
              </w:rPr>
            </w:pPr>
          </w:p>
          <w:p w:rsidR="00F83688" w:rsidRPr="00F83688" w:rsidRDefault="00F83688" w:rsidP="00F83688">
            <w:pPr>
              <w:rPr>
                <w:sz w:val="24"/>
                <w:szCs w:val="24"/>
              </w:rPr>
            </w:pPr>
          </w:p>
        </w:tc>
        <w:tc>
          <w:tcPr>
            <w:tcW w:w="1007" w:type="dxa"/>
          </w:tcPr>
          <w:p w:rsidR="00F83688" w:rsidRPr="00F83688" w:rsidRDefault="00F83688" w:rsidP="00F83688">
            <w:pPr>
              <w:rPr>
                <w:sz w:val="24"/>
                <w:szCs w:val="24"/>
              </w:rPr>
            </w:pPr>
          </w:p>
        </w:tc>
        <w:tc>
          <w:tcPr>
            <w:tcW w:w="1208" w:type="dxa"/>
          </w:tcPr>
          <w:p w:rsidR="00F83688" w:rsidRPr="00F83688" w:rsidRDefault="00F83688" w:rsidP="00F83688">
            <w:pPr>
              <w:rPr>
                <w:sz w:val="24"/>
                <w:szCs w:val="24"/>
              </w:rPr>
            </w:pPr>
          </w:p>
        </w:tc>
        <w:tc>
          <w:tcPr>
            <w:tcW w:w="1359" w:type="dxa"/>
          </w:tcPr>
          <w:p w:rsidR="00F83688" w:rsidRPr="00F83688" w:rsidRDefault="00F83688" w:rsidP="00F83688">
            <w:pPr>
              <w:rPr>
                <w:sz w:val="24"/>
                <w:szCs w:val="24"/>
              </w:rPr>
            </w:pPr>
          </w:p>
        </w:tc>
        <w:tc>
          <w:tcPr>
            <w:tcW w:w="1812" w:type="dxa"/>
          </w:tcPr>
          <w:p w:rsidR="00F83688" w:rsidRPr="00F83688" w:rsidRDefault="00F83688" w:rsidP="00F83688">
            <w:pPr>
              <w:rPr>
                <w:sz w:val="24"/>
                <w:szCs w:val="24"/>
              </w:rPr>
            </w:pPr>
          </w:p>
        </w:tc>
        <w:tc>
          <w:tcPr>
            <w:tcW w:w="1253" w:type="dxa"/>
          </w:tcPr>
          <w:p w:rsidR="00F83688" w:rsidRPr="00F83688" w:rsidRDefault="00F83688" w:rsidP="00F83688">
            <w:pPr>
              <w:rPr>
                <w:sz w:val="24"/>
                <w:szCs w:val="24"/>
              </w:rPr>
            </w:pPr>
          </w:p>
        </w:tc>
      </w:tr>
    </w:tbl>
    <w:p w:rsidR="00F83688" w:rsidRPr="00F83688" w:rsidRDefault="00F83688" w:rsidP="00F83688">
      <w:pPr>
        <w:spacing w:after="0" w:line="240" w:lineRule="auto"/>
        <w:rPr>
          <w:rFonts w:ascii="Times New Roman" w:eastAsia="Times New Roman" w:hAnsi="Times New Roman" w:cs="Times New Roman"/>
          <w:sz w:val="24"/>
          <w:szCs w:val="24"/>
          <w:lang w:eastAsia="ru-RU"/>
        </w:rPr>
      </w:pPr>
    </w:p>
    <w:p w:rsidR="00F83688" w:rsidRPr="00F83688" w:rsidRDefault="00F83688" w:rsidP="00F83688">
      <w:pPr>
        <w:spacing w:after="0" w:line="240" w:lineRule="auto"/>
        <w:rPr>
          <w:rFonts w:ascii="Times New Roman" w:eastAsia="Times New Roman" w:hAnsi="Times New Roman" w:cs="Times New Roman"/>
          <w:sz w:val="24"/>
          <w:szCs w:val="24"/>
          <w:lang w:eastAsia="ru-RU"/>
        </w:rPr>
      </w:pPr>
    </w:p>
    <w:tbl>
      <w:tblPr>
        <w:tblW w:w="5000" w:type="pct"/>
        <w:jc w:val="center"/>
        <w:tblLook w:val="04A0" w:firstRow="1" w:lastRow="0" w:firstColumn="1" w:lastColumn="0" w:noHBand="0" w:noVBand="1"/>
      </w:tblPr>
      <w:tblGrid>
        <w:gridCol w:w="4691"/>
        <w:gridCol w:w="4664"/>
      </w:tblGrid>
      <w:tr w:rsidR="00F83688" w:rsidRPr="00F83688" w:rsidTr="00F83688">
        <w:trPr>
          <w:jc w:val="center"/>
        </w:trPr>
        <w:tc>
          <w:tcPr>
            <w:tcW w:w="7654" w:type="dxa"/>
          </w:tcPr>
          <w:p w:rsidR="00F83688" w:rsidRPr="00F83688" w:rsidRDefault="00F83688" w:rsidP="00F83688">
            <w:pPr>
              <w:spacing w:after="0" w:line="240" w:lineRule="auto"/>
              <w:jc w:val="both"/>
              <w:rPr>
                <w:rFonts w:ascii="Times New Roman" w:eastAsia="Calibri" w:hAnsi="Times New Roman" w:cs="Times New Roman"/>
                <w:b/>
                <w:sz w:val="28"/>
                <w:szCs w:val="28"/>
              </w:rPr>
            </w:pPr>
            <w:r w:rsidRPr="00F83688">
              <w:rPr>
                <w:rFonts w:ascii="Times New Roman" w:eastAsia="Calibri" w:hAnsi="Times New Roman" w:cs="Times New Roman"/>
                <w:b/>
                <w:sz w:val="28"/>
                <w:szCs w:val="28"/>
              </w:rPr>
              <w:t>Заказчик:</w:t>
            </w:r>
          </w:p>
        </w:tc>
        <w:tc>
          <w:tcPr>
            <w:tcW w:w="7132" w:type="dxa"/>
          </w:tcPr>
          <w:p w:rsidR="00F83688" w:rsidRPr="00F83688" w:rsidRDefault="00F83688" w:rsidP="00F83688">
            <w:pPr>
              <w:spacing w:after="0" w:line="240" w:lineRule="auto"/>
              <w:jc w:val="both"/>
              <w:rPr>
                <w:rFonts w:ascii="Times New Roman" w:eastAsia="Calibri" w:hAnsi="Times New Roman" w:cs="Times New Roman"/>
                <w:b/>
                <w:sz w:val="28"/>
                <w:szCs w:val="28"/>
              </w:rPr>
            </w:pPr>
            <w:r w:rsidRPr="00F83688">
              <w:rPr>
                <w:rFonts w:ascii="Times New Roman" w:eastAsia="Calibri" w:hAnsi="Times New Roman" w:cs="Times New Roman"/>
                <w:b/>
                <w:sz w:val="28"/>
                <w:szCs w:val="28"/>
              </w:rPr>
              <w:t>Исполнитель:</w:t>
            </w:r>
          </w:p>
        </w:tc>
      </w:tr>
    </w:tbl>
    <w:p w:rsidR="00F83688" w:rsidRPr="00F83688" w:rsidRDefault="00F83688" w:rsidP="00F83688">
      <w:pP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br w:type="page"/>
      </w:r>
    </w:p>
    <w:p w:rsidR="00F83688" w:rsidRPr="00F83688" w:rsidRDefault="00F83688" w:rsidP="00F83688">
      <w:pPr>
        <w:spacing w:after="0" w:line="240" w:lineRule="auto"/>
        <w:jc w:val="right"/>
        <w:rPr>
          <w:rFonts w:ascii="Times New Roman" w:eastAsia="Calibri" w:hAnsi="Times New Roman" w:cs="Times New Roman"/>
          <w:b/>
          <w:sz w:val="24"/>
          <w:szCs w:val="24"/>
        </w:rPr>
      </w:pPr>
      <w:r w:rsidRPr="00F83688">
        <w:rPr>
          <w:rFonts w:ascii="Times New Roman" w:eastAsia="Calibri" w:hAnsi="Times New Roman" w:cs="Times New Roman"/>
          <w:b/>
          <w:sz w:val="24"/>
          <w:szCs w:val="24"/>
        </w:rPr>
        <w:t>Приложение № 11</w:t>
      </w:r>
    </w:p>
    <w:p w:rsidR="00F83688" w:rsidRPr="00F83688" w:rsidRDefault="00F83688" w:rsidP="00F83688">
      <w:pPr>
        <w:spacing w:after="0" w:line="240" w:lineRule="auto"/>
        <w:jc w:val="right"/>
        <w:rPr>
          <w:rFonts w:ascii="Times New Roman" w:eastAsia="Calibri" w:hAnsi="Times New Roman" w:cs="Times New Roman"/>
          <w:sz w:val="24"/>
          <w:szCs w:val="24"/>
        </w:rPr>
      </w:pPr>
      <w:r w:rsidRPr="00F83688">
        <w:rPr>
          <w:rFonts w:ascii="Times New Roman" w:eastAsia="Calibri" w:hAnsi="Times New Roman" w:cs="Times New Roman"/>
          <w:sz w:val="24"/>
          <w:szCs w:val="24"/>
        </w:rPr>
        <w:t xml:space="preserve">к договору </w:t>
      </w:r>
      <w:r w:rsidR="00C61FA5">
        <w:rPr>
          <w:rFonts w:ascii="Times New Roman" w:eastAsia="Calibri" w:hAnsi="Times New Roman" w:cs="Times New Roman"/>
          <w:sz w:val="24"/>
          <w:szCs w:val="24"/>
        </w:rPr>
        <w:t xml:space="preserve">на </w:t>
      </w:r>
      <w:r w:rsidRPr="00F83688">
        <w:rPr>
          <w:rFonts w:ascii="Times New Roman" w:eastAsia="Calibri" w:hAnsi="Times New Roman" w:cs="Times New Roman"/>
          <w:sz w:val="24"/>
          <w:szCs w:val="24"/>
        </w:rPr>
        <w:t>оказани</w:t>
      </w:r>
      <w:r w:rsidR="00C61FA5">
        <w:rPr>
          <w:rFonts w:ascii="Times New Roman" w:eastAsia="Calibri" w:hAnsi="Times New Roman" w:cs="Times New Roman"/>
          <w:sz w:val="24"/>
          <w:szCs w:val="24"/>
        </w:rPr>
        <w:t>е</w:t>
      </w:r>
      <w:r w:rsidRPr="00F83688">
        <w:rPr>
          <w:rFonts w:ascii="Times New Roman" w:eastAsia="Calibri" w:hAnsi="Times New Roman" w:cs="Times New Roman"/>
          <w:sz w:val="24"/>
          <w:szCs w:val="24"/>
        </w:rPr>
        <w:t xml:space="preserve"> охранных услуг</w:t>
      </w:r>
    </w:p>
    <w:p w:rsidR="00F83688" w:rsidRPr="00F83688" w:rsidRDefault="00F83688" w:rsidP="00F83688">
      <w:pPr>
        <w:spacing w:after="0" w:line="240" w:lineRule="auto"/>
        <w:jc w:val="right"/>
        <w:rPr>
          <w:rFonts w:ascii="Times New Roman" w:eastAsia="Calibri" w:hAnsi="Times New Roman" w:cs="Times New Roman"/>
          <w:sz w:val="24"/>
          <w:szCs w:val="24"/>
        </w:rPr>
      </w:pPr>
      <w:r w:rsidRPr="00F83688">
        <w:rPr>
          <w:rFonts w:ascii="Times New Roman" w:eastAsia="Calibri" w:hAnsi="Times New Roman" w:cs="Times New Roman"/>
          <w:sz w:val="24"/>
          <w:szCs w:val="24"/>
        </w:rPr>
        <w:t>от ___ _____ 20__ года № ____</w:t>
      </w:r>
    </w:p>
    <w:p w:rsidR="00F83688" w:rsidRPr="00F83688" w:rsidRDefault="00F83688" w:rsidP="00F83688">
      <w:pPr>
        <w:spacing w:after="0" w:line="240" w:lineRule="auto"/>
        <w:jc w:val="right"/>
        <w:rPr>
          <w:rFonts w:ascii="Times New Roman" w:eastAsia="Calibri" w:hAnsi="Times New Roman" w:cs="Times New Roman"/>
          <w:sz w:val="24"/>
          <w:szCs w:val="24"/>
        </w:rPr>
      </w:pPr>
    </w:p>
    <w:p w:rsidR="00F83688" w:rsidRPr="00F83688" w:rsidRDefault="00F83688" w:rsidP="00F83688">
      <w:pPr>
        <w:spacing w:after="0" w:line="240" w:lineRule="auto"/>
        <w:jc w:val="center"/>
        <w:rPr>
          <w:rFonts w:ascii="Times New Roman" w:eastAsia="Calibri" w:hAnsi="Times New Roman" w:cs="Times New Roman"/>
          <w:b/>
          <w:sz w:val="24"/>
          <w:szCs w:val="24"/>
        </w:rPr>
      </w:pPr>
    </w:p>
    <w:p w:rsidR="00F83688" w:rsidRPr="00F83688" w:rsidRDefault="00F83688" w:rsidP="00F83688">
      <w:pPr>
        <w:spacing w:after="0" w:line="240" w:lineRule="auto"/>
        <w:jc w:val="center"/>
        <w:rPr>
          <w:rFonts w:ascii="Times New Roman" w:eastAsia="Calibri" w:hAnsi="Times New Roman" w:cs="Times New Roman"/>
          <w:b/>
          <w:sz w:val="28"/>
          <w:szCs w:val="28"/>
        </w:rPr>
      </w:pPr>
      <w:r w:rsidRPr="00F83688">
        <w:rPr>
          <w:rFonts w:ascii="Times New Roman" w:eastAsia="Calibri" w:hAnsi="Times New Roman" w:cs="Times New Roman"/>
          <w:b/>
          <w:sz w:val="28"/>
          <w:szCs w:val="28"/>
        </w:rPr>
        <w:t>ПОРЯДОК</w:t>
      </w:r>
    </w:p>
    <w:p w:rsidR="00F83688" w:rsidRPr="00F83688" w:rsidRDefault="00F83688" w:rsidP="00F83688">
      <w:pPr>
        <w:spacing w:after="0" w:line="240" w:lineRule="auto"/>
        <w:jc w:val="center"/>
        <w:rPr>
          <w:rFonts w:ascii="Times New Roman" w:eastAsia="Calibri" w:hAnsi="Times New Roman" w:cs="Times New Roman"/>
          <w:b/>
          <w:sz w:val="28"/>
          <w:szCs w:val="28"/>
        </w:rPr>
      </w:pPr>
      <w:r w:rsidRPr="00F83688">
        <w:rPr>
          <w:rFonts w:ascii="Times New Roman" w:eastAsia="Calibri" w:hAnsi="Times New Roman" w:cs="Times New Roman"/>
          <w:b/>
          <w:sz w:val="28"/>
          <w:szCs w:val="28"/>
        </w:rPr>
        <w:t>взаимодействия между АО «</w:t>
      </w:r>
      <w:proofErr w:type="gramStart"/>
      <w:r w:rsidRPr="00F83688">
        <w:rPr>
          <w:rFonts w:ascii="Times New Roman" w:eastAsia="Calibri" w:hAnsi="Times New Roman" w:cs="Times New Roman"/>
          <w:b/>
          <w:sz w:val="28"/>
          <w:szCs w:val="28"/>
        </w:rPr>
        <w:t>Северо-Кавказская</w:t>
      </w:r>
      <w:proofErr w:type="gramEnd"/>
      <w:r w:rsidRPr="00F83688">
        <w:rPr>
          <w:rFonts w:ascii="Times New Roman" w:eastAsia="Calibri" w:hAnsi="Times New Roman" w:cs="Times New Roman"/>
          <w:b/>
          <w:sz w:val="28"/>
          <w:szCs w:val="28"/>
        </w:rPr>
        <w:t xml:space="preserve"> пригородная пассажирская компания», Северо-Кавказская Дирекция мотор-вагонного подвижного состава филиала ОАО «РЖД» </w:t>
      </w:r>
    </w:p>
    <w:p w:rsidR="00F83688" w:rsidRPr="00F83688" w:rsidRDefault="00F83688" w:rsidP="00F83688">
      <w:pPr>
        <w:spacing w:after="0" w:line="240" w:lineRule="auto"/>
        <w:jc w:val="center"/>
        <w:rPr>
          <w:rFonts w:ascii="Times New Roman" w:eastAsia="Calibri" w:hAnsi="Times New Roman" w:cs="Times New Roman"/>
          <w:b/>
          <w:sz w:val="28"/>
          <w:szCs w:val="28"/>
        </w:rPr>
      </w:pPr>
      <w:r w:rsidRPr="00F83688">
        <w:rPr>
          <w:rFonts w:ascii="Times New Roman" w:eastAsia="Calibri" w:hAnsi="Times New Roman" w:cs="Times New Roman"/>
          <w:b/>
          <w:sz w:val="28"/>
          <w:szCs w:val="28"/>
        </w:rPr>
        <w:t>и охранными организациями по обеспечению сохранности арендованного подвижного состава</w:t>
      </w:r>
    </w:p>
    <w:p w:rsidR="00F83688" w:rsidRPr="00F83688" w:rsidRDefault="00F83688" w:rsidP="00F83688">
      <w:pPr>
        <w:spacing w:after="0" w:line="240" w:lineRule="auto"/>
        <w:jc w:val="right"/>
        <w:rPr>
          <w:rFonts w:ascii="Times New Roman" w:eastAsia="Calibri" w:hAnsi="Times New Roman" w:cs="Times New Roman"/>
          <w:sz w:val="24"/>
          <w:szCs w:val="24"/>
        </w:rPr>
      </w:pPr>
    </w:p>
    <w:p w:rsidR="00F83688" w:rsidRPr="00F83688" w:rsidRDefault="00F83688" w:rsidP="00F83688">
      <w:pPr>
        <w:tabs>
          <w:tab w:val="left" w:pos="360"/>
        </w:tabs>
        <w:spacing w:after="0" w:line="240" w:lineRule="exact"/>
        <w:ind w:left="709"/>
        <w:rPr>
          <w:rFonts w:ascii="Times New Roman" w:eastAsia="Times New Roman" w:hAnsi="Times New Roman" w:cs="Times New Roman"/>
          <w:sz w:val="28"/>
          <w:szCs w:val="28"/>
          <w:lang w:eastAsia="ru-RU"/>
        </w:rPr>
      </w:pPr>
      <w:r w:rsidRPr="00F83688">
        <w:rPr>
          <w:rFonts w:ascii="Times New Roman" w:eastAsia="Times New Roman" w:hAnsi="Times New Roman" w:cs="Times New Roman"/>
          <w:b/>
          <w:sz w:val="28"/>
          <w:szCs w:val="28"/>
          <w:lang w:eastAsia="ru-RU"/>
        </w:rPr>
        <w:t>1. Общие положения</w:t>
      </w:r>
    </w:p>
    <w:p w:rsidR="00F83688" w:rsidRPr="00F83688" w:rsidRDefault="00F83688" w:rsidP="00F83688">
      <w:pPr>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Настоящий Порядок </w:t>
      </w:r>
      <w:proofErr w:type="gramStart"/>
      <w:r w:rsidRPr="00F83688">
        <w:rPr>
          <w:rFonts w:ascii="Times New Roman" w:eastAsia="Times New Roman" w:hAnsi="Times New Roman" w:cs="Times New Roman"/>
          <w:sz w:val="28"/>
          <w:szCs w:val="28"/>
          <w:lang w:eastAsia="ru-RU"/>
        </w:rPr>
        <w:t>взаимодействия  разработан</w:t>
      </w:r>
      <w:proofErr w:type="gramEnd"/>
      <w:r w:rsidRPr="00F83688">
        <w:rPr>
          <w:rFonts w:ascii="Times New Roman" w:eastAsia="Times New Roman" w:hAnsi="Times New Roman" w:cs="Times New Roman"/>
          <w:sz w:val="28"/>
          <w:szCs w:val="28"/>
          <w:lang w:eastAsia="ru-RU"/>
        </w:rPr>
        <w:t xml:space="preserve"> с учетом требований  установленных «Порядком взаимодействия владельца подвижного состава с перевозчиком в случаях порчи (вандализма) и/или хищения оборудования подвижного состава в пригородном сообщении», утвержденного распоряжением вице-президента ОАО «РЖД» М.П. Акулова от 14.09.2012г. №1858р.</w:t>
      </w:r>
    </w:p>
    <w:p w:rsidR="00F83688" w:rsidRPr="00F83688" w:rsidRDefault="00F83688" w:rsidP="00F83688">
      <w:pPr>
        <w:tabs>
          <w:tab w:val="center" w:pos="851"/>
        </w:tabs>
        <w:spacing w:after="0" w:line="320" w:lineRule="exact"/>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 xml:space="preserve">Документ определяет порядок взаимодействия работников </w:t>
      </w:r>
      <w:proofErr w:type="gramStart"/>
      <w:r w:rsidRPr="00F83688">
        <w:rPr>
          <w:rFonts w:ascii="Times New Roman" w:eastAsia="Calibri" w:hAnsi="Times New Roman" w:cs="Times New Roman"/>
          <w:sz w:val="28"/>
          <w:szCs w:val="28"/>
        </w:rPr>
        <w:t>Северо-Кавказской</w:t>
      </w:r>
      <w:proofErr w:type="gramEnd"/>
      <w:r w:rsidRPr="00F83688">
        <w:rPr>
          <w:rFonts w:ascii="Times New Roman" w:eastAsia="Calibri" w:hAnsi="Times New Roman" w:cs="Times New Roman"/>
          <w:sz w:val="28"/>
          <w:szCs w:val="28"/>
        </w:rPr>
        <w:t xml:space="preserve"> дирекции мотор-вагонного подвижного состава (Балансодержатель), АО «Северо-Кавказская пригородная пассажирская компания» (Перевозчик) и частных охранных организаций, привлеченных Перевозчиком, для обеспечения сохранности арендованных Перевозчиком пригородных поездов (арендуемого имущества) в местах отстоя в пунктах оборота. </w:t>
      </w:r>
    </w:p>
    <w:p w:rsidR="00F83688" w:rsidRPr="00F83688" w:rsidRDefault="00F83688" w:rsidP="00F83688">
      <w:pPr>
        <w:tabs>
          <w:tab w:val="center" w:pos="851"/>
        </w:tabs>
        <w:spacing w:after="0" w:line="320" w:lineRule="exact"/>
        <w:ind w:firstLine="709"/>
        <w:jc w:val="both"/>
        <w:rPr>
          <w:rFonts w:ascii="Times New Roman" w:eastAsia="Calibri" w:hAnsi="Times New Roman" w:cs="Times New Roman"/>
          <w:sz w:val="28"/>
          <w:szCs w:val="28"/>
        </w:rPr>
      </w:pPr>
      <w:r w:rsidRPr="00F83688">
        <w:rPr>
          <w:rFonts w:ascii="Times New Roman" w:eastAsia="Calibri" w:hAnsi="Times New Roman" w:cs="Times New Roman"/>
          <w:sz w:val="28"/>
          <w:szCs w:val="28"/>
        </w:rPr>
        <w:t xml:space="preserve">Документ определяет обязанности работников локомотивной бригады Северо-Кавказской дирекции мотор-вагонного подвижного состава и работников частных охранных организаций, при приемке и сдаче подвижного состава в местах отстоя на полигоне деятельности  Перевозчика, а также обязанности охранников при возникновении (либо угрозе возникновения) актов незаконного вмешательства в деятельность железнодорожного транспорта, обнаружении подозрительных лиц и  предметов, актов вандализма, порчи и /или хищения внешнего и внутреннего оборудования подвижного состава. </w:t>
      </w:r>
    </w:p>
    <w:p w:rsidR="00F83688" w:rsidRPr="00F83688" w:rsidRDefault="00F83688" w:rsidP="00F83688">
      <w:pPr>
        <w:spacing w:after="0" w:line="320" w:lineRule="exact"/>
        <w:ind w:firstLine="709"/>
        <w:jc w:val="both"/>
        <w:rPr>
          <w:rFonts w:ascii="Times New Roman" w:eastAsia="Times New Roman" w:hAnsi="Times New Roman" w:cs="Times New Roman"/>
          <w:bCs/>
          <w:sz w:val="28"/>
          <w:szCs w:val="28"/>
          <w:lang w:eastAsia="ru-RU"/>
        </w:rPr>
      </w:pPr>
    </w:p>
    <w:p w:rsidR="00F83688" w:rsidRPr="00F83688" w:rsidRDefault="00F83688" w:rsidP="00F83688">
      <w:pPr>
        <w:numPr>
          <w:ilvl w:val="0"/>
          <w:numId w:val="10"/>
        </w:numPr>
        <w:tabs>
          <w:tab w:val="left" w:pos="360"/>
        </w:tabs>
        <w:spacing w:after="0" w:line="240" w:lineRule="exact"/>
        <w:jc w:val="both"/>
        <w:rPr>
          <w:rFonts w:ascii="Times New Roman" w:eastAsia="Times New Roman" w:hAnsi="Times New Roman" w:cs="Times New Roman"/>
          <w:b/>
          <w:sz w:val="28"/>
          <w:szCs w:val="28"/>
          <w:lang w:eastAsia="ru-RU"/>
        </w:rPr>
      </w:pPr>
      <w:r w:rsidRPr="00F83688">
        <w:rPr>
          <w:rFonts w:ascii="Times New Roman" w:eastAsia="Times New Roman" w:hAnsi="Times New Roman" w:cs="Times New Roman"/>
          <w:b/>
          <w:sz w:val="28"/>
          <w:szCs w:val="28"/>
          <w:lang w:eastAsia="ru-RU"/>
        </w:rPr>
        <w:t>Порядок взаимодействия</w:t>
      </w:r>
    </w:p>
    <w:p w:rsidR="00F83688" w:rsidRPr="00F83688" w:rsidRDefault="00F83688" w:rsidP="00F83688">
      <w:pPr>
        <w:tabs>
          <w:tab w:val="left" w:pos="0"/>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         2.1.  На основании расписания нахождения пригородных поездов в пунктах оборота (отстоя) АО «СКППК</w:t>
      </w:r>
      <w:r w:rsidRPr="00F83688">
        <w:rPr>
          <w:rFonts w:ascii="Times New Roman" w:eastAsia="Times New Roman" w:hAnsi="Times New Roman" w:cs="Times New Roman"/>
          <w:b/>
          <w:sz w:val="28"/>
          <w:szCs w:val="28"/>
          <w:lang w:eastAsia="ru-RU"/>
        </w:rPr>
        <w:t>»</w:t>
      </w:r>
      <w:r w:rsidRPr="00F83688">
        <w:rPr>
          <w:rFonts w:ascii="Times New Roman" w:eastAsia="Times New Roman" w:hAnsi="Times New Roman" w:cs="Times New Roman"/>
          <w:sz w:val="28"/>
          <w:szCs w:val="28"/>
          <w:lang w:eastAsia="ru-RU"/>
        </w:rPr>
        <w:t xml:space="preserve"> силами частных охранных организаций осуществляет охрану пригородных поездов. </w:t>
      </w:r>
    </w:p>
    <w:p w:rsidR="00F83688" w:rsidRPr="00F83688" w:rsidRDefault="00F83688" w:rsidP="00F83688">
      <w:pPr>
        <w:tabs>
          <w:tab w:val="left" w:pos="0"/>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         На основании раздела 5 пункта 5.3 распоряжения Вице-президента ОАО «РЖД» Акулова М.П. «О порядке взаимодействия владельца подвижного состава с перевозчиком в случаях порчи (вандализма) и/или хищения оборудования подвижного состава в пригородном сообщении», утвержденного от 14.09.2012г. №1858р перевозчик АО Северо-Кавказская пригородная пассажирская компания, силами охранных организаций осуществляет охрану пригородных поездов в период фактического нахождения поезда за пределами депо с момента подписания акта приемки комиссией в составе представителей перевозчика и балансодержателя.</w:t>
      </w:r>
    </w:p>
    <w:p w:rsidR="00F83688" w:rsidRPr="00F83688" w:rsidRDefault="00F83688" w:rsidP="00F83688">
      <w:pPr>
        <w:tabs>
          <w:tab w:val="left" w:pos="0"/>
        </w:tabs>
        <w:spacing w:after="0" w:line="320" w:lineRule="exact"/>
        <w:jc w:val="both"/>
        <w:rPr>
          <w:rFonts w:ascii="Times New Roman" w:eastAsia="Times New Roman" w:hAnsi="Times New Roman" w:cs="Times New Roman"/>
          <w:color w:val="000000"/>
          <w:sz w:val="28"/>
          <w:szCs w:val="28"/>
          <w:lang w:eastAsia="ru-RU"/>
        </w:rPr>
      </w:pPr>
      <w:r w:rsidRPr="00F83688">
        <w:rPr>
          <w:rFonts w:ascii="Times New Roman" w:eastAsia="Times New Roman" w:hAnsi="Times New Roman" w:cs="Times New Roman"/>
          <w:color w:val="000000"/>
          <w:sz w:val="28"/>
          <w:szCs w:val="28"/>
          <w:lang w:eastAsia="ru-RU"/>
        </w:rPr>
        <w:t xml:space="preserve">         Представитель частной охранной организации встречает прибывший пригородный поезд на приемо-сдаточных путях станции и после осуществления высадки пассажиров совместно с локомотивной бригадой следует к месту отстоя поезда согласно ТРА станции, на которую он прибыл.</w:t>
      </w:r>
    </w:p>
    <w:p w:rsidR="00F83688" w:rsidRPr="00F83688" w:rsidRDefault="00F83688" w:rsidP="00F83688">
      <w:pPr>
        <w:spacing w:after="0" w:line="32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2.2. После постановки поезда в место отстоя, наряд охраны и локомотивная бригада производят осмотр состояния внешнего вида кузова и </w:t>
      </w:r>
      <w:proofErr w:type="spellStart"/>
      <w:r w:rsidRPr="00F83688">
        <w:rPr>
          <w:rFonts w:ascii="Times New Roman" w:eastAsia="Times New Roman" w:hAnsi="Times New Roman" w:cs="Times New Roman"/>
          <w:sz w:val="28"/>
          <w:szCs w:val="28"/>
          <w:lang w:eastAsia="ru-RU"/>
        </w:rPr>
        <w:t>внутрикузовного</w:t>
      </w:r>
      <w:proofErr w:type="spellEnd"/>
      <w:r w:rsidRPr="00F83688">
        <w:rPr>
          <w:rFonts w:ascii="Times New Roman" w:eastAsia="Times New Roman" w:hAnsi="Times New Roman" w:cs="Times New Roman"/>
          <w:sz w:val="28"/>
          <w:szCs w:val="28"/>
          <w:lang w:eastAsia="ru-RU"/>
        </w:rPr>
        <w:t xml:space="preserve"> оборудования в рамках времени, предусмотренного для выполнения технического обслуживания в объеме ТО-1.</w:t>
      </w:r>
    </w:p>
    <w:p w:rsidR="00F83688" w:rsidRPr="00F83688" w:rsidRDefault="00F83688" w:rsidP="00F83688">
      <w:pPr>
        <w:tabs>
          <w:tab w:val="left" w:pos="0"/>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color w:val="C00000"/>
          <w:sz w:val="28"/>
          <w:szCs w:val="28"/>
          <w:lang w:eastAsia="ru-RU"/>
        </w:rPr>
        <w:tab/>
      </w:r>
      <w:r w:rsidRPr="00F83688">
        <w:rPr>
          <w:rFonts w:ascii="Times New Roman" w:eastAsia="Times New Roman" w:hAnsi="Times New Roman" w:cs="Times New Roman"/>
          <w:sz w:val="28"/>
          <w:szCs w:val="28"/>
          <w:lang w:eastAsia="ru-RU"/>
        </w:rPr>
        <w:t xml:space="preserve">По завершению осмотра и передачи под охрану подвижного состава делаются записи о приеме под охрану </w:t>
      </w:r>
      <w:r w:rsidRPr="00F83688">
        <w:rPr>
          <w:rFonts w:ascii="Times New Roman" w:eastAsia="Calibri" w:hAnsi="Times New Roman" w:cs="Times New Roman"/>
          <w:sz w:val="28"/>
          <w:szCs w:val="28"/>
        </w:rPr>
        <w:t xml:space="preserve">в бортовых «Журналах сдачи и приема под охрану </w:t>
      </w:r>
      <w:proofErr w:type="spellStart"/>
      <w:r w:rsidRPr="00F83688">
        <w:rPr>
          <w:rFonts w:ascii="Times New Roman" w:eastAsia="Calibri" w:hAnsi="Times New Roman" w:cs="Times New Roman"/>
          <w:sz w:val="28"/>
          <w:szCs w:val="28"/>
        </w:rPr>
        <w:t>моторвагонного</w:t>
      </w:r>
      <w:proofErr w:type="spellEnd"/>
      <w:r w:rsidRPr="00F83688">
        <w:rPr>
          <w:rFonts w:ascii="Times New Roman" w:eastAsia="Calibri" w:hAnsi="Times New Roman" w:cs="Times New Roman"/>
          <w:sz w:val="28"/>
          <w:szCs w:val="28"/>
        </w:rPr>
        <w:t xml:space="preserve"> подвижного состава» пригородных поездов.</w:t>
      </w:r>
    </w:p>
    <w:p w:rsidR="00F83688" w:rsidRPr="00F83688" w:rsidRDefault="00F83688" w:rsidP="00F83688">
      <w:pPr>
        <w:tabs>
          <w:tab w:val="left" w:pos="0"/>
          <w:tab w:val="left" w:pos="7875"/>
        </w:tabs>
        <w:spacing w:after="0" w:line="320" w:lineRule="exact"/>
        <w:jc w:val="both"/>
        <w:rPr>
          <w:rFonts w:ascii="Times New Roman" w:eastAsia="Calibri" w:hAnsi="Times New Roman" w:cs="Times New Roman"/>
          <w:bCs/>
          <w:spacing w:val="2"/>
          <w:sz w:val="28"/>
          <w:szCs w:val="28"/>
          <w:lang w:eastAsia="ru-RU"/>
        </w:rPr>
      </w:pPr>
      <w:r w:rsidRPr="00F83688">
        <w:rPr>
          <w:rFonts w:ascii="Times New Roman" w:eastAsia="Calibri" w:hAnsi="Times New Roman" w:cs="Times New Roman"/>
          <w:sz w:val="28"/>
          <w:szCs w:val="28"/>
          <w:lang w:eastAsia="ru-RU"/>
        </w:rPr>
        <w:t xml:space="preserve">         2.3.   При осмотре Транспорта проверяется:</w:t>
      </w:r>
      <w:r w:rsidRPr="00F83688">
        <w:rPr>
          <w:rFonts w:ascii="Times New Roman" w:eastAsia="Calibri" w:hAnsi="Times New Roman" w:cs="Times New Roman"/>
          <w:sz w:val="28"/>
          <w:szCs w:val="28"/>
          <w:lang w:eastAsia="ru-RU"/>
        </w:rPr>
        <w:tab/>
      </w:r>
    </w:p>
    <w:p w:rsidR="00F83688" w:rsidRPr="00F83688" w:rsidRDefault="00F83688" w:rsidP="00F83688">
      <w:pPr>
        <w:tabs>
          <w:tab w:val="left" w:pos="0"/>
        </w:tabs>
        <w:spacing w:after="0" w:line="320" w:lineRule="exact"/>
        <w:jc w:val="both"/>
        <w:rPr>
          <w:rFonts w:ascii="Times New Roman" w:eastAsia="Calibri" w:hAnsi="Times New Roman" w:cs="Times New Roman"/>
          <w:bCs/>
          <w:spacing w:val="2"/>
          <w:sz w:val="28"/>
          <w:szCs w:val="28"/>
          <w:lang w:eastAsia="ru-RU"/>
        </w:rPr>
      </w:pPr>
      <w:r w:rsidRPr="00F83688">
        <w:rPr>
          <w:rFonts w:ascii="Times New Roman" w:eastAsia="Calibri" w:hAnsi="Times New Roman" w:cs="Times New Roman"/>
          <w:bCs/>
          <w:spacing w:val="2"/>
          <w:sz w:val="28"/>
          <w:szCs w:val="28"/>
          <w:lang w:eastAsia="ru-RU"/>
        </w:rPr>
        <w:t xml:space="preserve">- наличие, целостность, исправность салонных, </w:t>
      </w:r>
      <w:proofErr w:type="spellStart"/>
      <w:r w:rsidRPr="00F83688">
        <w:rPr>
          <w:rFonts w:ascii="Times New Roman" w:eastAsia="Calibri" w:hAnsi="Times New Roman" w:cs="Times New Roman"/>
          <w:bCs/>
          <w:spacing w:val="2"/>
          <w:sz w:val="28"/>
          <w:szCs w:val="28"/>
          <w:lang w:eastAsia="ru-RU"/>
        </w:rPr>
        <w:t>межвагонных</w:t>
      </w:r>
      <w:proofErr w:type="spellEnd"/>
      <w:r w:rsidRPr="00F83688">
        <w:rPr>
          <w:rFonts w:ascii="Times New Roman" w:eastAsia="Calibri" w:hAnsi="Times New Roman" w:cs="Times New Roman"/>
          <w:bCs/>
          <w:color w:val="C00000"/>
          <w:spacing w:val="2"/>
          <w:sz w:val="28"/>
          <w:szCs w:val="28"/>
          <w:lang w:eastAsia="ru-RU"/>
        </w:rPr>
        <w:t xml:space="preserve"> </w:t>
      </w:r>
      <w:r w:rsidRPr="00F83688">
        <w:rPr>
          <w:rFonts w:ascii="Times New Roman" w:eastAsia="Calibri" w:hAnsi="Times New Roman" w:cs="Times New Roman"/>
          <w:bCs/>
          <w:spacing w:val="2"/>
          <w:sz w:val="28"/>
          <w:szCs w:val="28"/>
          <w:lang w:eastAsia="ru-RU"/>
        </w:rPr>
        <w:t>дверей и их замков, автоматических дверей;</w:t>
      </w:r>
    </w:p>
    <w:p w:rsidR="00F83688" w:rsidRPr="00F83688" w:rsidRDefault="00F83688" w:rsidP="00F83688">
      <w:pPr>
        <w:numPr>
          <w:ilvl w:val="0"/>
          <w:numId w:val="4"/>
        </w:numPr>
        <w:tabs>
          <w:tab w:val="left" w:pos="0"/>
        </w:tabs>
        <w:spacing w:after="0" w:line="320" w:lineRule="exact"/>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целостность стекол салонных дверей, автоматических дверей, дверей переходных площадок;</w:t>
      </w:r>
    </w:p>
    <w:p w:rsidR="00F83688" w:rsidRPr="00F83688" w:rsidRDefault="00F83688" w:rsidP="00F83688">
      <w:pPr>
        <w:numPr>
          <w:ilvl w:val="0"/>
          <w:numId w:val="4"/>
        </w:numPr>
        <w:tabs>
          <w:tab w:val="left" w:pos="0"/>
        </w:tabs>
        <w:spacing w:after="0" w:line="320" w:lineRule="exact"/>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целостность обшивки диванов;</w:t>
      </w:r>
    </w:p>
    <w:p w:rsidR="00F83688" w:rsidRPr="00F83688" w:rsidRDefault="00F83688" w:rsidP="00F83688">
      <w:pPr>
        <w:numPr>
          <w:ilvl w:val="0"/>
          <w:numId w:val="4"/>
        </w:numPr>
        <w:tabs>
          <w:tab w:val="left" w:pos="0"/>
        </w:tabs>
        <w:spacing w:after="0" w:line="320" w:lineRule="exact"/>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целостность линолеума пола;</w:t>
      </w:r>
    </w:p>
    <w:p w:rsidR="00F83688" w:rsidRPr="00F83688" w:rsidRDefault="00F83688" w:rsidP="00F83688">
      <w:pPr>
        <w:numPr>
          <w:ilvl w:val="0"/>
          <w:numId w:val="4"/>
        </w:numPr>
        <w:tabs>
          <w:tab w:val="left" w:pos="0"/>
        </w:tabs>
        <w:spacing w:after="0" w:line="320" w:lineRule="exact"/>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наличие, исправность, закрепление крышек и окантовки люков в полу;</w:t>
      </w:r>
    </w:p>
    <w:p w:rsidR="00F83688" w:rsidRPr="00F83688" w:rsidRDefault="00F83688" w:rsidP="00F83688">
      <w:pPr>
        <w:numPr>
          <w:ilvl w:val="0"/>
          <w:numId w:val="4"/>
        </w:numPr>
        <w:tabs>
          <w:tab w:val="left" w:pos="0"/>
        </w:tabs>
        <w:spacing w:after="0" w:line="320" w:lineRule="exact"/>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наличие, целостность, исправность салонных окон, исправность форточек и их замков;</w:t>
      </w:r>
    </w:p>
    <w:p w:rsidR="00F83688" w:rsidRPr="00F83688" w:rsidRDefault="00F83688" w:rsidP="00F83688">
      <w:pPr>
        <w:numPr>
          <w:ilvl w:val="0"/>
          <w:numId w:val="4"/>
        </w:numPr>
        <w:tabs>
          <w:tab w:val="left" w:pos="0"/>
        </w:tabs>
        <w:spacing w:after="0" w:line="320" w:lineRule="exact"/>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наличие и комплектность системы отопления;</w:t>
      </w:r>
    </w:p>
    <w:p w:rsidR="00F83688" w:rsidRPr="00F83688" w:rsidRDefault="00F83688" w:rsidP="00F83688">
      <w:pPr>
        <w:numPr>
          <w:ilvl w:val="0"/>
          <w:numId w:val="4"/>
        </w:numPr>
        <w:tabs>
          <w:tab w:val="left" w:pos="0"/>
        </w:tabs>
        <w:spacing w:after="0" w:line="320" w:lineRule="exact"/>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наличие и комплектность системы вентиляции;</w:t>
      </w:r>
    </w:p>
    <w:p w:rsidR="00F83688" w:rsidRPr="00F83688" w:rsidRDefault="00F83688" w:rsidP="00F83688">
      <w:pPr>
        <w:numPr>
          <w:ilvl w:val="0"/>
          <w:numId w:val="4"/>
        </w:numPr>
        <w:tabs>
          <w:tab w:val="left" w:pos="0"/>
        </w:tabs>
        <w:spacing w:after="0" w:line="320" w:lineRule="exact"/>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наличие и комплектность системы освещения;</w:t>
      </w:r>
    </w:p>
    <w:p w:rsidR="00F83688" w:rsidRPr="00F83688" w:rsidRDefault="00F83688" w:rsidP="00F83688">
      <w:pPr>
        <w:numPr>
          <w:ilvl w:val="0"/>
          <w:numId w:val="4"/>
        </w:numPr>
        <w:tabs>
          <w:tab w:val="left" w:pos="0"/>
        </w:tabs>
        <w:spacing w:after="0" w:line="320" w:lineRule="exact"/>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наличие и комплектность санитарных узлов;</w:t>
      </w:r>
    </w:p>
    <w:p w:rsidR="00F83688" w:rsidRPr="00F83688" w:rsidRDefault="00F83688" w:rsidP="00F83688">
      <w:pPr>
        <w:numPr>
          <w:ilvl w:val="0"/>
          <w:numId w:val="4"/>
        </w:numPr>
        <w:tabs>
          <w:tab w:val="left" w:pos="0"/>
        </w:tabs>
        <w:spacing w:after="0" w:line="320" w:lineRule="exact"/>
        <w:jc w:val="both"/>
        <w:rPr>
          <w:rFonts w:ascii="Times New Roman" w:eastAsia="Times New Roman" w:hAnsi="Times New Roman" w:cs="Times New Roman"/>
          <w:bCs/>
          <w:spacing w:val="2"/>
          <w:sz w:val="28"/>
          <w:szCs w:val="28"/>
          <w:lang w:eastAsia="ru-RU"/>
        </w:rPr>
      </w:pPr>
      <w:r w:rsidRPr="00F83688">
        <w:rPr>
          <w:rFonts w:ascii="Times New Roman" w:eastAsia="Times New Roman" w:hAnsi="Times New Roman" w:cs="Times New Roman"/>
          <w:bCs/>
          <w:spacing w:val="2"/>
          <w:sz w:val="28"/>
          <w:szCs w:val="28"/>
          <w:lang w:eastAsia="ru-RU"/>
        </w:rPr>
        <w:t>наличие, исправность багажных полок, ручек диванов.</w:t>
      </w:r>
    </w:p>
    <w:p w:rsidR="00F83688" w:rsidRPr="00F83688" w:rsidRDefault="00F83688" w:rsidP="00F83688">
      <w:pPr>
        <w:tabs>
          <w:tab w:val="left" w:pos="709"/>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         При убытии из пункта оборота поезда работники охраны обязаны совместно с локомотивной бригадой произвести осмотр Транспорта на предмет сохранности и целостности внутреннего оборудования. </w:t>
      </w:r>
    </w:p>
    <w:p w:rsidR="00F83688" w:rsidRPr="00F83688" w:rsidRDefault="00F83688" w:rsidP="00F83688">
      <w:pPr>
        <w:tabs>
          <w:tab w:val="left" w:pos="0"/>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         В случае отсутствия повреждений работники охраны делают соответствующую отметку в маршрутном листе и бортовом журнале пригородного поезда </w:t>
      </w:r>
      <w:r w:rsidRPr="00F83688">
        <w:rPr>
          <w:rFonts w:ascii="Times New Roman" w:eastAsia="Calibri" w:hAnsi="Times New Roman" w:cs="Times New Roman"/>
          <w:sz w:val="28"/>
          <w:szCs w:val="28"/>
        </w:rPr>
        <w:t xml:space="preserve">«Журнал сдачи и приема под охрану </w:t>
      </w:r>
      <w:proofErr w:type="spellStart"/>
      <w:r w:rsidRPr="00F83688">
        <w:rPr>
          <w:rFonts w:ascii="Times New Roman" w:eastAsia="Calibri" w:hAnsi="Times New Roman" w:cs="Times New Roman"/>
          <w:sz w:val="28"/>
          <w:szCs w:val="28"/>
        </w:rPr>
        <w:t>моторвагонного</w:t>
      </w:r>
      <w:proofErr w:type="spellEnd"/>
      <w:r w:rsidRPr="00F83688">
        <w:rPr>
          <w:rFonts w:ascii="Times New Roman" w:eastAsia="Calibri" w:hAnsi="Times New Roman" w:cs="Times New Roman"/>
          <w:sz w:val="28"/>
          <w:szCs w:val="28"/>
        </w:rPr>
        <w:t xml:space="preserve"> подвижного состава»</w:t>
      </w:r>
      <w:r w:rsidRPr="00F83688">
        <w:rPr>
          <w:rFonts w:ascii="Times New Roman" w:eastAsia="Times New Roman" w:hAnsi="Times New Roman" w:cs="Times New Roman"/>
          <w:sz w:val="28"/>
          <w:szCs w:val="28"/>
          <w:lang w:eastAsia="ru-RU"/>
        </w:rPr>
        <w:t>.</w:t>
      </w:r>
    </w:p>
    <w:p w:rsidR="00F83688" w:rsidRPr="00F83688" w:rsidRDefault="00F83688" w:rsidP="00F83688">
      <w:pPr>
        <w:tabs>
          <w:tab w:val="left" w:pos="0"/>
        </w:tabs>
        <w:spacing w:after="0" w:line="320" w:lineRule="exact"/>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         2.4. При выявлении повреждений или утраты внешнего и </w:t>
      </w:r>
      <w:proofErr w:type="spellStart"/>
      <w:r w:rsidRPr="00F83688">
        <w:rPr>
          <w:rFonts w:ascii="Times New Roman" w:eastAsia="Times New Roman" w:hAnsi="Times New Roman" w:cs="Times New Roman"/>
          <w:sz w:val="28"/>
          <w:szCs w:val="28"/>
          <w:lang w:eastAsia="ru-RU"/>
        </w:rPr>
        <w:t>внутрикузовного</w:t>
      </w:r>
      <w:proofErr w:type="spellEnd"/>
      <w:r w:rsidRPr="00F83688">
        <w:rPr>
          <w:rFonts w:ascii="Times New Roman" w:eastAsia="Times New Roman" w:hAnsi="Times New Roman" w:cs="Times New Roman"/>
          <w:sz w:val="28"/>
          <w:szCs w:val="28"/>
          <w:lang w:eastAsia="ru-RU"/>
        </w:rPr>
        <w:t xml:space="preserve"> оборудования состава в пункте отстоя поезда работники охраны уведомляют локомотивную бригаду о выявленном факте и делают отметку </w:t>
      </w:r>
      <w:proofErr w:type="gramStart"/>
      <w:r w:rsidRPr="00F83688">
        <w:rPr>
          <w:rFonts w:ascii="Times New Roman" w:eastAsia="Times New Roman" w:hAnsi="Times New Roman" w:cs="Times New Roman"/>
          <w:sz w:val="28"/>
          <w:szCs w:val="28"/>
          <w:lang w:eastAsia="ru-RU"/>
        </w:rPr>
        <w:t>в  маршрутном</w:t>
      </w:r>
      <w:proofErr w:type="gramEnd"/>
      <w:r w:rsidRPr="00F83688">
        <w:rPr>
          <w:rFonts w:ascii="Times New Roman" w:eastAsia="Times New Roman" w:hAnsi="Times New Roman" w:cs="Times New Roman"/>
          <w:sz w:val="28"/>
          <w:szCs w:val="28"/>
          <w:lang w:eastAsia="ru-RU"/>
        </w:rPr>
        <w:t xml:space="preserve"> листе ЧОО и бортовом журнале, находящемся у локомотивной бригады. В случаях утраты или порчи внешнего и внутреннего оборудования вагонов, зафиксированных работниками частной охранной организации и локомотивной бригадой, составляется акт, который является основанием для предъявления претензий и информирования об этом вышестоящего руководства.</w:t>
      </w:r>
    </w:p>
    <w:p w:rsidR="00F83688" w:rsidRPr="00F83688" w:rsidRDefault="00F83688" w:rsidP="00F83688">
      <w:pPr>
        <w:spacing w:after="0" w:line="30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2.5. В случае выявления фактов порчи, вандализма МВПС:</w:t>
      </w:r>
    </w:p>
    <w:p w:rsidR="00F83688" w:rsidRPr="00F83688" w:rsidRDefault="00F83688" w:rsidP="00F83688">
      <w:pPr>
        <w:spacing w:after="0" w:line="30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работник охраны незамедлительно сообщает информацию о данном факте в органы внутренних дел на транспорте для принятия мер, затем сообщает дежурному технику АО «СКППК» по телефонам: 8-863-238-20-07, 8-928-101-96-44. В суточный срок руководство ЧОО направляет в АО «СКППК» письменную информацию о происшествии и принятых мерах;</w:t>
      </w:r>
    </w:p>
    <w:p w:rsidR="00F83688" w:rsidRPr="00F83688" w:rsidRDefault="00F83688" w:rsidP="00F83688">
      <w:pPr>
        <w:tabs>
          <w:tab w:val="left" w:pos="0"/>
        </w:tabs>
        <w:spacing w:after="0" w:line="300" w:lineRule="exact"/>
        <w:ind w:firstLine="720"/>
        <w:jc w:val="both"/>
        <w:rPr>
          <w:rFonts w:ascii="Times New Roman" w:eastAsia="Times New Roman" w:hAnsi="Times New Roman" w:cs="Times New Roman"/>
          <w:color w:val="000000"/>
          <w:sz w:val="28"/>
          <w:szCs w:val="28"/>
          <w:lang w:eastAsia="ru-RU"/>
        </w:rPr>
      </w:pPr>
      <w:r w:rsidRPr="00F83688">
        <w:rPr>
          <w:rFonts w:ascii="Times New Roman" w:eastAsia="Times New Roman" w:hAnsi="Times New Roman" w:cs="Times New Roman"/>
          <w:color w:val="000000"/>
          <w:sz w:val="28"/>
          <w:szCs w:val="28"/>
          <w:lang w:eastAsia="ru-RU"/>
        </w:rPr>
        <w:t>- локомотивная бригада незамедлительно сообщает о случившемся дежурной по станции, поездному диспетчеру, дежурному по депо Ростов или по депо Минеральные Воды;</w:t>
      </w:r>
    </w:p>
    <w:p w:rsidR="00F83688" w:rsidRPr="00F83688" w:rsidRDefault="00F83688" w:rsidP="00F83688">
      <w:pPr>
        <w:tabs>
          <w:tab w:val="left" w:pos="0"/>
        </w:tabs>
        <w:spacing w:after="0" w:line="300" w:lineRule="exact"/>
        <w:ind w:firstLine="720"/>
        <w:jc w:val="both"/>
        <w:rPr>
          <w:rFonts w:ascii="Times New Roman" w:eastAsia="Times New Roman" w:hAnsi="Times New Roman" w:cs="Times New Roman"/>
          <w:color w:val="000000"/>
          <w:sz w:val="28"/>
          <w:szCs w:val="28"/>
          <w:lang w:eastAsia="ru-RU"/>
        </w:rPr>
      </w:pPr>
      <w:r w:rsidRPr="00F83688">
        <w:rPr>
          <w:rFonts w:ascii="Times New Roman" w:eastAsia="Times New Roman" w:hAnsi="Times New Roman" w:cs="Times New Roman"/>
          <w:color w:val="000000"/>
          <w:sz w:val="28"/>
          <w:szCs w:val="28"/>
          <w:lang w:eastAsia="ru-RU"/>
        </w:rPr>
        <w:t>- дежурный по депо Ростов или депо Минеральные Воды сообщает сменному диспетчеру СКАВ ДМВ по телефону 3-29-99, начальнику мотор-вагонного депо Ростов или Минеральные Воды.</w:t>
      </w:r>
    </w:p>
    <w:p w:rsidR="00F83688" w:rsidRPr="00F83688" w:rsidRDefault="00F83688" w:rsidP="00F83688">
      <w:pPr>
        <w:spacing w:after="0" w:line="300" w:lineRule="exact"/>
        <w:ind w:firstLine="709"/>
        <w:jc w:val="both"/>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xml:space="preserve">Взаимодействие с подразделениями транспортной полиции осуществляется по телефонам: </w:t>
      </w:r>
    </w:p>
    <w:p w:rsidR="00F83688" w:rsidRPr="00F83688" w:rsidRDefault="00F83688" w:rsidP="00F83688">
      <w:pPr>
        <w:widowControl w:val="0"/>
        <w:autoSpaceDE w:val="0"/>
        <w:autoSpaceDN w:val="0"/>
        <w:adjustRightInd w:val="0"/>
        <w:spacing w:after="0" w:line="300" w:lineRule="exact"/>
        <w:rPr>
          <w:rFonts w:ascii="Times New Roman" w:eastAsia="Times New Roman" w:hAnsi="Times New Roman" w:cs="Times New Roman"/>
          <w:bCs/>
          <w:sz w:val="28"/>
          <w:szCs w:val="28"/>
          <w:lang w:eastAsia="ru-RU"/>
        </w:rPr>
      </w:pPr>
      <w:r w:rsidRPr="00F83688">
        <w:rPr>
          <w:rFonts w:ascii="Times New Roman" w:eastAsia="Times New Roman" w:hAnsi="Times New Roman" w:cs="Times New Roman"/>
          <w:bCs/>
          <w:sz w:val="28"/>
          <w:szCs w:val="28"/>
          <w:lang w:eastAsia="ru-RU"/>
        </w:rPr>
        <w:t>- в зоне обслуживания Ростовского ЛУ МВД: тел. (8-863) 238-31-02;</w:t>
      </w:r>
    </w:p>
    <w:p w:rsidR="00F83688" w:rsidRPr="00F83688" w:rsidRDefault="00F83688" w:rsidP="00F83688">
      <w:pPr>
        <w:widowControl w:val="0"/>
        <w:autoSpaceDE w:val="0"/>
        <w:autoSpaceDN w:val="0"/>
        <w:adjustRightInd w:val="0"/>
        <w:spacing w:after="0" w:line="300" w:lineRule="exact"/>
        <w:rPr>
          <w:rFonts w:ascii="Times New Roman" w:eastAsia="Times New Roman" w:hAnsi="Times New Roman" w:cs="Times New Roman"/>
          <w:bCs/>
          <w:sz w:val="28"/>
          <w:szCs w:val="28"/>
          <w:lang w:eastAsia="ru-RU"/>
        </w:rPr>
      </w:pPr>
      <w:r w:rsidRPr="00F83688">
        <w:rPr>
          <w:rFonts w:ascii="Times New Roman" w:eastAsia="Times New Roman" w:hAnsi="Times New Roman" w:cs="Times New Roman"/>
          <w:bCs/>
          <w:sz w:val="28"/>
          <w:szCs w:val="28"/>
          <w:lang w:eastAsia="ru-RU"/>
        </w:rPr>
        <w:t>- в зоне обслуживания Лиховского ЛОП: тел. (8-863-65) 2-82-88;</w:t>
      </w:r>
    </w:p>
    <w:p w:rsidR="00F83688" w:rsidRPr="00F83688" w:rsidRDefault="00F83688" w:rsidP="00F83688">
      <w:pPr>
        <w:widowControl w:val="0"/>
        <w:autoSpaceDE w:val="0"/>
        <w:autoSpaceDN w:val="0"/>
        <w:adjustRightInd w:val="0"/>
        <w:spacing w:after="0" w:line="300" w:lineRule="exact"/>
        <w:rPr>
          <w:rFonts w:ascii="Times New Roman" w:eastAsia="Times New Roman" w:hAnsi="Times New Roman" w:cs="Times New Roman"/>
          <w:sz w:val="28"/>
          <w:szCs w:val="28"/>
          <w:lang w:eastAsia="ru-RU"/>
        </w:rPr>
      </w:pPr>
      <w:r w:rsidRPr="00F83688">
        <w:rPr>
          <w:rFonts w:ascii="Times New Roman" w:eastAsia="Times New Roman" w:hAnsi="Times New Roman" w:cs="Times New Roman"/>
          <w:bCs/>
          <w:sz w:val="28"/>
          <w:szCs w:val="28"/>
          <w:lang w:eastAsia="ru-RU"/>
        </w:rPr>
        <w:t xml:space="preserve">- в зоне обслуживания ЛОП на ст. Батайск: тел. </w:t>
      </w:r>
      <w:r w:rsidRPr="00F83688">
        <w:rPr>
          <w:rFonts w:ascii="Times New Roman" w:eastAsia="Times New Roman" w:hAnsi="Times New Roman" w:cs="Times New Roman"/>
          <w:sz w:val="28"/>
          <w:szCs w:val="28"/>
          <w:lang w:eastAsia="ru-RU"/>
        </w:rPr>
        <w:t>(8-863-54) 4–21– 02;</w:t>
      </w:r>
    </w:p>
    <w:p w:rsidR="00F83688" w:rsidRPr="00F83688" w:rsidRDefault="00F83688" w:rsidP="00F83688">
      <w:pPr>
        <w:spacing w:after="0" w:line="300" w:lineRule="exact"/>
        <w:rPr>
          <w:rFonts w:ascii="Times New Roman" w:eastAsia="Times New Roman" w:hAnsi="Times New Roman" w:cs="Times New Roman"/>
          <w:sz w:val="28"/>
          <w:szCs w:val="28"/>
          <w:lang w:eastAsia="ru-RU"/>
        </w:rPr>
      </w:pPr>
      <w:r w:rsidRPr="00F83688">
        <w:rPr>
          <w:rFonts w:ascii="Times New Roman" w:eastAsia="Times New Roman" w:hAnsi="Times New Roman" w:cs="Times New Roman"/>
          <w:bCs/>
          <w:sz w:val="28"/>
          <w:szCs w:val="28"/>
          <w:lang w:eastAsia="ru-RU"/>
        </w:rPr>
        <w:t xml:space="preserve">- в зоне обслуживания ЛОП на ст. Шахтная: тел. </w:t>
      </w:r>
      <w:r w:rsidRPr="00F83688">
        <w:rPr>
          <w:rFonts w:ascii="Times New Roman" w:eastAsia="Times New Roman" w:hAnsi="Times New Roman" w:cs="Times New Roman"/>
          <w:sz w:val="28"/>
          <w:szCs w:val="28"/>
          <w:lang w:eastAsia="ru-RU"/>
        </w:rPr>
        <w:t>(8-863-62) 2-67-73;</w:t>
      </w:r>
    </w:p>
    <w:p w:rsidR="00F83688" w:rsidRPr="00F83688" w:rsidRDefault="00F83688" w:rsidP="00F83688">
      <w:pPr>
        <w:spacing w:after="0" w:line="300" w:lineRule="exact"/>
        <w:rPr>
          <w:rFonts w:ascii="Times New Roman" w:eastAsia="Times New Roman" w:hAnsi="Times New Roman" w:cs="Times New Roman"/>
          <w:sz w:val="28"/>
          <w:szCs w:val="28"/>
          <w:lang w:eastAsia="ru-RU"/>
        </w:rPr>
      </w:pPr>
      <w:r w:rsidRPr="00F83688">
        <w:rPr>
          <w:rFonts w:ascii="Times New Roman" w:eastAsia="Times New Roman" w:hAnsi="Times New Roman" w:cs="Times New Roman"/>
          <w:bCs/>
          <w:sz w:val="28"/>
          <w:szCs w:val="28"/>
          <w:lang w:eastAsia="ru-RU"/>
        </w:rPr>
        <w:t xml:space="preserve">- в зоне обслуживания Таганрогского ЛОП: тел./факс </w:t>
      </w:r>
      <w:r w:rsidRPr="00F83688">
        <w:rPr>
          <w:rFonts w:ascii="Times New Roman" w:eastAsia="Times New Roman" w:hAnsi="Times New Roman" w:cs="Times New Roman"/>
          <w:sz w:val="28"/>
          <w:szCs w:val="28"/>
          <w:lang w:eastAsia="ru-RU"/>
        </w:rPr>
        <w:t>(8-863-</w:t>
      </w:r>
      <w:proofErr w:type="gramStart"/>
      <w:r w:rsidRPr="00F83688">
        <w:rPr>
          <w:rFonts w:ascii="Times New Roman" w:eastAsia="Times New Roman" w:hAnsi="Times New Roman" w:cs="Times New Roman"/>
          <w:sz w:val="28"/>
          <w:szCs w:val="28"/>
          <w:lang w:eastAsia="ru-RU"/>
        </w:rPr>
        <w:t>4)-</w:t>
      </w:r>
      <w:proofErr w:type="gramEnd"/>
      <w:r w:rsidRPr="00F83688">
        <w:rPr>
          <w:rFonts w:ascii="Times New Roman" w:eastAsia="Times New Roman" w:hAnsi="Times New Roman" w:cs="Times New Roman"/>
          <w:sz w:val="28"/>
          <w:szCs w:val="28"/>
          <w:lang w:eastAsia="ru-RU"/>
        </w:rPr>
        <w:t xml:space="preserve">68-75-03; </w:t>
      </w:r>
    </w:p>
    <w:p w:rsidR="00F83688" w:rsidRPr="00F83688" w:rsidRDefault="00F83688" w:rsidP="00F83688">
      <w:pPr>
        <w:spacing w:after="0" w:line="320" w:lineRule="exact"/>
        <w:rPr>
          <w:rFonts w:ascii="Times New Roman" w:eastAsia="Times New Roman" w:hAnsi="Times New Roman" w:cs="Times New Roman"/>
          <w:sz w:val="28"/>
          <w:szCs w:val="28"/>
          <w:lang w:eastAsia="ru-RU"/>
        </w:rPr>
      </w:pPr>
      <w:r w:rsidRPr="00F83688">
        <w:rPr>
          <w:rFonts w:ascii="Times New Roman" w:eastAsia="Times New Roman" w:hAnsi="Times New Roman" w:cs="Times New Roman"/>
          <w:bCs/>
          <w:sz w:val="28"/>
          <w:szCs w:val="28"/>
          <w:lang w:eastAsia="ru-RU"/>
        </w:rPr>
        <w:t xml:space="preserve">- в зоне обслуживания </w:t>
      </w:r>
      <w:proofErr w:type="spellStart"/>
      <w:r w:rsidRPr="00F83688">
        <w:rPr>
          <w:rFonts w:ascii="Times New Roman" w:eastAsia="Times New Roman" w:hAnsi="Times New Roman" w:cs="Times New Roman"/>
          <w:bCs/>
          <w:sz w:val="28"/>
          <w:szCs w:val="28"/>
          <w:lang w:eastAsia="ru-RU"/>
        </w:rPr>
        <w:t>Волгодонского</w:t>
      </w:r>
      <w:proofErr w:type="spellEnd"/>
      <w:r w:rsidRPr="00F83688">
        <w:rPr>
          <w:rFonts w:ascii="Times New Roman" w:eastAsia="Times New Roman" w:hAnsi="Times New Roman" w:cs="Times New Roman"/>
          <w:bCs/>
          <w:sz w:val="28"/>
          <w:szCs w:val="28"/>
          <w:lang w:eastAsia="ru-RU"/>
        </w:rPr>
        <w:t xml:space="preserve"> ЛОП: тел./факс </w:t>
      </w:r>
      <w:r w:rsidRPr="00F83688">
        <w:rPr>
          <w:rFonts w:ascii="Times New Roman" w:eastAsia="Times New Roman" w:hAnsi="Times New Roman" w:cs="Times New Roman"/>
          <w:sz w:val="28"/>
          <w:szCs w:val="28"/>
          <w:lang w:eastAsia="ru-RU"/>
        </w:rPr>
        <w:t xml:space="preserve">(8-863-9) 22-07-84; </w:t>
      </w:r>
    </w:p>
    <w:p w:rsidR="00F83688" w:rsidRPr="00F83688" w:rsidRDefault="00F83688" w:rsidP="00F83688">
      <w:pPr>
        <w:spacing w:after="0" w:line="320" w:lineRule="exact"/>
        <w:rPr>
          <w:rFonts w:ascii="Times New Roman" w:eastAsia="Times New Roman" w:hAnsi="Times New Roman" w:cs="Times New Roman"/>
          <w:bCs/>
          <w:sz w:val="28"/>
          <w:szCs w:val="28"/>
          <w:lang w:eastAsia="ru-RU"/>
        </w:rPr>
      </w:pPr>
      <w:r w:rsidRPr="00F83688">
        <w:rPr>
          <w:rFonts w:ascii="Times New Roman" w:eastAsia="Times New Roman" w:hAnsi="Times New Roman" w:cs="Times New Roman"/>
          <w:bCs/>
          <w:sz w:val="28"/>
          <w:szCs w:val="28"/>
          <w:lang w:eastAsia="ru-RU"/>
        </w:rPr>
        <w:t xml:space="preserve">- в зоне обслуживания </w:t>
      </w:r>
      <w:proofErr w:type="spellStart"/>
      <w:r w:rsidRPr="00F83688">
        <w:rPr>
          <w:rFonts w:ascii="Times New Roman" w:eastAsia="Times New Roman" w:hAnsi="Times New Roman" w:cs="Times New Roman"/>
          <w:bCs/>
          <w:sz w:val="28"/>
          <w:szCs w:val="28"/>
          <w:lang w:eastAsia="ru-RU"/>
        </w:rPr>
        <w:t>Сальского</w:t>
      </w:r>
      <w:proofErr w:type="spellEnd"/>
      <w:r w:rsidRPr="00F83688">
        <w:rPr>
          <w:rFonts w:ascii="Times New Roman" w:eastAsia="Times New Roman" w:hAnsi="Times New Roman" w:cs="Times New Roman"/>
          <w:bCs/>
          <w:sz w:val="28"/>
          <w:szCs w:val="28"/>
          <w:lang w:eastAsia="ru-RU"/>
        </w:rPr>
        <w:t xml:space="preserve"> ЛОП: тел./факс (8-863-72) 2-21-02;</w:t>
      </w:r>
    </w:p>
    <w:p w:rsidR="00F83688" w:rsidRPr="00F83688" w:rsidRDefault="00F83688" w:rsidP="00F83688">
      <w:pPr>
        <w:widowControl w:val="0"/>
        <w:autoSpaceDE w:val="0"/>
        <w:autoSpaceDN w:val="0"/>
        <w:adjustRightInd w:val="0"/>
        <w:spacing w:after="0" w:line="320" w:lineRule="exact"/>
        <w:rPr>
          <w:rFonts w:ascii="Times New Roman" w:eastAsia="Times New Roman" w:hAnsi="Times New Roman" w:cs="Times New Roman"/>
          <w:bCs/>
          <w:sz w:val="28"/>
          <w:szCs w:val="28"/>
          <w:lang w:eastAsia="ru-RU"/>
        </w:rPr>
      </w:pPr>
      <w:r w:rsidRPr="00F83688">
        <w:rPr>
          <w:rFonts w:ascii="Times New Roman" w:eastAsia="Times New Roman" w:hAnsi="Times New Roman" w:cs="Times New Roman"/>
          <w:bCs/>
          <w:sz w:val="28"/>
          <w:szCs w:val="28"/>
          <w:lang w:eastAsia="ru-RU"/>
        </w:rPr>
        <w:t>- в зоне обслуживания Минераловодского ЛУ МВД: тел. (8-879-22) 4-64-31,</w:t>
      </w:r>
    </w:p>
    <w:p w:rsidR="00F83688" w:rsidRPr="00F83688" w:rsidRDefault="00F83688" w:rsidP="00F83688">
      <w:pPr>
        <w:widowControl w:val="0"/>
        <w:autoSpaceDE w:val="0"/>
        <w:autoSpaceDN w:val="0"/>
        <w:adjustRightInd w:val="0"/>
        <w:spacing w:after="0" w:line="320" w:lineRule="exact"/>
        <w:rPr>
          <w:rFonts w:ascii="Times New Roman" w:eastAsia="Times New Roman" w:hAnsi="Times New Roman" w:cs="Times New Roman"/>
          <w:bCs/>
          <w:sz w:val="28"/>
          <w:szCs w:val="28"/>
          <w:lang w:eastAsia="ru-RU"/>
        </w:rPr>
      </w:pPr>
      <w:r w:rsidRPr="00F83688">
        <w:rPr>
          <w:rFonts w:ascii="Times New Roman" w:eastAsia="Times New Roman" w:hAnsi="Times New Roman" w:cs="Times New Roman"/>
          <w:bCs/>
          <w:sz w:val="28"/>
          <w:szCs w:val="28"/>
          <w:lang w:eastAsia="ru-RU"/>
        </w:rPr>
        <w:t xml:space="preserve">  4-64-30;</w:t>
      </w:r>
    </w:p>
    <w:p w:rsidR="00F83688" w:rsidRPr="00F83688" w:rsidRDefault="00F83688" w:rsidP="00F83688">
      <w:pPr>
        <w:spacing w:after="0" w:line="320" w:lineRule="exact"/>
        <w:rPr>
          <w:rFonts w:ascii="Times New Roman" w:eastAsia="Times New Roman" w:hAnsi="Times New Roman" w:cs="Times New Roman"/>
          <w:sz w:val="28"/>
          <w:szCs w:val="28"/>
          <w:lang w:eastAsia="ru-RU"/>
        </w:rPr>
      </w:pPr>
      <w:r w:rsidRPr="00F83688">
        <w:rPr>
          <w:rFonts w:ascii="Times New Roman" w:eastAsia="Times New Roman" w:hAnsi="Times New Roman" w:cs="Times New Roman"/>
          <w:bCs/>
          <w:sz w:val="28"/>
          <w:szCs w:val="28"/>
          <w:lang w:eastAsia="ru-RU"/>
        </w:rPr>
        <w:t xml:space="preserve">- в зоне обслуживания </w:t>
      </w:r>
      <w:proofErr w:type="spellStart"/>
      <w:r w:rsidRPr="00F83688">
        <w:rPr>
          <w:rFonts w:ascii="Times New Roman" w:eastAsia="Times New Roman" w:hAnsi="Times New Roman" w:cs="Times New Roman"/>
          <w:bCs/>
          <w:sz w:val="28"/>
          <w:szCs w:val="28"/>
          <w:lang w:eastAsia="ru-RU"/>
        </w:rPr>
        <w:t>Беслановского</w:t>
      </w:r>
      <w:proofErr w:type="spellEnd"/>
      <w:r w:rsidRPr="00F83688">
        <w:rPr>
          <w:rFonts w:ascii="Times New Roman" w:eastAsia="Times New Roman" w:hAnsi="Times New Roman" w:cs="Times New Roman"/>
          <w:bCs/>
          <w:sz w:val="28"/>
          <w:szCs w:val="28"/>
          <w:lang w:eastAsia="ru-RU"/>
        </w:rPr>
        <w:t xml:space="preserve"> ЛОП: тел./факс </w:t>
      </w:r>
      <w:r w:rsidRPr="00F83688">
        <w:rPr>
          <w:rFonts w:ascii="Times New Roman" w:eastAsia="Times New Roman" w:hAnsi="Times New Roman" w:cs="Times New Roman"/>
          <w:sz w:val="28"/>
          <w:szCs w:val="28"/>
          <w:lang w:eastAsia="ru-RU"/>
        </w:rPr>
        <w:t xml:space="preserve">(8-867-2) 50-59-29; </w:t>
      </w:r>
    </w:p>
    <w:p w:rsidR="00F83688" w:rsidRPr="00F83688" w:rsidRDefault="00F83688" w:rsidP="00F83688">
      <w:pPr>
        <w:spacing w:after="0" w:line="320" w:lineRule="exact"/>
        <w:rPr>
          <w:rFonts w:ascii="Times New Roman" w:eastAsia="Times New Roman" w:hAnsi="Times New Roman" w:cs="Times New Roman"/>
          <w:sz w:val="28"/>
          <w:szCs w:val="28"/>
          <w:lang w:eastAsia="ru-RU"/>
        </w:rPr>
      </w:pPr>
      <w:r w:rsidRPr="00F83688">
        <w:rPr>
          <w:rFonts w:ascii="Times New Roman" w:eastAsia="Times New Roman" w:hAnsi="Times New Roman" w:cs="Times New Roman"/>
          <w:bCs/>
          <w:sz w:val="28"/>
          <w:szCs w:val="28"/>
          <w:lang w:eastAsia="ru-RU"/>
        </w:rPr>
        <w:t xml:space="preserve">- в зоне обслуживания Невинномысского ЛОП: тел./факс </w:t>
      </w:r>
      <w:r w:rsidRPr="00F83688">
        <w:rPr>
          <w:rFonts w:ascii="Times New Roman" w:eastAsia="Times New Roman" w:hAnsi="Times New Roman" w:cs="Times New Roman"/>
          <w:sz w:val="28"/>
          <w:szCs w:val="28"/>
          <w:lang w:eastAsia="ru-RU"/>
        </w:rPr>
        <w:t xml:space="preserve">(8-865-54) 3-85-59; </w:t>
      </w:r>
    </w:p>
    <w:p w:rsidR="00F83688" w:rsidRPr="00F83688" w:rsidRDefault="00F83688" w:rsidP="00F83688">
      <w:pPr>
        <w:spacing w:after="0" w:line="320" w:lineRule="exact"/>
        <w:rPr>
          <w:rFonts w:ascii="Times New Roman" w:eastAsia="Times New Roman" w:hAnsi="Times New Roman" w:cs="Times New Roman"/>
          <w:sz w:val="28"/>
          <w:szCs w:val="28"/>
          <w:lang w:eastAsia="ru-RU"/>
        </w:rPr>
      </w:pPr>
      <w:r w:rsidRPr="00F83688">
        <w:rPr>
          <w:rFonts w:ascii="Times New Roman" w:eastAsia="Times New Roman" w:hAnsi="Times New Roman" w:cs="Times New Roman"/>
          <w:bCs/>
          <w:sz w:val="28"/>
          <w:szCs w:val="28"/>
          <w:lang w:eastAsia="ru-RU"/>
        </w:rPr>
        <w:t xml:space="preserve">-  в зоне обслуживания Пятигорского ЛОП: тел./факс </w:t>
      </w:r>
      <w:r w:rsidRPr="00F83688">
        <w:rPr>
          <w:rFonts w:ascii="Times New Roman" w:eastAsia="Times New Roman" w:hAnsi="Times New Roman" w:cs="Times New Roman"/>
          <w:sz w:val="28"/>
          <w:szCs w:val="28"/>
          <w:lang w:eastAsia="ru-RU"/>
        </w:rPr>
        <w:t>(8-879-3) 39-34-20;</w:t>
      </w:r>
    </w:p>
    <w:p w:rsidR="00F83688" w:rsidRPr="00F83688" w:rsidRDefault="00F83688" w:rsidP="00F83688">
      <w:pPr>
        <w:spacing w:after="0" w:line="320" w:lineRule="exact"/>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 в зоне обслуживания Махачкалинского ЛУ МВД: 8(887-22)67-06-84.</w:t>
      </w:r>
    </w:p>
    <w:p w:rsidR="00F83688" w:rsidRPr="00F83688" w:rsidRDefault="00F83688" w:rsidP="00F83688">
      <w:pPr>
        <w:spacing w:after="0" w:line="240" w:lineRule="auto"/>
        <w:ind w:firstLine="709"/>
        <w:rPr>
          <w:rFonts w:ascii="Times New Roman" w:eastAsia="Times New Roman" w:hAnsi="Times New Roman" w:cs="Times New Roman"/>
          <w:b/>
          <w:sz w:val="28"/>
          <w:szCs w:val="28"/>
          <w:lang w:eastAsia="ru-RU"/>
        </w:rPr>
      </w:pPr>
    </w:p>
    <w:p w:rsidR="00F83688" w:rsidRPr="00F83688" w:rsidRDefault="00F83688" w:rsidP="00F83688">
      <w:pPr>
        <w:spacing w:after="0" w:line="240" w:lineRule="auto"/>
        <w:jc w:val="right"/>
        <w:rPr>
          <w:rFonts w:ascii="Times New Roman" w:eastAsia="Calibri" w:hAnsi="Times New Roman" w:cs="Times New Roman"/>
          <w:sz w:val="28"/>
          <w:szCs w:val="28"/>
        </w:rPr>
      </w:pPr>
    </w:p>
    <w:tbl>
      <w:tblPr>
        <w:tblW w:w="5000" w:type="pct"/>
        <w:jc w:val="center"/>
        <w:tblLook w:val="04A0" w:firstRow="1" w:lastRow="0" w:firstColumn="1" w:lastColumn="0" w:noHBand="0" w:noVBand="1"/>
      </w:tblPr>
      <w:tblGrid>
        <w:gridCol w:w="4817"/>
        <w:gridCol w:w="4538"/>
      </w:tblGrid>
      <w:tr w:rsidR="00F83688" w:rsidRPr="00F83688" w:rsidTr="00CA48BC">
        <w:trPr>
          <w:trHeight w:val="273"/>
          <w:jc w:val="center"/>
        </w:trPr>
        <w:tc>
          <w:tcPr>
            <w:tcW w:w="4940" w:type="dxa"/>
          </w:tcPr>
          <w:p w:rsidR="00F83688" w:rsidRPr="00F83688" w:rsidRDefault="00F83688" w:rsidP="00F83688">
            <w:pPr>
              <w:spacing w:after="0" w:line="240" w:lineRule="auto"/>
              <w:jc w:val="both"/>
              <w:rPr>
                <w:rFonts w:ascii="Times New Roman" w:eastAsia="Calibri" w:hAnsi="Times New Roman" w:cs="Times New Roman"/>
                <w:b/>
                <w:sz w:val="28"/>
                <w:szCs w:val="28"/>
              </w:rPr>
            </w:pPr>
            <w:r w:rsidRPr="00F83688">
              <w:rPr>
                <w:rFonts w:ascii="Times New Roman" w:eastAsia="Calibri" w:hAnsi="Times New Roman" w:cs="Times New Roman"/>
                <w:b/>
                <w:sz w:val="28"/>
                <w:szCs w:val="28"/>
              </w:rPr>
              <w:t>Заказчик:</w:t>
            </w:r>
          </w:p>
        </w:tc>
        <w:tc>
          <w:tcPr>
            <w:tcW w:w="4631" w:type="dxa"/>
          </w:tcPr>
          <w:p w:rsidR="00F83688" w:rsidRPr="00F83688" w:rsidRDefault="00F83688" w:rsidP="00F83688">
            <w:pPr>
              <w:spacing w:after="0" w:line="240" w:lineRule="auto"/>
              <w:jc w:val="both"/>
              <w:rPr>
                <w:rFonts w:ascii="Times New Roman" w:eastAsia="Calibri" w:hAnsi="Times New Roman" w:cs="Times New Roman"/>
                <w:b/>
                <w:sz w:val="28"/>
                <w:szCs w:val="28"/>
              </w:rPr>
            </w:pPr>
            <w:r w:rsidRPr="00F83688">
              <w:rPr>
                <w:rFonts w:ascii="Times New Roman" w:eastAsia="Calibri" w:hAnsi="Times New Roman" w:cs="Times New Roman"/>
                <w:b/>
                <w:sz w:val="28"/>
                <w:szCs w:val="28"/>
              </w:rPr>
              <w:t>Исполнитель:</w:t>
            </w:r>
          </w:p>
        </w:tc>
      </w:tr>
      <w:tr w:rsidR="00F83688" w:rsidRPr="00F83688" w:rsidTr="00CA48BC">
        <w:trPr>
          <w:trHeight w:val="546"/>
          <w:jc w:val="center"/>
        </w:trPr>
        <w:tc>
          <w:tcPr>
            <w:tcW w:w="4940" w:type="dxa"/>
          </w:tcPr>
          <w:p w:rsidR="00F83688" w:rsidRPr="00F83688" w:rsidRDefault="00F83688" w:rsidP="00F83688">
            <w:pPr>
              <w:spacing w:after="0" w:line="240" w:lineRule="auto"/>
              <w:jc w:val="both"/>
              <w:rPr>
                <w:rFonts w:ascii="Times New Roman" w:eastAsia="Calibri" w:hAnsi="Times New Roman" w:cs="Times New Roman"/>
                <w:b/>
                <w:sz w:val="28"/>
                <w:szCs w:val="28"/>
              </w:rPr>
            </w:pPr>
          </w:p>
        </w:tc>
        <w:tc>
          <w:tcPr>
            <w:tcW w:w="4631" w:type="dxa"/>
          </w:tcPr>
          <w:p w:rsidR="00F83688" w:rsidRDefault="00F83688" w:rsidP="00F83688">
            <w:pPr>
              <w:tabs>
                <w:tab w:val="left" w:pos="2790"/>
              </w:tabs>
              <w:spacing w:after="0" w:line="240" w:lineRule="auto"/>
              <w:jc w:val="both"/>
              <w:rPr>
                <w:rFonts w:ascii="Times New Roman" w:eastAsia="Calibri" w:hAnsi="Times New Roman" w:cs="Times New Roman"/>
                <w:sz w:val="28"/>
                <w:szCs w:val="28"/>
              </w:rPr>
            </w:pPr>
          </w:p>
          <w:p w:rsidR="00F83688" w:rsidRDefault="00F83688" w:rsidP="00F83688">
            <w:pPr>
              <w:tabs>
                <w:tab w:val="left" w:pos="2790"/>
              </w:tabs>
              <w:spacing w:after="0" w:line="240" w:lineRule="auto"/>
              <w:jc w:val="both"/>
              <w:rPr>
                <w:rFonts w:ascii="Times New Roman" w:eastAsia="Calibri" w:hAnsi="Times New Roman" w:cs="Times New Roman"/>
                <w:sz w:val="28"/>
                <w:szCs w:val="28"/>
              </w:rPr>
            </w:pPr>
          </w:p>
          <w:p w:rsidR="00F83688" w:rsidRDefault="00F83688" w:rsidP="00F83688">
            <w:pPr>
              <w:tabs>
                <w:tab w:val="left" w:pos="2790"/>
              </w:tabs>
              <w:spacing w:after="0" w:line="240" w:lineRule="auto"/>
              <w:jc w:val="both"/>
              <w:rPr>
                <w:rFonts w:ascii="Times New Roman" w:eastAsia="Calibri" w:hAnsi="Times New Roman" w:cs="Times New Roman"/>
                <w:sz w:val="28"/>
                <w:szCs w:val="28"/>
              </w:rPr>
            </w:pPr>
          </w:p>
          <w:p w:rsidR="00F83688" w:rsidRDefault="00F83688" w:rsidP="00F83688">
            <w:pPr>
              <w:tabs>
                <w:tab w:val="left" w:pos="2790"/>
              </w:tabs>
              <w:spacing w:after="0" w:line="240" w:lineRule="auto"/>
              <w:jc w:val="both"/>
              <w:rPr>
                <w:rFonts w:ascii="Times New Roman" w:eastAsia="Calibri" w:hAnsi="Times New Roman" w:cs="Times New Roman"/>
                <w:sz w:val="28"/>
                <w:szCs w:val="28"/>
              </w:rPr>
            </w:pPr>
          </w:p>
          <w:p w:rsidR="00F83688" w:rsidRDefault="00F83688" w:rsidP="00F83688">
            <w:pPr>
              <w:tabs>
                <w:tab w:val="left" w:pos="2790"/>
              </w:tabs>
              <w:spacing w:after="0" w:line="240" w:lineRule="auto"/>
              <w:jc w:val="both"/>
              <w:rPr>
                <w:rFonts w:ascii="Times New Roman" w:eastAsia="Calibri" w:hAnsi="Times New Roman" w:cs="Times New Roman"/>
                <w:sz w:val="28"/>
                <w:szCs w:val="28"/>
              </w:rPr>
            </w:pPr>
          </w:p>
          <w:p w:rsidR="00F83688" w:rsidRDefault="00F83688" w:rsidP="00F83688">
            <w:pPr>
              <w:tabs>
                <w:tab w:val="left" w:pos="2790"/>
              </w:tabs>
              <w:spacing w:after="0" w:line="240" w:lineRule="auto"/>
              <w:jc w:val="both"/>
              <w:rPr>
                <w:rFonts w:ascii="Times New Roman" w:eastAsia="Calibri" w:hAnsi="Times New Roman" w:cs="Times New Roman"/>
                <w:sz w:val="28"/>
                <w:szCs w:val="28"/>
              </w:rPr>
            </w:pPr>
          </w:p>
          <w:p w:rsidR="00F83688" w:rsidRDefault="00F83688" w:rsidP="00F83688">
            <w:pPr>
              <w:tabs>
                <w:tab w:val="left" w:pos="2790"/>
              </w:tabs>
              <w:spacing w:after="0" w:line="240" w:lineRule="auto"/>
              <w:jc w:val="both"/>
              <w:rPr>
                <w:rFonts w:ascii="Times New Roman" w:eastAsia="Calibri" w:hAnsi="Times New Roman" w:cs="Times New Roman"/>
                <w:sz w:val="28"/>
                <w:szCs w:val="28"/>
              </w:rPr>
            </w:pPr>
          </w:p>
          <w:p w:rsidR="00F83688" w:rsidRDefault="00F83688" w:rsidP="00F83688">
            <w:pPr>
              <w:tabs>
                <w:tab w:val="left" w:pos="2790"/>
              </w:tabs>
              <w:spacing w:after="0" w:line="240" w:lineRule="auto"/>
              <w:jc w:val="both"/>
              <w:rPr>
                <w:rFonts w:ascii="Times New Roman" w:eastAsia="Calibri" w:hAnsi="Times New Roman" w:cs="Times New Roman"/>
                <w:sz w:val="28"/>
                <w:szCs w:val="28"/>
              </w:rPr>
            </w:pPr>
          </w:p>
          <w:p w:rsidR="00F83688" w:rsidRDefault="00F83688" w:rsidP="00F83688">
            <w:pPr>
              <w:tabs>
                <w:tab w:val="left" w:pos="2790"/>
              </w:tabs>
              <w:spacing w:after="0" w:line="240" w:lineRule="auto"/>
              <w:jc w:val="both"/>
              <w:rPr>
                <w:rFonts w:ascii="Times New Roman" w:eastAsia="Calibri" w:hAnsi="Times New Roman" w:cs="Times New Roman"/>
                <w:sz w:val="28"/>
                <w:szCs w:val="28"/>
              </w:rPr>
            </w:pPr>
          </w:p>
          <w:p w:rsidR="00F83688" w:rsidRDefault="00F83688" w:rsidP="00F83688">
            <w:pPr>
              <w:tabs>
                <w:tab w:val="left" w:pos="2790"/>
              </w:tabs>
              <w:spacing w:after="0" w:line="240" w:lineRule="auto"/>
              <w:jc w:val="both"/>
              <w:rPr>
                <w:rFonts w:ascii="Times New Roman" w:eastAsia="Calibri" w:hAnsi="Times New Roman" w:cs="Times New Roman"/>
                <w:sz w:val="28"/>
                <w:szCs w:val="28"/>
              </w:rPr>
            </w:pPr>
          </w:p>
          <w:p w:rsidR="00F83688" w:rsidRDefault="00F83688" w:rsidP="00F83688">
            <w:pPr>
              <w:tabs>
                <w:tab w:val="left" w:pos="2790"/>
              </w:tabs>
              <w:spacing w:after="0" w:line="240" w:lineRule="auto"/>
              <w:jc w:val="both"/>
              <w:rPr>
                <w:rFonts w:ascii="Times New Roman" w:eastAsia="Calibri" w:hAnsi="Times New Roman" w:cs="Times New Roman"/>
                <w:sz w:val="28"/>
                <w:szCs w:val="28"/>
              </w:rPr>
            </w:pPr>
          </w:p>
          <w:p w:rsidR="00F83688" w:rsidRDefault="00F83688" w:rsidP="00F83688">
            <w:pPr>
              <w:tabs>
                <w:tab w:val="left" w:pos="2790"/>
              </w:tabs>
              <w:spacing w:after="0" w:line="240" w:lineRule="auto"/>
              <w:jc w:val="both"/>
              <w:rPr>
                <w:rFonts w:ascii="Times New Roman" w:eastAsia="Calibri" w:hAnsi="Times New Roman" w:cs="Times New Roman"/>
                <w:sz w:val="28"/>
                <w:szCs w:val="28"/>
              </w:rPr>
            </w:pPr>
          </w:p>
          <w:p w:rsidR="00F83688" w:rsidRDefault="00F83688" w:rsidP="00F83688">
            <w:pPr>
              <w:tabs>
                <w:tab w:val="left" w:pos="2790"/>
              </w:tabs>
              <w:spacing w:after="0" w:line="240" w:lineRule="auto"/>
              <w:jc w:val="both"/>
              <w:rPr>
                <w:rFonts w:ascii="Times New Roman" w:eastAsia="Calibri" w:hAnsi="Times New Roman" w:cs="Times New Roman"/>
                <w:sz w:val="28"/>
                <w:szCs w:val="28"/>
              </w:rPr>
            </w:pPr>
          </w:p>
          <w:p w:rsidR="00F83688" w:rsidRDefault="00F83688" w:rsidP="00F83688">
            <w:pPr>
              <w:tabs>
                <w:tab w:val="left" w:pos="2790"/>
              </w:tabs>
              <w:spacing w:after="0" w:line="240" w:lineRule="auto"/>
              <w:jc w:val="both"/>
              <w:rPr>
                <w:rFonts w:ascii="Times New Roman" w:eastAsia="Calibri" w:hAnsi="Times New Roman" w:cs="Times New Roman"/>
                <w:sz w:val="28"/>
                <w:szCs w:val="28"/>
              </w:rPr>
            </w:pPr>
          </w:p>
          <w:p w:rsidR="00F83688" w:rsidRDefault="00F83688" w:rsidP="00F83688">
            <w:pPr>
              <w:tabs>
                <w:tab w:val="left" w:pos="2790"/>
              </w:tabs>
              <w:spacing w:after="0" w:line="240" w:lineRule="auto"/>
              <w:jc w:val="both"/>
              <w:rPr>
                <w:rFonts w:ascii="Times New Roman" w:eastAsia="Calibri" w:hAnsi="Times New Roman" w:cs="Times New Roman"/>
                <w:sz w:val="28"/>
                <w:szCs w:val="28"/>
              </w:rPr>
            </w:pPr>
          </w:p>
          <w:p w:rsidR="00F83688" w:rsidRPr="00F83688" w:rsidRDefault="00F83688" w:rsidP="00F83688">
            <w:pPr>
              <w:tabs>
                <w:tab w:val="left" w:pos="2790"/>
              </w:tabs>
              <w:spacing w:after="0" w:line="240" w:lineRule="auto"/>
              <w:jc w:val="both"/>
              <w:rPr>
                <w:rFonts w:ascii="Times New Roman" w:eastAsia="Calibri" w:hAnsi="Times New Roman" w:cs="Times New Roman"/>
                <w:sz w:val="28"/>
                <w:szCs w:val="28"/>
              </w:rPr>
            </w:pPr>
          </w:p>
        </w:tc>
      </w:tr>
    </w:tbl>
    <w:p w:rsidR="00F83688" w:rsidRPr="00F83688" w:rsidRDefault="00CA48BC" w:rsidP="00F83688">
      <w:pPr>
        <w:spacing w:after="0" w:line="240" w:lineRule="auto"/>
        <w:jc w:val="right"/>
        <w:rPr>
          <w:rFonts w:ascii="Times New Roman" w:eastAsia="Calibri" w:hAnsi="Times New Roman" w:cs="Times New Roman"/>
          <w:b/>
          <w:sz w:val="24"/>
          <w:szCs w:val="24"/>
        </w:rPr>
      </w:pPr>
      <w:r>
        <w:rPr>
          <w:noProof/>
          <w:lang w:eastAsia="ru-RU"/>
        </w:rPr>
        <w:drawing>
          <wp:anchor distT="0" distB="0" distL="114300" distR="114300" simplePos="0" relativeHeight="251659264" behindDoc="1" locked="0" layoutInCell="1" allowOverlap="1" wp14:anchorId="595F0993" wp14:editId="2DFF2A24">
            <wp:simplePos x="0" y="0"/>
            <wp:positionH relativeFrom="column">
              <wp:posOffset>-1090930</wp:posOffset>
            </wp:positionH>
            <wp:positionV relativeFrom="paragraph">
              <wp:posOffset>-728318</wp:posOffset>
            </wp:positionV>
            <wp:extent cx="7497591" cy="3505200"/>
            <wp:effectExtent l="0" t="0" r="8255" b="0"/>
            <wp:wrapNone/>
            <wp:docPr id="2" name="Рисунок 2" descr="C:\Users\vvolodina\AppData\Local\Microsoft\Windows\INetCache\Content.Word\БланкБе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volodina\AppData\Local\Microsoft\Windows\INetCache\Content.Word\БланкБез№.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7591"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88" w:rsidRPr="00F83688">
        <w:rPr>
          <w:rFonts w:ascii="Times New Roman" w:eastAsia="Calibri" w:hAnsi="Times New Roman" w:cs="Times New Roman"/>
          <w:b/>
          <w:sz w:val="24"/>
          <w:szCs w:val="24"/>
        </w:rPr>
        <w:t>Приложение № 12</w:t>
      </w:r>
    </w:p>
    <w:p w:rsidR="00F83688" w:rsidRPr="00F83688" w:rsidRDefault="00F83688" w:rsidP="00F83688">
      <w:pPr>
        <w:spacing w:after="0" w:line="240" w:lineRule="auto"/>
        <w:jc w:val="right"/>
        <w:rPr>
          <w:rFonts w:ascii="Times New Roman" w:eastAsia="Calibri" w:hAnsi="Times New Roman" w:cs="Times New Roman"/>
          <w:sz w:val="24"/>
          <w:szCs w:val="24"/>
        </w:rPr>
      </w:pPr>
      <w:r w:rsidRPr="00F83688">
        <w:rPr>
          <w:rFonts w:ascii="Times New Roman" w:eastAsia="Calibri" w:hAnsi="Times New Roman" w:cs="Times New Roman"/>
          <w:sz w:val="24"/>
          <w:szCs w:val="24"/>
        </w:rPr>
        <w:t xml:space="preserve">к договору </w:t>
      </w:r>
      <w:r w:rsidR="00325C90">
        <w:rPr>
          <w:rFonts w:ascii="Times New Roman" w:eastAsia="Calibri" w:hAnsi="Times New Roman" w:cs="Times New Roman"/>
          <w:sz w:val="24"/>
          <w:szCs w:val="24"/>
        </w:rPr>
        <w:t>на оказание</w:t>
      </w:r>
      <w:r w:rsidRPr="00F83688">
        <w:rPr>
          <w:rFonts w:ascii="Times New Roman" w:eastAsia="Calibri" w:hAnsi="Times New Roman" w:cs="Times New Roman"/>
          <w:sz w:val="24"/>
          <w:szCs w:val="24"/>
        </w:rPr>
        <w:t xml:space="preserve"> охранных услуг</w:t>
      </w:r>
    </w:p>
    <w:p w:rsidR="00F83688" w:rsidRPr="00F83688" w:rsidRDefault="00F83688" w:rsidP="00F83688">
      <w:pPr>
        <w:spacing w:after="0" w:line="240" w:lineRule="auto"/>
        <w:jc w:val="right"/>
        <w:rPr>
          <w:rFonts w:ascii="Times New Roman" w:eastAsia="Calibri" w:hAnsi="Times New Roman" w:cs="Times New Roman"/>
          <w:sz w:val="24"/>
          <w:szCs w:val="24"/>
        </w:rPr>
      </w:pPr>
      <w:r w:rsidRPr="00F83688">
        <w:rPr>
          <w:rFonts w:ascii="Times New Roman" w:eastAsia="Calibri" w:hAnsi="Times New Roman" w:cs="Times New Roman"/>
          <w:sz w:val="24"/>
          <w:szCs w:val="24"/>
        </w:rPr>
        <w:t>от ___ ______ 20__ года № ____</w:t>
      </w:r>
    </w:p>
    <w:p w:rsidR="00F83688" w:rsidRPr="00F83688" w:rsidRDefault="00F83688" w:rsidP="00F83688">
      <w:pPr>
        <w:spacing w:after="0" w:line="240" w:lineRule="auto"/>
        <w:jc w:val="right"/>
        <w:rPr>
          <w:rFonts w:ascii="Times New Roman" w:eastAsia="Calibri" w:hAnsi="Times New Roman" w:cs="Times New Roman"/>
          <w:sz w:val="24"/>
          <w:szCs w:val="24"/>
        </w:rPr>
      </w:pPr>
    </w:p>
    <w:p w:rsidR="00F83688" w:rsidRPr="00F83688" w:rsidRDefault="00F83688" w:rsidP="00F83688">
      <w:pPr>
        <w:spacing w:after="0" w:line="240" w:lineRule="auto"/>
        <w:jc w:val="right"/>
        <w:rPr>
          <w:rFonts w:ascii="Times New Roman" w:eastAsia="Calibri" w:hAnsi="Times New Roman" w:cs="Times New Roman"/>
          <w:sz w:val="24"/>
          <w:szCs w:val="24"/>
        </w:rPr>
      </w:pPr>
    </w:p>
    <w:p w:rsidR="00F83688" w:rsidRPr="00F83688" w:rsidRDefault="00F83688" w:rsidP="00F83688">
      <w:pPr>
        <w:spacing w:after="0" w:line="240" w:lineRule="auto"/>
        <w:jc w:val="right"/>
        <w:rPr>
          <w:rFonts w:ascii="Times New Roman" w:eastAsia="Calibri" w:hAnsi="Times New Roman" w:cs="Times New Roman"/>
          <w:sz w:val="24"/>
          <w:szCs w:val="24"/>
        </w:rPr>
      </w:pPr>
    </w:p>
    <w:p w:rsidR="00F83688" w:rsidRPr="00F83688" w:rsidRDefault="00F83688" w:rsidP="00F83688">
      <w:pPr>
        <w:spacing w:after="0" w:line="240" w:lineRule="auto"/>
        <w:jc w:val="right"/>
        <w:rPr>
          <w:rFonts w:ascii="Times New Roman" w:eastAsia="Calibri" w:hAnsi="Times New Roman" w:cs="Times New Roman"/>
          <w:sz w:val="28"/>
          <w:szCs w:val="28"/>
        </w:rPr>
      </w:pPr>
      <w:r w:rsidRPr="00F83688">
        <w:rPr>
          <w:rFonts w:ascii="Times New Roman" w:eastAsia="Calibri" w:hAnsi="Times New Roman" w:cs="Times New Roman"/>
          <w:sz w:val="28"/>
          <w:szCs w:val="28"/>
        </w:rPr>
        <w:t>Утверждаю</w:t>
      </w:r>
    </w:p>
    <w:p w:rsidR="00F83688" w:rsidRPr="00F83688" w:rsidRDefault="00F83688" w:rsidP="00F83688">
      <w:pPr>
        <w:spacing w:after="0" w:line="240" w:lineRule="auto"/>
        <w:jc w:val="right"/>
        <w:rPr>
          <w:rFonts w:ascii="Times New Roman" w:eastAsia="Calibri" w:hAnsi="Times New Roman" w:cs="Times New Roman"/>
          <w:sz w:val="28"/>
          <w:szCs w:val="28"/>
        </w:rPr>
      </w:pPr>
      <w:r w:rsidRPr="00F83688">
        <w:rPr>
          <w:rFonts w:ascii="Times New Roman" w:eastAsia="Calibri" w:hAnsi="Times New Roman" w:cs="Times New Roman"/>
          <w:sz w:val="28"/>
          <w:szCs w:val="28"/>
        </w:rPr>
        <w:t>Генеральный директор АО «СКППК»</w:t>
      </w:r>
    </w:p>
    <w:p w:rsidR="00F83688" w:rsidRPr="00F83688" w:rsidRDefault="00F83688" w:rsidP="00F83688">
      <w:pPr>
        <w:spacing w:after="0" w:line="240" w:lineRule="auto"/>
        <w:jc w:val="right"/>
        <w:rPr>
          <w:rFonts w:ascii="Times New Roman" w:eastAsia="Calibri" w:hAnsi="Times New Roman" w:cs="Times New Roman"/>
          <w:sz w:val="28"/>
          <w:szCs w:val="28"/>
        </w:rPr>
      </w:pPr>
      <w:r w:rsidRPr="00F83688">
        <w:rPr>
          <w:rFonts w:ascii="Times New Roman" w:eastAsia="Calibri" w:hAnsi="Times New Roman" w:cs="Times New Roman"/>
          <w:sz w:val="28"/>
          <w:szCs w:val="28"/>
        </w:rPr>
        <w:t>__________________</w:t>
      </w:r>
      <w:proofErr w:type="gramStart"/>
      <w:r w:rsidRPr="00F83688">
        <w:rPr>
          <w:rFonts w:ascii="Times New Roman" w:eastAsia="Calibri" w:hAnsi="Times New Roman" w:cs="Times New Roman"/>
          <w:sz w:val="28"/>
          <w:szCs w:val="28"/>
        </w:rPr>
        <w:t>_  Е.А.</w:t>
      </w:r>
      <w:proofErr w:type="gramEnd"/>
      <w:r w:rsidRPr="00F83688">
        <w:rPr>
          <w:rFonts w:ascii="Times New Roman" w:eastAsia="Calibri" w:hAnsi="Times New Roman" w:cs="Times New Roman"/>
          <w:sz w:val="28"/>
          <w:szCs w:val="28"/>
        </w:rPr>
        <w:t xml:space="preserve"> Ермаков</w:t>
      </w:r>
    </w:p>
    <w:p w:rsidR="00F83688" w:rsidRPr="00F83688" w:rsidRDefault="00F83688" w:rsidP="00F83688">
      <w:pPr>
        <w:spacing w:after="0" w:line="240" w:lineRule="auto"/>
        <w:jc w:val="right"/>
        <w:rPr>
          <w:rFonts w:ascii="Times New Roman" w:eastAsia="Calibri" w:hAnsi="Times New Roman" w:cs="Times New Roman"/>
          <w:sz w:val="24"/>
          <w:szCs w:val="24"/>
        </w:rPr>
      </w:pPr>
    </w:p>
    <w:p w:rsidR="00F83688" w:rsidRPr="00F83688" w:rsidRDefault="00F83688" w:rsidP="00F83688">
      <w:pPr>
        <w:spacing w:after="0" w:line="240" w:lineRule="auto"/>
        <w:jc w:val="right"/>
        <w:rPr>
          <w:rFonts w:ascii="Times New Roman" w:eastAsia="Calibri" w:hAnsi="Times New Roman" w:cs="Times New Roman"/>
          <w:sz w:val="24"/>
          <w:szCs w:val="24"/>
        </w:rPr>
      </w:pPr>
      <w:r w:rsidRPr="00F83688">
        <w:rPr>
          <w:rFonts w:ascii="Times New Roman" w:eastAsia="Calibri" w:hAnsi="Times New Roman" w:cs="Times New Roman"/>
          <w:sz w:val="24"/>
          <w:szCs w:val="24"/>
        </w:rPr>
        <w:t>«____» ___________________ 20__ г.</w:t>
      </w:r>
    </w:p>
    <w:p w:rsidR="00F83688" w:rsidRPr="00F83688" w:rsidRDefault="00F83688" w:rsidP="00F83688">
      <w:pPr>
        <w:spacing w:after="0" w:line="240" w:lineRule="auto"/>
        <w:jc w:val="right"/>
        <w:rPr>
          <w:rFonts w:ascii="Times New Roman" w:eastAsia="Calibri" w:hAnsi="Times New Roman" w:cs="Times New Roman"/>
          <w:sz w:val="24"/>
          <w:szCs w:val="24"/>
        </w:rPr>
      </w:pPr>
    </w:p>
    <w:p w:rsidR="00F83688" w:rsidRPr="00F83688" w:rsidRDefault="00F83688" w:rsidP="00F83688">
      <w:pPr>
        <w:spacing w:after="0" w:line="240" w:lineRule="auto"/>
        <w:jc w:val="right"/>
        <w:rPr>
          <w:rFonts w:ascii="Times New Roman" w:eastAsia="Calibri" w:hAnsi="Times New Roman" w:cs="Times New Roman"/>
          <w:sz w:val="24"/>
          <w:szCs w:val="24"/>
        </w:rPr>
      </w:pPr>
    </w:p>
    <w:p w:rsidR="00F83688" w:rsidRPr="00F83688" w:rsidRDefault="00F83688" w:rsidP="00F83688">
      <w:pPr>
        <w:spacing w:after="0" w:line="240" w:lineRule="auto"/>
        <w:jc w:val="both"/>
        <w:rPr>
          <w:rFonts w:ascii="Times New Roman" w:eastAsia="Calibri" w:hAnsi="Times New Roman" w:cs="Times New Roman"/>
          <w:sz w:val="24"/>
          <w:szCs w:val="24"/>
        </w:rPr>
      </w:pPr>
    </w:p>
    <w:p w:rsidR="00F83688" w:rsidRPr="00F83688" w:rsidRDefault="00F83688" w:rsidP="00F83688">
      <w:pPr>
        <w:spacing w:after="0" w:line="240" w:lineRule="auto"/>
        <w:jc w:val="right"/>
        <w:rPr>
          <w:rFonts w:ascii="Times New Roman" w:eastAsia="Calibri" w:hAnsi="Times New Roman" w:cs="Times New Roman"/>
          <w:sz w:val="24"/>
          <w:szCs w:val="24"/>
        </w:rPr>
      </w:pPr>
    </w:p>
    <w:p w:rsidR="00F83688" w:rsidRPr="00F83688" w:rsidRDefault="00F83688" w:rsidP="00F83688">
      <w:pPr>
        <w:tabs>
          <w:tab w:val="left" w:pos="360"/>
        </w:tabs>
        <w:spacing w:after="0" w:line="240" w:lineRule="auto"/>
        <w:jc w:val="center"/>
        <w:rPr>
          <w:rFonts w:ascii="Times New Roman" w:eastAsia="MS Mincho" w:hAnsi="Times New Roman" w:cs="Times New Roman"/>
          <w:b/>
          <w:spacing w:val="-2"/>
          <w:sz w:val="28"/>
          <w:szCs w:val="28"/>
          <w:lang w:eastAsia="ru-RU"/>
        </w:rPr>
      </w:pPr>
      <w:r w:rsidRPr="00F83688">
        <w:rPr>
          <w:rFonts w:ascii="Times New Roman" w:eastAsia="MS Mincho" w:hAnsi="Times New Roman" w:cs="Times New Roman"/>
          <w:b/>
          <w:spacing w:val="-2"/>
          <w:sz w:val="28"/>
          <w:szCs w:val="28"/>
          <w:lang w:eastAsia="ru-RU"/>
        </w:rPr>
        <w:t>ЗАЯВКА</w:t>
      </w:r>
    </w:p>
    <w:p w:rsidR="00F83688" w:rsidRPr="00F83688" w:rsidRDefault="00F83688" w:rsidP="00325C90">
      <w:pPr>
        <w:tabs>
          <w:tab w:val="left" w:pos="360"/>
        </w:tabs>
        <w:spacing w:after="0" w:line="240" w:lineRule="auto"/>
        <w:ind w:firstLine="900"/>
        <w:jc w:val="center"/>
        <w:rPr>
          <w:rFonts w:ascii="Times New Roman" w:eastAsia="MS Mincho" w:hAnsi="Times New Roman" w:cs="Times New Roman"/>
          <w:b/>
          <w:sz w:val="28"/>
          <w:szCs w:val="28"/>
          <w:lang w:eastAsia="ru-RU"/>
        </w:rPr>
      </w:pPr>
      <w:r w:rsidRPr="00F83688">
        <w:rPr>
          <w:rFonts w:ascii="Times New Roman" w:eastAsia="MS Mincho" w:hAnsi="Times New Roman" w:cs="Times New Roman"/>
          <w:b/>
          <w:spacing w:val="-2"/>
          <w:sz w:val="28"/>
          <w:szCs w:val="28"/>
          <w:lang w:eastAsia="ru-RU"/>
        </w:rPr>
        <w:t>ООО «ЧОО ______________»</w:t>
      </w:r>
      <w:r w:rsidR="00325C90">
        <w:rPr>
          <w:rFonts w:ascii="Times New Roman" w:eastAsia="MS Mincho" w:hAnsi="Times New Roman" w:cs="Times New Roman"/>
          <w:b/>
          <w:spacing w:val="-2"/>
          <w:sz w:val="28"/>
          <w:szCs w:val="28"/>
          <w:lang w:eastAsia="ru-RU"/>
        </w:rPr>
        <w:t xml:space="preserve"> </w:t>
      </w:r>
      <w:r w:rsidR="00325C90">
        <w:rPr>
          <w:rFonts w:ascii="Times New Roman" w:eastAsia="MS Mincho" w:hAnsi="Times New Roman" w:cs="Times New Roman"/>
          <w:b/>
          <w:sz w:val="28"/>
          <w:szCs w:val="28"/>
          <w:lang w:eastAsia="ru-RU"/>
        </w:rPr>
        <w:t>на</w:t>
      </w:r>
      <w:r w:rsidRPr="00F83688">
        <w:rPr>
          <w:rFonts w:ascii="Times New Roman" w:eastAsia="MS Mincho" w:hAnsi="Times New Roman" w:cs="Times New Roman"/>
          <w:b/>
          <w:sz w:val="28"/>
          <w:szCs w:val="28"/>
          <w:lang w:eastAsia="ru-RU"/>
        </w:rPr>
        <w:t xml:space="preserve"> оказани</w:t>
      </w:r>
      <w:r w:rsidR="00325C90">
        <w:rPr>
          <w:rFonts w:ascii="Times New Roman" w:eastAsia="MS Mincho" w:hAnsi="Times New Roman" w:cs="Times New Roman"/>
          <w:b/>
          <w:sz w:val="28"/>
          <w:szCs w:val="28"/>
          <w:lang w:eastAsia="ru-RU"/>
        </w:rPr>
        <w:t>е</w:t>
      </w:r>
      <w:r w:rsidRPr="00F83688">
        <w:rPr>
          <w:rFonts w:ascii="Times New Roman" w:eastAsia="MS Mincho" w:hAnsi="Times New Roman" w:cs="Times New Roman"/>
          <w:b/>
          <w:sz w:val="28"/>
          <w:szCs w:val="28"/>
          <w:lang w:eastAsia="ru-RU"/>
        </w:rPr>
        <w:t xml:space="preserve"> охранных услуг </w:t>
      </w:r>
    </w:p>
    <w:p w:rsidR="00F83688" w:rsidRDefault="00F83688" w:rsidP="00F83688">
      <w:pPr>
        <w:spacing w:after="0" w:line="240" w:lineRule="auto"/>
        <w:jc w:val="center"/>
        <w:rPr>
          <w:rFonts w:ascii="Times New Roman" w:eastAsia="Times New Roman" w:hAnsi="Times New Roman" w:cs="Times New Roman"/>
          <w:sz w:val="28"/>
          <w:szCs w:val="28"/>
          <w:lang w:eastAsia="ru-RU"/>
        </w:rPr>
      </w:pPr>
      <w:r w:rsidRPr="00F83688">
        <w:rPr>
          <w:rFonts w:ascii="Times New Roman" w:eastAsia="Times New Roman" w:hAnsi="Times New Roman" w:cs="Times New Roman"/>
          <w:sz w:val="28"/>
          <w:szCs w:val="28"/>
          <w:lang w:eastAsia="ru-RU"/>
        </w:rPr>
        <w:t>с __</w:t>
      </w:r>
      <w:proofErr w:type="gramStart"/>
      <w:r w:rsidRPr="00F83688">
        <w:rPr>
          <w:rFonts w:ascii="Times New Roman" w:eastAsia="Times New Roman" w:hAnsi="Times New Roman" w:cs="Times New Roman"/>
          <w:sz w:val="28"/>
          <w:szCs w:val="28"/>
          <w:lang w:eastAsia="ru-RU"/>
        </w:rPr>
        <w:t>_._</w:t>
      </w:r>
      <w:proofErr w:type="gramEnd"/>
      <w:r w:rsidRPr="00F83688">
        <w:rPr>
          <w:rFonts w:ascii="Times New Roman" w:eastAsia="Times New Roman" w:hAnsi="Times New Roman" w:cs="Times New Roman"/>
          <w:sz w:val="28"/>
          <w:szCs w:val="28"/>
          <w:lang w:eastAsia="ru-RU"/>
        </w:rPr>
        <w:t>_____________ 20___г. по ___.______________ 20___г.</w:t>
      </w:r>
    </w:p>
    <w:p w:rsidR="00325C90" w:rsidRPr="00F83688" w:rsidRDefault="00325C90" w:rsidP="00F83688">
      <w:pPr>
        <w:spacing w:after="0" w:line="240" w:lineRule="auto"/>
        <w:jc w:val="center"/>
        <w:rPr>
          <w:rFonts w:ascii="Times New Roman" w:eastAsia="Times New Roman" w:hAnsi="Times New Roman" w:cs="Times New Roman"/>
          <w:sz w:val="28"/>
          <w:szCs w:val="28"/>
          <w:lang w:eastAsia="ru-RU"/>
        </w:rPr>
      </w:pPr>
    </w:p>
    <w:p w:rsidR="00F83688" w:rsidRPr="00325C90" w:rsidRDefault="00325C90" w:rsidP="00325C90">
      <w:pPr>
        <w:pStyle w:val="a6"/>
        <w:numPr>
          <w:ilvl w:val="1"/>
          <w:numId w:val="3"/>
        </w:numPr>
        <w:rPr>
          <w:sz w:val="28"/>
          <w:szCs w:val="28"/>
        </w:rPr>
      </w:pPr>
      <w:r>
        <w:rPr>
          <w:rFonts w:eastAsia="MS Mincho"/>
          <w:b/>
          <w:sz w:val="28"/>
          <w:szCs w:val="28"/>
        </w:rPr>
        <w:t>В</w:t>
      </w:r>
      <w:r w:rsidRPr="00325C90">
        <w:rPr>
          <w:rFonts w:eastAsia="MS Mincho"/>
          <w:b/>
          <w:sz w:val="28"/>
          <w:szCs w:val="28"/>
        </w:rPr>
        <w:t xml:space="preserve"> пунктах продажи проездных документов</w:t>
      </w:r>
    </w:p>
    <w:tbl>
      <w:tblPr>
        <w:tblW w:w="5000" w:type="pct"/>
        <w:jc w:val="center"/>
        <w:tblLayout w:type="fixed"/>
        <w:tblLook w:val="04A0" w:firstRow="1" w:lastRow="0" w:firstColumn="1" w:lastColumn="0" w:noHBand="0" w:noVBand="1"/>
      </w:tblPr>
      <w:tblGrid>
        <w:gridCol w:w="525"/>
        <w:gridCol w:w="1793"/>
        <w:gridCol w:w="1656"/>
        <w:gridCol w:w="970"/>
        <w:gridCol w:w="1106"/>
        <w:gridCol w:w="921"/>
        <w:gridCol w:w="1292"/>
        <w:gridCol w:w="1072"/>
      </w:tblGrid>
      <w:tr w:rsidR="00F83688" w:rsidRPr="00F83688" w:rsidTr="00920F56">
        <w:trPr>
          <w:trHeight w:val="435"/>
          <w:jc w:val="center"/>
        </w:trPr>
        <w:tc>
          <w:tcPr>
            <w:tcW w:w="5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 </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Наименование станции</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Режим работы</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roofErr w:type="spellStart"/>
            <w:r w:rsidRPr="00F83688">
              <w:rPr>
                <w:rFonts w:ascii="Times New Roman" w:eastAsia="Times New Roman" w:hAnsi="Times New Roman" w:cs="Times New Roman"/>
                <w:color w:val="000000"/>
                <w:sz w:val="24"/>
                <w:szCs w:val="24"/>
                <w:lang w:eastAsia="ru-RU"/>
              </w:rPr>
              <w:t>Рабоч</w:t>
            </w:r>
            <w:proofErr w:type="spellEnd"/>
            <w:r w:rsidRPr="00F83688">
              <w:rPr>
                <w:rFonts w:ascii="Times New Roman" w:eastAsia="Times New Roman" w:hAnsi="Times New Roman" w:cs="Times New Roman"/>
                <w:color w:val="000000"/>
                <w:sz w:val="24"/>
                <w:szCs w:val="24"/>
                <w:lang w:eastAsia="ru-RU"/>
              </w:rPr>
              <w:t>. время, час</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 xml:space="preserve">Требуемая </w:t>
            </w:r>
            <w:proofErr w:type="spellStart"/>
            <w:r w:rsidRPr="00F83688">
              <w:rPr>
                <w:rFonts w:ascii="Times New Roman" w:eastAsia="Times New Roman" w:hAnsi="Times New Roman" w:cs="Times New Roman"/>
                <w:color w:val="000000"/>
                <w:sz w:val="24"/>
                <w:szCs w:val="24"/>
                <w:lang w:eastAsia="ru-RU"/>
              </w:rPr>
              <w:t>числ</w:t>
            </w:r>
            <w:proofErr w:type="spellEnd"/>
            <w:r w:rsidRPr="00F83688">
              <w:rPr>
                <w:rFonts w:ascii="Times New Roman" w:eastAsia="Times New Roman" w:hAnsi="Times New Roman" w:cs="Times New Roman"/>
                <w:color w:val="000000"/>
                <w:sz w:val="24"/>
                <w:szCs w:val="24"/>
                <w:lang w:eastAsia="ru-RU"/>
              </w:rPr>
              <w:t>. чел</w:t>
            </w:r>
          </w:p>
        </w:tc>
        <w:tc>
          <w:tcPr>
            <w:tcW w:w="2268" w:type="dxa"/>
            <w:gridSpan w:val="2"/>
            <w:tcBorders>
              <w:top w:val="single" w:sz="8" w:space="0" w:color="auto"/>
              <w:left w:val="nil"/>
              <w:bottom w:val="single" w:sz="8" w:space="0" w:color="auto"/>
              <w:right w:val="nil"/>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 xml:space="preserve">Кол-во чел/час </w:t>
            </w:r>
          </w:p>
        </w:tc>
        <w:tc>
          <w:tcPr>
            <w:tcW w:w="1099" w:type="dxa"/>
            <w:tcBorders>
              <w:top w:val="single" w:sz="8" w:space="0" w:color="auto"/>
              <w:left w:val="single" w:sz="8" w:space="0" w:color="auto"/>
              <w:bottom w:val="nil"/>
              <w:right w:val="single" w:sz="8" w:space="0" w:color="auto"/>
            </w:tcBorders>
            <w:shd w:val="clear" w:color="auto" w:fill="auto"/>
            <w:noWrap/>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Всего</w:t>
            </w:r>
          </w:p>
        </w:tc>
      </w:tr>
      <w:tr w:rsidR="00F83688" w:rsidRPr="00F83688" w:rsidTr="00920F56">
        <w:trPr>
          <w:trHeight w:val="399"/>
          <w:jc w:val="center"/>
        </w:trPr>
        <w:tc>
          <w:tcPr>
            <w:tcW w:w="534" w:type="dxa"/>
            <w:vMerge/>
            <w:tcBorders>
              <w:top w:val="single" w:sz="8" w:space="0" w:color="auto"/>
              <w:left w:val="single" w:sz="8" w:space="0" w:color="auto"/>
              <w:bottom w:val="single" w:sz="8" w:space="0" w:color="000000"/>
              <w:right w:val="single" w:sz="8" w:space="0" w:color="auto"/>
            </w:tcBorders>
            <w:vAlign w:val="center"/>
            <w:hideMark/>
          </w:tcPr>
          <w:p w:rsidR="00F83688" w:rsidRPr="00F83688" w:rsidRDefault="00F83688" w:rsidP="00F83688">
            <w:pPr>
              <w:spacing w:after="0" w:line="240" w:lineRule="auto"/>
              <w:rPr>
                <w:rFonts w:ascii="Times New Roman" w:eastAsia="Times New Roman" w:hAnsi="Times New Roman" w:cs="Times New Roman"/>
                <w:color w:val="000000"/>
                <w:sz w:val="24"/>
                <w:szCs w:val="24"/>
                <w:lang w:eastAsia="ru-RU"/>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F83688" w:rsidRPr="00F83688" w:rsidRDefault="00F83688" w:rsidP="00F83688">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F83688" w:rsidRPr="00F83688" w:rsidRDefault="00F83688" w:rsidP="00F83688">
            <w:pPr>
              <w:spacing w:after="0" w:line="240" w:lineRule="auto"/>
              <w:rPr>
                <w:rFonts w:ascii="Times New Roman" w:eastAsia="Times New Roman" w:hAnsi="Times New Roman" w:cs="Times New Roman"/>
                <w:color w:val="000000"/>
                <w:sz w:val="24"/>
                <w:szCs w:val="24"/>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F83688" w:rsidRPr="00F83688" w:rsidRDefault="00F83688" w:rsidP="00F83688">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83688" w:rsidRPr="00F83688" w:rsidRDefault="00F83688" w:rsidP="00F83688">
            <w:pPr>
              <w:spacing w:after="0" w:line="240" w:lineRule="auto"/>
              <w:rPr>
                <w:rFonts w:ascii="Times New Roman" w:eastAsia="Times New Roman" w:hAnsi="Times New Roman" w:cs="Times New Roman"/>
                <w:color w:val="000000"/>
                <w:sz w:val="24"/>
                <w:szCs w:val="24"/>
                <w:lang w:eastAsia="ru-RU"/>
              </w:rPr>
            </w:pPr>
          </w:p>
        </w:tc>
        <w:tc>
          <w:tcPr>
            <w:tcW w:w="943" w:type="dxa"/>
            <w:vMerge w:val="restart"/>
            <w:tcBorders>
              <w:top w:val="nil"/>
              <w:left w:val="nil"/>
              <w:right w:val="single" w:sz="4" w:space="0" w:color="auto"/>
            </w:tcBorders>
            <w:shd w:val="clear" w:color="auto" w:fill="auto"/>
            <w:hideMark/>
          </w:tcPr>
          <w:p w:rsidR="00F83688" w:rsidRPr="00F83688" w:rsidRDefault="00F83688" w:rsidP="00920F56">
            <w:pPr>
              <w:spacing w:after="0" w:line="240" w:lineRule="auto"/>
              <w:jc w:val="center"/>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в день</w:t>
            </w:r>
          </w:p>
        </w:tc>
        <w:tc>
          <w:tcPr>
            <w:tcW w:w="1325" w:type="dxa"/>
            <w:vMerge w:val="restart"/>
            <w:tcBorders>
              <w:top w:val="nil"/>
              <w:left w:val="nil"/>
              <w:right w:val="nil"/>
            </w:tcBorders>
            <w:shd w:val="clear" w:color="auto" w:fill="auto"/>
            <w:hideMark/>
          </w:tcPr>
          <w:p w:rsidR="00F83688" w:rsidRPr="00F83688" w:rsidRDefault="00F83688" w:rsidP="00920F56">
            <w:pPr>
              <w:spacing w:after="0" w:line="240" w:lineRule="auto"/>
              <w:jc w:val="center"/>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за период</w:t>
            </w:r>
          </w:p>
        </w:tc>
        <w:tc>
          <w:tcPr>
            <w:tcW w:w="10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Чел/час  </w:t>
            </w:r>
          </w:p>
        </w:tc>
      </w:tr>
      <w:tr w:rsidR="00F83688" w:rsidRPr="00F83688" w:rsidTr="00920F56">
        <w:trPr>
          <w:trHeight w:val="50"/>
          <w:jc w:val="center"/>
        </w:trPr>
        <w:tc>
          <w:tcPr>
            <w:tcW w:w="5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184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83688" w:rsidRPr="00F83688" w:rsidRDefault="00F83688" w:rsidP="00F83688">
            <w:pPr>
              <w:spacing w:after="0" w:line="240" w:lineRule="auto"/>
              <w:jc w:val="both"/>
              <w:rPr>
                <w:rFonts w:ascii="Times New Roman" w:eastAsia="Times New Roman" w:hAnsi="Times New Roman" w:cs="Times New Roman"/>
                <w:color w:val="000000"/>
                <w:sz w:val="24"/>
                <w:szCs w:val="24"/>
                <w:lang w:eastAsia="ru-RU"/>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99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11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943" w:type="dxa"/>
            <w:vMerge/>
            <w:tcBorders>
              <w:left w:val="nil"/>
              <w:bottom w:val="single" w:sz="8" w:space="0" w:color="auto"/>
              <w:right w:val="single" w:sz="4"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1325" w:type="dxa"/>
            <w:vMerge/>
            <w:tcBorders>
              <w:left w:val="nil"/>
              <w:bottom w:val="single" w:sz="8" w:space="0" w:color="auto"/>
              <w:right w:val="nil"/>
            </w:tcBorders>
            <w:shd w:val="clear" w:color="auto" w:fill="auto"/>
            <w:vAlign w:val="bottom"/>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10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r>
      <w:tr w:rsidR="00F83688" w:rsidRPr="00F83688" w:rsidTr="00920F56">
        <w:trPr>
          <w:trHeight w:val="242"/>
          <w:jc w:val="center"/>
        </w:trPr>
        <w:tc>
          <w:tcPr>
            <w:tcW w:w="534" w:type="dxa"/>
            <w:tcBorders>
              <w:top w:val="nil"/>
              <w:left w:val="single" w:sz="8" w:space="0" w:color="auto"/>
              <w:bottom w:val="single" w:sz="8" w:space="0" w:color="auto"/>
              <w:right w:val="single" w:sz="8" w:space="0" w:color="auto"/>
            </w:tcBorders>
            <w:shd w:val="clear" w:color="auto" w:fill="auto"/>
            <w:vAlign w:val="center"/>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nil"/>
              <w:left w:val="nil"/>
              <w:bottom w:val="single" w:sz="8" w:space="0" w:color="auto"/>
              <w:right w:val="single" w:sz="8" w:space="0" w:color="auto"/>
            </w:tcBorders>
            <w:shd w:val="clear" w:color="auto" w:fill="auto"/>
            <w:vAlign w:val="center"/>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8" w:space="0" w:color="auto"/>
              <w:right w:val="single" w:sz="8" w:space="0" w:color="auto"/>
            </w:tcBorders>
            <w:shd w:val="clear" w:color="auto" w:fill="auto"/>
            <w:vAlign w:val="center"/>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993" w:type="dxa"/>
            <w:tcBorders>
              <w:top w:val="nil"/>
              <w:left w:val="nil"/>
              <w:bottom w:val="single" w:sz="8" w:space="0" w:color="auto"/>
              <w:right w:val="single" w:sz="8" w:space="0" w:color="auto"/>
            </w:tcBorders>
            <w:shd w:val="clear" w:color="auto" w:fill="auto"/>
            <w:vAlign w:val="center"/>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auto"/>
            <w:vAlign w:val="center"/>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943" w:type="dxa"/>
            <w:tcBorders>
              <w:top w:val="nil"/>
              <w:left w:val="nil"/>
              <w:bottom w:val="single" w:sz="8" w:space="0" w:color="auto"/>
              <w:right w:val="nil"/>
            </w:tcBorders>
            <w:shd w:val="clear" w:color="auto" w:fill="auto"/>
            <w:vAlign w:val="center"/>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1325" w:type="dxa"/>
            <w:tcBorders>
              <w:top w:val="single" w:sz="8" w:space="0" w:color="auto"/>
              <w:left w:val="single" w:sz="8" w:space="0" w:color="auto"/>
              <w:bottom w:val="single" w:sz="8" w:space="0" w:color="auto"/>
              <w:right w:val="single" w:sz="8" w:space="0" w:color="auto"/>
            </w:tcBorders>
            <w:shd w:val="clear" w:color="auto" w:fill="auto"/>
            <w:noWrap/>
            <w:vAlign w:val="center"/>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1099" w:type="dxa"/>
            <w:tcBorders>
              <w:top w:val="single" w:sz="8" w:space="0" w:color="auto"/>
              <w:left w:val="nil"/>
              <w:bottom w:val="single" w:sz="8" w:space="0" w:color="auto"/>
              <w:right w:val="single" w:sz="8" w:space="0" w:color="auto"/>
            </w:tcBorders>
            <w:shd w:val="clear" w:color="auto" w:fill="auto"/>
            <w:noWrap/>
            <w:vAlign w:val="center"/>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r>
      <w:tr w:rsidR="00F83688" w:rsidRPr="00F83688" w:rsidTr="00920F56">
        <w:trPr>
          <w:trHeight w:val="245"/>
          <w:jc w:val="center"/>
        </w:trPr>
        <w:tc>
          <w:tcPr>
            <w:tcW w:w="534" w:type="dxa"/>
            <w:tcBorders>
              <w:top w:val="nil"/>
              <w:left w:val="single" w:sz="8" w:space="0" w:color="auto"/>
              <w:bottom w:val="single" w:sz="8" w:space="0" w:color="auto"/>
              <w:right w:val="single" w:sz="8" w:space="0" w:color="auto"/>
            </w:tcBorders>
            <w:shd w:val="clear" w:color="auto" w:fill="auto"/>
            <w:vAlign w:val="center"/>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nil"/>
              <w:left w:val="nil"/>
              <w:bottom w:val="single" w:sz="8" w:space="0" w:color="auto"/>
              <w:right w:val="single" w:sz="8" w:space="0" w:color="auto"/>
            </w:tcBorders>
            <w:shd w:val="clear" w:color="auto" w:fill="auto"/>
            <w:vAlign w:val="center"/>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Итого</w:t>
            </w:r>
          </w:p>
        </w:tc>
        <w:tc>
          <w:tcPr>
            <w:tcW w:w="1701" w:type="dxa"/>
            <w:tcBorders>
              <w:top w:val="nil"/>
              <w:left w:val="nil"/>
              <w:bottom w:val="single" w:sz="8" w:space="0" w:color="auto"/>
              <w:right w:val="single" w:sz="8" w:space="0" w:color="auto"/>
            </w:tcBorders>
            <w:shd w:val="clear" w:color="auto" w:fill="auto"/>
            <w:vAlign w:val="center"/>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993" w:type="dxa"/>
            <w:tcBorders>
              <w:top w:val="nil"/>
              <w:left w:val="nil"/>
              <w:bottom w:val="single" w:sz="8" w:space="0" w:color="auto"/>
              <w:right w:val="single" w:sz="8" w:space="0" w:color="auto"/>
            </w:tcBorders>
            <w:shd w:val="clear" w:color="auto" w:fill="auto"/>
            <w:vAlign w:val="center"/>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auto"/>
            <w:vAlign w:val="center"/>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943" w:type="dxa"/>
            <w:tcBorders>
              <w:top w:val="nil"/>
              <w:left w:val="nil"/>
              <w:bottom w:val="single" w:sz="8" w:space="0" w:color="auto"/>
              <w:right w:val="nil"/>
            </w:tcBorders>
            <w:shd w:val="clear" w:color="auto" w:fill="auto"/>
            <w:vAlign w:val="center"/>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1325" w:type="dxa"/>
            <w:tcBorders>
              <w:top w:val="single" w:sz="8" w:space="0" w:color="auto"/>
              <w:left w:val="single" w:sz="8" w:space="0" w:color="auto"/>
              <w:bottom w:val="single" w:sz="8" w:space="0" w:color="auto"/>
              <w:right w:val="single" w:sz="8" w:space="0" w:color="auto"/>
            </w:tcBorders>
            <w:shd w:val="clear" w:color="auto" w:fill="auto"/>
            <w:noWrap/>
            <w:vAlign w:val="center"/>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1099" w:type="dxa"/>
            <w:tcBorders>
              <w:top w:val="single" w:sz="8" w:space="0" w:color="auto"/>
              <w:left w:val="nil"/>
              <w:bottom w:val="single" w:sz="8" w:space="0" w:color="auto"/>
              <w:right w:val="single" w:sz="8" w:space="0" w:color="auto"/>
            </w:tcBorders>
            <w:shd w:val="clear" w:color="auto" w:fill="auto"/>
            <w:noWrap/>
            <w:vAlign w:val="center"/>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r>
    </w:tbl>
    <w:p w:rsidR="00F83688" w:rsidRPr="00F83688" w:rsidRDefault="00F83688" w:rsidP="00F83688">
      <w:pPr>
        <w:spacing w:after="0" w:line="240" w:lineRule="auto"/>
        <w:ind w:firstLine="709"/>
        <w:jc w:val="both"/>
        <w:rPr>
          <w:rFonts w:ascii="Times New Roman" w:eastAsia="MS Mincho" w:hAnsi="Times New Roman" w:cs="Times New Roman"/>
          <w:b/>
          <w:sz w:val="28"/>
          <w:szCs w:val="28"/>
          <w:highlight w:val="yellow"/>
          <w:lang w:eastAsia="ru-RU"/>
        </w:rPr>
      </w:pPr>
    </w:p>
    <w:p w:rsidR="00F83688" w:rsidRPr="00325C90" w:rsidRDefault="00325C90" w:rsidP="00325C90">
      <w:pPr>
        <w:pStyle w:val="a6"/>
        <w:numPr>
          <w:ilvl w:val="1"/>
          <w:numId w:val="3"/>
        </w:numPr>
        <w:rPr>
          <w:b/>
          <w:sz w:val="28"/>
          <w:szCs w:val="28"/>
        </w:rPr>
      </w:pPr>
      <w:r w:rsidRPr="00325C90">
        <w:rPr>
          <w:b/>
          <w:sz w:val="28"/>
          <w:szCs w:val="28"/>
        </w:rPr>
        <w:t>П</w:t>
      </w:r>
      <w:r w:rsidR="00F83688" w:rsidRPr="00325C90">
        <w:rPr>
          <w:b/>
          <w:sz w:val="28"/>
          <w:szCs w:val="28"/>
        </w:rPr>
        <w:t>ри сопровождении пригородных поездов</w:t>
      </w:r>
      <w:r>
        <w:rPr>
          <w:b/>
          <w:sz w:val="28"/>
          <w:szCs w:val="28"/>
        </w:rPr>
        <w:t xml:space="preserve"> </w:t>
      </w:r>
      <w:r w:rsidR="00F83688" w:rsidRPr="00325C90">
        <w:rPr>
          <w:b/>
          <w:sz w:val="28"/>
          <w:szCs w:val="28"/>
        </w:rPr>
        <w:t xml:space="preserve">в пути следования </w:t>
      </w:r>
    </w:p>
    <w:tbl>
      <w:tblPr>
        <w:tblW w:w="5000" w:type="pct"/>
        <w:jc w:val="center"/>
        <w:tblLayout w:type="fixed"/>
        <w:tblLook w:val="04A0" w:firstRow="1" w:lastRow="0" w:firstColumn="1" w:lastColumn="0" w:noHBand="0" w:noVBand="1"/>
      </w:tblPr>
      <w:tblGrid>
        <w:gridCol w:w="756"/>
        <w:gridCol w:w="1234"/>
        <w:gridCol w:w="992"/>
        <w:gridCol w:w="1116"/>
        <w:gridCol w:w="875"/>
        <w:gridCol w:w="983"/>
        <w:gridCol w:w="655"/>
        <w:gridCol w:w="831"/>
        <w:gridCol w:w="968"/>
        <w:gridCol w:w="935"/>
      </w:tblGrid>
      <w:tr w:rsidR="00F83688" w:rsidRPr="00F83688" w:rsidTr="00920F56">
        <w:trPr>
          <w:trHeight w:val="649"/>
          <w:jc w:val="center"/>
        </w:trPr>
        <w:tc>
          <w:tcPr>
            <w:tcW w:w="7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 поезда</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Станция отправления</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Время отправления</w:t>
            </w:r>
          </w:p>
        </w:tc>
        <w:tc>
          <w:tcPr>
            <w:tcW w:w="11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Станция назначения</w:t>
            </w:r>
          </w:p>
        </w:tc>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время прибытия</w:t>
            </w:r>
          </w:p>
        </w:tc>
        <w:tc>
          <w:tcPr>
            <w:tcW w:w="10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время в пути, час.</w:t>
            </w:r>
          </w:p>
        </w:tc>
        <w:tc>
          <w:tcPr>
            <w:tcW w:w="1519" w:type="dxa"/>
            <w:gridSpan w:val="2"/>
            <w:tcBorders>
              <w:top w:val="single" w:sz="4" w:space="0" w:color="auto"/>
              <w:left w:val="nil"/>
              <w:bottom w:val="single" w:sz="4" w:space="0" w:color="auto"/>
              <w:right w:val="single" w:sz="4"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накладное время, час</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Кол-во охранников</w:t>
            </w:r>
          </w:p>
        </w:tc>
        <w:tc>
          <w:tcPr>
            <w:tcW w:w="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Итого в день</w:t>
            </w:r>
          </w:p>
        </w:tc>
      </w:tr>
      <w:tr w:rsidR="00F83688" w:rsidRPr="00F83688" w:rsidTr="00920F56">
        <w:trPr>
          <w:trHeight w:val="300"/>
          <w:jc w:val="center"/>
        </w:trPr>
        <w:tc>
          <w:tcPr>
            <w:tcW w:w="773" w:type="dxa"/>
            <w:vMerge/>
            <w:tcBorders>
              <w:top w:val="single" w:sz="4" w:space="0" w:color="auto"/>
              <w:left w:val="single" w:sz="4" w:space="0" w:color="auto"/>
              <w:bottom w:val="single" w:sz="4" w:space="0" w:color="000000"/>
              <w:right w:val="single" w:sz="4" w:space="0" w:color="auto"/>
            </w:tcBorders>
            <w:vAlign w:val="center"/>
            <w:hideMark/>
          </w:tcPr>
          <w:p w:rsidR="00F83688" w:rsidRPr="00F83688" w:rsidRDefault="00F83688" w:rsidP="00F83688">
            <w:pPr>
              <w:spacing w:after="0" w:line="240" w:lineRule="auto"/>
              <w:rPr>
                <w:rFonts w:ascii="Times New Roman" w:eastAsia="Times New Roman" w:hAnsi="Times New Roman" w:cs="Times New Roman"/>
                <w:color w:val="000000"/>
                <w:sz w:val="24"/>
                <w:szCs w:val="24"/>
                <w:lang w:eastAsia="ru-RU"/>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rsidR="00F83688" w:rsidRPr="00F83688" w:rsidRDefault="00F83688" w:rsidP="00F83688">
            <w:pPr>
              <w:spacing w:after="0" w:line="240" w:lineRule="auto"/>
              <w:rPr>
                <w:rFonts w:ascii="Times New Roman" w:eastAsia="Times New Roman" w:hAnsi="Times New Roman" w:cs="Times New Roman"/>
                <w:color w:val="000000"/>
                <w:sz w:val="24"/>
                <w:szCs w:val="24"/>
                <w:lang w:eastAsia="ru-RU"/>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F83688" w:rsidRPr="00F83688" w:rsidRDefault="00F83688" w:rsidP="00F83688">
            <w:pPr>
              <w:spacing w:after="0" w:line="240" w:lineRule="auto"/>
              <w:rPr>
                <w:rFonts w:ascii="Times New Roman" w:eastAsia="Times New Roman" w:hAnsi="Times New Roman" w:cs="Times New Roman"/>
                <w:color w:val="000000"/>
                <w:sz w:val="24"/>
                <w:szCs w:val="24"/>
                <w:lang w:eastAsia="ru-RU"/>
              </w:rPr>
            </w:pPr>
          </w:p>
        </w:tc>
        <w:tc>
          <w:tcPr>
            <w:tcW w:w="1144" w:type="dxa"/>
            <w:vMerge/>
            <w:tcBorders>
              <w:top w:val="single" w:sz="4" w:space="0" w:color="auto"/>
              <w:left w:val="single" w:sz="4" w:space="0" w:color="auto"/>
              <w:bottom w:val="single" w:sz="4" w:space="0" w:color="000000"/>
              <w:right w:val="single" w:sz="4" w:space="0" w:color="auto"/>
            </w:tcBorders>
            <w:vAlign w:val="center"/>
            <w:hideMark/>
          </w:tcPr>
          <w:p w:rsidR="00F83688" w:rsidRPr="00F83688" w:rsidRDefault="00F83688" w:rsidP="00F83688">
            <w:pPr>
              <w:spacing w:after="0" w:line="240" w:lineRule="auto"/>
              <w:rPr>
                <w:rFonts w:ascii="Times New Roman" w:eastAsia="Times New Roman" w:hAnsi="Times New Roman" w:cs="Times New Roman"/>
                <w:color w:val="000000"/>
                <w:sz w:val="24"/>
                <w:szCs w:val="24"/>
                <w:lang w:eastAsia="ru-RU"/>
              </w:rPr>
            </w:pPr>
          </w:p>
        </w:tc>
        <w:tc>
          <w:tcPr>
            <w:tcW w:w="896" w:type="dxa"/>
            <w:vMerge/>
            <w:tcBorders>
              <w:top w:val="single" w:sz="4" w:space="0" w:color="auto"/>
              <w:left w:val="single" w:sz="4" w:space="0" w:color="auto"/>
              <w:bottom w:val="single" w:sz="4" w:space="0" w:color="000000"/>
              <w:right w:val="single" w:sz="4" w:space="0" w:color="auto"/>
            </w:tcBorders>
            <w:vAlign w:val="center"/>
            <w:hideMark/>
          </w:tcPr>
          <w:p w:rsidR="00F83688" w:rsidRPr="00F83688" w:rsidRDefault="00F83688" w:rsidP="00F83688">
            <w:pPr>
              <w:spacing w:after="0" w:line="240" w:lineRule="auto"/>
              <w:rPr>
                <w:rFonts w:ascii="Times New Roman" w:eastAsia="Times New Roman" w:hAnsi="Times New Roman" w:cs="Times New Roman"/>
                <w:color w:val="000000"/>
                <w:sz w:val="24"/>
                <w:szCs w:val="24"/>
                <w:lang w:eastAsia="ru-RU"/>
              </w:rPr>
            </w:pPr>
          </w:p>
        </w:tc>
        <w:tc>
          <w:tcPr>
            <w:tcW w:w="1007" w:type="dxa"/>
            <w:vMerge/>
            <w:tcBorders>
              <w:top w:val="single" w:sz="4" w:space="0" w:color="auto"/>
              <w:left w:val="single" w:sz="4" w:space="0" w:color="auto"/>
              <w:bottom w:val="single" w:sz="4" w:space="0" w:color="000000"/>
              <w:right w:val="single" w:sz="4" w:space="0" w:color="auto"/>
            </w:tcBorders>
            <w:vAlign w:val="center"/>
            <w:hideMark/>
          </w:tcPr>
          <w:p w:rsidR="00F83688" w:rsidRPr="00F83688" w:rsidRDefault="00F83688" w:rsidP="00F83688">
            <w:pPr>
              <w:spacing w:after="0"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4" w:space="0" w:color="auto"/>
              <w:right w:val="single" w:sz="4"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до</w:t>
            </w:r>
          </w:p>
        </w:tc>
        <w:tc>
          <w:tcPr>
            <w:tcW w:w="850" w:type="dxa"/>
            <w:tcBorders>
              <w:top w:val="nil"/>
              <w:left w:val="nil"/>
              <w:bottom w:val="single" w:sz="4" w:space="0" w:color="auto"/>
              <w:right w:val="single" w:sz="4" w:space="0" w:color="auto"/>
            </w:tcBorders>
            <w:shd w:val="clear" w:color="auto" w:fill="auto"/>
            <w:vAlign w:val="center"/>
            <w:hideMark/>
          </w:tcPr>
          <w:p w:rsidR="00F83688" w:rsidRPr="00F83688" w:rsidRDefault="00F83688" w:rsidP="00F83688">
            <w:pPr>
              <w:spacing w:after="0" w:line="240" w:lineRule="auto"/>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После</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83688" w:rsidRPr="00F83688" w:rsidRDefault="00F83688" w:rsidP="00F83688">
            <w:pPr>
              <w:spacing w:after="0" w:line="240" w:lineRule="auto"/>
              <w:rPr>
                <w:rFonts w:ascii="Times New Roman" w:eastAsia="Times New Roman" w:hAnsi="Times New Roman" w:cs="Times New Roman"/>
                <w:color w:val="000000"/>
                <w:sz w:val="24"/>
                <w:szCs w:val="24"/>
                <w:lang w:eastAsia="ru-RU"/>
              </w:rPr>
            </w:pPr>
          </w:p>
        </w:tc>
        <w:tc>
          <w:tcPr>
            <w:tcW w:w="958" w:type="dxa"/>
            <w:vMerge/>
            <w:tcBorders>
              <w:top w:val="single" w:sz="4" w:space="0" w:color="auto"/>
              <w:left w:val="single" w:sz="4" w:space="0" w:color="auto"/>
              <w:bottom w:val="single" w:sz="4" w:space="0" w:color="000000"/>
              <w:right w:val="single" w:sz="4" w:space="0" w:color="auto"/>
            </w:tcBorders>
            <w:vAlign w:val="center"/>
            <w:hideMark/>
          </w:tcPr>
          <w:p w:rsidR="00F83688" w:rsidRPr="00F83688" w:rsidRDefault="00F83688" w:rsidP="00F83688">
            <w:pPr>
              <w:spacing w:after="0" w:line="240" w:lineRule="auto"/>
              <w:rPr>
                <w:rFonts w:ascii="Times New Roman" w:eastAsia="Times New Roman" w:hAnsi="Times New Roman" w:cs="Times New Roman"/>
                <w:color w:val="000000"/>
                <w:sz w:val="24"/>
                <w:szCs w:val="24"/>
                <w:lang w:eastAsia="ru-RU"/>
              </w:rPr>
            </w:pPr>
          </w:p>
        </w:tc>
      </w:tr>
      <w:tr w:rsidR="00F83688" w:rsidRPr="00F83688" w:rsidTr="00920F56">
        <w:trPr>
          <w:trHeight w:val="303"/>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1266" w:type="dxa"/>
            <w:tcBorders>
              <w:top w:val="nil"/>
              <w:left w:val="nil"/>
              <w:bottom w:val="single" w:sz="4" w:space="0" w:color="auto"/>
              <w:right w:val="single" w:sz="4"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1016" w:type="dxa"/>
            <w:tcBorders>
              <w:top w:val="nil"/>
              <w:left w:val="nil"/>
              <w:bottom w:val="single" w:sz="4" w:space="0" w:color="auto"/>
              <w:right w:val="single" w:sz="4" w:space="0" w:color="auto"/>
            </w:tcBorders>
            <w:shd w:val="clear" w:color="auto" w:fill="auto"/>
            <w:noWrap/>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1144" w:type="dxa"/>
            <w:tcBorders>
              <w:top w:val="nil"/>
              <w:left w:val="nil"/>
              <w:bottom w:val="single" w:sz="4" w:space="0" w:color="auto"/>
              <w:right w:val="single" w:sz="4"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896" w:type="dxa"/>
            <w:tcBorders>
              <w:top w:val="nil"/>
              <w:left w:val="nil"/>
              <w:bottom w:val="single" w:sz="4" w:space="0" w:color="auto"/>
              <w:right w:val="single" w:sz="4" w:space="0" w:color="auto"/>
            </w:tcBorders>
            <w:shd w:val="clear" w:color="auto" w:fill="auto"/>
            <w:noWrap/>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nil"/>
              <w:left w:val="nil"/>
              <w:bottom w:val="single" w:sz="4" w:space="0" w:color="auto"/>
              <w:right w:val="single" w:sz="4" w:space="0" w:color="auto"/>
            </w:tcBorders>
            <w:shd w:val="clear" w:color="auto" w:fill="auto"/>
            <w:noWrap/>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669" w:type="dxa"/>
            <w:tcBorders>
              <w:top w:val="nil"/>
              <w:left w:val="nil"/>
              <w:bottom w:val="single" w:sz="4" w:space="0" w:color="auto"/>
              <w:right w:val="single" w:sz="4" w:space="0" w:color="auto"/>
            </w:tcBorders>
            <w:shd w:val="clear" w:color="auto" w:fill="auto"/>
            <w:noWrap/>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c>
          <w:tcPr>
            <w:tcW w:w="958" w:type="dxa"/>
            <w:tcBorders>
              <w:top w:val="nil"/>
              <w:left w:val="nil"/>
              <w:bottom w:val="single" w:sz="4" w:space="0" w:color="auto"/>
              <w:right w:val="single" w:sz="4" w:space="0" w:color="auto"/>
            </w:tcBorders>
            <w:shd w:val="clear" w:color="auto" w:fill="auto"/>
            <w:vAlign w:val="center"/>
            <w:hideMark/>
          </w:tcPr>
          <w:p w:rsidR="00F83688" w:rsidRPr="00F83688" w:rsidRDefault="00F83688" w:rsidP="00F83688">
            <w:pPr>
              <w:spacing w:after="0" w:line="240" w:lineRule="auto"/>
              <w:jc w:val="center"/>
              <w:rPr>
                <w:rFonts w:ascii="Times New Roman" w:eastAsia="Times New Roman" w:hAnsi="Times New Roman" w:cs="Times New Roman"/>
                <w:color w:val="000000"/>
                <w:sz w:val="24"/>
                <w:szCs w:val="24"/>
                <w:lang w:eastAsia="ru-RU"/>
              </w:rPr>
            </w:pPr>
          </w:p>
        </w:tc>
      </w:tr>
      <w:tr w:rsidR="00F83688" w:rsidRPr="00F83688" w:rsidTr="00920F56">
        <w:trPr>
          <w:trHeight w:val="315"/>
          <w:jc w:val="center"/>
        </w:trPr>
        <w:tc>
          <w:tcPr>
            <w:tcW w:w="8613" w:type="dxa"/>
            <w:gridSpan w:val="9"/>
            <w:tcBorders>
              <w:top w:val="nil"/>
              <w:left w:val="single" w:sz="4" w:space="0" w:color="auto"/>
              <w:bottom w:val="single" w:sz="4" w:space="0" w:color="auto"/>
              <w:right w:val="single" w:sz="4" w:space="0" w:color="auto"/>
            </w:tcBorders>
            <w:shd w:val="clear" w:color="auto" w:fill="auto"/>
            <w:noWrap/>
            <w:vAlign w:val="center"/>
          </w:tcPr>
          <w:p w:rsidR="00F83688" w:rsidRPr="00F83688" w:rsidRDefault="00F83688" w:rsidP="00F83688">
            <w:pPr>
              <w:spacing w:after="0" w:line="240" w:lineRule="auto"/>
              <w:jc w:val="right"/>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b/>
                <w:bCs/>
                <w:color w:val="000000"/>
                <w:sz w:val="24"/>
                <w:szCs w:val="24"/>
                <w:lang w:eastAsia="ru-RU"/>
              </w:rPr>
              <w:t>Итого с учётом накладного времени</w:t>
            </w:r>
          </w:p>
        </w:tc>
        <w:tc>
          <w:tcPr>
            <w:tcW w:w="958" w:type="dxa"/>
            <w:tcBorders>
              <w:top w:val="nil"/>
              <w:left w:val="nil"/>
              <w:bottom w:val="single" w:sz="4" w:space="0" w:color="auto"/>
              <w:right w:val="single" w:sz="4" w:space="0" w:color="auto"/>
            </w:tcBorders>
            <w:shd w:val="clear" w:color="auto" w:fill="auto"/>
            <w:vAlign w:val="center"/>
          </w:tcPr>
          <w:p w:rsidR="00F83688" w:rsidRPr="00F83688" w:rsidRDefault="00F83688" w:rsidP="00F83688">
            <w:pPr>
              <w:spacing w:after="0" w:line="240" w:lineRule="auto"/>
              <w:jc w:val="center"/>
              <w:rPr>
                <w:rFonts w:ascii="Times New Roman" w:eastAsia="Times New Roman" w:hAnsi="Times New Roman" w:cs="Times New Roman"/>
                <w:b/>
                <w:color w:val="000000"/>
                <w:sz w:val="24"/>
                <w:szCs w:val="24"/>
                <w:lang w:eastAsia="ru-RU"/>
              </w:rPr>
            </w:pPr>
          </w:p>
        </w:tc>
      </w:tr>
    </w:tbl>
    <w:p w:rsidR="00F83688" w:rsidRPr="00F83688" w:rsidRDefault="00F83688" w:rsidP="00F83688">
      <w:pPr>
        <w:spacing w:after="0" w:line="240" w:lineRule="auto"/>
        <w:ind w:firstLine="709"/>
        <w:jc w:val="both"/>
        <w:rPr>
          <w:rFonts w:ascii="Times New Roman" w:eastAsia="MS Mincho" w:hAnsi="Times New Roman" w:cs="Times New Roman"/>
          <w:b/>
          <w:sz w:val="28"/>
          <w:szCs w:val="28"/>
          <w:highlight w:val="yellow"/>
          <w:lang w:eastAsia="ru-RU"/>
        </w:rPr>
      </w:pPr>
    </w:p>
    <w:p w:rsidR="00F83688" w:rsidRPr="00325C90" w:rsidRDefault="00325C90" w:rsidP="00325C90">
      <w:pPr>
        <w:pStyle w:val="a6"/>
        <w:numPr>
          <w:ilvl w:val="1"/>
          <w:numId w:val="3"/>
        </w:numPr>
        <w:rPr>
          <w:rFonts w:eastAsia="MS Mincho"/>
          <w:b/>
          <w:sz w:val="28"/>
          <w:szCs w:val="28"/>
        </w:rPr>
      </w:pPr>
      <w:r>
        <w:rPr>
          <w:rFonts w:eastAsia="MS Mincho"/>
          <w:b/>
          <w:sz w:val="28"/>
          <w:szCs w:val="28"/>
        </w:rPr>
        <w:t>В</w:t>
      </w:r>
      <w:r w:rsidR="00F83688" w:rsidRPr="00325C90">
        <w:rPr>
          <w:rFonts w:eastAsia="MS Mincho"/>
          <w:b/>
          <w:sz w:val="28"/>
          <w:szCs w:val="28"/>
        </w:rPr>
        <w:t xml:space="preserve"> пунктах оборота (отстоя)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669"/>
        <w:gridCol w:w="911"/>
        <w:gridCol w:w="1027"/>
        <w:gridCol w:w="785"/>
        <w:gridCol w:w="695"/>
        <w:gridCol w:w="969"/>
        <w:gridCol w:w="1519"/>
        <w:gridCol w:w="1348"/>
      </w:tblGrid>
      <w:tr w:rsidR="00F83688" w:rsidRPr="00F83688" w:rsidTr="00920F56">
        <w:trPr>
          <w:trHeight w:val="739"/>
          <w:jc w:val="center"/>
        </w:trPr>
        <w:tc>
          <w:tcPr>
            <w:tcW w:w="428" w:type="dxa"/>
            <w:vAlign w:val="center"/>
          </w:tcPr>
          <w:p w:rsidR="00F83688" w:rsidRPr="00F83688" w:rsidRDefault="00F83688" w:rsidP="00F83688">
            <w:pPr>
              <w:spacing w:after="0" w:line="240" w:lineRule="auto"/>
              <w:ind w:left="-108" w:right="-108"/>
              <w:jc w:val="cente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w:t>
            </w:r>
          </w:p>
          <w:p w:rsidR="00F83688" w:rsidRPr="00F83688" w:rsidRDefault="00F83688" w:rsidP="00F83688">
            <w:pPr>
              <w:spacing w:after="0" w:line="240" w:lineRule="auto"/>
              <w:ind w:left="-108" w:right="-108"/>
              <w:jc w:val="cente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п/н</w:t>
            </w:r>
          </w:p>
        </w:tc>
        <w:tc>
          <w:tcPr>
            <w:tcW w:w="1714" w:type="dxa"/>
            <w:vAlign w:val="center"/>
          </w:tcPr>
          <w:p w:rsidR="00F83688" w:rsidRPr="00F83688" w:rsidRDefault="00F83688" w:rsidP="00F83688">
            <w:pPr>
              <w:spacing w:after="0" w:line="240" w:lineRule="auto"/>
              <w:jc w:val="cente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Пункт оборота (отстоя)</w:t>
            </w:r>
          </w:p>
        </w:tc>
        <w:tc>
          <w:tcPr>
            <w:tcW w:w="932" w:type="dxa"/>
            <w:vAlign w:val="center"/>
          </w:tcPr>
          <w:p w:rsidR="00F83688" w:rsidRPr="00F83688" w:rsidRDefault="00F83688" w:rsidP="00F83688">
            <w:pPr>
              <w:spacing w:after="0" w:line="240" w:lineRule="auto"/>
              <w:ind w:left="-108"/>
              <w:jc w:val="cente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 пути</w:t>
            </w:r>
          </w:p>
        </w:tc>
        <w:tc>
          <w:tcPr>
            <w:tcW w:w="1052" w:type="dxa"/>
            <w:vAlign w:val="center"/>
          </w:tcPr>
          <w:p w:rsidR="00F83688" w:rsidRPr="00F83688" w:rsidRDefault="00F83688" w:rsidP="00F83688">
            <w:pPr>
              <w:spacing w:after="0" w:line="240" w:lineRule="auto"/>
              <w:ind w:left="-108" w:right="-108"/>
              <w:jc w:val="cente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 поезда</w:t>
            </w:r>
          </w:p>
        </w:tc>
        <w:tc>
          <w:tcPr>
            <w:tcW w:w="1511" w:type="dxa"/>
            <w:gridSpan w:val="2"/>
            <w:vAlign w:val="center"/>
          </w:tcPr>
          <w:p w:rsidR="00F83688" w:rsidRPr="00F83688" w:rsidRDefault="00F83688" w:rsidP="00F83688">
            <w:pPr>
              <w:spacing w:after="0" w:line="240" w:lineRule="auto"/>
              <w:ind w:left="-108" w:right="-108"/>
              <w:jc w:val="cente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Режим работы</w:t>
            </w:r>
          </w:p>
        </w:tc>
        <w:tc>
          <w:tcPr>
            <w:tcW w:w="992" w:type="dxa"/>
            <w:vAlign w:val="center"/>
          </w:tcPr>
          <w:p w:rsidR="00F83688" w:rsidRPr="00F83688" w:rsidRDefault="00F83688" w:rsidP="00F83688">
            <w:pPr>
              <w:spacing w:after="0" w:line="240" w:lineRule="auto"/>
              <w:jc w:val="cente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 xml:space="preserve">Раб. </w:t>
            </w:r>
            <w:proofErr w:type="gramStart"/>
            <w:r w:rsidRPr="00F83688">
              <w:rPr>
                <w:rFonts w:ascii="Times New Roman" w:eastAsia="Times New Roman" w:hAnsi="Times New Roman" w:cs="Times New Roman"/>
                <w:sz w:val="24"/>
                <w:szCs w:val="24"/>
                <w:lang w:eastAsia="ru-RU"/>
              </w:rPr>
              <w:t>время,  час</w:t>
            </w:r>
            <w:proofErr w:type="gramEnd"/>
            <w:r w:rsidRPr="00F83688">
              <w:rPr>
                <w:rFonts w:ascii="Times New Roman" w:eastAsia="Times New Roman" w:hAnsi="Times New Roman" w:cs="Times New Roman"/>
                <w:sz w:val="24"/>
                <w:szCs w:val="24"/>
                <w:lang w:eastAsia="ru-RU"/>
              </w:rPr>
              <w:t>.</w:t>
            </w:r>
          </w:p>
        </w:tc>
        <w:tc>
          <w:tcPr>
            <w:tcW w:w="1559" w:type="dxa"/>
          </w:tcPr>
          <w:p w:rsidR="00F83688" w:rsidRPr="00F83688" w:rsidRDefault="00F83688" w:rsidP="00F83688">
            <w:pPr>
              <w:spacing w:after="0" w:line="240" w:lineRule="auto"/>
              <w:jc w:val="cente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Требуемая численность, чел.</w:t>
            </w:r>
          </w:p>
        </w:tc>
        <w:tc>
          <w:tcPr>
            <w:tcW w:w="1383" w:type="dxa"/>
            <w:vAlign w:val="center"/>
          </w:tcPr>
          <w:p w:rsidR="00F83688" w:rsidRPr="00F83688" w:rsidRDefault="00F83688" w:rsidP="00F83688">
            <w:pPr>
              <w:spacing w:after="0" w:line="240" w:lineRule="auto"/>
              <w:jc w:val="center"/>
              <w:rPr>
                <w:rFonts w:ascii="Times New Roman" w:eastAsia="Times New Roman" w:hAnsi="Times New Roman" w:cs="Times New Roman"/>
                <w:sz w:val="24"/>
                <w:szCs w:val="24"/>
                <w:lang w:eastAsia="ru-RU"/>
              </w:rPr>
            </w:pPr>
            <w:r w:rsidRPr="00F83688">
              <w:rPr>
                <w:rFonts w:ascii="Times New Roman" w:eastAsia="Times New Roman" w:hAnsi="Times New Roman" w:cs="Times New Roman"/>
                <w:sz w:val="24"/>
                <w:szCs w:val="24"/>
                <w:lang w:eastAsia="ru-RU"/>
              </w:rPr>
              <w:t>Количество чел./час. в день</w:t>
            </w:r>
          </w:p>
        </w:tc>
      </w:tr>
      <w:tr w:rsidR="00F83688" w:rsidRPr="00F83688" w:rsidTr="00920F56">
        <w:trPr>
          <w:jc w:val="center"/>
        </w:trPr>
        <w:tc>
          <w:tcPr>
            <w:tcW w:w="428" w:type="dxa"/>
            <w:vAlign w:val="center"/>
          </w:tcPr>
          <w:p w:rsidR="00F83688" w:rsidRPr="00F83688" w:rsidRDefault="00F83688" w:rsidP="00F83688">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14" w:type="dxa"/>
            <w:vAlign w:val="center"/>
          </w:tcPr>
          <w:p w:rsidR="00F83688" w:rsidRPr="00F83688" w:rsidRDefault="00F83688" w:rsidP="00F83688">
            <w:pPr>
              <w:spacing w:after="0" w:line="240" w:lineRule="auto"/>
              <w:rPr>
                <w:rFonts w:ascii="Times New Roman" w:eastAsia="Times New Roman" w:hAnsi="Times New Roman" w:cs="Times New Roman"/>
                <w:color w:val="000000"/>
                <w:sz w:val="24"/>
                <w:szCs w:val="24"/>
                <w:lang w:eastAsia="ru-RU"/>
              </w:rPr>
            </w:pPr>
          </w:p>
        </w:tc>
        <w:tc>
          <w:tcPr>
            <w:tcW w:w="932" w:type="dxa"/>
            <w:vAlign w:val="center"/>
          </w:tcPr>
          <w:p w:rsidR="00F83688" w:rsidRPr="00F83688" w:rsidRDefault="00F83688" w:rsidP="00F83688">
            <w:pPr>
              <w:spacing w:after="0" w:line="240" w:lineRule="auto"/>
              <w:ind w:left="-108"/>
              <w:jc w:val="center"/>
              <w:rPr>
                <w:rFonts w:ascii="Times New Roman" w:eastAsia="Times New Roman" w:hAnsi="Times New Roman" w:cs="Times New Roman"/>
                <w:color w:val="000000"/>
                <w:sz w:val="24"/>
                <w:szCs w:val="24"/>
                <w:lang w:eastAsia="ru-RU"/>
              </w:rPr>
            </w:pPr>
          </w:p>
        </w:tc>
        <w:tc>
          <w:tcPr>
            <w:tcW w:w="1052" w:type="dxa"/>
            <w:vAlign w:val="center"/>
          </w:tcPr>
          <w:p w:rsidR="00F83688" w:rsidRPr="00F83688" w:rsidRDefault="00F83688" w:rsidP="00F83688">
            <w:pPr>
              <w:spacing w:after="0" w:line="240" w:lineRule="auto"/>
              <w:ind w:left="-108" w:right="-108"/>
              <w:jc w:val="center"/>
              <w:rPr>
                <w:rFonts w:ascii="Times New Roman" w:eastAsia="Times New Roman" w:hAnsi="Times New Roman" w:cs="Times New Roman"/>
                <w:sz w:val="24"/>
                <w:szCs w:val="24"/>
                <w:lang w:eastAsia="ru-RU"/>
              </w:rPr>
            </w:pPr>
          </w:p>
        </w:tc>
        <w:tc>
          <w:tcPr>
            <w:tcW w:w="802" w:type="dxa"/>
            <w:vAlign w:val="center"/>
          </w:tcPr>
          <w:p w:rsidR="00F83688" w:rsidRPr="00F83688" w:rsidRDefault="00F83688" w:rsidP="00F83688">
            <w:pPr>
              <w:spacing w:after="0" w:line="240" w:lineRule="auto"/>
              <w:ind w:left="-108"/>
              <w:jc w:val="center"/>
              <w:rPr>
                <w:rFonts w:ascii="Times New Roman" w:eastAsia="Times New Roman" w:hAnsi="Times New Roman" w:cs="Times New Roman"/>
                <w:color w:val="C00000"/>
                <w:sz w:val="24"/>
                <w:szCs w:val="24"/>
                <w:lang w:eastAsia="ru-RU"/>
              </w:rPr>
            </w:pPr>
          </w:p>
        </w:tc>
        <w:tc>
          <w:tcPr>
            <w:tcW w:w="709" w:type="dxa"/>
            <w:vAlign w:val="center"/>
          </w:tcPr>
          <w:p w:rsidR="00F83688" w:rsidRPr="00F83688" w:rsidRDefault="00F83688" w:rsidP="00F83688">
            <w:pPr>
              <w:spacing w:after="0" w:line="240" w:lineRule="auto"/>
              <w:ind w:left="-108"/>
              <w:jc w:val="center"/>
              <w:rPr>
                <w:rFonts w:ascii="Times New Roman" w:eastAsia="Times New Roman" w:hAnsi="Times New Roman" w:cs="Times New Roman"/>
                <w:color w:val="C00000"/>
                <w:sz w:val="24"/>
                <w:szCs w:val="24"/>
                <w:lang w:eastAsia="ru-RU"/>
              </w:rPr>
            </w:pPr>
          </w:p>
        </w:tc>
        <w:tc>
          <w:tcPr>
            <w:tcW w:w="992" w:type="dxa"/>
            <w:vAlign w:val="center"/>
          </w:tcPr>
          <w:p w:rsidR="00F83688" w:rsidRPr="00F83688" w:rsidRDefault="00F83688" w:rsidP="00F83688">
            <w:pPr>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F83688" w:rsidRPr="00F83688" w:rsidRDefault="00F83688" w:rsidP="00F83688">
            <w:pPr>
              <w:spacing w:after="0" w:line="240" w:lineRule="auto"/>
              <w:jc w:val="center"/>
              <w:rPr>
                <w:rFonts w:ascii="Times New Roman" w:eastAsia="Times New Roman" w:hAnsi="Times New Roman" w:cs="Times New Roman"/>
                <w:sz w:val="24"/>
                <w:szCs w:val="24"/>
                <w:lang w:eastAsia="ru-RU"/>
              </w:rPr>
            </w:pPr>
          </w:p>
        </w:tc>
        <w:tc>
          <w:tcPr>
            <w:tcW w:w="1383" w:type="dxa"/>
            <w:vAlign w:val="center"/>
          </w:tcPr>
          <w:p w:rsidR="00F83688" w:rsidRPr="00F83688" w:rsidRDefault="00F83688" w:rsidP="00F83688">
            <w:pPr>
              <w:spacing w:after="0" w:line="240" w:lineRule="auto"/>
              <w:jc w:val="center"/>
              <w:rPr>
                <w:rFonts w:ascii="Times New Roman" w:eastAsia="Times New Roman" w:hAnsi="Times New Roman" w:cs="Times New Roman"/>
                <w:sz w:val="24"/>
                <w:szCs w:val="24"/>
                <w:lang w:eastAsia="ru-RU"/>
              </w:rPr>
            </w:pPr>
          </w:p>
        </w:tc>
      </w:tr>
      <w:tr w:rsidR="00F83688" w:rsidRPr="00F83688" w:rsidTr="00920F56">
        <w:trPr>
          <w:trHeight w:val="108"/>
          <w:jc w:val="center"/>
        </w:trPr>
        <w:tc>
          <w:tcPr>
            <w:tcW w:w="428" w:type="dxa"/>
            <w:vAlign w:val="center"/>
          </w:tcPr>
          <w:p w:rsidR="00F83688" w:rsidRPr="00F83688" w:rsidRDefault="00F83688" w:rsidP="00F83688">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14" w:type="dxa"/>
            <w:vAlign w:val="center"/>
          </w:tcPr>
          <w:p w:rsidR="00F83688" w:rsidRPr="00F83688" w:rsidRDefault="00F83688" w:rsidP="00F83688">
            <w:pPr>
              <w:spacing w:after="0" w:line="240" w:lineRule="auto"/>
              <w:rPr>
                <w:rFonts w:ascii="Times New Roman" w:eastAsia="Times New Roman" w:hAnsi="Times New Roman" w:cs="Times New Roman"/>
                <w:color w:val="000000"/>
                <w:sz w:val="24"/>
                <w:szCs w:val="24"/>
                <w:lang w:eastAsia="ru-RU"/>
              </w:rPr>
            </w:pPr>
            <w:r w:rsidRPr="00F83688">
              <w:rPr>
                <w:rFonts w:ascii="Times New Roman" w:eastAsia="Times New Roman" w:hAnsi="Times New Roman" w:cs="Times New Roman"/>
                <w:color w:val="000000"/>
                <w:sz w:val="24"/>
                <w:szCs w:val="24"/>
                <w:lang w:eastAsia="ru-RU"/>
              </w:rPr>
              <w:t>ИТОГО</w:t>
            </w:r>
          </w:p>
        </w:tc>
        <w:tc>
          <w:tcPr>
            <w:tcW w:w="932" w:type="dxa"/>
            <w:vAlign w:val="center"/>
          </w:tcPr>
          <w:p w:rsidR="00F83688" w:rsidRPr="00F83688" w:rsidRDefault="00F83688" w:rsidP="00F83688">
            <w:pPr>
              <w:spacing w:after="0" w:line="240" w:lineRule="auto"/>
              <w:ind w:left="-108"/>
              <w:jc w:val="center"/>
              <w:rPr>
                <w:rFonts w:ascii="Times New Roman" w:eastAsia="Times New Roman" w:hAnsi="Times New Roman" w:cs="Times New Roman"/>
                <w:color w:val="000000"/>
                <w:sz w:val="24"/>
                <w:szCs w:val="24"/>
                <w:lang w:eastAsia="ru-RU"/>
              </w:rPr>
            </w:pPr>
          </w:p>
        </w:tc>
        <w:tc>
          <w:tcPr>
            <w:tcW w:w="1052" w:type="dxa"/>
            <w:vAlign w:val="center"/>
          </w:tcPr>
          <w:p w:rsidR="00F83688" w:rsidRPr="00F83688" w:rsidRDefault="00F83688" w:rsidP="00F83688">
            <w:pPr>
              <w:spacing w:after="0" w:line="240" w:lineRule="auto"/>
              <w:jc w:val="center"/>
              <w:rPr>
                <w:rFonts w:ascii="Times New Roman" w:eastAsia="Times New Roman" w:hAnsi="Times New Roman" w:cs="Times New Roman"/>
                <w:b/>
                <w:color w:val="000000"/>
                <w:sz w:val="24"/>
                <w:szCs w:val="24"/>
                <w:lang w:eastAsia="ru-RU"/>
              </w:rPr>
            </w:pPr>
          </w:p>
        </w:tc>
        <w:tc>
          <w:tcPr>
            <w:tcW w:w="802" w:type="dxa"/>
            <w:vAlign w:val="center"/>
          </w:tcPr>
          <w:p w:rsidR="00F83688" w:rsidRPr="00F83688" w:rsidRDefault="00F83688" w:rsidP="00F83688">
            <w:pPr>
              <w:spacing w:after="0" w:line="240" w:lineRule="auto"/>
              <w:jc w:val="center"/>
              <w:rPr>
                <w:rFonts w:ascii="Times New Roman" w:eastAsia="Times New Roman" w:hAnsi="Times New Roman" w:cs="Times New Roman"/>
                <w:b/>
                <w:color w:val="C00000"/>
                <w:sz w:val="24"/>
                <w:szCs w:val="24"/>
                <w:lang w:eastAsia="ru-RU"/>
              </w:rPr>
            </w:pPr>
          </w:p>
        </w:tc>
        <w:tc>
          <w:tcPr>
            <w:tcW w:w="709" w:type="dxa"/>
            <w:vAlign w:val="center"/>
          </w:tcPr>
          <w:p w:rsidR="00F83688" w:rsidRPr="00F83688" w:rsidRDefault="00F83688" w:rsidP="00F83688">
            <w:pPr>
              <w:spacing w:after="0" w:line="240" w:lineRule="auto"/>
              <w:jc w:val="center"/>
              <w:rPr>
                <w:rFonts w:ascii="Times New Roman" w:eastAsia="Times New Roman" w:hAnsi="Times New Roman" w:cs="Times New Roman"/>
                <w:b/>
                <w:color w:val="C00000"/>
                <w:sz w:val="24"/>
                <w:szCs w:val="24"/>
                <w:lang w:eastAsia="ru-RU"/>
              </w:rPr>
            </w:pPr>
          </w:p>
        </w:tc>
        <w:tc>
          <w:tcPr>
            <w:tcW w:w="992" w:type="dxa"/>
          </w:tcPr>
          <w:p w:rsidR="00F83688" w:rsidRPr="00F83688" w:rsidRDefault="00F83688" w:rsidP="00F83688">
            <w:pPr>
              <w:spacing w:after="0" w:line="240" w:lineRule="auto"/>
              <w:jc w:val="center"/>
              <w:rPr>
                <w:rFonts w:ascii="Times New Roman" w:eastAsia="Times New Roman" w:hAnsi="Times New Roman" w:cs="Times New Roman"/>
                <w:b/>
                <w:color w:val="000000"/>
                <w:sz w:val="24"/>
                <w:szCs w:val="24"/>
                <w:lang w:eastAsia="ru-RU"/>
              </w:rPr>
            </w:pPr>
          </w:p>
        </w:tc>
        <w:tc>
          <w:tcPr>
            <w:tcW w:w="1559" w:type="dxa"/>
          </w:tcPr>
          <w:p w:rsidR="00F83688" w:rsidRPr="00F83688" w:rsidRDefault="00F83688" w:rsidP="00F83688">
            <w:pPr>
              <w:spacing w:after="0" w:line="240" w:lineRule="auto"/>
              <w:jc w:val="center"/>
              <w:rPr>
                <w:rFonts w:ascii="Times New Roman" w:eastAsia="Times New Roman" w:hAnsi="Times New Roman" w:cs="Times New Roman"/>
                <w:b/>
                <w:color w:val="000000"/>
                <w:sz w:val="24"/>
                <w:szCs w:val="24"/>
                <w:lang w:eastAsia="ru-RU"/>
              </w:rPr>
            </w:pPr>
          </w:p>
        </w:tc>
        <w:tc>
          <w:tcPr>
            <w:tcW w:w="1383" w:type="dxa"/>
            <w:vAlign w:val="center"/>
          </w:tcPr>
          <w:p w:rsidR="00F83688" w:rsidRPr="00F83688" w:rsidRDefault="00F83688" w:rsidP="00F83688">
            <w:pPr>
              <w:spacing w:after="0" w:line="240" w:lineRule="auto"/>
              <w:jc w:val="center"/>
              <w:rPr>
                <w:rFonts w:ascii="Times New Roman" w:eastAsia="Times New Roman" w:hAnsi="Times New Roman" w:cs="Times New Roman"/>
                <w:b/>
                <w:color w:val="000000"/>
                <w:sz w:val="24"/>
                <w:szCs w:val="24"/>
                <w:lang w:eastAsia="ru-RU"/>
              </w:rPr>
            </w:pPr>
          </w:p>
        </w:tc>
      </w:tr>
    </w:tbl>
    <w:p w:rsidR="00F83688" w:rsidRPr="00CA48BC" w:rsidRDefault="00F83688" w:rsidP="00F83688">
      <w:pPr>
        <w:spacing w:after="0" w:line="240" w:lineRule="auto"/>
        <w:jc w:val="both"/>
        <w:rPr>
          <w:rFonts w:ascii="Times New Roman" w:eastAsia="Times New Roman" w:hAnsi="Times New Roman" w:cs="Times New Roman"/>
          <w:b/>
          <w:bCs/>
          <w:sz w:val="24"/>
          <w:szCs w:val="28"/>
          <w:lang w:eastAsia="ru-RU"/>
        </w:rPr>
      </w:pPr>
    </w:p>
    <w:p w:rsidR="00920F56" w:rsidRPr="00CA48BC" w:rsidRDefault="00F83688" w:rsidP="00F83688">
      <w:pPr>
        <w:spacing w:after="0" w:line="240" w:lineRule="auto"/>
        <w:jc w:val="both"/>
        <w:rPr>
          <w:rFonts w:ascii="Times New Roman" w:eastAsia="Times New Roman" w:hAnsi="Times New Roman" w:cs="Times New Roman"/>
          <w:b/>
          <w:bCs/>
          <w:sz w:val="24"/>
          <w:szCs w:val="28"/>
          <w:lang w:eastAsia="ru-RU"/>
        </w:rPr>
      </w:pPr>
      <w:r w:rsidRPr="00CA48BC">
        <w:rPr>
          <w:rFonts w:ascii="Times New Roman" w:eastAsia="Times New Roman" w:hAnsi="Times New Roman" w:cs="Times New Roman"/>
          <w:b/>
          <w:bCs/>
          <w:sz w:val="24"/>
          <w:szCs w:val="28"/>
          <w:lang w:eastAsia="ru-RU"/>
        </w:rPr>
        <w:t>СОГЛАСОВАНО</w:t>
      </w:r>
    </w:p>
    <w:p w:rsidR="00920F56" w:rsidRPr="00CA48BC" w:rsidRDefault="00920F56" w:rsidP="00F83688">
      <w:pPr>
        <w:spacing w:after="0" w:line="240" w:lineRule="auto"/>
        <w:jc w:val="both"/>
        <w:rPr>
          <w:rFonts w:ascii="Times New Roman" w:eastAsia="Times New Roman" w:hAnsi="Times New Roman" w:cs="Times New Roman"/>
          <w:bCs/>
          <w:sz w:val="24"/>
          <w:szCs w:val="28"/>
          <w:lang w:eastAsia="ru-RU"/>
        </w:rPr>
      </w:pPr>
    </w:p>
    <w:p w:rsidR="00F83688" w:rsidRPr="00CA48BC" w:rsidRDefault="00F83688" w:rsidP="00F83688">
      <w:pPr>
        <w:spacing w:after="0" w:line="240" w:lineRule="auto"/>
        <w:jc w:val="both"/>
        <w:rPr>
          <w:rFonts w:ascii="Times New Roman" w:eastAsia="Times New Roman" w:hAnsi="Times New Roman" w:cs="Times New Roman"/>
          <w:bCs/>
          <w:sz w:val="24"/>
          <w:szCs w:val="28"/>
          <w:lang w:eastAsia="ru-RU"/>
        </w:rPr>
      </w:pPr>
      <w:r w:rsidRPr="00CA48BC">
        <w:rPr>
          <w:rFonts w:ascii="Times New Roman" w:eastAsia="Times New Roman" w:hAnsi="Times New Roman" w:cs="Times New Roman"/>
          <w:bCs/>
          <w:sz w:val="24"/>
          <w:szCs w:val="28"/>
          <w:lang w:eastAsia="ru-RU"/>
        </w:rPr>
        <w:t xml:space="preserve">Первый заместитель генерального директора  </w:t>
      </w:r>
    </w:p>
    <w:p w:rsidR="00920F56" w:rsidRPr="00CA48BC" w:rsidRDefault="00920F56" w:rsidP="00920F56">
      <w:pPr>
        <w:tabs>
          <w:tab w:val="left" w:pos="360"/>
        </w:tabs>
        <w:spacing w:after="0" w:line="240" w:lineRule="auto"/>
        <w:jc w:val="both"/>
        <w:rPr>
          <w:rFonts w:ascii="Times New Roman" w:eastAsia="MS Mincho" w:hAnsi="Times New Roman" w:cs="Times New Roman"/>
          <w:spacing w:val="-2"/>
          <w:sz w:val="24"/>
          <w:szCs w:val="28"/>
          <w:lang w:eastAsia="ru-RU"/>
        </w:rPr>
      </w:pPr>
    </w:p>
    <w:p w:rsidR="00CA48BC" w:rsidRDefault="00920F56" w:rsidP="00920F56">
      <w:pPr>
        <w:tabs>
          <w:tab w:val="left" w:pos="360"/>
        </w:tabs>
        <w:spacing w:after="0" w:line="240" w:lineRule="auto"/>
        <w:jc w:val="both"/>
        <w:rPr>
          <w:rFonts w:ascii="Times New Roman" w:eastAsia="MS Mincho" w:hAnsi="Times New Roman" w:cs="Times New Roman"/>
          <w:spacing w:val="-2"/>
          <w:sz w:val="24"/>
          <w:szCs w:val="28"/>
          <w:lang w:eastAsia="ru-RU"/>
        </w:rPr>
      </w:pPr>
      <w:r w:rsidRPr="00CA48BC">
        <w:rPr>
          <w:rFonts w:ascii="Times New Roman" w:eastAsia="MS Mincho" w:hAnsi="Times New Roman" w:cs="Times New Roman"/>
          <w:spacing w:val="-2"/>
          <w:sz w:val="24"/>
          <w:szCs w:val="28"/>
          <w:lang w:eastAsia="ru-RU"/>
        </w:rPr>
        <w:t>Заместитель</w:t>
      </w:r>
      <w:r w:rsidR="00F83688" w:rsidRPr="00CA48BC">
        <w:rPr>
          <w:rFonts w:ascii="Times New Roman" w:eastAsia="MS Mincho" w:hAnsi="Times New Roman" w:cs="Times New Roman"/>
          <w:spacing w:val="-2"/>
          <w:sz w:val="24"/>
          <w:szCs w:val="28"/>
          <w:lang w:eastAsia="ru-RU"/>
        </w:rPr>
        <w:t xml:space="preserve"> генерального</w:t>
      </w:r>
      <w:r w:rsidRPr="00CA48BC">
        <w:rPr>
          <w:rFonts w:ascii="Times New Roman" w:eastAsia="MS Mincho" w:hAnsi="Times New Roman" w:cs="Times New Roman"/>
          <w:spacing w:val="-2"/>
          <w:sz w:val="24"/>
          <w:szCs w:val="28"/>
          <w:lang w:eastAsia="ru-RU"/>
        </w:rPr>
        <w:t xml:space="preserve"> директора по безопасности     </w:t>
      </w:r>
    </w:p>
    <w:p w:rsidR="00CA48BC" w:rsidRPr="00CA48BC" w:rsidRDefault="00CA48BC" w:rsidP="00920F56">
      <w:pPr>
        <w:tabs>
          <w:tab w:val="left" w:pos="360"/>
        </w:tabs>
        <w:spacing w:after="0" w:line="240" w:lineRule="auto"/>
        <w:jc w:val="both"/>
        <w:rPr>
          <w:rFonts w:ascii="Times New Roman" w:eastAsia="MS Mincho" w:hAnsi="Times New Roman" w:cs="Times New Roman"/>
          <w:spacing w:val="-2"/>
          <w:sz w:val="24"/>
          <w:szCs w:val="28"/>
          <w:lang w:eastAsia="ru-RU"/>
        </w:rPr>
      </w:pPr>
    </w:p>
    <w:tbl>
      <w:tblPr>
        <w:tblW w:w="5000" w:type="pct"/>
        <w:jc w:val="center"/>
        <w:tblLook w:val="04A0" w:firstRow="1" w:lastRow="0" w:firstColumn="1" w:lastColumn="0" w:noHBand="0" w:noVBand="1"/>
      </w:tblPr>
      <w:tblGrid>
        <w:gridCol w:w="4691"/>
        <w:gridCol w:w="4664"/>
      </w:tblGrid>
      <w:tr w:rsidR="00CA48BC" w:rsidRPr="00F83688" w:rsidTr="00634FB7">
        <w:trPr>
          <w:trHeight w:val="244"/>
          <w:jc w:val="center"/>
        </w:trPr>
        <w:tc>
          <w:tcPr>
            <w:tcW w:w="7654" w:type="dxa"/>
          </w:tcPr>
          <w:p w:rsidR="00CA48BC" w:rsidRPr="00F83688" w:rsidRDefault="00CA48BC" w:rsidP="00634FB7">
            <w:pPr>
              <w:spacing w:after="0" w:line="240" w:lineRule="auto"/>
              <w:jc w:val="both"/>
              <w:rPr>
                <w:rFonts w:ascii="Times New Roman" w:eastAsia="Calibri" w:hAnsi="Times New Roman" w:cs="Times New Roman"/>
                <w:b/>
                <w:sz w:val="28"/>
                <w:szCs w:val="28"/>
              </w:rPr>
            </w:pPr>
            <w:r w:rsidRPr="00F83688">
              <w:rPr>
                <w:rFonts w:ascii="Times New Roman" w:eastAsia="Calibri" w:hAnsi="Times New Roman" w:cs="Times New Roman"/>
                <w:b/>
                <w:sz w:val="28"/>
                <w:szCs w:val="28"/>
              </w:rPr>
              <w:t>Заказчик:</w:t>
            </w:r>
          </w:p>
        </w:tc>
        <w:tc>
          <w:tcPr>
            <w:tcW w:w="7132" w:type="dxa"/>
          </w:tcPr>
          <w:p w:rsidR="00CA48BC" w:rsidRPr="00F83688" w:rsidRDefault="00CA48BC" w:rsidP="00634FB7">
            <w:pPr>
              <w:spacing w:after="0" w:line="240" w:lineRule="auto"/>
              <w:jc w:val="both"/>
              <w:rPr>
                <w:rFonts w:ascii="Times New Roman" w:eastAsia="Calibri" w:hAnsi="Times New Roman" w:cs="Times New Roman"/>
                <w:b/>
                <w:sz w:val="28"/>
                <w:szCs w:val="28"/>
              </w:rPr>
            </w:pPr>
            <w:r w:rsidRPr="00F83688">
              <w:rPr>
                <w:rFonts w:ascii="Times New Roman" w:eastAsia="Calibri" w:hAnsi="Times New Roman" w:cs="Times New Roman"/>
                <w:b/>
                <w:sz w:val="28"/>
                <w:szCs w:val="28"/>
              </w:rPr>
              <w:t>Исполнитель:</w:t>
            </w:r>
          </w:p>
        </w:tc>
      </w:tr>
    </w:tbl>
    <w:p w:rsidR="00CA48BC" w:rsidRPr="00CA48BC" w:rsidRDefault="00CA48BC" w:rsidP="00920F56">
      <w:pPr>
        <w:tabs>
          <w:tab w:val="left" w:pos="360"/>
        </w:tabs>
        <w:spacing w:after="0" w:line="240" w:lineRule="auto"/>
        <w:jc w:val="both"/>
        <w:rPr>
          <w:rFonts w:ascii="Times New Roman" w:eastAsia="MS Mincho" w:hAnsi="Times New Roman" w:cs="Times New Roman"/>
          <w:spacing w:val="-2"/>
          <w:sz w:val="14"/>
          <w:szCs w:val="28"/>
          <w:lang w:eastAsia="ru-RU"/>
        </w:rPr>
      </w:pPr>
    </w:p>
    <w:sectPr w:rsidR="00CA48BC" w:rsidRPr="00CA48BC" w:rsidSect="00F04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EuropeExt08">
    <w:altName w:val="Times New Roman"/>
    <w:charset w:val="CC"/>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B2C"/>
    <w:multiLevelType w:val="hybridMultilevel"/>
    <w:tmpl w:val="263C2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213B79"/>
    <w:multiLevelType w:val="hybridMultilevel"/>
    <w:tmpl w:val="8F58C34E"/>
    <w:lvl w:ilvl="0" w:tplc="651C71CA">
      <w:start w:val="1"/>
      <w:numFmt w:val="russianLower"/>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0472B"/>
    <w:multiLevelType w:val="hybridMultilevel"/>
    <w:tmpl w:val="3D2078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515FC8"/>
    <w:multiLevelType w:val="hybridMultilevel"/>
    <w:tmpl w:val="286040B8"/>
    <w:lvl w:ilvl="0" w:tplc="BE7C40E0">
      <w:start w:val="1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CF72C17"/>
    <w:multiLevelType w:val="hybridMultilevel"/>
    <w:tmpl w:val="EF2CEA66"/>
    <w:lvl w:ilvl="0" w:tplc="49A48370">
      <w:start w:val="1"/>
      <w:numFmt w:val="decimal"/>
      <w:lvlText w:val="%1."/>
      <w:lvlJc w:val="left"/>
      <w:pPr>
        <w:ind w:left="284"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FB0B3B"/>
    <w:multiLevelType w:val="multilevel"/>
    <w:tmpl w:val="BAE6A876"/>
    <w:lvl w:ilvl="0">
      <w:start w:val="2"/>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41B24B9"/>
    <w:multiLevelType w:val="multilevel"/>
    <w:tmpl w:val="855CA538"/>
    <w:lvl w:ilvl="0">
      <w:start w:val="1"/>
      <w:numFmt w:val="decimal"/>
      <w:lvlText w:val="%1."/>
      <w:lvlJc w:val="left"/>
      <w:pPr>
        <w:ind w:left="420" w:hanging="420"/>
      </w:pPr>
      <w:rPr>
        <w:rFonts w:ascii="Times New Roman" w:eastAsia="Times New Roman" w:hAnsi="Times New Roman" w:cs="Times New Roman"/>
        <w:b w:val="0"/>
      </w:rPr>
    </w:lvl>
    <w:lvl w:ilvl="1">
      <w:start w:val="1"/>
      <w:numFmt w:val="decimal"/>
      <w:lvlText w:val="%2."/>
      <w:lvlJc w:val="left"/>
      <w:pPr>
        <w:ind w:left="1271" w:hanging="420"/>
      </w:pPr>
      <w:rPr>
        <w:rFonts w:ascii="Times New Roman" w:eastAsia="Times New Roman" w:hAnsi="Times New Roman" w:cs="Times New Roman"/>
        <w:b w:val="0"/>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7" w15:restartNumberingAfterBreak="0">
    <w:nsid w:val="38D759E3"/>
    <w:multiLevelType w:val="hybridMultilevel"/>
    <w:tmpl w:val="54E65222"/>
    <w:lvl w:ilvl="0" w:tplc="E1366D7A">
      <w:start w:val="1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B1B4850"/>
    <w:multiLevelType w:val="hybridMultilevel"/>
    <w:tmpl w:val="5290E6E2"/>
    <w:lvl w:ilvl="0" w:tplc="EBBC28FA">
      <w:start w:val="1"/>
      <w:numFmt w:val="bullet"/>
      <w:lvlText w:val="­"/>
      <w:lvlJc w:val="left"/>
      <w:pPr>
        <w:ind w:left="397" w:hanging="397"/>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B62AAA"/>
    <w:multiLevelType w:val="hybridMultilevel"/>
    <w:tmpl w:val="E158A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066F5A"/>
    <w:multiLevelType w:val="hybridMultilevel"/>
    <w:tmpl w:val="5FE89F56"/>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F15C7A"/>
    <w:multiLevelType w:val="hybridMultilevel"/>
    <w:tmpl w:val="444A2200"/>
    <w:lvl w:ilvl="0" w:tplc="EDF0B984">
      <w:start w:val="1"/>
      <w:numFmt w:val="decimal"/>
      <w:lvlText w:val="%1)"/>
      <w:lvlJc w:val="left"/>
      <w:pPr>
        <w:ind w:left="1125" w:hanging="405"/>
      </w:pPr>
      <w:rPr>
        <w:rFonts w:hint="default"/>
      </w:rPr>
    </w:lvl>
    <w:lvl w:ilvl="1" w:tplc="50486DC2">
      <w:start w:val="1"/>
      <w:numFmt w:val="decimal"/>
      <w:lvlText w:val="%2."/>
      <w:lvlJc w:val="left"/>
      <w:pPr>
        <w:ind w:left="0" w:firstLine="397"/>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1782651"/>
    <w:multiLevelType w:val="hybridMultilevel"/>
    <w:tmpl w:val="9AD46050"/>
    <w:lvl w:ilvl="0" w:tplc="27E28DDC">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1C3374"/>
    <w:multiLevelType w:val="multilevel"/>
    <w:tmpl w:val="6C9C1788"/>
    <w:lvl w:ilvl="0">
      <w:start w:val="1"/>
      <w:numFmt w:val="bullet"/>
      <w:lvlText w:val="­"/>
      <w:lvlJc w:val="left"/>
      <w:pPr>
        <w:ind w:left="420" w:hanging="420"/>
      </w:pPr>
      <w:rPr>
        <w:rFonts w:ascii="Courier New" w:hAnsi="Courier New" w:hint="default"/>
        <w:b/>
      </w:rPr>
    </w:lvl>
    <w:lvl w:ilvl="1">
      <w:start w:val="1"/>
      <w:numFmt w:val="decimal"/>
      <w:lvlText w:val="%2."/>
      <w:lvlJc w:val="left"/>
      <w:pPr>
        <w:ind w:left="1271" w:hanging="420"/>
      </w:pPr>
      <w:rPr>
        <w:rFonts w:ascii="Times New Roman" w:eastAsia="Times New Roman" w:hAnsi="Times New Roman" w:cs="Times New Roman"/>
        <w:b/>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4" w15:restartNumberingAfterBreak="0">
    <w:nsid w:val="60492C0B"/>
    <w:multiLevelType w:val="hybridMultilevel"/>
    <w:tmpl w:val="4A04D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4101A2"/>
    <w:multiLevelType w:val="multilevel"/>
    <w:tmpl w:val="C0D8CAB6"/>
    <w:lvl w:ilvl="0">
      <w:start w:val="18"/>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688E6C5B"/>
    <w:multiLevelType w:val="multilevel"/>
    <w:tmpl w:val="46D2656C"/>
    <w:lvl w:ilvl="0">
      <w:start w:val="1"/>
      <w:numFmt w:val="decimal"/>
      <w:lvlText w:val="%1."/>
      <w:lvlJc w:val="left"/>
      <w:pPr>
        <w:ind w:left="720" w:hanging="360"/>
      </w:pPr>
      <w:rPr>
        <w:rFonts w:hint="default"/>
        <w:b/>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BA60956"/>
    <w:multiLevelType w:val="hybridMultilevel"/>
    <w:tmpl w:val="C1881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C035D7"/>
    <w:multiLevelType w:val="hybridMultilevel"/>
    <w:tmpl w:val="E4EA71BC"/>
    <w:lvl w:ilvl="0" w:tplc="3D626DAC">
      <w:start w:val="1"/>
      <w:numFmt w:val="bullet"/>
      <w:lvlText w:val=""/>
      <w:lvlJc w:val="left"/>
      <w:pPr>
        <w:ind w:left="0" w:firstLine="397"/>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11"/>
  </w:num>
  <w:num w:numId="2">
    <w:abstractNumId w:val="8"/>
  </w:num>
  <w:num w:numId="3">
    <w:abstractNumId w:val="13"/>
  </w:num>
  <w:num w:numId="4">
    <w:abstractNumId w:val="18"/>
  </w:num>
  <w:num w:numId="5">
    <w:abstractNumId w:val="12"/>
  </w:num>
  <w:num w:numId="6">
    <w:abstractNumId w:val="1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7"/>
  </w:num>
  <w:num w:numId="12">
    <w:abstractNumId w:val="15"/>
  </w:num>
  <w:num w:numId="13">
    <w:abstractNumId w:val="17"/>
  </w:num>
  <w:num w:numId="14">
    <w:abstractNumId w:val="14"/>
  </w:num>
  <w:num w:numId="15">
    <w:abstractNumId w:val="2"/>
  </w:num>
  <w:num w:numId="16">
    <w:abstractNumId w:val="1"/>
  </w:num>
  <w:num w:numId="17">
    <w:abstractNumId w:val="0"/>
  </w:num>
  <w:num w:numId="18">
    <w:abstractNumId w:val="3"/>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24"/>
    <w:rsid w:val="00003B2F"/>
    <w:rsid w:val="00010FA2"/>
    <w:rsid w:val="0002760E"/>
    <w:rsid w:val="00030D55"/>
    <w:rsid w:val="000919BC"/>
    <w:rsid w:val="000C55B7"/>
    <w:rsid w:val="000E5E48"/>
    <w:rsid w:val="000F3CFA"/>
    <w:rsid w:val="0011551C"/>
    <w:rsid w:val="001211CE"/>
    <w:rsid w:val="00136EC2"/>
    <w:rsid w:val="001509A3"/>
    <w:rsid w:val="00162088"/>
    <w:rsid w:val="00162094"/>
    <w:rsid w:val="00164E5F"/>
    <w:rsid w:val="00183B77"/>
    <w:rsid w:val="001863C9"/>
    <w:rsid w:val="001A754B"/>
    <w:rsid w:val="001B1F1F"/>
    <w:rsid w:val="001D2451"/>
    <w:rsid w:val="001E13FC"/>
    <w:rsid w:val="0020017B"/>
    <w:rsid w:val="00204C79"/>
    <w:rsid w:val="0023231A"/>
    <w:rsid w:val="00265EE4"/>
    <w:rsid w:val="00282D03"/>
    <w:rsid w:val="002935F4"/>
    <w:rsid w:val="002D37AC"/>
    <w:rsid w:val="002D49B2"/>
    <w:rsid w:val="0030439E"/>
    <w:rsid w:val="00325C90"/>
    <w:rsid w:val="003311AE"/>
    <w:rsid w:val="00333993"/>
    <w:rsid w:val="00353EDA"/>
    <w:rsid w:val="00355021"/>
    <w:rsid w:val="00361941"/>
    <w:rsid w:val="003C3196"/>
    <w:rsid w:val="003C6142"/>
    <w:rsid w:val="003D4AF4"/>
    <w:rsid w:val="00401D65"/>
    <w:rsid w:val="00410507"/>
    <w:rsid w:val="00412279"/>
    <w:rsid w:val="0044256C"/>
    <w:rsid w:val="00476E12"/>
    <w:rsid w:val="004E6396"/>
    <w:rsid w:val="004E7F32"/>
    <w:rsid w:val="005434E6"/>
    <w:rsid w:val="0057574D"/>
    <w:rsid w:val="0058477D"/>
    <w:rsid w:val="00611B6B"/>
    <w:rsid w:val="00634FB7"/>
    <w:rsid w:val="00647A33"/>
    <w:rsid w:val="00663618"/>
    <w:rsid w:val="006816C6"/>
    <w:rsid w:val="00686431"/>
    <w:rsid w:val="00696ABB"/>
    <w:rsid w:val="006B5E99"/>
    <w:rsid w:val="00717024"/>
    <w:rsid w:val="00736E79"/>
    <w:rsid w:val="00750B6F"/>
    <w:rsid w:val="00763B84"/>
    <w:rsid w:val="00772988"/>
    <w:rsid w:val="007806B5"/>
    <w:rsid w:val="007A35E4"/>
    <w:rsid w:val="007B5AB7"/>
    <w:rsid w:val="007C28C1"/>
    <w:rsid w:val="007E5BBA"/>
    <w:rsid w:val="00803430"/>
    <w:rsid w:val="008603F3"/>
    <w:rsid w:val="00870F29"/>
    <w:rsid w:val="00877DFA"/>
    <w:rsid w:val="00877F53"/>
    <w:rsid w:val="00884568"/>
    <w:rsid w:val="008B1429"/>
    <w:rsid w:val="008C4974"/>
    <w:rsid w:val="008F2ACB"/>
    <w:rsid w:val="008F38CF"/>
    <w:rsid w:val="00920F56"/>
    <w:rsid w:val="00921A30"/>
    <w:rsid w:val="00925531"/>
    <w:rsid w:val="00952BEC"/>
    <w:rsid w:val="0098064F"/>
    <w:rsid w:val="0099385F"/>
    <w:rsid w:val="009B15C9"/>
    <w:rsid w:val="009D0F23"/>
    <w:rsid w:val="009E2AD1"/>
    <w:rsid w:val="00A0104B"/>
    <w:rsid w:val="00A119FE"/>
    <w:rsid w:val="00A33335"/>
    <w:rsid w:val="00A33C09"/>
    <w:rsid w:val="00A55E3F"/>
    <w:rsid w:val="00A737B2"/>
    <w:rsid w:val="00AC2D6B"/>
    <w:rsid w:val="00AC319C"/>
    <w:rsid w:val="00AE527D"/>
    <w:rsid w:val="00B1430E"/>
    <w:rsid w:val="00B20E8B"/>
    <w:rsid w:val="00B31123"/>
    <w:rsid w:val="00B34978"/>
    <w:rsid w:val="00B81A0C"/>
    <w:rsid w:val="00B84ED5"/>
    <w:rsid w:val="00C16F69"/>
    <w:rsid w:val="00C44E47"/>
    <w:rsid w:val="00C509BD"/>
    <w:rsid w:val="00C60154"/>
    <w:rsid w:val="00C60DB6"/>
    <w:rsid w:val="00C61B55"/>
    <w:rsid w:val="00C61FA5"/>
    <w:rsid w:val="00C8312F"/>
    <w:rsid w:val="00C92971"/>
    <w:rsid w:val="00C9774D"/>
    <w:rsid w:val="00CA48BC"/>
    <w:rsid w:val="00CE0CFD"/>
    <w:rsid w:val="00CE3F0A"/>
    <w:rsid w:val="00D02ECB"/>
    <w:rsid w:val="00D85145"/>
    <w:rsid w:val="00DA36DA"/>
    <w:rsid w:val="00DA622A"/>
    <w:rsid w:val="00DC35F4"/>
    <w:rsid w:val="00E059A5"/>
    <w:rsid w:val="00E13CD0"/>
    <w:rsid w:val="00E16E36"/>
    <w:rsid w:val="00E222C2"/>
    <w:rsid w:val="00E32E89"/>
    <w:rsid w:val="00EB2928"/>
    <w:rsid w:val="00ED7A7D"/>
    <w:rsid w:val="00EE58E0"/>
    <w:rsid w:val="00EF188F"/>
    <w:rsid w:val="00F049A9"/>
    <w:rsid w:val="00F17D36"/>
    <w:rsid w:val="00F22CD8"/>
    <w:rsid w:val="00F324F4"/>
    <w:rsid w:val="00F409C0"/>
    <w:rsid w:val="00F83688"/>
    <w:rsid w:val="00F940DF"/>
    <w:rsid w:val="00FE7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1FAF4-78B2-4510-82C3-B91AC149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8BC"/>
  </w:style>
  <w:style w:type="paragraph" w:styleId="1">
    <w:name w:val="heading 1"/>
    <w:basedOn w:val="a"/>
    <w:next w:val="a"/>
    <w:link w:val="10"/>
    <w:qFormat/>
    <w:rsid w:val="00F8368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 Знак,Знак"/>
    <w:basedOn w:val="a"/>
    <w:next w:val="a"/>
    <w:link w:val="20"/>
    <w:qFormat/>
    <w:rsid w:val="00F8368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aliases w:val="H3"/>
    <w:basedOn w:val="a"/>
    <w:next w:val="a"/>
    <w:link w:val="30"/>
    <w:qFormat/>
    <w:rsid w:val="00F8368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83688"/>
    <w:pPr>
      <w:keepNext/>
      <w:widowControl w:val="0"/>
      <w:autoSpaceDE w:val="0"/>
      <w:autoSpaceDN w:val="0"/>
      <w:adjustRightInd w:val="0"/>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
    <w:next w:val="a"/>
    <w:link w:val="50"/>
    <w:qFormat/>
    <w:rsid w:val="00F83688"/>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F83688"/>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F83688"/>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F83688"/>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F83688"/>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3688"/>
    <w:rPr>
      <w:rFonts w:ascii="Arial" w:eastAsia="Times New Roman" w:hAnsi="Arial" w:cs="Arial"/>
      <w:b/>
      <w:bCs/>
      <w:kern w:val="32"/>
      <w:sz w:val="32"/>
      <w:szCs w:val="32"/>
      <w:lang w:eastAsia="ru-RU"/>
    </w:rPr>
  </w:style>
  <w:style w:type="character" w:customStyle="1" w:styleId="20">
    <w:name w:val="Заголовок 2 Знак"/>
    <w:aliases w:val=" Знак Знак,Знак Знак"/>
    <w:basedOn w:val="a0"/>
    <w:link w:val="2"/>
    <w:rsid w:val="00F83688"/>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rsid w:val="00F83688"/>
    <w:rPr>
      <w:rFonts w:ascii="Arial" w:eastAsia="Times New Roman" w:hAnsi="Arial" w:cs="Arial"/>
      <w:b/>
      <w:bCs/>
      <w:sz w:val="26"/>
      <w:szCs w:val="26"/>
      <w:lang w:eastAsia="ru-RU"/>
    </w:rPr>
  </w:style>
  <w:style w:type="character" w:customStyle="1" w:styleId="40">
    <w:name w:val="Заголовок 4 Знак"/>
    <w:basedOn w:val="a0"/>
    <w:link w:val="4"/>
    <w:rsid w:val="00F83688"/>
    <w:rPr>
      <w:rFonts w:ascii="Calibri" w:eastAsia="Times New Roman" w:hAnsi="Calibri" w:cs="Calibri"/>
      <w:b/>
      <w:bCs/>
      <w:sz w:val="28"/>
      <w:szCs w:val="28"/>
      <w:lang w:eastAsia="ru-RU"/>
    </w:rPr>
  </w:style>
  <w:style w:type="character" w:customStyle="1" w:styleId="50">
    <w:name w:val="Заголовок 5 Знак"/>
    <w:basedOn w:val="a0"/>
    <w:link w:val="5"/>
    <w:rsid w:val="00F83688"/>
    <w:rPr>
      <w:rFonts w:ascii="Calibri" w:eastAsia="Times New Roman" w:hAnsi="Calibri" w:cs="Calibri"/>
      <w:b/>
      <w:bCs/>
      <w:i/>
      <w:iCs/>
      <w:sz w:val="26"/>
      <w:szCs w:val="26"/>
      <w:lang w:eastAsia="ru-RU"/>
    </w:rPr>
  </w:style>
  <w:style w:type="character" w:customStyle="1" w:styleId="60">
    <w:name w:val="Заголовок 6 Знак"/>
    <w:basedOn w:val="a0"/>
    <w:link w:val="6"/>
    <w:rsid w:val="00F83688"/>
    <w:rPr>
      <w:rFonts w:ascii="Times New Roman" w:eastAsia="Times New Roman" w:hAnsi="Times New Roman" w:cs="Times New Roman"/>
      <w:b/>
      <w:bCs/>
      <w:lang w:eastAsia="ru-RU"/>
    </w:rPr>
  </w:style>
  <w:style w:type="character" w:customStyle="1" w:styleId="70">
    <w:name w:val="Заголовок 7 Знак"/>
    <w:basedOn w:val="a0"/>
    <w:link w:val="7"/>
    <w:rsid w:val="00F8368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83688"/>
    <w:rPr>
      <w:rFonts w:ascii="Calibri" w:eastAsia="Times New Roman" w:hAnsi="Calibri" w:cs="Calibri"/>
      <w:i/>
      <w:iCs/>
      <w:sz w:val="24"/>
      <w:szCs w:val="24"/>
      <w:lang w:eastAsia="ru-RU"/>
    </w:rPr>
  </w:style>
  <w:style w:type="character" w:customStyle="1" w:styleId="90">
    <w:name w:val="Заголовок 9 Знак"/>
    <w:basedOn w:val="a0"/>
    <w:link w:val="9"/>
    <w:rsid w:val="00F83688"/>
    <w:rPr>
      <w:rFonts w:ascii="Arial" w:eastAsia="Times New Roman" w:hAnsi="Arial" w:cs="Arial"/>
      <w:lang w:eastAsia="ru-RU"/>
    </w:rPr>
  </w:style>
  <w:style w:type="numbering" w:customStyle="1" w:styleId="11">
    <w:name w:val="Нет списка1"/>
    <w:next w:val="a2"/>
    <w:uiPriority w:val="99"/>
    <w:semiHidden/>
    <w:unhideWhenUsed/>
    <w:rsid w:val="00F83688"/>
  </w:style>
  <w:style w:type="character" w:customStyle="1" w:styleId="21">
    <w:name w:val="Заголовок 2 Знак1"/>
    <w:aliases w:val="Заголовок 2 Знак Знак"/>
    <w:locked/>
    <w:rsid w:val="00F83688"/>
    <w:rPr>
      <w:rFonts w:ascii="Cambria" w:hAnsi="Cambria" w:cs="Cambria"/>
      <w:b/>
      <w:bCs/>
      <w:i/>
      <w:iCs/>
      <w:sz w:val="28"/>
      <w:szCs w:val="28"/>
      <w:lang w:val="ru-RU" w:eastAsia="ru-RU" w:bidi="ar-SA"/>
    </w:rPr>
  </w:style>
  <w:style w:type="paragraph" w:styleId="a3">
    <w:name w:val="Title"/>
    <w:basedOn w:val="a"/>
    <w:link w:val="a4"/>
    <w:uiPriority w:val="10"/>
    <w:qFormat/>
    <w:rsid w:val="00F836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4">
    <w:name w:val="Название Знак"/>
    <w:basedOn w:val="a0"/>
    <w:link w:val="a3"/>
    <w:uiPriority w:val="10"/>
    <w:rsid w:val="00F83688"/>
    <w:rPr>
      <w:rFonts w:ascii="Times New Roman" w:eastAsia="Times New Roman" w:hAnsi="Times New Roman" w:cs="Times New Roman"/>
      <w:b/>
      <w:bCs/>
      <w:sz w:val="28"/>
      <w:szCs w:val="28"/>
      <w:lang w:val="en-US" w:eastAsia="ru-RU"/>
    </w:rPr>
  </w:style>
  <w:style w:type="character" w:styleId="a5">
    <w:name w:val="Strong"/>
    <w:qFormat/>
    <w:rsid w:val="00F83688"/>
    <w:rPr>
      <w:b/>
      <w:bCs/>
    </w:rPr>
  </w:style>
  <w:style w:type="paragraph" w:styleId="a6">
    <w:name w:val="List Paragraph"/>
    <w:basedOn w:val="a"/>
    <w:link w:val="a7"/>
    <w:uiPriority w:val="34"/>
    <w:qFormat/>
    <w:rsid w:val="00F83688"/>
    <w:pPr>
      <w:spacing w:after="0" w:line="240" w:lineRule="auto"/>
      <w:ind w:left="708"/>
    </w:pPr>
    <w:rPr>
      <w:rFonts w:ascii="Times New Roman" w:eastAsia="Times New Roman" w:hAnsi="Times New Roman" w:cs="Times New Roman"/>
      <w:sz w:val="24"/>
      <w:szCs w:val="24"/>
      <w:lang w:eastAsia="ru-RU"/>
    </w:rPr>
  </w:style>
  <w:style w:type="paragraph" w:customStyle="1" w:styleId="12">
    <w:name w:val="Обычный1"/>
    <w:link w:val="Normal"/>
    <w:rsid w:val="00F8368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F83688"/>
    <w:rPr>
      <w:rFonts w:ascii="Times New Roman" w:eastAsia="Times New Roman" w:hAnsi="Times New Roman" w:cs="Times New Roman"/>
      <w:sz w:val="28"/>
      <w:szCs w:val="20"/>
      <w:lang w:eastAsia="ru-RU"/>
    </w:rPr>
  </w:style>
  <w:style w:type="paragraph" w:customStyle="1" w:styleId="110">
    <w:name w:val="Обычный11"/>
    <w:rsid w:val="00F83688"/>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F83688"/>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F83688"/>
    <w:pPr>
      <w:spacing w:after="0" w:line="240" w:lineRule="auto"/>
      <w:ind w:firstLine="709"/>
      <w:jc w:val="both"/>
    </w:pPr>
    <w:rPr>
      <w:rFonts w:ascii="Times New Roman" w:eastAsia="MS Mincho" w:hAnsi="Times New Roman" w:cs="Times New Roman"/>
      <w:sz w:val="26"/>
      <w:szCs w:val="24"/>
      <w:lang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F83688"/>
    <w:rPr>
      <w:rFonts w:ascii="Times New Roman" w:eastAsia="MS Mincho" w:hAnsi="Times New Roman" w:cs="Times New Roman"/>
      <w:sz w:val="26"/>
      <w:szCs w:val="24"/>
      <w:lang w:eastAsia="ru-RU"/>
    </w:rPr>
  </w:style>
  <w:style w:type="paragraph" w:styleId="ab">
    <w:name w:val="Plain Text"/>
    <w:basedOn w:val="a"/>
    <w:link w:val="ac"/>
    <w:uiPriority w:val="99"/>
    <w:rsid w:val="00F83688"/>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c">
    <w:name w:val="Текст Знак"/>
    <w:basedOn w:val="a0"/>
    <w:link w:val="ab"/>
    <w:uiPriority w:val="99"/>
    <w:rsid w:val="00F83688"/>
    <w:rPr>
      <w:rFonts w:ascii="Times New Roman" w:eastAsia="MS Mincho" w:hAnsi="Times New Roman" w:cs="Times New Roman"/>
      <w:spacing w:val="-2"/>
      <w:sz w:val="26"/>
      <w:szCs w:val="20"/>
      <w:lang w:eastAsia="ru-RU"/>
    </w:rPr>
  </w:style>
  <w:style w:type="character" w:styleId="ad">
    <w:name w:val="footnote reference"/>
    <w:semiHidden/>
    <w:rsid w:val="00F83688"/>
    <w:rPr>
      <w:vertAlign w:val="superscript"/>
    </w:rPr>
  </w:style>
  <w:style w:type="paragraph" w:styleId="ae">
    <w:name w:val="footnote text"/>
    <w:basedOn w:val="a"/>
    <w:link w:val="af"/>
    <w:uiPriority w:val="99"/>
    <w:semiHidden/>
    <w:rsid w:val="00F83688"/>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F83688"/>
    <w:rPr>
      <w:rFonts w:ascii="Times New Roman" w:eastAsia="Times New Roman" w:hAnsi="Times New Roman" w:cs="Times New Roman"/>
      <w:sz w:val="20"/>
      <w:szCs w:val="20"/>
      <w:lang w:eastAsia="ru-RU"/>
    </w:rPr>
  </w:style>
  <w:style w:type="paragraph" w:styleId="31">
    <w:name w:val="Body Text Indent 3"/>
    <w:basedOn w:val="a"/>
    <w:link w:val="32"/>
    <w:rsid w:val="00F8368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83688"/>
    <w:rPr>
      <w:rFonts w:ascii="Times New Roman" w:eastAsia="Times New Roman" w:hAnsi="Times New Roman" w:cs="Times New Roman"/>
      <w:sz w:val="16"/>
      <w:szCs w:val="16"/>
      <w:lang w:eastAsia="ru-RU"/>
    </w:rPr>
  </w:style>
  <w:style w:type="paragraph" w:styleId="af0">
    <w:name w:val="List Bullet"/>
    <w:basedOn w:val="a"/>
    <w:autoRedefine/>
    <w:rsid w:val="00F83688"/>
    <w:pPr>
      <w:autoSpaceDE w:val="0"/>
      <w:autoSpaceDN w:val="0"/>
      <w:adjustRightInd w:val="0"/>
      <w:spacing w:after="0" w:line="240" w:lineRule="auto"/>
      <w:ind w:firstLine="720"/>
      <w:jc w:val="both"/>
    </w:pPr>
    <w:rPr>
      <w:rFonts w:ascii="Times New Roman" w:eastAsia="Times New Roman" w:hAnsi="Times New Roman" w:cs="Times New Roman"/>
      <w:b/>
      <w:bCs/>
      <w:i/>
      <w:sz w:val="28"/>
      <w:szCs w:val="28"/>
      <w:lang w:eastAsia="ru-RU"/>
    </w:rPr>
  </w:style>
  <w:style w:type="paragraph" w:customStyle="1" w:styleId="22">
    <w:name w:val="Обычный2"/>
    <w:rsid w:val="00F83688"/>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F836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F8368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F836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F83688"/>
    <w:rPr>
      <w:rFonts w:ascii="Times New Roman" w:eastAsia="Times New Roman" w:hAnsi="Times New Roman" w:cs="Times New Roman"/>
      <w:sz w:val="24"/>
      <w:szCs w:val="24"/>
      <w:lang w:eastAsia="ru-RU"/>
    </w:rPr>
  </w:style>
  <w:style w:type="paragraph" w:styleId="af5">
    <w:name w:val="Body Text Indent"/>
    <w:basedOn w:val="a"/>
    <w:link w:val="af6"/>
    <w:uiPriority w:val="99"/>
    <w:rsid w:val="00F83688"/>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F83688"/>
    <w:rPr>
      <w:rFonts w:ascii="Times New Roman" w:eastAsia="Times New Roman" w:hAnsi="Times New Roman" w:cs="Times New Roman"/>
      <w:sz w:val="24"/>
      <w:szCs w:val="24"/>
      <w:lang w:eastAsia="ru-RU"/>
    </w:rPr>
  </w:style>
  <w:style w:type="paragraph" w:styleId="33">
    <w:name w:val="Body Text 3"/>
    <w:basedOn w:val="a"/>
    <w:link w:val="34"/>
    <w:rsid w:val="00F8368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F83688"/>
    <w:rPr>
      <w:rFonts w:ascii="Times New Roman" w:eastAsia="Times New Roman" w:hAnsi="Times New Roman" w:cs="Times New Roman"/>
      <w:sz w:val="16"/>
      <w:szCs w:val="16"/>
      <w:lang w:eastAsia="ru-RU"/>
    </w:rPr>
  </w:style>
  <w:style w:type="paragraph" w:customStyle="1" w:styleId="111">
    <w:name w:val="Заголовок 11"/>
    <w:basedOn w:val="a"/>
    <w:next w:val="a"/>
    <w:rsid w:val="00F83688"/>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7">
    <w:name w:val="Subtitle"/>
    <w:basedOn w:val="a"/>
    <w:link w:val="af8"/>
    <w:qFormat/>
    <w:rsid w:val="00F83688"/>
    <w:pPr>
      <w:spacing w:after="0" w:line="240" w:lineRule="auto"/>
    </w:pPr>
    <w:rPr>
      <w:rFonts w:ascii="Times New Roman" w:eastAsia="Times New Roman" w:hAnsi="Times New Roman" w:cs="Times New Roman"/>
      <w:b/>
      <w:bCs/>
      <w:sz w:val="24"/>
      <w:szCs w:val="24"/>
      <w:lang w:eastAsia="ru-RU"/>
    </w:rPr>
  </w:style>
  <w:style w:type="character" w:customStyle="1" w:styleId="af8">
    <w:name w:val="Подзаголовок Знак"/>
    <w:basedOn w:val="a0"/>
    <w:link w:val="af7"/>
    <w:rsid w:val="00F83688"/>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F83688"/>
    <w:pPr>
      <w:spacing w:after="0" w:line="240" w:lineRule="auto"/>
    </w:pPr>
    <w:rPr>
      <w:rFonts w:ascii="Tahoma" w:eastAsia="Times New Roman" w:hAnsi="Tahoma" w:cs="Times New Roman"/>
      <w:sz w:val="16"/>
      <w:szCs w:val="16"/>
      <w:lang w:eastAsia="ru-RU"/>
    </w:rPr>
  </w:style>
  <w:style w:type="character" w:customStyle="1" w:styleId="afa">
    <w:name w:val="Текст выноски Знак"/>
    <w:basedOn w:val="a0"/>
    <w:link w:val="af9"/>
    <w:uiPriority w:val="99"/>
    <w:semiHidden/>
    <w:rsid w:val="00F83688"/>
    <w:rPr>
      <w:rFonts w:ascii="Tahoma" w:eastAsia="Times New Roman" w:hAnsi="Tahoma" w:cs="Times New Roman"/>
      <w:sz w:val="16"/>
      <w:szCs w:val="16"/>
      <w:lang w:eastAsia="ru-RU"/>
    </w:rPr>
  </w:style>
  <w:style w:type="table" w:styleId="afb">
    <w:name w:val="Table Grid"/>
    <w:basedOn w:val="a1"/>
    <w:uiPriority w:val="59"/>
    <w:rsid w:val="00F836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F83688"/>
    <w:rPr>
      <w:sz w:val="16"/>
      <w:szCs w:val="16"/>
    </w:rPr>
  </w:style>
  <w:style w:type="paragraph" w:styleId="afd">
    <w:name w:val="annotation text"/>
    <w:basedOn w:val="a"/>
    <w:link w:val="afe"/>
    <w:unhideWhenUsed/>
    <w:rsid w:val="00F83688"/>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F83688"/>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F83688"/>
    <w:rPr>
      <w:b/>
      <w:bCs/>
    </w:rPr>
  </w:style>
  <w:style w:type="character" w:customStyle="1" w:styleId="aff0">
    <w:name w:val="Тема примечания Знак"/>
    <w:basedOn w:val="afe"/>
    <w:link w:val="aff"/>
    <w:uiPriority w:val="99"/>
    <w:semiHidden/>
    <w:rsid w:val="00F83688"/>
    <w:rPr>
      <w:rFonts w:ascii="Times New Roman" w:eastAsia="Times New Roman" w:hAnsi="Times New Roman" w:cs="Times New Roman"/>
      <w:b/>
      <w:bCs/>
      <w:sz w:val="20"/>
      <w:szCs w:val="20"/>
      <w:lang w:eastAsia="ru-RU"/>
    </w:rPr>
  </w:style>
  <w:style w:type="paragraph" w:customStyle="1" w:styleId="41">
    <w:name w:val="Обычный4"/>
    <w:rsid w:val="00F8368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F83688"/>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F83688"/>
    <w:pPr>
      <w:tabs>
        <w:tab w:val="right" w:leader="dot" w:pos="9838"/>
      </w:tabs>
      <w:spacing w:after="0" w:line="240" w:lineRule="auto"/>
      <w:ind w:firstLine="567"/>
    </w:pPr>
    <w:rPr>
      <w:rFonts w:ascii="Times New Roman" w:eastAsia="Times New Roman" w:hAnsi="Times New Roman" w:cs="Times New Roman"/>
      <w:b/>
      <w:noProof/>
      <w:sz w:val="28"/>
      <w:szCs w:val="28"/>
      <w:lang w:eastAsia="ru-RU"/>
    </w:rPr>
  </w:style>
  <w:style w:type="paragraph" w:styleId="35">
    <w:name w:val="toc 3"/>
    <w:basedOn w:val="a"/>
    <w:next w:val="a"/>
    <w:autoRedefine/>
    <w:uiPriority w:val="39"/>
    <w:unhideWhenUsed/>
    <w:rsid w:val="00F83688"/>
    <w:pPr>
      <w:tabs>
        <w:tab w:val="left" w:pos="1100"/>
        <w:tab w:val="right" w:leader="dot" w:pos="9838"/>
      </w:tabs>
      <w:spacing w:after="0" w:line="240" w:lineRule="auto"/>
      <w:ind w:firstLine="567"/>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F83688"/>
    <w:pPr>
      <w:spacing w:after="0" w:line="240" w:lineRule="auto"/>
    </w:pPr>
    <w:rPr>
      <w:rFonts w:ascii="Times New Roman" w:eastAsia="Times New Roman" w:hAnsi="Times New Roman" w:cs="Times New Roman"/>
      <w:sz w:val="28"/>
      <w:szCs w:val="24"/>
      <w:lang w:eastAsia="ru-RU"/>
    </w:rPr>
  </w:style>
  <w:style w:type="paragraph" w:customStyle="1" w:styleId="ConsPlusNormal">
    <w:name w:val="ConsPlusNormal"/>
    <w:rsid w:val="00F8368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F83688"/>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uiPriority w:val="99"/>
    <w:semiHidden/>
    <w:rsid w:val="00F83688"/>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F83688"/>
    <w:rPr>
      <w:vertAlign w:val="superscript"/>
    </w:rPr>
  </w:style>
  <w:style w:type="paragraph" w:styleId="24">
    <w:name w:val="Body Text Indent 2"/>
    <w:basedOn w:val="a"/>
    <w:link w:val="25"/>
    <w:uiPriority w:val="99"/>
    <w:unhideWhenUsed/>
    <w:rsid w:val="00F83688"/>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F83688"/>
    <w:rPr>
      <w:rFonts w:ascii="Times New Roman" w:eastAsia="Times New Roman" w:hAnsi="Times New Roman" w:cs="Times New Roman"/>
      <w:sz w:val="24"/>
      <w:szCs w:val="24"/>
      <w:lang w:eastAsia="ru-RU"/>
    </w:rPr>
  </w:style>
  <w:style w:type="table" w:customStyle="1" w:styleId="14">
    <w:name w:val="Сетка таблицы1"/>
    <w:basedOn w:val="a1"/>
    <w:next w:val="afb"/>
    <w:uiPriority w:val="59"/>
    <w:rsid w:val="00F8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F83688"/>
  </w:style>
  <w:style w:type="numbering" w:customStyle="1" w:styleId="1110">
    <w:name w:val="Нет списка111"/>
    <w:next w:val="a2"/>
    <w:uiPriority w:val="99"/>
    <w:semiHidden/>
    <w:unhideWhenUsed/>
    <w:rsid w:val="00F83688"/>
  </w:style>
  <w:style w:type="paragraph" w:styleId="aff4">
    <w:name w:val="Revision"/>
    <w:hidden/>
    <w:uiPriority w:val="99"/>
    <w:semiHidden/>
    <w:rsid w:val="00F83688"/>
    <w:pPr>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F836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836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F836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basedOn w:val="a0"/>
    <w:rsid w:val="00F83688"/>
    <w:rPr>
      <w:rFonts w:ascii="Times New Roman" w:hAnsi="Times New Roman" w:cs="Times New Roman"/>
      <w:b/>
      <w:bCs/>
      <w:color w:val="000000"/>
      <w:sz w:val="26"/>
      <w:szCs w:val="26"/>
    </w:rPr>
  </w:style>
  <w:style w:type="character" w:customStyle="1" w:styleId="FontStyle22">
    <w:name w:val="Font Style22"/>
    <w:basedOn w:val="a0"/>
    <w:rsid w:val="00F83688"/>
    <w:rPr>
      <w:rFonts w:ascii="Times New Roman" w:hAnsi="Times New Roman" w:cs="Times New Roman"/>
      <w:b/>
      <w:bCs/>
      <w:color w:val="000000"/>
      <w:sz w:val="28"/>
      <w:szCs w:val="28"/>
    </w:rPr>
  </w:style>
  <w:style w:type="character" w:customStyle="1" w:styleId="FontStyle23">
    <w:name w:val="Font Style23"/>
    <w:basedOn w:val="a0"/>
    <w:rsid w:val="00F83688"/>
    <w:rPr>
      <w:rFonts w:ascii="Times New Roman" w:hAnsi="Times New Roman" w:cs="Times New Roman"/>
      <w:color w:val="000000"/>
      <w:sz w:val="26"/>
      <w:szCs w:val="26"/>
    </w:rPr>
  </w:style>
  <w:style w:type="paragraph" w:customStyle="1" w:styleId="15">
    <w:name w:val="Без интервала1"/>
    <w:rsid w:val="00F83688"/>
    <w:pPr>
      <w:suppressAutoHyphens/>
      <w:spacing w:after="0" w:line="240" w:lineRule="auto"/>
    </w:pPr>
    <w:rPr>
      <w:rFonts w:ascii="Times New Roman" w:eastAsia="Times New Roman" w:hAnsi="Times New Roman" w:cs="Times New Roman"/>
      <w:kern w:val="1"/>
      <w:lang w:eastAsia="ar-SA"/>
    </w:rPr>
  </w:style>
  <w:style w:type="paragraph" w:customStyle="1" w:styleId="120">
    <w:name w:val="Обычный12"/>
    <w:uiPriority w:val="99"/>
    <w:rsid w:val="00F8368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6">
    <w:name w:val="Текст1"/>
    <w:basedOn w:val="36"/>
    <w:rsid w:val="00F83688"/>
    <w:pPr>
      <w:ind w:firstLine="0"/>
      <w:jc w:val="left"/>
    </w:pPr>
    <w:rPr>
      <w:sz w:val="26"/>
    </w:rPr>
  </w:style>
  <w:style w:type="paragraph" w:customStyle="1" w:styleId="36">
    <w:name w:val="Обычный3"/>
    <w:uiPriority w:val="99"/>
    <w:rsid w:val="00F8368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6"/>
    <w:next w:val="36"/>
    <w:rsid w:val="00F83688"/>
    <w:pPr>
      <w:keepNext/>
      <w:spacing w:before="240" w:after="60"/>
      <w:ind w:firstLine="0"/>
      <w:jc w:val="center"/>
    </w:pPr>
    <w:rPr>
      <w:b/>
      <w:kern w:val="28"/>
    </w:rPr>
  </w:style>
  <w:style w:type="paragraph" w:customStyle="1" w:styleId="Head71">
    <w:name w:val="Head 7.1"/>
    <w:basedOn w:val="a"/>
    <w:rsid w:val="00F83688"/>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character" w:styleId="aff5">
    <w:name w:val="page number"/>
    <w:basedOn w:val="a0"/>
    <w:rsid w:val="00F83688"/>
  </w:style>
  <w:style w:type="paragraph" w:styleId="26">
    <w:name w:val="Body Text 2"/>
    <w:basedOn w:val="a"/>
    <w:link w:val="27"/>
    <w:rsid w:val="00F83688"/>
    <w:pPr>
      <w:spacing w:after="0" w:line="240" w:lineRule="auto"/>
    </w:pPr>
    <w:rPr>
      <w:rFonts w:ascii="Times New Roman" w:eastAsia="Times New Roman" w:hAnsi="Times New Roman" w:cs="Times New Roman"/>
      <w:color w:val="000000"/>
      <w:sz w:val="28"/>
      <w:szCs w:val="30"/>
      <w:lang w:eastAsia="ru-RU"/>
    </w:rPr>
  </w:style>
  <w:style w:type="character" w:customStyle="1" w:styleId="27">
    <w:name w:val="Основной текст 2 Знак"/>
    <w:basedOn w:val="a0"/>
    <w:link w:val="26"/>
    <w:rsid w:val="00F83688"/>
    <w:rPr>
      <w:rFonts w:ascii="Times New Roman" w:eastAsia="Times New Roman" w:hAnsi="Times New Roman" w:cs="Times New Roman"/>
      <w:color w:val="000000"/>
      <w:sz w:val="28"/>
      <w:szCs w:val="30"/>
      <w:lang w:eastAsia="ru-RU"/>
    </w:rPr>
  </w:style>
  <w:style w:type="paragraph" w:customStyle="1" w:styleId="42">
    <w:name w:val="заголовок 4"/>
    <w:basedOn w:val="a"/>
    <w:next w:val="a"/>
    <w:rsid w:val="00F83688"/>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7">
    <w:name w:val="заголовок 1"/>
    <w:basedOn w:val="a"/>
    <w:next w:val="a"/>
    <w:rsid w:val="00F83688"/>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customStyle="1" w:styleId="71">
    <w:name w:val="заголовок 7"/>
    <w:basedOn w:val="a"/>
    <w:next w:val="a"/>
    <w:rsid w:val="00F83688"/>
    <w:pPr>
      <w:keepNext/>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43">
    <w:name w:val="оглавление 4"/>
    <w:basedOn w:val="a"/>
    <w:next w:val="a"/>
    <w:rsid w:val="00F83688"/>
    <w:pPr>
      <w:spacing w:after="0" w:line="240" w:lineRule="auto"/>
      <w:ind w:left="720"/>
    </w:pPr>
    <w:rPr>
      <w:rFonts w:ascii="Garamond" w:eastAsia="Times New Roman" w:hAnsi="Garamond" w:cs="Times New Roman"/>
      <w:snapToGrid w:val="0"/>
      <w:sz w:val="18"/>
      <w:szCs w:val="20"/>
      <w:lang w:val="en-GB" w:eastAsia="ru-RU"/>
    </w:rPr>
  </w:style>
  <w:style w:type="paragraph" w:customStyle="1" w:styleId="IniiaioaenoIoieo">
    <w:name w:val="Iniiai? oaenoIoieo"/>
    <w:basedOn w:val="a"/>
    <w:rsid w:val="00F83688"/>
    <w:pPr>
      <w:tabs>
        <w:tab w:val="left" w:pos="360"/>
      </w:tabs>
      <w:spacing w:after="0" w:line="240" w:lineRule="auto"/>
      <w:ind w:left="360" w:hanging="360"/>
      <w:jc w:val="both"/>
    </w:pPr>
    <w:rPr>
      <w:rFonts w:ascii="Times New Roman" w:eastAsia="Times New Roman" w:hAnsi="Times New Roman" w:cs="Times New Roman"/>
      <w:snapToGrid w:val="0"/>
      <w:sz w:val="24"/>
      <w:szCs w:val="20"/>
      <w:lang w:val="en-GB" w:eastAsia="ru-RU"/>
    </w:rPr>
  </w:style>
  <w:style w:type="paragraph" w:styleId="aff6">
    <w:name w:val="Block Text"/>
    <w:basedOn w:val="a"/>
    <w:rsid w:val="00F83688"/>
    <w:pPr>
      <w:shd w:val="clear" w:color="auto" w:fill="FFFFFF"/>
      <w:spacing w:after="0" w:line="300" w:lineRule="exact"/>
      <w:ind w:left="14" w:right="10" w:firstLine="511"/>
      <w:jc w:val="both"/>
    </w:pPr>
    <w:rPr>
      <w:rFonts w:ascii="Times New Roman" w:eastAsia="Times New Roman" w:hAnsi="Times New Roman" w:cs="Times New Roman"/>
      <w:sz w:val="28"/>
      <w:szCs w:val="24"/>
      <w:lang w:eastAsia="ru-RU"/>
    </w:rPr>
  </w:style>
  <w:style w:type="paragraph" w:customStyle="1" w:styleId="FR1">
    <w:name w:val="FR1"/>
    <w:rsid w:val="00F83688"/>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f7">
    <w:name w:val="Document Map"/>
    <w:basedOn w:val="a"/>
    <w:link w:val="aff8"/>
    <w:semiHidden/>
    <w:rsid w:val="00F83688"/>
    <w:pPr>
      <w:shd w:val="clear" w:color="auto" w:fill="000080"/>
      <w:spacing w:after="0" w:line="240" w:lineRule="auto"/>
    </w:pPr>
    <w:rPr>
      <w:rFonts w:ascii="Tahoma" w:eastAsia="Times New Roman" w:hAnsi="Tahoma" w:cs="Times New Roman"/>
      <w:sz w:val="24"/>
      <w:szCs w:val="24"/>
      <w:lang w:eastAsia="ru-RU"/>
    </w:rPr>
  </w:style>
  <w:style w:type="character" w:customStyle="1" w:styleId="aff8">
    <w:name w:val="Схема документа Знак"/>
    <w:basedOn w:val="a0"/>
    <w:link w:val="aff7"/>
    <w:semiHidden/>
    <w:rsid w:val="00F83688"/>
    <w:rPr>
      <w:rFonts w:ascii="Tahoma" w:eastAsia="Times New Roman" w:hAnsi="Tahoma" w:cs="Times New Roman"/>
      <w:sz w:val="24"/>
      <w:szCs w:val="24"/>
      <w:shd w:val="clear" w:color="auto" w:fill="000080"/>
      <w:lang w:eastAsia="ru-RU"/>
    </w:rPr>
  </w:style>
  <w:style w:type="paragraph" w:customStyle="1" w:styleId="18">
    <w:name w:val="Основной текст1"/>
    <w:basedOn w:val="a"/>
    <w:link w:val="aff9"/>
    <w:rsid w:val="00F83688"/>
    <w:pPr>
      <w:spacing w:after="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F836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a">
    <w:name w:val="caption"/>
    <w:basedOn w:val="a"/>
    <w:next w:val="a"/>
    <w:qFormat/>
    <w:rsid w:val="00F83688"/>
    <w:pPr>
      <w:shd w:val="clear" w:color="auto" w:fill="FFFFFF"/>
      <w:spacing w:after="0" w:line="240" w:lineRule="auto"/>
    </w:pPr>
    <w:rPr>
      <w:rFonts w:ascii="Times New Roman" w:eastAsia="Times New Roman" w:hAnsi="Times New Roman" w:cs="Times New Roman"/>
      <w:b/>
      <w:lang w:eastAsia="ru-RU"/>
    </w:rPr>
  </w:style>
  <w:style w:type="paragraph" w:customStyle="1" w:styleId="ConsTitle">
    <w:name w:val="ConsTitle"/>
    <w:rsid w:val="00F8368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0">
    <w:name w:val="Основной текст 21"/>
    <w:basedOn w:val="a"/>
    <w:rsid w:val="00F83688"/>
    <w:pPr>
      <w:widowControl w:val="0"/>
      <w:overflowPunct w:val="0"/>
      <w:autoSpaceDE w:val="0"/>
      <w:autoSpaceDN w:val="0"/>
      <w:adjustRightInd w:val="0"/>
      <w:spacing w:before="220" w:after="0" w:line="240" w:lineRule="auto"/>
      <w:ind w:firstLine="3198"/>
      <w:jc w:val="both"/>
      <w:textAlignment w:val="baseline"/>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
    <w:rsid w:val="00F83688"/>
    <w:pPr>
      <w:widowControl w:val="0"/>
      <w:overflowPunct w:val="0"/>
      <w:autoSpaceDE w:val="0"/>
      <w:autoSpaceDN w:val="0"/>
      <w:adjustRightInd w:val="0"/>
      <w:spacing w:before="180" w:after="0" w:line="22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FR2">
    <w:name w:val="FR2"/>
    <w:rsid w:val="00F83688"/>
    <w:pPr>
      <w:widowControl w:val="0"/>
      <w:overflowPunct w:val="0"/>
      <w:autoSpaceDE w:val="0"/>
      <w:autoSpaceDN w:val="0"/>
      <w:adjustRightInd w:val="0"/>
      <w:spacing w:before="40" w:after="0" w:line="240" w:lineRule="auto"/>
      <w:jc w:val="right"/>
      <w:textAlignment w:val="baseline"/>
    </w:pPr>
    <w:rPr>
      <w:rFonts w:ascii="Arial" w:eastAsia="Times New Roman" w:hAnsi="Arial" w:cs="Times New Roman"/>
      <w:sz w:val="16"/>
      <w:szCs w:val="20"/>
      <w:lang w:eastAsia="ru-RU"/>
    </w:rPr>
  </w:style>
  <w:style w:type="paragraph" w:customStyle="1" w:styleId="310">
    <w:name w:val="Основной текст с отступом 31"/>
    <w:basedOn w:val="a"/>
    <w:rsid w:val="00F83688"/>
    <w:pPr>
      <w:widowControl w:val="0"/>
      <w:overflowPunct w:val="0"/>
      <w:autoSpaceDE w:val="0"/>
      <w:autoSpaceDN w:val="0"/>
      <w:adjustRightInd w:val="0"/>
      <w:spacing w:after="0" w:line="220" w:lineRule="auto"/>
      <w:ind w:firstLine="720"/>
      <w:jc w:val="both"/>
      <w:textAlignment w:val="baseline"/>
    </w:pPr>
    <w:rPr>
      <w:rFonts w:ascii="Times New Roman" w:eastAsia="Times New Roman" w:hAnsi="Times New Roman" w:cs="Times New Roman"/>
      <w:sz w:val="24"/>
      <w:szCs w:val="20"/>
      <w:lang w:eastAsia="ru-RU"/>
    </w:rPr>
  </w:style>
  <w:style w:type="character" w:styleId="affb">
    <w:name w:val="FollowedHyperlink"/>
    <w:uiPriority w:val="99"/>
    <w:rsid w:val="00F83688"/>
    <w:rPr>
      <w:color w:val="800080"/>
      <w:u w:val="single"/>
    </w:rPr>
  </w:style>
  <w:style w:type="paragraph" w:customStyle="1" w:styleId="xl24">
    <w:name w:val="xl24"/>
    <w:basedOn w:val="a"/>
    <w:rsid w:val="00F83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111">
    <w:name w:val="Нет списка1111"/>
    <w:next w:val="a2"/>
    <w:semiHidden/>
    <w:rsid w:val="00F83688"/>
  </w:style>
  <w:style w:type="paragraph" w:customStyle="1" w:styleId="Normal1">
    <w:name w:val="Normal1"/>
    <w:rsid w:val="00F83688"/>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3">
    <w:name w:val="Сетка таблицы11"/>
    <w:basedOn w:val="a1"/>
    <w:next w:val="afb"/>
    <w:rsid w:val="00F83688"/>
    <w:pPr>
      <w:spacing w:after="45"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áû÷íûé"/>
    <w:rsid w:val="00F836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ell">
    <w:name w:val="Cell"/>
    <w:basedOn w:val="a"/>
    <w:rsid w:val="00F8368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xl22">
    <w:name w:val="xl22"/>
    <w:basedOn w:val="a"/>
    <w:rsid w:val="00F83688"/>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
    <w:name w:val="xl23"/>
    <w:basedOn w:val="a"/>
    <w:rsid w:val="00F83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
    <w:rsid w:val="00F83688"/>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
    <w:name w:val="xl26"/>
    <w:basedOn w:val="a"/>
    <w:rsid w:val="00F8368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
    <w:rsid w:val="00F83688"/>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8">
    <w:name w:val="xl28"/>
    <w:basedOn w:val="a"/>
    <w:rsid w:val="00F8368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
    <w:rsid w:val="00F83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
    <w:rsid w:val="00F83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
    <w:name w:val="xl31"/>
    <w:basedOn w:val="a"/>
    <w:rsid w:val="00F836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
    <w:name w:val="xl32"/>
    <w:basedOn w:val="a"/>
    <w:rsid w:val="00F83688"/>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33">
    <w:name w:val="xl33"/>
    <w:basedOn w:val="a"/>
    <w:rsid w:val="00F8368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
    <w:name w:val="xl34"/>
    <w:basedOn w:val="a"/>
    <w:rsid w:val="00F83688"/>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35">
    <w:name w:val="xl35"/>
    <w:basedOn w:val="a"/>
    <w:rsid w:val="00F83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6">
    <w:name w:val="xl36"/>
    <w:basedOn w:val="a"/>
    <w:rsid w:val="00F83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
    <w:rsid w:val="00F83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
    <w:name w:val="xl38"/>
    <w:basedOn w:val="a"/>
    <w:rsid w:val="00F83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
    <w:rsid w:val="00F83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40">
    <w:name w:val="xl40"/>
    <w:basedOn w:val="a"/>
    <w:rsid w:val="00F83688"/>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41">
    <w:name w:val="xl41"/>
    <w:basedOn w:val="a"/>
    <w:rsid w:val="00F83688"/>
    <w:pPr>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42">
    <w:name w:val="xl42"/>
    <w:basedOn w:val="a"/>
    <w:rsid w:val="00F83688"/>
    <w:pPr>
      <w:spacing w:before="100" w:beforeAutospacing="1" w:after="100" w:afterAutospacing="1" w:line="240" w:lineRule="auto"/>
      <w:ind w:firstLineChars="800" w:firstLine="800"/>
      <w:textAlignment w:val="top"/>
    </w:pPr>
    <w:rPr>
      <w:rFonts w:ascii="Times New Roman" w:eastAsia="Times New Roman" w:hAnsi="Times New Roman" w:cs="Times New Roman"/>
      <w:b/>
      <w:bCs/>
      <w:lang w:eastAsia="ru-RU"/>
    </w:rPr>
  </w:style>
  <w:style w:type="paragraph" w:customStyle="1" w:styleId="xl43">
    <w:name w:val="xl43"/>
    <w:basedOn w:val="a"/>
    <w:rsid w:val="00F83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44">
    <w:name w:val="xl44"/>
    <w:basedOn w:val="a"/>
    <w:rsid w:val="00F83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5">
    <w:name w:val="xl45"/>
    <w:basedOn w:val="a"/>
    <w:rsid w:val="00F836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numbering" w:customStyle="1" w:styleId="28">
    <w:name w:val="Нет списка2"/>
    <w:next w:val="a2"/>
    <w:uiPriority w:val="99"/>
    <w:semiHidden/>
    <w:unhideWhenUsed/>
    <w:rsid w:val="00F83688"/>
  </w:style>
  <w:style w:type="paragraph" w:customStyle="1" w:styleId="BulletSymbols">
    <w:name w:val="Bullet Symbols"/>
    <w:rsid w:val="00F83688"/>
    <w:pPr>
      <w:widowControl w:val="0"/>
      <w:autoSpaceDE w:val="0"/>
      <w:autoSpaceDN w:val="0"/>
      <w:adjustRightInd w:val="0"/>
      <w:spacing w:after="0" w:line="240" w:lineRule="auto"/>
    </w:pPr>
    <w:rPr>
      <w:rFonts w:ascii="StarSymbol" w:eastAsia="Times New Roman" w:hAnsi="StarSymbol" w:cs="StarSymbol"/>
      <w:sz w:val="24"/>
      <w:szCs w:val="24"/>
      <w:lang w:eastAsia="ru-RU"/>
    </w:rPr>
  </w:style>
  <w:style w:type="table" w:customStyle="1" w:styleId="29">
    <w:name w:val="Сетка таблицы2"/>
    <w:basedOn w:val="a1"/>
    <w:next w:val="afb"/>
    <w:uiPriority w:val="59"/>
    <w:rsid w:val="00F8368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1">
    <w:name w:val="Основной текст 31"/>
    <w:basedOn w:val="a"/>
    <w:rsid w:val="00F83688"/>
    <w:pPr>
      <w:suppressAutoHyphens/>
      <w:spacing w:after="120" w:line="240" w:lineRule="auto"/>
    </w:pPr>
    <w:rPr>
      <w:rFonts w:ascii="Times New Roman" w:eastAsia="Times New Roman" w:hAnsi="Times New Roman" w:cs="Times New Roman"/>
      <w:sz w:val="16"/>
      <w:szCs w:val="16"/>
      <w:lang w:eastAsia="ar-SA"/>
    </w:rPr>
  </w:style>
  <w:style w:type="numbering" w:customStyle="1" w:styleId="11111">
    <w:name w:val="Нет списка11111"/>
    <w:next w:val="a2"/>
    <w:semiHidden/>
    <w:rsid w:val="00F83688"/>
  </w:style>
  <w:style w:type="paragraph" w:customStyle="1" w:styleId="ConsPlusNonformat">
    <w:name w:val="ConsPlusNonformat"/>
    <w:rsid w:val="00F8368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9">
    <w:name w:val="Абзац списка1"/>
    <w:basedOn w:val="a"/>
    <w:uiPriority w:val="99"/>
    <w:qFormat/>
    <w:rsid w:val="00F83688"/>
    <w:pPr>
      <w:ind w:left="720"/>
    </w:pPr>
    <w:rPr>
      <w:rFonts w:ascii="Calibri" w:eastAsia="Calibri" w:hAnsi="Calibri" w:cs="Calibri"/>
    </w:rPr>
  </w:style>
  <w:style w:type="paragraph" w:customStyle="1" w:styleId="1a">
    <w:name w:val="Рецензия1"/>
    <w:hidden/>
    <w:uiPriority w:val="99"/>
    <w:semiHidden/>
    <w:rsid w:val="00F83688"/>
    <w:pPr>
      <w:spacing w:after="0" w:line="240" w:lineRule="auto"/>
    </w:pPr>
    <w:rPr>
      <w:rFonts w:ascii="EuropeExt08" w:eastAsia="Times New Roman" w:hAnsi="EuropeExt08" w:cs="EuropeExt08"/>
      <w:sz w:val="20"/>
      <w:szCs w:val="20"/>
      <w:lang w:eastAsia="ru-RU"/>
    </w:rPr>
  </w:style>
  <w:style w:type="paragraph" w:styleId="affd">
    <w:name w:val="No Spacing"/>
    <w:uiPriority w:val="1"/>
    <w:qFormat/>
    <w:rsid w:val="00F83688"/>
    <w:pPr>
      <w:spacing w:after="0" w:line="240" w:lineRule="auto"/>
    </w:pPr>
    <w:rPr>
      <w:rFonts w:ascii="Calibri" w:eastAsia="Calibri" w:hAnsi="Calibri" w:cs="Times New Roman"/>
      <w:lang w:eastAsia="ru-RU"/>
    </w:rPr>
  </w:style>
  <w:style w:type="character" w:customStyle="1" w:styleId="aff9">
    <w:name w:val="Основной текст_"/>
    <w:link w:val="18"/>
    <w:rsid w:val="00F83688"/>
    <w:rPr>
      <w:rFonts w:ascii="Times New Roman" w:eastAsia="Times New Roman" w:hAnsi="Times New Roman" w:cs="Times New Roman"/>
      <w:snapToGrid w:val="0"/>
      <w:sz w:val="24"/>
      <w:szCs w:val="20"/>
      <w:lang w:eastAsia="ru-RU"/>
    </w:rPr>
  </w:style>
  <w:style w:type="numbering" w:customStyle="1" w:styleId="37">
    <w:name w:val="Нет списка3"/>
    <w:next w:val="a2"/>
    <w:uiPriority w:val="99"/>
    <w:semiHidden/>
    <w:unhideWhenUsed/>
    <w:rsid w:val="00F83688"/>
  </w:style>
  <w:style w:type="paragraph" w:customStyle="1" w:styleId="2a">
    <w:name w:val="Текст2"/>
    <w:basedOn w:val="36"/>
    <w:rsid w:val="00F83688"/>
    <w:pPr>
      <w:ind w:firstLine="0"/>
      <w:jc w:val="left"/>
    </w:pPr>
    <w:rPr>
      <w:sz w:val="26"/>
    </w:rPr>
  </w:style>
  <w:style w:type="paragraph" w:customStyle="1" w:styleId="2b">
    <w:name w:val="Основной текст2"/>
    <w:basedOn w:val="a"/>
    <w:rsid w:val="00F83688"/>
    <w:pPr>
      <w:spacing w:after="0" w:line="240" w:lineRule="auto"/>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F83688"/>
    <w:pPr>
      <w:widowControl w:val="0"/>
      <w:overflowPunct w:val="0"/>
      <w:autoSpaceDE w:val="0"/>
      <w:autoSpaceDN w:val="0"/>
      <w:adjustRightInd w:val="0"/>
      <w:spacing w:before="220" w:after="0" w:line="240" w:lineRule="auto"/>
      <w:ind w:firstLine="3198"/>
      <w:jc w:val="both"/>
      <w:textAlignment w:val="baseline"/>
    </w:pPr>
    <w:rPr>
      <w:rFonts w:ascii="Times New Roman" w:eastAsia="Times New Roman" w:hAnsi="Times New Roman" w:cs="Times New Roman"/>
      <w:b/>
      <w:sz w:val="24"/>
      <w:szCs w:val="20"/>
      <w:lang w:eastAsia="ru-RU"/>
    </w:rPr>
  </w:style>
  <w:style w:type="paragraph" w:customStyle="1" w:styleId="221">
    <w:name w:val="Основной текст с отступом 22"/>
    <w:basedOn w:val="a"/>
    <w:rsid w:val="00F83688"/>
    <w:pPr>
      <w:widowControl w:val="0"/>
      <w:overflowPunct w:val="0"/>
      <w:autoSpaceDE w:val="0"/>
      <w:autoSpaceDN w:val="0"/>
      <w:adjustRightInd w:val="0"/>
      <w:spacing w:before="180" w:after="0" w:line="22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320">
    <w:name w:val="Основной текст с отступом 32"/>
    <w:basedOn w:val="a"/>
    <w:rsid w:val="00F83688"/>
    <w:pPr>
      <w:widowControl w:val="0"/>
      <w:overflowPunct w:val="0"/>
      <w:autoSpaceDE w:val="0"/>
      <w:autoSpaceDN w:val="0"/>
      <w:adjustRightInd w:val="0"/>
      <w:spacing w:after="0" w:line="22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3TimesNewRoman">
    <w:name w:val="Основной текст (3) + Times New Roman"/>
    <w:aliases w:val="11 pt,Полужирный"/>
    <w:uiPriority w:val="99"/>
    <w:rsid w:val="00F83688"/>
    <w:rPr>
      <w:rFonts w:ascii="Times New Roman" w:hAnsi="Times New Roman" w:cs="Times New Roman"/>
      <w:b/>
      <w:bCs/>
      <w:spacing w:val="0"/>
      <w:sz w:val="22"/>
      <w:szCs w:val="22"/>
    </w:rPr>
  </w:style>
  <w:style w:type="character" w:customStyle="1" w:styleId="61">
    <w:name w:val="Основной текст (6) + Полужирный"/>
    <w:uiPriority w:val="99"/>
    <w:rsid w:val="00F83688"/>
    <w:rPr>
      <w:rFonts w:ascii="Times New Roman" w:hAnsi="Times New Roman" w:cs="Times New Roman"/>
      <w:b/>
      <w:bCs/>
      <w:spacing w:val="0"/>
      <w:sz w:val="22"/>
      <w:szCs w:val="22"/>
    </w:rPr>
  </w:style>
  <w:style w:type="paragraph" w:customStyle="1" w:styleId="2c">
    <w:name w:val="Без интервала2"/>
    <w:rsid w:val="00F83688"/>
    <w:pPr>
      <w:suppressAutoHyphens/>
      <w:spacing w:after="0" w:line="240" w:lineRule="auto"/>
    </w:pPr>
    <w:rPr>
      <w:rFonts w:ascii="Times New Roman" w:eastAsia="Times New Roman" w:hAnsi="Times New Roman" w:cs="Times New Roman"/>
      <w:kern w:val="1"/>
      <w:lang w:eastAsia="ar-SA"/>
    </w:rPr>
  </w:style>
  <w:style w:type="character" w:customStyle="1" w:styleId="FontStyle12">
    <w:name w:val="Font Style12"/>
    <w:rsid w:val="00F83688"/>
    <w:rPr>
      <w:rFonts w:ascii="Times New Roman" w:hAnsi="Times New Roman" w:cs="Times New Roman"/>
      <w:sz w:val="26"/>
      <w:szCs w:val="26"/>
    </w:rPr>
  </w:style>
  <w:style w:type="numbering" w:customStyle="1" w:styleId="44">
    <w:name w:val="Нет списка4"/>
    <w:next w:val="a2"/>
    <w:uiPriority w:val="99"/>
    <w:semiHidden/>
    <w:unhideWhenUsed/>
    <w:rsid w:val="00F83688"/>
  </w:style>
  <w:style w:type="paragraph" w:customStyle="1" w:styleId="affe">
    <w:name w:val="Базовый"/>
    <w:rsid w:val="00F83688"/>
    <w:pPr>
      <w:suppressAutoHyphens/>
    </w:pPr>
    <w:rPr>
      <w:rFonts w:ascii="Times New Roman" w:eastAsia="Times New Roman" w:hAnsi="Times New Roman" w:cs="Times New Roman"/>
      <w:color w:val="00000A"/>
      <w:sz w:val="24"/>
      <w:szCs w:val="24"/>
      <w:lang w:eastAsia="ru-RU"/>
    </w:rPr>
  </w:style>
  <w:style w:type="numbering" w:customStyle="1" w:styleId="51">
    <w:name w:val="Нет списка5"/>
    <w:next w:val="a2"/>
    <w:uiPriority w:val="99"/>
    <w:semiHidden/>
    <w:unhideWhenUsed/>
    <w:rsid w:val="00F83688"/>
  </w:style>
  <w:style w:type="numbering" w:customStyle="1" w:styleId="122">
    <w:name w:val="Нет списка12"/>
    <w:next w:val="a2"/>
    <w:semiHidden/>
    <w:rsid w:val="00F83688"/>
  </w:style>
  <w:style w:type="numbering" w:customStyle="1" w:styleId="212">
    <w:name w:val="Нет списка21"/>
    <w:next w:val="a2"/>
    <w:uiPriority w:val="99"/>
    <w:semiHidden/>
    <w:unhideWhenUsed/>
    <w:rsid w:val="00F83688"/>
  </w:style>
  <w:style w:type="numbering" w:customStyle="1" w:styleId="1120">
    <w:name w:val="Нет списка112"/>
    <w:next w:val="a2"/>
    <w:semiHidden/>
    <w:rsid w:val="00F83688"/>
  </w:style>
  <w:style w:type="numbering" w:customStyle="1" w:styleId="312">
    <w:name w:val="Нет списка31"/>
    <w:next w:val="a2"/>
    <w:uiPriority w:val="99"/>
    <w:semiHidden/>
    <w:unhideWhenUsed/>
    <w:rsid w:val="00F83688"/>
  </w:style>
  <w:style w:type="numbering" w:customStyle="1" w:styleId="410">
    <w:name w:val="Нет списка41"/>
    <w:next w:val="a2"/>
    <w:uiPriority w:val="99"/>
    <w:semiHidden/>
    <w:unhideWhenUsed/>
    <w:rsid w:val="00F83688"/>
  </w:style>
  <w:style w:type="numbering" w:customStyle="1" w:styleId="62">
    <w:name w:val="Нет списка6"/>
    <w:next w:val="a2"/>
    <w:uiPriority w:val="99"/>
    <w:semiHidden/>
    <w:unhideWhenUsed/>
    <w:rsid w:val="00F83688"/>
  </w:style>
  <w:style w:type="numbering" w:customStyle="1" w:styleId="72">
    <w:name w:val="Нет списка7"/>
    <w:next w:val="a2"/>
    <w:uiPriority w:val="99"/>
    <w:semiHidden/>
    <w:unhideWhenUsed/>
    <w:rsid w:val="00F83688"/>
  </w:style>
  <w:style w:type="numbering" w:customStyle="1" w:styleId="81">
    <w:name w:val="Нет списка8"/>
    <w:next w:val="a2"/>
    <w:uiPriority w:val="99"/>
    <w:semiHidden/>
    <w:unhideWhenUsed/>
    <w:rsid w:val="00F83688"/>
  </w:style>
  <w:style w:type="numbering" w:customStyle="1" w:styleId="91">
    <w:name w:val="Нет списка9"/>
    <w:next w:val="a2"/>
    <w:uiPriority w:val="99"/>
    <w:semiHidden/>
    <w:unhideWhenUsed/>
    <w:rsid w:val="00F83688"/>
  </w:style>
  <w:style w:type="character" w:customStyle="1" w:styleId="a7">
    <w:name w:val="Абзац списка Знак"/>
    <w:link w:val="a6"/>
    <w:uiPriority w:val="34"/>
    <w:locked/>
    <w:rsid w:val="00F83688"/>
    <w:rPr>
      <w:rFonts w:ascii="Times New Roman" w:eastAsia="Times New Roman" w:hAnsi="Times New Roman" w:cs="Times New Roman"/>
      <w:sz w:val="24"/>
      <w:szCs w:val="24"/>
      <w:lang w:eastAsia="ru-RU"/>
    </w:rPr>
  </w:style>
  <w:style w:type="paragraph" w:customStyle="1" w:styleId="font5">
    <w:name w:val="font5"/>
    <w:basedOn w:val="a"/>
    <w:rsid w:val="000C55B7"/>
    <w:pPr>
      <w:spacing w:before="100" w:beforeAutospacing="1" w:after="100" w:afterAutospacing="1" w:line="240" w:lineRule="auto"/>
    </w:pPr>
    <w:rPr>
      <w:rFonts w:ascii="Times New Roman" w:eastAsia="Times New Roman" w:hAnsi="Times New Roman" w:cs="Times New Roman"/>
      <w:b/>
      <w:bCs/>
      <w:color w:val="002060"/>
      <w:sz w:val="16"/>
      <w:szCs w:val="16"/>
      <w:lang w:eastAsia="ru-RU"/>
    </w:rPr>
  </w:style>
  <w:style w:type="paragraph" w:customStyle="1" w:styleId="font6">
    <w:name w:val="font6"/>
    <w:basedOn w:val="a"/>
    <w:rsid w:val="000C55B7"/>
    <w:pPr>
      <w:spacing w:before="100" w:beforeAutospacing="1" w:after="100" w:afterAutospacing="1" w:line="240" w:lineRule="auto"/>
    </w:pPr>
    <w:rPr>
      <w:rFonts w:ascii="Times New Roman" w:eastAsia="Times New Roman" w:hAnsi="Times New Roman" w:cs="Times New Roman"/>
      <w:b/>
      <w:bCs/>
      <w:color w:val="C00000"/>
      <w:sz w:val="16"/>
      <w:szCs w:val="16"/>
      <w:lang w:eastAsia="ru-RU"/>
    </w:rPr>
  </w:style>
  <w:style w:type="paragraph" w:customStyle="1" w:styleId="font7">
    <w:name w:val="font7"/>
    <w:basedOn w:val="a"/>
    <w:rsid w:val="000C55B7"/>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8">
    <w:name w:val="font8"/>
    <w:basedOn w:val="a"/>
    <w:rsid w:val="000C55B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9">
    <w:name w:val="font9"/>
    <w:basedOn w:val="a"/>
    <w:rsid w:val="000C55B7"/>
    <w:pPr>
      <w:spacing w:before="100" w:beforeAutospacing="1" w:after="100" w:afterAutospacing="1" w:line="240" w:lineRule="auto"/>
    </w:pPr>
    <w:rPr>
      <w:rFonts w:ascii="Times New Roman" w:eastAsia="Times New Roman" w:hAnsi="Times New Roman" w:cs="Times New Roman"/>
      <w:color w:val="C00000"/>
      <w:sz w:val="16"/>
      <w:szCs w:val="16"/>
      <w:lang w:eastAsia="ru-RU"/>
    </w:rPr>
  </w:style>
  <w:style w:type="paragraph" w:customStyle="1" w:styleId="font10">
    <w:name w:val="font10"/>
    <w:basedOn w:val="a"/>
    <w:rsid w:val="000C55B7"/>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0C55B7"/>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64">
    <w:name w:val="xl64"/>
    <w:basedOn w:val="a"/>
    <w:rsid w:val="000C55B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5B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67">
    <w:name w:val="xl67"/>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C00000"/>
      <w:sz w:val="16"/>
      <w:szCs w:val="16"/>
      <w:lang w:eastAsia="ru-RU"/>
    </w:rPr>
  </w:style>
  <w:style w:type="paragraph" w:customStyle="1" w:styleId="xl69">
    <w:name w:val="xl69"/>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C00000"/>
      <w:sz w:val="16"/>
      <w:szCs w:val="16"/>
      <w:lang w:eastAsia="ru-RU"/>
    </w:rPr>
  </w:style>
  <w:style w:type="paragraph" w:customStyle="1" w:styleId="xl70">
    <w:name w:val="xl70"/>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0C55B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2060"/>
      <w:sz w:val="12"/>
      <w:szCs w:val="12"/>
      <w:lang w:eastAsia="ru-RU"/>
    </w:rPr>
  </w:style>
  <w:style w:type="paragraph" w:customStyle="1" w:styleId="xl72">
    <w:name w:val="xl72"/>
    <w:basedOn w:val="a"/>
    <w:rsid w:val="000C55B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0C55B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4">
    <w:name w:val="xl74"/>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5">
    <w:name w:val="xl75"/>
    <w:basedOn w:val="a"/>
    <w:rsid w:val="000C55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0C55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0C55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8">
    <w:name w:val="xl78"/>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9">
    <w:name w:val="xl79"/>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C00000"/>
      <w:sz w:val="16"/>
      <w:szCs w:val="16"/>
      <w:lang w:eastAsia="ru-RU"/>
    </w:rPr>
  </w:style>
  <w:style w:type="paragraph" w:customStyle="1" w:styleId="xl84">
    <w:name w:val="xl84"/>
    <w:basedOn w:val="a"/>
    <w:rsid w:val="000C55B7"/>
    <w:pPr>
      <w:spacing w:before="100" w:beforeAutospacing="1" w:after="100" w:afterAutospacing="1" w:line="240" w:lineRule="auto"/>
    </w:pPr>
    <w:rPr>
      <w:rFonts w:ascii="Calibri" w:eastAsia="Times New Roman" w:hAnsi="Calibri" w:cs="Calibri"/>
      <w:sz w:val="12"/>
      <w:szCs w:val="12"/>
      <w:lang w:eastAsia="ru-RU"/>
    </w:rPr>
  </w:style>
  <w:style w:type="paragraph" w:customStyle="1" w:styleId="xl85">
    <w:name w:val="xl85"/>
    <w:basedOn w:val="a"/>
    <w:rsid w:val="000C55B7"/>
    <w:pPr>
      <w:shd w:val="clear" w:color="000000" w:fill="FFFFFF"/>
      <w:spacing w:before="100" w:beforeAutospacing="1" w:after="100" w:afterAutospacing="1" w:line="240" w:lineRule="auto"/>
    </w:pPr>
    <w:rPr>
      <w:rFonts w:ascii="Times New Roman" w:eastAsia="Times New Roman" w:hAnsi="Times New Roman" w:cs="Times New Roman"/>
      <w:color w:val="002060"/>
      <w:sz w:val="12"/>
      <w:szCs w:val="12"/>
      <w:lang w:eastAsia="ru-RU"/>
    </w:rPr>
  </w:style>
  <w:style w:type="paragraph" w:customStyle="1" w:styleId="xl86">
    <w:name w:val="xl86"/>
    <w:basedOn w:val="a"/>
    <w:rsid w:val="000C55B7"/>
    <w:pPr>
      <w:shd w:val="clear" w:color="000000" w:fill="FFFFFF"/>
      <w:spacing w:before="100" w:beforeAutospacing="1" w:after="100" w:afterAutospacing="1" w:line="240" w:lineRule="auto"/>
    </w:pPr>
    <w:rPr>
      <w:rFonts w:ascii="Calibri" w:eastAsia="Times New Roman" w:hAnsi="Calibri" w:cs="Calibri"/>
      <w:color w:val="002060"/>
      <w:lang w:eastAsia="ru-RU"/>
    </w:rPr>
  </w:style>
  <w:style w:type="paragraph" w:customStyle="1" w:styleId="xl87">
    <w:name w:val="xl87"/>
    <w:basedOn w:val="a"/>
    <w:rsid w:val="000C55B7"/>
    <w:pPr>
      <w:shd w:val="clear" w:color="000000" w:fill="FFFFFF"/>
      <w:spacing w:before="100" w:beforeAutospacing="1" w:after="100" w:afterAutospacing="1" w:line="240" w:lineRule="auto"/>
    </w:pPr>
    <w:rPr>
      <w:rFonts w:ascii="Times New Roman" w:eastAsia="Times New Roman" w:hAnsi="Times New Roman" w:cs="Times New Roman"/>
      <w:b/>
      <w:bCs/>
      <w:color w:val="002060"/>
      <w:sz w:val="12"/>
      <w:szCs w:val="12"/>
      <w:lang w:eastAsia="ru-RU"/>
    </w:rPr>
  </w:style>
  <w:style w:type="paragraph" w:customStyle="1" w:styleId="xl88">
    <w:name w:val="xl88"/>
    <w:basedOn w:val="a"/>
    <w:rsid w:val="000C55B7"/>
    <w:pPr>
      <w:shd w:val="clear" w:color="000000" w:fill="FFFFFF"/>
      <w:spacing w:before="100" w:beforeAutospacing="1" w:after="100" w:afterAutospacing="1" w:line="240" w:lineRule="auto"/>
    </w:pPr>
    <w:rPr>
      <w:rFonts w:ascii="Calibri" w:eastAsia="Times New Roman" w:hAnsi="Calibri" w:cs="Calibri"/>
      <w:b/>
      <w:bCs/>
      <w:color w:val="C00000"/>
      <w:lang w:eastAsia="ru-RU"/>
    </w:rPr>
  </w:style>
  <w:style w:type="paragraph" w:customStyle="1" w:styleId="xl89">
    <w:name w:val="xl89"/>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0">
    <w:name w:val="xl90"/>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C00000"/>
      <w:sz w:val="12"/>
      <w:szCs w:val="12"/>
      <w:lang w:eastAsia="ru-RU"/>
    </w:rPr>
  </w:style>
  <w:style w:type="paragraph" w:customStyle="1" w:styleId="xl91">
    <w:name w:val="xl91"/>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2">
    <w:name w:val="xl92"/>
    <w:basedOn w:val="a"/>
    <w:rsid w:val="000C55B7"/>
    <w:pPr>
      <w:shd w:val="clear" w:color="000000" w:fill="FFFFFF"/>
      <w:spacing w:before="100" w:beforeAutospacing="1" w:after="100" w:afterAutospacing="1" w:line="240" w:lineRule="auto"/>
    </w:pPr>
    <w:rPr>
      <w:rFonts w:ascii="Calibri" w:eastAsia="Times New Roman" w:hAnsi="Calibri" w:cs="Calibri"/>
      <w:b/>
      <w:bCs/>
      <w:sz w:val="12"/>
      <w:szCs w:val="12"/>
      <w:lang w:eastAsia="ru-RU"/>
    </w:rPr>
  </w:style>
  <w:style w:type="paragraph" w:customStyle="1" w:styleId="xl93">
    <w:name w:val="xl93"/>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4">
    <w:name w:val="xl94"/>
    <w:basedOn w:val="a"/>
    <w:rsid w:val="000C55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5">
    <w:name w:val="xl95"/>
    <w:basedOn w:val="a"/>
    <w:rsid w:val="000C55B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6">
    <w:name w:val="xl96"/>
    <w:basedOn w:val="a"/>
    <w:rsid w:val="000C55B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7">
    <w:name w:val="xl97"/>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98">
    <w:name w:val="xl98"/>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101">
    <w:name w:val="xl101"/>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ru-RU"/>
    </w:rPr>
  </w:style>
  <w:style w:type="paragraph" w:customStyle="1" w:styleId="xl102">
    <w:name w:val="xl102"/>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6C31"/>
      <w:sz w:val="16"/>
      <w:szCs w:val="16"/>
      <w:lang w:eastAsia="ru-RU"/>
    </w:rPr>
  </w:style>
  <w:style w:type="paragraph" w:customStyle="1" w:styleId="xl103">
    <w:name w:val="xl103"/>
    <w:basedOn w:val="a"/>
    <w:rsid w:val="000C55B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0C55B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05">
    <w:name w:val="xl105"/>
    <w:basedOn w:val="a"/>
    <w:rsid w:val="000C55B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0C55B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0C55B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0C55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0C55B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0C55B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0C55B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0C55B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2060"/>
      <w:sz w:val="12"/>
      <w:szCs w:val="12"/>
      <w:lang w:eastAsia="ru-RU"/>
    </w:rPr>
  </w:style>
  <w:style w:type="paragraph" w:customStyle="1" w:styleId="xl113">
    <w:name w:val="xl113"/>
    <w:basedOn w:val="a"/>
    <w:rsid w:val="000C55B7"/>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0C55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0C55B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16">
    <w:name w:val="xl116"/>
    <w:basedOn w:val="a"/>
    <w:rsid w:val="000C55B7"/>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17">
    <w:name w:val="xl117"/>
    <w:basedOn w:val="a"/>
    <w:rsid w:val="000C55B7"/>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0C55B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0C55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20">
    <w:name w:val="xl120"/>
    <w:basedOn w:val="a"/>
    <w:rsid w:val="000C55B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21">
    <w:name w:val="xl121"/>
    <w:basedOn w:val="a"/>
    <w:rsid w:val="000C55B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0C55B7"/>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
    <w:rsid w:val="000C55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0C55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0C55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0C55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ru-RU"/>
    </w:rPr>
  </w:style>
  <w:style w:type="paragraph" w:customStyle="1" w:styleId="xl127">
    <w:name w:val="xl127"/>
    <w:basedOn w:val="a"/>
    <w:rsid w:val="000C55B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0C55B7"/>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0C55B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0C55B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0C55B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6C31"/>
      <w:sz w:val="16"/>
      <w:szCs w:val="16"/>
      <w:lang w:eastAsia="ru-RU"/>
    </w:rPr>
  </w:style>
  <w:style w:type="paragraph" w:customStyle="1" w:styleId="xl132">
    <w:name w:val="xl132"/>
    <w:basedOn w:val="a"/>
    <w:rsid w:val="000C55B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ru-RU"/>
    </w:rPr>
  </w:style>
  <w:style w:type="paragraph" w:customStyle="1" w:styleId="xl133">
    <w:name w:val="xl133"/>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34">
    <w:name w:val="xl134"/>
    <w:basedOn w:val="a"/>
    <w:rsid w:val="000C55B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35">
    <w:name w:val="xl135"/>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36">
    <w:name w:val="xl136"/>
    <w:basedOn w:val="a"/>
    <w:rsid w:val="000C55B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0C55B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38">
    <w:name w:val="xl138"/>
    <w:basedOn w:val="a"/>
    <w:rsid w:val="000C55B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0C55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0">
    <w:name w:val="xl140"/>
    <w:basedOn w:val="a"/>
    <w:rsid w:val="000C55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
    <w:rsid w:val="000C55B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0C55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0C55B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0C55B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5">
    <w:name w:val="xl145"/>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0C5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C00000"/>
      <w:sz w:val="12"/>
      <w:szCs w:val="12"/>
      <w:lang w:eastAsia="ru-RU"/>
    </w:rPr>
  </w:style>
  <w:style w:type="paragraph" w:customStyle="1" w:styleId="xl147">
    <w:name w:val="xl147"/>
    <w:basedOn w:val="a"/>
    <w:rsid w:val="000C55B7"/>
    <w:pPr>
      <w:shd w:val="clear" w:color="000000" w:fill="FFFFFF"/>
      <w:spacing w:before="100" w:beforeAutospacing="1" w:after="100" w:afterAutospacing="1" w:line="240" w:lineRule="auto"/>
      <w:jc w:val="center"/>
      <w:textAlignment w:val="center"/>
    </w:pPr>
    <w:rPr>
      <w:rFonts w:ascii="Calibri" w:eastAsia="Times New Roman" w:hAnsi="Calibri" w:cs="Calibri"/>
      <w:b/>
      <w:bCs/>
      <w:sz w:val="12"/>
      <w:szCs w:val="12"/>
      <w:lang w:eastAsia="ru-RU"/>
    </w:rPr>
  </w:style>
  <w:style w:type="paragraph" w:customStyle="1" w:styleId="xl148">
    <w:name w:val="xl148"/>
    <w:basedOn w:val="a"/>
    <w:rsid w:val="000C55B7"/>
    <w:pPr>
      <w:shd w:val="clear" w:color="000000" w:fill="FFFFFF"/>
      <w:spacing w:before="100" w:beforeAutospacing="1" w:after="100" w:afterAutospacing="1" w:line="240" w:lineRule="auto"/>
      <w:jc w:val="center"/>
      <w:textAlignment w:val="center"/>
    </w:pPr>
    <w:rPr>
      <w:rFonts w:ascii="Calibri" w:eastAsia="Times New Roman" w:hAnsi="Calibri" w:cs="Calibri"/>
      <w:sz w:val="16"/>
      <w:szCs w:val="16"/>
      <w:lang w:eastAsia="ru-RU"/>
    </w:rPr>
  </w:style>
  <w:style w:type="paragraph" w:customStyle="1" w:styleId="xl149">
    <w:name w:val="xl149"/>
    <w:basedOn w:val="a"/>
    <w:rsid w:val="000C55B7"/>
    <w:pPr>
      <w:shd w:val="clear" w:color="000000" w:fill="FFFFFF"/>
      <w:spacing w:before="100" w:beforeAutospacing="1" w:after="100" w:afterAutospacing="1" w:line="240" w:lineRule="auto"/>
      <w:jc w:val="center"/>
      <w:textAlignment w:val="center"/>
    </w:pPr>
    <w:rPr>
      <w:rFonts w:ascii="Calibri" w:eastAsia="Times New Roman" w:hAnsi="Calibri" w:cs="Calibri"/>
      <w:sz w:val="16"/>
      <w:szCs w:val="16"/>
      <w:lang w:eastAsia="ru-RU"/>
    </w:rPr>
  </w:style>
  <w:style w:type="paragraph" w:customStyle="1" w:styleId="xl150">
    <w:name w:val="xl150"/>
    <w:basedOn w:val="a"/>
    <w:rsid w:val="000C55B7"/>
    <w:pPr>
      <w:shd w:val="clear" w:color="000000" w:fill="FFFFFF"/>
      <w:spacing w:before="100" w:beforeAutospacing="1" w:after="100" w:afterAutospacing="1" w:line="240" w:lineRule="auto"/>
      <w:jc w:val="center"/>
      <w:textAlignment w:val="center"/>
    </w:pPr>
    <w:rPr>
      <w:rFonts w:ascii="Calibri" w:eastAsia="Times New Roman" w:hAnsi="Calibri" w:cs="Calibri"/>
      <w:sz w:val="16"/>
      <w:szCs w:val="16"/>
      <w:lang w:eastAsia="ru-RU"/>
    </w:rPr>
  </w:style>
  <w:style w:type="paragraph" w:customStyle="1" w:styleId="xl151">
    <w:name w:val="xl151"/>
    <w:basedOn w:val="a"/>
    <w:rsid w:val="000C55B7"/>
    <w:pPr>
      <w:shd w:val="clear" w:color="000000" w:fill="FFFFFF"/>
      <w:spacing w:before="100" w:beforeAutospacing="1" w:after="100" w:afterAutospacing="1" w:line="240" w:lineRule="auto"/>
      <w:jc w:val="center"/>
      <w:textAlignment w:val="center"/>
    </w:pPr>
    <w:rPr>
      <w:rFonts w:ascii="Calibri" w:eastAsia="Times New Roman" w:hAnsi="Calibri" w:cs="Calibri"/>
      <w:color w:val="C00000"/>
      <w:sz w:val="16"/>
      <w:szCs w:val="16"/>
      <w:lang w:eastAsia="ru-RU"/>
    </w:rPr>
  </w:style>
  <w:style w:type="paragraph" w:customStyle="1" w:styleId="xl152">
    <w:name w:val="xl152"/>
    <w:basedOn w:val="a"/>
    <w:rsid w:val="000C55B7"/>
    <w:pPr>
      <w:shd w:val="clear" w:color="000000" w:fill="FFFFFF"/>
      <w:spacing w:before="100" w:beforeAutospacing="1" w:after="100" w:afterAutospacing="1" w:line="240" w:lineRule="auto"/>
      <w:jc w:val="center"/>
      <w:textAlignment w:val="center"/>
    </w:pPr>
    <w:rPr>
      <w:rFonts w:ascii="Calibri" w:eastAsia="Times New Roman" w:hAnsi="Calibri" w:cs="Calibri"/>
      <w:color w:val="002060"/>
      <w:sz w:val="16"/>
      <w:szCs w:val="16"/>
      <w:lang w:eastAsia="ru-RU"/>
    </w:rPr>
  </w:style>
  <w:style w:type="paragraph" w:customStyle="1" w:styleId="xl153">
    <w:name w:val="xl153"/>
    <w:basedOn w:val="a"/>
    <w:rsid w:val="000C55B7"/>
    <w:pPr>
      <w:shd w:val="clear" w:color="000000" w:fill="FFFFFF"/>
      <w:spacing w:before="100" w:beforeAutospacing="1" w:after="100" w:afterAutospacing="1" w:line="240" w:lineRule="auto"/>
      <w:jc w:val="center"/>
      <w:textAlignment w:val="center"/>
    </w:pPr>
    <w:rPr>
      <w:rFonts w:ascii="Calibri" w:eastAsia="Times New Roman" w:hAnsi="Calibri" w:cs="Calibri"/>
      <w:sz w:val="16"/>
      <w:szCs w:val="16"/>
      <w:lang w:eastAsia="ru-RU"/>
    </w:rPr>
  </w:style>
  <w:style w:type="paragraph" w:customStyle="1" w:styleId="xl154">
    <w:name w:val="xl154"/>
    <w:basedOn w:val="a"/>
    <w:rsid w:val="000C55B7"/>
    <w:pPr>
      <w:shd w:val="clear" w:color="000000" w:fill="FFFFFF"/>
      <w:spacing w:before="100" w:beforeAutospacing="1" w:after="100" w:afterAutospacing="1" w:line="240" w:lineRule="auto"/>
      <w:jc w:val="center"/>
      <w:textAlignment w:val="center"/>
    </w:pPr>
    <w:rPr>
      <w:rFonts w:ascii="Calibri" w:eastAsia="Times New Roman" w:hAnsi="Calibri" w:cs="Calibri"/>
      <w:color w:val="C00000"/>
      <w:sz w:val="16"/>
      <w:szCs w:val="16"/>
      <w:lang w:eastAsia="ru-RU"/>
    </w:rPr>
  </w:style>
  <w:style w:type="paragraph" w:customStyle="1" w:styleId="xl155">
    <w:name w:val="xl155"/>
    <w:basedOn w:val="a"/>
    <w:rsid w:val="003D4AF4"/>
    <w:pPr>
      <w:shd w:val="clear" w:color="000000" w:fill="FFFFFF"/>
      <w:spacing w:before="100" w:beforeAutospacing="1" w:after="100" w:afterAutospacing="1" w:line="240" w:lineRule="auto"/>
      <w:jc w:val="center"/>
      <w:textAlignment w:val="center"/>
    </w:pPr>
    <w:rPr>
      <w:rFonts w:ascii="Calibri" w:eastAsia="Times New Roman" w:hAnsi="Calibri" w:cs="Calibri"/>
      <w:color w:val="C00000"/>
      <w:sz w:val="16"/>
      <w:szCs w:val="16"/>
      <w:lang w:eastAsia="ru-RU"/>
    </w:rPr>
  </w:style>
  <w:style w:type="paragraph" w:customStyle="1" w:styleId="xl156">
    <w:name w:val="xl156"/>
    <w:basedOn w:val="a"/>
    <w:rsid w:val="003D4A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57">
    <w:name w:val="xl157"/>
    <w:basedOn w:val="a"/>
    <w:rsid w:val="003D4A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3D4A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3D4A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3D4A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61">
    <w:name w:val="xl161"/>
    <w:basedOn w:val="a"/>
    <w:rsid w:val="003D4A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2060"/>
      <w:sz w:val="16"/>
      <w:szCs w:val="16"/>
      <w:lang w:eastAsia="ru-RU"/>
    </w:rPr>
  </w:style>
  <w:style w:type="paragraph" w:customStyle="1" w:styleId="xl162">
    <w:name w:val="xl162"/>
    <w:basedOn w:val="a"/>
    <w:rsid w:val="003D4A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3D4A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64">
    <w:name w:val="xl164"/>
    <w:basedOn w:val="a"/>
    <w:rsid w:val="003D4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3D4AF4"/>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66">
    <w:name w:val="xl166"/>
    <w:basedOn w:val="a"/>
    <w:rsid w:val="003D4AF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67">
    <w:name w:val="xl167"/>
    <w:basedOn w:val="a"/>
    <w:rsid w:val="003D4AF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68">
    <w:name w:val="xl168"/>
    <w:basedOn w:val="a"/>
    <w:rsid w:val="003D4A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69">
    <w:name w:val="xl169"/>
    <w:basedOn w:val="a"/>
    <w:rsid w:val="003D4A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C00000"/>
      <w:sz w:val="16"/>
      <w:szCs w:val="16"/>
      <w:lang w:eastAsia="ru-RU"/>
    </w:rPr>
  </w:style>
  <w:style w:type="paragraph" w:customStyle="1" w:styleId="xl170">
    <w:name w:val="xl170"/>
    <w:basedOn w:val="a"/>
    <w:rsid w:val="003D4AF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71">
    <w:name w:val="xl171"/>
    <w:basedOn w:val="a"/>
    <w:rsid w:val="003D4AF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72">
    <w:name w:val="xl172"/>
    <w:basedOn w:val="a"/>
    <w:rsid w:val="003D4AF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73">
    <w:name w:val="xl173"/>
    <w:basedOn w:val="a"/>
    <w:rsid w:val="003D4AF4"/>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74">
    <w:name w:val="xl174"/>
    <w:basedOn w:val="a"/>
    <w:rsid w:val="003D4AF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75">
    <w:name w:val="xl175"/>
    <w:basedOn w:val="a"/>
    <w:rsid w:val="003D4AF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76">
    <w:name w:val="xl176"/>
    <w:basedOn w:val="a"/>
    <w:rsid w:val="003D4AF4"/>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77">
    <w:name w:val="xl177"/>
    <w:basedOn w:val="a"/>
    <w:rsid w:val="003D4AF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78">
    <w:name w:val="xl178"/>
    <w:basedOn w:val="a"/>
    <w:rsid w:val="003D4A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9">
    <w:name w:val="xl179"/>
    <w:basedOn w:val="a"/>
    <w:rsid w:val="003D4AF4"/>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msonormalmailrucssattributepostfixmailrucssattributepostfix">
    <w:name w:val="msonormalmailrucssattributepostfix_mailru_css_attribute_postfix"/>
    <w:basedOn w:val="a"/>
    <w:rsid w:val="00FE79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3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F3DF0AD65C4FB68296A6594FCC2CD9"/>
        <w:category>
          <w:name w:val="Общие"/>
          <w:gallery w:val="placeholder"/>
        </w:category>
        <w:types>
          <w:type w:val="bbPlcHdr"/>
        </w:types>
        <w:behaviors>
          <w:behavior w:val="content"/>
        </w:behaviors>
        <w:guid w:val="{DDD71E2D-5AC9-408D-AE19-8A44329743F4}"/>
      </w:docPartPr>
      <w:docPartBody>
        <w:p w:rsidR="00FA2974" w:rsidRDefault="004D48F1" w:rsidP="004D48F1">
          <w:pPr>
            <w:pStyle w:val="E5F3DF0AD65C4FB68296A6594FCC2CD9"/>
          </w:pPr>
          <w:r w:rsidRPr="00460393">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EuropeExt08">
    <w:altName w:val="Times New Roman"/>
    <w:charset w:val="CC"/>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B0"/>
    <w:rsid w:val="00085063"/>
    <w:rsid w:val="002E685D"/>
    <w:rsid w:val="004A1AB0"/>
    <w:rsid w:val="004D48F1"/>
    <w:rsid w:val="00D25739"/>
    <w:rsid w:val="00FA2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48F1"/>
  </w:style>
  <w:style w:type="paragraph" w:customStyle="1" w:styleId="A05D261F65E54F21972E2423FFCC3150">
    <w:name w:val="A05D261F65E54F21972E2423FFCC3150"/>
    <w:rsid w:val="004A1AB0"/>
  </w:style>
  <w:style w:type="paragraph" w:customStyle="1" w:styleId="E5F3DF0AD65C4FB68296A6594FCC2CD9">
    <w:name w:val="E5F3DF0AD65C4FB68296A6594FCC2CD9"/>
    <w:rsid w:val="004D4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C27B0-0120-4A26-AD16-3D74E0B4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17946</Words>
  <Characters>102293</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Щепин Сергей Анатольевич</dc:creator>
  <cp:lastModifiedBy>Никифоров Александр Сергеевич</cp:lastModifiedBy>
  <cp:revision>3</cp:revision>
  <cp:lastPrinted>2020-01-21T12:01:00Z</cp:lastPrinted>
  <dcterms:created xsi:type="dcterms:W3CDTF">2020-04-09T12:13:00Z</dcterms:created>
  <dcterms:modified xsi:type="dcterms:W3CDTF">2020-04-29T08:44:00Z</dcterms:modified>
</cp:coreProperties>
</file>