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31" w:rsidRPr="00D201CA" w:rsidRDefault="00815831" w:rsidP="00815831">
      <w:pPr>
        <w:pStyle w:val="aff1"/>
        <w:spacing w:after="0" w:line="240" w:lineRule="auto"/>
        <w:jc w:val="center"/>
        <w:rPr>
          <w:sz w:val="28"/>
          <w:szCs w:val="28"/>
        </w:rPr>
      </w:pPr>
      <w:r w:rsidRPr="00D201CA">
        <w:rPr>
          <w:b/>
          <w:sz w:val="28"/>
          <w:szCs w:val="28"/>
        </w:rPr>
        <w:t>АКЦИОНЕРНОЕ ОБЩЕСТВО</w:t>
      </w:r>
    </w:p>
    <w:p w:rsidR="00815831" w:rsidRDefault="00815831" w:rsidP="00815831">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815831" w:rsidRPr="00D201CA" w:rsidRDefault="00815831" w:rsidP="00815831">
      <w:pPr>
        <w:pStyle w:val="aff1"/>
        <w:spacing w:after="0" w:line="240" w:lineRule="auto"/>
        <w:jc w:val="center"/>
        <w:rPr>
          <w:sz w:val="28"/>
          <w:szCs w:val="28"/>
        </w:rPr>
      </w:pPr>
      <w:r w:rsidRPr="00D201CA">
        <w:rPr>
          <w:b/>
          <w:sz w:val="28"/>
          <w:szCs w:val="28"/>
        </w:rPr>
        <w:t>ПРИГОРОДНАЯ ПАССАЖИРСКАЯ КОМПАНИЯ»</w:t>
      </w:r>
    </w:p>
    <w:p w:rsidR="00815831" w:rsidRPr="00D201CA" w:rsidRDefault="00815831" w:rsidP="00815831">
      <w:pPr>
        <w:pStyle w:val="aff1"/>
        <w:spacing w:after="0" w:line="240" w:lineRule="auto"/>
        <w:jc w:val="center"/>
        <w:rPr>
          <w:sz w:val="28"/>
          <w:szCs w:val="28"/>
        </w:rPr>
      </w:pPr>
      <w:r w:rsidRPr="00D201CA">
        <w:rPr>
          <w:b/>
          <w:sz w:val="28"/>
          <w:szCs w:val="28"/>
        </w:rPr>
        <w:t>(АО «СКППК»)</w:t>
      </w:r>
    </w:p>
    <w:p w:rsidR="00815831" w:rsidRPr="00D201CA" w:rsidRDefault="00815831" w:rsidP="00815831">
      <w:pPr>
        <w:pStyle w:val="aff1"/>
        <w:spacing w:after="0" w:line="240" w:lineRule="auto"/>
        <w:jc w:val="center"/>
        <w:rPr>
          <w:sz w:val="28"/>
          <w:szCs w:val="28"/>
        </w:rPr>
      </w:pPr>
    </w:p>
    <w:p w:rsidR="00815831" w:rsidRPr="00D201CA" w:rsidRDefault="00815831" w:rsidP="00815831">
      <w:pPr>
        <w:pStyle w:val="aff1"/>
        <w:spacing w:after="0" w:line="240" w:lineRule="auto"/>
        <w:jc w:val="center"/>
        <w:rPr>
          <w:sz w:val="28"/>
          <w:szCs w:val="28"/>
        </w:rPr>
      </w:pPr>
    </w:p>
    <w:p w:rsidR="00815831" w:rsidRPr="00D201CA"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Pr="00D201CA" w:rsidRDefault="00815831" w:rsidP="00815831">
      <w:pPr>
        <w:pStyle w:val="aff1"/>
        <w:spacing w:after="0" w:line="240" w:lineRule="auto"/>
        <w:jc w:val="center"/>
        <w:rPr>
          <w:sz w:val="28"/>
          <w:szCs w:val="28"/>
        </w:rPr>
      </w:pPr>
    </w:p>
    <w:p w:rsidR="00815831" w:rsidRPr="00D201CA"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Pr="00D201CA" w:rsidRDefault="00815831" w:rsidP="00815831">
      <w:pPr>
        <w:pStyle w:val="aff1"/>
        <w:spacing w:after="0" w:line="240" w:lineRule="auto"/>
        <w:jc w:val="center"/>
        <w:rPr>
          <w:sz w:val="28"/>
          <w:szCs w:val="28"/>
        </w:rPr>
      </w:pPr>
    </w:p>
    <w:p w:rsidR="00815831" w:rsidRPr="009070F6" w:rsidRDefault="009070F6" w:rsidP="00815831">
      <w:pPr>
        <w:pStyle w:val="aff1"/>
        <w:spacing w:after="0" w:line="240" w:lineRule="auto"/>
        <w:jc w:val="center"/>
        <w:rPr>
          <w:sz w:val="28"/>
          <w:szCs w:val="28"/>
        </w:rPr>
      </w:pPr>
      <w:r>
        <w:rPr>
          <w:sz w:val="28"/>
          <w:szCs w:val="28"/>
        </w:rPr>
        <w:t>ИЗМЕНЕНИЯ</w:t>
      </w:r>
    </w:p>
    <w:p w:rsidR="00815831" w:rsidRPr="00D201CA" w:rsidRDefault="00815831" w:rsidP="00815831">
      <w:pPr>
        <w:pStyle w:val="aff1"/>
        <w:spacing w:after="0" w:line="240" w:lineRule="auto"/>
        <w:jc w:val="center"/>
        <w:rPr>
          <w:sz w:val="28"/>
          <w:szCs w:val="28"/>
        </w:rPr>
      </w:pPr>
      <w:r w:rsidRPr="00D201CA">
        <w:rPr>
          <w:rFonts w:eastAsia="MS Mincho"/>
          <w:b/>
          <w:bCs/>
          <w:sz w:val="28"/>
          <w:szCs w:val="28"/>
        </w:rPr>
        <w:t>ДОКУМЕНТАЦИ</w:t>
      </w:r>
      <w:r w:rsidR="009070F6">
        <w:rPr>
          <w:rFonts w:eastAsia="MS Mincho"/>
          <w:b/>
          <w:bCs/>
          <w:sz w:val="28"/>
          <w:szCs w:val="28"/>
        </w:rPr>
        <w:t>И</w:t>
      </w:r>
    </w:p>
    <w:p w:rsidR="00815831" w:rsidRPr="00683C1B" w:rsidRDefault="00815831" w:rsidP="00815831">
      <w:pPr>
        <w:jc w:val="center"/>
        <w:rPr>
          <w:bCs/>
          <w:sz w:val="28"/>
          <w:szCs w:val="28"/>
        </w:rPr>
      </w:pPr>
      <w:r w:rsidRPr="005E406B">
        <w:rPr>
          <w:rFonts w:eastAsia="MS Mincho"/>
          <w:bCs/>
          <w:sz w:val="28"/>
          <w:szCs w:val="28"/>
        </w:rPr>
        <w:t xml:space="preserve">по </w:t>
      </w:r>
      <w:r w:rsidRPr="00683C1B">
        <w:rPr>
          <w:bCs/>
          <w:sz w:val="28"/>
          <w:szCs w:val="28"/>
        </w:rPr>
        <w:t xml:space="preserve">открытому конкурсу в электронной форме, участниками которого вправе быть исключительно субъекты малого и среднего предпринимательства </w:t>
      </w:r>
    </w:p>
    <w:p w:rsidR="00815831" w:rsidRPr="009070F6" w:rsidRDefault="00815831" w:rsidP="00815831">
      <w:pPr>
        <w:jc w:val="center"/>
        <w:rPr>
          <w:bCs/>
          <w:sz w:val="28"/>
          <w:szCs w:val="28"/>
        </w:rPr>
      </w:pPr>
      <w:r w:rsidRPr="009070F6">
        <w:rPr>
          <w:bCs/>
          <w:sz w:val="28"/>
          <w:szCs w:val="28"/>
        </w:rPr>
        <w:t xml:space="preserve">№ </w:t>
      </w:r>
      <w:r w:rsidR="009070F6" w:rsidRPr="009070F6">
        <w:rPr>
          <w:color w:val="333333"/>
          <w:sz w:val="28"/>
          <w:szCs w:val="28"/>
        </w:rPr>
        <w:t>SBR003-190127760500007</w:t>
      </w:r>
    </w:p>
    <w:p w:rsidR="00815831" w:rsidRPr="00D201CA" w:rsidRDefault="00815831" w:rsidP="00815831">
      <w:pPr>
        <w:pStyle w:val="aff1"/>
        <w:spacing w:after="0" w:line="240" w:lineRule="auto"/>
        <w:jc w:val="center"/>
        <w:rPr>
          <w:sz w:val="28"/>
          <w:szCs w:val="28"/>
        </w:rPr>
      </w:pPr>
    </w:p>
    <w:p w:rsidR="00815831" w:rsidRPr="00D201CA" w:rsidRDefault="00815831" w:rsidP="00815831">
      <w:pPr>
        <w:pStyle w:val="aff1"/>
        <w:spacing w:after="0" w:line="240" w:lineRule="auto"/>
        <w:jc w:val="center"/>
        <w:rPr>
          <w:sz w:val="28"/>
          <w:szCs w:val="28"/>
        </w:rPr>
      </w:pPr>
    </w:p>
    <w:p w:rsidR="00815831" w:rsidRPr="00D201CA"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Pr="00D201CA"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Default="00815831" w:rsidP="00815831">
      <w:pPr>
        <w:pStyle w:val="aff1"/>
        <w:spacing w:after="0" w:line="240" w:lineRule="auto"/>
        <w:jc w:val="center"/>
        <w:rPr>
          <w:sz w:val="28"/>
          <w:szCs w:val="28"/>
        </w:rPr>
      </w:pPr>
    </w:p>
    <w:p w:rsidR="00815831" w:rsidRPr="00D201CA" w:rsidRDefault="00815831" w:rsidP="00815831">
      <w:pPr>
        <w:pStyle w:val="aff1"/>
        <w:spacing w:after="0" w:line="240" w:lineRule="auto"/>
        <w:jc w:val="center"/>
        <w:rPr>
          <w:sz w:val="28"/>
          <w:szCs w:val="28"/>
        </w:rPr>
      </w:pPr>
    </w:p>
    <w:p w:rsidR="00815831" w:rsidRPr="00D201CA" w:rsidRDefault="00815831" w:rsidP="00815831">
      <w:pPr>
        <w:pStyle w:val="aff1"/>
        <w:spacing w:after="0" w:line="240" w:lineRule="auto"/>
        <w:jc w:val="center"/>
        <w:rPr>
          <w:sz w:val="28"/>
          <w:szCs w:val="28"/>
        </w:rPr>
      </w:pPr>
    </w:p>
    <w:p w:rsidR="00815831" w:rsidRPr="00D201CA" w:rsidRDefault="00815831" w:rsidP="00815831">
      <w:pPr>
        <w:pStyle w:val="aff1"/>
        <w:spacing w:after="0" w:line="240" w:lineRule="auto"/>
        <w:jc w:val="center"/>
        <w:rPr>
          <w:sz w:val="28"/>
          <w:szCs w:val="28"/>
        </w:rPr>
      </w:pPr>
    </w:p>
    <w:p w:rsidR="00815831" w:rsidRPr="00D201CA" w:rsidRDefault="00815831" w:rsidP="00815831">
      <w:pPr>
        <w:pStyle w:val="aff1"/>
        <w:keepNext/>
        <w:spacing w:after="0" w:line="240" w:lineRule="auto"/>
        <w:jc w:val="center"/>
        <w:rPr>
          <w:sz w:val="28"/>
          <w:szCs w:val="28"/>
        </w:rPr>
      </w:pPr>
      <w:r w:rsidRPr="00D201CA">
        <w:rPr>
          <w:rFonts w:eastAsia="MS Mincho"/>
          <w:sz w:val="28"/>
          <w:szCs w:val="28"/>
        </w:rPr>
        <w:t>Ростов-на-Дону</w:t>
      </w:r>
    </w:p>
    <w:p w:rsidR="00815831" w:rsidRPr="009070F6" w:rsidRDefault="00815831" w:rsidP="00815831">
      <w:pPr>
        <w:pStyle w:val="af1"/>
        <w:jc w:val="center"/>
        <w:rPr>
          <w:sz w:val="28"/>
          <w:szCs w:val="28"/>
        </w:rPr>
      </w:pPr>
      <w:r w:rsidRPr="009070F6">
        <w:rPr>
          <w:rFonts w:eastAsia="MS Mincho"/>
          <w:sz w:val="28"/>
          <w:szCs w:val="28"/>
        </w:rPr>
        <w:t>2019 г.</w:t>
      </w:r>
    </w:p>
    <w:p w:rsidR="00957A81" w:rsidRDefault="00957A81" w:rsidP="00957A81">
      <w:pPr>
        <w:jc w:val="both"/>
        <w:rPr>
          <w:bCs/>
          <w:sz w:val="28"/>
          <w:szCs w:val="28"/>
        </w:rPr>
      </w:pPr>
      <w:r>
        <w:rPr>
          <w:bCs/>
          <w:sz w:val="28"/>
          <w:szCs w:val="28"/>
        </w:rPr>
        <w:lastRenderedPageBreak/>
        <w:t>Содержание:</w:t>
      </w:r>
    </w:p>
    <w:p w:rsidR="00957A81" w:rsidRPr="00F24C89" w:rsidRDefault="00957A81" w:rsidP="00957A81">
      <w:pPr>
        <w:jc w:val="both"/>
        <w:rPr>
          <w:bCs/>
          <w:sz w:val="28"/>
          <w:szCs w:val="28"/>
        </w:rPr>
      </w:pPr>
      <w:r>
        <w:rPr>
          <w:bCs/>
          <w:sz w:val="28"/>
          <w:szCs w:val="28"/>
        </w:rPr>
        <w:t>Часть 1: Условия проведения закупки</w:t>
      </w:r>
    </w:p>
    <w:p w:rsidR="00957A81" w:rsidRDefault="00957A81" w:rsidP="00957A81">
      <w:pPr>
        <w:rPr>
          <w:sz w:val="28"/>
          <w:szCs w:val="28"/>
        </w:rPr>
      </w:pPr>
      <w:r>
        <w:rPr>
          <w:sz w:val="28"/>
          <w:szCs w:val="28"/>
        </w:rPr>
        <w:t>Часть 2: Сроки проведения закупки, контактные данные</w:t>
      </w:r>
    </w:p>
    <w:p w:rsidR="00957A81" w:rsidRDefault="00957A81" w:rsidP="00957A81">
      <w:pPr>
        <w:rPr>
          <w:sz w:val="28"/>
          <w:szCs w:val="28"/>
        </w:rPr>
      </w:pPr>
      <w:r>
        <w:rPr>
          <w:sz w:val="28"/>
          <w:szCs w:val="28"/>
        </w:rPr>
        <w:t>Часть 3: Порядок проведения закупки</w:t>
      </w:r>
    </w:p>
    <w:p w:rsidR="00957A81" w:rsidRDefault="00957A81" w:rsidP="00957A81">
      <w:pPr>
        <w:rPr>
          <w:sz w:val="28"/>
          <w:szCs w:val="28"/>
        </w:rPr>
      </w:pPr>
      <w:r>
        <w:rPr>
          <w:sz w:val="28"/>
          <w:szCs w:val="28"/>
        </w:rPr>
        <w:t xml:space="preserve">Приложения: </w:t>
      </w:r>
    </w:p>
    <w:p w:rsidR="00957A81" w:rsidRDefault="00957A81" w:rsidP="00957A81">
      <w:pPr>
        <w:numPr>
          <w:ilvl w:val="0"/>
          <w:numId w:val="39"/>
        </w:numPr>
        <w:rPr>
          <w:sz w:val="28"/>
          <w:szCs w:val="28"/>
        </w:rPr>
      </w:pPr>
      <w:r>
        <w:rPr>
          <w:sz w:val="28"/>
          <w:szCs w:val="28"/>
        </w:rPr>
        <w:t>Критерии и порядок оценки заявок</w:t>
      </w:r>
    </w:p>
    <w:p w:rsidR="00957A81" w:rsidRDefault="00957A81" w:rsidP="00957A81">
      <w:pPr>
        <w:numPr>
          <w:ilvl w:val="0"/>
          <w:numId w:val="39"/>
        </w:numPr>
        <w:rPr>
          <w:sz w:val="28"/>
          <w:szCs w:val="28"/>
        </w:rPr>
      </w:pPr>
      <w:r>
        <w:rPr>
          <w:sz w:val="28"/>
          <w:szCs w:val="28"/>
        </w:rPr>
        <w:t>Техническое задание</w:t>
      </w:r>
    </w:p>
    <w:p w:rsidR="00957A81" w:rsidRDefault="00957A81" w:rsidP="00957A81">
      <w:pPr>
        <w:numPr>
          <w:ilvl w:val="0"/>
          <w:numId w:val="39"/>
        </w:numPr>
        <w:rPr>
          <w:sz w:val="28"/>
          <w:szCs w:val="28"/>
        </w:rPr>
      </w:pPr>
      <w:r>
        <w:rPr>
          <w:sz w:val="28"/>
          <w:szCs w:val="28"/>
        </w:rPr>
        <w:t>Проек</w:t>
      </w:r>
      <w:proofErr w:type="gramStart"/>
      <w:r>
        <w:rPr>
          <w:sz w:val="28"/>
          <w:szCs w:val="28"/>
        </w:rPr>
        <w:t>т(</w:t>
      </w:r>
      <w:proofErr w:type="gramEnd"/>
      <w:r>
        <w:rPr>
          <w:sz w:val="28"/>
          <w:szCs w:val="28"/>
        </w:rPr>
        <w:t>ы) договора(</w:t>
      </w:r>
      <w:proofErr w:type="spellStart"/>
      <w:r>
        <w:rPr>
          <w:sz w:val="28"/>
          <w:szCs w:val="28"/>
        </w:rPr>
        <w:t>ов</w:t>
      </w:r>
      <w:proofErr w:type="spellEnd"/>
      <w:r>
        <w:rPr>
          <w:sz w:val="28"/>
          <w:szCs w:val="28"/>
        </w:rPr>
        <w:t>)</w:t>
      </w:r>
    </w:p>
    <w:p w:rsidR="00957A81" w:rsidRDefault="00957A81" w:rsidP="00957A81">
      <w:pPr>
        <w:numPr>
          <w:ilvl w:val="0"/>
          <w:numId w:val="39"/>
        </w:numPr>
        <w:rPr>
          <w:sz w:val="28"/>
          <w:szCs w:val="28"/>
        </w:rPr>
      </w:pPr>
      <w:r>
        <w:rPr>
          <w:sz w:val="28"/>
          <w:szCs w:val="28"/>
        </w:rPr>
        <w:t>Требования к банкам, чьи гарантии ОАО «РЖД» принимает для обеспечения заявки</w:t>
      </w:r>
    </w:p>
    <w:p w:rsidR="00957A81" w:rsidRDefault="00957A81" w:rsidP="00957A81">
      <w:pPr>
        <w:numPr>
          <w:ilvl w:val="0"/>
          <w:numId w:val="39"/>
        </w:numPr>
        <w:rPr>
          <w:sz w:val="28"/>
          <w:szCs w:val="28"/>
        </w:rPr>
      </w:pPr>
      <w:r>
        <w:rPr>
          <w:sz w:val="28"/>
          <w:szCs w:val="28"/>
        </w:rPr>
        <w:t>Требования к банкам, чьи гарантии ОАО «РЖД» принимает для обеспечения  исполнения договора</w:t>
      </w:r>
    </w:p>
    <w:p w:rsidR="00957A81" w:rsidRDefault="00957A81" w:rsidP="00957A81">
      <w:pPr>
        <w:numPr>
          <w:ilvl w:val="0"/>
          <w:numId w:val="39"/>
        </w:numPr>
        <w:rPr>
          <w:sz w:val="28"/>
          <w:szCs w:val="28"/>
        </w:rPr>
      </w:pPr>
      <w:r>
        <w:rPr>
          <w:sz w:val="28"/>
          <w:szCs w:val="28"/>
        </w:rPr>
        <w:t>Формы документов, предоставляемых в составе заявки участника:</w:t>
      </w:r>
    </w:p>
    <w:p w:rsidR="00957A81" w:rsidRDefault="00957A81" w:rsidP="00957A81">
      <w:pPr>
        <w:numPr>
          <w:ilvl w:val="1"/>
          <w:numId w:val="39"/>
        </w:numPr>
        <w:ind w:left="0" w:firstLine="720"/>
        <w:rPr>
          <w:sz w:val="28"/>
          <w:szCs w:val="28"/>
        </w:rPr>
      </w:pPr>
      <w:r>
        <w:rPr>
          <w:sz w:val="28"/>
          <w:szCs w:val="28"/>
        </w:rPr>
        <w:t xml:space="preserve">Форма заявки участника </w:t>
      </w:r>
    </w:p>
    <w:p w:rsidR="00957A81" w:rsidRDefault="00957A81" w:rsidP="00957A81">
      <w:pPr>
        <w:numPr>
          <w:ilvl w:val="1"/>
          <w:numId w:val="39"/>
        </w:numPr>
        <w:ind w:left="0" w:firstLine="720"/>
        <w:rPr>
          <w:sz w:val="28"/>
          <w:szCs w:val="28"/>
        </w:rPr>
      </w:pPr>
      <w:r>
        <w:rPr>
          <w:sz w:val="28"/>
          <w:szCs w:val="28"/>
        </w:rPr>
        <w:t xml:space="preserve">Форма технического предложения участника </w:t>
      </w:r>
    </w:p>
    <w:p w:rsidR="00957A81" w:rsidRDefault="00957A81" w:rsidP="00957A81">
      <w:pPr>
        <w:numPr>
          <w:ilvl w:val="1"/>
          <w:numId w:val="39"/>
        </w:numPr>
        <w:ind w:left="0" w:firstLine="720"/>
        <w:rPr>
          <w:sz w:val="28"/>
          <w:szCs w:val="28"/>
        </w:rPr>
      </w:pPr>
      <w:r>
        <w:rPr>
          <w:sz w:val="28"/>
          <w:szCs w:val="28"/>
        </w:rPr>
        <w:t>Форма ценового предложения участника</w:t>
      </w:r>
    </w:p>
    <w:p w:rsidR="00957A81" w:rsidRDefault="00957A81" w:rsidP="00957A81">
      <w:pPr>
        <w:numPr>
          <w:ilvl w:val="1"/>
          <w:numId w:val="39"/>
        </w:numPr>
        <w:ind w:left="0" w:firstLine="720"/>
        <w:rPr>
          <w:sz w:val="28"/>
          <w:szCs w:val="28"/>
        </w:rPr>
      </w:pPr>
      <w:r>
        <w:rPr>
          <w:sz w:val="28"/>
          <w:szCs w:val="28"/>
        </w:rPr>
        <w:t xml:space="preserve">Форма декларации о соответствии критериям отнесения к субъектам малого и среднего предпринимательства </w:t>
      </w:r>
    </w:p>
    <w:p w:rsidR="00957A81" w:rsidRDefault="00957A81" w:rsidP="00957A81">
      <w:pPr>
        <w:numPr>
          <w:ilvl w:val="1"/>
          <w:numId w:val="39"/>
        </w:numPr>
        <w:ind w:left="0" w:firstLine="720"/>
        <w:rPr>
          <w:sz w:val="28"/>
          <w:szCs w:val="28"/>
        </w:rPr>
      </w:pPr>
      <w:r>
        <w:rPr>
          <w:sz w:val="28"/>
          <w:szCs w:val="28"/>
        </w:rPr>
        <w:t xml:space="preserve">Форма сведений об опыте выполнения работ, оказания услуг, поставки товаров </w:t>
      </w:r>
    </w:p>
    <w:p w:rsidR="00D91D77" w:rsidRDefault="00D91D77"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815831" w:rsidRDefault="00815831" w:rsidP="00D91D77">
      <w:pPr>
        <w:jc w:val="center"/>
        <w:rPr>
          <w:sz w:val="28"/>
          <w:szCs w:val="28"/>
        </w:rPr>
      </w:pPr>
    </w:p>
    <w:p w:rsidR="00815831" w:rsidRDefault="00815831" w:rsidP="00D91D77">
      <w:pPr>
        <w:jc w:val="center"/>
        <w:rPr>
          <w:sz w:val="28"/>
          <w:szCs w:val="28"/>
        </w:rPr>
      </w:pPr>
    </w:p>
    <w:p w:rsidR="00815831" w:rsidRDefault="00815831" w:rsidP="00D91D77">
      <w:pPr>
        <w:jc w:val="center"/>
        <w:rPr>
          <w:sz w:val="28"/>
          <w:szCs w:val="28"/>
        </w:rPr>
      </w:pPr>
    </w:p>
    <w:p w:rsidR="00815831" w:rsidRDefault="00815831" w:rsidP="00D91D77">
      <w:pPr>
        <w:jc w:val="center"/>
        <w:rPr>
          <w:sz w:val="28"/>
          <w:szCs w:val="28"/>
        </w:rPr>
      </w:pPr>
    </w:p>
    <w:p w:rsidR="00815831" w:rsidRDefault="00815831" w:rsidP="00D91D77">
      <w:pPr>
        <w:jc w:val="center"/>
        <w:rPr>
          <w:sz w:val="28"/>
          <w:szCs w:val="28"/>
        </w:rPr>
      </w:pPr>
    </w:p>
    <w:p w:rsidR="00815831" w:rsidRDefault="00815831" w:rsidP="00D91D77">
      <w:pPr>
        <w:jc w:val="center"/>
        <w:rPr>
          <w:sz w:val="28"/>
          <w:szCs w:val="28"/>
        </w:rPr>
      </w:pPr>
    </w:p>
    <w:p w:rsidR="00815831" w:rsidRDefault="00815831" w:rsidP="00D91D77">
      <w:pPr>
        <w:jc w:val="center"/>
        <w:rPr>
          <w:sz w:val="28"/>
          <w:szCs w:val="28"/>
        </w:rPr>
      </w:pPr>
    </w:p>
    <w:p w:rsidR="00B760B8" w:rsidRDefault="00B760B8" w:rsidP="00D91D77">
      <w:pPr>
        <w:jc w:val="center"/>
        <w:rPr>
          <w:sz w:val="28"/>
          <w:szCs w:val="28"/>
        </w:rPr>
      </w:pPr>
    </w:p>
    <w:p w:rsidR="00B760B8" w:rsidRDefault="00B760B8" w:rsidP="00D91D77">
      <w:pPr>
        <w:jc w:val="center"/>
        <w:rPr>
          <w:sz w:val="28"/>
          <w:szCs w:val="28"/>
        </w:rPr>
      </w:pPr>
    </w:p>
    <w:p w:rsidR="00B760B8" w:rsidRDefault="00B760B8" w:rsidP="00D91D77">
      <w:pPr>
        <w:jc w:val="center"/>
        <w:rPr>
          <w:sz w:val="28"/>
          <w:szCs w:val="28"/>
        </w:rPr>
      </w:pPr>
    </w:p>
    <w:p w:rsidR="00B760B8" w:rsidRDefault="00B760B8" w:rsidP="00D91D77">
      <w:pPr>
        <w:jc w:val="center"/>
        <w:rPr>
          <w:sz w:val="28"/>
          <w:szCs w:val="28"/>
        </w:rPr>
      </w:pPr>
    </w:p>
    <w:p w:rsidR="00957A81" w:rsidRPr="00796007" w:rsidRDefault="00957A81" w:rsidP="00D91D77">
      <w:pPr>
        <w:jc w:val="center"/>
        <w:rPr>
          <w:sz w:val="28"/>
          <w:szCs w:val="28"/>
        </w:rPr>
      </w:pPr>
    </w:p>
    <w:p w:rsidR="00815831" w:rsidRPr="00796007" w:rsidRDefault="00815831" w:rsidP="00815831">
      <w:pPr>
        <w:ind w:left="5670"/>
        <w:jc w:val="both"/>
        <w:rPr>
          <w:bCs/>
          <w:sz w:val="28"/>
          <w:szCs w:val="28"/>
        </w:rPr>
      </w:pPr>
      <w:r w:rsidRPr="00796007">
        <w:rPr>
          <w:bCs/>
          <w:sz w:val="28"/>
          <w:szCs w:val="28"/>
        </w:rPr>
        <w:lastRenderedPageBreak/>
        <w:t>УТВЕРЖДАЮ</w:t>
      </w:r>
    </w:p>
    <w:p w:rsidR="00815831" w:rsidRPr="00796007" w:rsidRDefault="00815831" w:rsidP="00815831">
      <w:pPr>
        <w:ind w:left="5670"/>
        <w:jc w:val="both"/>
        <w:rPr>
          <w:bCs/>
          <w:sz w:val="28"/>
          <w:szCs w:val="28"/>
        </w:rPr>
      </w:pPr>
    </w:p>
    <w:p w:rsidR="00815831" w:rsidRPr="00796007" w:rsidRDefault="00815831" w:rsidP="00815831">
      <w:pPr>
        <w:ind w:left="5670"/>
        <w:rPr>
          <w:bCs/>
          <w:sz w:val="28"/>
          <w:szCs w:val="28"/>
        </w:rPr>
      </w:pPr>
      <w:r>
        <w:rPr>
          <w:bCs/>
          <w:sz w:val="28"/>
          <w:szCs w:val="28"/>
        </w:rPr>
        <w:t>П</w:t>
      </w:r>
      <w:r w:rsidRPr="00796007">
        <w:rPr>
          <w:bCs/>
          <w:sz w:val="28"/>
          <w:szCs w:val="28"/>
        </w:rPr>
        <w:t>редседател</w:t>
      </w:r>
      <w:r>
        <w:rPr>
          <w:bCs/>
          <w:sz w:val="28"/>
          <w:szCs w:val="28"/>
        </w:rPr>
        <w:t>ь</w:t>
      </w:r>
      <w:r w:rsidRPr="00796007">
        <w:rPr>
          <w:bCs/>
          <w:sz w:val="28"/>
          <w:szCs w:val="28"/>
        </w:rPr>
        <w:t xml:space="preserve"> комиссии</w:t>
      </w:r>
    </w:p>
    <w:p w:rsidR="00815831" w:rsidRPr="00796007" w:rsidRDefault="00815831" w:rsidP="00815831">
      <w:pPr>
        <w:ind w:left="5670"/>
        <w:rPr>
          <w:bCs/>
          <w:sz w:val="28"/>
          <w:szCs w:val="28"/>
        </w:rPr>
      </w:pPr>
      <w:r w:rsidRPr="00796007">
        <w:rPr>
          <w:bCs/>
          <w:sz w:val="28"/>
          <w:szCs w:val="28"/>
        </w:rPr>
        <w:t xml:space="preserve">по осуществлению </w:t>
      </w:r>
      <w:r>
        <w:rPr>
          <w:bCs/>
          <w:sz w:val="28"/>
          <w:szCs w:val="28"/>
        </w:rPr>
        <w:t xml:space="preserve">конкурентных </w:t>
      </w:r>
      <w:r w:rsidRPr="00796007">
        <w:rPr>
          <w:bCs/>
          <w:sz w:val="28"/>
          <w:szCs w:val="28"/>
        </w:rPr>
        <w:t>закупок</w:t>
      </w:r>
    </w:p>
    <w:p w:rsidR="00815831" w:rsidRPr="00581752" w:rsidRDefault="00815831" w:rsidP="00815831">
      <w:pPr>
        <w:pStyle w:val="aff1"/>
        <w:tabs>
          <w:tab w:val="left" w:pos="5670"/>
        </w:tabs>
        <w:spacing w:after="0" w:line="240" w:lineRule="auto"/>
        <w:jc w:val="center"/>
        <w:rPr>
          <w:sz w:val="28"/>
          <w:szCs w:val="28"/>
        </w:rPr>
      </w:pPr>
      <w:r>
        <w:rPr>
          <w:bCs/>
          <w:sz w:val="28"/>
          <w:szCs w:val="28"/>
        </w:rPr>
        <w:t xml:space="preserve">                                                    </w:t>
      </w:r>
      <w:r w:rsidRPr="00581752">
        <w:rPr>
          <w:bCs/>
          <w:sz w:val="28"/>
          <w:szCs w:val="28"/>
        </w:rPr>
        <w:t>АО «СКППК»</w:t>
      </w:r>
    </w:p>
    <w:p w:rsidR="00815831" w:rsidRPr="00581752" w:rsidRDefault="00815831" w:rsidP="00815831">
      <w:pPr>
        <w:pStyle w:val="aff1"/>
        <w:spacing w:after="0" w:line="240" w:lineRule="auto"/>
        <w:jc w:val="right"/>
        <w:rPr>
          <w:sz w:val="28"/>
          <w:szCs w:val="28"/>
        </w:rPr>
      </w:pPr>
    </w:p>
    <w:p w:rsidR="00815831" w:rsidRPr="00796007" w:rsidRDefault="00815831" w:rsidP="00815831">
      <w:pPr>
        <w:ind w:left="5670"/>
        <w:jc w:val="both"/>
        <w:rPr>
          <w:bCs/>
          <w:sz w:val="28"/>
          <w:szCs w:val="28"/>
        </w:rPr>
      </w:pPr>
      <w:r w:rsidRPr="00581752">
        <w:rPr>
          <w:bCs/>
          <w:sz w:val="28"/>
          <w:szCs w:val="28"/>
        </w:rPr>
        <w:t>____________</w:t>
      </w:r>
      <w:r>
        <w:rPr>
          <w:bCs/>
          <w:sz w:val="28"/>
          <w:szCs w:val="28"/>
        </w:rPr>
        <w:t>___П.А. Валько</w:t>
      </w:r>
    </w:p>
    <w:p w:rsidR="00815831" w:rsidRPr="00796007" w:rsidRDefault="00815831" w:rsidP="00815831">
      <w:pPr>
        <w:jc w:val="both"/>
        <w:rPr>
          <w:sz w:val="28"/>
          <w:szCs w:val="28"/>
        </w:rPr>
      </w:pPr>
    </w:p>
    <w:p w:rsidR="00815831" w:rsidRDefault="00815831" w:rsidP="00815831">
      <w:pPr>
        <w:ind w:left="5670"/>
        <w:jc w:val="both"/>
        <w:rPr>
          <w:bCs/>
          <w:sz w:val="28"/>
          <w:szCs w:val="28"/>
        </w:rPr>
      </w:pPr>
      <w:r>
        <w:rPr>
          <w:bCs/>
          <w:sz w:val="28"/>
          <w:szCs w:val="28"/>
        </w:rPr>
        <w:t>«</w:t>
      </w:r>
      <w:r w:rsidR="00BE7E68">
        <w:rPr>
          <w:bCs/>
          <w:sz w:val="28"/>
          <w:szCs w:val="28"/>
        </w:rPr>
        <w:t>04</w:t>
      </w:r>
      <w:r>
        <w:rPr>
          <w:bCs/>
          <w:sz w:val="28"/>
          <w:szCs w:val="28"/>
        </w:rPr>
        <w:t xml:space="preserve">» </w:t>
      </w:r>
      <w:r w:rsidR="00BE7E68">
        <w:rPr>
          <w:bCs/>
          <w:sz w:val="28"/>
          <w:szCs w:val="28"/>
        </w:rPr>
        <w:t>марта</w:t>
      </w:r>
      <w:r>
        <w:rPr>
          <w:bCs/>
          <w:sz w:val="28"/>
          <w:szCs w:val="28"/>
        </w:rPr>
        <w:t xml:space="preserve"> 2019 </w:t>
      </w:r>
      <w:r w:rsidRPr="00796007">
        <w:rPr>
          <w:bCs/>
          <w:sz w:val="28"/>
          <w:szCs w:val="28"/>
        </w:rPr>
        <w:t>г.</w:t>
      </w:r>
    </w:p>
    <w:p w:rsidR="00957A81" w:rsidRDefault="00957A81" w:rsidP="00D91D77">
      <w:pPr>
        <w:ind w:left="5670"/>
        <w:jc w:val="both"/>
        <w:rPr>
          <w:bCs/>
          <w:sz w:val="28"/>
          <w:szCs w:val="28"/>
        </w:rPr>
      </w:pPr>
    </w:p>
    <w:p w:rsidR="00957A81" w:rsidRDefault="00957A81" w:rsidP="00957A81">
      <w:pPr>
        <w:pStyle w:val="1"/>
        <w:numPr>
          <w:ilvl w:val="0"/>
          <w:numId w:val="21"/>
        </w:numPr>
        <w:spacing w:before="0" w:after="0"/>
        <w:ind w:left="0" w:firstLine="709"/>
        <w:jc w:val="center"/>
        <w:rPr>
          <w:rFonts w:ascii="Times New Roman" w:hAnsi="Times New Roman" w:cs="Times New Roman"/>
          <w:sz w:val="28"/>
          <w:szCs w:val="28"/>
        </w:rPr>
      </w:pPr>
      <w:bookmarkStart w:id="0" w:name="_Toc517767654"/>
      <w:r w:rsidRPr="008744A7">
        <w:rPr>
          <w:rFonts w:ascii="Times New Roman" w:hAnsi="Times New Roman" w:cs="Times New Roman"/>
          <w:sz w:val="28"/>
          <w:szCs w:val="28"/>
        </w:rPr>
        <w:t xml:space="preserve">Условия проведения </w:t>
      </w:r>
      <w:r>
        <w:rPr>
          <w:rFonts w:ascii="Times New Roman" w:hAnsi="Times New Roman" w:cs="Times New Roman"/>
          <w:sz w:val="28"/>
          <w:szCs w:val="28"/>
        </w:rPr>
        <w:t>конкурса</w:t>
      </w:r>
      <w:bookmarkEnd w:id="0"/>
    </w:p>
    <w:p w:rsidR="00957A81" w:rsidRPr="00C377B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310"/>
        <w:gridCol w:w="5415"/>
      </w:tblGrid>
      <w:tr w:rsidR="00957A81" w:rsidRPr="00D3410B" w:rsidTr="0024303E">
        <w:tc>
          <w:tcPr>
            <w:tcW w:w="0" w:type="auto"/>
          </w:tcPr>
          <w:p w:rsidR="00957A81" w:rsidRPr="00D3410B" w:rsidRDefault="00957A81" w:rsidP="00957A81">
            <w:pPr>
              <w:spacing w:line="360" w:lineRule="exact"/>
              <w:rPr>
                <w:b/>
                <w:sz w:val="28"/>
                <w:szCs w:val="28"/>
              </w:rPr>
            </w:pPr>
            <w:r w:rsidRPr="00D3410B">
              <w:rPr>
                <w:b/>
                <w:sz w:val="28"/>
                <w:szCs w:val="28"/>
              </w:rPr>
              <w:t xml:space="preserve">№ </w:t>
            </w:r>
            <w:proofErr w:type="gramStart"/>
            <w:r w:rsidRPr="00D3410B">
              <w:rPr>
                <w:b/>
                <w:sz w:val="28"/>
                <w:szCs w:val="28"/>
              </w:rPr>
              <w:t>п</w:t>
            </w:r>
            <w:proofErr w:type="gramEnd"/>
            <w:r w:rsidRPr="00D3410B">
              <w:rPr>
                <w:b/>
                <w:sz w:val="28"/>
                <w:szCs w:val="28"/>
              </w:rPr>
              <w:t>/п</w:t>
            </w:r>
          </w:p>
        </w:tc>
        <w:tc>
          <w:tcPr>
            <w:tcW w:w="3310" w:type="dxa"/>
          </w:tcPr>
          <w:p w:rsidR="00957A81" w:rsidRPr="00D3410B" w:rsidRDefault="00957A81" w:rsidP="00957A81">
            <w:pPr>
              <w:spacing w:line="360" w:lineRule="exact"/>
              <w:rPr>
                <w:b/>
                <w:sz w:val="28"/>
                <w:szCs w:val="28"/>
              </w:rPr>
            </w:pPr>
            <w:r w:rsidRPr="00D3410B">
              <w:rPr>
                <w:b/>
                <w:sz w:val="28"/>
                <w:szCs w:val="28"/>
              </w:rPr>
              <w:t>Параметры конкурентной закупки</w:t>
            </w:r>
          </w:p>
        </w:tc>
        <w:tc>
          <w:tcPr>
            <w:tcW w:w="5415" w:type="dxa"/>
          </w:tcPr>
          <w:p w:rsidR="00957A81" w:rsidRPr="00D3410B" w:rsidRDefault="00957A81" w:rsidP="00957A81">
            <w:pPr>
              <w:spacing w:line="360" w:lineRule="exact"/>
              <w:rPr>
                <w:b/>
                <w:sz w:val="28"/>
                <w:szCs w:val="28"/>
              </w:rPr>
            </w:pPr>
            <w:r w:rsidRPr="00D3410B">
              <w:rPr>
                <w:b/>
                <w:sz w:val="28"/>
                <w:szCs w:val="28"/>
              </w:rPr>
              <w:t>Условия конкурентной закупки</w:t>
            </w: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t>1.1</w:t>
            </w:r>
          </w:p>
        </w:tc>
        <w:tc>
          <w:tcPr>
            <w:tcW w:w="3310" w:type="dxa"/>
          </w:tcPr>
          <w:p w:rsidR="00957A81" w:rsidRPr="00D3410B" w:rsidRDefault="00957A81" w:rsidP="00957A81">
            <w:pPr>
              <w:spacing w:line="360" w:lineRule="exact"/>
              <w:rPr>
                <w:sz w:val="28"/>
                <w:szCs w:val="28"/>
              </w:rPr>
            </w:pPr>
            <w:r w:rsidRPr="00D3410B">
              <w:rPr>
                <w:sz w:val="28"/>
                <w:szCs w:val="28"/>
              </w:rPr>
              <w:t>Способ проведения конкурентной закупки</w:t>
            </w:r>
          </w:p>
        </w:tc>
        <w:tc>
          <w:tcPr>
            <w:tcW w:w="5415" w:type="dxa"/>
          </w:tcPr>
          <w:p w:rsidR="0031616C" w:rsidRPr="00D3410B" w:rsidRDefault="00957A81" w:rsidP="00440B9C">
            <w:pPr>
              <w:spacing w:line="360" w:lineRule="exact"/>
              <w:rPr>
                <w:i/>
                <w:sz w:val="28"/>
                <w:szCs w:val="28"/>
              </w:rPr>
            </w:pPr>
            <w:r w:rsidRPr="00D3410B">
              <w:rPr>
                <w:sz w:val="28"/>
                <w:szCs w:val="28"/>
              </w:rPr>
              <w:t>Открытый конкурс</w:t>
            </w:r>
            <w:r w:rsidRPr="00D3410B">
              <w:rPr>
                <w:i/>
                <w:sz w:val="28"/>
                <w:szCs w:val="28"/>
              </w:rPr>
              <w:t xml:space="preserve"> </w:t>
            </w:r>
            <w:r w:rsidRPr="00D3410B">
              <w:rPr>
                <w:sz w:val="28"/>
                <w:szCs w:val="28"/>
              </w:rPr>
              <w:t>среди субъектов малого и среднего предпринимательства в электронной форме</w:t>
            </w:r>
            <w:r w:rsidR="00440B9C" w:rsidRPr="00D3410B">
              <w:rPr>
                <w:i/>
                <w:sz w:val="28"/>
                <w:szCs w:val="28"/>
              </w:rPr>
              <w:t>.</w:t>
            </w: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t>1.2</w:t>
            </w:r>
          </w:p>
        </w:tc>
        <w:tc>
          <w:tcPr>
            <w:tcW w:w="3310" w:type="dxa"/>
          </w:tcPr>
          <w:p w:rsidR="00957A81" w:rsidRPr="00D3410B" w:rsidRDefault="00957A81" w:rsidP="00957A81">
            <w:pPr>
              <w:spacing w:line="360" w:lineRule="exact"/>
              <w:rPr>
                <w:sz w:val="28"/>
                <w:szCs w:val="28"/>
              </w:rPr>
            </w:pPr>
            <w:r w:rsidRPr="00D3410B">
              <w:rPr>
                <w:sz w:val="28"/>
                <w:szCs w:val="28"/>
              </w:rPr>
              <w:t>Предмет конкурентной закупки</w:t>
            </w:r>
          </w:p>
        </w:tc>
        <w:tc>
          <w:tcPr>
            <w:tcW w:w="5415" w:type="dxa"/>
          </w:tcPr>
          <w:p w:rsidR="00957A81" w:rsidRPr="00D3410B" w:rsidRDefault="00440B9C" w:rsidP="00957A81">
            <w:pPr>
              <w:spacing w:line="360" w:lineRule="exact"/>
              <w:rPr>
                <w:sz w:val="28"/>
                <w:szCs w:val="28"/>
              </w:rPr>
            </w:pPr>
            <w:r w:rsidRPr="00D3410B">
              <w:rPr>
                <w:sz w:val="28"/>
                <w:szCs w:val="28"/>
              </w:rPr>
              <w:t>Услуги по техническому обслуживанию и ремонту оргтехники</w:t>
            </w: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t>1.3</w:t>
            </w:r>
          </w:p>
        </w:tc>
        <w:tc>
          <w:tcPr>
            <w:tcW w:w="3310" w:type="dxa"/>
          </w:tcPr>
          <w:p w:rsidR="00957A81" w:rsidRPr="00D3410B" w:rsidRDefault="00957A81" w:rsidP="00957A81">
            <w:pPr>
              <w:spacing w:line="360" w:lineRule="exact"/>
              <w:rPr>
                <w:sz w:val="28"/>
                <w:szCs w:val="28"/>
              </w:rPr>
            </w:pPr>
            <w:r w:rsidRPr="00D3410B">
              <w:rPr>
                <w:sz w:val="28"/>
                <w:szCs w:val="28"/>
              </w:rPr>
              <w:t>Антидемпинговые меры</w:t>
            </w:r>
          </w:p>
        </w:tc>
        <w:tc>
          <w:tcPr>
            <w:tcW w:w="5415" w:type="dxa"/>
          </w:tcPr>
          <w:p w:rsidR="00440B9C" w:rsidRPr="00D3410B" w:rsidRDefault="00440B9C" w:rsidP="00440B9C">
            <w:pPr>
              <w:jc w:val="both"/>
              <w:rPr>
                <w:sz w:val="28"/>
                <w:szCs w:val="28"/>
              </w:rPr>
            </w:pPr>
            <w:r w:rsidRPr="00D3410B">
              <w:rPr>
                <w:sz w:val="28"/>
                <w:szCs w:val="28"/>
              </w:rPr>
              <w:t xml:space="preserve">Демпинговой ценой при проведении конкурентной закупки считается цена, сниженная по отношению к начальной (максимальной) цене договора (лота) на 25 % </w:t>
            </w:r>
            <w:r w:rsidRPr="00D3410B">
              <w:rPr>
                <w:rStyle w:val="ad"/>
                <w:sz w:val="28"/>
                <w:szCs w:val="28"/>
              </w:rPr>
              <w:footnoteReference w:id="1"/>
            </w:r>
            <w:r w:rsidRPr="00D3410B">
              <w:rPr>
                <w:sz w:val="28"/>
                <w:szCs w:val="28"/>
              </w:rPr>
              <w:t xml:space="preserve"> и более.</w:t>
            </w:r>
          </w:p>
          <w:p w:rsidR="00440B9C" w:rsidRPr="00D3410B" w:rsidRDefault="00440B9C" w:rsidP="00440B9C">
            <w:pPr>
              <w:jc w:val="both"/>
              <w:rPr>
                <w:bCs/>
                <w:sz w:val="28"/>
                <w:szCs w:val="28"/>
              </w:rPr>
            </w:pPr>
            <w:r w:rsidRPr="00D3410B">
              <w:rPr>
                <w:bCs/>
                <w:sz w:val="28"/>
                <w:szCs w:val="28"/>
              </w:rPr>
              <w:t>При проведении конкурентной закупки применяются следующие антидемпинговые меры:</w:t>
            </w:r>
          </w:p>
          <w:p w:rsidR="00440B9C" w:rsidRPr="00D3410B" w:rsidRDefault="00440B9C" w:rsidP="00440B9C">
            <w:pPr>
              <w:jc w:val="both"/>
              <w:rPr>
                <w:i/>
                <w:sz w:val="28"/>
                <w:szCs w:val="28"/>
              </w:rPr>
            </w:pPr>
            <w:r w:rsidRPr="00D3410B">
              <w:rPr>
                <w:sz w:val="28"/>
                <w:szCs w:val="28"/>
              </w:rPr>
              <w:t xml:space="preserve">1.Требование о предоставлении участником обеспечения исполнения договора в размере, превышающем размер, установленный в конкурсной документации в 1,5 раза, что составляет: </w:t>
            </w:r>
            <w:r w:rsidR="006A4A09" w:rsidRPr="00D3410B">
              <w:rPr>
                <w:sz w:val="28"/>
                <w:szCs w:val="28"/>
              </w:rPr>
              <w:t>91 251,87 (девяносто одна тысяча двести пятьдесят один) рубль</w:t>
            </w:r>
            <w:r w:rsidRPr="00D3410B">
              <w:rPr>
                <w:sz w:val="28"/>
                <w:szCs w:val="28"/>
              </w:rPr>
              <w:t xml:space="preserve"> </w:t>
            </w:r>
            <w:r w:rsidR="006A4A09" w:rsidRPr="00D3410B">
              <w:rPr>
                <w:sz w:val="28"/>
                <w:szCs w:val="28"/>
              </w:rPr>
              <w:t>87</w:t>
            </w:r>
            <w:r w:rsidRPr="00D3410B">
              <w:rPr>
                <w:sz w:val="28"/>
                <w:szCs w:val="28"/>
              </w:rPr>
              <w:t xml:space="preserve"> копеек без учета НДС.</w:t>
            </w:r>
          </w:p>
          <w:p w:rsidR="003F581A" w:rsidRPr="00D3410B" w:rsidRDefault="00440B9C" w:rsidP="00440B9C">
            <w:pPr>
              <w:jc w:val="both"/>
              <w:rPr>
                <w:sz w:val="28"/>
                <w:szCs w:val="28"/>
              </w:rPr>
            </w:pPr>
            <w:r w:rsidRPr="00D3410B">
              <w:rPr>
                <w:sz w:val="28"/>
                <w:szCs w:val="28"/>
              </w:rPr>
              <w:t xml:space="preserve">2. При оценке по критерию «цена договора» заявки, содержащие предложение демпинговой цены, не оцениваются в порядке, предусмотренном конкурсной документацией. Таким </w:t>
            </w:r>
            <w:r w:rsidRPr="00D3410B">
              <w:rPr>
                <w:sz w:val="28"/>
                <w:szCs w:val="28"/>
              </w:rPr>
              <w:lastRenderedPageBreak/>
              <w:t>заявкам присваивается максимальное количество баллов по критерию;</w:t>
            </w: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lastRenderedPageBreak/>
              <w:t>1.4</w:t>
            </w:r>
          </w:p>
        </w:tc>
        <w:tc>
          <w:tcPr>
            <w:tcW w:w="3310" w:type="dxa"/>
          </w:tcPr>
          <w:p w:rsidR="00957A81" w:rsidRPr="00D3410B" w:rsidRDefault="00957A81" w:rsidP="00957A81">
            <w:pPr>
              <w:spacing w:line="360" w:lineRule="exact"/>
              <w:rPr>
                <w:sz w:val="28"/>
                <w:szCs w:val="28"/>
              </w:rPr>
            </w:pPr>
            <w:r w:rsidRPr="00D3410B">
              <w:rPr>
                <w:sz w:val="28"/>
                <w:szCs w:val="28"/>
              </w:rPr>
              <w:t>Обеспечение заявок</w:t>
            </w:r>
          </w:p>
        </w:tc>
        <w:tc>
          <w:tcPr>
            <w:tcW w:w="5415" w:type="dxa"/>
          </w:tcPr>
          <w:p w:rsidR="00957A81" w:rsidRPr="00D3410B" w:rsidRDefault="00957A81" w:rsidP="00957A81">
            <w:pPr>
              <w:jc w:val="both"/>
              <w:rPr>
                <w:bCs/>
                <w:sz w:val="28"/>
                <w:szCs w:val="28"/>
              </w:rPr>
            </w:pPr>
            <w:r w:rsidRPr="00D3410B">
              <w:rPr>
                <w:bCs/>
                <w:sz w:val="28"/>
                <w:szCs w:val="28"/>
              </w:rPr>
              <w:t>Обеспечение заявок не предусмотрено.</w:t>
            </w:r>
          </w:p>
          <w:p w:rsidR="00957A81" w:rsidRPr="00D3410B" w:rsidRDefault="00957A81" w:rsidP="008B07FD">
            <w:pPr>
              <w:ind w:firstLine="709"/>
              <w:jc w:val="both"/>
              <w:rPr>
                <w:bCs/>
                <w:sz w:val="28"/>
                <w:szCs w:val="28"/>
              </w:rPr>
            </w:pP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t>1.5</w:t>
            </w:r>
          </w:p>
        </w:tc>
        <w:tc>
          <w:tcPr>
            <w:tcW w:w="3310" w:type="dxa"/>
          </w:tcPr>
          <w:p w:rsidR="00957A81" w:rsidRPr="00D3410B" w:rsidRDefault="00957A81" w:rsidP="00957A81">
            <w:pPr>
              <w:spacing w:line="360" w:lineRule="exact"/>
              <w:rPr>
                <w:sz w:val="28"/>
                <w:szCs w:val="28"/>
              </w:rPr>
            </w:pPr>
            <w:r w:rsidRPr="00D3410B">
              <w:rPr>
                <w:sz w:val="28"/>
                <w:szCs w:val="28"/>
              </w:rPr>
              <w:t>Обеспечение исполнения договора</w:t>
            </w:r>
          </w:p>
        </w:tc>
        <w:tc>
          <w:tcPr>
            <w:tcW w:w="5415" w:type="dxa"/>
          </w:tcPr>
          <w:p w:rsidR="00440B9C" w:rsidRPr="00D3410B" w:rsidRDefault="00440B9C" w:rsidP="00440B9C">
            <w:pPr>
              <w:jc w:val="both"/>
              <w:rPr>
                <w:bCs/>
                <w:sz w:val="28"/>
                <w:szCs w:val="28"/>
              </w:rPr>
            </w:pPr>
            <w:r w:rsidRPr="00D3410B">
              <w:rPr>
                <w:bCs/>
                <w:sz w:val="28"/>
                <w:szCs w:val="28"/>
              </w:rPr>
              <w:t>Способ обеспечения исполнения договора указан в пункте 3.25.1 конкурсной документации</w:t>
            </w:r>
            <w:r w:rsidRPr="00D3410B">
              <w:rPr>
                <w:bCs/>
                <w:i/>
                <w:sz w:val="28"/>
                <w:szCs w:val="28"/>
              </w:rPr>
              <w:t xml:space="preserve"> </w:t>
            </w:r>
            <w:r w:rsidRPr="00D3410B">
              <w:rPr>
                <w:bCs/>
                <w:sz w:val="28"/>
                <w:szCs w:val="28"/>
              </w:rPr>
              <w:t>(банковская гарантия или внесение денежных средств).</w:t>
            </w:r>
          </w:p>
          <w:p w:rsidR="00440B9C" w:rsidRPr="00D3410B" w:rsidRDefault="00440B9C" w:rsidP="00440B9C">
            <w:pPr>
              <w:jc w:val="both"/>
              <w:rPr>
                <w:b/>
                <w:bCs/>
                <w:i/>
                <w:sz w:val="28"/>
                <w:szCs w:val="28"/>
              </w:rPr>
            </w:pPr>
            <w:r w:rsidRPr="00D3410B">
              <w:rPr>
                <w:bCs/>
                <w:sz w:val="28"/>
                <w:szCs w:val="28"/>
              </w:rPr>
              <w:t>Размер обеспечения исполнения договора составляет 5% (пять процентов), что составляет:</w:t>
            </w:r>
            <w:r w:rsidRPr="00D3410B">
              <w:rPr>
                <w:b/>
                <w:bCs/>
                <w:i/>
                <w:sz w:val="28"/>
                <w:szCs w:val="28"/>
              </w:rPr>
              <w:t>60 834,58 (шестьдесят тысяч восемьсот тридцать четыре) рубля 58 копеек без учета НДС</w:t>
            </w:r>
          </w:p>
          <w:p w:rsidR="00440B9C" w:rsidRPr="00D3410B" w:rsidRDefault="00440B9C" w:rsidP="00E53649">
            <w:pPr>
              <w:tabs>
                <w:tab w:val="left" w:pos="8790"/>
              </w:tabs>
              <w:spacing w:line="360" w:lineRule="exact"/>
              <w:ind w:firstLine="664"/>
              <w:jc w:val="both"/>
              <w:rPr>
                <w:sz w:val="28"/>
                <w:szCs w:val="28"/>
              </w:rPr>
            </w:pPr>
            <w:r w:rsidRPr="00D3410B">
              <w:rPr>
                <w:bCs/>
                <w:sz w:val="28"/>
                <w:szCs w:val="28"/>
              </w:rPr>
              <w:t xml:space="preserve">Для обеспечения в виде внесения денежных средств банковские реквизиты: </w:t>
            </w:r>
            <w:r w:rsidRPr="00D3410B">
              <w:rPr>
                <w:sz w:val="28"/>
                <w:szCs w:val="28"/>
              </w:rPr>
              <w:t>Акционерное общество «Северо-Кавказская пригородная пассажирская компания»</w:t>
            </w:r>
          </w:p>
          <w:p w:rsidR="00440B9C" w:rsidRPr="00D3410B" w:rsidRDefault="00440B9C" w:rsidP="00E53649">
            <w:pPr>
              <w:pStyle w:val="12"/>
              <w:spacing w:line="360" w:lineRule="exact"/>
              <w:ind w:firstLine="664"/>
              <w:jc w:val="both"/>
              <w:rPr>
                <w:sz w:val="28"/>
                <w:szCs w:val="28"/>
              </w:rPr>
            </w:pPr>
            <w:r w:rsidRPr="00D3410B">
              <w:rPr>
                <w:sz w:val="28"/>
                <w:szCs w:val="28"/>
              </w:rPr>
              <w:t>Юр. Адрес: 344019, г. Ростов-на-Дону,</w:t>
            </w:r>
          </w:p>
          <w:p w:rsidR="00440B9C" w:rsidRPr="00D3410B" w:rsidRDefault="004D7BE3" w:rsidP="00E53649">
            <w:pPr>
              <w:pStyle w:val="12"/>
              <w:spacing w:line="360" w:lineRule="exact"/>
              <w:ind w:firstLine="664"/>
              <w:jc w:val="both"/>
              <w:rPr>
                <w:sz w:val="28"/>
                <w:szCs w:val="28"/>
              </w:rPr>
            </w:pPr>
            <w:r>
              <w:rPr>
                <w:sz w:val="28"/>
                <w:szCs w:val="28"/>
              </w:rPr>
              <w:t>ул. Депутатская, д3</w:t>
            </w:r>
          </w:p>
          <w:p w:rsidR="00440B9C" w:rsidRPr="00D3410B" w:rsidRDefault="00440B9C" w:rsidP="00E53649">
            <w:pPr>
              <w:pStyle w:val="12"/>
              <w:spacing w:line="360" w:lineRule="exact"/>
              <w:ind w:firstLine="664"/>
              <w:jc w:val="both"/>
              <w:rPr>
                <w:sz w:val="28"/>
                <w:szCs w:val="28"/>
              </w:rPr>
            </w:pPr>
            <w:r w:rsidRPr="00D3410B">
              <w:rPr>
                <w:sz w:val="28"/>
                <w:szCs w:val="28"/>
              </w:rPr>
              <w:t>Почтовый адрес: 344001, г. Ростов-на-Дону,</w:t>
            </w:r>
          </w:p>
          <w:p w:rsidR="00440B9C" w:rsidRPr="00D3410B" w:rsidRDefault="00440B9C" w:rsidP="00E53649">
            <w:pPr>
              <w:pStyle w:val="12"/>
              <w:spacing w:line="360" w:lineRule="exact"/>
              <w:ind w:firstLine="664"/>
              <w:jc w:val="both"/>
              <w:rPr>
                <w:sz w:val="28"/>
                <w:szCs w:val="28"/>
              </w:rPr>
            </w:pPr>
            <w:r w:rsidRPr="00D3410B">
              <w:rPr>
                <w:sz w:val="28"/>
                <w:szCs w:val="28"/>
              </w:rPr>
              <w:t>ул. Депутатская, д. 3</w:t>
            </w:r>
          </w:p>
          <w:p w:rsidR="00440B9C" w:rsidRPr="00D3410B" w:rsidRDefault="00440B9C" w:rsidP="00E53649">
            <w:pPr>
              <w:pStyle w:val="12"/>
              <w:spacing w:line="360" w:lineRule="exact"/>
              <w:ind w:firstLine="664"/>
              <w:jc w:val="both"/>
              <w:rPr>
                <w:sz w:val="28"/>
                <w:szCs w:val="28"/>
              </w:rPr>
            </w:pPr>
            <w:r w:rsidRPr="00D3410B">
              <w:rPr>
                <w:sz w:val="28"/>
                <w:szCs w:val="28"/>
              </w:rPr>
              <w:t>ОКПО 80380519</w:t>
            </w:r>
          </w:p>
          <w:p w:rsidR="00440B9C" w:rsidRPr="00D3410B" w:rsidRDefault="00440B9C" w:rsidP="00E53649">
            <w:pPr>
              <w:pStyle w:val="12"/>
              <w:spacing w:line="360" w:lineRule="exact"/>
              <w:ind w:firstLine="664"/>
              <w:jc w:val="both"/>
              <w:rPr>
                <w:sz w:val="28"/>
                <w:szCs w:val="28"/>
              </w:rPr>
            </w:pPr>
            <w:r w:rsidRPr="00D3410B">
              <w:rPr>
                <w:sz w:val="28"/>
                <w:szCs w:val="28"/>
              </w:rPr>
              <w:t>ОГРН 1076162005864</w:t>
            </w:r>
          </w:p>
          <w:p w:rsidR="00440B9C" w:rsidRPr="00D3410B" w:rsidRDefault="00440B9C" w:rsidP="00E53649">
            <w:pPr>
              <w:pStyle w:val="12"/>
              <w:spacing w:line="360" w:lineRule="exact"/>
              <w:ind w:firstLine="664"/>
              <w:jc w:val="both"/>
              <w:rPr>
                <w:sz w:val="28"/>
                <w:szCs w:val="28"/>
              </w:rPr>
            </w:pPr>
            <w:r w:rsidRPr="00D3410B">
              <w:rPr>
                <w:sz w:val="28"/>
                <w:szCs w:val="28"/>
              </w:rPr>
              <w:t>ИНН/КПП 6162051289/616701001</w:t>
            </w:r>
          </w:p>
          <w:p w:rsidR="00440B9C" w:rsidRPr="00D3410B" w:rsidRDefault="00440B9C" w:rsidP="00E53649">
            <w:pPr>
              <w:pStyle w:val="12"/>
              <w:spacing w:line="360" w:lineRule="exact"/>
              <w:ind w:firstLine="664"/>
              <w:jc w:val="both"/>
              <w:rPr>
                <w:sz w:val="28"/>
                <w:szCs w:val="28"/>
              </w:rPr>
            </w:pPr>
            <w:r w:rsidRPr="00D3410B">
              <w:rPr>
                <w:sz w:val="28"/>
                <w:szCs w:val="28"/>
              </w:rPr>
              <w:t>ОКВЭД 49.31.11</w:t>
            </w:r>
          </w:p>
          <w:p w:rsidR="00440B9C" w:rsidRPr="00D3410B" w:rsidRDefault="00440B9C" w:rsidP="00E53649">
            <w:pPr>
              <w:pStyle w:val="12"/>
              <w:spacing w:line="360" w:lineRule="exact"/>
              <w:ind w:firstLine="664"/>
              <w:jc w:val="both"/>
              <w:rPr>
                <w:sz w:val="28"/>
                <w:szCs w:val="28"/>
              </w:rPr>
            </w:pPr>
            <w:r w:rsidRPr="00D3410B">
              <w:rPr>
                <w:sz w:val="28"/>
                <w:szCs w:val="28"/>
              </w:rPr>
              <w:t>ОКАТО 60401364000</w:t>
            </w:r>
          </w:p>
          <w:p w:rsidR="00440B9C" w:rsidRPr="00D3410B" w:rsidRDefault="00440B9C" w:rsidP="00E53649">
            <w:pPr>
              <w:pStyle w:val="12"/>
              <w:spacing w:line="360" w:lineRule="exact"/>
              <w:ind w:firstLine="664"/>
              <w:jc w:val="both"/>
              <w:rPr>
                <w:sz w:val="28"/>
                <w:szCs w:val="28"/>
              </w:rPr>
            </w:pPr>
            <w:proofErr w:type="gramStart"/>
            <w:r w:rsidRPr="00D3410B">
              <w:rPr>
                <w:sz w:val="28"/>
                <w:szCs w:val="28"/>
              </w:rPr>
              <w:t>Р</w:t>
            </w:r>
            <w:proofErr w:type="gramEnd"/>
            <w:r w:rsidRPr="00D3410B">
              <w:rPr>
                <w:sz w:val="28"/>
                <w:szCs w:val="28"/>
              </w:rPr>
              <w:t>/счет № 40702810500300005055</w:t>
            </w:r>
          </w:p>
          <w:p w:rsidR="00440B9C" w:rsidRPr="00D3410B" w:rsidRDefault="00440B9C" w:rsidP="00E53649">
            <w:pPr>
              <w:pStyle w:val="12"/>
              <w:spacing w:line="360" w:lineRule="exact"/>
              <w:ind w:firstLine="664"/>
              <w:jc w:val="both"/>
              <w:rPr>
                <w:sz w:val="28"/>
                <w:szCs w:val="28"/>
              </w:rPr>
            </w:pPr>
            <w:proofErr w:type="gramStart"/>
            <w:r w:rsidRPr="00D3410B">
              <w:rPr>
                <w:sz w:val="28"/>
                <w:szCs w:val="28"/>
              </w:rPr>
              <w:t>К</w:t>
            </w:r>
            <w:proofErr w:type="gramEnd"/>
            <w:r w:rsidRPr="00D3410B">
              <w:rPr>
                <w:sz w:val="28"/>
                <w:szCs w:val="28"/>
              </w:rPr>
              <w:t xml:space="preserve">/с 30101810300000000999 в ГРКЦ ГУ </w:t>
            </w:r>
            <w:proofErr w:type="gramStart"/>
            <w:r w:rsidRPr="00D3410B">
              <w:rPr>
                <w:sz w:val="28"/>
                <w:szCs w:val="28"/>
              </w:rPr>
              <w:t>Банка</w:t>
            </w:r>
            <w:proofErr w:type="gramEnd"/>
            <w:r w:rsidRPr="00D3410B">
              <w:rPr>
                <w:sz w:val="28"/>
                <w:szCs w:val="28"/>
              </w:rPr>
              <w:t xml:space="preserve"> России</w:t>
            </w:r>
          </w:p>
          <w:p w:rsidR="00440B9C" w:rsidRPr="00D3410B" w:rsidRDefault="00440B9C" w:rsidP="00E53649">
            <w:pPr>
              <w:pStyle w:val="12"/>
              <w:spacing w:line="360" w:lineRule="exact"/>
              <w:ind w:firstLine="664"/>
              <w:jc w:val="both"/>
              <w:rPr>
                <w:sz w:val="28"/>
                <w:szCs w:val="28"/>
              </w:rPr>
            </w:pPr>
            <w:r w:rsidRPr="00D3410B">
              <w:rPr>
                <w:sz w:val="28"/>
                <w:szCs w:val="28"/>
              </w:rPr>
              <w:t>по РО в г. Ростове-на-Дону</w:t>
            </w:r>
          </w:p>
          <w:p w:rsidR="00440B9C" w:rsidRPr="00D3410B" w:rsidRDefault="00440B9C" w:rsidP="00E53649">
            <w:pPr>
              <w:pStyle w:val="12"/>
              <w:spacing w:line="360" w:lineRule="exact"/>
              <w:ind w:firstLine="664"/>
              <w:jc w:val="both"/>
              <w:rPr>
                <w:sz w:val="28"/>
                <w:szCs w:val="28"/>
              </w:rPr>
            </w:pPr>
            <w:r w:rsidRPr="00D3410B">
              <w:rPr>
                <w:sz w:val="28"/>
                <w:szCs w:val="28"/>
              </w:rPr>
              <w:t>Филиал Банка ВТБ (ПАО) в г. Ростове-на-Дону</w:t>
            </w:r>
          </w:p>
          <w:p w:rsidR="00440B9C" w:rsidRPr="00D3410B" w:rsidRDefault="00440B9C" w:rsidP="00E53649">
            <w:pPr>
              <w:pStyle w:val="12"/>
              <w:spacing w:line="360" w:lineRule="exact"/>
              <w:ind w:firstLine="664"/>
              <w:jc w:val="both"/>
              <w:rPr>
                <w:sz w:val="28"/>
                <w:szCs w:val="28"/>
              </w:rPr>
            </w:pPr>
            <w:r w:rsidRPr="00D3410B">
              <w:rPr>
                <w:sz w:val="28"/>
                <w:szCs w:val="28"/>
              </w:rPr>
              <w:t>БИК 046015999</w:t>
            </w:r>
          </w:p>
          <w:p w:rsidR="00440B9C" w:rsidRPr="00D3410B" w:rsidRDefault="00440B9C" w:rsidP="00E53649">
            <w:pPr>
              <w:pStyle w:val="a6"/>
              <w:tabs>
                <w:tab w:val="left" w:pos="5775"/>
              </w:tabs>
              <w:spacing w:line="360" w:lineRule="exact"/>
              <w:ind w:left="0" w:firstLine="664"/>
              <w:jc w:val="both"/>
              <w:rPr>
                <w:sz w:val="28"/>
                <w:szCs w:val="28"/>
              </w:rPr>
            </w:pPr>
            <w:r w:rsidRPr="00D3410B">
              <w:rPr>
                <w:sz w:val="28"/>
                <w:szCs w:val="28"/>
              </w:rPr>
              <w:t xml:space="preserve">Назначение платежа: обеспечение исполнения договора по итогам открытого конкурса среди субъектов малого и среднего предпринимательства  № ____, ОКПО ______________. Адрес: индекс </w:t>
            </w:r>
            <w:r w:rsidRPr="00D3410B">
              <w:rPr>
                <w:sz w:val="28"/>
                <w:szCs w:val="28"/>
              </w:rPr>
              <w:lastRenderedPageBreak/>
              <w:t>______,  г. ________, ул. _____________, д. __, стр. __. НДС не облагается.</w:t>
            </w:r>
          </w:p>
          <w:p w:rsidR="00440B9C" w:rsidRPr="00D3410B" w:rsidRDefault="00440B9C" w:rsidP="00E53649">
            <w:pPr>
              <w:ind w:firstLine="664"/>
              <w:jc w:val="both"/>
              <w:rPr>
                <w:bCs/>
                <w:i/>
                <w:sz w:val="28"/>
                <w:szCs w:val="28"/>
              </w:rPr>
            </w:pPr>
          </w:p>
          <w:p w:rsidR="00957A81" w:rsidRPr="00D3410B" w:rsidRDefault="00440B9C" w:rsidP="00E53649">
            <w:pPr>
              <w:ind w:firstLine="664"/>
              <w:jc w:val="both"/>
              <w:rPr>
                <w:bCs/>
                <w:sz w:val="28"/>
                <w:szCs w:val="28"/>
              </w:rPr>
            </w:pPr>
            <w:r w:rsidRPr="00D3410B">
              <w:rPr>
                <w:bCs/>
                <w:sz w:val="28"/>
                <w:szCs w:val="28"/>
              </w:rPr>
              <w:t>Способы обеспечения исполнения договора, требования к порядку предоставления обеспечения указаны в пункте 3.27 конкурсной документации.</w:t>
            </w: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lastRenderedPageBreak/>
              <w:t>1.6</w:t>
            </w:r>
          </w:p>
        </w:tc>
        <w:tc>
          <w:tcPr>
            <w:tcW w:w="3310" w:type="dxa"/>
          </w:tcPr>
          <w:p w:rsidR="00957A81" w:rsidRPr="00D3410B" w:rsidRDefault="00957A81" w:rsidP="00957A81">
            <w:pPr>
              <w:spacing w:line="360" w:lineRule="exact"/>
              <w:rPr>
                <w:sz w:val="28"/>
                <w:szCs w:val="28"/>
              </w:rPr>
            </w:pPr>
            <w:proofErr w:type="gramStart"/>
            <w:r w:rsidRPr="00D3410B">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415" w:type="dxa"/>
          </w:tcPr>
          <w:p w:rsidR="00957A81" w:rsidRPr="00D3410B" w:rsidRDefault="00957A81" w:rsidP="00957A81">
            <w:pPr>
              <w:spacing w:line="360" w:lineRule="exact"/>
              <w:rPr>
                <w:sz w:val="28"/>
                <w:szCs w:val="28"/>
              </w:rPr>
            </w:pPr>
            <w:r w:rsidRPr="00D3410B">
              <w:rPr>
                <w:sz w:val="28"/>
                <w:szCs w:val="28"/>
              </w:rPr>
              <w:t>Приоритет не установлен.</w:t>
            </w:r>
          </w:p>
          <w:p w:rsidR="00957A81" w:rsidRPr="00D3410B" w:rsidRDefault="00957A81" w:rsidP="00513BD8">
            <w:pPr>
              <w:jc w:val="both"/>
              <w:rPr>
                <w:i/>
                <w:sz w:val="28"/>
                <w:szCs w:val="28"/>
              </w:rPr>
            </w:pPr>
          </w:p>
        </w:tc>
      </w:tr>
      <w:tr w:rsidR="00957A81" w:rsidRPr="00D3410B" w:rsidTr="0024303E">
        <w:tc>
          <w:tcPr>
            <w:tcW w:w="9571" w:type="dxa"/>
            <w:gridSpan w:val="3"/>
          </w:tcPr>
          <w:p w:rsidR="00957A81" w:rsidRPr="00D3410B" w:rsidRDefault="00957A81" w:rsidP="008B07FD">
            <w:pPr>
              <w:pStyle w:val="a6"/>
              <w:numPr>
                <w:ilvl w:val="1"/>
                <w:numId w:val="42"/>
              </w:numPr>
              <w:spacing w:line="360" w:lineRule="exact"/>
              <w:jc w:val="center"/>
              <w:rPr>
                <w:b/>
                <w:sz w:val="28"/>
                <w:szCs w:val="28"/>
              </w:rPr>
            </w:pPr>
            <w:r w:rsidRPr="00D3410B">
              <w:rPr>
                <w:b/>
                <w:sz w:val="28"/>
                <w:szCs w:val="28"/>
              </w:rPr>
              <w:t>Дополнительные этапы проведения конкурса</w:t>
            </w:r>
          </w:p>
          <w:p w:rsidR="00957A81" w:rsidRPr="00D3410B" w:rsidRDefault="00957A81" w:rsidP="00957A81">
            <w:pPr>
              <w:spacing w:line="360" w:lineRule="exact"/>
              <w:jc w:val="center"/>
              <w:rPr>
                <w:b/>
                <w:sz w:val="28"/>
                <w:szCs w:val="28"/>
              </w:rPr>
            </w:pPr>
            <w:r w:rsidRPr="00D3410B">
              <w:rPr>
                <w:b/>
                <w:sz w:val="28"/>
                <w:szCs w:val="28"/>
              </w:rPr>
              <w:t>(конкурсная документация может не предусматривать проведение дополнительных этапов)</w:t>
            </w: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t>1.7.1.</w:t>
            </w:r>
          </w:p>
        </w:tc>
        <w:tc>
          <w:tcPr>
            <w:tcW w:w="3310" w:type="dxa"/>
          </w:tcPr>
          <w:p w:rsidR="00957A81" w:rsidRPr="00D3410B" w:rsidRDefault="00957A81" w:rsidP="00957A81">
            <w:pPr>
              <w:spacing w:line="360" w:lineRule="exact"/>
              <w:rPr>
                <w:sz w:val="28"/>
                <w:szCs w:val="28"/>
              </w:rPr>
            </w:pPr>
            <w:r w:rsidRPr="00D3410B">
              <w:rPr>
                <w:sz w:val="28"/>
                <w:szCs w:val="28"/>
              </w:rPr>
              <w:t xml:space="preserve">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w:t>
            </w:r>
            <w:r w:rsidRPr="00D3410B">
              <w:rPr>
                <w:sz w:val="28"/>
                <w:szCs w:val="28"/>
              </w:rPr>
              <w:lastRenderedPageBreak/>
              <w:t>(потребительских свойств) закупаемых товаров, работ, услуг</w:t>
            </w:r>
          </w:p>
        </w:tc>
        <w:tc>
          <w:tcPr>
            <w:tcW w:w="5415" w:type="dxa"/>
          </w:tcPr>
          <w:p w:rsidR="00957A81" w:rsidRPr="00D3410B" w:rsidRDefault="00957A81" w:rsidP="00957A81">
            <w:pPr>
              <w:spacing w:line="360" w:lineRule="exact"/>
              <w:rPr>
                <w:sz w:val="28"/>
                <w:szCs w:val="28"/>
              </w:rPr>
            </w:pPr>
            <w:r w:rsidRPr="00D3410B">
              <w:rPr>
                <w:sz w:val="28"/>
                <w:szCs w:val="28"/>
              </w:rPr>
              <w:lastRenderedPageBreak/>
              <w:t>не предусмотрено</w:t>
            </w:r>
          </w:p>
          <w:p w:rsidR="00957A81" w:rsidRPr="00D3410B" w:rsidRDefault="00957A81" w:rsidP="00957A81">
            <w:pPr>
              <w:spacing w:line="360" w:lineRule="exact"/>
              <w:rPr>
                <w:i/>
                <w:sz w:val="28"/>
                <w:szCs w:val="28"/>
              </w:rPr>
            </w:pP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lastRenderedPageBreak/>
              <w:t>1.7.2.</w:t>
            </w:r>
          </w:p>
        </w:tc>
        <w:tc>
          <w:tcPr>
            <w:tcW w:w="3310" w:type="dxa"/>
          </w:tcPr>
          <w:p w:rsidR="00957A81" w:rsidRPr="00D3410B" w:rsidRDefault="00957A81" w:rsidP="00957A81">
            <w:pPr>
              <w:spacing w:line="360" w:lineRule="exact"/>
              <w:rPr>
                <w:sz w:val="28"/>
                <w:szCs w:val="28"/>
              </w:rPr>
            </w:pPr>
            <w:r w:rsidRPr="00D3410B">
              <w:rPr>
                <w:sz w:val="28"/>
                <w:szCs w:val="28"/>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5415" w:type="dxa"/>
          </w:tcPr>
          <w:p w:rsidR="00957A81" w:rsidRPr="00D3410B" w:rsidRDefault="00957A81" w:rsidP="00957A81">
            <w:pPr>
              <w:spacing w:line="360" w:lineRule="exact"/>
              <w:rPr>
                <w:sz w:val="28"/>
                <w:szCs w:val="28"/>
              </w:rPr>
            </w:pPr>
            <w:r w:rsidRPr="00D3410B">
              <w:rPr>
                <w:b/>
                <w:sz w:val="28"/>
                <w:szCs w:val="28"/>
              </w:rPr>
              <w:t xml:space="preserve"> </w:t>
            </w:r>
            <w:r w:rsidRPr="00D3410B">
              <w:rPr>
                <w:sz w:val="28"/>
                <w:szCs w:val="28"/>
              </w:rPr>
              <w:t>не предусмотрено</w:t>
            </w:r>
          </w:p>
          <w:p w:rsidR="00957A81" w:rsidRPr="00D3410B" w:rsidRDefault="00957A81" w:rsidP="00957A81">
            <w:pPr>
              <w:spacing w:line="360" w:lineRule="exact"/>
              <w:rPr>
                <w:b/>
                <w:sz w:val="28"/>
                <w:szCs w:val="28"/>
              </w:rPr>
            </w:pP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t xml:space="preserve">1.7.3 </w:t>
            </w:r>
          </w:p>
        </w:tc>
        <w:tc>
          <w:tcPr>
            <w:tcW w:w="3310" w:type="dxa"/>
          </w:tcPr>
          <w:p w:rsidR="00957A81" w:rsidRPr="00D3410B" w:rsidRDefault="00957A81" w:rsidP="00957A81">
            <w:pPr>
              <w:spacing w:line="360" w:lineRule="exact"/>
              <w:rPr>
                <w:sz w:val="28"/>
                <w:szCs w:val="28"/>
              </w:rPr>
            </w:pPr>
            <w:r w:rsidRPr="00D3410B">
              <w:rPr>
                <w:sz w:val="28"/>
                <w:szCs w:val="28"/>
              </w:rPr>
              <w:t>Проведение квалификационного отбора участников конкурса. Квалификационные требования к участникам закупки</w:t>
            </w:r>
          </w:p>
        </w:tc>
        <w:tc>
          <w:tcPr>
            <w:tcW w:w="5415" w:type="dxa"/>
          </w:tcPr>
          <w:p w:rsidR="00957A81" w:rsidRPr="00D3410B" w:rsidRDefault="00957A81" w:rsidP="00957A81">
            <w:pPr>
              <w:spacing w:line="360" w:lineRule="exact"/>
              <w:rPr>
                <w:sz w:val="28"/>
                <w:szCs w:val="28"/>
              </w:rPr>
            </w:pPr>
            <w:r w:rsidRPr="00D3410B">
              <w:rPr>
                <w:sz w:val="28"/>
                <w:szCs w:val="28"/>
              </w:rPr>
              <w:t>Не предусмотрено.</w:t>
            </w:r>
          </w:p>
          <w:p w:rsidR="00957A81" w:rsidRPr="00D3410B" w:rsidRDefault="00957A81" w:rsidP="00957A81">
            <w:pPr>
              <w:pStyle w:val="a9"/>
              <w:tabs>
                <w:tab w:val="left" w:pos="0"/>
              </w:tabs>
              <w:rPr>
                <w:sz w:val="28"/>
                <w:szCs w:val="28"/>
              </w:rPr>
            </w:pPr>
            <w:r w:rsidRPr="00D3410B">
              <w:rPr>
                <w:rFonts w:eastAsia="Times New Roman"/>
                <w:i/>
                <w:sz w:val="28"/>
                <w:szCs w:val="28"/>
              </w:rPr>
              <w:t xml:space="preserve"> </w:t>
            </w:r>
          </w:p>
        </w:tc>
      </w:tr>
      <w:tr w:rsidR="00957A81" w:rsidRPr="00D3410B" w:rsidTr="0024303E">
        <w:trPr>
          <w:trHeight w:val="877"/>
        </w:trPr>
        <w:tc>
          <w:tcPr>
            <w:tcW w:w="0" w:type="auto"/>
          </w:tcPr>
          <w:p w:rsidR="00957A81" w:rsidRPr="00D3410B" w:rsidRDefault="00957A81" w:rsidP="00957A81">
            <w:pPr>
              <w:spacing w:line="360" w:lineRule="exact"/>
              <w:rPr>
                <w:sz w:val="28"/>
                <w:szCs w:val="28"/>
              </w:rPr>
            </w:pPr>
            <w:r w:rsidRPr="00D3410B">
              <w:rPr>
                <w:sz w:val="28"/>
                <w:szCs w:val="28"/>
              </w:rPr>
              <w:t>1.7.4</w:t>
            </w:r>
          </w:p>
        </w:tc>
        <w:tc>
          <w:tcPr>
            <w:tcW w:w="3310" w:type="dxa"/>
          </w:tcPr>
          <w:p w:rsidR="00957A81" w:rsidRPr="00D3410B" w:rsidRDefault="00957A81" w:rsidP="00957A81">
            <w:pPr>
              <w:spacing w:line="360" w:lineRule="exact"/>
              <w:rPr>
                <w:sz w:val="28"/>
                <w:szCs w:val="28"/>
              </w:rPr>
            </w:pPr>
            <w:r w:rsidRPr="00D3410B">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5415" w:type="dxa"/>
          </w:tcPr>
          <w:p w:rsidR="00957A81" w:rsidRPr="00D3410B" w:rsidRDefault="00957A81" w:rsidP="00957A81">
            <w:pPr>
              <w:spacing w:line="360" w:lineRule="exact"/>
              <w:rPr>
                <w:sz w:val="28"/>
                <w:szCs w:val="28"/>
              </w:rPr>
            </w:pPr>
            <w:r w:rsidRPr="00D3410B">
              <w:rPr>
                <w:b/>
                <w:sz w:val="28"/>
                <w:szCs w:val="28"/>
              </w:rPr>
              <w:t xml:space="preserve"> </w:t>
            </w:r>
            <w:r w:rsidRPr="00D3410B">
              <w:rPr>
                <w:sz w:val="28"/>
                <w:szCs w:val="28"/>
              </w:rPr>
              <w:t>не предусмотрено</w:t>
            </w:r>
          </w:p>
          <w:p w:rsidR="00957A81" w:rsidRPr="00D3410B" w:rsidRDefault="00957A81">
            <w:pPr>
              <w:spacing w:line="360" w:lineRule="exact"/>
              <w:rPr>
                <w:i/>
                <w:sz w:val="28"/>
                <w:szCs w:val="28"/>
              </w:rPr>
            </w:pPr>
          </w:p>
        </w:tc>
      </w:tr>
      <w:tr w:rsidR="00957A81" w:rsidRPr="00D3410B" w:rsidTr="0024303E">
        <w:trPr>
          <w:trHeight w:val="877"/>
        </w:trPr>
        <w:tc>
          <w:tcPr>
            <w:tcW w:w="0" w:type="auto"/>
          </w:tcPr>
          <w:p w:rsidR="00957A81" w:rsidRPr="00D3410B" w:rsidRDefault="00957A81" w:rsidP="00957A81">
            <w:pPr>
              <w:spacing w:line="360" w:lineRule="exact"/>
              <w:rPr>
                <w:sz w:val="28"/>
                <w:szCs w:val="28"/>
              </w:rPr>
            </w:pPr>
            <w:r w:rsidRPr="00D3410B">
              <w:rPr>
                <w:sz w:val="28"/>
                <w:szCs w:val="28"/>
              </w:rPr>
              <w:lastRenderedPageBreak/>
              <w:t>1.8</w:t>
            </w:r>
          </w:p>
        </w:tc>
        <w:tc>
          <w:tcPr>
            <w:tcW w:w="3310" w:type="dxa"/>
          </w:tcPr>
          <w:p w:rsidR="00957A81" w:rsidRPr="00D3410B" w:rsidRDefault="00957A81" w:rsidP="00957A81">
            <w:pPr>
              <w:spacing w:line="360" w:lineRule="exact"/>
              <w:rPr>
                <w:sz w:val="28"/>
                <w:szCs w:val="28"/>
              </w:rPr>
            </w:pPr>
            <w:r w:rsidRPr="00D3410B">
              <w:rPr>
                <w:sz w:val="28"/>
                <w:szCs w:val="28"/>
              </w:rPr>
              <w:t xml:space="preserve">Критерии и порядок оценки </w:t>
            </w:r>
          </w:p>
        </w:tc>
        <w:tc>
          <w:tcPr>
            <w:tcW w:w="5415" w:type="dxa"/>
          </w:tcPr>
          <w:p w:rsidR="00957A81" w:rsidRPr="00513BD8" w:rsidRDefault="00957A81" w:rsidP="00957A81">
            <w:pPr>
              <w:spacing w:line="360" w:lineRule="exact"/>
              <w:rPr>
                <w:sz w:val="28"/>
                <w:szCs w:val="28"/>
              </w:rPr>
            </w:pPr>
            <w:r w:rsidRPr="00513BD8">
              <w:rPr>
                <w:sz w:val="28"/>
                <w:szCs w:val="28"/>
              </w:rPr>
              <w:t>Критерии и порядок оценки и сопоставления заявок указаны в приложении № 1 конкурсной документации</w:t>
            </w: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t xml:space="preserve">1.9. </w:t>
            </w:r>
          </w:p>
        </w:tc>
        <w:tc>
          <w:tcPr>
            <w:tcW w:w="3310" w:type="dxa"/>
          </w:tcPr>
          <w:p w:rsidR="00957A81" w:rsidRPr="00D3410B" w:rsidRDefault="00957A81" w:rsidP="00957A81">
            <w:pPr>
              <w:spacing w:line="360" w:lineRule="exact"/>
              <w:rPr>
                <w:sz w:val="28"/>
                <w:szCs w:val="28"/>
              </w:rPr>
            </w:pPr>
            <w:r w:rsidRPr="00D3410B">
              <w:rPr>
                <w:sz w:val="28"/>
                <w:szCs w:val="28"/>
              </w:rPr>
              <w:t>Техническое задание</w:t>
            </w:r>
          </w:p>
        </w:tc>
        <w:tc>
          <w:tcPr>
            <w:tcW w:w="5415" w:type="dxa"/>
          </w:tcPr>
          <w:p w:rsidR="00513BD8" w:rsidRPr="006B3EBB" w:rsidRDefault="00513BD8" w:rsidP="00513BD8">
            <w:pPr>
              <w:jc w:val="both"/>
              <w:rPr>
                <w:bCs/>
                <w:sz w:val="28"/>
                <w:szCs w:val="28"/>
              </w:rPr>
            </w:pPr>
            <w:proofErr w:type="gramStart"/>
            <w:r w:rsidRPr="006B3EBB">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6B3EBB">
              <w:rPr>
                <w:bCs/>
                <w:sz w:val="28"/>
                <w:szCs w:val="28"/>
              </w:rPr>
              <w:t>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w:t>
            </w:r>
            <w:proofErr w:type="gramEnd"/>
            <w:r w:rsidRPr="006B3EBB">
              <w:rPr>
                <w:bCs/>
                <w:sz w:val="28"/>
                <w:szCs w:val="28"/>
              </w:rPr>
              <w:t xml:space="preserve"> </w:t>
            </w:r>
            <w:proofErr w:type="gramStart"/>
            <w:r w:rsidRPr="006B3EBB">
              <w:rPr>
                <w:bCs/>
                <w:sz w:val="28"/>
                <w:szCs w:val="28"/>
              </w:rPr>
              <w:t>задании</w:t>
            </w:r>
            <w:proofErr w:type="gramEnd"/>
            <w:r w:rsidRPr="006B3EBB">
              <w:rPr>
                <w:bCs/>
                <w:sz w:val="28"/>
                <w:szCs w:val="28"/>
              </w:rPr>
              <w:t xml:space="preserve">, являющемся приложением № 2 конкурсной документации. </w:t>
            </w:r>
          </w:p>
          <w:p w:rsidR="00957A81" w:rsidRPr="00D3410B" w:rsidRDefault="00513BD8" w:rsidP="00513BD8">
            <w:pPr>
              <w:ind w:firstLine="709"/>
              <w:jc w:val="both"/>
              <w:rPr>
                <w:bCs/>
                <w:sz w:val="28"/>
                <w:szCs w:val="28"/>
              </w:rPr>
            </w:pPr>
            <w:r w:rsidRPr="006B3EBB">
              <w:rPr>
                <w:bCs/>
                <w:sz w:val="28"/>
                <w:szCs w:val="28"/>
              </w:rPr>
              <w:t>Заявки,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определенным Правительством Российской Федерации, подлежат отклонению.</w:t>
            </w: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t>1.10</w:t>
            </w:r>
          </w:p>
        </w:tc>
        <w:tc>
          <w:tcPr>
            <w:tcW w:w="3310" w:type="dxa"/>
          </w:tcPr>
          <w:p w:rsidR="00957A81" w:rsidRPr="00D3410B" w:rsidRDefault="00957A81" w:rsidP="00957A81">
            <w:pPr>
              <w:spacing w:line="360" w:lineRule="exact"/>
              <w:rPr>
                <w:sz w:val="28"/>
                <w:szCs w:val="28"/>
              </w:rPr>
            </w:pPr>
            <w:r w:rsidRPr="00D3410B">
              <w:rPr>
                <w:sz w:val="28"/>
                <w:szCs w:val="28"/>
              </w:rPr>
              <w:t>Изменение количества предусмотренных договором товаров, объема работ, услуг при изменении  потребности</w:t>
            </w:r>
          </w:p>
        </w:tc>
        <w:tc>
          <w:tcPr>
            <w:tcW w:w="5415" w:type="dxa"/>
          </w:tcPr>
          <w:p w:rsidR="00957A81" w:rsidRPr="00D3410B" w:rsidRDefault="007843D3" w:rsidP="00957A81">
            <w:pPr>
              <w:pStyle w:val="a6"/>
              <w:ind w:left="0"/>
              <w:jc w:val="both"/>
              <w:rPr>
                <w:bCs/>
                <w:i/>
                <w:sz w:val="28"/>
                <w:szCs w:val="28"/>
              </w:rPr>
            </w:pPr>
            <w:r w:rsidRPr="00454ADD">
              <w:rPr>
                <w:bCs/>
                <w:sz w:val="28"/>
                <w:szCs w:val="28"/>
              </w:rPr>
              <w:t>Изменение количества предусмотренных д</w:t>
            </w:r>
            <w:r>
              <w:rPr>
                <w:bCs/>
                <w:sz w:val="28"/>
                <w:szCs w:val="28"/>
              </w:rPr>
              <w:t xml:space="preserve">оговором товаров, объема </w:t>
            </w:r>
            <w:r w:rsidRPr="00454ADD">
              <w:rPr>
                <w:bCs/>
                <w:sz w:val="28"/>
                <w:szCs w:val="28"/>
              </w:rPr>
              <w:t>услуг при изменении</w:t>
            </w:r>
            <w:r>
              <w:rPr>
                <w:bCs/>
                <w:sz w:val="28"/>
                <w:szCs w:val="28"/>
              </w:rPr>
              <w:t xml:space="preserve"> потребности в</w:t>
            </w:r>
            <w:r w:rsidRPr="00454ADD">
              <w:rPr>
                <w:bCs/>
                <w:sz w:val="28"/>
                <w:szCs w:val="28"/>
              </w:rPr>
              <w:t xml:space="preserve"> </w:t>
            </w:r>
            <w:proofErr w:type="gramStart"/>
            <w:r w:rsidRPr="00454ADD">
              <w:rPr>
                <w:bCs/>
                <w:sz w:val="28"/>
                <w:szCs w:val="28"/>
              </w:rPr>
              <w:t>у</w:t>
            </w:r>
            <w:r>
              <w:rPr>
                <w:bCs/>
                <w:sz w:val="28"/>
                <w:szCs w:val="28"/>
              </w:rPr>
              <w:t>слугах</w:t>
            </w:r>
            <w:proofErr w:type="gramEnd"/>
            <w:r>
              <w:rPr>
                <w:bCs/>
                <w:sz w:val="28"/>
                <w:szCs w:val="28"/>
              </w:rPr>
              <w:t xml:space="preserve"> на </w:t>
            </w:r>
            <w:r w:rsidRPr="00454ADD">
              <w:rPr>
                <w:bCs/>
                <w:sz w:val="28"/>
                <w:szCs w:val="28"/>
              </w:rPr>
              <w:t xml:space="preserve">оказание которых заключен договор, допускается в пределах </w:t>
            </w:r>
            <w:r w:rsidRPr="00B46FC5">
              <w:rPr>
                <w:bCs/>
                <w:sz w:val="28"/>
                <w:szCs w:val="28"/>
              </w:rPr>
              <w:t>30% от начальной (максимальной) цены дого</w:t>
            </w:r>
            <w:r>
              <w:rPr>
                <w:bCs/>
                <w:sz w:val="28"/>
                <w:szCs w:val="28"/>
              </w:rPr>
              <w:t>вор</w:t>
            </w:r>
            <w:r w:rsidRPr="00B46FC5">
              <w:rPr>
                <w:bCs/>
                <w:sz w:val="28"/>
                <w:szCs w:val="28"/>
              </w:rPr>
              <w:t>а.</w:t>
            </w: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t>1.11</w:t>
            </w:r>
          </w:p>
        </w:tc>
        <w:tc>
          <w:tcPr>
            <w:tcW w:w="3310" w:type="dxa"/>
          </w:tcPr>
          <w:p w:rsidR="00957A81" w:rsidRPr="00D3410B" w:rsidRDefault="00957A81" w:rsidP="00957A81">
            <w:pPr>
              <w:spacing w:line="360" w:lineRule="exact"/>
              <w:rPr>
                <w:sz w:val="28"/>
                <w:szCs w:val="28"/>
              </w:rPr>
            </w:pPr>
            <w:r w:rsidRPr="00D3410B">
              <w:rPr>
                <w:sz w:val="28"/>
                <w:szCs w:val="28"/>
              </w:rPr>
              <w:t>Выбор победителя</w:t>
            </w:r>
          </w:p>
        </w:tc>
        <w:tc>
          <w:tcPr>
            <w:tcW w:w="5415" w:type="dxa"/>
          </w:tcPr>
          <w:p w:rsidR="00957A81" w:rsidRPr="00D3410B" w:rsidRDefault="007843D3" w:rsidP="00957A81">
            <w:pPr>
              <w:spacing w:line="360" w:lineRule="exact"/>
              <w:rPr>
                <w:i/>
                <w:sz w:val="28"/>
                <w:szCs w:val="28"/>
              </w:rPr>
            </w:pPr>
            <w:r w:rsidRPr="0088769B">
              <w:rPr>
                <w:sz w:val="28"/>
                <w:szCs w:val="28"/>
              </w:rPr>
              <w:t>по итогам конкурса</w:t>
            </w:r>
            <w:r>
              <w:rPr>
                <w:sz w:val="28"/>
                <w:szCs w:val="28"/>
              </w:rPr>
              <w:t xml:space="preserve"> определяется один победитель</w:t>
            </w: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t>1.12</w:t>
            </w:r>
          </w:p>
        </w:tc>
        <w:tc>
          <w:tcPr>
            <w:tcW w:w="3310" w:type="dxa"/>
          </w:tcPr>
          <w:p w:rsidR="00957A81" w:rsidRPr="00D3410B" w:rsidRDefault="00957A81" w:rsidP="00957A81">
            <w:pPr>
              <w:spacing w:line="360" w:lineRule="exact"/>
              <w:rPr>
                <w:sz w:val="28"/>
                <w:szCs w:val="28"/>
              </w:rPr>
            </w:pPr>
            <w:r w:rsidRPr="00D3410B">
              <w:rPr>
                <w:sz w:val="28"/>
                <w:szCs w:val="28"/>
              </w:rPr>
              <w:t>Количество договоров и их виды</w:t>
            </w:r>
          </w:p>
        </w:tc>
        <w:tc>
          <w:tcPr>
            <w:tcW w:w="5415" w:type="dxa"/>
          </w:tcPr>
          <w:p w:rsidR="00957A81" w:rsidRPr="00D3410B" w:rsidRDefault="007843D3" w:rsidP="00957A81">
            <w:pPr>
              <w:spacing w:line="360" w:lineRule="exact"/>
              <w:rPr>
                <w:i/>
                <w:sz w:val="28"/>
                <w:szCs w:val="28"/>
              </w:rPr>
            </w:pPr>
            <w:r w:rsidRPr="002C5B7F">
              <w:rPr>
                <w:sz w:val="28"/>
                <w:szCs w:val="28"/>
              </w:rPr>
              <w:t>Один договоров</w:t>
            </w: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t>1.13</w:t>
            </w:r>
          </w:p>
        </w:tc>
        <w:tc>
          <w:tcPr>
            <w:tcW w:w="3310" w:type="dxa"/>
          </w:tcPr>
          <w:p w:rsidR="00957A81" w:rsidRPr="00D3410B" w:rsidRDefault="00957A81" w:rsidP="00957A81">
            <w:pPr>
              <w:spacing w:line="360" w:lineRule="exact"/>
              <w:rPr>
                <w:sz w:val="28"/>
                <w:szCs w:val="28"/>
              </w:rPr>
            </w:pPr>
            <w:r w:rsidRPr="00D3410B">
              <w:rPr>
                <w:sz w:val="28"/>
                <w:szCs w:val="28"/>
              </w:rPr>
              <w:t xml:space="preserve">Перечень документов, которые предоставляются при </w:t>
            </w:r>
            <w:r w:rsidRPr="00D3410B">
              <w:rPr>
                <w:sz w:val="28"/>
                <w:szCs w:val="28"/>
              </w:rPr>
              <w:lastRenderedPageBreak/>
              <w:t>заключении договоров</w:t>
            </w:r>
          </w:p>
        </w:tc>
        <w:tc>
          <w:tcPr>
            <w:tcW w:w="5415" w:type="dxa"/>
          </w:tcPr>
          <w:p w:rsidR="007843D3" w:rsidRPr="002934C6" w:rsidRDefault="007843D3" w:rsidP="007843D3">
            <w:pPr>
              <w:suppressAutoHyphens/>
              <w:ind w:left="-55" w:firstLine="57"/>
              <w:jc w:val="both"/>
              <w:rPr>
                <w:color w:val="000000"/>
                <w:sz w:val="28"/>
                <w:shd w:val="clear" w:color="auto" w:fill="FFFFFF"/>
              </w:rPr>
            </w:pPr>
            <w:r w:rsidRPr="002934C6">
              <w:rPr>
                <w:color w:val="000000"/>
                <w:sz w:val="28"/>
                <w:shd w:val="clear" w:color="auto" w:fill="FFFFFF"/>
              </w:rPr>
              <w:lastRenderedPageBreak/>
              <w:t>Надлежащим образом заверенные копии учредительных документов:</w:t>
            </w:r>
          </w:p>
          <w:p w:rsidR="007843D3" w:rsidRPr="002934C6" w:rsidRDefault="007843D3" w:rsidP="007843D3">
            <w:pPr>
              <w:suppressAutoHyphens/>
              <w:ind w:left="-55" w:firstLine="57"/>
              <w:jc w:val="both"/>
              <w:rPr>
                <w:color w:val="000000"/>
                <w:sz w:val="28"/>
                <w:shd w:val="clear" w:color="auto" w:fill="FFFFFF"/>
              </w:rPr>
            </w:pPr>
            <w:r w:rsidRPr="002934C6">
              <w:rPr>
                <w:color w:val="000000"/>
                <w:sz w:val="28"/>
                <w:shd w:val="clear" w:color="auto" w:fill="FFFFFF"/>
              </w:rPr>
              <w:t>- устава;</w:t>
            </w:r>
          </w:p>
          <w:p w:rsidR="007843D3" w:rsidRPr="002934C6" w:rsidRDefault="00A83244" w:rsidP="007843D3">
            <w:pPr>
              <w:suppressAutoHyphens/>
              <w:ind w:left="-55" w:firstLine="57"/>
              <w:jc w:val="both"/>
              <w:rPr>
                <w:color w:val="000000"/>
                <w:sz w:val="28"/>
                <w:shd w:val="clear" w:color="auto" w:fill="FFFFFF"/>
              </w:rPr>
            </w:pPr>
            <w:r>
              <w:rPr>
                <w:color w:val="000000"/>
                <w:sz w:val="28"/>
                <w:shd w:val="clear" w:color="auto" w:fill="FFFFFF"/>
              </w:rPr>
              <w:t xml:space="preserve">- </w:t>
            </w:r>
            <w:r w:rsidR="007843D3" w:rsidRPr="002934C6">
              <w:rPr>
                <w:color w:val="000000"/>
                <w:sz w:val="28"/>
                <w:shd w:val="clear" w:color="auto" w:fill="FFFFFF"/>
              </w:rPr>
              <w:t xml:space="preserve">свидетельства о государственной </w:t>
            </w:r>
            <w:r w:rsidR="007843D3" w:rsidRPr="002934C6">
              <w:rPr>
                <w:color w:val="000000"/>
                <w:sz w:val="28"/>
                <w:shd w:val="clear" w:color="auto" w:fill="FFFFFF"/>
              </w:rPr>
              <w:lastRenderedPageBreak/>
              <w:t>регистрации;</w:t>
            </w:r>
          </w:p>
          <w:p w:rsidR="007843D3" w:rsidRPr="002934C6" w:rsidRDefault="007843D3" w:rsidP="007843D3">
            <w:pPr>
              <w:suppressAutoHyphens/>
              <w:ind w:left="-55" w:firstLine="57"/>
              <w:jc w:val="both"/>
              <w:rPr>
                <w:color w:val="000000"/>
                <w:sz w:val="28"/>
                <w:shd w:val="clear" w:color="auto" w:fill="FFFFFF"/>
              </w:rPr>
            </w:pPr>
            <w:r w:rsidRPr="002934C6">
              <w:rPr>
                <w:color w:val="000000"/>
                <w:sz w:val="28"/>
                <w:shd w:val="clear" w:color="auto" w:fill="FFFFFF"/>
              </w:rPr>
              <w:t>- свидетельства о постановке на учет в налоговом органе;</w:t>
            </w:r>
          </w:p>
          <w:p w:rsidR="007843D3" w:rsidRPr="002934C6" w:rsidRDefault="007843D3" w:rsidP="007843D3">
            <w:pPr>
              <w:suppressAutoHyphens/>
              <w:ind w:left="-55" w:firstLine="57"/>
              <w:jc w:val="both"/>
              <w:rPr>
                <w:color w:val="000000"/>
                <w:sz w:val="28"/>
                <w:shd w:val="clear" w:color="auto" w:fill="FFFFFF"/>
              </w:rPr>
            </w:pPr>
            <w:r w:rsidRPr="002934C6">
              <w:rPr>
                <w:color w:val="000000"/>
                <w:sz w:val="28"/>
                <w:shd w:val="clear" w:color="auto" w:fill="FFFFFF"/>
              </w:rPr>
              <w:t>- выписки из ЕГРЮЛ (давностью не более 1 мес.);</w:t>
            </w:r>
          </w:p>
          <w:p w:rsidR="007843D3" w:rsidRPr="002934C6" w:rsidRDefault="007843D3" w:rsidP="007843D3">
            <w:pPr>
              <w:suppressAutoHyphens/>
              <w:ind w:left="-55" w:firstLine="57"/>
              <w:jc w:val="both"/>
              <w:rPr>
                <w:color w:val="000000"/>
                <w:sz w:val="28"/>
                <w:shd w:val="clear" w:color="auto" w:fill="FFFFFF"/>
              </w:rPr>
            </w:pPr>
            <w:r w:rsidRPr="002934C6">
              <w:rPr>
                <w:color w:val="000000"/>
                <w:sz w:val="28"/>
                <w:shd w:val="clear" w:color="auto" w:fill="FFFFFF"/>
              </w:rPr>
              <w:t>- подтверждения полномочий лица на подписание договора;</w:t>
            </w:r>
          </w:p>
          <w:p w:rsidR="007843D3" w:rsidRPr="002934C6" w:rsidRDefault="007843D3" w:rsidP="007843D3">
            <w:pPr>
              <w:suppressAutoHyphens/>
              <w:ind w:left="-55" w:firstLine="57"/>
              <w:jc w:val="both"/>
              <w:rPr>
                <w:color w:val="000000"/>
                <w:sz w:val="28"/>
                <w:shd w:val="clear" w:color="auto" w:fill="FFFFFF"/>
              </w:rPr>
            </w:pPr>
            <w:r w:rsidRPr="002934C6">
              <w:rPr>
                <w:color w:val="000000"/>
                <w:sz w:val="28"/>
                <w:shd w:val="clear" w:color="auto" w:fill="FFFFFF"/>
              </w:rPr>
              <w:t>- документы удостоверяющие заниматься данной деятельностью (лицензия).</w:t>
            </w:r>
          </w:p>
          <w:p w:rsidR="00957A81" w:rsidRPr="00D3410B" w:rsidRDefault="007843D3" w:rsidP="007843D3">
            <w:pPr>
              <w:spacing w:line="360" w:lineRule="exact"/>
              <w:rPr>
                <w:i/>
                <w:sz w:val="28"/>
                <w:szCs w:val="28"/>
              </w:rPr>
            </w:pPr>
            <w:r w:rsidRPr="002934C6">
              <w:rPr>
                <w:color w:val="000000"/>
                <w:sz w:val="28"/>
                <w:shd w:val="clear" w:color="auto" w:fill="FFFFFF"/>
              </w:rPr>
              <w:t>Сведения в отношении всей цепочки собственников контрагента, включая бенефициаров (в том числе конечных), с подтверждением соответствующими документами</w:t>
            </w:r>
          </w:p>
        </w:tc>
      </w:tr>
      <w:tr w:rsidR="00957A81" w:rsidRPr="00D3410B" w:rsidTr="0024303E">
        <w:tc>
          <w:tcPr>
            <w:tcW w:w="0" w:type="auto"/>
          </w:tcPr>
          <w:p w:rsidR="00957A81" w:rsidRPr="00D3410B" w:rsidRDefault="00957A81" w:rsidP="00957A81">
            <w:pPr>
              <w:spacing w:line="360" w:lineRule="exact"/>
              <w:rPr>
                <w:sz w:val="28"/>
                <w:szCs w:val="28"/>
              </w:rPr>
            </w:pPr>
            <w:r w:rsidRPr="00D3410B">
              <w:rPr>
                <w:sz w:val="28"/>
                <w:szCs w:val="28"/>
              </w:rPr>
              <w:lastRenderedPageBreak/>
              <w:t>1.14</w:t>
            </w:r>
          </w:p>
        </w:tc>
        <w:tc>
          <w:tcPr>
            <w:tcW w:w="3310" w:type="dxa"/>
          </w:tcPr>
          <w:p w:rsidR="00957A81" w:rsidRPr="00D3410B" w:rsidRDefault="00957A81" w:rsidP="00957A81">
            <w:pPr>
              <w:spacing w:line="360" w:lineRule="exact"/>
              <w:rPr>
                <w:sz w:val="28"/>
                <w:szCs w:val="28"/>
              </w:rPr>
            </w:pPr>
            <w:r w:rsidRPr="00D3410B">
              <w:rPr>
                <w:sz w:val="28"/>
                <w:szCs w:val="28"/>
              </w:rPr>
              <w:t>Особые условия заключения и исполнения договора</w:t>
            </w:r>
          </w:p>
        </w:tc>
        <w:tc>
          <w:tcPr>
            <w:tcW w:w="5415" w:type="dxa"/>
          </w:tcPr>
          <w:p w:rsidR="007843D3" w:rsidRPr="00454ADD" w:rsidRDefault="007843D3" w:rsidP="007843D3">
            <w:pPr>
              <w:spacing w:line="360" w:lineRule="exact"/>
              <w:rPr>
                <w:sz w:val="28"/>
                <w:szCs w:val="28"/>
              </w:rPr>
            </w:pPr>
            <w:r w:rsidRPr="00454ADD">
              <w:rPr>
                <w:sz w:val="28"/>
                <w:szCs w:val="28"/>
              </w:rPr>
              <w:t>Не предусмотрено.</w:t>
            </w:r>
          </w:p>
          <w:p w:rsidR="00957A81" w:rsidRPr="00D3410B" w:rsidRDefault="00957A81" w:rsidP="00957A81">
            <w:pPr>
              <w:spacing w:line="360" w:lineRule="exact"/>
              <w:rPr>
                <w:i/>
                <w:sz w:val="28"/>
                <w:szCs w:val="28"/>
              </w:rPr>
            </w:pPr>
          </w:p>
        </w:tc>
      </w:tr>
      <w:tr w:rsidR="0024303E" w:rsidRPr="00D3410B" w:rsidTr="0024303E">
        <w:tc>
          <w:tcPr>
            <w:tcW w:w="0" w:type="auto"/>
            <w:tcBorders>
              <w:top w:val="single" w:sz="4" w:space="0" w:color="auto"/>
              <w:left w:val="single" w:sz="4" w:space="0" w:color="auto"/>
              <w:bottom w:val="single" w:sz="4" w:space="0" w:color="auto"/>
              <w:right w:val="single" w:sz="4" w:space="0" w:color="auto"/>
            </w:tcBorders>
          </w:tcPr>
          <w:p w:rsidR="0024303E" w:rsidRPr="00D3410B" w:rsidRDefault="0024303E" w:rsidP="0024303E">
            <w:pPr>
              <w:spacing w:line="360" w:lineRule="exact"/>
              <w:rPr>
                <w:sz w:val="28"/>
                <w:szCs w:val="28"/>
              </w:rPr>
            </w:pPr>
            <w:r w:rsidRPr="00D3410B">
              <w:rPr>
                <w:sz w:val="28"/>
                <w:szCs w:val="28"/>
              </w:rPr>
              <w:t>1.15</w:t>
            </w:r>
          </w:p>
        </w:tc>
        <w:tc>
          <w:tcPr>
            <w:tcW w:w="3310" w:type="dxa"/>
            <w:tcBorders>
              <w:top w:val="single" w:sz="4" w:space="0" w:color="auto"/>
              <w:left w:val="single" w:sz="4" w:space="0" w:color="auto"/>
              <w:bottom w:val="single" w:sz="4" w:space="0" w:color="auto"/>
              <w:right w:val="single" w:sz="4" w:space="0" w:color="auto"/>
            </w:tcBorders>
          </w:tcPr>
          <w:p w:rsidR="0024303E" w:rsidRPr="00D3410B" w:rsidRDefault="0024303E" w:rsidP="00B14DF4">
            <w:pPr>
              <w:spacing w:line="360" w:lineRule="exact"/>
              <w:rPr>
                <w:sz w:val="28"/>
                <w:szCs w:val="28"/>
              </w:rPr>
            </w:pPr>
            <w:r w:rsidRPr="00D3410B">
              <w:rPr>
                <w:sz w:val="28"/>
                <w:szCs w:val="28"/>
              </w:rPr>
              <w:t>Перечень условий договора, которые могут быть изменены в целях повышения предпочтительности предложений участников</w:t>
            </w:r>
          </w:p>
        </w:tc>
        <w:tc>
          <w:tcPr>
            <w:tcW w:w="5415" w:type="dxa"/>
            <w:tcBorders>
              <w:top w:val="single" w:sz="4" w:space="0" w:color="auto"/>
              <w:left w:val="single" w:sz="4" w:space="0" w:color="auto"/>
              <w:bottom w:val="single" w:sz="4" w:space="0" w:color="auto"/>
              <w:right w:val="single" w:sz="4" w:space="0" w:color="auto"/>
            </w:tcBorders>
          </w:tcPr>
          <w:p w:rsidR="007843D3" w:rsidRPr="00454ADD" w:rsidRDefault="007843D3" w:rsidP="007843D3">
            <w:pPr>
              <w:spacing w:line="360" w:lineRule="exact"/>
              <w:rPr>
                <w:sz w:val="28"/>
                <w:szCs w:val="28"/>
              </w:rPr>
            </w:pPr>
            <w:r w:rsidRPr="00454ADD">
              <w:rPr>
                <w:sz w:val="28"/>
                <w:szCs w:val="28"/>
              </w:rPr>
              <w:t>Не предусмотрено.</w:t>
            </w:r>
          </w:p>
          <w:p w:rsidR="0024303E" w:rsidRPr="00D3410B" w:rsidRDefault="0024303E">
            <w:pPr>
              <w:jc w:val="both"/>
              <w:rPr>
                <w:bCs/>
                <w:i/>
                <w:sz w:val="28"/>
                <w:szCs w:val="28"/>
              </w:rPr>
            </w:pPr>
          </w:p>
        </w:tc>
      </w:tr>
    </w:tbl>
    <w:p w:rsidR="00957A81" w:rsidRPr="00796007" w:rsidRDefault="00957A81" w:rsidP="00D91D77">
      <w:pPr>
        <w:ind w:left="5670"/>
        <w:jc w:val="both"/>
        <w:rPr>
          <w:bCs/>
          <w:sz w:val="28"/>
          <w:szCs w:val="28"/>
        </w:rPr>
      </w:pPr>
    </w:p>
    <w:p w:rsidR="00D91D77" w:rsidRPr="00796007" w:rsidRDefault="00D91D77" w:rsidP="00D91D77">
      <w:pPr>
        <w:jc w:val="center"/>
        <w:rPr>
          <w:sz w:val="28"/>
          <w:szCs w:val="28"/>
        </w:rPr>
      </w:pPr>
    </w:p>
    <w:p w:rsidR="00957A81" w:rsidRPr="008744A7" w:rsidRDefault="00A83244" w:rsidP="008B07FD">
      <w:pPr>
        <w:pStyle w:val="1"/>
        <w:pageBreakBefore/>
        <w:numPr>
          <w:ilvl w:val="0"/>
          <w:numId w:val="42"/>
        </w:numPr>
        <w:spacing w:before="0" w:after="0"/>
        <w:ind w:left="0" w:firstLine="709"/>
        <w:jc w:val="center"/>
        <w:rPr>
          <w:rFonts w:ascii="Times New Roman" w:hAnsi="Times New Roman" w:cs="Times New Roman"/>
          <w:sz w:val="28"/>
          <w:szCs w:val="28"/>
        </w:rPr>
      </w:pPr>
      <w:bookmarkStart w:id="1" w:name="_Toc517767664"/>
      <w:r>
        <w:rPr>
          <w:rFonts w:ascii="Times New Roman" w:hAnsi="Times New Roman" w:cs="Times New Roman"/>
          <w:sz w:val="28"/>
          <w:szCs w:val="28"/>
        </w:rPr>
        <w:lastRenderedPageBreak/>
        <w:t xml:space="preserve"> </w:t>
      </w:r>
      <w:r w:rsidR="00957A81">
        <w:rPr>
          <w:rFonts w:ascii="Times New Roman" w:hAnsi="Times New Roman" w:cs="Times New Roman"/>
          <w:sz w:val="28"/>
          <w:szCs w:val="28"/>
        </w:rPr>
        <w:t>Сроки проведения конкурса</w:t>
      </w:r>
      <w:bookmarkEnd w:id="1"/>
    </w:p>
    <w:p w:rsidR="00957A81" w:rsidRDefault="00957A81" w:rsidP="00401C88">
      <w:pPr>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5103"/>
      </w:tblGrid>
      <w:tr w:rsidR="00957A81" w:rsidTr="008B07FD">
        <w:tc>
          <w:tcPr>
            <w:tcW w:w="817" w:type="dxa"/>
          </w:tcPr>
          <w:p w:rsidR="00957A81" w:rsidRDefault="00957A81" w:rsidP="00957A81">
            <w:r>
              <w:t>№</w:t>
            </w:r>
            <w:proofErr w:type="gramStart"/>
            <w:r>
              <w:t>п</w:t>
            </w:r>
            <w:proofErr w:type="gramEnd"/>
            <w:r>
              <w:t>/п</w:t>
            </w:r>
          </w:p>
        </w:tc>
        <w:tc>
          <w:tcPr>
            <w:tcW w:w="3119" w:type="dxa"/>
          </w:tcPr>
          <w:p w:rsidR="00957A81" w:rsidRDefault="00957A81" w:rsidP="00957A81">
            <w:r>
              <w:t>Параметры закупки</w:t>
            </w:r>
          </w:p>
        </w:tc>
        <w:tc>
          <w:tcPr>
            <w:tcW w:w="5103" w:type="dxa"/>
          </w:tcPr>
          <w:p w:rsidR="00957A81" w:rsidRDefault="00957A81" w:rsidP="00957A81">
            <w:r>
              <w:t>Сведения о закупке</w:t>
            </w:r>
          </w:p>
        </w:tc>
      </w:tr>
      <w:tr w:rsidR="00957A81" w:rsidTr="008B07FD">
        <w:tc>
          <w:tcPr>
            <w:tcW w:w="817" w:type="dxa"/>
          </w:tcPr>
          <w:p w:rsidR="00957A81" w:rsidRDefault="00957A81" w:rsidP="00957A81">
            <w:r>
              <w:t>2.1</w:t>
            </w:r>
          </w:p>
        </w:tc>
        <w:tc>
          <w:tcPr>
            <w:tcW w:w="3119" w:type="dxa"/>
          </w:tcPr>
          <w:p w:rsidR="00957A81" w:rsidRPr="00C82F24" w:rsidRDefault="00957A81" w:rsidP="00957A81">
            <w:pPr>
              <w:rPr>
                <w:sz w:val="28"/>
                <w:szCs w:val="28"/>
              </w:rPr>
            </w:pPr>
            <w:r w:rsidRPr="00C82F24">
              <w:rPr>
                <w:sz w:val="28"/>
                <w:szCs w:val="28"/>
              </w:rPr>
              <w:t>Сведения о заказчике</w:t>
            </w:r>
          </w:p>
        </w:tc>
        <w:tc>
          <w:tcPr>
            <w:tcW w:w="5103" w:type="dxa"/>
          </w:tcPr>
          <w:p w:rsidR="0042031E" w:rsidRPr="005E406B" w:rsidRDefault="0042031E" w:rsidP="0042031E">
            <w:pPr>
              <w:pStyle w:val="aff1"/>
              <w:spacing w:after="0" w:line="240" w:lineRule="auto"/>
              <w:ind w:firstLine="33"/>
              <w:rPr>
                <w:sz w:val="28"/>
                <w:szCs w:val="28"/>
              </w:rPr>
            </w:pPr>
            <w:r w:rsidRPr="005E406B">
              <w:rPr>
                <w:bCs/>
                <w:sz w:val="28"/>
                <w:szCs w:val="28"/>
              </w:rPr>
              <w:t>Заказчик: Акционерное общество «Северо-Кавказская пригородная пассажирская компания».</w:t>
            </w:r>
          </w:p>
          <w:p w:rsidR="00BE7E68" w:rsidRDefault="0042031E" w:rsidP="0042031E">
            <w:pPr>
              <w:pStyle w:val="aff1"/>
              <w:spacing w:after="0" w:line="240" w:lineRule="auto"/>
              <w:ind w:firstLine="33"/>
              <w:rPr>
                <w:bCs/>
                <w:sz w:val="28"/>
                <w:szCs w:val="28"/>
              </w:rPr>
            </w:pPr>
            <w:r w:rsidRPr="005E406B">
              <w:rPr>
                <w:bCs/>
                <w:sz w:val="28"/>
                <w:szCs w:val="28"/>
              </w:rPr>
              <w:t xml:space="preserve">Место нахождения заказчика: </w:t>
            </w:r>
            <w:r w:rsidR="00BE7E68" w:rsidRPr="005E406B">
              <w:rPr>
                <w:bCs/>
                <w:sz w:val="28"/>
                <w:szCs w:val="28"/>
              </w:rPr>
              <w:t xml:space="preserve">344001, г. Ростов-на-Дону, ул. </w:t>
            </w:r>
            <w:proofErr w:type="gramStart"/>
            <w:r w:rsidR="00BE7E68" w:rsidRPr="005E406B">
              <w:rPr>
                <w:bCs/>
                <w:sz w:val="28"/>
                <w:szCs w:val="28"/>
              </w:rPr>
              <w:t>Депутатская</w:t>
            </w:r>
            <w:proofErr w:type="gramEnd"/>
            <w:r w:rsidR="00BE7E68" w:rsidRPr="005E406B">
              <w:rPr>
                <w:bCs/>
                <w:sz w:val="28"/>
                <w:szCs w:val="28"/>
              </w:rPr>
              <w:t>, д. 3</w:t>
            </w:r>
          </w:p>
          <w:p w:rsidR="0042031E" w:rsidRPr="005E406B" w:rsidRDefault="0042031E" w:rsidP="00BE7E68">
            <w:pPr>
              <w:pStyle w:val="aff1"/>
              <w:spacing w:after="0" w:line="240" w:lineRule="auto"/>
              <w:rPr>
                <w:sz w:val="28"/>
                <w:szCs w:val="28"/>
              </w:rPr>
            </w:pPr>
            <w:r w:rsidRPr="005E406B">
              <w:rPr>
                <w:bCs/>
                <w:sz w:val="28"/>
                <w:szCs w:val="28"/>
              </w:rPr>
              <w:t xml:space="preserve">Почтовый адрес: 344001, г. Ростов-на-Дону, ул. </w:t>
            </w:r>
            <w:proofErr w:type="gramStart"/>
            <w:r w:rsidRPr="005E406B">
              <w:rPr>
                <w:bCs/>
                <w:sz w:val="28"/>
                <w:szCs w:val="28"/>
              </w:rPr>
              <w:t>Депутатская</w:t>
            </w:r>
            <w:proofErr w:type="gramEnd"/>
            <w:r w:rsidRPr="005E406B">
              <w:rPr>
                <w:bCs/>
                <w:sz w:val="28"/>
                <w:szCs w:val="28"/>
              </w:rPr>
              <w:t>, д. 3</w:t>
            </w:r>
          </w:p>
          <w:p w:rsidR="0042031E" w:rsidRPr="005E406B" w:rsidRDefault="0042031E" w:rsidP="0042031E">
            <w:pPr>
              <w:pStyle w:val="aff1"/>
              <w:spacing w:after="0" w:line="240" w:lineRule="auto"/>
              <w:ind w:firstLine="33"/>
              <w:rPr>
                <w:sz w:val="28"/>
                <w:szCs w:val="28"/>
              </w:rPr>
            </w:pPr>
            <w:r w:rsidRPr="005E406B">
              <w:rPr>
                <w:bCs/>
                <w:sz w:val="28"/>
                <w:szCs w:val="28"/>
              </w:rPr>
              <w:t xml:space="preserve">Адрес электронной почты: </w:t>
            </w:r>
            <w:proofErr w:type="spellStart"/>
            <w:r w:rsidRPr="005E406B">
              <w:rPr>
                <w:bCs/>
                <w:sz w:val="28"/>
                <w:szCs w:val="28"/>
              </w:rPr>
              <w:t>info</w:t>
            </w:r>
            <w:proofErr w:type="spellEnd"/>
            <w:r w:rsidRPr="005E406B">
              <w:rPr>
                <w:bCs/>
                <w:sz w:val="28"/>
                <w:szCs w:val="28"/>
              </w:rPr>
              <w:t>@</w:t>
            </w:r>
            <w:r w:rsidRPr="005E406B">
              <w:rPr>
                <w:bCs/>
                <w:sz w:val="28"/>
                <w:szCs w:val="28"/>
                <w:lang w:val="en-US"/>
              </w:rPr>
              <w:t>mail</w:t>
            </w:r>
            <w:r w:rsidRPr="005E406B">
              <w:rPr>
                <w:bCs/>
                <w:sz w:val="28"/>
                <w:szCs w:val="28"/>
              </w:rPr>
              <w:t>.skppk.ru</w:t>
            </w:r>
          </w:p>
          <w:p w:rsidR="0042031E" w:rsidRPr="005E406B" w:rsidRDefault="0042031E" w:rsidP="0042031E">
            <w:pPr>
              <w:pStyle w:val="aff1"/>
              <w:spacing w:after="0" w:line="240" w:lineRule="auto"/>
              <w:ind w:firstLine="33"/>
              <w:rPr>
                <w:bCs/>
                <w:sz w:val="28"/>
                <w:szCs w:val="28"/>
              </w:rPr>
            </w:pPr>
            <w:r w:rsidRPr="005E406B">
              <w:rPr>
                <w:bCs/>
                <w:sz w:val="28"/>
                <w:szCs w:val="28"/>
              </w:rPr>
              <w:t>Номер телефона: (863) 238-30-63</w:t>
            </w:r>
          </w:p>
          <w:p w:rsidR="0042031E" w:rsidRPr="005E406B" w:rsidRDefault="0042031E" w:rsidP="0042031E">
            <w:pPr>
              <w:pStyle w:val="aff1"/>
              <w:spacing w:after="0" w:line="240" w:lineRule="auto"/>
              <w:ind w:firstLine="33"/>
              <w:rPr>
                <w:sz w:val="28"/>
                <w:szCs w:val="28"/>
              </w:rPr>
            </w:pPr>
            <w:r w:rsidRPr="005E406B">
              <w:rPr>
                <w:bCs/>
                <w:sz w:val="28"/>
                <w:szCs w:val="28"/>
              </w:rPr>
              <w:t>Контактные данные:</w:t>
            </w:r>
          </w:p>
          <w:p w:rsidR="0042031E" w:rsidRPr="005E406B" w:rsidRDefault="0042031E" w:rsidP="0042031E">
            <w:pPr>
              <w:pStyle w:val="aff1"/>
              <w:spacing w:after="0" w:line="240" w:lineRule="auto"/>
              <w:ind w:firstLine="33"/>
              <w:rPr>
                <w:bCs/>
                <w:sz w:val="28"/>
                <w:szCs w:val="28"/>
              </w:rPr>
            </w:pPr>
            <w:r w:rsidRPr="005E406B">
              <w:rPr>
                <w:bCs/>
                <w:sz w:val="28"/>
                <w:szCs w:val="28"/>
              </w:rPr>
              <w:t>Контактное лицо: специалист по закупкам отдела юридического и правового обеспечения</w:t>
            </w:r>
            <w:r w:rsidRPr="005E406B">
              <w:rPr>
                <w:sz w:val="28"/>
                <w:szCs w:val="28"/>
              </w:rPr>
              <w:t xml:space="preserve">, </w:t>
            </w:r>
            <w:r w:rsidRPr="005E406B">
              <w:rPr>
                <w:bCs/>
                <w:sz w:val="28"/>
                <w:szCs w:val="28"/>
              </w:rPr>
              <w:t>Деханова Олеся Сергеевна.</w:t>
            </w:r>
          </w:p>
          <w:p w:rsidR="0042031E" w:rsidRPr="005E406B" w:rsidRDefault="0042031E" w:rsidP="0042031E">
            <w:pPr>
              <w:pStyle w:val="aff1"/>
              <w:spacing w:after="0" w:line="240" w:lineRule="auto"/>
              <w:ind w:firstLine="33"/>
              <w:rPr>
                <w:sz w:val="28"/>
                <w:szCs w:val="28"/>
              </w:rPr>
            </w:pPr>
            <w:r w:rsidRPr="005E406B">
              <w:rPr>
                <w:bCs/>
                <w:sz w:val="28"/>
                <w:szCs w:val="28"/>
              </w:rPr>
              <w:t>Адрес электронной почты:</w:t>
            </w:r>
            <w:r w:rsidRPr="005E406B">
              <w:rPr>
                <w:sz w:val="28"/>
                <w:szCs w:val="28"/>
              </w:rPr>
              <w:t xml:space="preserve"> </w:t>
            </w:r>
            <w:proofErr w:type="spellStart"/>
            <w:r w:rsidRPr="005E406B">
              <w:rPr>
                <w:sz w:val="28"/>
                <w:szCs w:val="28"/>
                <w:lang w:val="en-US"/>
              </w:rPr>
              <w:t>dekhanovaos</w:t>
            </w:r>
            <w:proofErr w:type="spellEnd"/>
            <w:r w:rsidRPr="005E406B">
              <w:rPr>
                <w:sz w:val="28"/>
                <w:szCs w:val="28"/>
              </w:rPr>
              <w:t>@</w:t>
            </w:r>
            <w:r w:rsidRPr="005E406B">
              <w:rPr>
                <w:sz w:val="28"/>
                <w:szCs w:val="28"/>
                <w:lang w:val="en-US"/>
              </w:rPr>
              <w:t>mail</w:t>
            </w:r>
            <w:r w:rsidRPr="005E406B">
              <w:rPr>
                <w:sz w:val="28"/>
                <w:szCs w:val="28"/>
              </w:rPr>
              <w:t>.</w:t>
            </w:r>
            <w:proofErr w:type="spellStart"/>
            <w:r w:rsidRPr="005E406B">
              <w:rPr>
                <w:sz w:val="28"/>
                <w:szCs w:val="28"/>
                <w:lang w:val="en-US"/>
              </w:rPr>
              <w:t>skppk</w:t>
            </w:r>
            <w:proofErr w:type="spellEnd"/>
            <w:r w:rsidRPr="005E406B">
              <w:rPr>
                <w:sz w:val="28"/>
                <w:szCs w:val="28"/>
              </w:rPr>
              <w:t>.</w:t>
            </w:r>
            <w:proofErr w:type="spellStart"/>
            <w:r w:rsidRPr="005E406B">
              <w:rPr>
                <w:sz w:val="28"/>
                <w:szCs w:val="28"/>
                <w:lang w:val="en-US"/>
              </w:rPr>
              <w:t>ru</w:t>
            </w:r>
            <w:proofErr w:type="spellEnd"/>
          </w:p>
          <w:p w:rsidR="0042031E" w:rsidRPr="005E406B" w:rsidRDefault="0042031E" w:rsidP="0042031E">
            <w:pPr>
              <w:pStyle w:val="120"/>
              <w:spacing w:after="0" w:line="240" w:lineRule="auto"/>
              <w:ind w:firstLine="33"/>
              <w:jc w:val="left"/>
              <w:rPr>
                <w:bCs/>
                <w:szCs w:val="28"/>
              </w:rPr>
            </w:pPr>
            <w:r w:rsidRPr="005E406B">
              <w:rPr>
                <w:bCs/>
                <w:szCs w:val="28"/>
              </w:rPr>
              <w:t>Номер телефона: 8(863)</w:t>
            </w:r>
            <w:r w:rsidRPr="005E406B">
              <w:rPr>
                <w:bCs/>
                <w:szCs w:val="28"/>
                <w:lang w:val="en-US"/>
              </w:rPr>
              <w:t>203-60-38</w:t>
            </w:r>
            <w:r w:rsidRPr="005E406B">
              <w:rPr>
                <w:bCs/>
                <w:szCs w:val="28"/>
              </w:rPr>
              <w:t xml:space="preserve">, </w:t>
            </w:r>
          </w:p>
          <w:p w:rsidR="00957A81" w:rsidRPr="003274A8" w:rsidRDefault="0042031E" w:rsidP="0042031E">
            <w:pPr>
              <w:jc w:val="both"/>
              <w:rPr>
                <w:bCs/>
                <w:i/>
                <w:sz w:val="28"/>
                <w:szCs w:val="28"/>
              </w:rPr>
            </w:pPr>
            <w:r w:rsidRPr="005E406B">
              <w:rPr>
                <w:bCs/>
                <w:szCs w:val="28"/>
              </w:rPr>
              <w:t xml:space="preserve">факс: 8 (863) </w:t>
            </w:r>
            <w:r w:rsidRPr="005E406B">
              <w:rPr>
                <w:bCs/>
                <w:szCs w:val="28"/>
                <w:lang w:val="en-US"/>
              </w:rPr>
              <w:t>203-60-21</w:t>
            </w:r>
            <w:r w:rsidRPr="005E406B">
              <w:rPr>
                <w:bCs/>
                <w:i/>
                <w:szCs w:val="28"/>
              </w:rPr>
              <w:t>.</w:t>
            </w:r>
          </w:p>
        </w:tc>
      </w:tr>
      <w:tr w:rsidR="00957A81" w:rsidTr="008B07FD">
        <w:tc>
          <w:tcPr>
            <w:tcW w:w="817" w:type="dxa"/>
          </w:tcPr>
          <w:p w:rsidR="00957A81" w:rsidRDefault="00957A81" w:rsidP="00957A81">
            <w:r>
              <w:t>2.2</w:t>
            </w:r>
          </w:p>
        </w:tc>
        <w:tc>
          <w:tcPr>
            <w:tcW w:w="3119" w:type="dxa"/>
          </w:tcPr>
          <w:p w:rsidR="00957A81" w:rsidRDefault="00957A81" w:rsidP="00957A81">
            <w:r w:rsidRPr="003274A8">
              <w:rPr>
                <w:sz w:val="28"/>
                <w:szCs w:val="28"/>
              </w:rPr>
              <w:t>Порядок, место, дата начала и окончания срока подачи заявок, вскрытие заявок</w:t>
            </w:r>
          </w:p>
        </w:tc>
        <w:tc>
          <w:tcPr>
            <w:tcW w:w="5103" w:type="dxa"/>
          </w:tcPr>
          <w:p w:rsidR="0042031E" w:rsidRPr="003274A8" w:rsidRDefault="0042031E" w:rsidP="0042031E">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в пункте 3.20 конкурсной документации</w:t>
            </w:r>
            <w:r w:rsidRPr="003274A8">
              <w:rPr>
                <w:bCs/>
                <w:sz w:val="28"/>
                <w:szCs w:val="28"/>
              </w:rPr>
              <w:t xml:space="preserve">, </w:t>
            </w:r>
            <w:r w:rsidRPr="0088689A">
              <w:rPr>
                <w:bCs/>
                <w:sz w:val="28"/>
                <w:szCs w:val="28"/>
              </w:rPr>
              <w:t>на</w:t>
            </w:r>
            <w:r>
              <w:rPr>
                <w:bCs/>
                <w:i/>
                <w:sz w:val="28"/>
                <w:szCs w:val="28"/>
              </w:rPr>
              <w:t xml:space="preserve"> </w:t>
            </w:r>
            <w:r w:rsidRPr="00463E6E">
              <w:rPr>
                <w:bCs/>
                <w:sz w:val="28"/>
                <w:szCs w:val="28"/>
              </w:rPr>
              <w:t>Универсальной торговой платформе ЗАО «Сб</w:t>
            </w:r>
            <w:r>
              <w:rPr>
                <w:bCs/>
                <w:sz w:val="28"/>
                <w:szCs w:val="28"/>
              </w:rPr>
              <w:t xml:space="preserve">ербанк-АСТ» (на странице данного конкурса </w:t>
            </w:r>
            <w:r w:rsidRPr="00463E6E">
              <w:rPr>
                <w:bCs/>
                <w:sz w:val="28"/>
                <w:szCs w:val="28"/>
              </w:rPr>
              <w:t xml:space="preserve">на сайте </w:t>
            </w:r>
            <w:hyperlink r:id="rId9" w:history="1">
              <w:r w:rsidRPr="00E8423C">
                <w:rPr>
                  <w:rStyle w:val="a8"/>
                  <w:sz w:val="28"/>
                  <w:szCs w:val="28"/>
                </w:rPr>
                <w:t>https://utp.sberbank-ast.ru</w:t>
              </w:r>
            </w:hyperlink>
            <w:r w:rsidRPr="00E8423C">
              <w:rPr>
                <w:bCs/>
                <w:sz w:val="28"/>
                <w:szCs w:val="28"/>
              </w:rPr>
              <w:t>)</w:t>
            </w:r>
            <w:r w:rsidRPr="00624A4F">
              <w:rPr>
                <w:bCs/>
                <w:sz w:val="28"/>
                <w:szCs w:val="28"/>
              </w:rPr>
              <w:t xml:space="preserve"> (далее – электро</w:t>
            </w:r>
            <w:r>
              <w:rPr>
                <w:bCs/>
                <w:sz w:val="28"/>
                <w:szCs w:val="28"/>
              </w:rPr>
              <w:t>нная площадка, ЭТЗП, сайт ЭТЗП),</w:t>
            </w:r>
            <w:r w:rsidRPr="003274A8">
              <w:rPr>
                <w:bCs/>
                <w:sz w:val="28"/>
                <w:szCs w:val="28"/>
              </w:rPr>
              <w:t xml:space="preserve"> (далее – электронная площадка, ЭТЗП, сайт ЭТЗП).</w:t>
            </w:r>
          </w:p>
          <w:p w:rsidR="0042031E" w:rsidRPr="00E8726B" w:rsidRDefault="0042031E" w:rsidP="0042031E">
            <w:pPr>
              <w:ind w:firstLine="709"/>
              <w:jc w:val="both"/>
              <w:rPr>
                <w:bCs/>
                <w:color w:val="FF0000"/>
                <w:sz w:val="28"/>
                <w:szCs w:val="28"/>
              </w:rPr>
            </w:pPr>
            <w:proofErr w:type="gramStart"/>
            <w:r w:rsidRPr="003274A8">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w:t>
            </w:r>
            <w:r>
              <w:rPr>
                <w:bCs/>
                <w:sz w:val="28"/>
                <w:szCs w:val="28"/>
              </w:rPr>
              <w:t>формационная система), на сайте</w:t>
            </w:r>
            <w:r w:rsidRPr="00463E6E">
              <w:rPr>
                <w:bCs/>
                <w:sz w:val="28"/>
                <w:szCs w:val="28"/>
              </w:rPr>
              <w:t xml:space="preserve"> </w:t>
            </w:r>
            <w:hyperlink r:id="rId10" w:history="1">
              <w:r w:rsidRPr="00E8423C">
                <w:rPr>
                  <w:rStyle w:val="a8"/>
                  <w:sz w:val="28"/>
                  <w:szCs w:val="28"/>
                </w:rPr>
                <w:t>https://utp.sberbank-ast.ru</w:t>
              </w:r>
            </w:hyperlink>
            <w:r>
              <w:rPr>
                <w:bCs/>
                <w:sz w:val="28"/>
                <w:szCs w:val="28"/>
              </w:rPr>
              <w:t>),</w:t>
            </w:r>
            <w:r w:rsidRPr="00EA036C">
              <w:rPr>
                <w:i/>
                <w:szCs w:val="28"/>
              </w:rPr>
              <w:t xml:space="preserve"> </w:t>
            </w:r>
            <w:r w:rsidRPr="00E53661">
              <w:rPr>
                <w:bCs/>
                <w:sz w:val="28"/>
                <w:szCs w:val="28"/>
              </w:rPr>
              <w:t xml:space="preserve">а также на официальном сайте Заказчика </w:t>
            </w:r>
            <w:r w:rsidRPr="00E53661">
              <w:rPr>
                <w:bCs/>
                <w:sz w:val="28"/>
                <w:szCs w:val="28"/>
                <w:lang w:val="en-US"/>
              </w:rPr>
              <w:t>www</w:t>
            </w:r>
            <w:r w:rsidRPr="00E53661">
              <w:rPr>
                <w:bCs/>
                <w:sz w:val="28"/>
                <w:szCs w:val="28"/>
              </w:rPr>
              <w:t>.</w:t>
            </w:r>
            <w:proofErr w:type="spellStart"/>
            <w:r w:rsidRPr="00E53661">
              <w:rPr>
                <w:bCs/>
                <w:sz w:val="28"/>
                <w:szCs w:val="28"/>
                <w:lang w:val="en-US"/>
              </w:rPr>
              <w:t>skppk</w:t>
            </w:r>
            <w:proofErr w:type="spellEnd"/>
            <w:r w:rsidRPr="00E53661">
              <w:rPr>
                <w:bCs/>
                <w:sz w:val="28"/>
                <w:szCs w:val="28"/>
              </w:rPr>
              <w:t>.</w:t>
            </w:r>
            <w:proofErr w:type="spellStart"/>
            <w:r w:rsidRPr="00E53661">
              <w:rPr>
                <w:bCs/>
                <w:sz w:val="28"/>
                <w:szCs w:val="28"/>
                <w:lang w:val="en-US"/>
              </w:rPr>
              <w:t>ru</w:t>
            </w:r>
            <w:proofErr w:type="spellEnd"/>
            <w:r w:rsidRPr="00E53661">
              <w:rPr>
                <w:bCs/>
                <w:sz w:val="28"/>
                <w:szCs w:val="28"/>
              </w:rPr>
              <w:t xml:space="preserve"> (далее </w:t>
            </w:r>
            <w:r w:rsidRPr="003274A8">
              <w:rPr>
                <w:bCs/>
                <w:sz w:val="28"/>
                <w:szCs w:val="28"/>
              </w:rPr>
              <w:t>– сайты</w:t>
            </w:r>
            <w:r>
              <w:rPr>
                <w:bCs/>
                <w:sz w:val="28"/>
                <w:szCs w:val="28"/>
              </w:rPr>
              <w:t xml:space="preserve">) </w:t>
            </w:r>
            <w:r w:rsidRPr="005814E1">
              <w:rPr>
                <w:bCs/>
                <w:sz w:val="28"/>
                <w:szCs w:val="28"/>
              </w:rPr>
              <w:t xml:space="preserve">осуществляется </w:t>
            </w:r>
            <w:r w:rsidRPr="00086147">
              <w:rPr>
                <w:b/>
                <w:bCs/>
                <w:sz w:val="28"/>
                <w:szCs w:val="28"/>
              </w:rPr>
              <w:t>«</w:t>
            </w:r>
            <w:r w:rsidR="00A02BC0">
              <w:rPr>
                <w:b/>
                <w:bCs/>
                <w:sz w:val="28"/>
                <w:szCs w:val="28"/>
              </w:rPr>
              <w:t>28» февраля 2019</w:t>
            </w:r>
            <w:r w:rsidRPr="00086147">
              <w:rPr>
                <w:b/>
                <w:bCs/>
                <w:sz w:val="28"/>
                <w:szCs w:val="28"/>
              </w:rPr>
              <w:t xml:space="preserve"> г</w:t>
            </w:r>
            <w:r>
              <w:rPr>
                <w:bCs/>
                <w:sz w:val="28"/>
                <w:szCs w:val="28"/>
              </w:rPr>
              <w:t>.</w:t>
            </w:r>
            <w:proofErr w:type="gramEnd"/>
          </w:p>
          <w:p w:rsidR="0042031E" w:rsidRDefault="0042031E" w:rsidP="0042031E">
            <w:pPr>
              <w:ind w:firstLine="709"/>
              <w:jc w:val="both"/>
              <w:rPr>
                <w:bCs/>
                <w:sz w:val="28"/>
                <w:szCs w:val="28"/>
              </w:rPr>
            </w:pPr>
            <w:r w:rsidRPr="003274A8">
              <w:rPr>
                <w:bCs/>
                <w:sz w:val="28"/>
                <w:szCs w:val="28"/>
              </w:rPr>
              <w:t xml:space="preserve">Дата окончания срока подачи конкурсных заявок – </w:t>
            </w:r>
            <w:r w:rsidRPr="005814E1">
              <w:rPr>
                <w:bCs/>
                <w:sz w:val="28"/>
                <w:szCs w:val="28"/>
              </w:rPr>
              <w:t xml:space="preserve">осуществляется </w:t>
            </w:r>
            <w:r w:rsidR="00A02BC0">
              <w:rPr>
                <w:b/>
                <w:bCs/>
                <w:sz w:val="28"/>
                <w:szCs w:val="28"/>
              </w:rPr>
              <w:t>«1</w:t>
            </w:r>
            <w:r w:rsidR="00451E9F">
              <w:rPr>
                <w:b/>
                <w:bCs/>
                <w:sz w:val="28"/>
                <w:szCs w:val="28"/>
              </w:rPr>
              <w:t>5</w:t>
            </w:r>
            <w:r w:rsidR="00A02BC0">
              <w:rPr>
                <w:b/>
                <w:bCs/>
                <w:sz w:val="28"/>
                <w:szCs w:val="28"/>
              </w:rPr>
              <w:t>» марта 2019</w:t>
            </w:r>
            <w:r w:rsidRPr="00086147">
              <w:rPr>
                <w:b/>
                <w:bCs/>
                <w:sz w:val="28"/>
                <w:szCs w:val="28"/>
              </w:rPr>
              <w:t xml:space="preserve"> г</w:t>
            </w:r>
            <w:r w:rsidRPr="00086147">
              <w:rPr>
                <w:bCs/>
                <w:sz w:val="28"/>
                <w:szCs w:val="28"/>
              </w:rPr>
              <w:t xml:space="preserve">, </w:t>
            </w:r>
            <w:r w:rsidRPr="00086147">
              <w:rPr>
                <w:b/>
                <w:bCs/>
                <w:sz w:val="28"/>
                <w:szCs w:val="28"/>
              </w:rPr>
              <w:t xml:space="preserve">10 </w:t>
            </w:r>
            <w:r w:rsidRPr="00086147">
              <w:rPr>
                <w:bCs/>
                <w:sz w:val="28"/>
                <w:szCs w:val="28"/>
              </w:rPr>
              <w:t xml:space="preserve">часов </w:t>
            </w:r>
            <w:r w:rsidRPr="00086147">
              <w:rPr>
                <w:b/>
                <w:bCs/>
                <w:sz w:val="28"/>
                <w:szCs w:val="28"/>
              </w:rPr>
              <w:t>00</w:t>
            </w:r>
            <w:r w:rsidRPr="00086147">
              <w:rPr>
                <w:bCs/>
                <w:sz w:val="28"/>
                <w:szCs w:val="28"/>
              </w:rPr>
              <w:t xml:space="preserve"> минут</w:t>
            </w:r>
            <w:r>
              <w:rPr>
                <w:bCs/>
                <w:sz w:val="28"/>
                <w:szCs w:val="28"/>
              </w:rPr>
              <w:t xml:space="preserve"> московского времени.</w:t>
            </w:r>
          </w:p>
          <w:p w:rsidR="00957A81" w:rsidRPr="009A1F03" w:rsidRDefault="0042031E" w:rsidP="00451E9F">
            <w:pPr>
              <w:ind w:firstLine="709"/>
              <w:jc w:val="both"/>
              <w:rPr>
                <w:sz w:val="28"/>
                <w:szCs w:val="28"/>
              </w:rPr>
            </w:pPr>
            <w:r w:rsidRPr="003274A8">
              <w:rPr>
                <w:sz w:val="28"/>
                <w:szCs w:val="28"/>
              </w:rPr>
              <w:lastRenderedPageBreak/>
              <w:t xml:space="preserve">Вскрытие конкурсных заявок осуществляется по истечении срока подачи заявок </w:t>
            </w:r>
            <w:r w:rsidRPr="003274A8">
              <w:rPr>
                <w:bCs/>
                <w:sz w:val="28"/>
                <w:szCs w:val="28"/>
              </w:rPr>
              <w:t xml:space="preserve">– </w:t>
            </w:r>
            <w:r w:rsidRPr="005814E1">
              <w:rPr>
                <w:bCs/>
                <w:sz w:val="28"/>
                <w:szCs w:val="28"/>
              </w:rPr>
              <w:t xml:space="preserve">осуществляется </w:t>
            </w:r>
            <w:r w:rsidR="00A02BC0">
              <w:rPr>
                <w:b/>
                <w:bCs/>
                <w:sz w:val="28"/>
                <w:szCs w:val="28"/>
              </w:rPr>
              <w:t>«1</w:t>
            </w:r>
            <w:r w:rsidR="00451E9F">
              <w:rPr>
                <w:b/>
                <w:bCs/>
                <w:sz w:val="28"/>
                <w:szCs w:val="28"/>
              </w:rPr>
              <w:t>5</w:t>
            </w:r>
            <w:r w:rsidR="00A02BC0">
              <w:rPr>
                <w:b/>
                <w:bCs/>
                <w:sz w:val="28"/>
                <w:szCs w:val="28"/>
              </w:rPr>
              <w:t>» марта 2019</w:t>
            </w:r>
            <w:r w:rsidRPr="00086147">
              <w:rPr>
                <w:b/>
                <w:bCs/>
                <w:sz w:val="28"/>
                <w:szCs w:val="28"/>
              </w:rPr>
              <w:t>г</w:t>
            </w:r>
            <w:r w:rsidRPr="00086147">
              <w:rPr>
                <w:bCs/>
                <w:sz w:val="28"/>
                <w:szCs w:val="28"/>
              </w:rPr>
              <w:t xml:space="preserve">, </w:t>
            </w:r>
            <w:r w:rsidRPr="00086147">
              <w:rPr>
                <w:b/>
                <w:bCs/>
                <w:sz w:val="28"/>
                <w:szCs w:val="28"/>
              </w:rPr>
              <w:t xml:space="preserve">10 </w:t>
            </w:r>
            <w:r w:rsidRPr="00086147">
              <w:rPr>
                <w:bCs/>
                <w:sz w:val="28"/>
                <w:szCs w:val="28"/>
              </w:rPr>
              <w:t xml:space="preserve">часов </w:t>
            </w:r>
            <w:r w:rsidRPr="00086147">
              <w:rPr>
                <w:b/>
                <w:bCs/>
                <w:sz w:val="28"/>
                <w:szCs w:val="28"/>
              </w:rPr>
              <w:t>00</w:t>
            </w:r>
            <w:r w:rsidRPr="00086147">
              <w:rPr>
                <w:bCs/>
                <w:sz w:val="28"/>
                <w:szCs w:val="28"/>
              </w:rPr>
              <w:t xml:space="preserve"> минут московского времени, </w:t>
            </w:r>
            <w:r w:rsidRPr="00086147">
              <w:rPr>
                <w:sz w:val="28"/>
                <w:szCs w:val="28"/>
              </w:rPr>
              <w:t>на ЭТЗП (на странице</w:t>
            </w:r>
            <w:r w:rsidRPr="003274A8">
              <w:rPr>
                <w:sz w:val="28"/>
                <w:szCs w:val="28"/>
              </w:rPr>
              <w:t xml:space="preserve"> данного открытого конкурса на сайте ЭТЗП)</w:t>
            </w:r>
            <w:r w:rsidRPr="003274A8">
              <w:rPr>
                <w:i/>
                <w:sz w:val="28"/>
                <w:szCs w:val="28"/>
              </w:rPr>
              <w:t>.</w:t>
            </w:r>
          </w:p>
        </w:tc>
      </w:tr>
      <w:tr w:rsidR="0042031E" w:rsidTr="008B07FD">
        <w:tc>
          <w:tcPr>
            <w:tcW w:w="817" w:type="dxa"/>
          </w:tcPr>
          <w:p w:rsidR="0042031E" w:rsidRDefault="0042031E" w:rsidP="00957A81">
            <w:r>
              <w:lastRenderedPageBreak/>
              <w:t>2.3</w:t>
            </w:r>
          </w:p>
        </w:tc>
        <w:tc>
          <w:tcPr>
            <w:tcW w:w="3119" w:type="dxa"/>
          </w:tcPr>
          <w:p w:rsidR="0042031E" w:rsidRPr="009A1F03" w:rsidRDefault="0042031E" w:rsidP="00957A81">
            <w:pPr>
              <w:pStyle w:val="3"/>
              <w:spacing w:before="0" w:after="0"/>
              <w:jc w:val="both"/>
              <w:rPr>
                <w:rFonts w:ascii="Times New Roman" w:hAnsi="Times New Roman" w:cs="Times New Roman"/>
                <w:b w:val="0"/>
                <w:sz w:val="28"/>
                <w:szCs w:val="28"/>
              </w:rPr>
            </w:pPr>
            <w:r w:rsidRPr="003274A8">
              <w:rPr>
                <w:rFonts w:ascii="Times New Roman" w:hAnsi="Times New Roman" w:cs="Times New Roman"/>
                <w:b w:val="0"/>
                <w:sz w:val="28"/>
                <w:szCs w:val="28"/>
              </w:rPr>
              <w:t>Место и дата рассмотрения предложений участников конкурса и подведения итогов конкурса</w:t>
            </w:r>
          </w:p>
        </w:tc>
        <w:tc>
          <w:tcPr>
            <w:tcW w:w="5103" w:type="dxa"/>
          </w:tcPr>
          <w:p w:rsidR="0042031E" w:rsidRPr="003274A8" w:rsidRDefault="0042031E" w:rsidP="00F56C16">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конкурсных заявок</w:t>
            </w:r>
            <w:r>
              <w:rPr>
                <w:bCs/>
                <w:sz w:val="28"/>
                <w:szCs w:val="28"/>
              </w:rPr>
              <w:t xml:space="preserve"> (первых частей окончательных предложений,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извещения и документации о закупке по итогам проведения обсуждения, предусмотренного пунктами 1.7.1, 1.7.2</w:t>
            </w:r>
            <w:r>
              <w:rPr>
                <w:bCs/>
                <w:sz w:val="28"/>
                <w:szCs w:val="28"/>
              </w:rPr>
              <w:t>)</w:t>
            </w:r>
            <w:r w:rsidRPr="003274A8">
              <w:rPr>
                <w:bCs/>
                <w:sz w:val="28"/>
                <w:szCs w:val="28"/>
              </w:rPr>
              <w:t xml:space="preserve"> осуществляется </w:t>
            </w:r>
            <w:r w:rsidRPr="00086147">
              <w:rPr>
                <w:b/>
                <w:bCs/>
                <w:sz w:val="28"/>
                <w:szCs w:val="28"/>
              </w:rPr>
              <w:t>«</w:t>
            </w:r>
            <w:r w:rsidR="00A02BC0">
              <w:rPr>
                <w:b/>
                <w:bCs/>
                <w:sz w:val="28"/>
                <w:szCs w:val="28"/>
              </w:rPr>
              <w:t>1</w:t>
            </w:r>
            <w:r w:rsidR="0044064A">
              <w:rPr>
                <w:b/>
                <w:bCs/>
                <w:sz w:val="28"/>
                <w:szCs w:val="28"/>
              </w:rPr>
              <w:t>8</w:t>
            </w:r>
            <w:r w:rsidR="00A02BC0">
              <w:rPr>
                <w:b/>
                <w:bCs/>
                <w:sz w:val="28"/>
                <w:szCs w:val="28"/>
              </w:rPr>
              <w:t>» марта</w:t>
            </w:r>
            <w:r w:rsidRPr="00086147">
              <w:rPr>
                <w:b/>
                <w:bCs/>
                <w:sz w:val="28"/>
                <w:szCs w:val="28"/>
              </w:rPr>
              <w:t xml:space="preserve"> 201</w:t>
            </w:r>
            <w:r w:rsidR="00A02BC0">
              <w:rPr>
                <w:b/>
                <w:bCs/>
                <w:sz w:val="28"/>
                <w:szCs w:val="28"/>
              </w:rPr>
              <w:t>9</w:t>
            </w:r>
            <w:r w:rsidRPr="00086147">
              <w:rPr>
                <w:b/>
                <w:bCs/>
                <w:sz w:val="28"/>
                <w:szCs w:val="28"/>
              </w:rPr>
              <w:t>г</w:t>
            </w:r>
            <w:r w:rsidRPr="00086147">
              <w:rPr>
                <w:bCs/>
                <w:sz w:val="28"/>
                <w:szCs w:val="28"/>
              </w:rPr>
              <w:t xml:space="preserve">, </w:t>
            </w:r>
            <w:r w:rsidRPr="00086147">
              <w:rPr>
                <w:b/>
                <w:bCs/>
                <w:sz w:val="28"/>
                <w:szCs w:val="28"/>
              </w:rPr>
              <w:t>1</w:t>
            </w:r>
            <w:r w:rsidR="0044064A">
              <w:rPr>
                <w:b/>
                <w:bCs/>
                <w:sz w:val="28"/>
                <w:szCs w:val="28"/>
              </w:rPr>
              <w:t>0</w:t>
            </w:r>
            <w:r w:rsidRPr="00086147">
              <w:rPr>
                <w:b/>
                <w:bCs/>
                <w:sz w:val="28"/>
                <w:szCs w:val="28"/>
              </w:rPr>
              <w:t xml:space="preserve"> </w:t>
            </w:r>
            <w:r w:rsidRPr="00086147">
              <w:rPr>
                <w:bCs/>
                <w:sz w:val="28"/>
                <w:szCs w:val="28"/>
              </w:rPr>
              <w:t xml:space="preserve">часов </w:t>
            </w:r>
            <w:r w:rsidRPr="00086147">
              <w:rPr>
                <w:b/>
                <w:bCs/>
                <w:sz w:val="28"/>
                <w:szCs w:val="28"/>
              </w:rPr>
              <w:t>00</w:t>
            </w:r>
            <w:r w:rsidRPr="00086147">
              <w:rPr>
                <w:bCs/>
                <w:sz w:val="28"/>
                <w:szCs w:val="28"/>
              </w:rPr>
              <w:t xml:space="preserve"> минут</w:t>
            </w:r>
            <w:r>
              <w:rPr>
                <w:bCs/>
                <w:sz w:val="28"/>
                <w:szCs w:val="28"/>
              </w:rPr>
              <w:t xml:space="preserve"> московского времени.</w:t>
            </w:r>
          </w:p>
          <w:p w:rsidR="0042031E" w:rsidRPr="003274A8" w:rsidRDefault="0042031E" w:rsidP="00F56C16">
            <w:pPr>
              <w:ind w:firstLine="709"/>
              <w:jc w:val="both"/>
              <w:rPr>
                <w:bCs/>
                <w:sz w:val="28"/>
                <w:szCs w:val="28"/>
              </w:rPr>
            </w:pPr>
            <w:r>
              <w:rPr>
                <w:bCs/>
                <w:sz w:val="28"/>
                <w:szCs w:val="28"/>
              </w:rPr>
              <w:t>Рассмотрение вторых частей конкурсных заявок (вторых частей окончательных предложений,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извещения и документации о закупке по итогам проведения обсуждения, предусмотренного пунктами 1.7.1, 1.7.2</w:t>
            </w:r>
            <w:r>
              <w:rPr>
                <w:bCs/>
                <w:sz w:val="28"/>
                <w:szCs w:val="28"/>
              </w:rPr>
              <w:t xml:space="preserve">) осуществляется </w:t>
            </w:r>
            <w:r w:rsidRPr="00086147">
              <w:rPr>
                <w:b/>
                <w:bCs/>
                <w:sz w:val="28"/>
                <w:szCs w:val="28"/>
              </w:rPr>
              <w:t>«</w:t>
            </w:r>
            <w:r w:rsidR="0044064A">
              <w:rPr>
                <w:b/>
                <w:bCs/>
                <w:sz w:val="28"/>
                <w:szCs w:val="28"/>
              </w:rPr>
              <w:t>19</w:t>
            </w:r>
            <w:r w:rsidR="00A02BC0">
              <w:rPr>
                <w:b/>
                <w:bCs/>
                <w:sz w:val="28"/>
                <w:szCs w:val="28"/>
              </w:rPr>
              <w:t>» марта</w:t>
            </w:r>
            <w:r w:rsidRPr="00086147">
              <w:rPr>
                <w:b/>
                <w:bCs/>
                <w:sz w:val="28"/>
                <w:szCs w:val="28"/>
              </w:rPr>
              <w:t xml:space="preserve"> 201</w:t>
            </w:r>
            <w:r w:rsidR="00A02BC0">
              <w:rPr>
                <w:b/>
                <w:bCs/>
                <w:sz w:val="28"/>
                <w:szCs w:val="28"/>
              </w:rPr>
              <w:t>9</w:t>
            </w:r>
            <w:r w:rsidRPr="00086147">
              <w:rPr>
                <w:b/>
                <w:bCs/>
                <w:sz w:val="28"/>
                <w:szCs w:val="28"/>
              </w:rPr>
              <w:t>г</w:t>
            </w:r>
            <w:r w:rsidRPr="00086147">
              <w:rPr>
                <w:bCs/>
                <w:sz w:val="28"/>
                <w:szCs w:val="28"/>
              </w:rPr>
              <w:t xml:space="preserve">, </w:t>
            </w:r>
            <w:r w:rsidRPr="00086147">
              <w:rPr>
                <w:b/>
                <w:bCs/>
                <w:sz w:val="28"/>
                <w:szCs w:val="28"/>
              </w:rPr>
              <w:t xml:space="preserve">10 </w:t>
            </w:r>
            <w:r w:rsidRPr="00086147">
              <w:rPr>
                <w:bCs/>
                <w:sz w:val="28"/>
                <w:szCs w:val="28"/>
              </w:rPr>
              <w:t xml:space="preserve">часов </w:t>
            </w:r>
            <w:r w:rsidRPr="00086147">
              <w:rPr>
                <w:b/>
                <w:bCs/>
                <w:sz w:val="28"/>
                <w:szCs w:val="28"/>
              </w:rPr>
              <w:t>00</w:t>
            </w:r>
            <w:r w:rsidRPr="00086147">
              <w:rPr>
                <w:bCs/>
                <w:sz w:val="28"/>
                <w:szCs w:val="28"/>
              </w:rPr>
              <w:t xml:space="preserve"> минут</w:t>
            </w:r>
            <w:r>
              <w:rPr>
                <w:bCs/>
                <w:sz w:val="28"/>
                <w:szCs w:val="28"/>
              </w:rPr>
              <w:t xml:space="preserve"> московского времени.</w:t>
            </w:r>
          </w:p>
          <w:p w:rsidR="0042031E" w:rsidRPr="003274A8" w:rsidRDefault="0042031E" w:rsidP="00F56C16">
            <w:pPr>
              <w:ind w:firstLine="709"/>
              <w:jc w:val="both"/>
              <w:rPr>
                <w:bCs/>
                <w:sz w:val="28"/>
                <w:szCs w:val="28"/>
              </w:rPr>
            </w:pPr>
            <w:r>
              <w:rPr>
                <w:bCs/>
                <w:sz w:val="28"/>
                <w:szCs w:val="28"/>
              </w:rPr>
              <w:t>Оценка и сопоставление ценовых предложений (окончательных предложений,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извещения и документации о закупке по итогам проведения обсуждения, предусмотренного пунктами 1.7.1, 1.7.2</w:t>
            </w:r>
            <w:r>
              <w:rPr>
                <w:bCs/>
                <w:sz w:val="28"/>
                <w:szCs w:val="28"/>
              </w:rPr>
              <w:t xml:space="preserve">) осуществляется </w:t>
            </w:r>
            <w:r w:rsidRPr="00086147">
              <w:rPr>
                <w:b/>
                <w:bCs/>
                <w:sz w:val="28"/>
                <w:szCs w:val="28"/>
              </w:rPr>
              <w:t>«</w:t>
            </w:r>
            <w:r w:rsidR="009D6919">
              <w:rPr>
                <w:b/>
                <w:bCs/>
                <w:sz w:val="28"/>
                <w:szCs w:val="28"/>
              </w:rPr>
              <w:t>20</w:t>
            </w:r>
            <w:r w:rsidR="00A02BC0">
              <w:rPr>
                <w:b/>
                <w:bCs/>
                <w:sz w:val="28"/>
                <w:szCs w:val="28"/>
              </w:rPr>
              <w:t>» марта</w:t>
            </w:r>
            <w:r w:rsidRPr="00086147">
              <w:rPr>
                <w:b/>
                <w:bCs/>
                <w:sz w:val="28"/>
                <w:szCs w:val="28"/>
              </w:rPr>
              <w:t xml:space="preserve"> 201</w:t>
            </w:r>
            <w:r w:rsidR="00A02BC0">
              <w:rPr>
                <w:b/>
                <w:bCs/>
                <w:sz w:val="28"/>
                <w:szCs w:val="28"/>
              </w:rPr>
              <w:t>9</w:t>
            </w:r>
            <w:r w:rsidRPr="00086147">
              <w:rPr>
                <w:b/>
                <w:bCs/>
                <w:sz w:val="28"/>
                <w:szCs w:val="28"/>
              </w:rPr>
              <w:t>г</w:t>
            </w:r>
            <w:r w:rsidRPr="00086147">
              <w:rPr>
                <w:bCs/>
                <w:sz w:val="28"/>
                <w:szCs w:val="28"/>
              </w:rPr>
              <w:t xml:space="preserve">, </w:t>
            </w:r>
            <w:r w:rsidR="00A02BC0">
              <w:rPr>
                <w:b/>
                <w:bCs/>
                <w:sz w:val="28"/>
                <w:szCs w:val="28"/>
              </w:rPr>
              <w:t>10 </w:t>
            </w:r>
            <w:r w:rsidRPr="00086147">
              <w:rPr>
                <w:bCs/>
                <w:sz w:val="28"/>
                <w:szCs w:val="28"/>
              </w:rPr>
              <w:t xml:space="preserve">часов </w:t>
            </w:r>
            <w:r w:rsidRPr="00086147">
              <w:rPr>
                <w:b/>
                <w:bCs/>
                <w:sz w:val="28"/>
                <w:szCs w:val="28"/>
              </w:rPr>
              <w:t>00</w:t>
            </w:r>
            <w:r w:rsidRPr="00086147">
              <w:rPr>
                <w:bCs/>
                <w:sz w:val="28"/>
                <w:szCs w:val="28"/>
              </w:rPr>
              <w:t xml:space="preserve"> минут</w:t>
            </w:r>
            <w:r>
              <w:rPr>
                <w:bCs/>
                <w:sz w:val="28"/>
                <w:szCs w:val="28"/>
              </w:rPr>
              <w:t xml:space="preserve"> московского времени.</w:t>
            </w:r>
          </w:p>
          <w:p w:rsidR="0042031E" w:rsidRPr="00B14CB8" w:rsidRDefault="0042031E" w:rsidP="009D6919">
            <w:pPr>
              <w:ind w:firstLine="709"/>
              <w:jc w:val="both"/>
              <w:rPr>
                <w:bCs/>
                <w:sz w:val="28"/>
                <w:szCs w:val="28"/>
              </w:rPr>
            </w:pPr>
            <w:r w:rsidRPr="003274A8">
              <w:rPr>
                <w:bCs/>
                <w:sz w:val="28"/>
                <w:szCs w:val="28"/>
              </w:rPr>
              <w:t xml:space="preserve">Подведение итогов конкурса осуществляется </w:t>
            </w:r>
            <w:r w:rsidRPr="00086147">
              <w:rPr>
                <w:b/>
                <w:bCs/>
                <w:sz w:val="28"/>
                <w:szCs w:val="28"/>
              </w:rPr>
              <w:t>«</w:t>
            </w:r>
            <w:r w:rsidR="009D6919">
              <w:rPr>
                <w:b/>
                <w:bCs/>
                <w:sz w:val="28"/>
                <w:szCs w:val="28"/>
              </w:rPr>
              <w:t>20</w:t>
            </w:r>
            <w:r w:rsidR="00A02BC0">
              <w:rPr>
                <w:b/>
                <w:bCs/>
                <w:sz w:val="28"/>
                <w:szCs w:val="28"/>
              </w:rPr>
              <w:t>» марта</w:t>
            </w:r>
            <w:r w:rsidRPr="00086147">
              <w:rPr>
                <w:b/>
                <w:bCs/>
                <w:sz w:val="28"/>
                <w:szCs w:val="28"/>
              </w:rPr>
              <w:t xml:space="preserve"> 2019г</w:t>
            </w:r>
            <w:r w:rsidRPr="00086147">
              <w:rPr>
                <w:bCs/>
                <w:sz w:val="28"/>
                <w:szCs w:val="28"/>
              </w:rPr>
              <w:t xml:space="preserve">, </w:t>
            </w:r>
            <w:r w:rsidR="00A02BC0">
              <w:rPr>
                <w:b/>
                <w:bCs/>
                <w:sz w:val="28"/>
                <w:szCs w:val="28"/>
              </w:rPr>
              <w:t>10 </w:t>
            </w:r>
            <w:r w:rsidRPr="00086147">
              <w:rPr>
                <w:bCs/>
                <w:sz w:val="28"/>
                <w:szCs w:val="28"/>
              </w:rPr>
              <w:t xml:space="preserve">часов </w:t>
            </w:r>
            <w:r w:rsidRPr="00086147">
              <w:rPr>
                <w:b/>
                <w:bCs/>
                <w:sz w:val="28"/>
                <w:szCs w:val="28"/>
              </w:rPr>
              <w:t>00</w:t>
            </w:r>
            <w:r w:rsidRPr="00086147">
              <w:rPr>
                <w:bCs/>
                <w:sz w:val="28"/>
                <w:szCs w:val="28"/>
              </w:rPr>
              <w:t xml:space="preserve"> минут</w:t>
            </w:r>
            <w:r>
              <w:rPr>
                <w:bCs/>
                <w:sz w:val="28"/>
                <w:szCs w:val="28"/>
              </w:rPr>
              <w:t xml:space="preserve"> московского времени.</w:t>
            </w:r>
          </w:p>
        </w:tc>
      </w:tr>
      <w:tr w:rsidR="0042031E" w:rsidTr="008B07FD">
        <w:tc>
          <w:tcPr>
            <w:tcW w:w="817" w:type="dxa"/>
          </w:tcPr>
          <w:p w:rsidR="0042031E" w:rsidRPr="00796B87" w:rsidRDefault="0042031E" w:rsidP="00957A81">
            <w:r w:rsidRPr="00796B87">
              <w:t>2.4</w:t>
            </w:r>
          </w:p>
        </w:tc>
        <w:tc>
          <w:tcPr>
            <w:tcW w:w="3119" w:type="dxa"/>
          </w:tcPr>
          <w:p w:rsidR="0042031E" w:rsidRPr="00796B87" w:rsidRDefault="0042031E" w:rsidP="008B07FD">
            <w:pPr>
              <w:jc w:val="both"/>
              <w:rPr>
                <w:bCs/>
                <w:sz w:val="28"/>
                <w:szCs w:val="28"/>
              </w:rPr>
            </w:pPr>
            <w:r w:rsidRPr="00796B87">
              <w:rPr>
                <w:bCs/>
                <w:sz w:val="28"/>
                <w:szCs w:val="28"/>
              </w:rPr>
              <w:t xml:space="preserve">Порядок направления запросов на разъяснение положений конкурсной документации и предоставления </w:t>
            </w:r>
            <w:r w:rsidRPr="00796B87">
              <w:rPr>
                <w:bCs/>
                <w:sz w:val="28"/>
                <w:szCs w:val="28"/>
              </w:rPr>
              <w:lastRenderedPageBreak/>
              <w:t>разъяснений положений конкурсной документации</w:t>
            </w:r>
          </w:p>
          <w:p w:rsidR="0042031E" w:rsidRPr="00796B87" w:rsidRDefault="0042031E" w:rsidP="00957A81"/>
        </w:tc>
        <w:tc>
          <w:tcPr>
            <w:tcW w:w="5103" w:type="dxa"/>
          </w:tcPr>
          <w:p w:rsidR="0042031E" w:rsidRPr="003274A8" w:rsidRDefault="0042031E" w:rsidP="0042031E">
            <w:pPr>
              <w:ind w:firstLine="709"/>
              <w:jc w:val="both"/>
              <w:rPr>
                <w:bCs/>
                <w:sz w:val="28"/>
                <w:szCs w:val="28"/>
              </w:rPr>
            </w:pPr>
            <w:r w:rsidRPr="003274A8">
              <w:rPr>
                <w:bCs/>
                <w:sz w:val="28"/>
                <w:szCs w:val="28"/>
              </w:rPr>
              <w:lastRenderedPageBreak/>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42031E" w:rsidRPr="003274A8" w:rsidRDefault="0042031E" w:rsidP="0042031E">
            <w:pPr>
              <w:ind w:firstLine="709"/>
              <w:jc w:val="both"/>
              <w:rPr>
                <w:bCs/>
                <w:sz w:val="28"/>
                <w:szCs w:val="28"/>
              </w:rPr>
            </w:pPr>
            <w:r w:rsidRPr="003274A8">
              <w:rPr>
                <w:bCs/>
                <w:sz w:val="28"/>
                <w:szCs w:val="28"/>
              </w:rPr>
              <w:lastRenderedPageBreak/>
              <w:t>Срок направления участниками запросов на разъяснение положений к</w:t>
            </w:r>
            <w:r w:rsidR="00A02BC0">
              <w:rPr>
                <w:bCs/>
                <w:sz w:val="28"/>
                <w:szCs w:val="28"/>
              </w:rPr>
              <w:t>онкурсной документации: с «28</w:t>
            </w:r>
            <w:r w:rsidRPr="003274A8">
              <w:rPr>
                <w:bCs/>
                <w:sz w:val="28"/>
                <w:szCs w:val="28"/>
              </w:rPr>
              <w:t>»</w:t>
            </w:r>
            <w:r>
              <w:rPr>
                <w:bCs/>
                <w:sz w:val="28"/>
                <w:szCs w:val="28"/>
              </w:rPr>
              <w:t> </w:t>
            </w:r>
            <w:r w:rsidR="00A02BC0">
              <w:rPr>
                <w:bCs/>
                <w:sz w:val="28"/>
                <w:szCs w:val="28"/>
              </w:rPr>
              <w:t xml:space="preserve">февраля 2019 </w:t>
            </w:r>
            <w:r>
              <w:rPr>
                <w:bCs/>
                <w:sz w:val="28"/>
                <w:szCs w:val="28"/>
              </w:rPr>
              <w:t xml:space="preserve">г. по </w:t>
            </w:r>
            <w:r w:rsidR="00265BA6">
              <w:rPr>
                <w:bCs/>
                <w:sz w:val="28"/>
                <w:szCs w:val="28"/>
              </w:rPr>
              <w:t xml:space="preserve">23:59 </w:t>
            </w:r>
            <w:r w:rsidR="00265BA6" w:rsidRPr="002934C6">
              <w:rPr>
                <w:bCs/>
                <w:sz w:val="28"/>
                <w:szCs w:val="28"/>
              </w:rPr>
              <w:t xml:space="preserve">часов </w:t>
            </w:r>
            <w:r w:rsidR="00265BA6" w:rsidRPr="00086147">
              <w:rPr>
                <w:bCs/>
                <w:sz w:val="28"/>
                <w:szCs w:val="28"/>
              </w:rPr>
              <w:t>московского времени</w:t>
            </w:r>
            <w:r w:rsidR="00265BA6">
              <w:rPr>
                <w:bCs/>
                <w:sz w:val="28"/>
                <w:szCs w:val="28"/>
              </w:rPr>
              <w:t xml:space="preserve"> «11</w:t>
            </w:r>
            <w:r w:rsidR="009D6919">
              <w:rPr>
                <w:bCs/>
                <w:sz w:val="28"/>
                <w:szCs w:val="28"/>
              </w:rPr>
              <w:t>» марта 2019</w:t>
            </w:r>
            <w:r w:rsidRPr="003274A8">
              <w:rPr>
                <w:bCs/>
                <w:sz w:val="28"/>
                <w:szCs w:val="28"/>
              </w:rPr>
              <w:t>г. (включительно).</w:t>
            </w:r>
          </w:p>
          <w:p w:rsidR="0042031E" w:rsidRPr="003274A8" w:rsidRDefault="0042031E" w:rsidP="0042031E">
            <w:pPr>
              <w:ind w:firstLine="709"/>
              <w:jc w:val="both"/>
              <w:rPr>
                <w:bCs/>
                <w:sz w:val="28"/>
                <w:szCs w:val="28"/>
              </w:rPr>
            </w:pPr>
            <w:r w:rsidRPr="003274A8">
              <w:rPr>
                <w:bCs/>
                <w:sz w:val="28"/>
                <w:szCs w:val="28"/>
              </w:rPr>
              <w:t>Дата начала срока предоставления участникам разъяснений положений</w:t>
            </w:r>
            <w:r w:rsidR="00FE452D">
              <w:rPr>
                <w:bCs/>
                <w:sz w:val="28"/>
                <w:szCs w:val="28"/>
              </w:rPr>
              <w:t xml:space="preserve"> конкурсной документации:</w:t>
            </w:r>
            <w:r w:rsidR="00B7290F">
              <w:rPr>
                <w:bCs/>
                <w:sz w:val="28"/>
                <w:szCs w:val="28"/>
              </w:rPr>
              <w:t xml:space="preserve"> </w:t>
            </w:r>
            <w:r w:rsidR="00B7290F" w:rsidRPr="002934C6">
              <w:rPr>
                <w:bCs/>
                <w:sz w:val="28"/>
                <w:szCs w:val="28"/>
              </w:rPr>
              <w:t xml:space="preserve">по </w:t>
            </w:r>
            <w:r w:rsidR="00B7290F">
              <w:rPr>
                <w:bCs/>
                <w:sz w:val="28"/>
                <w:szCs w:val="28"/>
              </w:rPr>
              <w:t xml:space="preserve">23:59 </w:t>
            </w:r>
            <w:r w:rsidR="00B7290F" w:rsidRPr="002934C6">
              <w:rPr>
                <w:bCs/>
                <w:sz w:val="28"/>
                <w:szCs w:val="28"/>
              </w:rPr>
              <w:t xml:space="preserve">часов </w:t>
            </w:r>
            <w:r w:rsidR="00B7290F" w:rsidRPr="00086147">
              <w:rPr>
                <w:bCs/>
                <w:sz w:val="28"/>
                <w:szCs w:val="28"/>
              </w:rPr>
              <w:t>московского времени</w:t>
            </w:r>
            <w:r w:rsidR="00FE452D">
              <w:rPr>
                <w:bCs/>
                <w:sz w:val="28"/>
                <w:szCs w:val="28"/>
              </w:rPr>
              <w:t xml:space="preserve"> «28</w:t>
            </w:r>
            <w:r>
              <w:rPr>
                <w:bCs/>
                <w:sz w:val="28"/>
                <w:szCs w:val="28"/>
              </w:rPr>
              <w:t>» </w:t>
            </w:r>
            <w:r w:rsidR="00FE452D">
              <w:rPr>
                <w:bCs/>
                <w:sz w:val="28"/>
                <w:szCs w:val="28"/>
              </w:rPr>
              <w:t>февраля 2019</w:t>
            </w:r>
            <w:r w:rsidRPr="003274A8">
              <w:rPr>
                <w:bCs/>
                <w:sz w:val="28"/>
                <w:szCs w:val="28"/>
              </w:rPr>
              <w:t>г.</w:t>
            </w:r>
          </w:p>
          <w:p w:rsidR="0042031E" w:rsidRDefault="0042031E" w:rsidP="007978DA">
            <w:pPr>
              <w:ind w:firstLine="709"/>
              <w:jc w:val="both"/>
            </w:pPr>
            <w:r w:rsidRPr="003274A8">
              <w:rPr>
                <w:bCs/>
                <w:sz w:val="28"/>
                <w:szCs w:val="28"/>
              </w:rPr>
              <w:t>Дата окончания срока предоставления участникам разъяснений положений конкурсной документации:</w:t>
            </w:r>
            <w:r>
              <w:rPr>
                <w:bCs/>
                <w:sz w:val="28"/>
                <w:szCs w:val="28"/>
              </w:rPr>
              <w:t xml:space="preserve"> </w:t>
            </w:r>
            <w:r w:rsidR="00B7290F" w:rsidRPr="002934C6">
              <w:rPr>
                <w:bCs/>
                <w:sz w:val="28"/>
                <w:szCs w:val="28"/>
              </w:rPr>
              <w:t xml:space="preserve">по </w:t>
            </w:r>
            <w:r w:rsidR="00B7290F">
              <w:rPr>
                <w:bCs/>
                <w:sz w:val="28"/>
                <w:szCs w:val="28"/>
              </w:rPr>
              <w:t xml:space="preserve">23:59 </w:t>
            </w:r>
            <w:r w:rsidR="00B7290F" w:rsidRPr="002934C6">
              <w:rPr>
                <w:bCs/>
                <w:sz w:val="28"/>
                <w:szCs w:val="28"/>
              </w:rPr>
              <w:t xml:space="preserve">часов </w:t>
            </w:r>
            <w:r w:rsidR="00B7290F" w:rsidRPr="00086147">
              <w:rPr>
                <w:bCs/>
                <w:sz w:val="28"/>
                <w:szCs w:val="28"/>
              </w:rPr>
              <w:t>московского времени</w:t>
            </w:r>
            <w:r w:rsidR="00B7290F">
              <w:rPr>
                <w:bCs/>
                <w:sz w:val="28"/>
                <w:szCs w:val="28"/>
              </w:rPr>
              <w:t xml:space="preserve"> </w:t>
            </w:r>
            <w:r w:rsidR="00FE452D">
              <w:rPr>
                <w:bCs/>
                <w:sz w:val="28"/>
                <w:szCs w:val="28"/>
              </w:rPr>
              <w:t>«1</w:t>
            </w:r>
            <w:r w:rsidR="0040345D">
              <w:rPr>
                <w:bCs/>
                <w:sz w:val="28"/>
                <w:szCs w:val="28"/>
              </w:rPr>
              <w:t>3</w:t>
            </w:r>
            <w:r>
              <w:rPr>
                <w:bCs/>
                <w:sz w:val="28"/>
                <w:szCs w:val="28"/>
              </w:rPr>
              <w:t>» </w:t>
            </w:r>
            <w:r w:rsidR="00FE452D">
              <w:rPr>
                <w:bCs/>
                <w:sz w:val="28"/>
                <w:szCs w:val="28"/>
              </w:rPr>
              <w:t>марта</w:t>
            </w:r>
            <w:r w:rsidRPr="003274A8">
              <w:rPr>
                <w:bCs/>
                <w:sz w:val="28"/>
                <w:szCs w:val="28"/>
              </w:rPr>
              <w:t xml:space="preserve"> 201</w:t>
            </w:r>
            <w:r w:rsidR="00FE452D">
              <w:rPr>
                <w:bCs/>
                <w:sz w:val="28"/>
                <w:szCs w:val="28"/>
              </w:rPr>
              <w:t>9</w:t>
            </w:r>
            <w:r w:rsidRPr="003274A8">
              <w:rPr>
                <w:bCs/>
                <w:sz w:val="28"/>
                <w:szCs w:val="28"/>
              </w:rPr>
              <w:t>г.</w:t>
            </w:r>
            <w:r w:rsidRPr="003274A8">
              <w:rPr>
                <w:rStyle w:val="ad"/>
                <w:bCs/>
                <w:sz w:val="28"/>
                <w:szCs w:val="28"/>
              </w:rPr>
              <w:footnoteReference w:id="2"/>
            </w:r>
          </w:p>
        </w:tc>
      </w:tr>
      <w:tr w:rsidR="0042031E" w:rsidTr="008B07FD">
        <w:tc>
          <w:tcPr>
            <w:tcW w:w="817" w:type="dxa"/>
          </w:tcPr>
          <w:p w:rsidR="0042031E" w:rsidRPr="00796B87" w:rsidRDefault="0042031E" w:rsidP="00957A81">
            <w:r w:rsidRPr="00796B87">
              <w:lastRenderedPageBreak/>
              <w:t>2.5.</w:t>
            </w:r>
          </w:p>
        </w:tc>
        <w:tc>
          <w:tcPr>
            <w:tcW w:w="3119" w:type="dxa"/>
          </w:tcPr>
          <w:p w:rsidR="0042031E" w:rsidRPr="00796B87" w:rsidRDefault="0042031E" w:rsidP="008B07FD">
            <w:pPr>
              <w:jc w:val="both"/>
              <w:rPr>
                <w:bCs/>
                <w:sz w:val="28"/>
                <w:szCs w:val="28"/>
              </w:rPr>
            </w:pPr>
            <w:r w:rsidRPr="00796B87">
              <w:rPr>
                <w:bCs/>
                <w:sz w:val="28"/>
                <w:szCs w:val="28"/>
              </w:rPr>
              <w:t xml:space="preserve">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w:t>
            </w:r>
          </w:p>
        </w:tc>
        <w:tc>
          <w:tcPr>
            <w:tcW w:w="5103" w:type="dxa"/>
          </w:tcPr>
          <w:p w:rsidR="0042031E" w:rsidRPr="003274A8" w:rsidRDefault="00401C88" w:rsidP="00957A81">
            <w:pPr>
              <w:ind w:firstLine="709"/>
              <w:jc w:val="both"/>
              <w:rPr>
                <w:bCs/>
                <w:sz w:val="28"/>
                <w:szCs w:val="28"/>
              </w:rPr>
            </w:pPr>
            <w:r w:rsidRPr="00891D78">
              <w:rPr>
                <w:bCs/>
                <w:sz w:val="28"/>
                <w:szCs w:val="28"/>
              </w:rPr>
              <w:t>Не предусмотрено</w:t>
            </w:r>
          </w:p>
        </w:tc>
      </w:tr>
      <w:tr w:rsidR="0042031E" w:rsidTr="008B07FD">
        <w:tc>
          <w:tcPr>
            <w:tcW w:w="817" w:type="dxa"/>
          </w:tcPr>
          <w:p w:rsidR="0042031E" w:rsidRPr="00796B87" w:rsidRDefault="0042031E" w:rsidP="00957A81">
            <w:r w:rsidRPr="00796B87">
              <w:t xml:space="preserve">2.6. </w:t>
            </w:r>
          </w:p>
        </w:tc>
        <w:tc>
          <w:tcPr>
            <w:tcW w:w="3119" w:type="dxa"/>
          </w:tcPr>
          <w:p w:rsidR="0042031E" w:rsidRPr="00796B87" w:rsidRDefault="0042031E" w:rsidP="008B07FD">
            <w:pPr>
              <w:jc w:val="both"/>
              <w:rPr>
                <w:bCs/>
                <w:sz w:val="28"/>
                <w:szCs w:val="28"/>
              </w:rPr>
            </w:pPr>
            <w:r w:rsidRPr="00796B87">
              <w:rPr>
                <w:bCs/>
                <w:sz w:val="28"/>
                <w:szCs w:val="28"/>
              </w:rPr>
              <w:t>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указанных в заявках участников</w:t>
            </w:r>
          </w:p>
        </w:tc>
        <w:tc>
          <w:tcPr>
            <w:tcW w:w="5103" w:type="dxa"/>
          </w:tcPr>
          <w:p w:rsidR="0042031E" w:rsidRPr="00A31ADD" w:rsidRDefault="00401C88" w:rsidP="00957A81">
            <w:pPr>
              <w:ind w:firstLine="709"/>
              <w:jc w:val="both"/>
              <w:rPr>
                <w:bCs/>
                <w:i/>
                <w:sz w:val="28"/>
                <w:szCs w:val="28"/>
              </w:rPr>
            </w:pPr>
            <w:r w:rsidRPr="00891D78">
              <w:rPr>
                <w:bCs/>
                <w:sz w:val="28"/>
                <w:szCs w:val="28"/>
              </w:rPr>
              <w:t>Не предусмотрено</w:t>
            </w:r>
          </w:p>
        </w:tc>
      </w:tr>
      <w:tr w:rsidR="0042031E" w:rsidTr="008B07FD">
        <w:tc>
          <w:tcPr>
            <w:tcW w:w="817" w:type="dxa"/>
          </w:tcPr>
          <w:p w:rsidR="0042031E" w:rsidRPr="00A83244" w:rsidRDefault="0042031E" w:rsidP="008B07FD">
            <w:r w:rsidRPr="00A83244">
              <w:t>2.7</w:t>
            </w:r>
          </w:p>
        </w:tc>
        <w:tc>
          <w:tcPr>
            <w:tcW w:w="3119" w:type="dxa"/>
          </w:tcPr>
          <w:p w:rsidR="0042031E" w:rsidRPr="00A83244" w:rsidRDefault="0042031E" w:rsidP="008B07FD">
            <w:pPr>
              <w:jc w:val="both"/>
              <w:rPr>
                <w:bCs/>
                <w:sz w:val="28"/>
                <w:szCs w:val="28"/>
              </w:rPr>
            </w:pPr>
            <w:r w:rsidRPr="00A83244">
              <w:rPr>
                <w:sz w:val="28"/>
                <w:szCs w:val="28"/>
              </w:rPr>
              <w:t xml:space="preserve">Сопоставление дополнительных </w:t>
            </w:r>
            <w:r w:rsidRPr="00A83244">
              <w:rPr>
                <w:sz w:val="28"/>
                <w:szCs w:val="28"/>
              </w:rPr>
              <w:lastRenderedPageBreak/>
              <w:t>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5103" w:type="dxa"/>
          </w:tcPr>
          <w:p w:rsidR="0042031E" w:rsidRPr="00A31ADD" w:rsidRDefault="00401C88" w:rsidP="00957A81">
            <w:pPr>
              <w:ind w:firstLine="709"/>
              <w:jc w:val="both"/>
              <w:rPr>
                <w:bCs/>
                <w:i/>
                <w:sz w:val="28"/>
                <w:szCs w:val="28"/>
              </w:rPr>
            </w:pPr>
            <w:r w:rsidRPr="00891D78">
              <w:rPr>
                <w:bCs/>
                <w:sz w:val="28"/>
                <w:szCs w:val="28"/>
              </w:rPr>
              <w:lastRenderedPageBreak/>
              <w:t>Не предусмотрено</w:t>
            </w:r>
          </w:p>
        </w:tc>
      </w:tr>
    </w:tbl>
    <w:p w:rsidR="00C439F9" w:rsidRPr="00796007" w:rsidRDefault="00C439F9">
      <w:pPr>
        <w:spacing w:after="200" w:line="276" w:lineRule="auto"/>
        <w:rPr>
          <w:rFonts w:eastAsia="MS Mincho"/>
          <w:sz w:val="28"/>
          <w:szCs w:val="28"/>
        </w:rPr>
      </w:pPr>
      <w:r w:rsidRPr="00796007">
        <w:rPr>
          <w:sz w:val="28"/>
          <w:szCs w:val="28"/>
        </w:rPr>
        <w:lastRenderedPageBreak/>
        <w:br w:type="page"/>
      </w:r>
    </w:p>
    <w:tbl>
      <w:tblPr>
        <w:tblW w:w="0" w:type="auto"/>
        <w:tblLook w:val="0000" w:firstRow="0" w:lastRow="0" w:firstColumn="0" w:lastColumn="0" w:noHBand="0" w:noVBand="0"/>
      </w:tblPr>
      <w:tblGrid>
        <w:gridCol w:w="222"/>
        <w:gridCol w:w="9349"/>
      </w:tblGrid>
      <w:tr w:rsidR="00BE18FB" w:rsidRPr="00796007" w:rsidTr="00E9185E">
        <w:tc>
          <w:tcPr>
            <w:tcW w:w="4785" w:type="dxa"/>
          </w:tcPr>
          <w:p w:rsidR="00BE18FB" w:rsidRPr="00796007" w:rsidRDefault="00BE18FB" w:rsidP="00E9185E">
            <w:pPr>
              <w:pStyle w:val="2"/>
              <w:suppressAutoHyphens/>
              <w:spacing w:before="0" w:after="0"/>
              <w:jc w:val="center"/>
              <w:rPr>
                <w:rFonts w:ascii="Times New Roman" w:eastAsia="MS Mincho" w:hAnsi="Times New Roman"/>
                <w:i w:val="0"/>
                <w:iCs w:val="0"/>
              </w:rPr>
            </w:pPr>
            <w:bookmarkStart w:id="2" w:name="_Toc34648368"/>
          </w:p>
        </w:tc>
        <w:tc>
          <w:tcPr>
            <w:tcW w:w="4785" w:type="dxa"/>
          </w:tcPr>
          <w:p w:rsidR="00957A81" w:rsidRPr="008744A7" w:rsidRDefault="00957A81" w:rsidP="008B07FD">
            <w:pPr>
              <w:pStyle w:val="110"/>
              <w:ind w:left="5670" w:hanging="196"/>
              <w:rPr>
                <w:rFonts w:eastAsia="MS Mincho"/>
                <w:szCs w:val="28"/>
              </w:rPr>
            </w:pPr>
            <w:r w:rsidRPr="008744A7">
              <w:rPr>
                <w:rFonts w:eastAsia="MS Mincho"/>
                <w:szCs w:val="28"/>
              </w:rPr>
              <w:t>Приложение № 1</w:t>
            </w:r>
          </w:p>
          <w:p w:rsidR="00957A81" w:rsidRPr="008744A7" w:rsidRDefault="00957A81" w:rsidP="008B07FD">
            <w:pPr>
              <w:ind w:left="5670" w:hanging="196"/>
              <w:rPr>
                <w:sz w:val="28"/>
                <w:szCs w:val="28"/>
              </w:rPr>
            </w:pPr>
            <w:r w:rsidRPr="008744A7">
              <w:rPr>
                <w:sz w:val="28"/>
                <w:szCs w:val="28"/>
              </w:rPr>
              <w:t>к конкурсной</w:t>
            </w:r>
            <w:r w:rsidR="00DB0980">
              <w:rPr>
                <w:sz w:val="28"/>
                <w:szCs w:val="28"/>
              </w:rPr>
              <w:t xml:space="preserve"> </w:t>
            </w:r>
            <w:r w:rsidRPr="008744A7">
              <w:rPr>
                <w:sz w:val="28"/>
                <w:szCs w:val="28"/>
              </w:rPr>
              <w:t>документации</w:t>
            </w:r>
          </w:p>
          <w:p w:rsidR="00957A81" w:rsidRDefault="00957A81" w:rsidP="00957A81">
            <w:pPr>
              <w:pStyle w:val="2"/>
              <w:spacing w:before="0" w:after="0"/>
              <w:ind w:left="568"/>
              <w:jc w:val="both"/>
            </w:pPr>
          </w:p>
          <w:p w:rsidR="00957A81" w:rsidRPr="008744A7" w:rsidRDefault="00957A81" w:rsidP="00957A81">
            <w:pPr>
              <w:pStyle w:val="2"/>
              <w:spacing w:before="0" w:after="0"/>
              <w:ind w:left="568"/>
              <w:jc w:val="center"/>
              <w:rPr>
                <w:rFonts w:ascii="Times New Roman" w:hAnsi="Times New Roman"/>
                <w:i w:val="0"/>
              </w:rPr>
            </w:pPr>
            <w:r w:rsidRPr="008744A7">
              <w:rPr>
                <w:rFonts w:ascii="Times New Roman" w:hAnsi="Times New Roman"/>
                <w:i w:val="0"/>
              </w:rPr>
              <w:t>Критерии и порядок оценки и сопоставления конкурсных заявок</w:t>
            </w:r>
          </w:p>
          <w:p w:rsidR="00957A81" w:rsidRPr="008744A7" w:rsidRDefault="00957A81" w:rsidP="00957A81">
            <w:pPr>
              <w:rPr>
                <w:sz w:val="28"/>
                <w:szCs w:val="28"/>
              </w:rPr>
            </w:pPr>
          </w:p>
          <w:p w:rsidR="00957A81" w:rsidRPr="008744A7" w:rsidRDefault="00957A81" w:rsidP="00957A81">
            <w:pPr>
              <w:pStyle w:val="a9"/>
              <w:rPr>
                <w:sz w:val="28"/>
                <w:szCs w:val="28"/>
              </w:rPr>
            </w:pPr>
            <w:r w:rsidRPr="008744A7">
              <w:rPr>
                <w:sz w:val="28"/>
                <w:szCs w:val="28"/>
              </w:rPr>
              <w:t>При сопоставлении заявок и определении победителя открытого конкурса оцениваются:</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650"/>
              <w:gridCol w:w="53"/>
              <w:gridCol w:w="1897"/>
              <w:gridCol w:w="3372"/>
            </w:tblGrid>
            <w:tr w:rsidR="005E1FAE" w:rsidRPr="008744A7" w:rsidTr="005E1FAE">
              <w:tc>
                <w:tcPr>
                  <w:tcW w:w="1054" w:type="dxa"/>
                  <w:vAlign w:val="center"/>
                </w:tcPr>
                <w:p w:rsidR="005E1FAE" w:rsidRPr="008744A7" w:rsidRDefault="005E1FAE" w:rsidP="005E1FAE">
                  <w:pPr>
                    <w:pStyle w:val="a9"/>
                    <w:tabs>
                      <w:tab w:val="left" w:pos="1418"/>
                    </w:tabs>
                    <w:suppressAutoHyphens/>
                    <w:spacing w:line="340" w:lineRule="exact"/>
                    <w:ind w:firstLine="0"/>
                    <w:jc w:val="center"/>
                    <w:rPr>
                      <w:sz w:val="24"/>
                    </w:rPr>
                  </w:pPr>
                  <w:r w:rsidRPr="008744A7">
                    <w:rPr>
                      <w:sz w:val="24"/>
                    </w:rPr>
                    <w:t>№ критерия</w:t>
                  </w:r>
                </w:p>
              </w:tc>
              <w:tc>
                <w:tcPr>
                  <w:tcW w:w="2910" w:type="dxa"/>
                  <w:vAlign w:val="center"/>
                </w:tcPr>
                <w:p w:rsidR="005E1FAE" w:rsidRPr="008744A7" w:rsidRDefault="005E1FAE" w:rsidP="005E1FAE">
                  <w:pPr>
                    <w:pStyle w:val="a9"/>
                    <w:tabs>
                      <w:tab w:val="left" w:pos="1418"/>
                    </w:tabs>
                    <w:suppressAutoHyphens/>
                    <w:spacing w:line="340" w:lineRule="exact"/>
                    <w:ind w:firstLine="0"/>
                    <w:jc w:val="center"/>
                    <w:rPr>
                      <w:sz w:val="24"/>
                    </w:rPr>
                  </w:pPr>
                  <w:r w:rsidRPr="008744A7">
                    <w:rPr>
                      <w:sz w:val="24"/>
                    </w:rPr>
                    <w:t>Наименование критерия/</w:t>
                  </w:r>
                </w:p>
                <w:p w:rsidR="005E1FAE" w:rsidRPr="008744A7" w:rsidRDefault="005E1FAE" w:rsidP="005E1FAE">
                  <w:pPr>
                    <w:pStyle w:val="a9"/>
                    <w:tabs>
                      <w:tab w:val="left" w:pos="1418"/>
                    </w:tabs>
                    <w:suppressAutoHyphens/>
                    <w:spacing w:line="340" w:lineRule="exact"/>
                    <w:ind w:firstLine="0"/>
                    <w:jc w:val="center"/>
                    <w:rPr>
                      <w:sz w:val="24"/>
                    </w:rPr>
                  </w:pPr>
                  <w:r w:rsidRPr="008744A7">
                    <w:rPr>
                      <w:sz w:val="24"/>
                    </w:rPr>
                    <w:t>подкритерия</w:t>
                  </w:r>
                </w:p>
              </w:tc>
              <w:tc>
                <w:tcPr>
                  <w:tcW w:w="1787" w:type="dxa"/>
                  <w:gridSpan w:val="2"/>
                  <w:vAlign w:val="center"/>
                </w:tcPr>
                <w:p w:rsidR="005E1FAE" w:rsidRPr="008744A7" w:rsidRDefault="00CA4EB8" w:rsidP="005E1FAE">
                  <w:pPr>
                    <w:pStyle w:val="a9"/>
                    <w:tabs>
                      <w:tab w:val="left" w:pos="1418"/>
                    </w:tabs>
                    <w:suppressAutoHyphens/>
                    <w:spacing w:line="340" w:lineRule="exact"/>
                    <w:ind w:firstLine="0"/>
                    <w:jc w:val="center"/>
                    <w:rPr>
                      <w:sz w:val="24"/>
                    </w:rPr>
                  </w:pPr>
                  <w:r>
                    <w:rPr>
                      <w:sz w:val="24"/>
                    </w:rPr>
                    <w:t>Значимость критери</w:t>
                  </w:r>
                  <w:r w:rsidR="005E1FAE" w:rsidRPr="008744A7">
                    <w:rPr>
                      <w:sz w:val="24"/>
                    </w:rPr>
                    <w:t>я</w:t>
                  </w:r>
                </w:p>
              </w:tc>
              <w:tc>
                <w:tcPr>
                  <w:tcW w:w="3373" w:type="dxa"/>
                  <w:vAlign w:val="center"/>
                </w:tcPr>
                <w:p w:rsidR="005E1FAE" w:rsidRPr="008744A7" w:rsidRDefault="005E1FAE" w:rsidP="005E1FAE">
                  <w:pPr>
                    <w:pStyle w:val="a9"/>
                    <w:tabs>
                      <w:tab w:val="left" w:pos="1418"/>
                    </w:tabs>
                    <w:suppressAutoHyphens/>
                    <w:spacing w:line="340" w:lineRule="exact"/>
                    <w:ind w:firstLine="0"/>
                    <w:jc w:val="center"/>
                    <w:rPr>
                      <w:sz w:val="24"/>
                    </w:rPr>
                  </w:pPr>
                  <w:r w:rsidRPr="008744A7">
                    <w:rPr>
                      <w:sz w:val="24"/>
                    </w:rPr>
                    <w:t>Порядок оценки по критерию</w:t>
                  </w:r>
                </w:p>
              </w:tc>
            </w:tr>
            <w:tr w:rsidR="005E1FAE" w:rsidRPr="008744A7" w:rsidTr="005E1FAE">
              <w:tc>
                <w:tcPr>
                  <w:tcW w:w="1054" w:type="dxa"/>
                </w:tcPr>
                <w:p w:rsidR="005E1FAE" w:rsidRPr="00017A0A" w:rsidRDefault="005E1FAE" w:rsidP="005E1FAE">
                  <w:pPr>
                    <w:pStyle w:val="a9"/>
                    <w:tabs>
                      <w:tab w:val="left" w:pos="1418"/>
                    </w:tabs>
                    <w:suppressAutoHyphens/>
                    <w:ind w:firstLine="0"/>
                    <w:jc w:val="center"/>
                    <w:rPr>
                      <w:sz w:val="24"/>
                    </w:rPr>
                  </w:pPr>
                  <w:r w:rsidRPr="00017A0A">
                    <w:rPr>
                      <w:sz w:val="24"/>
                    </w:rPr>
                    <w:t>1.</w:t>
                  </w:r>
                </w:p>
              </w:tc>
              <w:tc>
                <w:tcPr>
                  <w:tcW w:w="2977" w:type="dxa"/>
                  <w:gridSpan w:val="2"/>
                </w:tcPr>
                <w:p w:rsidR="005E1FAE" w:rsidRPr="00017A0A" w:rsidRDefault="005E1FAE" w:rsidP="005E1FAE">
                  <w:pPr>
                    <w:pStyle w:val="a9"/>
                    <w:tabs>
                      <w:tab w:val="left" w:pos="1418"/>
                    </w:tabs>
                    <w:suppressAutoHyphens/>
                    <w:ind w:firstLine="0"/>
                    <w:rPr>
                      <w:sz w:val="24"/>
                    </w:rPr>
                  </w:pPr>
                  <w:r w:rsidRPr="00017A0A">
                    <w:rPr>
                      <w:sz w:val="24"/>
                    </w:rPr>
                    <w:t>Цена договора</w:t>
                  </w:r>
                </w:p>
              </w:tc>
              <w:tc>
                <w:tcPr>
                  <w:tcW w:w="1720" w:type="dxa"/>
                </w:tcPr>
                <w:p w:rsidR="005E1FAE" w:rsidRPr="008744A7" w:rsidRDefault="005E1FAE" w:rsidP="005E1FAE">
                  <w:pPr>
                    <w:pStyle w:val="a9"/>
                    <w:tabs>
                      <w:tab w:val="left" w:pos="1418"/>
                    </w:tabs>
                    <w:suppressAutoHyphens/>
                    <w:ind w:firstLine="0"/>
                    <w:rPr>
                      <w:sz w:val="24"/>
                    </w:rPr>
                  </w:pPr>
                  <w:r w:rsidRPr="008744A7">
                    <w:rPr>
                      <w:sz w:val="24"/>
                    </w:rPr>
                    <w:t xml:space="preserve">Максимальное количество баллов - </w:t>
                  </w:r>
                  <w:r>
                    <w:rPr>
                      <w:sz w:val="24"/>
                    </w:rPr>
                    <w:t>80</w:t>
                  </w:r>
                  <w:r w:rsidRPr="008744A7">
                    <w:rPr>
                      <w:sz w:val="24"/>
                    </w:rPr>
                    <w:t xml:space="preserve"> баллов</w:t>
                  </w:r>
                </w:p>
              </w:tc>
              <w:tc>
                <w:tcPr>
                  <w:tcW w:w="3373" w:type="dxa"/>
                </w:tcPr>
                <w:p w:rsidR="005E1FAE" w:rsidRPr="008744A7" w:rsidRDefault="005E1FAE" w:rsidP="005E1FAE">
                  <w:pPr>
                    <w:jc w:val="both"/>
                  </w:pPr>
                  <w:r w:rsidRPr="008744A7">
                    <w:t>Оценка осуществляется следующим образом:</w:t>
                  </w:r>
                </w:p>
                <w:p w:rsidR="005E1FAE" w:rsidRPr="008744A7" w:rsidRDefault="005E1FAE" w:rsidP="005E1FAE">
                  <w:pPr>
                    <w:pStyle w:val="a9"/>
                    <w:tabs>
                      <w:tab w:val="left" w:pos="1418"/>
                    </w:tabs>
                    <w:suppressAutoHyphens/>
                    <w:ind w:firstLine="0"/>
                    <w:rPr>
                      <w:sz w:val="24"/>
                    </w:rPr>
                  </w:pPr>
                  <w:r w:rsidRPr="008744A7">
                    <w:rPr>
                      <w:sz w:val="24"/>
                    </w:rPr>
                    <w:t xml:space="preserve">Заявкам участника, в которых содержатся предложения демпинговой цены (сниженной на </w:t>
                  </w:r>
                  <w:proofErr w:type="gramStart"/>
                  <w:r w:rsidRPr="008744A7">
                    <w:rPr>
                      <w:sz w:val="24"/>
                    </w:rPr>
                    <w:t>размер</w:t>
                  </w:r>
                  <w:proofErr w:type="gramEnd"/>
                  <w:r w:rsidRPr="008744A7">
                    <w:rPr>
                      <w:sz w:val="24"/>
                    </w:rPr>
                    <w:t xml:space="preserve"> превышающий установленный в пункте </w:t>
                  </w:r>
                  <w:r>
                    <w:rPr>
                      <w:sz w:val="24"/>
                    </w:rPr>
                    <w:t>1.3</w:t>
                  </w:r>
                  <w:r w:rsidRPr="008744A7">
                    <w:rPr>
                      <w:sz w:val="24"/>
                    </w:rPr>
                    <w:t xml:space="preserve"> конкурсной документации, а именно на </w:t>
                  </w:r>
                  <w:r w:rsidRPr="008744A7">
                    <w:rPr>
                      <w:i/>
                      <w:sz w:val="24"/>
                    </w:rPr>
                    <w:t xml:space="preserve">25% и более </w:t>
                  </w:r>
                  <w:r w:rsidRPr="008744A7">
                    <w:rPr>
                      <w:sz w:val="24"/>
                    </w:rPr>
                    <w:t xml:space="preserve">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w:t>
                  </w:r>
                  <w:r>
                    <w:rPr>
                      <w:sz w:val="24"/>
                    </w:rPr>
                    <w:t>1.3</w:t>
                  </w:r>
                  <w:r w:rsidRPr="008744A7">
                    <w:rPr>
                      <w:sz w:val="24"/>
                    </w:rPr>
                    <w:t xml:space="preserve"> конкурсной документации), по приведенной  формуле не оцениваются.</w:t>
                  </w:r>
                </w:p>
                <w:p w:rsidR="005E1FAE" w:rsidRPr="008744A7" w:rsidRDefault="005E1FAE" w:rsidP="005E1FAE">
                  <w:pPr>
                    <w:shd w:val="clear" w:color="auto" w:fill="FFFFFF"/>
                    <w:tabs>
                      <w:tab w:val="left" w:pos="9214"/>
                    </w:tabs>
                    <w:jc w:val="both"/>
                    <w:rPr>
                      <w:i/>
                    </w:rPr>
                  </w:pPr>
                  <w:r w:rsidRPr="00B67CF5">
                    <w:rPr>
                      <w:bCs/>
                      <w:highlight w:val="yellow"/>
                    </w:rPr>
                    <w:t>Заявка</w:t>
                  </w:r>
                  <w:r w:rsidRPr="008744A7">
                    <w:rPr>
                      <w:bCs/>
                    </w:rPr>
                    <w:t xml:space="preserve"> каждого участника, в которой предложена не демпинговая цена, оценивается </w:t>
                  </w:r>
                  <w:r w:rsidRPr="008744A7">
                    <w:t xml:space="preserve">путем сравнения начальной (максимальной) цены, </w:t>
                  </w:r>
                  <w:r w:rsidRPr="00B67CF5">
                    <w:rPr>
                      <w:highlight w:val="yellow"/>
                    </w:rPr>
                    <w:t xml:space="preserve">сниженной на максимально допустимый размер снижения цены, установленный </w:t>
                  </w:r>
                  <w:bookmarkStart w:id="3" w:name="_GoBack"/>
                  <w:bookmarkEnd w:id="3"/>
                  <w:r w:rsidRPr="00B67CF5">
                    <w:rPr>
                      <w:highlight w:val="yellow"/>
                    </w:rPr>
                    <w:t>в пункте 1.3 конкурсной документации</w:t>
                  </w:r>
                  <w:r w:rsidRPr="008744A7">
                    <w:t xml:space="preserve"> (</w:t>
                  </w:r>
                  <w:proofErr w:type="spellStart"/>
                  <w:proofErr w:type="gramStart"/>
                  <w:r w:rsidRPr="008744A7">
                    <w:rPr>
                      <w:i/>
                    </w:rPr>
                    <w:t>Ц</w:t>
                  </w:r>
                  <w:proofErr w:type="gramEnd"/>
                  <w:r w:rsidRPr="008744A7">
                    <w:rPr>
                      <w:i/>
                      <w:vertAlign w:val="subscript"/>
                    </w:rPr>
                    <w:t>min</w:t>
                  </w:r>
                  <w:proofErr w:type="spellEnd"/>
                  <w:r w:rsidRPr="008744A7">
                    <w:t xml:space="preserve"> – </w:t>
                  </w:r>
                  <w:r w:rsidRPr="008744A7">
                    <w:rPr>
                      <w:i/>
                    </w:rPr>
                    <w:t>указать сумму,</w:t>
                  </w:r>
                  <w:r w:rsidRPr="008744A7">
                    <w:t xml:space="preserve"> руб.) с ценой, предложенной каждым участником (</w:t>
                  </w:r>
                  <w:proofErr w:type="spellStart"/>
                  <w:r w:rsidRPr="008744A7">
                    <w:rPr>
                      <w:i/>
                    </w:rPr>
                    <w:t>Ц</w:t>
                  </w:r>
                  <w:r w:rsidRPr="008744A7">
                    <w:rPr>
                      <w:i/>
                      <w:vertAlign w:val="subscript"/>
                    </w:rPr>
                    <w:t>j</w:t>
                  </w:r>
                  <w:proofErr w:type="spellEnd"/>
                  <w:r w:rsidRPr="008744A7">
                    <w:rPr>
                      <w:i/>
                    </w:rPr>
                    <w:t>)</w:t>
                  </w:r>
                  <w:r w:rsidRPr="008744A7">
                    <w:t xml:space="preserve">, </w:t>
                  </w:r>
                  <w:r w:rsidRPr="008744A7">
                    <w:rPr>
                      <w:bCs/>
                    </w:rPr>
                    <w:t>по формуле</w:t>
                  </w:r>
                  <w:r w:rsidRPr="008744A7">
                    <w:t>:</w:t>
                  </w:r>
                  <w:r w:rsidRPr="008744A7">
                    <w:rPr>
                      <w:i/>
                    </w:rPr>
                    <w:t xml:space="preserve">            </w:t>
                  </w:r>
                </w:p>
                <w:p w:rsidR="005E1FAE" w:rsidRPr="008744A7" w:rsidRDefault="005E1FAE" w:rsidP="005E1FAE">
                  <w:pPr>
                    <w:shd w:val="clear" w:color="auto" w:fill="FFFFFF"/>
                    <w:tabs>
                      <w:tab w:val="left" w:pos="9214"/>
                    </w:tabs>
                    <w:jc w:val="both"/>
                    <w:rPr>
                      <w:i/>
                    </w:rPr>
                  </w:pPr>
                </w:p>
                <w:p w:rsidR="005E1FAE" w:rsidRPr="008744A7" w:rsidRDefault="005E1FAE" w:rsidP="005E1FAE">
                  <w:pPr>
                    <w:shd w:val="clear" w:color="auto" w:fill="FFFFFF"/>
                    <w:tabs>
                      <w:tab w:val="left" w:pos="9214"/>
                    </w:tabs>
                    <w:ind w:left="33" w:firstLine="33"/>
                    <w:jc w:val="both"/>
                    <w:rPr>
                      <w:i/>
                    </w:rPr>
                  </w:pPr>
                  <w:r w:rsidRPr="008744A7">
                    <w:rPr>
                      <w:i/>
                    </w:rPr>
                    <w:t xml:space="preserve">                               </w:t>
                  </w:r>
                  <w:proofErr w:type="spellStart"/>
                  <w:proofErr w:type="gramStart"/>
                  <w:r w:rsidRPr="008744A7">
                    <w:rPr>
                      <w:i/>
                    </w:rPr>
                    <w:t>Ц</w:t>
                  </w:r>
                  <w:proofErr w:type="gramEnd"/>
                  <w:r w:rsidRPr="008744A7">
                    <w:rPr>
                      <w:i/>
                      <w:vertAlign w:val="subscript"/>
                    </w:rPr>
                    <w:t>min</w:t>
                  </w:r>
                  <w:proofErr w:type="spellEnd"/>
                </w:p>
                <w:p w:rsidR="005E1FAE" w:rsidRPr="008744A7" w:rsidRDefault="005E1FAE" w:rsidP="005E1FAE">
                  <w:pPr>
                    <w:shd w:val="clear" w:color="auto" w:fill="FFFFFF"/>
                    <w:tabs>
                      <w:tab w:val="left" w:pos="9214"/>
                    </w:tabs>
                    <w:ind w:left="34" w:right="295" w:firstLine="34"/>
                    <w:jc w:val="both"/>
                    <w:rPr>
                      <w:i/>
                    </w:rPr>
                  </w:pPr>
                  <w:r w:rsidRPr="008744A7">
                    <w:rPr>
                      <w:i/>
                    </w:rPr>
                    <w:t xml:space="preserve">                    </w:t>
                  </w:r>
                  <w:proofErr w:type="spellStart"/>
                  <w:r w:rsidRPr="008744A7">
                    <w:rPr>
                      <w:i/>
                    </w:rPr>
                    <w:t>Б</w:t>
                  </w:r>
                  <w:proofErr w:type="gramStart"/>
                  <w:r w:rsidRPr="008744A7">
                    <w:rPr>
                      <w:i/>
                      <w:vertAlign w:val="subscript"/>
                    </w:rPr>
                    <w:t>j</w:t>
                  </w:r>
                  <w:proofErr w:type="spellEnd"/>
                  <w:proofErr w:type="gramEnd"/>
                  <w:r w:rsidRPr="008744A7">
                    <w:rPr>
                      <w:i/>
                    </w:rPr>
                    <w:t xml:space="preserve"> =  ────── * </w:t>
                  </w:r>
                  <w:r w:rsidRPr="008744A7">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7pt" o:ole="">
                        <v:imagedata r:id="rId11" o:title=""/>
                      </v:shape>
                      <o:OLEObject Type="Embed" ProgID="Equation.3" ShapeID="_x0000_i1025" DrawAspect="Content" ObjectID="_1614671717" r:id="rId12"/>
                    </w:object>
                  </w:r>
                  <w:r w:rsidRPr="008744A7">
                    <w:rPr>
                      <w:i/>
                    </w:rPr>
                    <w:t>, где</w:t>
                  </w:r>
                </w:p>
                <w:p w:rsidR="005E1FAE" w:rsidRPr="008744A7" w:rsidRDefault="005E1FAE" w:rsidP="005E1FAE">
                  <w:pPr>
                    <w:shd w:val="clear" w:color="auto" w:fill="FFFFFF"/>
                    <w:tabs>
                      <w:tab w:val="left" w:pos="9214"/>
                    </w:tabs>
                    <w:ind w:left="34" w:right="295" w:firstLine="34"/>
                    <w:jc w:val="both"/>
                    <w:rPr>
                      <w:i/>
                      <w:vertAlign w:val="subscript"/>
                    </w:rPr>
                  </w:pPr>
                  <w:r w:rsidRPr="008744A7">
                    <w:rPr>
                      <w:i/>
                    </w:rPr>
                    <w:lastRenderedPageBreak/>
                    <w:t xml:space="preserve">                                  </w:t>
                  </w:r>
                  <w:proofErr w:type="spellStart"/>
                  <w:r w:rsidRPr="008744A7">
                    <w:rPr>
                      <w:i/>
                    </w:rPr>
                    <w:t>Ц</w:t>
                  </w:r>
                  <w:proofErr w:type="gramStart"/>
                  <w:r w:rsidRPr="008744A7">
                    <w:rPr>
                      <w:i/>
                      <w:vertAlign w:val="subscript"/>
                    </w:rPr>
                    <w:t>j</w:t>
                  </w:r>
                  <w:proofErr w:type="spellEnd"/>
                  <w:proofErr w:type="gramEnd"/>
                </w:p>
                <w:p w:rsidR="005E1FAE" w:rsidRPr="008744A7" w:rsidRDefault="005E1FAE" w:rsidP="005E1FAE">
                  <w:pPr>
                    <w:shd w:val="clear" w:color="auto" w:fill="FFFFFF"/>
                    <w:tabs>
                      <w:tab w:val="left" w:pos="9214"/>
                    </w:tabs>
                    <w:ind w:left="33" w:right="295" w:firstLine="33"/>
                    <w:jc w:val="both"/>
                    <w:rPr>
                      <w:szCs w:val="20"/>
                    </w:rPr>
                  </w:pPr>
                  <w:r w:rsidRPr="008744A7">
                    <w:rPr>
                      <w:i/>
                      <w:szCs w:val="20"/>
                    </w:rPr>
                    <w:t>j</w:t>
                  </w:r>
                  <w:r w:rsidRPr="008744A7">
                    <w:rPr>
                      <w:szCs w:val="20"/>
                    </w:rPr>
                    <w:t xml:space="preserve"> = 1…n, n – количество участников;</w:t>
                  </w:r>
                </w:p>
                <w:p w:rsidR="005E1FAE" w:rsidRPr="008744A7" w:rsidRDefault="005E1FAE" w:rsidP="005E1FAE">
                  <w:pPr>
                    <w:shd w:val="clear" w:color="auto" w:fill="FFFFFF"/>
                    <w:tabs>
                      <w:tab w:val="left" w:pos="9214"/>
                    </w:tabs>
                    <w:ind w:left="33" w:right="295" w:firstLine="33"/>
                    <w:jc w:val="both"/>
                    <w:rPr>
                      <w:szCs w:val="20"/>
                    </w:rPr>
                  </w:pPr>
                  <w:proofErr w:type="spellStart"/>
                  <w:r w:rsidRPr="008744A7">
                    <w:rPr>
                      <w:i/>
                      <w:szCs w:val="20"/>
                    </w:rPr>
                    <w:t>Б</w:t>
                  </w:r>
                  <w:proofErr w:type="gramStart"/>
                  <w:r w:rsidRPr="008744A7">
                    <w:rPr>
                      <w:i/>
                      <w:szCs w:val="20"/>
                      <w:vertAlign w:val="subscript"/>
                    </w:rPr>
                    <w:t>j</w:t>
                  </w:r>
                  <w:proofErr w:type="spellEnd"/>
                  <w:proofErr w:type="gramEnd"/>
                  <w:r w:rsidRPr="008744A7">
                    <w:rPr>
                      <w:szCs w:val="20"/>
                      <w:vertAlign w:val="subscript"/>
                    </w:rPr>
                    <w:t xml:space="preserve"> </w:t>
                  </w:r>
                  <w:r w:rsidRPr="008744A7">
                    <w:rPr>
                      <w:szCs w:val="20"/>
                    </w:rPr>
                    <w:t>– количество баллов j-ого участника;</w:t>
                  </w:r>
                </w:p>
                <w:p w:rsidR="005E1FAE" w:rsidRPr="008744A7" w:rsidRDefault="005E1FAE" w:rsidP="005E1FAE">
                  <w:pPr>
                    <w:shd w:val="clear" w:color="auto" w:fill="FFFFFF"/>
                    <w:tabs>
                      <w:tab w:val="left" w:pos="4994"/>
                      <w:tab w:val="left" w:pos="9214"/>
                    </w:tabs>
                    <w:ind w:left="33" w:firstLine="33"/>
                    <w:jc w:val="both"/>
                    <w:rPr>
                      <w:szCs w:val="20"/>
                    </w:rPr>
                  </w:pPr>
                  <w:proofErr w:type="spellStart"/>
                  <w:r w:rsidRPr="008744A7">
                    <w:rPr>
                      <w:i/>
                      <w:szCs w:val="20"/>
                    </w:rPr>
                    <w:t>Ц</w:t>
                  </w:r>
                  <w:proofErr w:type="gramStart"/>
                  <w:r w:rsidRPr="008744A7">
                    <w:rPr>
                      <w:i/>
                      <w:szCs w:val="20"/>
                      <w:vertAlign w:val="subscript"/>
                    </w:rPr>
                    <w:t>j</w:t>
                  </w:r>
                  <w:proofErr w:type="spellEnd"/>
                  <w:proofErr w:type="gramEnd"/>
                  <w:r w:rsidRPr="008744A7">
                    <w:rPr>
                      <w:szCs w:val="20"/>
                    </w:rPr>
                    <w:t xml:space="preserve"> – цена, предложенная j-</w:t>
                  </w:r>
                  <w:proofErr w:type="spellStart"/>
                  <w:r w:rsidRPr="008744A7">
                    <w:rPr>
                      <w:szCs w:val="20"/>
                    </w:rPr>
                    <w:t>ым</w:t>
                  </w:r>
                  <w:proofErr w:type="spellEnd"/>
                  <w:r w:rsidRPr="008744A7">
                    <w:rPr>
                      <w:szCs w:val="20"/>
                    </w:rPr>
                    <w:t xml:space="preserve"> участником (без учета НДС);</w:t>
                  </w:r>
                </w:p>
                <w:p w:rsidR="005E1FAE" w:rsidRPr="008744A7" w:rsidRDefault="005E1FAE" w:rsidP="005E1FAE">
                  <w:pPr>
                    <w:shd w:val="clear" w:color="auto" w:fill="FFFFFF"/>
                    <w:tabs>
                      <w:tab w:val="left" w:pos="4994"/>
                      <w:tab w:val="left" w:pos="9214"/>
                    </w:tabs>
                    <w:ind w:left="33" w:firstLine="33"/>
                    <w:jc w:val="both"/>
                    <w:rPr>
                      <w:szCs w:val="20"/>
                    </w:rPr>
                  </w:pPr>
                  <w:proofErr w:type="spellStart"/>
                  <w:proofErr w:type="gramStart"/>
                  <w:r w:rsidRPr="008744A7">
                    <w:rPr>
                      <w:i/>
                      <w:szCs w:val="20"/>
                    </w:rPr>
                    <w:t>Ц</w:t>
                  </w:r>
                  <w:proofErr w:type="gramEnd"/>
                  <w:r w:rsidRPr="008744A7">
                    <w:rPr>
                      <w:i/>
                      <w:szCs w:val="20"/>
                      <w:vertAlign w:val="subscript"/>
                    </w:rPr>
                    <w:t>min</w:t>
                  </w:r>
                  <w:proofErr w:type="spellEnd"/>
                  <w:r w:rsidRPr="008744A7">
                    <w:rPr>
                      <w:szCs w:val="20"/>
                    </w:rPr>
                    <w:t xml:space="preserve">  - </w:t>
                  </w:r>
                  <w:r w:rsidRPr="008744A7">
                    <w:rPr>
                      <w:i/>
                      <w:szCs w:val="20"/>
                    </w:rPr>
                    <w:t>указать сумму</w:t>
                  </w:r>
                  <w:r w:rsidRPr="008744A7">
                    <w:rPr>
                      <w:szCs w:val="20"/>
                    </w:rPr>
                    <w:t xml:space="preserve"> (Начальная (максимальная) цена</w:t>
                  </w:r>
                  <w:r>
                    <w:rPr>
                      <w:szCs w:val="20"/>
                    </w:rPr>
                    <w:t>,</w:t>
                  </w:r>
                  <w:r w:rsidRPr="008744A7">
                    <w:rPr>
                      <w:szCs w:val="20"/>
                    </w:rPr>
                    <w:t xml:space="preserve"> сниженная на максимально допустимый размер снижения цены, установленный в пункте </w:t>
                  </w:r>
                  <w:r>
                    <w:t>1.3</w:t>
                  </w:r>
                  <w:r w:rsidRPr="008744A7">
                    <w:t xml:space="preserve"> </w:t>
                  </w:r>
                  <w:r w:rsidRPr="008744A7">
                    <w:rPr>
                      <w:szCs w:val="20"/>
                    </w:rPr>
                    <w:t>конкурсной документации) (без учета НДС);</w:t>
                  </w:r>
                </w:p>
                <w:p w:rsidR="005E1FAE" w:rsidRPr="008744A7" w:rsidRDefault="005E1FAE" w:rsidP="005E1FAE">
                  <w:pPr>
                    <w:pStyle w:val="a9"/>
                    <w:tabs>
                      <w:tab w:val="left" w:pos="1418"/>
                    </w:tabs>
                    <w:suppressAutoHyphens/>
                    <w:ind w:firstLine="0"/>
                    <w:rPr>
                      <w:sz w:val="24"/>
                      <w:szCs w:val="20"/>
                    </w:rPr>
                  </w:pPr>
                  <w:r w:rsidRPr="008744A7">
                    <w:rPr>
                      <w:position w:val="-6"/>
                    </w:rPr>
                    <w:object w:dxaOrig="279" w:dyaOrig="279">
                      <v:shape id="_x0000_i1026" type="#_x0000_t75" style="width:11.7pt;height:11.7pt" o:ole="">
                        <v:imagedata r:id="rId13" o:title=""/>
                      </v:shape>
                      <o:OLEObject Type="Embed" ProgID="Equation.3" ShapeID="_x0000_i1026" DrawAspect="Content" ObjectID="_1614671718" r:id="rId14"/>
                    </w:object>
                  </w:r>
                  <w:r w:rsidRPr="008744A7">
                    <w:rPr>
                      <w:sz w:val="24"/>
                      <w:szCs w:val="20"/>
                    </w:rPr>
                    <w:t xml:space="preserve"> – максимально возможное количество баллов. </w:t>
                  </w:r>
                </w:p>
                <w:p w:rsidR="005E1FAE" w:rsidRPr="008744A7" w:rsidRDefault="005E1FAE" w:rsidP="005E1FAE">
                  <w:pPr>
                    <w:pStyle w:val="a9"/>
                    <w:tabs>
                      <w:tab w:val="left" w:pos="1418"/>
                    </w:tabs>
                    <w:suppressAutoHyphens/>
                    <w:ind w:firstLine="0"/>
                    <w:rPr>
                      <w:sz w:val="24"/>
                      <w:szCs w:val="20"/>
                    </w:rPr>
                  </w:pPr>
                  <w:r w:rsidRPr="008744A7">
                    <w:rPr>
                      <w:sz w:val="24"/>
                      <w:szCs w:val="20"/>
                    </w:rPr>
                    <w:t xml:space="preserve">При этом заявкам, содержащим  предложение демпинговой цены (сниженной на размер превышающий, установленный в пункте </w:t>
                  </w:r>
                  <w:r>
                    <w:rPr>
                      <w:sz w:val="24"/>
                    </w:rPr>
                    <w:t>1.3</w:t>
                  </w:r>
                  <w:r w:rsidRPr="008744A7">
                    <w:rPr>
                      <w:sz w:val="24"/>
                    </w:rPr>
                    <w:t xml:space="preserve"> </w:t>
                  </w:r>
                  <w:r w:rsidRPr="008744A7">
                    <w:rPr>
                      <w:sz w:val="24"/>
                      <w:szCs w:val="20"/>
                    </w:rPr>
                    <w:t xml:space="preserve">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w:t>
                  </w:r>
                  <w:r>
                    <w:rPr>
                      <w:sz w:val="24"/>
                    </w:rPr>
                    <w:t>1.3</w:t>
                  </w:r>
                  <w:r w:rsidRPr="008744A7">
                    <w:rPr>
                      <w:sz w:val="24"/>
                    </w:rPr>
                    <w:t xml:space="preserve"> </w:t>
                  </w:r>
                  <w:r w:rsidRPr="008744A7">
                    <w:rPr>
                      <w:sz w:val="24"/>
                      <w:szCs w:val="20"/>
                    </w:rPr>
                    <w:t>конкурсной документации), по вышеприведенной  формуле не оцениваются.</w:t>
                  </w:r>
                </w:p>
                <w:p w:rsidR="005E1FAE" w:rsidRPr="008744A7" w:rsidRDefault="005E1FAE" w:rsidP="005E1FAE">
                  <w:pPr>
                    <w:pStyle w:val="a9"/>
                    <w:tabs>
                      <w:tab w:val="left" w:pos="1418"/>
                    </w:tabs>
                    <w:suppressAutoHyphens/>
                    <w:spacing w:line="340" w:lineRule="exact"/>
                    <w:ind w:firstLine="0"/>
                    <w:rPr>
                      <w:sz w:val="24"/>
                    </w:rPr>
                  </w:pPr>
                  <w:r w:rsidRPr="008744A7">
                    <w:rPr>
                      <w:sz w:val="24"/>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15 процентов, с </w:t>
                  </w:r>
                  <w:r w:rsidRPr="00D87D8E">
                    <w:rPr>
                      <w:sz w:val="24"/>
                    </w:rPr>
                    <w:t xml:space="preserve">учетом требований пункта 3.18 раздела </w:t>
                  </w:r>
                  <w:r w:rsidRPr="00D87D8E">
                    <w:rPr>
                      <w:sz w:val="24"/>
                      <w:lang w:val="en-US"/>
                    </w:rPr>
                    <w:t>III</w:t>
                  </w:r>
                  <w:r w:rsidRPr="008744A7">
                    <w:rPr>
                      <w:sz w:val="24"/>
                    </w:rPr>
                    <w:t xml:space="preserve"> конкурсной </w:t>
                  </w:r>
                  <w:r w:rsidRPr="008744A7">
                    <w:rPr>
                      <w:sz w:val="24"/>
                    </w:rPr>
                    <w:lastRenderedPageBreak/>
                    <w:t>документации.</w:t>
                  </w:r>
                </w:p>
              </w:tc>
            </w:tr>
            <w:tr w:rsidR="005E1FAE" w:rsidRPr="008744A7" w:rsidTr="005E1FAE">
              <w:tc>
                <w:tcPr>
                  <w:tcW w:w="1054" w:type="dxa"/>
                </w:tcPr>
                <w:p w:rsidR="005E1FAE" w:rsidRPr="00017A0A" w:rsidRDefault="005E1FAE" w:rsidP="005E1FAE">
                  <w:pPr>
                    <w:pStyle w:val="a9"/>
                    <w:tabs>
                      <w:tab w:val="left" w:pos="1418"/>
                    </w:tabs>
                    <w:suppressAutoHyphens/>
                    <w:ind w:firstLine="0"/>
                    <w:jc w:val="center"/>
                    <w:rPr>
                      <w:sz w:val="24"/>
                    </w:rPr>
                  </w:pPr>
                  <w:r w:rsidRPr="00017A0A">
                    <w:rPr>
                      <w:sz w:val="24"/>
                    </w:rPr>
                    <w:lastRenderedPageBreak/>
                    <w:t>2</w:t>
                  </w:r>
                </w:p>
              </w:tc>
              <w:tc>
                <w:tcPr>
                  <w:tcW w:w="2977" w:type="dxa"/>
                  <w:gridSpan w:val="2"/>
                </w:tcPr>
                <w:p w:rsidR="005E1FAE" w:rsidRPr="00017A0A" w:rsidRDefault="005E1FAE" w:rsidP="005E1FAE">
                  <w:pPr>
                    <w:jc w:val="center"/>
                    <w:rPr>
                      <w:b/>
                    </w:rPr>
                  </w:pPr>
                  <w:r w:rsidRPr="00017A0A">
                    <w:rPr>
                      <w:bCs/>
                      <w:spacing w:val="-4"/>
                    </w:rPr>
                    <w:t>Опыт участника</w:t>
                  </w:r>
                </w:p>
              </w:tc>
              <w:tc>
                <w:tcPr>
                  <w:tcW w:w="1720" w:type="dxa"/>
                </w:tcPr>
                <w:p w:rsidR="005E1FAE" w:rsidRPr="008744A7" w:rsidRDefault="000712B0" w:rsidP="000712B0">
                  <w:pPr>
                    <w:jc w:val="both"/>
                  </w:pPr>
                  <w:r>
                    <w:t>Максим</w:t>
                  </w:r>
                  <w:r w:rsidR="005E1FAE" w:rsidRPr="008744A7">
                    <w:t xml:space="preserve">альное количество баллов - </w:t>
                  </w:r>
                  <w:r>
                    <w:t>1</w:t>
                  </w:r>
                  <w:r w:rsidR="005E1FAE">
                    <w:t>0</w:t>
                  </w:r>
                  <w:r w:rsidR="005E1FAE" w:rsidRPr="008744A7">
                    <w:t xml:space="preserve"> баллов</w:t>
                  </w:r>
                </w:p>
              </w:tc>
              <w:tc>
                <w:tcPr>
                  <w:tcW w:w="3373" w:type="dxa"/>
                </w:tcPr>
                <w:p w:rsidR="005E1FAE" w:rsidRPr="008744A7" w:rsidRDefault="005E1FAE" w:rsidP="005E1FAE">
                  <w:pPr>
                    <w:shd w:val="clear" w:color="auto" w:fill="FFFFFF"/>
                    <w:tabs>
                      <w:tab w:val="left" w:pos="9354"/>
                    </w:tabs>
                    <w:ind w:right="-6"/>
                    <w:jc w:val="both"/>
                  </w:pPr>
                  <w:r w:rsidRPr="008744A7">
                    <w:t>Оценивается путем деления стоимости выполненных каждым (j-</w:t>
                  </w:r>
                  <w:proofErr w:type="spellStart"/>
                  <w:r w:rsidRPr="008744A7">
                    <w:t>ым</w:t>
                  </w:r>
                  <w:proofErr w:type="spellEnd"/>
                  <w:r w:rsidRPr="008744A7">
                    <w:t xml:space="preserve">) участником </w:t>
                  </w:r>
                  <w:r w:rsidRPr="008744A7">
                    <w:rPr>
                      <w:i/>
                    </w:rPr>
                    <w:t>оказанных услуг,</w:t>
                  </w:r>
                  <w:r>
                    <w:t xml:space="preserve"> </w:t>
                  </w:r>
                  <w:r w:rsidR="00CA4EB8" w:rsidRPr="00CA4EB8">
                    <w:t>техническому обслуживанию и ремонту оргтехники</w:t>
                  </w:r>
                  <w:r w:rsidRPr="008744A7">
                    <w:rPr>
                      <w:i/>
                    </w:rPr>
                    <w:t xml:space="preserve"> </w:t>
                  </w:r>
                  <w:r w:rsidRPr="008744A7">
                    <w:t xml:space="preserve">на начальную (максимальную) цену договора (без учета НДС), по формуле: </w:t>
                  </w:r>
                </w:p>
                <w:p w:rsidR="005E1FAE" w:rsidRPr="008744A7" w:rsidRDefault="005E1FAE" w:rsidP="005E1FAE">
                  <w:pPr>
                    <w:shd w:val="clear" w:color="auto" w:fill="FFFFFF"/>
                    <w:tabs>
                      <w:tab w:val="left" w:pos="9354"/>
                    </w:tabs>
                    <w:ind w:right="-6"/>
                    <w:jc w:val="center"/>
                  </w:pPr>
                  <w:r w:rsidRPr="008744A7">
                    <w:rPr>
                      <w:position w:val="-30"/>
                    </w:rPr>
                    <w:object w:dxaOrig="1780" w:dyaOrig="800">
                      <v:shape id="_x0000_i1027" type="#_x0000_t75" style="width:118.05pt;height:56.95pt" o:ole="">
                        <v:imagedata r:id="rId15" o:title=""/>
                      </v:shape>
                      <o:OLEObject Type="Embed" ProgID="Equation.3" ShapeID="_x0000_i1027" DrawAspect="Content" ObjectID="_1614671719" r:id="rId16"/>
                    </w:object>
                  </w:r>
                  <w:r w:rsidRPr="008744A7">
                    <w:t xml:space="preserve">   , где</w:t>
                  </w:r>
                </w:p>
                <w:p w:rsidR="005E1FAE" w:rsidRPr="008744A7" w:rsidRDefault="005E1FAE" w:rsidP="005E1FAE">
                  <w:pPr>
                    <w:shd w:val="clear" w:color="auto" w:fill="FFFFFF"/>
                    <w:tabs>
                      <w:tab w:val="left" w:pos="9354"/>
                    </w:tabs>
                    <w:ind w:right="-6"/>
                    <w:jc w:val="both"/>
                  </w:pPr>
                  <w:proofErr w:type="gramStart"/>
                  <w:r w:rsidRPr="008744A7">
                    <w:t>Б</w:t>
                  </w:r>
                  <w:proofErr w:type="gramEnd"/>
                  <w:r w:rsidRPr="008744A7">
                    <w:t xml:space="preserve"> j – количество баллов j-</w:t>
                  </w:r>
                  <w:proofErr w:type="spellStart"/>
                  <w:r w:rsidRPr="008744A7">
                    <w:t>го</w:t>
                  </w:r>
                  <w:proofErr w:type="spellEnd"/>
                  <w:r w:rsidRPr="008744A7">
                    <w:t xml:space="preserve"> участника;</w:t>
                  </w:r>
                </w:p>
                <w:p w:rsidR="005E1FAE" w:rsidRPr="008744A7" w:rsidRDefault="005E1FAE" w:rsidP="005E1FAE">
                  <w:pPr>
                    <w:shd w:val="clear" w:color="auto" w:fill="FFFFFF"/>
                    <w:tabs>
                      <w:tab w:val="left" w:pos="9354"/>
                    </w:tabs>
                    <w:ind w:right="-6"/>
                    <w:jc w:val="both"/>
                  </w:pPr>
                  <w:proofErr w:type="spellStart"/>
                  <w:r w:rsidRPr="008744A7">
                    <w:t>Ц</w:t>
                  </w:r>
                  <w:proofErr w:type="gramStart"/>
                  <w:r w:rsidRPr="008744A7">
                    <w:t>j</w:t>
                  </w:r>
                  <w:proofErr w:type="spellEnd"/>
                  <w:proofErr w:type="gramEnd"/>
                  <w:r w:rsidRPr="008744A7">
                    <w:t xml:space="preserve"> Σ опыт – стоимость выполненных j-</w:t>
                  </w:r>
                  <w:proofErr w:type="spellStart"/>
                  <w:r w:rsidRPr="008744A7">
                    <w:t>ым</w:t>
                  </w:r>
                  <w:proofErr w:type="spellEnd"/>
                  <w:r w:rsidRPr="008744A7">
                    <w:t xml:space="preserve"> участником </w:t>
                  </w:r>
                  <w:r w:rsidRPr="008744A7">
                    <w:rPr>
                      <w:i/>
                    </w:rPr>
                    <w:t>оказанных услуг</w:t>
                  </w:r>
                  <w:r w:rsidRPr="008744A7">
                    <w:t xml:space="preserve"> </w:t>
                  </w:r>
                  <w:r w:rsidRPr="00017A0A">
                    <w:t xml:space="preserve"> </w:t>
                  </w:r>
                  <w:r w:rsidR="00CA4EB8" w:rsidRPr="00CA4EB8">
                    <w:t xml:space="preserve">техническому обслуживанию и ремонту оргтехники </w:t>
                  </w:r>
                  <w:r w:rsidRPr="008744A7">
                    <w:t>(без учета НДС);</w:t>
                  </w:r>
                </w:p>
                <w:p w:rsidR="005E1FAE" w:rsidRPr="008744A7" w:rsidRDefault="005E1FAE" w:rsidP="005E1FAE">
                  <w:pPr>
                    <w:shd w:val="clear" w:color="auto" w:fill="FFFFFF"/>
                    <w:tabs>
                      <w:tab w:val="left" w:pos="9354"/>
                    </w:tabs>
                    <w:ind w:right="-6"/>
                    <w:jc w:val="both"/>
                  </w:pPr>
                  <w:proofErr w:type="gramStart"/>
                  <w:r w:rsidRPr="008744A7">
                    <w:t>Ц</w:t>
                  </w:r>
                  <w:proofErr w:type="gramEnd"/>
                  <w:r w:rsidRPr="008744A7">
                    <w:t xml:space="preserve"> </w:t>
                  </w:r>
                  <w:proofErr w:type="spellStart"/>
                  <w:r w:rsidRPr="008744A7">
                    <w:t>нач.макс</w:t>
                  </w:r>
                  <w:proofErr w:type="spellEnd"/>
                  <w:r w:rsidRPr="008744A7">
                    <w:t>. – начальная (максимальная) цена договора (без учета НДС).</w:t>
                  </w:r>
                </w:p>
                <w:p w:rsidR="005E1FAE" w:rsidRPr="008744A7" w:rsidRDefault="005E1FAE" w:rsidP="005E1FAE">
                  <w:pPr>
                    <w:jc w:val="both"/>
                  </w:pPr>
                  <w:r w:rsidRPr="008744A7">
                    <w:t>N – максимально возможное количество баллов.</w:t>
                  </w:r>
                </w:p>
                <w:p w:rsidR="005E1FAE" w:rsidRPr="008744A7" w:rsidRDefault="005E1FAE" w:rsidP="005E1FAE">
                  <w:pPr>
                    <w:shd w:val="clear" w:color="auto" w:fill="FFFFFF"/>
                    <w:tabs>
                      <w:tab w:val="left" w:pos="9354"/>
                    </w:tabs>
                    <w:ind w:right="-6"/>
                    <w:jc w:val="both"/>
                  </w:pPr>
                  <w:r w:rsidRPr="008744A7">
                    <w:t>В случае</w:t>
                  </w:r>
                  <w:proofErr w:type="gramStart"/>
                  <w:r w:rsidRPr="008744A7">
                    <w:t>,</w:t>
                  </w:r>
                  <w:proofErr w:type="gramEnd"/>
                  <w:r w:rsidRPr="008744A7">
                    <w:t xml:space="preserve"> если </w:t>
                  </w:r>
                  <w:r>
                    <w:t xml:space="preserve">стоимость </w:t>
                  </w:r>
                  <w:r w:rsidRPr="008744A7">
                    <w:t>оказанных услуг равна или больше нач</w:t>
                  </w:r>
                  <w:r>
                    <w:t>альной (максимальной) цены догов</w:t>
                  </w:r>
                  <w:r w:rsidRPr="008744A7">
                    <w:t xml:space="preserve">ора (без учета </w:t>
                  </w:r>
                  <w:r w:rsidRPr="008744A7">
                    <w:cr/>
                  </w:r>
                  <w:proofErr w:type="gramStart"/>
                  <w:r w:rsidRPr="008744A7">
                    <w:t>ДС), то участнику сразу присваивается N баллов.</w:t>
                  </w:r>
                  <w:proofErr w:type="gramEnd"/>
                </w:p>
              </w:tc>
            </w:tr>
            <w:tr w:rsidR="005E1FAE" w:rsidRPr="008744A7" w:rsidTr="005E1FAE">
              <w:trPr>
                <w:trHeight w:val="1481"/>
              </w:trPr>
              <w:tc>
                <w:tcPr>
                  <w:tcW w:w="1054" w:type="dxa"/>
                </w:tcPr>
                <w:p w:rsidR="005E1FAE" w:rsidRPr="00017A0A" w:rsidRDefault="005E1FAE" w:rsidP="005E1FAE">
                  <w:pPr>
                    <w:pStyle w:val="a9"/>
                    <w:tabs>
                      <w:tab w:val="left" w:pos="1418"/>
                    </w:tabs>
                    <w:suppressAutoHyphens/>
                    <w:ind w:firstLine="0"/>
                    <w:jc w:val="center"/>
                    <w:rPr>
                      <w:sz w:val="24"/>
                    </w:rPr>
                  </w:pPr>
                  <w:r>
                    <w:rPr>
                      <w:sz w:val="24"/>
                    </w:rPr>
                    <w:lastRenderedPageBreak/>
                    <w:t>3</w:t>
                  </w:r>
                  <w:r w:rsidRPr="00017A0A">
                    <w:rPr>
                      <w:sz w:val="24"/>
                    </w:rPr>
                    <w:t>.</w:t>
                  </w:r>
                </w:p>
              </w:tc>
              <w:tc>
                <w:tcPr>
                  <w:tcW w:w="2977" w:type="dxa"/>
                  <w:gridSpan w:val="2"/>
                </w:tcPr>
                <w:p w:rsidR="005E1FAE" w:rsidRPr="00017A0A" w:rsidRDefault="005E1FAE" w:rsidP="005E1FAE">
                  <w:pPr>
                    <w:jc w:val="both"/>
                  </w:pPr>
                  <w:r w:rsidRPr="00017A0A">
                    <w:rPr>
                      <w:rFonts w:eastAsia="MS Mincho"/>
                    </w:rPr>
                    <w:t>Наличие фактов неисполнения, ненадлежащего исполнения обязательств перед заказчиком и/или третьими лицами</w:t>
                  </w:r>
                </w:p>
              </w:tc>
              <w:tc>
                <w:tcPr>
                  <w:tcW w:w="1720" w:type="dxa"/>
                </w:tcPr>
                <w:p w:rsidR="005E1FAE" w:rsidRPr="002C2BD4" w:rsidRDefault="005E1FAE" w:rsidP="005E1FAE">
                  <w:pPr>
                    <w:autoSpaceDE w:val="0"/>
                    <w:autoSpaceDN w:val="0"/>
                    <w:adjustRightInd w:val="0"/>
                    <w:jc w:val="both"/>
                  </w:pPr>
                  <w:r w:rsidRPr="002C26AA">
                    <w:rPr>
                      <w:rFonts w:eastAsia="MS Mincho"/>
                    </w:rPr>
                    <w:t>Сумма баллов, присвоенных заявке участника по всем вышеуказанным критериям,  снижается на 5 баллов</w:t>
                  </w:r>
                </w:p>
                <w:p w:rsidR="005E1FAE" w:rsidRPr="008744A7" w:rsidRDefault="005E1FAE" w:rsidP="005E1FAE"/>
              </w:tc>
              <w:tc>
                <w:tcPr>
                  <w:tcW w:w="3373" w:type="dxa"/>
                </w:tcPr>
                <w:p w:rsidR="005E1FAE" w:rsidRPr="008744A7" w:rsidRDefault="005E1FAE" w:rsidP="005E1FAE">
                  <w:pPr>
                    <w:shd w:val="clear" w:color="auto" w:fill="FFFFFF"/>
                    <w:tabs>
                      <w:tab w:val="left" w:pos="9214"/>
                    </w:tabs>
                    <w:ind w:left="34" w:right="34" w:firstLine="34"/>
                    <w:jc w:val="both"/>
                  </w:pPr>
                  <w:r>
                    <w:t xml:space="preserve">При наличии фактов неисполнения обязательств перед заказчиком, подтвержденных вступившими в силу решениями суда и/или данными ФССП (по данным сайта </w:t>
                  </w:r>
                  <w:proofErr w:type="spellStart"/>
                  <w:r>
                    <w:rPr>
                      <w:lang w:val="en-US"/>
                    </w:rPr>
                    <w:t>fssprus</w:t>
                  </w:r>
                  <w:proofErr w:type="spellEnd"/>
                  <w:r w:rsidRPr="00D63AA0">
                    <w:t>.</w:t>
                  </w:r>
                  <w:proofErr w:type="spellStart"/>
                  <w:r>
                    <w:rPr>
                      <w:lang w:val="en-US"/>
                    </w:rPr>
                    <w:t>ru</w:t>
                  </w:r>
                  <w:proofErr w:type="spellEnd"/>
                  <w:r w:rsidRPr="00D63AA0">
                    <w:t>)</w:t>
                  </w:r>
                  <w:r>
                    <w:t xml:space="preserve"> и/или при наличии неурегулированных претензий, признанных участником, общее количество </w:t>
                  </w:r>
                  <w:proofErr w:type="gramStart"/>
                  <w:r>
                    <w:t>баллов, присвоенных заявке по итогам оценки снижается</w:t>
                  </w:r>
                  <w:proofErr w:type="gramEnd"/>
                  <w:r>
                    <w:t xml:space="preserve"> на 5 баллов</w:t>
                  </w:r>
                  <w:r>
                    <w:rPr>
                      <w:rStyle w:val="ad"/>
                      <w:rFonts w:eastAsia="MS Mincho"/>
                    </w:rPr>
                    <w:t xml:space="preserve"> </w:t>
                  </w:r>
                  <w:r>
                    <w:rPr>
                      <w:rStyle w:val="ad"/>
                      <w:rFonts w:eastAsia="MS Mincho"/>
                    </w:rPr>
                    <w:footnoteReference w:id="3"/>
                  </w:r>
                  <w:r>
                    <w:t>.</w:t>
                  </w:r>
                </w:p>
              </w:tc>
            </w:tr>
            <w:tr w:rsidR="000712B0" w:rsidRPr="008744A7" w:rsidTr="005E1FAE">
              <w:trPr>
                <w:trHeight w:val="1481"/>
              </w:trPr>
              <w:tc>
                <w:tcPr>
                  <w:tcW w:w="1054" w:type="dxa"/>
                </w:tcPr>
                <w:p w:rsidR="000712B0" w:rsidRDefault="000712B0" w:rsidP="005E1FAE">
                  <w:pPr>
                    <w:pStyle w:val="a9"/>
                    <w:tabs>
                      <w:tab w:val="left" w:pos="1418"/>
                    </w:tabs>
                    <w:suppressAutoHyphens/>
                    <w:ind w:firstLine="0"/>
                    <w:jc w:val="center"/>
                    <w:rPr>
                      <w:sz w:val="24"/>
                    </w:rPr>
                  </w:pPr>
                  <w:r>
                    <w:rPr>
                      <w:sz w:val="24"/>
                    </w:rPr>
                    <w:t>4.</w:t>
                  </w:r>
                </w:p>
              </w:tc>
              <w:tc>
                <w:tcPr>
                  <w:tcW w:w="2977" w:type="dxa"/>
                  <w:gridSpan w:val="2"/>
                </w:tcPr>
                <w:p w:rsidR="000712B0" w:rsidRPr="00017A0A" w:rsidRDefault="000712B0" w:rsidP="005E1FAE">
                  <w:pPr>
                    <w:jc w:val="both"/>
                    <w:rPr>
                      <w:rFonts w:eastAsia="MS Mincho"/>
                    </w:rPr>
                  </w:pPr>
                  <w:r>
                    <w:t xml:space="preserve">Срок (период) </w:t>
                  </w:r>
                  <w:r w:rsidRPr="000712B0">
                    <w:t>оказания услуг</w:t>
                  </w:r>
                </w:p>
              </w:tc>
              <w:tc>
                <w:tcPr>
                  <w:tcW w:w="1720" w:type="dxa"/>
                </w:tcPr>
                <w:p w:rsidR="000712B0" w:rsidRPr="000712B0" w:rsidRDefault="000712B0" w:rsidP="000712B0">
                  <w:pPr>
                    <w:autoSpaceDE w:val="0"/>
                    <w:autoSpaceDN w:val="0"/>
                    <w:adjustRightInd w:val="0"/>
                    <w:jc w:val="both"/>
                    <w:rPr>
                      <w:rFonts w:eastAsia="MS Mincho"/>
                    </w:rPr>
                  </w:pPr>
                  <w:r w:rsidRPr="000712B0">
                    <w:t>Максимальное количество баллов - 10 баллов</w:t>
                  </w:r>
                </w:p>
              </w:tc>
              <w:tc>
                <w:tcPr>
                  <w:tcW w:w="3373" w:type="dxa"/>
                </w:tcPr>
                <w:p w:rsidR="000712B0" w:rsidRPr="000712B0" w:rsidRDefault="000712B0" w:rsidP="000712B0">
                  <w:pPr>
                    <w:shd w:val="clear" w:color="auto" w:fill="FFFFFF"/>
                    <w:tabs>
                      <w:tab w:val="left" w:pos="9214"/>
                      <w:tab w:val="left" w:pos="9639"/>
                    </w:tabs>
                    <w:ind w:right="1"/>
                    <w:jc w:val="both"/>
                  </w:pPr>
                  <w:r w:rsidRPr="000712B0">
                    <w:t>Оценивается по формуле путем деления мини</w:t>
                  </w:r>
                  <w:r w:rsidR="00CA4EB8">
                    <w:t xml:space="preserve">мального срока </w:t>
                  </w:r>
                  <w:r w:rsidRPr="000712B0">
                    <w:t>оказания услуг оборудования из всех предложенных участниками на</w:t>
                  </w:r>
                  <w:r w:rsidR="00CA4EB8">
                    <w:t xml:space="preserve"> срок </w:t>
                  </w:r>
                  <w:r w:rsidRPr="000712B0">
                    <w:t>оказания услуг, предложенный каждым (j-</w:t>
                  </w:r>
                  <w:proofErr w:type="spellStart"/>
                  <w:r w:rsidRPr="000712B0">
                    <w:t>ым</w:t>
                  </w:r>
                  <w:proofErr w:type="spellEnd"/>
                  <w:r w:rsidRPr="000712B0">
                    <w:t>) участником:</w:t>
                  </w:r>
                </w:p>
                <w:p w:rsidR="000712B0" w:rsidRPr="000712B0" w:rsidRDefault="000712B0" w:rsidP="000712B0">
                  <w:pPr>
                    <w:shd w:val="clear" w:color="auto" w:fill="FFFFFF"/>
                    <w:tabs>
                      <w:tab w:val="left" w:pos="9214"/>
                    </w:tabs>
                    <w:ind w:left="1310" w:right="295" w:firstLine="1"/>
                  </w:pPr>
                  <w:r w:rsidRPr="000712B0">
                    <w:object w:dxaOrig="1520" w:dyaOrig="680">
                      <v:shape id="_x0000_i1028" type="#_x0000_t75" style="width:77pt;height:34.35pt" o:ole="">
                        <v:imagedata r:id="rId17" o:title=""/>
                      </v:shape>
                      <o:OLEObject Type="Embed" ProgID="Equation.3" ShapeID="_x0000_i1028" DrawAspect="Content" ObjectID="_1614671720" r:id="rId18"/>
                    </w:object>
                  </w:r>
                  <w:r w:rsidRPr="000712B0">
                    <w:t>, где</w:t>
                  </w:r>
                </w:p>
                <w:p w:rsidR="000712B0" w:rsidRPr="000712B0" w:rsidRDefault="000712B0" w:rsidP="000712B0">
                  <w:pPr>
                    <w:shd w:val="clear" w:color="auto" w:fill="FFFFFF"/>
                    <w:tabs>
                      <w:tab w:val="left" w:pos="9214"/>
                    </w:tabs>
                    <w:ind w:left="34" w:right="295"/>
                    <w:jc w:val="both"/>
                  </w:pPr>
                  <w:r w:rsidRPr="000712B0">
                    <w:t>J - 1...n, n - количество участников;</w:t>
                  </w:r>
                </w:p>
                <w:p w:rsidR="000712B0" w:rsidRPr="000712B0" w:rsidRDefault="000712B0" w:rsidP="000712B0">
                  <w:pPr>
                    <w:shd w:val="clear" w:color="auto" w:fill="FFFFFF"/>
                    <w:tabs>
                      <w:tab w:val="left" w:pos="9214"/>
                    </w:tabs>
                    <w:ind w:left="34" w:right="34"/>
                    <w:jc w:val="both"/>
                  </w:pPr>
                  <w:r w:rsidRPr="000712B0">
                    <w:object w:dxaOrig="300" w:dyaOrig="380">
                      <v:shape id="_x0000_i1029" type="#_x0000_t75" style="width:15.05pt;height:15.9pt" o:ole="">
                        <v:imagedata r:id="rId19" o:title=""/>
                      </v:shape>
                      <o:OLEObject Type="Embed" ProgID="Equation.3" ShapeID="_x0000_i1029" DrawAspect="Content" ObjectID="_1614671721" r:id="rId20"/>
                    </w:object>
                  </w:r>
                  <w:r w:rsidRPr="000712B0">
                    <w:t xml:space="preserve"> - количество баллов j-ого участника;</w:t>
                  </w:r>
                </w:p>
                <w:p w:rsidR="000712B0" w:rsidRPr="000712B0" w:rsidRDefault="000712B0" w:rsidP="000712B0">
                  <w:pPr>
                    <w:shd w:val="clear" w:color="auto" w:fill="FFFFFF"/>
                    <w:tabs>
                      <w:tab w:val="left" w:pos="9214"/>
                    </w:tabs>
                    <w:ind w:left="34"/>
                    <w:jc w:val="both"/>
                  </w:pPr>
                  <w:r w:rsidRPr="000712B0">
                    <w:rPr>
                      <w:i/>
                    </w:rPr>
                    <w:object w:dxaOrig="600" w:dyaOrig="279">
                      <v:shape id="_x0000_i1030" type="#_x0000_t75" style="width:30.15pt;height:11.7pt" o:ole="">
                        <v:imagedata r:id="rId21" o:title=""/>
                      </v:shape>
                      <o:OLEObject Type="Embed" ProgID="Equation.3" ShapeID="_x0000_i1030" DrawAspect="Content" ObjectID="_1614671722" r:id="rId22"/>
                    </w:object>
                  </w:r>
                  <w:r w:rsidR="00CA4EB8">
                    <w:t xml:space="preserve"> - минимальный срок </w:t>
                  </w:r>
                  <w:r w:rsidRPr="000712B0">
                    <w:t xml:space="preserve">оказания услуг (количество дней </w:t>
                  </w:r>
                  <w:proofErr w:type="gramStart"/>
                  <w:r w:rsidRPr="000712B0">
                    <w:t>с даты заключения</w:t>
                  </w:r>
                  <w:proofErr w:type="gramEnd"/>
                  <w:r w:rsidRPr="000712B0">
                    <w:t xml:space="preserve"> договора), предложенный участниками;</w:t>
                  </w:r>
                </w:p>
                <w:p w:rsidR="000712B0" w:rsidRPr="000712B0" w:rsidRDefault="000712B0" w:rsidP="000712B0">
                  <w:pPr>
                    <w:shd w:val="clear" w:color="auto" w:fill="FFFFFF"/>
                    <w:tabs>
                      <w:tab w:val="left" w:pos="9214"/>
                    </w:tabs>
                    <w:ind w:left="34" w:right="34" w:firstLine="33"/>
                    <w:jc w:val="both"/>
                  </w:pPr>
                  <w:r w:rsidRPr="000712B0">
                    <w:object w:dxaOrig="300" w:dyaOrig="320">
                      <v:shape id="_x0000_i1031" type="#_x0000_t75" style="width:15.05pt;height:15.9pt" o:ole="">
                        <v:imagedata r:id="rId23" o:title=""/>
                      </v:shape>
                      <o:OLEObject Type="Embed" ProgID="Equation.3" ShapeID="_x0000_i1031" DrawAspect="Content" ObjectID="_1614671723" r:id="rId24"/>
                    </w:object>
                  </w:r>
                  <w:r w:rsidR="00CA4EB8">
                    <w:t xml:space="preserve"> - срок </w:t>
                  </w:r>
                  <w:r w:rsidRPr="000712B0">
                    <w:t xml:space="preserve">оказания услуг (количество дней </w:t>
                  </w:r>
                  <w:proofErr w:type="gramStart"/>
                  <w:r w:rsidRPr="000712B0">
                    <w:t>с даты заключения</w:t>
                  </w:r>
                  <w:proofErr w:type="gramEnd"/>
                  <w:r w:rsidRPr="000712B0">
                    <w:t xml:space="preserve"> договора), предложенный j-</w:t>
                  </w:r>
                  <w:proofErr w:type="spellStart"/>
                  <w:r w:rsidRPr="000712B0">
                    <w:t>ым</w:t>
                  </w:r>
                  <w:proofErr w:type="spellEnd"/>
                  <w:r w:rsidRPr="000712B0">
                    <w:t xml:space="preserve"> участником.</w:t>
                  </w:r>
                </w:p>
                <w:p w:rsidR="000712B0" w:rsidRPr="000712B0" w:rsidRDefault="000712B0" w:rsidP="000712B0">
                  <w:pPr>
                    <w:shd w:val="clear" w:color="auto" w:fill="FFFFFF"/>
                    <w:tabs>
                      <w:tab w:val="left" w:pos="9214"/>
                    </w:tabs>
                    <w:ind w:left="34" w:right="34" w:firstLine="34"/>
                    <w:jc w:val="both"/>
                  </w:pPr>
                  <w:r w:rsidRPr="000712B0">
                    <w:t>N - максимально возможное количество баллов.</w:t>
                  </w:r>
                </w:p>
              </w:tc>
            </w:tr>
          </w:tbl>
          <w:p w:rsidR="00957A81" w:rsidRPr="008744A7" w:rsidRDefault="00957A81" w:rsidP="000712B0">
            <w:pPr>
              <w:pStyle w:val="a9"/>
              <w:ind w:firstLine="0"/>
              <w:rPr>
                <w:i/>
                <w:sz w:val="24"/>
              </w:rPr>
            </w:pPr>
          </w:p>
          <w:p w:rsidR="000712B0" w:rsidRDefault="000712B0" w:rsidP="000712B0">
            <w:pPr>
              <w:pStyle w:val="a9"/>
              <w:rPr>
                <w:sz w:val="28"/>
              </w:rPr>
            </w:pPr>
            <w:r w:rsidRPr="008744A7">
              <w:rPr>
                <w:sz w:val="28"/>
              </w:rPr>
              <w:t xml:space="preserve">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w:t>
            </w:r>
            <w:r w:rsidRPr="008744A7">
              <w:rPr>
                <w:sz w:val="28"/>
              </w:rPr>
              <w:lastRenderedPageBreak/>
              <w:t>дополнительно при наличии:</w:t>
            </w:r>
          </w:p>
          <w:p w:rsidR="000712B0" w:rsidRDefault="000712B0" w:rsidP="000712B0">
            <w:pPr>
              <w:pStyle w:val="a9"/>
              <w:rPr>
                <w:sz w:val="28"/>
              </w:rPr>
            </w:pPr>
            <w:r>
              <w:rPr>
                <w:sz w:val="28"/>
              </w:rPr>
              <w:t xml:space="preserve">- </w:t>
            </w:r>
            <w:r>
              <w:rPr>
                <w:sz w:val="28"/>
                <w:szCs w:val="28"/>
              </w:rPr>
              <w:t>В подтверждение цены</w:t>
            </w:r>
            <w:r w:rsidRPr="00ED6FBC">
              <w:rPr>
                <w:sz w:val="28"/>
                <w:szCs w:val="28"/>
              </w:rPr>
              <w:t xml:space="preserve"> оказания услуг участник в составе заявки представляет:</w:t>
            </w:r>
            <w:r>
              <w:rPr>
                <w:sz w:val="28"/>
              </w:rPr>
              <w:t xml:space="preserve"> </w:t>
            </w:r>
          </w:p>
          <w:p w:rsidR="000712B0" w:rsidRPr="000712B0" w:rsidRDefault="000712B0" w:rsidP="000712B0">
            <w:pPr>
              <w:pStyle w:val="a9"/>
              <w:suppressAutoHyphens/>
              <w:rPr>
                <w:sz w:val="28"/>
                <w:szCs w:val="28"/>
              </w:rPr>
            </w:pPr>
            <w:r w:rsidRPr="00ED6FBC">
              <w:rPr>
                <w:sz w:val="28"/>
                <w:szCs w:val="28"/>
              </w:rPr>
              <w:t xml:space="preserve">- документ </w:t>
            </w:r>
            <w:r w:rsidRPr="00A83244">
              <w:rPr>
                <w:sz w:val="28"/>
                <w:szCs w:val="28"/>
              </w:rPr>
              <w:t>по форме 6.</w:t>
            </w:r>
            <w:r w:rsidR="00A83244" w:rsidRPr="00A83244">
              <w:rPr>
                <w:sz w:val="28"/>
                <w:szCs w:val="28"/>
              </w:rPr>
              <w:t>3</w:t>
            </w:r>
            <w:r w:rsidRPr="00A83244">
              <w:rPr>
                <w:sz w:val="28"/>
                <w:szCs w:val="28"/>
              </w:rPr>
              <w:t xml:space="preserve"> приложен</w:t>
            </w:r>
            <w:r w:rsidR="003E100E">
              <w:rPr>
                <w:sz w:val="28"/>
                <w:szCs w:val="28"/>
              </w:rPr>
              <w:t xml:space="preserve">ия № 6 конкурсной документации </w:t>
            </w:r>
            <w:r w:rsidRPr="00A83244">
              <w:rPr>
                <w:sz w:val="28"/>
                <w:szCs w:val="28"/>
              </w:rPr>
              <w:t xml:space="preserve"> </w:t>
            </w:r>
            <w:r w:rsidR="003E100E">
              <w:rPr>
                <w:bCs/>
                <w:sz w:val="28"/>
                <w:szCs w:val="28"/>
              </w:rPr>
              <w:t>ценовое предложение</w:t>
            </w:r>
            <w:r w:rsidRPr="00A83244">
              <w:rPr>
                <w:sz w:val="28"/>
                <w:szCs w:val="28"/>
              </w:rPr>
              <w:t>;</w:t>
            </w:r>
          </w:p>
          <w:p w:rsidR="000712B0" w:rsidRPr="00ED6FBC" w:rsidRDefault="000712B0" w:rsidP="000712B0">
            <w:pPr>
              <w:pStyle w:val="a9"/>
              <w:tabs>
                <w:tab w:val="left" w:pos="0"/>
              </w:tabs>
              <w:rPr>
                <w:i/>
                <w:sz w:val="28"/>
                <w:szCs w:val="28"/>
              </w:rPr>
            </w:pPr>
            <w:r w:rsidRPr="00ED6FBC">
              <w:rPr>
                <w:i/>
                <w:sz w:val="28"/>
              </w:rPr>
              <w:t>-</w:t>
            </w:r>
            <w:r w:rsidRPr="00ED6FBC">
              <w:rPr>
                <w:i/>
                <w:sz w:val="28"/>
                <w:szCs w:val="28"/>
              </w:rPr>
              <w:t xml:space="preserve"> </w:t>
            </w:r>
            <w:r>
              <w:rPr>
                <w:sz w:val="28"/>
                <w:szCs w:val="28"/>
              </w:rPr>
              <w:t xml:space="preserve">В подтверждение </w:t>
            </w:r>
            <w:r w:rsidRPr="00ED6FBC">
              <w:rPr>
                <w:sz w:val="28"/>
                <w:szCs w:val="28"/>
              </w:rPr>
              <w:t>опыта оказания услуг участник в составе заявки представляет:</w:t>
            </w:r>
          </w:p>
          <w:p w:rsidR="000712B0" w:rsidRDefault="000712B0" w:rsidP="000712B0">
            <w:pPr>
              <w:pStyle w:val="a9"/>
              <w:suppressAutoHyphens/>
              <w:rPr>
                <w:sz w:val="28"/>
                <w:szCs w:val="28"/>
              </w:rPr>
            </w:pPr>
            <w:r w:rsidRPr="00ED6FBC">
              <w:rPr>
                <w:sz w:val="28"/>
                <w:szCs w:val="28"/>
              </w:rPr>
              <w:t xml:space="preserve">- документ по </w:t>
            </w:r>
            <w:r w:rsidRPr="002C458C">
              <w:rPr>
                <w:sz w:val="28"/>
                <w:szCs w:val="28"/>
              </w:rPr>
              <w:t>форме 6.5 приложения № 6 конкурсной документации о наличии требуемого опыта;</w:t>
            </w:r>
          </w:p>
          <w:p w:rsidR="000712B0" w:rsidRPr="00ED6FBC" w:rsidRDefault="000712B0" w:rsidP="000712B0">
            <w:pPr>
              <w:pStyle w:val="a9"/>
              <w:suppressAutoHyphens/>
              <w:rPr>
                <w:sz w:val="28"/>
                <w:szCs w:val="28"/>
              </w:rPr>
            </w:pPr>
            <w:r>
              <w:rPr>
                <w:sz w:val="28"/>
                <w:szCs w:val="28"/>
              </w:rPr>
              <w:t xml:space="preserve">и </w:t>
            </w:r>
            <w:r w:rsidRPr="00ED6FBC">
              <w:rPr>
                <w:sz w:val="28"/>
                <w:szCs w:val="28"/>
              </w:rPr>
              <w:t>- накладные о поставке товаров, акты о выполнении работ, оказании услуг;</w:t>
            </w:r>
          </w:p>
          <w:p w:rsidR="000712B0" w:rsidRPr="00ED6FBC" w:rsidRDefault="000712B0" w:rsidP="000712B0">
            <w:pPr>
              <w:pStyle w:val="a9"/>
              <w:suppressAutoHyphens/>
              <w:rPr>
                <w:sz w:val="28"/>
                <w:szCs w:val="28"/>
              </w:rPr>
            </w:pPr>
            <w:r w:rsidRPr="00ED6FBC">
              <w:rPr>
                <w:sz w:val="28"/>
                <w:szCs w:val="28"/>
              </w:rPr>
              <w:t>и</w:t>
            </w:r>
            <w:r>
              <w:rPr>
                <w:sz w:val="28"/>
                <w:szCs w:val="28"/>
              </w:rPr>
              <w:t xml:space="preserve">  </w:t>
            </w:r>
            <w:r w:rsidRPr="00ED6FBC">
              <w:rPr>
                <w:sz w:val="28"/>
                <w:szCs w:val="28"/>
              </w:rPr>
              <w:t>- договоры на поставку товаров, выполнение работ, оказания услуг (представляются все листы договоров со всеми приложениями);</w:t>
            </w:r>
          </w:p>
          <w:p w:rsidR="000712B0" w:rsidRDefault="000712B0" w:rsidP="000712B0">
            <w:pPr>
              <w:pStyle w:val="a9"/>
              <w:suppressAutoHyphens/>
              <w:rPr>
                <w:sz w:val="28"/>
                <w:szCs w:val="28"/>
              </w:rPr>
            </w:pPr>
            <w:r w:rsidRPr="00ED6FBC">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w:t>
            </w:r>
            <w:r w:rsidR="00474AD7">
              <w:rPr>
                <w:sz w:val="28"/>
                <w:szCs w:val="28"/>
              </w:rPr>
              <w:t>изации, передаточный акт и др.);</w:t>
            </w:r>
          </w:p>
          <w:p w:rsidR="00474AD7" w:rsidRDefault="00474AD7" w:rsidP="00474AD7">
            <w:pPr>
              <w:pStyle w:val="a9"/>
              <w:rPr>
                <w:sz w:val="28"/>
              </w:rPr>
            </w:pPr>
            <w:r>
              <w:rPr>
                <w:sz w:val="28"/>
                <w:szCs w:val="28"/>
              </w:rPr>
              <w:t xml:space="preserve">В подтверждение </w:t>
            </w:r>
            <w:r w:rsidRPr="00474AD7">
              <w:rPr>
                <w:sz w:val="28"/>
                <w:szCs w:val="28"/>
              </w:rPr>
              <w:t>срока (периода)</w:t>
            </w:r>
            <w:r>
              <w:t xml:space="preserve"> </w:t>
            </w:r>
            <w:r w:rsidRPr="00ED6FBC">
              <w:rPr>
                <w:sz w:val="28"/>
                <w:szCs w:val="28"/>
              </w:rPr>
              <w:t>оказания услуг участник в составе заявки представляет:</w:t>
            </w:r>
            <w:r>
              <w:rPr>
                <w:sz w:val="28"/>
              </w:rPr>
              <w:t xml:space="preserve"> </w:t>
            </w:r>
          </w:p>
          <w:p w:rsidR="00474AD7" w:rsidRPr="00F24C89" w:rsidRDefault="00474AD7" w:rsidP="00474AD7">
            <w:pPr>
              <w:pStyle w:val="a9"/>
              <w:suppressAutoHyphens/>
              <w:rPr>
                <w:sz w:val="28"/>
                <w:szCs w:val="28"/>
              </w:rPr>
            </w:pPr>
            <w:r w:rsidRPr="00ED6FBC">
              <w:rPr>
                <w:sz w:val="28"/>
                <w:szCs w:val="28"/>
              </w:rPr>
              <w:t xml:space="preserve">- документ </w:t>
            </w:r>
            <w:r w:rsidRPr="00A83244">
              <w:rPr>
                <w:sz w:val="28"/>
                <w:szCs w:val="28"/>
              </w:rPr>
              <w:t>по форме 6.</w:t>
            </w:r>
            <w:r w:rsidR="00CF4922">
              <w:rPr>
                <w:sz w:val="28"/>
                <w:szCs w:val="28"/>
              </w:rPr>
              <w:t>2</w:t>
            </w:r>
            <w:r w:rsidRPr="00A83244">
              <w:rPr>
                <w:sz w:val="28"/>
                <w:szCs w:val="28"/>
              </w:rPr>
              <w:t xml:space="preserve"> приложен</w:t>
            </w:r>
            <w:r>
              <w:rPr>
                <w:sz w:val="28"/>
                <w:szCs w:val="28"/>
              </w:rPr>
              <w:t xml:space="preserve">ия № 6 конкурсной документации </w:t>
            </w:r>
            <w:r w:rsidR="00CF4922">
              <w:rPr>
                <w:bCs/>
                <w:sz w:val="28"/>
                <w:szCs w:val="28"/>
              </w:rPr>
              <w:t xml:space="preserve"> техническо</w:t>
            </w:r>
            <w:r w:rsidR="000731AE">
              <w:rPr>
                <w:bCs/>
                <w:sz w:val="28"/>
                <w:szCs w:val="28"/>
              </w:rPr>
              <w:t>е</w:t>
            </w:r>
            <w:r w:rsidR="00CF4922">
              <w:rPr>
                <w:bCs/>
                <w:sz w:val="28"/>
                <w:szCs w:val="28"/>
              </w:rPr>
              <w:t xml:space="preserve"> предложени</w:t>
            </w:r>
            <w:r w:rsidR="000731AE">
              <w:rPr>
                <w:bCs/>
                <w:sz w:val="28"/>
                <w:szCs w:val="28"/>
              </w:rPr>
              <w:t>е</w:t>
            </w:r>
            <w:r w:rsidRPr="00A83244">
              <w:rPr>
                <w:sz w:val="28"/>
                <w:szCs w:val="28"/>
              </w:rPr>
              <w:t>;</w:t>
            </w:r>
          </w:p>
          <w:p w:rsidR="000712B0" w:rsidRDefault="000712B0" w:rsidP="000712B0">
            <w:pPr>
              <w:pStyle w:val="a9"/>
              <w:suppressAutoHyphens/>
              <w:rPr>
                <w:sz w:val="28"/>
                <w:szCs w:val="28"/>
              </w:rPr>
            </w:pPr>
            <w:r>
              <w:rPr>
                <w:sz w:val="28"/>
                <w:szCs w:val="28"/>
              </w:rPr>
              <w:t>Документы</w:t>
            </w:r>
            <w:r w:rsidRPr="00796007">
              <w:rPr>
                <w:sz w:val="28"/>
                <w:szCs w:val="28"/>
              </w:rPr>
              <w:t xml:space="preserve"> </w:t>
            </w:r>
            <w:r>
              <w:rPr>
                <w:sz w:val="28"/>
                <w:szCs w:val="28"/>
              </w:rPr>
              <w:t>представляются</w:t>
            </w:r>
            <w:r w:rsidRPr="00796007">
              <w:rPr>
                <w:sz w:val="28"/>
                <w:szCs w:val="28"/>
              </w:rPr>
              <w:t xml:space="preserve"> </w:t>
            </w:r>
            <w:r>
              <w:rPr>
                <w:sz w:val="28"/>
                <w:szCs w:val="28"/>
              </w:rPr>
              <w:t xml:space="preserve">в </w:t>
            </w:r>
            <w:r w:rsidRPr="00796007">
              <w:rPr>
                <w:sz w:val="28"/>
                <w:szCs w:val="28"/>
              </w:rPr>
              <w:t>сканирован</w:t>
            </w:r>
            <w:r>
              <w:rPr>
                <w:sz w:val="28"/>
                <w:szCs w:val="28"/>
              </w:rPr>
              <w:t xml:space="preserve">ном виде </w:t>
            </w:r>
            <w:r w:rsidRPr="00796007">
              <w:rPr>
                <w:sz w:val="28"/>
                <w:szCs w:val="28"/>
              </w:rPr>
              <w:t>с оригинала, нотариально заверенной копии или копии документа, заверенного подписью уполномоченного лица и печатью, при ее наличии.</w:t>
            </w:r>
          </w:p>
          <w:p w:rsidR="004E1830" w:rsidRDefault="006555AE" w:rsidP="000A2806">
            <w:pPr>
              <w:pStyle w:val="2"/>
              <w:suppressAutoHyphens/>
              <w:spacing w:before="0" w:after="0"/>
              <w:ind w:left="615"/>
            </w:pPr>
            <w:r w:rsidRPr="004E1830">
              <w:rPr>
                <w:rFonts w:ascii="Times New Roman" w:hAnsi="Times New Roman"/>
                <w:sz w:val="24"/>
                <w:szCs w:val="24"/>
              </w:rPr>
              <w:t xml:space="preserve"> </w:t>
            </w:r>
          </w:p>
          <w:p w:rsidR="004E1830" w:rsidRDefault="004E1830" w:rsidP="004E1830"/>
          <w:p w:rsidR="004E1830" w:rsidRPr="004E1830" w:rsidRDefault="004E1830" w:rsidP="004E1830"/>
          <w:p w:rsidR="000A2806" w:rsidRDefault="000A2806" w:rsidP="008B07FD">
            <w:pPr>
              <w:pStyle w:val="2"/>
              <w:suppressAutoHyphens/>
              <w:spacing w:before="0" w:after="0"/>
              <w:ind w:left="5166"/>
              <w:rPr>
                <w:rFonts w:ascii="Times New Roman" w:hAnsi="Times New Roman"/>
                <w:b w:val="0"/>
                <w:bCs w:val="0"/>
                <w:i w:val="0"/>
                <w:iCs w:val="0"/>
              </w:rPr>
            </w:pPr>
          </w:p>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Default="00611B0B" w:rsidP="00611B0B"/>
          <w:p w:rsidR="00611B0B" w:rsidRPr="00611B0B" w:rsidRDefault="00611B0B" w:rsidP="00611B0B"/>
          <w:p w:rsidR="002400BC" w:rsidRDefault="00BE18FB" w:rsidP="008B07FD">
            <w:pPr>
              <w:pStyle w:val="2"/>
              <w:suppressAutoHyphens/>
              <w:spacing w:before="0" w:after="0"/>
              <w:ind w:left="5166"/>
              <w:rPr>
                <w:rFonts w:ascii="Times New Roman" w:hAnsi="Times New Roman"/>
                <w:b w:val="0"/>
                <w:bCs w:val="0"/>
                <w:i w:val="0"/>
                <w:iCs w:val="0"/>
              </w:rPr>
            </w:pPr>
            <w:r w:rsidRPr="00796007">
              <w:rPr>
                <w:rFonts w:ascii="Times New Roman" w:hAnsi="Times New Roman"/>
                <w:b w:val="0"/>
                <w:bCs w:val="0"/>
                <w:i w:val="0"/>
                <w:iCs w:val="0"/>
              </w:rPr>
              <w:t>Приложение № 2</w:t>
            </w:r>
          </w:p>
          <w:p w:rsidR="002400BC" w:rsidRDefault="00BE18FB" w:rsidP="008B07FD">
            <w:pPr>
              <w:pStyle w:val="2"/>
              <w:suppressAutoHyphens/>
              <w:spacing w:before="0" w:after="0"/>
              <w:ind w:left="5166"/>
              <w:rPr>
                <w:rFonts w:ascii="Times New Roman" w:eastAsia="MS Mincho" w:hAnsi="Times New Roman"/>
                <w:b w:val="0"/>
                <w:bCs w:val="0"/>
                <w:i w:val="0"/>
                <w:iCs w:val="0"/>
                <w:sz w:val="24"/>
              </w:rPr>
            </w:pPr>
            <w:r w:rsidRPr="00796007">
              <w:rPr>
                <w:rFonts w:ascii="Times New Roman" w:hAnsi="Times New Roman"/>
                <w:b w:val="0"/>
                <w:bCs w:val="0"/>
                <w:i w:val="0"/>
                <w:iCs w:val="0"/>
              </w:rPr>
              <w:t>к конкурсной документации</w:t>
            </w:r>
          </w:p>
        </w:tc>
      </w:tr>
      <w:bookmarkEnd w:id="2"/>
    </w:tbl>
    <w:p w:rsidR="00BE18FB" w:rsidRPr="00796007" w:rsidRDefault="00BE18FB" w:rsidP="00BE18FB"/>
    <w:p w:rsidR="00287CBC" w:rsidRDefault="00287CBC" w:rsidP="00287CBC">
      <w:pPr>
        <w:jc w:val="center"/>
        <w:rPr>
          <w:bCs/>
          <w:sz w:val="28"/>
          <w:szCs w:val="28"/>
        </w:rPr>
      </w:pPr>
      <w:r>
        <w:rPr>
          <w:bCs/>
          <w:sz w:val="28"/>
          <w:szCs w:val="28"/>
        </w:rPr>
        <w:t>Техническое задание</w:t>
      </w:r>
      <w:r>
        <w:rPr>
          <w:rStyle w:val="ad"/>
          <w:i/>
        </w:rPr>
        <w:footnoteReference w:id="4"/>
      </w:r>
    </w:p>
    <w:p w:rsidR="003A3B2E" w:rsidRPr="0085035B" w:rsidRDefault="003A3B2E" w:rsidP="003A3B2E">
      <w:pPr>
        <w:rPr>
          <w:b/>
          <w:bCs/>
          <w:sz w:val="28"/>
          <w:szCs w:val="28"/>
        </w:rPr>
      </w:pP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699"/>
        <w:gridCol w:w="1145"/>
        <w:gridCol w:w="1268"/>
        <w:gridCol w:w="1649"/>
        <w:gridCol w:w="2029"/>
      </w:tblGrid>
      <w:tr w:rsidR="003A3B2E" w:rsidRPr="00076A9D" w:rsidTr="003A3B2E">
        <w:trPr>
          <w:trHeight w:val="20"/>
        </w:trPr>
        <w:tc>
          <w:tcPr>
            <w:tcW w:w="5000" w:type="pct"/>
            <w:gridSpan w:val="6"/>
          </w:tcPr>
          <w:p w:rsidR="003A3B2E" w:rsidRPr="00076A9D" w:rsidRDefault="003A3B2E" w:rsidP="003A3B2E">
            <w:pPr>
              <w:jc w:val="both"/>
              <w:rPr>
                <w:b/>
                <w:color w:val="FF0000"/>
              </w:rPr>
            </w:pPr>
            <w:r w:rsidRPr="00076A9D">
              <w:rPr>
                <w:b/>
                <w:color w:val="000000" w:themeColor="text1"/>
              </w:rPr>
              <w:t>1. Наименование закупаемых услуг, их количество (объем), начальная (максимальная) цена договора</w:t>
            </w:r>
          </w:p>
        </w:tc>
      </w:tr>
      <w:tr w:rsidR="003A3B2E" w:rsidRPr="00076A9D" w:rsidTr="003A3B2E">
        <w:trPr>
          <w:trHeight w:val="20"/>
        </w:trPr>
        <w:tc>
          <w:tcPr>
            <w:tcW w:w="1839" w:type="pct"/>
            <w:gridSpan w:val="2"/>
          </w:tcPr>
          <w:p w:rsidR="003A3B2E" w:rsidRPr="00076A9D" w:rsidRDefault="003A3B2E" w:rsidP="003A3B2E">
            <w:pPr>
              <w:jc w:val="both"/>
              <w:rPr>
                <w:b/>
              </w:rPr>
            </w:pPr>
            <w:r w:rsidRPr="00076A9D">
              <w:rPr>
                <w:b/>
              </w:rPr>
              <w:t>Наименование услуги</w:t>
            </w:r>
          </w:p>
        </w:tc>
        <w:tc>
          <w:tcPr>
            <w:tcW w:w="594" w:type="pct"/>
          </w:tcPr>
          <w:p w:rsidR="003A3B2E" w:rsidRPr="00076A9D" w:rsidRDefault="003A3B2E" w:rsidP="003A3B2E">
            <w:pPr>
              <w:jc w:val="both"/>
              <w:rPr>
                <w:b/>
              </w:rPr>
            </w:pPr>
            <w:proofErr w:type="spellStart"/>
            <w:r w:rsidRPr="00076A9D">
              <w:rPr>
                <w:b/>
              </w:rPr>
              <w:t>Ед</w:t>
            </w:r>
            <w:proofErr w:type="gramStart"/>
            <w:r w:rsidRPr="00076A9D">
              <w:rPr>
                <w:b/>
              </w:rPr>
              <w:t>.и</w:t>
            </w:r>
            <w:proofErr w:type="gramEnd"/>
            <w:r w:rsidRPr="00076A9D">
              <w:rPr>
                <w:b/>
              </w:rPr>
              <w:t>зм</w:t>
            </w:r>
            <w:proofErr w:type="spellEnd"/>
            <w:r w:rsidRPr="00076A9D">
              <w:rPr>
                <w:b/>
              </w:rPr>
              <w:t>.</w:t>
            </w:r>
          </w:p>
        </w:tc>
        <w:tc>
          <w:tcPr>
            <w:tcW w:w="658" w:type="pct"/>
          </w:tcPr>
          <w:p w:rsidR="003A3B2E" w:rsidRPr="00076A9D" w:rsidRDefault="003A3B2E" w:rsidP="003A3B2E">
            <w:pPr>
              <w:ind w:left="-108"/>
              <w:jc w:val="both"/>
              <w:rPr>
                <w:b/>
              </w:rPr>
            </w:pPr>
            <w:r w:rsidRPr="00076A9D">
              <w:rPr>
                <w:b/>
              </w:rPr>
              <w:t>Количество (объем)</w:t>
            </w:r>
          </w:p>
        </w:tc>
        <w:tc>
          <w:tcPr>
            <w:tcW w:w="856" w:type="pct"/>
          </w:tcPr>
          <w:p w:rsidR="003A3B2E" w:rsidRPr="00076A9D" w:rsidRDefault="003A3B2E" w:rsidP="003A3B2E">
            <w:pPr>
              <w:jc w:val="both"/>
              <w:rPr>
                <w:b/>
              </w:rPr>
            </w:pPr>
            <w:r w:rsidRPr="00076A9D">
              <w:rPr>
                <w:b/>
              </w:rPr>
              <w:t>Всего без учета НДС</w:t>
            </w:r>
          </w:p>
        </w:tc>
        <w:tc>
          <w:tcPr>
            <w:tcW w:w="1053" w:type="pct"/>
          </w:tcPr>
          <w:p w:rsidR="003A3B2E" w:rsidRPr="00076A9D" w:rsidRDefault="003A3B2E" w:rsidP="003A3B2E">
            <w:pPr>
              <w:jc w:val="both"/>
              <w:rPr>
                <w:b/>
              </w:rPr>
            </w:pPr>
            <w:r w:rsidRPr="00076A9D">
              <w:rPr>
                <w:b/>
              </w:rPr>
              <w:t>Всего с учетом НДС</w:t>
            </w:r>
          </w:p>
        </w:tc>
      </w:tr>
      <w:tr w:rsidR="003A3B2E" w:rsidRPr="00076A9D" w:rsidTr="003A3B2E">
        <w:trPr>
          <w:trHeight w:val="20"/>
        </w:trPr>
        <w:tc>
          <w:tcPr>
            <w:tcW w:w="1839" w:type="pct"/>
            <w:gridSpan w:val="2"/>
          </w:tcPr>
          <w:p w:rsidR="003A3B2E" w:rsidRPr="00076A9D" w:rsidRDefault="003A3B2E" w:rsidP="003A3B2E">
            <w:pPr>
              <w:ind w:left="-108"/>
              <w:jc w:val="both"/>
              <w:rPr>
                <w:i/>
              </w:rPr>
            </w:pPr>
            <w:r w:rsidRPr="00076A9D">
              <w:t>Оказание услуг по техническому обслуживанию и ремонту оргтехники</w:t>
            </w:r>
          </w:p>
        </w:tc>
        <w:tc>
          <w:tcPr>
            <w:tcW w:w="594" w:type="pct"/>
          </w:tcPr>
          <w:p w:rsidR="003A3B2E" w:rsidRPr="00076A9D" w:rsidRDefault="003A3B2E" w:rsidP="003A3B2E">
            <w:pPr>
              <w:jc w:val="center"/>
            </w:pPr>
          </w:p>
          <w:p w:rsidR="003A3B2E" w:rsidRPr="00076A9D" w:rsidRDefault="003A3B2E" w:rsidP="003A3B2E">
            <w:pPr>
              <w:jc w:val="center"/>
            </w:pPr>
            <w:proofErr w:type="spellStart"/>
            <w:r w:rsidRPr="00076A9D">
              <w:rPr>
                <w:color w:val="000000" w:themeColor="text1"/>
              </w:rPr>
              <w:t>Усл</w:t>
            </w:r>
            <w:proofErr w:type="spellEnd"/>
            <w:r w:rsidRPr="00076A9D">
              <w:rPr>
                <w:color w:val="000000" w:themeColor="text1"/>
              </w:rPr>
              <w:t>. ед.</w:t>
            </w:r>
          </w:p>
        </w:tc>
        <w:tc>
          <w:tcPr>
            <w:tcW w:w="658" w:type="pct"/>
          </w:tcPr>
          <w:p w:rsidR="003A3B2E" w:rsidRPr="00076A9D" w:rsidRDefault="003A3B2E" w:rsidP="003A3B2E">
            <w:pPr>
              <w:jc w:val="center"/>
            </w:pPr>
          </w:p>
          <w:p w:rsidR="003A3B2E" w:rsidRPr="00076A9D" w:rsidRDefault="003A3B2E" w:rsidP="003A3B2E">
            <w:pPr>
              <w:jc w:val="center"/>
            </w:pPr>
            <w:r w:rsidRPr="00076A9D">
              <w:t>1</w:t>
            </w:r>
          </w:p>
        </w:tc>
        <w:tc>
          <w:tcPr>
            <w:tcW w:w="856" w:type="pct"/>
          </w:tcPr>
          <w:p w:rsidR="003A3B2E" w:rsidRPr="00076A9D" w:rsidRDefault="003A3B2E" w:rsidP="003A3B2E">
            <w:pPr>
              <w:jc w:val="center"/>
            </w:pPr>
          </w:p>
          <w:p w:rsidR="003A3B2E" w:rsidRPr="00076A9D" w:rsidRDefault="003A3B2E" w:rsidP="003A3B2E">
            <w:pPr>
              <w:jc w:val="center"/>
              <w:rPr>
                <w:i/>
                <w:highlight w:val="yellow"/>
              </w:rPr>
            </w:pPr>
            <w:r w:rsidRPr="00076A9D">
              <w:t>1 216 691,67</w:t>
            </w:r>
          </w:p>
        </w:tc>
        <w:tc>
          <w:tcPr>
            <w:tcW w:w="1053" w:type="pct"/>
          </w:tcPr>
          <w:p w:rsidR="003A3B2E" w:rsidRPr="00076A9D" w:rsidRDefault="003A3B2E" w:rsidP="003A3B2E">
            <w:pPr>
              <w:jc w:val="both"/>
              <w:rPr>
                <w:i/>
                <w:highlight w:val="yellow"/>
              </w:rPr>
            </w:pPr>
          </w:p>
          <w:p w:rsidR="003A3B2E" w:rsidRPr="00076A9D" w:rsidRDefault="003A3B2E" w:rsidP="003A3B2E">
            <w:pPr>
              <w:jc w:val="center"/>
              <w:rPr>
                <w:color w:val="000000"/>
              </w:rPr>
            </w:pPr>
            <w:r w:rsidRPr="00076A9D">
              <w:rPr>
                <w:color w:val="000000"/>
              </w:rPr>
              <w:t xml:space="preserve">1 460 030,40 </w:t>
            </w:r>
          </w:p>
          <w:p w:rsidR="003A3B2E" w:rsidRPr="00076A9D" w:rsidRDefault="003A3B2E" w:rsidP="003A3B2E">
            <w:pPr>
              <w:jc w:val="center"/>
              <w:rPr>
                <w:i/>
                <w:highlight w:val="yellow"/>
              </w:rPr>
            </w:pPr>
          </w:p>
        </w:tc>
      </w:tr>
      <w:tr w:rsidR="003A3B2E" w:rsidRPr="00076A9D" w:rsidTr="003A3B2E">
        <w:trPr>
          <w:trHeight w:val="20"/>
        </w:trPr>
        <w:tc>
          <w:tcPr>
            <w:tcW w:w="1839" w:type="pct"/>
            <w:gridSpan w:val="2"/>
          </w:tcPr>
          <w:p w:rsidR="003A3B2E" w:rsidRPr="00076A9D" w:rsidRDefault="003A3B2E" w:rsidP="003A3B2E">
            <w:pPr>
              <w:ind w:left="-108"/>
              <w:jc w:val="both"/>
              <w:rPr>
                <w:b/>
              </w:rPr>
            </w:pPr>
            <w:r w:rsidRPr="00076A9D">
              <w:rPr>
                <w:b/>
              </w:rPr>
              <w:t>ИТОГО начальная (максимальная) цена</w:t>
            </w:r>
          </w:p>
        </w:tc>
        <w:tc>
          <w:tcPr>
            <w:tcW w:w="3161" w:type="pct"/>
            <w:gridSpan w:val="4"/>
          </w:tcPr>
          <w:p w:rsidR="003A3B2E" w:rsidRPr="00076A9D" w:rsidRDefault="003A3B2E" w:rsidP="003A3B2E">
            <w:r w:rsidRPr="00076A9D">
              <w:t>- 1 216 691,67 (один миллион двести шестнадцать тысяч шестьсот девяносто один) рубль 67 копеек без НДС;</w:t>
            </w:r>
          </w:p>
          <w:p w:rsidR="003A3B2E" w:rsidRPr="00076A9D" w:rsidRDefault="003A3B2E" w:rsidP="003A3B2E">
            <w:pPr>
              <w:rPr>
                <w:rFonts w:eastAsia="Calibri"/>
                <w:b/>
              </w:rPr>
            </w:pPr>
            <w:r w:rsidRPr="00076A9D">
              <w:rPr>
                <w:rFonts w:eastAsia="Calibri"/>
              </w:rPr>
              <w:t xml:space="preserve">- 1 460 030,40 (один миллион четыреста шестьдесят тысяч тридцать) рублей </w:t>
            </w:r>
            <w:r w:rsidRPr="00076A9D">
              <w:rPr>
                <w:rFonts w:eastAsia="Calibri"/>
                <w:color w:val="000000" w:themeColor="text1"/>
              </w:rPr>
              <w:t>40</w:t>
            </w:r>
            <w:r w:rsidRPr="00076A9D">
              <w:rPr>
                <w:rFonts w:eastAsia="Calibri"/>
                <w:color w:val="FF0000"/>
              </w:rPr>
              <w:t xml:space="preserve"> </w:t>
            </w:r>
            <w:r w:rsidRPr="00076A9D">
              <w:rPr>
                <w:rFonts w:eastAsia="Calibri"/>
              </w:rPr>
              <w:t>копеек с НДС.</w:t>
            </w:r>
          </w:p>
        </w:tc>
      </w:tr>
      <w:tr w:rsidR="003A3B2E" w:rsidRPr="00076A9D" w:rsidTr="003A3B2E">
        <w:trPr>
          <w:trHeight w:val="20"/>
        </w:trPr>
        <w:tc>
          <w:tcPr>
            <w:tcW w:w="1839" w:type="pct"/>
            <w:gridSpan w:val="2"/>
          </w:tcPr>
          <w:p w:rsidR="003A3B2E" w:rsidRPr="00076A9D" w:rsidRDefault="003A3B2E" w:rsidP="003A3B2E">
            <w:pPr>
              <w:ind w:left="-108"/>
              <w:jc w:val="both"/>
              <w:rPr>
                <w:b/>
              </w:rPr>
            </w:pPr>
            <w:r w:rsidRPr="00076A9D">
              <w:rPr>
                <w:b/>
                <w:bCs/>
              </w:rPr>
              <w:t>Порядок формирования начальной (максимальной) цены</w:t>
            </w:r>
          </w:p>
        </w:tc>
        <w:tc>
          <w:tcPr>
            <w:tcW w:w="3161" w:type="pct"/>
            <w:gridSpan w:val="4"/>
          </w:tcPr>
          <w:p w:rsidR="003A3B2E" w:rsidRDefault="003A3B2E" w:rsidP="003A3B2E">
            <w:pPr>
              <w:jc w:val="both"/>
              <w:rPr>
                <w:bCs/>
              </w:rPr>
            </w:pPr>
            <w:proofErr w:type="gramStart"/>
            <w:r w:rsidRPr="00076A9D">
              <w:rPr>
                <w:bCs/>
              </w:rPr>
              <w:t>Начальная (максимальная) цена договора  включает расходы, на перевозку, страхование и т.п., уплату таможенных пошлин, налогов (кроме НДС), и других обязательных платежей), в том числе транспортные и командировочные расходы, затраты на расходные материалы.</w:t>
            </w:r>
            <w:proofErr w:type="gramEnd"/>
          </w:p>
          <w:p w:rsidR="0057750C" w:rsidRDefault="0057750C" w:rsidP="003A3B2E">
            <w:pPr>
              <w:jc w:val="both"/>
              <w:rPr>
                <w:bCs/>
              </w:rPr>
            </w:pPr>
          </w:p>
          <w:p w:rsidR="0057750C" w:rsidRPr="00076A9D" w:rsidRDefault="0057750C" w:rsidP="003A3B2E">
            <w:pPr>
              <w:jc w:val="both"/>
              <w:rPr>
                <w:bCs/>
              </w:rPr>
            </w:pPr>
            <w:r>
              <w:rPr>
                <w:bCs/>
              </w:rPr>
              <w:t>Порядок формирования началь</w:t>
            </w:r>
            <w:r w:rsidR="002A17E8">
              <w:rPr>
                <w:bCs/>
              </w:rPr>
              <w:t>ной максимальной цены конкурса</w:t>
            </w:r>
            <w:r>
              <w:rPr>
                <w:bCs/>
              </w:rPr>
              <w:t xml:space="preserve"> приведен в приложении №2 к техническому заданию.</w:t>
            </w:r>
          </w:p>
        </w:tc>
      </w:tr>
      <w:tr w:rsidR="003A3B2E" w:rsidRPr="00076A9D" w:rsidTr="003A3B2E">
        <w:trPr>
          <w:trHeight w:val="20"/>
        </w:trPr>
        <w:tc>
          <w:tcPr>
            <w:tcW w:w="5000" w:type="pct"/>
            <w:gridSpan w:val="6"/>
          </w:tcPr>
          <w:p w:rsidR="003A3B2E" w:rsidRPr="00076A9D" w:rsidRDefault="003A3B2E" w:rsidP="003A3B2E">
            <w:pPr>
              <w:jc w:val="both"/>
              <w:rPr>
                <w:b/>
                <w:bCs/>
                <w:i/>
              </w:rPr>
            </w:pPr>
            <w:r w:rsidRPr="00076A9D">
              <w:rPr>
                <w:b/>
              </w:rPr>
              <w:t>2. Требования к услугам</w:t>
            </w:r>
          </w:p>
        </w:tc>
      </w:tr>
      <w:tr w:rsidR="003A3B2E" w:rsidRPr="00076A9D" w:rsidTr="003A3B2E">
        <w:trPr>
          <w:trHeight w:val="20"/>
        </w:trPr>
        <w:tc>
          <w:tcPr>
            <w:tcW w:w="957" w:type="pct"/>
            <w:vMerge w:val="restart"/>
          </w:tcPr>
          <w:p w:rsidR="003A3B2E" w:rsidRPr="00076A9D" w:rsidRDefault="003A3B2E" w:rsidP="003A3B2E">
            <w:pPr>
              <w:ind w:left="-108"/>
              <w:jc w:val="both"/>
            </w:pPr>
            <w:r w:rsidRPr="00076A9D">
              <w:t>Оказание услуг по техническому обслуживанию и ремонту оргтехники</w:t>
            </w:r>
          </w:p>
          <w:p w:rsidR="003A3B2E" w:rsidRPr="00076A9D" w:rsidRDefault="003A3B2E" w:rsidP="003A3B2E">
            <w:pPr>
              <w:ind w:left="-108"/>
            </w:pPr>
          </w:p>
        </w:tc>
        <w:tc>
          <w:tcPr>
            <w:tcW w:w="882" w:type="pct"/>
          </w:tcPr>
          <w:p w:rsidR="003A3B2E" w:rsidRPr="00076A9D" w:rsidRDefault="003A3B2E" w:rsidP="003A3B2E">
            <w:pPr>
              <w:jc w:val="both"/>
              <w:rPr>
                <w:i/>
              </w:rPr>
            </w:pPr>
            <w:r w:rsidRPr="00076A9D">
              <w:rPr>
                <w:bCs/>
              </w:rPr>
              <w:t>Технические и функциональные характеристики услуги</w:t>
            </w:r>
          </w:p>
        </w:tc>
        <w:tc>
          <w:tcPr>
            <w:tcW w:w="3161" w:type="pct"/>
            <w:gridSpan w:val="4"/>
          </w:tcPr>
          <w:p w:rsidR="003A3B2E" w:rsidRPr="00076A9D" w:rsidRDefault="003A3B2E" w:rsidP="003A3B2E">
            <w:pPr>
              <w:tabs>
                <w:tab w:val="left" w:pos="567"/>
              </w:tabs>
              <w:jc w:val="both"/>
              <w:rPr>
                <w:color w:val="FF0000"/>
              </w:rPr>
            </w:pPr>
            <w:r w:rsidRPr="00076A9D">
              <w:rPr>
                <w:bCs/>
                <w:color w:val="000000" w:themeColor="text1"/>
              </w:rPr>
              <w:t>Технические и функциональные характеристики услуги приведены в приложении №2 к техническому заданию</w:t>
            </w:r>
          </w:p>
        </w:tc>
      </w:tr>
      <w:tr w:rsidR="003A3B2E" w:rsidRPr="00076A9D" w:rsidTr="003A3B2E">
        <w:trPr>
          <w:trHeight w:val="20"/>
        </w:trPr>
        <w:tc>
          <w:tcPr>
            <w:tcW w:w="957" w:type="pct"/>
            <w:vMerge/>
          </w:tcPr>
          <w:p w:rsidR="003A3B2E" w:rsidRPr="00076A9D" w:rsidRDefault="003A3B2E" w:rsidP="003A3B2E">
            <w:pPr>
              <w:ind w:firstLine="709"/>
              <w:jc w:val="both"/>
              <w:rPr>
                <w:bCs/>
              </w:rPr>
            </w:pPr>
          </w:p>
        </w:tc>
        <w:tc>
          <w:tcPr>
            <w:tcW w:w="882" w:type="pct"/>
          </w:tcPr>
          <w:p w:rsidR="003A3B2E" w:rsidRPr="00076A9D" w:rsidRDefault="003A3B2E" w:rsidP="003A3B2E">
            <w:pPr>
              <w:jc w:val="both"/>
              <w:rPr>
                <w:i/>
              </w:rPr>
            </w:pPr>
            <w:r w:rsidRPr="00076A9D">
              <w:rPr>
                <w:bCs/>
              </w:rPr>
              <w:t>Требования к качеству услуги</w:t>
            </w:r>
          </w:p>
        </w:tc>
        <w:tc>
          <w:tcPr>
            <w:tcW w:w="3161" w:type="pct"/>
            <w:gridSpan w:val="4"/>
          </w:tcPr>
          <w:p w:rsidR="003A3B2E" w:rsidRPr="00076A9D" w:rsidRDefault="003A3B2E" w:rsidP="003A3B2E">
            <w:pPr>
              <w:jc w:val="both"/>
              <w:rPr>
                <w:color w:val="000000" w:themeColor="text1"/>
              </w:rPr>
            </w:pPr>
            <w:r w:rsidRPr="00076A9D">
              <w:rPr>
                <w:color w:val="000000" w:themeColor="text1"/>
              </w:rPr>
              <w:t>Не допускаются следы красящего порошка (тонера) на поверхности корпуса картриджа или его высыпание;</w:t>
            </w:r>
          </w:p>
          <w:p w:rsidR="003A3B2E" w:rsidRPr="00076A9D" w:rsidRDefault="003A3B2E" w:rsidP="003A3B2E">
            <w:pPr>
              <w:jc w:val="both"/>
              <w:rPr>
                <w:color w:val="000000" w:themeColor="text1"/>
              </w:rPr>
            </w:pPr>
            <w:r w:rsidRPr="00076A9D">
              <w:rPr>
                <w:color w:val="000000" w:themeColor="text1"/>
              </w:rPr>
              <w:t>Гарантийный срок на результаты оказанных услуг (за исключением расходных материалов) должен составлять не менее 3 (трех) месяцев с момента подписания акта выполненных работ.</w:t>
            </w:r>
          </w:p>
          <w:p w:rsidR="003A3B2E" w:rsidRPr="00076A9D" w:rsidRDefault="003A3B2E" w:rsidP="003A3B2E">
            <w:pPr>
              <w:jc w:val="both"/>
              <w:rPr>
                <w:color w:val="000000" w:themeColor="text1"/>
              </w:rPr>
            </w:pPr>
            <w:r w:rsidRPr="00076A9D">
              <w:rPr>
                <w:color w:val="000000" w:themeColor="text1"/>
              </w:rPr>
              <w:t>Гарантийные обязательства на расходные материалы, картриджи, должны быть установлены согласно срокам, определенным заводом-изготовителем, или в соответствие с количеством распечатанных листов согласно установленному ресурсу картриджа</w:t>
            </w:r>
          </w:p>
          <w:p w:rsidR="003A3B2E" w:rsidRPr="00076A9D" w:rsidRDefault="003A3B2E" w:rsidP="003A3B2E">
            <w:pPr>
              <w:jc w:val="both"/>
              <w:rPr>
                <w:color w:val="000000" w:themeColor="text1"/>
              </w:rPr>
            </w:pPr>
            <w:r w:rsidRPr="00076A9D">
              <w:rPr>
                <w:color w:val="000000" w:themeColor="text1"/>
              </w:rPr>
              <w:t xml:space="preserve">Дефекты, выявленные в период гарантийного срока, </w:t>
            </w:r>
            <w:r w:rsidRPr="00076A9D">
              <w:rPr>
                <w:color w:val="000000" w:themeColor="text1"/>
              </w:rPr>
              <w:lastRenderedPageBreak/>
              <w:t xml:space="preserve">устраняются силами и за счет Исполнителя в срок, не превышающий 1 календарный день </w:t>
            </w:r>
            <w:proofErr w:type="gramStart"/>
            <w:r w:rsidRPr="00076A9D">
              <w:rPr>
                <w:color w:val="000000" w:themeColor="text1"/>
              </w:rPr>
              <w:t>с даты получения</w:t>
            </w:r>
            <w:proofErr w:type="gramEnd"/>
            <w:r w:rsidRPr="00076A9D">
              <w:rPr>
                <w:color w:val="000000" w:themeColor="text1"/>
              </w:rPr>
              <w:t xml:space="preserve"> уведомления от Заказчика.</w:t>
            </w:r>
          </w:p>
          <w:p w:rsidR="003A3B2E" w:rsidRPr="00076A9D" w:rsidRDefault="003A3B2E" w:rsidP="003A3B2E">
            <w:pPr>
              <w:rPr>
                <w:bCs/>
              </w:rPr>
            </w:pPr>
            <w:r w:rsidRPr="00076A9D">
              <w:rPr>
                <w:color w:val="000000" w:themeColor="text1"/>
              </w:rPr>
              <w:t xml:space="preserve">Исполнитель должен производить своими силами и за свой счет чистку оборудования, если оно загрязнилось </w:t>
            </w:r>
            <w:proofErr w:type="gramStart"/>
            <w:r w:rsidRPr="00076A9D">
              <w:rPr>
                <w:color w:val="000000" w:themeColor="text1"/>
              </w:rPr>
              <w:t>в следствии</w:t>
            </w:r>
            <w:proofErr w:type="gramEnd"/>
            <w:r w:rsidRPr="00076A9D">
              <w:rPr>
                <w:color w:val="000000" w:themeColor="text1"/>
              </w:rPr>
              <w:t xml:space="preserve"> некачественного оказания услуг. </w:t>
            </w:r>
          </w:p>
        </w:tc>
      </w:tr>
      <w:tr w:rsidR="003A3B2E" w:rsidRPr="00076A9D" w:rsidTr="003A3B2E">
        <w:trPr>
          <w:trHeight w:val="20"/>
        </w:trPr>
        <w:tc>
          <w:tcPr>
            <w:tcW w:w="957" w:type="pct"/>
            <w:vMerge/>
          </w:tcPr>
          <w:p w:rsidR="003A3B2E" w:rsidRPr="00076A9D" w:rsidRDefault="003A3B2E" w:rsidP="003A3B2E">
            <w:pPr>
              <w:jc w:val="both"/>
              <w:rPr>
                <w:i/>
              </w:rPr>
            </w:pPr>
          </w:p>
        </w:tc>
        <w:tc>
          <w:tcPr>
            <w:tcW w:w="882" w:type="pct"/>
          </w:tcPr>
          <w:p w:rsidR="003A3B2E" w:rsidRPr="00076A9D" w:rsidRDefault="003A3B2E" w:rsidP="003A3B2E">
            <w:pPr>
              <w:jc w:val="both"/>
              <w:rPr>
                <w:i/>
                <w:color w:val="000000" w:themeColor="text1"/>
              </w:rPr>
            </w:pPr>
            <w:r w:rsidRPr="00076A9D">
              <w:rPr>
                <w:bCs/>
                <w:color w:val="000000" w:themeColor="text1"/>
              </w:rPr>
              <w:t>Характеристики услуг, относящиеся к безопасности</w:t>
            </w:r>
          </w:p>
        </w:tc>
        <w:tc>
          <w:tcPr>
            <w:tcW w:w="3161" w:type="pct"/>
            <w:gridSpan w:val="4"/>
          </w:tcPr>
          <w:p w:rsidR="003A3B2E" w:rsidRPr="00076A9D" w:rsidRDefault="003A3B2E" w:rsidP="003A3B2E">
            <w:pPr>
              <w:widowControl w:val="0"/>
              <w:ind w:hanging="8"/>
              <w:jc w:val="both"/>
              <w:rPr>
                <w:color w:val="000000" w:themeColor="text1"/>
              </w:rPr>
            </w:pPr>
            <w:r w:rsidRPr="00076A9D">
              <w:rPr>
                <w:color w:val="000000" w:themeColor="text1"/>
              </w:rPr>
              <w:t xml:space="preserve">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 в строгом соблюдении правил электробезопасности. Исполнитель должен обеспечить своих работников необходимыми расходными материалами, инвентарем, средствами индивидуальной защиты. </w:t>
            </w:r>
            <w:r w:rsidRPr="00076A9D">
              <w:rPr>
                <w:bCs/>
                <w:color w:val="000000" w:themeColor="text1"/>
              </w:rPr>
              <w:t xml:space="preserve">Заправка и ремонт должны производиться в специально оборудованном помещении, на промышленных заправочных станциях, оборудованных вытяжками и </w:t>
            </w:r>
            <w:r w:rsidRPr="00076A9D">
              <w:rPr>
                <w:bCs/>
                <w:color w:val="000000" w:themeColor="text1"/>
                <w:lang w:val="en-US"/>
              </w:rPr>
              <w:t>HEPA</w:t>
            </w:r>
            <w:r w:rsidRPr="00076A9D">
              <w:rPr>
                <w:bCs/>
                <w:color w:val="000000" w:themeColor="text1"/>
              </w:rPr>
              <w:t xml:space="preserve"> фильтрами фирмы BAZTONE или аналогичных.</w:t>
            </w:r>
          </w:p>
        </w:tc>
      </w:tr>
      <w:tr w:rsidR="003A3B2E" w:rsidRPr="00076A9D" w:rsidTr="003A3B2E">
        <w:trPr>
          <w:trHeight w:val="20"/>
        </w:trPr>
        <w:tc>
          <w:tcPr>
            <w:tcW w:w="5000" w:type="pct"/>
            <w:gridSpan w:val="6"/>
          </w:tcPr>
          <w:p w:rsidR="003A3B2E" w:rsidRPr="00076A9D" w:rsidRDefault="003A3B2E" w:rsidP="003A3B2E">
            <w:pPr>
              <w:jc w:val="both"/>
              <w:rPr>
                <w:b/>
              </w:rPr>
            </w:pPr>
            <w:r w:rsidRPr="00076A9D">
              <w:rPr>
                <w:b/>
              </w:rPr>
              <w:t>3. Требования к результатам</w:t>
            </w:r>
          </w:p>
        </w:tc>
      </w:tr>
      <w:tr w:rsidR="003A3B2E" w:rsidRPr="00076A9D" w:rsidTr="003A3B2E">
        <w:trPr>
          <w:trHeight w:val="20"/>
        </w:trPr>
        <w:tc>
          <w:tcPr>
            <w:tcW w:w="5000" w:type="pct"/>
            <w:gridSpan w:val="6"/>
          </w:tcPr>
          <w:p w:rsidR="003A3B2E" w:rsidRPr="00076A9D" w:rsidRDefault="003A3B2E" w:rsidP="003A3B2E">
            <w:pPr>
              <w:tabs>
                <w:tab w:val="left" w:pos="1134"/>
                <w:tab w:val="left" w:pos="1701"/>
                <w:tab w:val="left" w:pos="1843"/>
              </w:tabs>
              <w:ind w:right="170"/>
              <w:contextualSpacing/>
              <w:jc w:val="both"/>
              <w:rPr>
                <w:color w:val="FF0000"/>
              </w:rPr>
            </w:pPr>
            <w:r w:rsidRPr="00076A9D">
              <w:rPr>
                <w:bCs/>
              </w:rPr>
              <w:t xml:space="preserve">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 </w:t>
            </w:r>
            <w:r w:rsidRPr="00076A9D">
              <w:rPr>
                <w:color w:val="000000" w:themeColor="text1"/>
              </w:rPr>
              <w:t>Ведение базы данных картриджей, оборудования  с нанесением уникального номера штрих-кода и выдача информации в режиме он-</w:t>
            </w:r>
            <w:proofErr w:type="spellStart"/>
            <w:r w:rsidRPr="00076A9D">
              <w:rPr>
                <w:color w:val="000000" w:themeColor="text1"/>
              </w:rPr>
              <w:t>лайн</w:t>
            </w:r>
            <w:proofErr w:type="spellEnd"/>
            <w:r w:rsidRPr="00076A9D">
              <w:rPr>
                <w:color w:val="000000" w:themeColor="text1"/>
              </w:rPr>
              <w:t xml:space="preserve"> истории заправки (восстановления) и иных операций с картриджем.</w:t>
            </w:r>
          </w:p>
        </w:tc>
      </w:tr>
      <w:tr w:rsidR="003A3B2E" w:rsidRPr="00076A9D" w:rsidTr="003A3B2E">
        <w:trPr>
          <w:trHeight w:val="20"/>
        </w:trPr>
        <w:tc>
          <w:tcPr>
            <w:tcW w:w="5000" w:type="pct"/>
            <w:gridSpan w:val="6"/>
          </w:tcPr>
          <w:p w:rsidR="003A3B2E" w:rsidRPr="00076A9D" w:rsidRDefault="003A3B2E" w:rsidP="003A3B2E">
            <w:pPr>
              <w:jc w:val="both"/>
              <w:rPr>
                <w:i/>
              </w:rPr>
            </w:pPr>
            <w:r w:rsidRPr="00076A9D">
              <w:rPr>
                <w:b/>
              </w:rPr>
              <w:t>4.</w:t>
            </w:r>
            <w:r w:rsidRPr="00076A9D">
              <w:rPr>
                <w:b/>
                <w:bCs/>
              </w:rPr>
              <w:t>Место, условия и сроки оказания услуг</w:t>
            </w:r>
          </w:p>
        </w:tc>
      </w:tr>
      <w:tr w:rsidR="003A3B2E" w:rsidRPr="00076A9D" w:rsidTr="003A3B2E">
        <w:trPr>
          <w:trHeight w:val="20"/>
        </w:trPr>
        <w:tc>
          <w:tcPr>
            <w:tcW w:w="955" w:type="pct"/>
          </w:tcPr>
          <w:p w:rsidR="003A3B2E" w:rsidRPr="00076A9D" w:rsidRDefault="003A3B2E" w:rsidP="003A3B2E">
            <w:pPr>
              <w:jc w:val="both"/>
            </w:pPr>
            <w:r w:rsidRPr="00076A9D">
              <w:t xml:space="preserve">Место </w:t>
            </w:r>
            <w:r w:rsidRPr="00076A9D">
              <w:rPr>
                <w:bCs/>
              </w:rPr>
              <w:t>оказания услуг</w:t>
            </w:r>
          </w:p>
        </w:tc>
        <w:tc>
          <w:tcPr>
            <w:tcW w:w="4045" w:type="pct"/>
            <w:gridSpan w:val="5"/>
          </w:tcPr>
          <w:p w:rsidR="003A3B2E" w:rsidRPr="00076A9D" w:rsidRDefault="003A3B2E" w:rsidP="003A3B2E">
            <w:pPr>
              <w:jc w:val="both"/>
            </w:pPr>
            <w:r w:rsidRPr="00076A9D">
              <w:t xml:space="preserve">344001, г. Ростов-на-Дону, ул. </w:t>
            </w:r>
            <w:proofErr w:type="gramStart"/>
            <w:r w:rsidRPr="00076A9D">
              <w:t>Депутатская</w:t>
            </w:r>
            <w:proofErr w:type="gramEnd"/>
            <w:r w:rsidRPr="00076A9D">
              <w:t xml:space="preserve">, д.3. </w:t>
            </w:r>
          </w:p>
          <w:p w:rsidR="003A3B2E" w:rsidRPr="00076A9D" w:rsidRDefault="003A3B2E" w:rsidP="003A3B2E">
            <w:pPr>
              <w:jc w:val="both"/>
              <w:rPr>
                <w:color w:val="FF0000"/>
              </w:rPr>
            </w:pPr>
            <w:r w:rsidRPr="00076A9D">
              <w:rPr>
                <w:bCs/>
                <w:color w:val="000000" w:themeColor="text1"/>
              </w:rPr>
              <w:t>357200, Ставропольский край, г. Минеральные Воды, пр. 22 Партсъезда 2А</w:t>
            </w:r>
          </w:p>
        </w:tc>
      </w:tr>
      <w:tr w:rsidR="003A3B2E" w:rsidRPr="00076A9D" w:rsidTr="003A3B2E">
        <w:trPr>
          <w:trHeight w:val="20"/>
        </w:trPr>
        <w:tc>
          <w:tcPr>
            <w:tcW w:w="955" w:type="pct"/>
          </w:tcPr>
          <w:p w:rsidR="003A3B2E" w:rsidRPr="00076A9D" w:rsidRDefault="003A3B2E" w:rsidP="003A3B2E">
            <w:pPr>
              <w:jc w:val="both"/>
              <w:rPr>
                <w:i/>
                <w:color w:val="000000" w:themeColor="text1"/>
              </w:rPr>
            </w:pPr>
            <w:r w:rsidRPr="00076A9D">
              <w:rPr>
                <w:color w:val="000000" w:themeColor="text1"/>
              </w:rPr>
              <w:t xml:space="preserve">Условия </w:t>
            </w:r>
            <w:r w:rsidRPr="00076A9D">
              <w:rPr>
                <w:bCs/>
                <w:color w:val="000000" w:themeColor="text1"/>
              </w:rPr>
              <w:t>оказания услуг</w:t>
            </w:r>
          </w:p>
        </w:tc>
        <w:tc>
          <w:tcPr>
            <w:tcW w:w="4045" w:type="pct"/>
            <w:gridSpan w:val="5"/>
          </w:tcPr>
          <w:p w:rsidR="003A3B2E" w:rsidRPr="00076A9D" w:rsidRDefault="003A3B2E" w:rsidP="003A3B2E">
            <w:pPr>
              <w:jc w:val="both"/>
              <w:rPr>
                <w:i/>
                <w:color w:val="000000" w:themeColor="text1"/>
              </w:rPr>
            </w:pPr>
            <w:r w:rsidRPr="00076A9D">
              <w:rPr>
                <w:bCs/>
                <w:color w:val="000000" w:themeColor="text1"/>
              </w:rPr>
              <w:t xml:space="preserve">Заказчик направляет Исполнителю заявку на оказание услуг (по телефону/ факсу/ эл. почте.)  </w:t>
            </w:r>
            <w:r w:rsidRPr="00076A9D">
              <w:rPr>
                <w:iCs/>
                <w:color w:val="000000" w:themeColor="text1"/>
              </w:rPr>
              <w:t>Исполнитель за свой счет и своими силами получает и возвращает  картриджи и оборудование по месту оказания услуг ежедневно с 8-00 до 18-00. Работы по заправке картриджей и ремонту оборудования производятся на территории Исполнителя. Срок заправки/восстановления картриджей не более 6 часов, ремонта оборудования не более 72 часов с момента получения заявки.</w:t>
            </w:r>
          </w:p>
        </w:tc>
      </w:tr>
      <w:tr w:rsidR="003A3B2E" w:rsidRPr="00076A9D" w:rsidTr="003A3B2E">
        <w:trPr>
          <w:trHeight w:val="20"/>
        </w:trPr>
        <w:tc>
          <w:tcPr>
            <w:tcW w:w="955" w:type="pct"/>
          </w:tcPr>
          <w:p w:rsidR="003A3B2E" w:rsidRPr="00076A9D" w:rsidRDefault="003A3B2E" w:rsidP="003A3B2E">
            <w:pPr>
              <w:jc w:val="both"/>
              <w:rPr>
                <w:i/>
              </w:rPr>
            </w:pPr>
            <w:r w:rsidRPr="00076A9D">
              <w:t xml:space="preserve">Сроки </w:t>
            </w:r>
            <w:r w:rsidRPr="00076A9D">
              <w:rPr>
                <w:bCs/>
              </w:rPr>
              <w:t>оказания услуг</w:t>
            </w:r>
          </w:p>
        </w:tc>
        <w:tc>
          <w:tcPr>
            <w:tcW w:w="4045" w:type="pct"/>
            <w:gridSpan w:val="5"/>
          </w:tcPr>
          <w:p w:rsidR="003A3B2E" w:rsidRPr="00076A9D" w:rsidRDefault="003A3B2E" w:rsidP="003A3B2E">
            <w:pPr>
              <w:jc w:val="both"/>
              <w:rPr>
                <w:i/>
              </w:rPr>
            </w:pPr>
            <w:r w:rsidRPr="00076A9D">
              <w:rPr>
                <w:color w:val="000000"/>
                <w:shd w:val="clear" w:color="auto" w:fill="FFFFFF"/>
              </w:rPr>
              <w:t>с момента  подписания </w:t>
            </w:r>
            <w:r w:rsidRPr="00076A9D">
              <w:rPr>
                <w:color w:val="000000" w:themeColor="text1"/>
                <w:shd w:val="clear" w:color="auto" w:fill="FFFFFF"/>
              </w:rPr>
              <w:t>договора</w:t>
            </w:r>
            <w:r w:rsidRPr="00076A9D">
              <w:rPr>
                <w:color w:val="000000"/>
                <w:shd w:val="clear" w:color="auto" w:fill="FFFFFF"/>
              </w:rPr>
              <w:t> сторонами по 31 декабря 2020 года</w:t>
            </w:r>
          </w:p>
        </w:tc>
      </w:tr>
      <w:tr w:rsidR="003A3B2E" w:rsidRPr="00076A9D" w:rsidTr="003A3B2E">
        <w:trPr>
          <w:trHeight w:val="20"/>
        </w:trPr>
        <w:tc>
          <w:tcPr>
            <w:tcW w:w="5000" w:type="pct"/>
            <w:gridSpan w:val="6"/>
          </w:tcPr>
          <w:p w:rsidR="003A3B2E" w:rsidRPr="00076A9D" w:rsidRDefault="003A3B2E" w:rsidP="003A3B2E">
            <w:pPr>
              <w:jc w:val="both"/>
              <w:rPr>
                <w:i/>
              </w:rPr>
            </w:pPr>
            <w:r w:rsidRPr="00076A9D">
              <w:rPr>
                <w:b/>
                <w:bCs/>
              </w:rPr>
              <w:t>5. Форма, сроки и порядок оплаты</w:t>
            </w:r>
          </w:p>
        </w:tc>
      </w:tr>
      <w:tr w:rsidR="003A3B2E" w:rsidRPr="00076A9D" w:rsidTr="003A3B2E">
        <w:trPr>
          <w:trHeight w:val="572"/>
        </w:trPr>
        <w:tc>
          <w:tcPr>
            <w:tcW w:w="955" w:type="pct"/>
          </w:tcPr>
          <w:p w:rsidR="003A3B2E" w:rsidRPr="00076A9D" w:rsidRDefault="003A3B2E" w:rsidP="003A3B2E">
            <w:pPr>
              <w:jc w:val="both"/>
              <w:rPr>
                <w:i/>
              </w:rPr>
            </w:pPr>
            <w:r w:rsidRPr="00076A9D">
              <w:rPr>
                <w:bCs/>
              </w:rPr>
              <w:t>Форма оплаты</w:t>
            </w:r>
          </w:p>
        </w:tc>
        <w:tc>
          <w:tcPr>
            <w:tcW w:w="4045" w:type="pct"/>
            <w:gridSpan w:val="5"/>
          </w:tcPr>
          <w:p w:rsidR="003A3B2E" w:rsidRPr="00076A9D" w:rsidRDefault="003A3B2E" w:rsidP="003A3B2E">
            <w:pPr>
              <w:jc w:val="both"/>
              <w:rPr>
                <w:bCs/>
              </w:rPr>
            </w:pPr>
            <w:r w:rsidRPr="00076A9D">
              <w:rPr>
                <w:bCs/>
              </w:rPr>
              <w:t>Оплата осуществляется в безналичной форме путем перечисления средств на счет победителя открытого конкурса</w:t>
            </w:r>
          </w:p>
        </w:tc>
      </w:tr>
      <w:tr w:rsidR="003A3B2E" w:rsidRPr="00076A9D" w:rsidTr="003A3B2E">
        <w:trPr>
          <w:trHeight w:val="20"/>
        </w:trPr>
        <w:tc>
          <w:tcPr>
            <w:tcW w:w="955" w:type="pct"/>
          </w:tcPr>
          <w:p w:rsidR="003A3B2E" w:rsidRPr="00076A9D" w:rsidRDefault="003A3B2E" w:rsidP="003A3B2E">
            <w:pPr>
              <w:jc w:val="both"/>
              <w:rPr>
                <w:i/>
              </w:rPr>
            </w:pPr>
            <w:r w:rsidRPr="00076A9D">
              <w:rPr>
                <w:bCs/>
              </w:rPr>
              <w:t>Срок и порядок оплаты</w:t>
            </w:r>
          </w:p>
        </w:tc>
        <w:tc>
          <w:tcPr>
            <w:tcW w:w="4045" w:type="pct"/>
            <w:gridSpan w:val="5"/>
          </w:tcPr>
          <w:p w:rsidR="003A3B2E" w:rsidRPr="00076A9D" w:rsidRDefault="003A3B2E" w:rsidP="003A3B2E">
            <w:pPr>
              <w:ind w:firstLine="49"/>
              <w:jc w:val="both"/>
            </w:pPr>
            <w:proofErr w:type="gramStart"/>
            <w:r w:rsidRPr="00076A9D">
              <w:t>Оплата услуг производится ежемесячно, после подписания Заказчиком и победителя открытого конкурса акта сдачи-приемки оказанных услуг на основании счетов, выставляемых победителем открытого конкурса, в течение 30 (тридцати пяти) дней с даты получения от победителя открытого конкурса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 услуг в установленном порядке) при отсутствии</w:t>
            </w:r>
            <w:proofErr w:type="gramEnd"/>
            <w:r w:rsidRPr="00076A9D">
              <w:t xml:space="preserve"> разногласий относительно оказанных услуг.</w:t>
            </w:r>
          </w:p>
          <w:p w:rsidR="003A3B2E" w:rsidRPr="00076A9D" w:rsidRDefault="003A3B2E" w:rsidP="003A3B2E">
            <w:pPr>
              <w:jc w:val="both"/>
              <w:rPr>
                <w:i/>
              </w:rPr>
            </w:pPr>
            <w:proofErr w:type="gramStart"/>
            <w:r w:rsidRPr="00076A9D">
              <w:t xml:space="preserve">В случае если победителем </w:t>
            </w:r>
            <w:r w:rsidRPr="00076A9D">
              <w:rPr>
                <w:bCs/>
              </w:rPr>
              <w:t>открытого конкурса</w:t>
            </w:r>
            <w:r w:rsidRPr="00076A9D">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r w:rsidRPr="00076A9D">
              <w:lastRenderedPageBreak/>
              <w:t>все лица, выступающие на стороне победителя открытого конкурса,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3A3B2E" w:rsidRPr="00076A9D" w:rsidTr="003A3B2E">
        <w:trPr>
          <w:trHeight w:val="20"/>
        </w:trPr>
        <w:tc>
          <w:tcPr>
            <w:tcW w:w="5000" w:type="pct"/>
            <w:gridSpan w:val="6"/>
          </w:tcPr>
          <w:p w:rsidR="003A3B2E" w:rsidRPr="00076A9D" w:rsidRDefault="003A3B2E" w:rsidP="003A3B2E">
            <w:pPr>
              <w:jc w:val="both"/>
              <w:rPr>
                <w:i/>
              </w:rPr>
            </w:pPr>
            <w:r w:rsidRPr="00076A9D">
              <w:rPr>
                <w:b/>
                <w:bCs/>
              </w:rPr>
              <w:lastRenderedPageBreak/>
              <w:t>6. Документы, предоставляемые в подтверждение соответствия предлагаемых участником услуг</w:t>
            </w:r>
          </w:p>
        </w:tc>
      </w:tr>
      <w:tr w:rsidR="003A3B2E" w:rsidRPr="00076A9D" w:rsidTr="003A3B2E">
        <w:trPr>
          <w:trHeight w:val="20"/>
        </w:trPr>
        <w:tc>
          <w:tcPr>
            <w:tcW w:w="5000" w:type="pct"/>
            <w:gridSpan w:val="6"/>
          </w:tcPr>
          <w:p w:rsidR="003A3B2E" w:rsidRPr="00076A9D" w:rsidRDefault="003A3B2E" w:rsidP="003A3B2E">
            <w:pPr>
              <w:jc w:val="both"/>
              <w:rPr>
                <w:bCs/>
                <w:i/>
              </w:rPr>
            </w:pPr>
            <w:r w:rsidRPr="00076A9D">
              <w:t>Предоставление документов в подтверждение соответствия предлагаемых участником услуг не требуется.</w:t>
            </w:r>
          </w:p>
        </w:tc>
      </w:tr>
      <w:tr w:rsidR="003A3B2E" w:rsidRPr="00076A9D" w:rsidTr="003A3B2E">
        <w:trPr>
          <w:trHeight w:val="20"/>
        </w:trPr>
        <w:tc>
          <w:tcPr>
            <w:tcW w:w="5000" w:type="pct"/>
            <w:gridSpan w:val="6"/>
          </w:tcPr>
          <w:p w:rsidR="003A3B2E" w:rsidRPr="00076A9D" w:rsidRDefault="003A3B2E" w:rsidP="003A3B2E">
            <w:pPr>
              <w:jc w:val="both"/>
              <w:rPr>
                <w:b/>
              </w:rPr>
            </w:pPr>
            <w:r w:rsidRPr="00076A9D">
              <w:rPr>
                <w:b/>
              </w:rPr>
              <w:t>7. Расчет стоимости услуг за единицу</w:t>
            </w:r>
          </w:p>
        </w:tc>
      </w:tr>
      <w:tr w:rsidR="003A3B2E" w:rsidRPr="00076A9D" w:rsidTr="00AD2D34">
        <w:trPr>
          <w:trHeight w:val="860"/>
        </w:trPr>
        <w:tc>
          <w:tcPr>
            <w:tcW w:w="5000" w:type="pct"/>
            <w:gridSpan w:val="6"/>
          </w:tcPr>
          <w:p w:rsidR="003A6C95" w:rsidRPr="00AD2D34" w:rsidRDefault="003A6C95" w:rsidP="003A6C95">
            <w:pPr>
              <w:jc w:val="both"/>
              <w:rPr>
                <w:bCs/>
              </w:rPr>
            </w:pPr>
            <w:proofErr w:type="gramStart"/>
            <w:r w:rsidRPr="00AD2D34">
              <w:t>Цена за единицу каждого</w:t>
            </w:r>
            <w:r w:rsidR="00AD2D34" w:rsidRPr="00AD2D34">
              <w:t xml:space="preserve"> наименования</w:t>
            </w:r>
            <w:r w:rsidRPr="00AD2D34">
              <w:t xml:space="preserve"> услуг без учета НДС указывается участником в </w:t>
            </w:r>
            <w:r w:rsidRPr="00AD2D34">
              <w:rPr>
                <w:bCs/>
              </w:rPr>
              <w:t>Ценовое предложение</w:t>
            </w:r>
            <w:r w:rsidRPr="00AD2D34">
              <w:t>,</w:t>
            </w:r>
            <w:r w:rsidRPr="00AD2D34">
              <w:rPr>
                <w:b/>
                <w:i/>
              </w:rPr>
              <w:t xml:space="preserve"> </w:t>
            </w:r>
            <w:r w:rsidRPr="00AD2D34">
              <w:t>оформленном в соответствии с формой 6.3 приложения № 6 конкурсной документации.</w:t>
            </w:r>
            <w:proofErr w:type="gramEnd"/>
          </w:p>
        </w:tc>
      </w:tr>
    </w:tbl>
    <w:p w:rsidR="003A3B2E" w:rsidRDefault="003A3B2E" w:rsidP="003A3B2E"/>
    <w:p w:rsidR="007F65FC" w:rsidRDefault="007F65FC" w:rsidP="003A3B2E"/>
    <w:p w:rsidR="007F65FC" w:rsidRDefault="007F65FC" w:rsidP="003A3B2E"/>
    <w:p w:rsidR="007F65FC" w:rsidRDefault="007F65FC" w:rsidP="003A3B2E"/>
    <w:p w:rsidR="007F65FC" w:rsidRDefault="007F65FC" w:rsidP="003A3B2E"/>
    <w:p w:rsidR="006555AE" w:rsidRDefault="006555AE" w:rsidP="003A3B2E">
      <w:pPr>
        <w:sectPr w:rsidR="006555AE" w:rsidSect="006555AE">
          <w:pgSz w:w="11906" w:h="16838"/>
          <w:pgMar w:top="1134" w:right="850" w:bottom="1134" w:left="1701" w:header="708" w:footer="708" w:gutter="0"/>
          <w:cols w:space="708"/>
          <w:docGrid w:linePitch="360"/>
        </w:sectPr>
      </w:pPr>
    </w:p>
    <w:p w:rsidR="003A3B2E" w:rsidRPr="00C13847" w:rsidRDefault="003A3B2E" w:rsidP="003A3B2E">
      <w:pPr>
        <w:jc w:val="right"/>
        <w:rPr>
          <w:bCs/>
          <w:color w:val="000000" w:themeColor="text1"/>
        </w:rPr>
      </w:pPr>
      <w:proofErr w:type="gramStart"/>
      <w:r w:rsidRPr="00C13847">
        <w:rPr>
          <w:bCs/>
          <w:color w:val="000000" w:themeColor="text1"/>
        </w:rPr>
        <w:lastRenderedPageBreak/>
        <w:t>Приложении</w:t>
      </w:r>
      <w:proofErr w:type="gramEnd"/>
      <w:r w:rsidRPr="00C13847">
        <w:rPr>
          <w:bCs/>
          <w:color w:val="000000" w:themeColor="text1"/>
        </w:rPr>
        <w:t xml:space="preserve"> №2 </w:t>
      </w:r>
    </w:p>
    <w:p w:rsidR="003A3B2E" w:rsidRDefault="003A3B2E" w:rsidP="002F7506">
      <w:pPr>
        <w:ind w:left="-142"/>
        <w:jc w:val="right"/>
        <w:rPr>
          <w:bCs/>
          <w:color w:val="000000" w:themeColor="text1"/>
        </w:rPr>
      </w:pPr>
      <w:r w:rsidRPr="00C13847">
        <w:rPr>
          <w:bCs/>
          <w:color w:val="000000" w:themeColor="text1"/>
        </w:rPr>
        <w:t>к техническому заданию</w:t>
      </w:r>
    </w:p>
    <w:p w:rsidR="003A3B2E" w:rsidRDefault="003A3B2E" w:rsidP="003A3B2E">
      <w:pPr>
        <w:jc w:val="right"/>
        <w:rPr>
          <w:b/>
        </w:rPr>
      </w:pPr>
    </w:p>
    <w:p w:rsidR="003A3B2E" w:rsidRPr="007775C3" w:rsidRDefault="003A3B2E" w:rsidP="003A3B2E">
      <w:pPr>
        <w:jc w:val="center"/>
        <w:rPr>
          <w:b/>
        </w:rPr>
      </w:pPr>
      <w:r w:rsidRPr="007775C3">
        <w:rPr>
          <w:b/>
        </w:rPr>
        <w:t>Перечень видов услуг оказываемых при техническом обслуживании и ремонте оргтехнике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892"/>
        <w:gridCol w:w="2716"/>
        <w:gridCol w:w="1124"/>
        <w:gridCol w:w="601"/>
        <w:gridCol w:w="817"/>
        <w:gridCol w:w="1533"/>
        <w:gridCol w:w="1533"/>
        <w:gridCol w:w="1533"/>
        <w:gridCol w:w="1533"/>
      </w:tblGrid>
      <w:tr w:rsidR="00EB7117" w:rsidRPr="00EB7117" w:rsidTr="007D7178">
        <w:trPr>
          <w:trHeight w:val="2670"/>
          <w:jc w:val="center"/>
        </w:trPr>
        <w:tc>
          <w:tcPr>
            <w:tcW w:w="413" w:type="dxa"/>
            <w:shd w:val="clear" w:color="auto" w:fill="auto"/>
            <w:vAlign w:val="center"/>
            <w:hideMark/>
          </w:tcPr>
          <w:p w:rsidR="00C13847" w:rsidRPr="00C13847" w:rsidRDefault="00C13847" w:rsidP="00C13847">
            <w:pPr>
              <w:jc w:val="center"/>
              <w:rPr>
                <w:b/>
                <w:bCs/>
                <w:color w:val="000000" w:themeColor="text1"/>
                <w:sz w:val="20"/>
                <w:szCs w:val="20"/>
              </w:rPr>
            </w:pPr>
            <w:r w:rsidRPr="00C13847">
              <w:rPr>
                <w:b/>
                <w:bCs/>
                <w:color w:val="000000" w:themeColor="text1"/>
                <w:sz w:val="20"/>
                <w:szCs w:val="20"/>
              </w:rPr>
              <w:t xml:space="preserve">№ </w:t>
            </w:r>
            <w:proofErr w:type="gramStart"/>
            <w:r w:rsidRPr="00C13847">
              <w:rPr>
                <w:b/>
                <w:bCs/>
                <w:color w:val="000000" w:themeColor="text1"/>
                <w:sz w:val="20"/>
                <w:szCs w:val="20"/>
              </w:rPr>
              <w:t>п</w:t>
            </w:r>
            <w:proofErr w:type="gramEnd"/>
            <w:r w:rsidRPr="00C13847">
              <w:rPr>
                <w:b/>
                <w:bCs/>
                <w:color w:val="000000" w:themeColor="text1"/>
                <w:sz w:val="20"/>
                <w:szCs w:val="20"/>
              </w:rPr>
              <w:t>/п</w:t>
            </w:r>
          </w:p>
        </w:tc>
        <w:tc>
          <w:tcPr>
            <w:tcW w:w="2049" w:type="dxa"/>
            <w:shd w:val="clear" w:color="auto" w:fill="auto"/>
            <w:vAlign w:val="center"/>
            <w:hideMark/>
          </w:tcPr>
          <w:p w:rsidR="00C13847" w:rsidRPr="00C13847" w:rsidRDefault="00C13847" w:rsidP="00C13847">
            <w:pPr>
              <w:jc w:val="center"/>
              <w:rPr>
                <w:b/>
                <w:bCs/>
                <w:color w:val="000000" w:themeColor="text1"/>
                <w:sz w:val="20"/>
                <w:szCs w:val="20"/>
              </w:rPr>
            </w:pPr>
            <w:r w:rsidRPr="00C13847">
              <w:rPr>
                <w:b/>
                <w:bCs/>
                <w:color w:val="000000" w:themeColor="text1"/>
                <w:sz w:val="20"/>
                <w:szCs w:val="20"/>
              </w:rPr>
              <w:t>Наименование оказания услуг (модель многофункционального устройства/принтера)</w:t>
            </w:r>
          </w:p>
        </w:tc>
        <w:tc>
          <w:tcPr>
            <w:tcW w:w="2765" w:type="dxa"/>
            <w:gridSpan w:val="2"/>
            <w:shd w:val="clear" w:color="auto" w:fill="auto"/>
            <w:vAlign w:val="center"/>
            <w:hideMark/>
          </w:tcPr>
          <w:p w:rsidR="00C13847" w:rsidRPr="00C13847" w:rsidRDefault="00C13847" w:rsidP="00C13847">
            <w:pPr>
              <w:jc w:val="center"/>
              <w:rPr>
                <w:b/>
                <w:bCs/>
                <w:color w:val="000000" w:themeColor="text1"/>
                <w:sz w:val="20"/>
                <w:szCs w:val="20"/>
              </w:rPr>
            </w:pPr>
            <w:r w:rsidRPr="00C13847">
              <w:rPr>
                <w:b/>
                <w:bCs/>
                <w:color w:val="000000" w:themeColor="text1"/>
                <w:sz w:val="20"/>
                <w:szCs w:val="20"/>
              </w:rPr>
              <w:t>Описание услуги</w:t>
            </w:r>
          </w:p>
        </w:tc>
        <w:tc>
          <w:tcPr>
            <w:tcW w:w="479" w:type="dxa"/>
            <w:shd w:val="clear" w:color="auto" w:fill="auto"/>
            <w:vAlign w:val="center"/>
            <w:hideMark/>
          </w:tcPr>
          <w:p w:rsidR="00C13847" w:rsidRPr="00C13847" w:rsidRDefault="00C13847" w:rsidP="00C13847">
            <w:pPr>
              <w:jc w:val="center"/>
              <w:rPr>
                <w:b/>
                <w:bCs/>
                <w:color w:val="000000" w:themeColor="text1"/>
                <w:sz w:val="20"/>
                <w:szCs w:val="20"/>
              </w:rPr>
            </w:pPr>
            <w:r w:rsidRPr="00C13847">
              <w:rPr>
                <w:b/>
                <w:bCs/>
                <w:color w:val="000000" w:themeColor="text1"/>
                <w:sz w:val="20"/>
                <w:szCs w:val="20"/>
              </w:rPr>
              <w:t>Ед. изм.</w:t>
            </w:r>
          </w:p>
        </w:tc>
        <w:tc>
          <w:tcPr>
            <w:tcW w:w="628" w:type="dxa"/>
            <w:shd w:val="clear" w:color="auto" w:fill="auto"/>
            <w:vAlign w:val="center"/>
            <w:hideMark/>
          </w:tcPr>
          <w:p w:rsidR="00C13847" w:rsidRPr="00C13847" w:rsidRDefault="00C13847" w:rsidP="00C13847">
            <w:pPr>
              <w:jc w:val="center"/>
              <w:rPr>
                <w:b/>
                <w:bCs/>
                <w:color w:val="000000" w:themeColor="text1"/>
                <w:sz w:val="20"/>
                <w:szCs w:val="20"/>
              </w:rPr>
            </w:pPr>
            <w:r w:rsidRPr="00C13847">
              <w:rPr>
                <w:b/>
                <w:bCs/>
                <w:color w:val="000000" w:themeColor="text1"/>
                <w:sz w:val="20"/>
                <w:szCs w:val="20"/>
              </w:rPr>
              <w:t>Объем на 1000 ед. работ</w:t>
            </w:r>
          </w:p>
        </w:tc>
        <w:tc>
          <w:tcPr>
            <w:tcW w:w="1118" w:type="dxa"/>
            <w:shd w:val="clear" w:color="auto" w:fill="auto"/>
            <w:vAlign w:val="center"/>
            <w:hideMark/>
          </w:tcPr>
          <w:p w:rsidR="00C13847" w:rsidRPr="00C13847" w:rsidRDefault="00C13847" w:rsidP="00C13847">
            <w:pPr>
              <w:jc w:val="center"/>
              <w:rPr>
                <w:b/>
                <w:bCs/>
                <w:color w:val="000000" w:themeColor="text1"/>
                <w:sz w:val="20"/>
                <w:szCs w:val="20"/>
              </w:rPr>
            </w:pPr>
            <w:r w:rsidRPr="00C13847">
              <w:rPr>
                <w:b/>
                <w:bCs/>
                <w:color w:val="000000" w:themeColor="text1"/>
                <w:sz w:val="20"/>
                <w:szCs w:val="20"/>
              </w:rPr>
              <w:t xml:space="preserve">Цена за единицу услуг, с учетом всех расходов, в </w:t>
            </w:r>
            <w:proofErr w:type="spellStart"/>
            <w:r w:rsidRPr="00C13847">
              <w:rPr>
                <w:b/>
                <w:bCs/>
                <w:color w:val="000000" w:themeColor="text1"/>
                <w:sz w:val="20"/>
                <w:szCs w:val="20"/>
              </w:rPr>
              <w:t>т.ч</w:t>
            </w:r>
            <w:proofErr w:type="spellEnd"/>
            <w:r w:rsidRPr="00C13847">
              <w:rPr>
                <w:b/>
                <w:bCs/>
                <w:color w:val="000000" w:themeColor="text1"/>
                <w:sz w:val="20"/>
                <w:szCs w:val="20"/>
              </w:rPr>
              <w:t xml:space="preserve">. транспортных  без НДС (руб.) </w:t>
            </w:r>
          </w:p>
        </w:tc>
        <w:tc>
          <w:tcPr>
            <w:tcW w:w="1118" w:type="dxa"/>
            <w:shd w:val="clear" w:color="auto" w:fill="auto"/>
            <w:vAlign w:val="center"/>
            <w:hideMark/>
          </w:tcPr>
          <w:p w:rsidR="00C13847" w:rsidRPr="00C13847" w:rsidRDefault="00C13847" w:rsidP="00C13847">
            <w:pPr>
              <w:jc w:val="center"/>
              <w:rPr>
                <w:b/>
                <w:bCs/>
                <w:color w:val="000000" w:themeColor="text1"/>
                <w:sz w:val="20"/>
                <w:szCs w:val="20"/>
              </w:rPr>
            </w:pPr>
            <w:r w:rsidRPr="00C13847">
              <w:rPr>
                <w:b/>
                <w:bCs/>
                <w:color w:val="000000" w:themeColor="text1"/>
                <w:sz w:val="20"/>
                <w:szCs w:val="20"/>
              </w:rPr>
              <w:t xml:space="preserve">Цена за единицу услуг, с учетом всех расходов, в </w:t>
            </w:r>
            <w:proofErr w:type="spellStart"/>
            <w:r w:rsidRPr="00C13847">
              <w:rPr>
                <w:b/>
                <w:bCs/>
                <w:color w:val="000000" w:themeColor="text1"/>
                <w:sz w:val="20"/>
                <w:szCs w:val="20"/>
              </w:rPr>
              <w:t>т.ч</w:t>
            </w:r>
            <w:proofErr w:type="spellEnd"/>
            <w:r w:rsidRPr="00C13847">
              <w:rPr>
                <w:b/>
                <w:bCs/>
                <w:color w:val="000000" w:themeColor="text1"/>
                <w:sz w:val="20"/>
                <w:szCs w:val="20"/>
              </w:rPr>
              <w:t xml:space="preserve">. транспортных  с НДС (руб.) </w:t>
            </w:r>
          </w:p>
        </w:tc>
        <w:tc>
          <w:tcPr>
            <w:tcW w:w="1118" w:type="dxa"/>
            <w:shd w:val="clear" w:color="auto" w:fill="auto"/>
            <w:vAlign w:val="center"/>
            <w:hideMark/>
          </w:tcPr>
          <w:p w:rsidR="00C13847" w:rsidRPr="00C13847" w:rsidRDefault="00C13847" w:rsidP="00C13847">
            <w:pPr>
              <w:jc w:val="center"/>
              <w:rPr>
                <w:b/>
                <w:bCs/>
                <w:color w:val="000000" w:themeColor="text1"/>
                <w:sz w:val="20"/>
                <w:szCs w:val="20"/>
              </w:rPr>
            </w:pPr>
            <w:r w:rsidRPr="00C13847">
              <w:rPr>
                <w:b/>
                <w:bCs/>
                <w:color w:val="000000" w:themeColor="text1"/>
                <w:sz w:val="20"/>
                <w:szCs w:val="20"/>
              </w:rPr>
              <w:t xml:space="preserve">Цена услуг, с учетом всех расходов, в </w:t>
            </w:r>
            <w:proofErr w:type="spellStart"/>
            <w:r w:rsidRPr="00C13847">
              <w:rPr>
                <w:b/>
                <w:bCs/>
                <w:color w:val="000000" w:themeColor="text1"/>
                <w:sz w:val="20"/>
                <w:szCs w:val="20"/>
              </w:rPr>
              <w:t>т.ч</w:t>
            </w:r>
            <w:proofErr w:type="spellEnd"/>
            <w:r w:rsidRPr="00C13847">
              <w:rPr>
                <w:b/>
                <w:bCs/>
                <w:color w:val="000000" w:themeColor="text1"/>
                <w:sz w:val="20"/>
                <w:szCs w:val="20"/>
              </w:rPr>
              <w:t xml:space="preserve">. транспортных  без НДС (руб.) </w:t>
            </w:r>
          </w:p>
        </w:tc>
        <w:tc>
          <w:tcPr>
            <w:tcW w:w="961" w:type="dxa"/>
            <w:shd w:val="clear" w:color="auto" w:fill="auto"/>
            <w:vAlign w:val="center"/>
            <w:hideMark/>
          </w:tcPr>
          <w:p w:rsidR="00C13847" w:rsidRPr="00C13847" w:rsidRDefault="00C13847" w:rsidP="00C13847">
            <w:pPr>
              <w:jc w:val="center"/>
              <w:rPr>
                <w:b/>
                <w:bCs/>
                <w:color w:val="000000" w:themeColor="text1"/>
                <w:sz w:val="20"/>
                <w:szCs w:val="20"/>
              </w:rPr>
            </w:pPr>
            <w:r w:rsidRPr="00C13847">
              <w:rPr>
                <w:b/>
                <w:bCs/>
                <w:color w:val="000000" w:themeColor="text1"/>
                <w:sz w:val="20"/>
                <w:szCs w:val="20"/>
              </w:rPr>
              <w:t xml:space="preserve">Цена услуг, с учетом всех расходов, в </w:t>
            </w:r>
            <w:proofErr w:type="spellStart"/>
            <w:r w:rsidRPr="00C13847">
              <w:rPr>
                <w:b/>
                <w:bCs/>
                <w:color w:val="000000" w:themeColor="text1"/>
                <w:sz w:val="20"/>
                <w:szCs w:val="20"/>
              </w:rPr>
              <w:t>т.ч</w:t>
            </w:r>
            <w:proofErr w:type="spellEnd"/>
            <w:r w:rsidRPr="00C13847">
              <w:rPr>
                <w:b/>
                <w:bCs/>
                <w:color w:val="000000" w:themeColor="text1"/>
                <w:sz w:val="20"/>
                <w:szCs w:val="20"/>
              </w:rPr>
              <w:t xml:space="preserve">. транспортных  с НДС (руб.) </w:t>
            </w:r>
          </w:p>
        </w:tc>
      </w:tr>
      <w:tr w:rsidR="00EB7117" w:rsidRPr="00B67CF5" w:rsidTr="007D7178">
        <w:trPr>
          <w:trHeight w:val="795"/>
          <w:jc w:val="center"/>
        </w:trPr>
        <w:tc>
          <w:tcPr>
            <w:tcW w:w="10649" w:type="dxa"/>
            <w:gridSpan w:val="10"/>
            <w:shd w:val="clear" w:color="000000" w:fill="EEECE1"/>
            <w:hideMark/>
          </w:tcPr>
          <w:p w:rsidR="00C13847" w:rsidRPr="00C13847" w:rsidRDefault="00C13847" w:rsidP="002F7506">
            <w:pPr>
              <w:ind w:right="191"/>
              <w:rPr>
                <w:b/>
                <w:bCs/>
                <w:color w:val="000000" w:themeColor="text1"/>
                <w:lang w:val="en-US"/>
              </w:rPr>
            </w:pPr>
            <w:r w:rsidRPr="00C13847">
              <w:rPr>
                <w:b/>
                <w:bCs/>
                <w:color w:val="000000" w:themeColor="text1"/>
              </w:rPr>
              <w:t>Монохромные принтеры/МФУ со скоростью печати до 30 стр./мин.  производителей</w:t>
            </w:r>
            <w:r w:rsidRPr="00C13847">
              <w:rPr>
                <w:b/>
                <w:bCs/>
                <w:color w:val="000000" w:themeColor="text1"/>
                <w:lang w:val="en-US"/>
              </w:rPr>
              <w:t>: Hewlett-Packard (</w:t>
            </w:r>
            <w:r w:rsidRPr="00C13847">
              <w:rPr>
                <w:b/>
                <w:bCs/>
                <w:color w:val="000000" w:themeColor="text1"/>
              </w:rPr>
              <w:t>НР</w:t>
            </w:r>
            <w:r w:rsidRPr="00C13847">
              <w:rPr>
                <w:b/>
                <w:bCs/>
                <w:color w:val="000000" w:themeColor="text1"/>
                <w:lang w:val="en-US"/>
              </w:rPr>
              <w:t xml:space="preserve">), Xerox, Canon, Kyocera, Epson, Brother, Samsung, Sharp, Panasonic, Lexmark, Toshiba, </w:t>
            </w:r>
            <w:proofErr w:type="spellStart"/>
            <w:r w:rsidRPr="00C13847">
              <w:rPr>
                <w:b/>
                <w:bCs/>
                <w:color w:val="000000" w:themeColor="text1"/>
                <w:lang w:val="en-US"/>
              </w:rPr>
              <w:t>Pantum</w:t>
            </w:r>
            <w:proofErr w:type="spellEnd"/>
            <w:r w:rsidRPr="00C13847">
              <w:rPr>
                <w:b/>
                <w:bCs/>
                <w:color w:val="000000" w:themeColor="text1"/>
                <w:lang w:val="en-US"/>
              </w:rPr>
              <w:t xml:space="preserve">, Ricoh </w:t>
            </w:r>
          </w:p>
        </w:tc>
      </w:tr>
      <w:tr w:rsidR="00EB7117" w:rsidRPr="00EB7117" w:rsidTr="007D7178">
        <w:trPr>
          <w:trHeight w:val="1755"/>
          <w:jc w:val="center"/>
        </w:trPr>
        <w:tc>
          <w:tcPr>
            <w:tcW w:w="413" w:type="dxa"/>
            <w:vMerge w:val="restart"/>
            <w:shd w:val="clear" w:color="000000" w:fill="FFFFFF"/>
            <w:vAlign w:val="center"/>
            <w:hideMark/>
          </w:tcPr>
          <w:p w:rsidR="00C13847" w:rsidRPr="00C13847" w:rsidRDefault="00C13847" w:rsidP="00C13847">
            <w:pPr>
              <w:jc w:val="center"/>
              <w:rPr>
                <w:color w:val="000000" w:themeColor="text1"/>
              </w:rPr>
            </w:pPr>
            <w:r w:rsidRPr="00C13847">
              <w:rPr>
                <w:color w:val="000000" w:themeColor="text1"/>
              </w:rPr>
              <w:t>1</w:t>
            </w:r>
          </w:p>
        </w:tc>
        <w:tc>
          <w:tcPr>
            <w:tcW w:w="2049" w:type="dxa"/>
            <w:vMerge w:val="restart"/>
            <w:shd w:val="clear" w:color="000000" w:fill="FFFFFF"/>
            <w:vAlign w:val="center"/>
            <w:hideMark/>
          </w:tcPr>
          <w:p w:rsidR="00C13847" w:rsidRPr="00C13847" w:rsidRDefault="00C13847" w:rsidP="00C13847">
            <w:pPr>
              <w:rPr>
                <w:color w:val="000000" w:themeColor="text1"/>
              </w:rPr>
            </w:pPr>
            <w:r w:rsidRPr="00C13847">
              <w:rPr>
                <w:color w:val="000000" w:themeColor="text1"/>
              </w:rPr>
              <w:t>Заправка картриджа с учетом  материалов и запасных частей</w:t>
            </w:r>
          </w:p>
        </w:tc>
        <w:tc>
          <w:tcPr>
            <w:tcW w:w="1928" w:type="dxa"/>
            <w:vMerge w:val="restart"/>
            <w:shd w:val="clear" w:color="000000" w:fill="FFFFFF"/>
            <w:hideMark/>
          </w:tcPr>
          <w:p w:rsidR="00C13847" w:rsidRPr="00C13847" w:rsidRDefault="00C13847" w:rsidP="00C13847">
            <w:pPr>
              <w:rPr>
                <w:color w:val="000000" w:themeColor="text1"/>
              </w:rPr>
            </w:pPr>
            <w:proofErr w:type="gramStart"/>
            <w:r w:rsidRPr="00C13847">
              <w:rPr>
                <w:color w:val="000000" w:themeColor="text1"/>
                <w:sz w:val="22"/>
                <w:szCs w:val="22"/>
              </w:rPr>
              <w:t xml:space="preserve">Заправка картриджа включает полную разборку картриджа, очистку всех деталей и бункеров от тонера, заправку тонером с 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w:t>
            </w:r>
            <w:r w:rsidRPr="00C13847">
              <w:rPr>
                <w:color w:val="000000" w:themeColor="text1"/>
                <w:sz w:val="22"/>
                <w:szCs w:val="22"/>
              </w:rPr>
              <w:lastRenderedPageBreak/>
              <w:t>контрольное тестирование с предоставлением образца печати, упаковку в светонепроницаемый пакет, маркировку  с указанием модели картриджа, номера</w:t>
            </w:r>
            <w:proofErr w:type="gramEnd"/>
            <w:r w:rsidRPr="00C13847">
              <w:rPr>
                <w:color w:val="000000" w:themeColor="text1"/>
                <w:sz w:val="22"/>
                <w:szCs w:val="22"/>
              </w:rPr>
              <w:t xml:space="preserve"> заявки, даты проведения работ.</w:t>
            </w: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823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183,33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220,00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150 883,33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181 060,00</w:t>
            </w:r>
          </w:p>
        </w:tc>
      </w:tr>
      <w:tr w:rsidR="00EB7117" w:rsidRPr="00EB7117" w:rsidTr="007D7178">
        <w:trPr>
          <w:trHeight w:val="192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11</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8 250,00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9 900,00</w:t>
            </w:r>
          </w:p>
        </w:tc>
      </w:tr>
      <w:tr w:rsidR="00EB7117" w:rsidRPr="00EB7117" w:rsidTr="007D7178">
        <w:trPr>
          <w:trHeight w:val="1365"/>
          <w:jc w:val="center"/>
        </w:trPr>
        <w:tc>
          <w:tcPr>
            <w:tcW w:w="413" w:type="dxa"/>
            <w:vMerge w:val="restart"/>
            <w:shd w:val="clear" w:color="000000" w:fill="FFFFFF"/>
            <w:vAlign w:val="center"/>
            <w:hideMark/>
          </w:tcPr>
          <w:p w:rsidR="00C13847" w:rsidRPr="00C13847" w:rsidRDefault="00C13847" w:rsidP="00C13847">
            <w:pPr>
              <w:jc w:val="center"/>
              <w:rPr>
                <w:color w:val="000000" w:themeColor="text1"/>
              </w:rPr>
            </w:pPr>
            <w:r w:rsidRPr="00C13847">
              <w:rPr>
                <w:color w:val="000000" w:themeColor="text1"/>
              </w:rPr>
              <w:lastRenderedPageBreak/>
              <w:t>2</w:t>
            </w:r>
          </w:p>
        </w:tc>
        <w:tc>
          <w:tcPr>
            <w:tcW w:w="2049" w:type="dxa"/>
            <w:vMerge w:val="restart"/>
            <w:shd w:val="clear" w:color="000000" w:fill="FFFFFF"/>
            <w:vAlign w:val="center"/>
            <w:hideMark/>
          </w:tcPr>
          <w:p w:rsidR="00C13847" w:rsidRPr="00C13847" w:rsidRDefault="00C13847" w:rsidP="00C13847">
            <w:pPr>
              <w:rPr>
                <w:color w:val="000000" w:themeColor="text1"/>
              </w:rPr>
            </w:pPr>
            <w:r w:rsidRPr="00C13847">
              <w:rPr>
                <w:color w:val="000000" w:themeColor="text1"/>
              </w:rPr>
              <w:t xml:space="preserve">Восстановление </w:t>
            </w:r>
            <w:proofErr w:type="gramStart"/>
            <w:r w:rsidRPr="00C13847">
              <w:rPr>
                <w:color w:val="000000" w:themeColor="text1"/>
              </w:rPr>
              <w:t>драм-картриджа</w:t>
            </w:r>
            <w:proofErr w:type="gramEnd"/>
            <w:r w:rsidRPr="00C13847">
              <w:rPr>
                <w:color w:val="000000" w:themeColor="text1"/>
              </w:rPr>
              <w:t xml:space="preserve"> с учетом  материалов и запасных частей</w:t>
            </w:r>
          </w:p>
        </w:tc>
        <w:tc>
          <w:tcPr>
            <w:tcW w:w="1928" w:type="dxa"/>
            <w:vMerge w:val="restart"/>
            <w:shd w:val="clear" w:color="000000" w:fill="FFFFFF"/>
            <w:hideMark/>
          </w:tcPr>
          <w:p w:rsidR="00C13847" w:rsidRPr="00C13847" w:rsidRDefault="00C13847" w:rsidP="00C13847">
            <w:pPr>
              <w:rPr>
                <w:color w:val="000000" w:themeColor="text1"/>
              </w:rPr>
            </w:pPr>
            <w:r w:rsidRPr="00C13847">
              <w:rPr>
                <w:color w:val="000000" w:themeColor="text1"/>
                <w:sz w:val="22"/>
                <w:szCs w:val="22"/>
              </w:rPr>
              <w:t xml:space="preserve">Восстановление </w:t>
            </w:r>
            <w:proofErr w:type="gramStart"/>
            <w:r w:rsidRPr="00C13847">
              <w:rPr>
                <w:color w:val="000000" w:themeColor="text1"/>
                <w:sz w:val="22"/>
                <w:szCs w:val="22"/>
              </w:rPr>
              <w:t>драм-картриджа</w:t>
            </w:r>
            <w:proofErr w:type="gramEnd"/>
            <w:r w:rsidRPr="00C13847">
              <w:rPr>
                <w:color w:val="000000" w:themeColor="text1"/>
                <w:sz w:val="22"/>
                <w:szCs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упаковку в светонепроницаемый пакет, маркировку  с указанием модели драм-картриджа, номера заявки, даты проведения работ.</w:t>
            </w: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333,33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400,00</w:t>
            </w:r>
          </w:p>
        </w:tc>
      </w:tr>
      <w:tr w:rsidR="00EB7117" w:rsidRPr="00EB7117" w:rsidTr="007D7178">
        <w:trPr>
          <w:trHeight w:val="159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866,67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1 040,00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1 733,33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2 080,00</w:t>
            </w:r>
          </w:p>
        </w:tc>
      </w:tr>
      <w:tr w:rsidR="00EB7117" w:rsidRPr="00EB7117" w:rsidTr="007D7178">
        <w:trPr>
          <w:trHeight w:val="1830"/>
          <w:jc w:val="center"/>
        </w:trPr>
        <w:tc>
          <w:tcPr>
            <w:tcW w:w="413" w:type="dxa"/>
            <w:vMerge w:val="restart"/>
            <w:shd w:val="clear" w:color="000000" w:fill="FFFFFF"/>
            <w:vAlign w:val="center"/>
            <w:hideMark/>
          </w:tcPr>
          <w:p w:rsidR="00C13847" w:rsidRPr="00C13847" w:rsidRDefault="00C13847" w:rsidP="00C13847">
            <w:pPr>
              <w:jc w:val="center"/>
              <w:rPr>
                <w:color w:val="000000" w:themeColor="text1"/>
              </w:rPr>
            </w:pPr>
            <w:r w:rsidRPr="00C13847">
              <w:rPr>
                <w:color w:val="000000" w:themeColor="text1"/>
              </w:rPr>
              <w:lastRenderedPageBreak/>
              <w:t>3</w:t>
            </w:r>
          </w:p>
        </w:tc>
        <w:tc>
          <w:tcPr>
            <w:tcW w:w="2049" w:type="dxa"/>
            <w:vMerge w:val="restart"/>
            <w:shd w:val="clear" w:color="000000" w:fill="FFFFFF"/>
            <w:vAlign w:val="center"/>
            <w:hideMark/>
          </w:tcPr>
          <w:p w:rsidR="00C13847" w:rsidRPr="00C13847" w:rsidRDefault="00C13847" w:rsidP="00C13847">
            <w:pPr>
              <w:rPr>
                <w:color w:val="000000" w:themeColor="text1"/>
              </w:rPr>
            </w:pPr>
            <w:r w:rsidRPr="00C13847">
              <w:rPr>
                <w:color w:val="000000" w:themeColor="text1"/>
              </w:rPr>
              <w:t>Техническое обслуживание (ТО) с учетом  материалов</w:t>
            </w:r>
          </w:p>
        </w:tc>
        <w:tc>
          <w:tcPr>
            <w:tcW w:w="1928" w:type="dxa"/>
            <w:vMerge w:val="restart"/>
            <w:shd w:val="clear" w:color="auto" w:fill="auto"/>
            <w:hideMark/>
          </w:tcPr>
          <w:p w:rsidR="00C13847" w:rsidRPr="00C13847" w:rsidRDefault="00C13847" w:rsidP="00C13847">
            <w:pPr>
              <w:rPr>
                <w:color w:val="000000" w:themeColor="text1"/>
              </w:rPr>
            </w:pPr>
            <w:proofErr w:type="gramStart"/>
            <w:r w:rsidRPr="00C13847">
              <w:rPr>
                <w:color w:val="000000" w:themeColor="text1"/>
                <w:sz w:val="22"/>
                <w:szCs w:val="22"/>
              </w:rPr>
              <w:t xml:space="preserve">Техническое обслуживание (ТО) устройства включает диагностику, полную разборку, сборку, проверку функционирования во всех режимах, чистку, смазку всех блоков и </w:t>
            </w:r>
            <w:proofErr w:type="spellStart"/>
            <w:r w:rsidRPr="00C13847">
              <w:rPr>
                <w:color w:val="000000" w:themeColor="text1"/>
                <w:sz w:val="22"/>
                <w:szCs w:val="22"/>
              </w:rPr>
              <w:t>узло</w:t>
            </w:r>
            <w:proofErr w:type="spellEnd"/>
            <w:r w:rsidRPr="00C13847">
              <w:rPr>
                <w:color w:val="000000" w:themeColor="text1"/>
                <w:sz w:val="22"/>
                <w:szCs w:val="22"/>
              </w:rPr>
              <w:t>, подлежащих смазке, подстройку узлов и механизмов, выявление узлов и деталей, выработавших свой рабочий ресурс, настройка всех параметров, влияющих на 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w:t>
            </w:r>
            <w:proofErr w:type="gramEnd"/>
            <w:r w:rsidRPr="00C13847">
              <w:rPr>
                <w:color w:val="000000" w:themeColor="text1"/>
                <w:sz w:val="22"/>
                <w:szCs w:val="22"/>
              </w:rPr>
              <w:t xml:space="preserve"> акта технической экспертизы.</w:t>
            </w: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48</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208,33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12 000,00</w:t>
            </w:r>
          </w:p>
        </w:tc>
      </w:tr>
      <w:tr w:rsidR="00EB7117" w:rsidRPr="00EB7117" w:rsidTr="007D7178">
        <w:trPr>
          <w:trHeight w:val="192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18</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375,00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6 750,00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8 100,00</w:t>
            </w:r>
          </w:p>
        </w:tc>
      </w:tr>
      <w:tr w:rsidR="00EB7117" w:rsidRPr="00EB7117" w:rsidTr="007D7178">
        <w:trPr>
          <w:trHeight w:val="165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Ремонт тракта подачи бумаги, дуплекса (при наличии)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тракта подачи бумаги и дуплекса (при наличии) включает в себя работы любого уровня сложности с учётом запасных частей и </w:t>
            </w:r>
            <w:proofErr w:type="gramStart"/>
            <w:r w:rsidRPr="00C13847">
              <w:rPr>
                <w:color w:val="000000" w:themeColor="text1"/>
                <w:sz w:val="22"/>
                <w:szCs w:val="22"/>
              </w:rPr>
              <w:lastRenderedPageBreak/>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датчики, ролики, муфты, направляющие, тормозные площадки,  двигатель (при наличии), редуктор дуплекса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тракта подачи бумаги, дуплекса.</w:t>
            </w: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1 100,00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3 666,67</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4 400,00</w:t>
            </w:r>
          </w:p>
        </w:tc>
      </w:tr>
      <w:tr w:rsidR="00EB7117" w:rsidRPr="00EB7117" w:rsidTr="007D7178">
        <w:trPr>
          <w:trHeight w:val="187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1 083,33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1 300,00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3 250,00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3 900,00</w:t>
            </w:r>
          </w:p>
        </w:tc>
      </w:tr>
      <w:tr w:rsidR="00EB7117" w:rsidRPr="00EB7117" w:rsidTr="007D7178">
        <w:trPr>
          <w:trHeight w:val="193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5</w:t>
            </w:r>
          </w:p>
        </w:tc>
        <w:tc>
          <w:tcPr>
            <w:tcW w:w="2049" w:type="dxa"/>
            <w:vMerge w:val="restart"/>
            <w:shd w:val="clear" w:color="auto" w:fill="auto"/>
            <w:vAlign w:val="center"/>
            <w:hideMark/>
          </w:tcPr>
          <w:p w:rsidR="00C13847" w:rsidRPr="00C13847" w:rsidRDefault="00C13847" w:rsidP="00C13847">
            <w:pPr>
              <w:spacing w:after="240"/>
              <w:rPr>
                <w:color w:val="000000" w:themeColor="text1"/>
              </w:rPr>
            </w:pPr>
            <w:r w:rsidRPr="00C13847">
              <w:rPr>
                <w:color w:val="000000" w:themeColor="text1"/>
              </w:rPr>
              <w:t>Восстановление/ремонт блока привода принтеров/МФУ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Восстановление/ремонт блока привода принтеров/МФУ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редуктор, шестерни, пружины, муфты, двигатель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привода.</w:t>
            </w: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1 916,67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2 300,00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5 750,00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6 900,00</w:t>
            </w:r>
          </w:p>
        </w:tc>
      </w:tr>
      <w:tr w:rsidR="00EB7117" w:rsidRPr="00EB7117" w:rsidTr="007D7178">
        <w:trPr>
          <w:trHeight w:val="120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3 416,67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4 100,00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6 833,33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8 200,00</w:t>
            </w:r>
          </w:p>
        </w:tc>
      </w:tr>
      <w:tr w:rsidR="00EB7117" w:rsidRPr="00EB7117" w:rsidTr="007D7178">
        <w:trPr>
          <w:trHeight w:val="145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Восстановление блока закрепления изображения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Восстановление блока закрепления изображения включает в себя работы любого уровня сложности с учётом запасных частей </w:t>
            </w:r>
            <w:r w:rsidRPr="00C13847">
              <w:rPr>
                <w:color w:val="000000" w:themeColor="text1"/>
                <w:sz w:val="22"/>
                <w:szCs w:val="22"/>
              </w:rPr>
              <w:lastRenderedPageBreak/>
              <w:t xml:space="preserve">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тефлоновый, резиновый валы, </w:t>
            </w:r>
            <w:proofErr w:type="spellStart"/>
            <w:r w:rsidRPr="00C13847">
              <w:rPr>
                <w:color w:val="000000" w:themeColor="text1"/>
                <w:sz w:val="22"/>
                <w:szCs w:val="22"/>
              </w:rPr>
              <w:t>термоплёнка</w:t>
            </w:r>
            <w:proofErr w:type="spellEnd"/>
            <w:r w:rsidRPr="00C13847">
              <w:rPr>
                <w:color w:val="000000" w:themeColor="text1"/>
                <w:sz w:val="22"/>
                <w:szCs w:val="22"/>
              </w:rPr>
              <w:t xml:space="preserve">, термоэлементы, датчики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закрепления изображения.</w:t>
            </w: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1 541,67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1 850,00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3 083,33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3 700,00</w:t>
            </w:r>
          </w:p>
        </w:tc>
      </w:tr>
      <w:tr w:rsidR="00EB7117" w:rsidRPr="00EB7117" w:rsidTr="007D7178">
        <w:trPr>
          <w:trHeight w:val="132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1 666,67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2 000,00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1 666,67</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2 000,00</w:t>
            </w:r>
          </w:p>
        </w:tc>
      </w:tr>
      <w:tr w:rsidR="00EB7117" w:rsidRPr="00EB7117" w:rsidTr="007D7178">
        <w:trPr>
          <w:trHeight w:val="121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7</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 xml:space="preserve">Ремонт блока сканера  с учетом  материалов и запасных частей. </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блока сканера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мотор, редуктор сканера, считывающая головка и иные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сканера.</w:t>
            </w: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2 000,00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2 400,00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12 000,00</w:t>
            </w:r>
          </w:p>
        </w:tc>
      </w:tr>
      <w:tr w:rsidR="00EB7117" w:rsidRPr="00EB7117" w:rsidTr="007D7178">
        <w:trPr>
          <w:trHeight w:val="126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2 458,33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2 950,00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7 375,00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8 850,00</w:t>
            </w:r>
          </w:p>
        </w:tc>
      </w:tr>
      <w:tr w:rsidR="00EB7117" w:rsidRPr="00EB7117" w:rsidTr="007D7178">
        <w:trPr>
          <w:trHeight w:val="96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Корпусной ремонт с заменой/восстановлением запасных частей с учётом материалов.</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Корпусной ремонт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лотки подачи бумаги, петли, кронштейны, </w:t>
            </w:r>
            <w:proofErr w:type="spellStart"/>
            <w:r w:rsidRPr="00C13847">
              <w:rPr>
                <w:color w:val="000000" w:themeColor="text1"/>
                <w:sz w:val="22"/>
                <w:szCs w:val="22"/>
              </w:rPr>
              <w:t>направляюшие</w:t>
            </w:r>
            <w:proofErr w:type="spellEnd"/>
            <w:r w:rsidRPr="00C13847">
              <w:rPr>
                <w:color w:val="000000" w:themeColor="text1"/>
                <w:sz w:val="22"/>
                <w:szCs w:val="22"/>
              </w:rPr>
              <w:t xml:space="preserve">, крышки </w:t>
            </w:r>
            <w:r w:rsidRPr="00C13847">
              <w:rPr>
                <w:color w:val="000000" w:themeColor="text1"/>
                <w:sz w:val="22"/>
                <w:szCs w:val="22"/>
              </w:rPr>
              <w:lastRenderedPageBreak/>
              <w:t xml:space="preserve">корпуса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корпуса принтера/МФУ.</w:t>
            </w: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3 600,00</w:t>
            </w:r>
          </w:p>
        </w:tc>
      </w:tr>
      <w:tr w:rsidR="00EB7117" w:rsidRPr="00EB7117" w:rsidTr="007D7178">
        <w:trPr>
          <w:trHeight w:val="205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583,33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2 333,33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2 800,00</w:t>
            </w:r>
          </w:p>
        </w:tc>
      </w:tr>
      <w:tr w:rsidR="00EB7117" w:rsidRPr="00EB7117" w:rsidTr="007D7178">
        <w:trPr>
          <w:trHeight w:val="154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9</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Ремонт электронных компонентов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электронных компонентов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блоки питания, платы управления, плата форматирования, высоковольтный блок, блок памяти, жесткие диски, панель управления, кнопки, датчики и прочие электронные </w:t>
            </w:r>
            <w:proofErr w:type="gramStart"/>
            <w:r w:rsidRPr="00C13847">
              <w:rPr>
                <w:color w:val="000000" w:themeColor="text1"/>
                <w:sz w:val="22"/>
                <w:szCs w:val="22"/>
              </w:rPr>
              <w:t>компоненты</w:t>
            </w:r>
            <w:proofErr w:type="gramEnd"/>
            <w:r w:rsidRPr="00C13847">
              <w:rPr>
                <w:color w:val="000000" w:themeColor="text1"/>
                <w:sz w:val="22"/>
                <w:szCs w:val="22"/>
              </w:rPr>
              <w:t xml:space="preserve"> входящие в состав принтера/МФУ.</w:t>
            </w: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5 916,67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7 100,00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29 583,33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35 500,00</w:t>
            </w:r>
          </w:p>
        </w:tc>
      </w:tr>
      <w:tr w:rsidR="00EB7117" w:rsidRPr="00EB7117" w:rsidTr="007D7178">
        <w:trPr>
          <w:trHeight w:val="184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7 083,33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21 250,00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25 500,00</w:t>
            </w:r>
          </w:p>
        </w:tc>
      </w:tr>
      <w:tr w:rsidR="00EB7117" w:rsidRPr="00EB7117" w:rsidTr="007D7178">
        <w:trPr>
          <w:trHeight w:val="130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Ремонт блока лазера</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блока лазера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лазер, зеркала, линзы, двигатель, </w:t>
            </w:r>
            <w:r w:rsidRPr="00C13847">
              <w:rPr>
                <w:color w:val="000000" w:themeColor="text1"/>
                <w:sz w:val="22"/>
                <w:szCs w:val="22"/>
              </w:rPr>
              <w:lastRenderedPageBreak/>
              <w:t>подшипники  и прочие компоненты входящие в состав блока лазера.</w:t>
            </w: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2 208,33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2 650,00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6 625,00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7 950,00</w:t>
            </w:r>
          </w:p>
        </w:tc>
      </w:tr>
      <w:tr w:rsidR="00EB7117" w:rsidRPr="00EB7117" w:rsidTr="007D7178">
        <w:trPr>
          <w:trHeight w:val="111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3 333,33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4 000,00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12 000,00</w:t>
            </w:r>
          </w:p>
        </w:tc>
      </w:tr>
      <w:tr w:rsidR="00EB7117" w:rsidRPr="00B67CF5" w:rsidTr="007D7178">
        <w:trPr>
          <w:trHeight w:val="780"/>
          <w:jc w:val="center"/>
        </w:trPr>
        <w:tc>
          <w:tcPr>
            <w:tcW w:w="10649" w:type="dxa"/>
            <w:gridSpan w:val="10"/>
            <w:shd w:val="clear" w:color="000000" w:fill="EEECE1"/>
            <w:hideMark/>
          </w:tcPr>
          <w:p w:rsidR="00C13847" w:rsidRPr="00C13847" w:rsidRDefault="00C13847" w:rsidP="00C13847">
            <w:pPr>
              <w:rPr>
                <w:b/>
                <w:bCs/>
                <w:color w:val="000000" w:themeColor="text1"/>
                <w:lang w:val="en-US"/>
              </w:rPr>
            </w:pPr>
            <w:r w:rsidRPr="00C13847">
              <w:rPr>
                <w:b/>
                <w:bCs/>
                <w:color w:val="000000" w:themeColor="text1"/>
              </w:rPr>
              <w:lastRenderedPageBreak/>
              <w:t>Монохромные принтеры/МФУ со скоростью печати свыше 30 стр./мин.  производителей</w:t>
            </w:r>
            <w:r w:rsidRPr="00C13847">
              <w:rPr>
                <w:b/>
                <w:bCs/>
                <w:color w:val="000000" w:themeColor="text1"/>
                <w:lang w:val="en-US"/>
              </w:rPr>
              <w:t>: Hewlett-Packard (</w:t>
            </w:r>
            <w:r w:rsidRPr="00C13847">
              <w:rPr>
                <w:b/>
                <w:bCs/>
                <w:color w:val="000000" w:themeColor="text1"/>
              </w:rPr>
              <w:t>НР</w:t>
            </w:r>
            <w:r w:rsidRPr="00C13847">
              <w:rPr>
                <w:b/>
                <w:bCs/>
                <w:color w:val="000000" w:themeColor="text1"/>
                <w:lang w:val="en-US"/>
              </w:rPr>
              <w:t xml:space="preserve">), Xerox, Canon, Kyocera, Epson, Brother, Samsung, Sharp, Panasonic, Lexmark, Toshiba, </w:t>
            </w:r>
            <w:proofErr w:type="spellStart"/>
            <w:r w:rsidRPr="00C13847">
              <w:rPr>
                <w:b/>
                <w:bCs/>
                <w:color w:val="000000" w:themeColor="text1"/>
                <w:lang w:val="en-US"/>
              </w:rPr>
              <w:t>Pantum</w:t>
            </w:r>
            <w:proofErr w:type="spellEnd"/>
            <w:r w:rsidRPr="00C13847">
              <w:rPr>
                <w:b/>
                <w:bCs/>
                <w:color w:val="000000" w:themeColor="text1"/>
                <w:lang w:val="en-US"/>
              </w:rPr>
              <w:t xml:space="preserve">, Ricoh </w:t>
            </w:r>
          </w:p>
        </w:tc>
      </w:tr>
      <w:tr w:rsidR="00EB7117" w:rsidRPr="00EB7117" w:rsidTr="007D7178">
        <w:trPr>
          <w:trHeight w:val="204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11</w:t>
            </w:r>
          </w:p>
        </w:tc>
        <w:tc>
          <w:tcPr>
            <w:tcW w:w="2049" w:type="dxa"/>
            <w:vMerge w:val="restart"/>
            <w:shd w:val="clear" w:color="000000" w:fill="FFFFFF"/>
            <w:vAlign w:val="center"/>
            <w:hideMark/>
          </w:tcPr>
          <w:p w:rsidR="00C13847" w:rsidRPr="00C13847" w:rsidRDefault="00C13847" w:rsidP="00C13847">
            <w:pPr>
              <w:rPr>
                <w:color w:val="000000" w:themeColor="text1"/>
              </w:rPr>
            </w:pPr>
            <w:r w:rsidRPr="00C13847">
              <w:rPr>
                <w:color w:val="000000" w:themeColor="text1"/>
              </w:rPr>
              <w:t>Заправка картриджа с учетом  материалов и запасных частей</w:t>
            </w:r>
          </w:p>
        </w:tc>
        <w:tc>
          <w:tcPr>
            <w:tcW w:w="1928" w:type="dxa"/>
            <w:vMerge w:val="restart"/>
            <w:shd w:val="clear" w:color="000000" w:fill="FFFFFF"/>
            <w:hideMark/>
          </w:tcPr>
          <w:p w:rsidR="00C13847" w:rsidRPr="00C13847" w:rsidRDefault="00C13847" w:rsidP="00C13847">
            <w:pPr>
              <w:rPr>
                <w:color w:val="000000" w:themeColor="text1"/>
              </w:rPr>
            </w:pPr>
            <w:proofErr w:type="gramStart"/>
            <w:r w:rsidRPr="00C13847">
              <w:rPr>
                <w:color w:val="000000" w:themeColor="text1"/>
                <w:sz w:val="22"/>
                <w:szCs w:val="22"/>
              </w:rPr>
              <w:t>Заправка картриджа включает полную разборку картриджа, очистку всех деталей и бункеров от тонера, заправку тонером с 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контрольное тестирование с предоставлением образца печати, упаковку в светонепроницаемый пакет, маркировку  с указанием модели картриджа, номера</w:t>
            </w:r>
            <w:proofErr w:type="gramEnd"/>
            <w:r w:rsidRPr="00C13847">
              <w:rPr>
                <w:color w:val="000000" w:themeColor="text1"/>
                <w:sz w:val="22"/>
                <w:szCs w:val="22"/>
              </w:rPr>
              <w:t xml:space="preserve"> заявки, даты проведения работ.</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101</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541,67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54 708,33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65 650,00</w:t>
            </w:r>
          </w:p>
        </w:tc>
      </w:tr>
      <w:tr w:rsidR="00EB7117" w:rsidRPr="00EB7117" w:rsidTr="007D7178">
        <w:trPr>
          <w:trHeight w:val="181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2 250,00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2 700,00</w:t>
            </w:r>
          </w:p>
        </w:tc>
      </w:tr>
      <w:tr w:rsidR="00EB7117" w:rsidRPr="00EB7117" w:rsidTr="007D7178">
        <w:trPr>
          <w:trHeight w:val="132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12</w:t>
            </w:r>
          </w:p>
        </w:tc>
        <w:tc>
          <w:tcPr>
            <w:tcW w:w="2049" w:type="dxa"/>
            <w:vMerge w:val="restart"/>
            <w:shd w:val="clear" w:color="000000" w:fill="FFFFFF"/>
            <w:vAlign w:val="center"/>
            <w:hideMark/>
          </w:tcPr>
          <w:p w:rsidR="00C13847" w:rsidRPr="00C13847" w:rsidRDefault="00C13847" w:rsidP="00C13847">
            <w:pPr>
              <w:rPr>
                <w:color w:val="000000" w:themeColor="text1"/>
              </w:rPr>
            </w:pPr>
            <w:r w:rsidRPr="00C13847">
              <w:rPr>
                <w:color w:val="000000" w:themeColor="text1"/>
              </w:rPr>
              <w:t xml:space="preserve">Восстановление </w:t>
            </w:r>
            <w:proofErr w:type="gramStart"/>
            <w:r w:rsidRPr="00C13847">
              <w:rPr>
                <w:color w:val="000000" w:themeColor="text1"/>
              </w:rPr>
              <w:t>драм-картриджа</w:t>
            </w:r>
            <w:proofErr w:type="gramEnd"/>
            <w:r w:rsidRPr="00C13847">
              <w:rPr>
                <w:color w:val="000000" w:themeColor="text1"/>
              </w:rPr>
              <w:t xml:space="preserve"> с учетом  материалов и запасных частей</w:t>
            </w:r>
          </w:p>
        </w:tc>
        <w:tc>
          <w:tcPr>
            <w:tcW w:w="1928" w:type="dxa"/>
            <w:vMerge w:val="restart"/>
            <w:shd w:val="clear" w:color="000000" w:fill="FFFFFF"/>
            <w:hideMark/>
          </w:tcPr>
          <w:p w:rsidR="00C13847" w:rsidRPr="00C13847" w:rsidRDefault="00C13847" w:rsidP="00C13847">
            <w:pPr>
              <w:rPr>
                <w:color w:val="000000" w:themeColor="text1"/>
              </w:rPr>
            </w:pPr>
            <w:r w:rsidRPr="00C13847">
              <w:rPr>
                <w:color w:val="000000" w:themeColor="text1"/>
                <w:sz w:val="22"/>
                <w:szCs w:val="22"/>
              </w:rPr>
              <w:t xml:space="preserve">Восстановление </w:t>
            </w:r>
            <w:proofErr w:type="gramStart"/>
            <w:r w:rsidRPr="00C13847">
              <w:rPr>
                <w:color w:val="000000" w:themeColor="text1"/>
                <w:sz w:val="22"/>
                <w:szCs w:val="22"/>
              </w:rPr>
              <w:t>драм-картриджа</w:t>
            </w:r>
            <w:proofErr w:type="gramEnd"/>
            <w:r w:rsidRPr="00C13847">
              <w:rPr>
                <w:color w:val="000000" w:themeColor="text1"/>
                <w:sz w:val="22"/>
                <w:szCs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упаковку в светонепроницаемый пакет, маркировку  с указанием модели драм-картриджа, номера заявки, даты проведения работ.</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420,00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840,00</w:t>
            </w:r>
          </w:p>
        </w:tc>
      </w:tr>
      <w:tr w:rsidR="00EB7117" w:rsidRPr="00EB7117" w:rsidTr="007D7178">
        <w:trPr>
          <w:trHeight w:val="150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1 100,00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4 583,33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5 500,00</w:t>
            </w:r>
          </w:p>
        </w:tc>
      </w:tr>
      <w:tr w:rsidR="00EB7117" w:rsidRPr="00EB7117" w:rsidTr="007D7178">
        <w:trPr>
          <w:trHeight w:val="199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13</w:t>
            </w:r>
          </w:p>
        </w:tc>
        <w:tc>
          <w:tcPr>
            <w:tcW w:w="2049" w:type="dxa"/>
            <w:vMerge w:val="restart"/>
            <w:shd w:val="clear" w:color="000000" w:fill="FFFFFF"/>
            <w:vAlign w:val="center"/>
            <w:hideMark/>
          </w:tcPr>
          <w:p w:rsidR="00C13847" w:rsidRPr="00C13847" w:rsidRDefault="00C13847" w:rsidP="00C13847">
            <w:pPr>
              <w:rPr>
                <w:color w:val="000000" w:themeColor="text1"/>
              </w:rPr>
            </w:pPr>
            <w:r w:rsidRPr="00C13847">
              <w:rPr>
                <w:color w:val="000000" w:themeColor="text1"/>
              </w:rPr>
              <w:t>Техническое обслуживание (ТО) с учетом  материалов</w:t>
            </w:r>
          </w:p>
        </w:tc>
        <w:tc>
          <w:tcPr>
            <w:tcW w:w="1928" w:type="dxa"/>
            <w:vMerge w:val="restart"/>
            <w:shd w:val="clear" w:color="000000" w:fill="FFFFFF"/>
            <w:hideMark/>
          </w:tcPr>
          <w:p w:rsidR="00C13847" w:rsidRPr="00C13847" w:rsidRDefault="00C13847" w:rsidP="00C13847">
            <w:pPr>
              <w:rPr>
                <w:color w:val="000000" w:themeColor="text1"/>
              </w:rPr>
            </w:pPr>
            <w:proofErr w:type="gramStart"/>
            <w:r w:rsidRPr="00C13847">
              <w:rPr>
                <w:color w:val="000000" w:themeColor="text1"/>
                <w:sz w:val="22"/>
                <w:szCs w:val="22"/>
              </w:rPr>
              <w:t xml:space="preserve">Техническое обслуживание (ТО) устройства включает диагностику, полную разборку, сборку, проверку функционирования во всех режимах, чистку, смазку всех блоков и </w:t>
            </w:r>
            <w:proofErr w:type="spellStart"/>
            <w:r w:rsidRPr="00C13847">
              <w:rPr>
                <w:color w:val="000000" w:themeColor="text1"/>
                <w:sz w:val="22"/>
                <w:szCs w:val="22"/>
              </w:rPr>
              <w:t>узло</w:t>
            </w:r>
            <w:proofErr w:type="spellEnd"/>
            <w:r w:rsidRPr="00C13847">
              <w:rPr>
                <w:color w:val="000000" w:themeColor="text1"/>
                <w:sz w:val="22"/>
                <w:szCs w:val="22"/>
              </w:rPr>
              <w:t xml:space="preserve">, подлежащих смазке, подстройку узлов и механизмов, выявление узлов и деталей, выработавших свой рабочий ресурс, настройка всех </w:t>
            </w:r>
            <w:r w:rsidRPr="00C13847">
              <w:rPr>
                <w:color w:val="000000" w:themeColor="text1"/>
                <w:sz w:val="22"/>
                <w:szCs w:val="22"/>
              </w:rPr>
              <w:lastRenderedPageBreak/>
              <w:t>параметров, влияющих на 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w:t>
            </w:r>
            <w:proofErr w:type="gramEnd"/>
            <w:r w:rsidRPr="00C13847">
              <w:rPr>
                <w:color w:val="000000" w:themeColor="text1"/>
                <w:sz w:val="22"/>
                <w:szCs w:val="22"/>
              </w:rPr>
              <w:t xml:space="preserve"> акта технической экспертизы.</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24</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225,00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270,00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5 400,00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6 480,00</w:t>
            </w:r>
          </w:p>
        </w:tc>
      </w:tr>
      <w:tr w:rsidR="00EB7117" w:rsidRPr="00EB7117" w:rsidTr="007D7178">
        <w:trPr>
          <w:trHeight w:val="189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391,67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470,00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4 700,00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5 640,00</w:t>
            </w:r>
          </w:p>
        </w:tc>
      </w:tr>
      <w:tr w:rsidR="00EB7117" w:rsidRPr="00EB7117" w:rsidTr="007D7178">
        <w:trPr>
          <w:trHeight w:val="168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14</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Ремонт тракта подачи бумаги, дуплекса (при наличии)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тракта подачи бумаги и дуплекса (при наличии)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датчики, ролики, муфты, направляющие, тормозные площадки,  двигатель (при наличии), редуктор дуплекса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тракта подачи бумаги, дуплекса.</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1 000,00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1 200,00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7 200,00</w:t>
            </w:r>
          </w:p>
        </w:tc>
      </w:tr>
      <w:tr w:rsidR="00EB7117" w:rsidRPr="00EB7117" w:rsidTr="007D7178">
        <w:trPr>
          <w:trHeight w:val="174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1 250,00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6 000,00</w:t>
            </w:r>
          </w:p>
        </w:tc>
      </w:tr>
      <w:tr w:rsidR="00EB7117" w:rsidRPr="00EB7117" w:rsidTr="007D7178">
        <w:trPr>
          <w:trHeight w:val="183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15</w:t>
            </w:r>
          </w:p>
        </w:tc>
        <w:tc>
          <w:tcPr>
            <w:tcW w:w="2049" w:type="dxa"/>
            <w:vMerge w:val="restart"/>
            <w:shd w:val="clear" w:color="auto" w:fill="auto"/>
            <w:vAlign w:val="center"/>
            <w:hideMark/>
          </w:tcPr>
          <w:p w:rsidR="00C13847" w:rsidRPr="00C13847" w:rsidRDefault="00C13847" w:rsidP="00C13847">
            <w:pPr>
              <w:spacing w:after="240"/>
              <w:rPr>
                <w:color w:val="000000" w:themeColor="text1"/>
              </w:rPr>
            </w:pPr>
            <w:r w:rsidRPr="00C13847">
              <w:rPr>
                <w:color w:val="000000" w:themeColor="text1"/>
              </w:rPr>
              <w:t>Восстановление/ремонт блока привода принтеров/МФУ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Восстановление/ремонт блока привода принтеров/МФУ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редуктор, шестерни, пружины, муфты, двигатель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привода.</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2 083,33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6 250,00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7 500,00</w:t>
            </w:r>
          </w:p>
        </w:tc>
      </w:tr>
      <w:tr w:rsidR="00EB7117" w:rsidRPr="00EB7117" w:rsidTr="007D7178">
        <w:trPr>
          <w:trHeight w:val="132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3 833,33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4 600,00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7 666,67</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9 200,00</w:t>
            </w:r>
          </w:p>
        </w:tc>
      </w:tr>
      <w:tr w:rsidR="00EB7117" w:rsidRPr="00EB7117" w:rsidTr="007D7178">
        <w:trPr>
          <w:trHeight w:val="130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16</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Восстановление блока закрепления изображения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Восстановление блока закрепления изображения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тефлоновый, резиновый валы, </w:t>
            </w:r>
            <w:proofErr w:type="spellStart"/>
            <w:r w:rsidRPr="00C13847">
              <w:rPr>
                <w:color w:val="000000" w:themeColor="text1"/>
                <w:sz w:val="22"/>
                <w:szCs w:val="22"/>
              </w:rPr>
              <w:t>термоплёнка</w:t>
            </w:r>
            <w:proofErr w:type="spellEnd"/>
            <w:r w:rsidRPr="00C13847">
              <w:rPr>
                <w:color w:val="000000" w:themeColor="text1"/>
                <w:sz w:val="22"/>
                <w:szCs w:val="22"/>
              </w:rPr>
              <w:t xml:space="preserve">, термоэлементы, датчики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закрепления изображения.</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1 666,67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2 000,00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3 333,33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4 000,00</w:t>
            </w:r>
          </w:p>
        </w:tc>
      </w:tr>
      <w:tr w:rsidR="00EB7117" w:rsidRPr="00EB7117" w:rsidTr="007D7178">
        <w:trPr>
          <w:trHeight w:val="156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1 791,67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2 150,00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3 583,33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4 300,00</w:t>
            </w:r>
          </w:p>
        </w:tc>
      </w:tr>
      <w:tr w:rsidR="00EB7117" w:rsidRPr="00EB7117" w:rsidTr="007D7178">
        <w:trPr>
          <w:trHeight w:val="141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17</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 xml:space="preserve">Ремонт блока сканера  с учетом  материалов и запасных частей. </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блока сканера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мотор, редуктор сканера, считывающая головка и иные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сканера.</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2 083,33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8 333,33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10 000,00</w:t>
            </w:r>
          </w:p>
        </w:tc>
      </w:tr>
      <w:tr w:rsidR="00EB7117" w:rsidRPr="00EB7117" w:rsidTr="007D7178">
        <w:trPr>
          <w:trHeight w:val="126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2 625,00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3 150,00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5 250,00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6 300,00</w:t>
            </w:r>
          </w:p>
        </w:tc>
      </w:tr>
      <w:tr w:rsidR="00EB7117" w:rsidRPr="00EB7117" w:rsidTr="007D7178">
        <w:trPr>
          <w:trHeight w:val="153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18</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Корпусной ремонт с заменой/восстановлением запасных частей с учётом материалов.</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Корпусной ремонт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лотки подачи бумаги, петли, кронштейны, </w:t>
            </w:r>
            <w:proofErr w:type="spellStart"/>
            <w:r w:rsidRPr="00C13847">
              <w:rPr>
                <w:color w:val="000000" w:themeColor="text1"/>
                <w:sz w:val="22"/>
                <w:szCs w:val="22"/>
              </w:rPr>
              <w:t>направляюшие</w:t>
            </w:r>
            <w:proofErr w:type="spellEnd"/>
            <w:r w:rsidRPr="00C13847">
              <w:rPr>
                <w:color w:val="000000" w:themeColor="text1"/>
                <w:sz w:val="22"/>
                <w:szCs w:val="22"/>
              </w:rPr>
              <w:t xml:space="preserve">, крышки корпуса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корпуса принтера/МФУ.</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2 500,00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3 000,00</w:t>
            </w:r>
          </w:p>
        </w:tc>
      </w:tr>
      <w:tr w:rsidR="00EB7117" w:rsidRPr="00EB7117" w:rsidTr="007D7178">
        <w:trPr>
          <w:trHeight w:val="150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583,33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2 916,67</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3 500,00</w:t>
            </w:r>
          </w:p>
        </w:tc>
      </w:tr>
      <w:tr w:rsidR="00EB7117" w:rsidRPr="00EB7117" w:rsidTr="007D7178">
        <w:trPr>
          <w:trHeight w:val="178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19</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Ремонт электронных компонентов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электронных компонентов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r>
            <w:r w:rsidRPr="00C13847">
              <w:rPr>
                <w:color w:val="000000" w:themeColor="text1"/>
                <w:sz w:val="22"/>
                <w:szCs w:val="22"/>
              </w:rPr>
              <w:lastRenderedPageBreak/>
              <w:t xml:space="preserve">Восстановлению/замене подлежат: блоки питания, платы управления, плата форматирования, высоковольтный блок, блок памяти, жесткие диски, панель управления, кнопки, датчики и прочие электронные </w:t>
            </w:r>
            <w:proofErr w:type="gramStart"/>
            <w:r w:rsidRPr="00C13847">
              <w:rPr>
                <w:color w:val="000000" w:themeColor="text1"/>
                <w:sz w:val="22"/>
                <w:szCs w:val="22"/>
              </w:rPr>
              <w:t>компоненты</w:t>
            </w:r>
            <w:proofErr w:type="gramEnd"/>
            <w:r w:rsidRPr="00C13847">
              <w:rPr>
                <w:color w:val="000000" w:themeColor="text1"/>
                <w:sz w:val="22"/>
                <w:szCs w:val="22"/>
              </w:rPr>
              <w:t xml:space="preserve"> входящие в состав принтера/МФУ.</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6 250,00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25 000,00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30 000,00</w:t>
            </w:r>
          </w:p>
        </w:tc>
      </w:tr>
      <w:tr w:rsidR="00EB7117" w:rsidRPr="00EB7117" w:rsidTr="007D7178">
        <w:trPr>
          <w:trHeight w:val="184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7 833,33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9 400,00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23 500,00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28 200,00</w:t>
            </w:r>
          </w:p>
        </w:tc>
      </w:tr>
      <w:tr w:rsidR="00EB7117" w:rsidRPr="00EB7117" w:rsidTr="007D7178">
        <w:trPr>
          <w:trHeight w:val="109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20</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Ремонт блока лазера</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блока лазера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лазер, </w:t>
            </w:r>
            <w:proofErr w:type="spellStart"/>
            <w:r w:rsidRPr="00C13847">
              <w:rPr>
                <w:color w:val="000000" w:themeColor="text1"/>
                <w:sz w:val="22"/>
                <w:szCs w:val="22"/>
              </w:rPr>
              <w:t>зеракала</w:t>
            </w:r>
            <w:proofErr w:type="spellEnd"/>
            <w:r w:rsidRPr="00C13847">
              <w:rPr>
                <w:color w:val="000000" w:themeColor="text1"/>
                <w:sz w:val="22"/>
                <w:szCs w:val="22"/>
              </w:rPr>
              <w:t>, линзы, двигатель, подшипники  и прочие компоненты входящие в состав блока лазера.</w:t>
            </w: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2 333,33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2 800,00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8 400,00</w:t>
            </w:r>
          </w:p>
        </w:tc>
      </w:tr>
      <w:tr w:rsidR="00EB7117" w:rsidRPr="00EB7117" w:rsidTr="007D7178">
        <w:trPr>
          <w:trHeight w:val="115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4 200,00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10 500,00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12 600,00</w:t>
            </w:r>
          </w:p>
        </w:tc>
      </w:tr>
      <w:tr w:rsidR="00EB7117" w:rsidRPr="00B67CF5" w:rsidTr="007D7178">
        <w:trPr>
          <w:trHeight w:val="765"/>
          <w:jc w:val="center"/>
        </w:trPr>
        <w:tc>
          <w:tcPr>
            <w:tcW w:w="10649" w:type="dxa"/>
            <w:gridSpan w:val="10"/>
            <w:shd w:val="clear" w:color="000000" w:fill="EEECE1"/>
            <w:hideMark/>
          </w:tcPr>
          <w:p w:rsidR="00C13847" w:rsidRPr="00C13847" w:rsidRDefault="00C13847" w:rsidP="00C13847">
            <w:pPr>
              <w:rPr>
                <w:b/>
                <w:bCs/>
                <w:color w:val="000000" w:themeColor="text1"/>
                <w:lang w:val="en-US"/>
              </w:rPr>
            </w:pPr>
            <w:proofErr w:type="spellStart"/>
            <w:r w:rsidRPr="00C13847">
              <w:rPr>
                <w:b/>
                <w:bCs/>
                <w:color w:val="000000" w:themeColor="text1"/>
              </w:rPr>
              <w:t>Полоцветные</w:t>
            </w:r>
            <w:proofErr w:type="spellEnd"/>
            <w:r w:rsidRPr="00C13847">
              <w:rPr>
                <w:b/>
                <w:bCs/>
                <w:color w:val="000000" w:themeColor="text1"/>
              </w:rPr>
              <w:t xml:space="preserve"> принтеры/МФУ со скоростью печати до 25 стр./мин.  производителей</w:t>
            </w:r>
            <w:r w:rsidRPr="00C13847">
              <w:rPr>
                <w:b/>
                <w:bCs/>
                <w:color w:val="000000" w:themeColor="text1"/>
                <w:lang w:val="en-US"/>
              </w:rPr>
              <w:t>: Hewlett-Packard (</w:t>
            </w:r>
            <w:r w:rsidRPr="00C13847">
              <w:rPr>
                <w:b/>
                <w:bCs/>
                <w:color w:val="000000" w:themeColor="text1"/>
              </w:rPr>
              <w:t>НР</w:t>
            </w:r>
            <w:r w:rsidRPr="00C13847">
              <w:rPr>
                <w:b/>
                <w:bCs/>
                <w:color w:val="000000" w:themeColor="text1"/>
                <w:lang w:val="en-US"/>
              </w:rPr>
              <w:t xml:space="preserve">), Xerox, Canon, Kyocera, Epson, Brother, Samsung, Sharp, Panasonic, Lexmark, Toshiba, </w:t>
            </w:r>
            <w:proofErr w:type="spellStart"/>
            <w:r w:rsidRPr="00C13847">
              <w:rPr>
                <w:b/>
                <w:bCs/>
                <w:color w:val="000000" w:themeColor="text1"/>
                <w:lang w:val="en-US"/>
              </w:rPr>
              <w:t>Pantum</w:t>
            </w:r>
            <w:proofErr w:type="spellEnd"/>
            <w:r w:rsidRPr="00C13847">
              <w:rPr>
                <w:b/>
                <w:bCs/>
                <w:color w:val="000000" w:themeColor="text1"/>
                <w:lang w:val="en-US"/>
              </w:rPr>
              <w:t xml:space="preserve">, Ricoh </w:t>
            </w:r>
          </w:p>
        </w:tc>
      </w:tr>
      <w:tr w:rsidR="00EB7117" w:rsidRPr="00EB7117" w:rsidTr="007D7178">
        <w:trPr>
          <w:trHeight w:val="175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21</w:t>
            </w:r>
          </w:p>
        </w:tc>
        <w:tc>
          <w:tcPr>
            <w:tcW w:w="2049" w:type="dxa"/>
            <w:vMerge w:val="restart"/>
            <w:shd w:val="clear" w:color="000000" w:fill="FFFFFF"/>
            <w:vAlign w:val="center"/>
            <w:hideMark/>
          </w:tcPr>
          <w:p w:rsidR="00C13847" w:rsidRPr="00C13847" w:rsidRDefault="00C13847" w:rsidP="00C13847">
            <w:pPr>
              <w:rPr>
                <w:color w:val="000000" w:themeColor="text1"/>
              </w:rPr>
            </w:pPr>
            <w:r w:rsidRPr="00C13847">
              <w:rPr>
                <w:color w:val="000000" w:themeColor="text1"/>
              </w:rPr>
              <w:t>Заправка картриджа с учетом  материалов и запасных частей</w:t>
            </w:r>
          </w:p>
        </w:tc>
        <w:tc>
          <w:tcPr>
            <w:tcW w:w="1928" w:type="dxa"/>
            <w:vMerge w:val="restart"/>
            <w:shd w:val="clear" w:color="000000" w:fill="FFFFFF"/>
            <w:hideMark/>
          </w:tcPr>
          <w:p w:rsidR="00C13847" w:rsidRPr="00C13847" w:rsidRDefault="00C13847" w:rsidP="00C13847">
            <w:pPr>
              <w:rPr>
                <w:color w:val="000000" w:themeColor="text1"/>
              </w:rPr>
            </w:pPr>
            <w:proofErr w:type="gramStart"/>
            <w:r w:rsidRPr="00C13847">
              <w:rPr>
                <w:color w:val="000000" w:themeColor="text1"/>
                <w:sz w:val="22"/>
                <w:szCs w:val="22"/>
              </w:rPr>
              <w:t xml:space="preserve">Заправка картриджа включает полную разборку картриджа, очистку всех деталей и бункеров от тонера, заправку тонером с </w:t>
            </w:r>
            <w:r w:rsidRPr="00C13847">
              <w:rPr>
                <w:color w:val="000000" w:themeColor="text1"/>
                <w:sz w:val="22"/>
                <w:szCs w:val="22"/>
              </w:rPr>
              <w:lastRenderedPageBreak/>
              <w:t>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контрольное тестирование с предоставлением образца печати, упаковку в светонепроницаемый пакет, маркировку  с указанием модели картриджа, номера</w:t>
            </w:r>
            <w:proofErr w:type="gramEnd"/>
            <w:r w:rsidRPr="00C13847">
              <w:rPr>
                <w:color w:val="000000" w:themeColor="text1"/>
                <w:sz w:val="22"/>
                <w:szCs w:val="22"/>
              </w:rPr>
              <w:t xml:space="preserve"> заявки, даты проведения работ.</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90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208,33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18 750,00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22 500,00</w:t>
            </w:r>
          </w:p>
        </w:tc>
      </w:tr>
      <w:tr w:rsidR="00EB7117" w:rsidRPr="00EB7117" w:rsidTr="007D7178">
        <w:trPr>
          <w:trHeight w:val="196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16</w:t>
            </w:r>
          </w:p>
        </w:tc>
        <w:tc>
          <w:tcPr>
            <w:tcW w:w="1118" w:type="dxa"/>
            <w:shd w:val="clear" w:color="auto" w:fill="auto"/>
            <w:noWrap/>
            <w:vAlign w:val="center"/>
            <w:hideMark/>
          </w:tcPr>
          <w:p w:rsidR="00C13847" w:rsidRPr="00C13847" w:rsidRDefault="00C13847" w:rsidP="00C13847">
            <w:pPr>
              <w:jc w:val="center"/>
              <w:rPr>
                <w:rFonts w:ascii="Calibri" w:hAnsi="Calibri" w:cs="Calibri"/>
                <w:color w:val="000000" w:themeColor="text1"/>
              </w:rPr>
            </w:pPr>
            <w:r w:rsidRPr="00C13847">
              <w:rPr>
                <w:rFonts w:ascii="Calibri" w:hAnsi="Calibri" w:cs="Calibri"/>
                <w:color w:val="000000" w:themeColor="text1"/>
              </w:rPr>
              <w:t>1500,00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1 800,00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24 000,00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28 800,00</w:t>
            </w:r>
          </w:p>
        </w:tc>
      </w:tr>
      <w:tr w:rsidR="00EB7117" w:rsidRPr="00EB7117" w:rsidTr="007D7178">
        <w:trPr>
          <w:trHeight w:val="91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22</w:t>
            </w:r>
          </w:p>
        </w:tc>
        <w:tc>
          <w:tcPr>
            <w:tcW w:w="2049" w:type="dxa"/>
            <w:vMerge w:val="restart"/>
            <w:shd w:val="clear" w:color="000000" w:fill="FFFFFF"/>
            <w:vAlign w:val="center"/>
            <w:hideMark/>
          </w:tcPr>
          <w:p w:rsidR="00C13847" w:rsidRPr="00C13847" w:rsidRDefault="00C13847" w:rsidP="00C13847">
            <w:pPr>
              <w:rPr>
                <w:color w:val="000000" w:themeColor="text1"/>
              </w:rPr>
            </w:pPr>
            <w:r w:rsidRPr="00C13847">
              <w:rPr>
                <w:color w:val="000000" w:themeColor="text1"/>
              </w:rPr>
              <w:t xml:space="preserve">Восстановление </w:t>
            </w:r>
            <w:proofErr w:type="gramStart"/>
            <w:r w:rsidRPr="00C13847">
              <w:rPr>
                <w:color w:val="000000" w:themeColor="text1"/>
              </w:rPr>
              <w:t>драм-картриджа</w:t>
            </w:r>
            <w:proofErr w:type="gramEnd"/>
            <w:r w:rsidRPr="00C13847">
              <w:rPr>
                <w:color w:val="000000" w:themeColor="text1"/>
              </w:rPr>
              <w:t xml:space="preserve"> с учетом  материалов и запасных частей</w:t>
            </w:r>
          </w:p>
        </w:tc>
        <w:tc>
          <w:tcPr>
            <w:tcW w:w="1928" w:type="dxa"/>
            <w:vMerge w:val="restart"/>
            <w:shd w:val="clear" w:color="000000" w:fill="FFFFFF"/>
            <w:hideMark/>
          </w:tcPr>
          <w:p w:rsidR="00C13847" w:rsidRPr="00C13847" w:rsidRDefault="00C13847" w:rsidP="00C13847">
            <w:pPr>
              <w:rPr>
                <w:color w:val="000000" w:themeColor="text1"/>
              </w:rPr>
            </w:pPr>
            <w:r w:rsidRPr="00C13847">
              <w:rPr>
                <w:color w:val="000000" w:themeColor="text1"/>
                <w:sz w:val="22"/>
                <w:szCs w:val="22"/>
              </w:rPr>
              <w:t xml:space="preserve">Восстановление </w:t>
            </w:r>
            <w:proofErr w:type="gramStart"/>
            <w:r w:rsidRPr="00C13847">
              <w:rPr>
                <w:color w:val="000000" w:themeColor="text1"/>
                <w:sz w:val="22"/>
                <w:szCs w:val="22"/>
              </w:rPr>
              <w:t>драм-картриджа</w:t>
            </w:r>
            <w:proofErr w:type="gramEnd"/>
            <w:r w:rsidRPr="00C13847">
              <w:rPr>
                <w:color w:val="000000" w:themeColor="text1"/>
                <w:sz w:val="22"/>
                <w:szCs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упаковку в </w:t>
            </w:r>
            <w:r w:rsidRPr="00C13847">
              <w:rPr>
                <w:color w:val="000000" w:themeColor="text1"/>
                <w:sz w:val="22"/>
                <w:szCs w:val="22"/>
              </w:rPr>
              <w:lastRenderedPageBreak/>
              <w:t>светонепроницаемый пакет, маркировку  с указанием модели драм-картриджа, номера заявки, даты проведения работ.</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20</w:t>
            </w:r>
          </w:p>
        </w:tc>
        <w:tc>
          <w:tcPr>
            <w:tcW w:w="1118" w:type="dxa"/>
            <w:shd w:val="clear" w:color="auto" w:fill="auto"/>
            <w:noWrap/>
            <w:vAlign w:val="center"/>
            <w:hideMark/>
          </w:tcPr>
          <w:p w:rsidR="00C13847" w:rsidRPr="00C13847" w:rsidRDefault="00C13847" w:rsidP="00C13847">
            <w:pPr>
              <w:jc w:val="center"/>
              <w:rPr>
                <w:rFonts w:ascii="Calibri" w:hAnsi="Calibri" w:cs="Calibri"/>
                <w:color w:val="000000" w:themeColor="text1"/>
              </w:rPr>
            </w:pPr>
            <w:r w:rsidRPr="00C13847">
              <w:rPr>
                <w:rFonts w:ascii="Calibri" w:hAnsi="Calibri" w:cs="Calibri"/>
                <w:color w:val="000000" w:themeColor="text1"/>
              </w:rPr>
              <w:t>658,33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790,00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13 166,67</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15 800,00</w:t>
            </w:r>
          </w:p>
        </w:tc>
      </w:tr>
      <w:tr w:rsidR="00EB7117" w:rsidRPr="00EB7117" w:rsidTr="007D7178">
        <w:trPr>
          <w:trHeight w:val="189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15</w:t>
            </w:r>
          </w:p>
        </w:tc>
        <w:tc>
          <w:tcPr>
            <w:tcW w:w="1118" w:type="dxa"/>
            <w:shd w:val="clear" w:color="auto" w:fill="auto"/>
            <w:noWrap/>
            <w:vAlign w:val="center"/>
            <w:hideMark/>
          </w:tcPr>
          <w:p w:rsidR="00C13847" w:rsidRPr="00C13847" w:rsidRDefault="00C13847" w:rsidP="00C13847">
            <w:pPr>
              <w:jc w:val="center"/>
              <w:rPr>
                <w:rFonts w:ascii="Calibri" w:hAnsi="Calibri" w:cs="Calibri"/>
                <w:color w:val="000000" w:themeColor="text1"/>
              </w:rPr>
            </w:pPr>
            <w:r w:rsidRPr="00C13847">
              <w:rPr>
                <w:rFonts w:ascii="Calibri" w:hAnsi="Calibri" w:cs="Calibri"/>
                <w:color w:val="000000" w:themeColor="text1"/>
              </w:rPr>
              <w:t>933,33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1 120,00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14 000,00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16 800,00</w:t>
            </w:r>
          </w:p>
        </w:tc>
      </w:tr>
      <w:tr w:rsidR="00EB7117" w:rsidRPr="00EB7117" w:rsidTr="007D7178">
        <w:trPr>
          <w:trHeight w:val="190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23</w:t>
            </w:r>
          </w:p>
        </w:tc>
        <w:tc>
          <w:tcPr>
            <w:tcW w:w="2049" w:type="dxa"/>
            <w:vMerge w:val="restart"/>
            <w:shd w:val="clear" w:color="000000" w:fill="FFFFFF"/>
            <w:vAlign w:val="center"/>
            <w:hideMark/>
          </w:tcPr>
          <w:p w:rsidR="00C13847" w:rsidRPr="00C13847" w:rsidRDefault="00C13847" w:rsidP="00C13847">
            <w:pPr>
              <w:rPr>
                <w:color w:val="000000" w:themeColor="text1"/>
              </w:rPr>
            </w:pPr>
            <w:r w:rsidRPr="00C13847">
              <w:rPr>
                <w:color w:val="000000" w:themeColor="text1"/>
              </w:rPr>
              <w:t>Техническое обслуживание (ТО) с учетом  материалов</w:t>
            </w:r>
          </w:p>
        </w:tc>
        <w:tc>
          <w:tcPr>
            <w:tcW w:w="1928" w:type="dxa"/>
            <w:vMerge w:val="restart"/>
            <w:shd w:val="clear" w:color="000000" w:fill="FFFFFF"/>
            <w:hideMark/>
          </w:tcPr>
          <w:p w:rsidR="00C13847" w:rsidRPr="00C13847" w:rsidRDefault="00C13847" w:rsidP="00C13847">
            <w:pPr>
              <w:rPr>
                <w:color w:val="000000" w:themeColor="text1"/>
              </w:rPr>
            </w:pPr>
            <w:proofErr w:type="gramStart"/>
            <w:r w:rsidRPr="00C13847">
              <w:rPr>
                <w:color w:val="000000" w:themeColor="text1"/>
                <w:sz w:val="22"/>
                <w:szCs w:val="22"/>
              </w:rPr>
              <w:t xml:space="preserve">Техническое обслуживание (ТО) устройства включает диагностику, полную разборку, сборку, проверку функционирования во всех режимах, чистку, смазку всех блоков и </w:t>
            </w:r>
            <w:proofErr w:type="spellStart"/>
            <w:r w:rsidRPr="00C13847">
              <w:rPr>
                <w:color w:val="000000" w:themeColor="text1"/>
                <w:sz w:val="22"/>
                <w:szCs w:val="22"/>
              </w:rPr>
              <w:t>узло</w:t>
            </w:r>
            <w:proofErr w:type="spellEnd"/>
            <w:r w:rsidRPr="00C13847">
              <w:rPr>
                <w:color w:val="000000" w:themeColor="text1"/>
                <w:sz w:val="22"/>
                <w:szCs w:val="22"/>
              </w:rPr>
              <w:t>, подлежащих смазке, подстройку узлов и механизмов, выявление узлов и деталей, выработавших свой рабочий ресурс, настройка всех параметров, влияющих на 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w:t>
            </w:r>
            <w:proofErr w:type="gramEnd"/>
            <w:r w:rsidRPr="00C13847">
              <w:rPr>
                <w:color w:val="000000" w:themeColor="text1"/>
                <w:sz w:val="22"/>
                <w:szCs w:val="22"/>
              </w:rPr>
              <w:t xml:space="preserve"> акта технической экспертизы.</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24</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416,67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12 000,00</w:t>
            </w:r>
          </w:p>
        </w:tc>
      </w:tr>
      <w:tr w:rsidR="00EB7117" w:rsidRPr="00EB7117" w:rsidTr="007D7178">
        <w:trPr>
          <w:trHeight w:val="193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12</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541,67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6 500,00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7 800,00</w:t>
            </w:r>
          </w:p>
        </w:tc>
      </w:tr>
      <w:tr w:rsidR="00EB7117" w:rsidRPr="00EB7117" w:rsidTr="007D7178">
        <w:trPr>
          <w:trHeight w:val="169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24</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Ремонт тракта подачи бумаги, дуплекса (при наличии)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тракта подачи бумаги и дуплекса (при наличии)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датчики, ролики, муфты, направляющие, тормозные площадки,  двигатель (при наличии), редуктор дуплекса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тракта подачи бумаги, дуплекса.</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6</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916,67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1 100,00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5 500,00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6 600,00</w:t>
            </w:r>
          </w:p>
        </w:tc>
      </w:tr>
      <w:tr w:rsidR="00EB7117" w:rsidRPr="00EB7117" w:rsidTr="007D7178">
        <w:trPr>
          <w:trHeight w:val="184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1083,33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1 300,00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3 250,00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3 900,00</w:t>
            </w:r>
          </w:p>
        </w:tc>
      </w:tr>
      <w:tr w:rsidR="00EB7117" w:rsidRPr="00EB7117" w:rsidTr="007D7178">
        <w:trPr>
          <w:trHeight w:val="147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25</w:t>
            </w:r>
          </w:p>
        </w:tc>
        <w:tc>
          <w:tcPr>
            <w:tcW w:w="2049" w:type="dxa"/>
            <w:vMerge w:val="restart"/>
            <w:shd w:val="clear" w:color="auto" w:fill="auto"/>
            <w:vAlign w:val="center"/>
            <w:hideMark/>
          </w:tcPr>
          <w:p w:rsidR="00C13847" w:rsidRPr="00C13847" w:rsidRDefault="00C13847" w:rsidP="00C13847">
            <w:pPr>
              <w:spacing w:after="240"/>
              <w:rPr>
                <w:color w:val="000000" w:themeColor="text1"/>
              </w:rPr>
            </w:pPr>
            <w:r w:rsidRPr="00C13847">
              <w:rPr>
                <w:color w:val="000000" w:themeColor="text1"/>
              </w:rPr>
              <w:t>Восстановление/ремонт блока привода принтеров/МФУ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Восстановление/ремонт блока привода принтеров/МФУ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редуктор, шестерни, пружины, муфты, двигатель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привода.</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5</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2375,00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2 850,00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11 875,00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14 250,00</w:t>
            </w:r>
          </w:p>
        </w:tc>
      </w:tr>
      <w:tr w:rsidR="00EB7117" w:rsidRPr="00EB7117" w:rsidTr="007D7178">
        <w:trPr>
          <w:trHeight w:val="139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4</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4125,00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4 950,00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16 500,00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19 800,00</w:t>
            </w:r>
          </w:p>
        </w:tc>
      </w:tr>
      <w:tr w:rsidR="00EB7117" w:rsidRPr="00EB7117" w:rsidTr="007D7178">
        <w:trPr>
          <w:trHeight w:val="153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26</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Восстановление блока закрепления изображения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Восстановление блока закрепления изображения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тефлоновый, резиновый валы, </w:t>
            </w:r>
            <w:proofErr w:type="spellStart"/>
            <w:r w:rsidRPr="00C13847">
              <w:rPr>
                <w:color w:val="000000" w:themeColor="text1"/>
                <w:sz w:val="22"/>
                <w:szCs w:val="22"/>
              </w:rPr>
              <w:t>термоплёнка</w:t>
            </w:r>
            <w:proofErr w:type="spellEnd"/>
            <w:r w:rsidRPr="00C13847">
              <w:rPr>
                <w:color w:val="000000" w:themeColor="text1"/>
                <w:sz w:val="22"/>
                <w:szCs w:val="22"/>
              </w:rPr>
              <w:t xml:space="preserve">, термоэлементы, датчики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закрепления изображения.</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2791,67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3 350,00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8 375,00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10 050,00</w:t>
            </w:r>
          </w:p>
        </w:tc>
      </w:tr>
      <w:tr w:rsidR="00EB7117" w:rsidRPr="00EB7117" w:rsidTr="007D7178">
        <w:trPr>
          <w:trHeight w:val="138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4416,67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5 300,00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4 416,67</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5 300,00</w:t>
            </w:r>
          </w:p>
        </w:tc>
      </w:tr>
      <w:tr w:rsidR="00EB7117" w:rsidRPr="00EB7117" w:rsidTr="007D7178">
        <w:trPr>
          <w:trHeight w:val="202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27</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 xml:space="preserve">Восстановление блока переноса с учетом  материалов и запасных частей. </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Восстановление  блока переноса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 подлежат: барабаны, валы, датчики,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переноса изображения.</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4</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8333,33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10 000,00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33 333,33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40 000,00</w:t>
            </w:r>
          </w:p>
        </w:tc>
      </w:tr>
      <w:tr w:rsidR="00EB7117" w:rsidRPr="00EB7117" w:rsidTr="007D7178">
        <w:trPr>
          <w:trHeight w:val="207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10416,67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12 500,00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31 250,00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37 500,00</w:t>
            </w:r>
          </w:p>
        </w:tc>
      </w:tr>
      <w:tr w:rsidR="00EB7117" w:rsidRPr="00EB7117" w:rsidTr="007D7178">
        <w:trPr>
          <w:trHeight w:val="148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28</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 xml:space="preserve">Ремонт блока сканера  с учетом  материалов и запасных частей. </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блока сканера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мотор, редуктор сканера, считывающая головка  и иные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сканера.</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5</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4041,67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4 850,00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20 208,33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24 250,00</w:t>
            </w:r>
          </w:p>
        </w:tc>
      </w:tr>
      <w:tr w:rsidR="00EB7117" w:rsidRPr="00EB7117" w:rsidTr="007D7178">
        <w:trPr>
          <w:trHeight w:val="142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4416,67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5 300,00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13 250,00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15 900,00</w:t>
            </w:r>
          </w:p>
        </w:tc>
      </w:tr>
      <w:tr w:rsidR="00EB7117" w:rsidRPr="00EB7117" w:rsidTr="007D7178">
        <w:trPr>
          <w:trHeight w:val="142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29</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Корпусной ремонт с заменой/восстановлением запасных частей с учётом материалов.</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Корпусной ремонт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лотки подачи бумаги, петли, кронштейны, </w:t>
            </w:r>
            <w:proofErr w:type="spellStart"/>
            <w:r w:rsidRPr="00C13847">
              <w:rPr>
                <w:color w:val="000000" w:themeColor="text1"/>
                <w:sz w:val="22"/>
                <w:szCs w:val="22"/>
              </w:rPr>
              <w:t>направляюшие</w:t>
            </w:r>
            <w:proofErr w:type="spellEnd"/>
            <w:r w:rsidRPr="00C13847">
              <w:rPr>
                <w:color w:val="000000" w:themeColor="text1"/>
                <w:sz w:val="22"/>
                <w:szCs w:val="22"/>
              </w:rPr>
              <w:t xml:space="preserve">, крышки корпуса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корпуса принтера/МФУ.</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6</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583,33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3 500,00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4 200,00</w:t>
            </w:r>
          </w:p>
        </w:tc>
      </w:tr>
      <w:tr w:rsidR="00EB7117" w:rsidRPr="00EB7117" w:rsidTr="007D7178">
        <w:trPr>
          <w:trHeight w:val="156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666,67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1 333,33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1 600,00</w:t>
            </w:r>
          </w:p>
        </w:tc>
      </w:tr>
      <w:tr w:rsidR="00EB7117" w:rsidRPr="00EB7117" w:rsidTr="007D7178">
        <w:trPr>
          <w:trHeight w:val="189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30</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Ремонт электронных компонентов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электронных компонентов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r>
            <w:r w:rsidRPr="00C13847">
              <w:rPr>
                <w:color w:val="000000" w:themeColor="text1"/>
                <w:sz w:val="22"/>
                <w:szCs w:val="22"/>
              </w:rPr>
              <w:lastRenderedPageBreak/>
              <w:t xml:space="preserve">Восстановлению/замене подлежат: блоки питания, платы управления, плата форматирования, высоковольтный блок, блок памяти, жесткие диски, панель управления, кнопки, датчики и прочие электронные </w:t>
            </w:r>
            <w:proofErr w:type="gramStart"/>
            <w:r w:rsidRPr="00C13847">
              <w:rPr>
                <w:color w:val="000000" w:themeColor="text1"/>
                <w:sz w:val="22"/>
                <w:szCs w:val="22"/>
              </w:rPr>
              <w:t>компоненты</w:t>
            </w:r>
            <w:proofErr w:type="gramEnd"/>
            <w:r w:rsidRPr="00C13847">
              <w:rPr>
                <w:color w:val="000000" w:themeColor="text1"/>
                <w:sz w:val="22"/>
                <w:szCs w:val="22"/>
              </w:rPr>
              <w:t xml:space="preserve"> входящие в состав принтера/МФУ.</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4</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6250,00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25 000,00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30 000,00</w:t>
            </w:r>
          </w:p>
        </w:tc>
      </w:tr>
      <w:tr w:rsidR="00EB7117" w:rsidRPr="00EB7117" w:rsidTr="007D7178">
        <w:trPr>
          <w:trHeight w:val="187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7 833,33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9 400,00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23 500,00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28 200,00</w:t>
            </w:r>
          </w:p>
        </w:tc>
      </w:tr>
      <w:tr w:rsidR="00EB7117" w:rsidRPr="00EB7117" w:rsidTr="007D7178">
        <w:trPr>
          <w:trHeight w:val="108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31</w:t>
            </w:r>
          </w:p>
        </w:tc>
        <w:tc>
          <w:tcPr>
            <w:tcW w:w="2049"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Ремонт блока лазера</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блока лазера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Восстановлению/замене подлежат: лазер, зеркала, линзы, двигатель, подшипники  и прочие компоненты входящие в состав блока лазера.</w:t>
            </w: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4</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3 333,33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4 000,00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13 333,33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16 000,00</w:t>
            </w:r>
          </w:p>
        </w:tc>
      </w:tr>
      <w:tr w:rsidR="00EB7117" w:rsidRPr="00EB7117" w:rsidTr="007D7178">
        <w:trPr>
          <w:trHeight w:val="126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4</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3 916,67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4 700,00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15 666,67</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18 800,00</w:t>
            </w:r>
          </w:p>
        </w:tc>
      </w:tr>
      <w:tr w:rsidR="00EB7117" w:rsidRPr="00B67CF5" w:rsidTr="007D7178">
        <w:trPr>
          <w:trHeight w:val="825"/>
          <w:jc w:val="center"/>
        </w:trPr>
        <w:tc>
          <w:tcPr>
            <w:tcW w:w="10649" w:type="dxa"/>
            <w:gridSpan w:val="10"/>
            <w:shd w:val="clear" w:color="000000" w:fill="EEECE1"/>
            <w:hideMark/>
          </w:tcPr>
          <w:p w:rsidR="00C13847" w:rsidRPr="00C13847" w:rsidRDefault="00C13847" w:rsidP="00C13847">
            <w:pPr>
              <w:rPr>
                <w:b/>
                <w:bCs/>
                <w:color w:val="000000" w:themeColor="text1"/>
                <w:lang w:val="en-US"/>
              </w:rPr>
            </w:pPr>
            <w:r w:rsidRPr="00C13847">
              <w:rPr>
                <w:b/>
                <w:bCs/>
                <w:color w:val="000000" w:themeColor="text1"/>
              </w:rPr>
              <w:t>Полноцветные принтеры/МФУ со скоростью печати свыше 25 стр./мин.  производителей</w:t>
            </w:r>
            <w:r w:rsidRPr="00C13847">
              <w:rPr>
                <w:b/>
                <w:bCs/>
                <w:color w:val="000000" w:themeColor="text1"/>
                <w:lang w:val="en-US"/>
              </w:rPr>
              <w:t>: Hewlett-Packard (</w:t>
            </w:r>
            <w:r w:rsidRPr="00C13847">
              <w:rPr>
                <w:b/>
                <w:bCs/>
                <w:color w:val="000000" w:themeColor="text1"/>
              </w:rPr>
              <w:t>НР</w:t>
            </w:r>
            <w:r w:rsidRPr="00C13847">
              <w:rPr>
                <w:b/>
                <w:bCs/>
                <w:color w:val="000000" w:themeColor="text1"/>
                <w:lang w:val="en-US"/>
              </w:rPr>
              <w:t xml:space="preserve">), Xerox, Canon, Kyocera, Epson, Brother, Samsung, Sharp, Panasonic, Lexmark, Toshiba, </w:t>
            </w:r>
            <w:proofErr w:type="spellStart"/>
            <w:r w:rsidRPr="00C13847">
              <w:rPr>
                <w:b/>
                <w:bCs/>
                <w:color w:val="000000" w:themeColor="text1"/>
                <w:lang w:val="en-US"/>
              </w:rPr>
              <w:t>Pantum</w:t>
            </w:r>
            <w:proofErr w:type="spellEnd"/>
            <w:r w:rsidRPr="00C13847">
              <w:rPr>
                <w:b/>
                <w:bCs/>
                <w:color w:val="000000" w:themeColor="text1"/>
                <w:lang w:val="en-US"/>
              </w:rPr>
              <w:t xml:space="preserve">, Ricoh </w:t>
            </w:r>
          </w:p>
        </w:tc>
      </w:tr>
      <w:tr w:rsidR="00EB7117" w:rsidRPr="00EB7117" w:rsidTr="007D7178">
        <w:trPr>
          <w:trHeight w:val="144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32</w:t>
            </w:r>
          </w:p>
        </w:tc>
        <w:tc>
          <w:tcPr>
            <w:tcW w:w="2049" w:type="dxa"/>
            <w:vMerge w:val="restart"/>
            <w:shd w:val="clear" w:color="000000" w:fill="FFFFFF"/>
            <w:vAlign w:val="center"/>
            <w:hideMark/>
          </w:tcPr>
          <w:p w:rsidR="00C13847" w:rsidRPr="00C13847" w:rsidRDefault="00C13847" w:rsidP="00C13847">
            <w:pPr>
              <w:rPr>
                <w:color w:val="000000" w:themeColor="text1"/>
              </w:rPr>
            </w:pPr>
            <w:r w:rsidRPr="00C13847">
              <w:rPr>
                <w:color w:val="000000" w:themeColor="text1"/>
              </w:rPr>
              <w:t>Заправка картриджа с учетом  материалов и запасных частей</w:t>
            </w:r>
          </w:p>
        </w:tc>
        <w:tc>
          <w:tcPr>
            <w:tcW w:w="1928" w:type="dxa"/>
            <w:vMerge w:val="restart"/>
            <w:shd w:val="clear" w:color="000000" w:fill="FFFFFF"/>
            <w:hideMark/>
          </w:tcPr>
          <w:p w:rsidR="00C13847" w:rsidRPr="00C13847" w:rsidRDefault="00C13847" w:rsidP="00C13847">
            <w:pPr>
              <w:rPr>
                <w:color w:val="000000" w:themeColor="text1"/>
              </w:rPr>
            </w:pPr>
            <w:proofErr w:type="gramStart"/>
            <w:r w:rsidRPr="00C13847">
              <w:rPr>
                <w:color w:val="000000" w:themeColor="text1"/>
                <w:sz w:val="22"/>
                <w:szCs w:val="22"/>
              </w:rPr>
              <w:t xml:space="preserve">Заправка картриджа включает полную разборку картриджа, очистку всех деталей и бункеров от тонера, </w:t>
            </w:r>
            <w:r w:rsidRPr="00C13847">
              <w:rPr>
                <w:color w:val="000000" w:themeColor="text1"/>
                <w:sz w:val="22"/>
                <w:szCs w:val="22"/>
              </w:rPr>
              <w:lastRenderedPageBreak/>
              <w:t>заправку тонером с 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контрольное тестирование с предоставлением образца печати, упаковку в светонепроницаемый пакет, маркировку  с указанием модели картриджа, номера</w:t>
            </w:r>
            <w:proofErr w:type="gramEnd"/>
            <w:r w:rsidRPr="00C13847">
              <w:rPr>
                <w:color w:val="000000" w:themeColor="text1"/>
                <w:sz w:val="22"/>
                <w:szCs w:val="22"/>
              </w:rPr>
              <w:t xml:space="preserve"> заявки, даты проведения работ.</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55</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825,00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990,00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45 375,00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54 450,00</w:t>
            </w:r>
          </w:p>
        </w:tc>
      </w:tr>
      <w:tr w:rsidR="00EB7117" w:rsidRPr="00EB7117" w:rsidTr="007D7178">
        <w:trPr>
          <w:trHeight w:val="240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1 666,67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2 000,00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20 000,00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24 000,00</w:t>
            </w:r>
          </w:p>
        </w:tc>
      </w:tr>
      <w:tr w:rsidR="00EB7117" w:rsidRPr="00EB7117" w:rsidTr="007D7178">
        <w:trPr>
          <w:trHeight w:val="126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33</w:t>
            </w:r>
          </w:p>
        </w:tc>
        <w:tc>
          <w:tcPr>
            <w:tcW w:w="2049" w:type="dxa"/>
            <w:vMerge w:val="restart"/>
            <w:shd w:val="clear" w:color="000000" w:fill="FFFFFF"/>
            <w:vAlign w:val="center"/>
            <w:hideMark/>
          </w:tcPr>
          <w:p w:rsidR="00C13847" w:rsidRPr="00C13847" w:rsidRDefault="00C13847" w:rsidP="00C13847">
            <w:pPr>
              <w:rPr>
                <w:color w:val="000000" w:themeColor="text1"/>
              </w:rPr>
            </w:pPr>
            <w:r w:rsidRPr="00C13847">
              <w:rPr>
                <w:color w:val="000000" w:themeColor="text1"/>
              </w:rPr>
              <w:t xml:space="preserve">Восстановление </w:t>
            </w:r>
            <w:proofErr w:type="gramStart"/>
            <w:r w:rsidRPr="00C13847">
              <w:rPr>
                <w:color w:val="000000" w:themeColor="text1"/>
              </w:rPr>
              <w:t>драм-картриджа</w:t>
            </w:r>
            <w:proofErr w:type="gramEnd"/>
            <w:r w:rsidRPr="00C13847">
              <w:rPr>
                <w:color w:val="000000" w:themeColor="text1"/>
              </w:rPr>
              <w:t xml:space="preserve"> с учетом  материалов и запасных частей</w:t>
            </w:r>
          </w:p>
        </w:tc>
        <w:tc>
          <w:tcPr>
            <w:tcW w:w="1928" w:type="dxa"/>
            <w:vMerge w:val="restart"/>
            <w:shd w:val="clear" w:color="000000" w:fill="FFFFFF"/>
            <w:hideMark/>
          </w:tcPr>
          <w:p w:rsidR="00C13847" w:rsidRPr="00C13847" w:rsidRDefault="00C13847" w:rsidP="00C13847">
            <w:pPr>
              <w:rPr>
                <w:color w:val="000000" w:themeColor="text1"/>
              </w:rPr>
            </w:pPr>
            <w:r w:rsidRPr="00C13847">
              <w:rPr>
                <w:color w:val="000000" w:themeColor="text1"/>
                <w:sz w:val="22"/>
                <w:szCs w:val="22"/>
              </w:rPr>
              <w:t xml:space="preserve">Восстановление </w:t>
            </w:r>
            <w:proofErr w:type="gramStart"/>
            <w:r w:rsidRPr="00C13847">
              <w:rPr>
                <w:color w:val="000000" w:themeColor="text1"/>
                <w:sz w:val="22"/>
                <w:szCs w:val="22"/>
              </w:rPr>
              <w:t>драм-картриджа</w:t>
            </w:r>
            <w:proofErr w:type="gramEnd"/>
            <w:r w:rsidRPr="00C13847">
              <w:rPr>
                <w:color w:val="000000" w:themeColor="text1"/>
                <w:sz w:val="22"/>
                <w:szCs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w:t>
            </w:r>
            <w:r w:rsidRPr="00C13847">
              <w:rPr>
                <w:color w:val="000000" w:themeColor="text1"/>
                <w:sz w:val="22"/>
                <w:szCs w:val="22"/>
              </w:rPr>
              <w:lastRenderedPageBreak/>
              <w:t>тестирование,  упаковку в светонепроницаемый пакет, маркировку  с указанием модели драм-картриджа, номера заявки, даты проведения работ.</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16</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658,33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790,00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10 533,33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12 640,00</w:t>
            </w:r>
          </w:p>
        </w:tc>
      </w:tr>
      <w:tr w:rsidR="00EB7117" w:rsidRPr="00EB7117" w:rsidTr="007D7178">
        <w:trPr>
          <w:trHeight w:val="138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8</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1 125,00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1 350,00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10 800,00</w:t>
            </w:r>
          </w:p>
        </w:tc>
      </w:tr>
      <w:tr w:rsidR="00EB7117" w:rsidRPr="00EB7117" w:rsidTr="007D7178">
        <w:trPr>
          <w:trHeight w:val="208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34</w:t>
            </w:r>
          </w:p>
        </w:tc>
        <w:tc>
          <w:tcPr>
            <w:tcW w:w="2049" w:type="dxa"/>
            <w:vMerge w:val="restart"/>
            <w:shd w:val="clear" w:color="000000" w:fill="FFFFFF"/>
            <w:vAlign w:val="center"/>
            <w:hideMark/>
          </w:tcPr>
          <w:p w:rsidR="00C13847" w:rsidRPr="00C13847" w:rsidRDefault="00C13847" w:rsidP="00C13847">
            <w:pPr>
              <w:rPr>
                <w:color w:val="000000" w:themeColor="text1"/>
              </w:rPr>
            </w:pPr>
            <w:r w:rsidRPr="00C13847">
              <w:rPr>
                <w:color w:val="000000" w:themeColor="text1"/>
              </w:rPr>
              <w:t>Техническое обслуживание (ТО) с учетом  материалов</w:t>
            </w:r>
          </w:p>
        </w:tc>
        <w:tc>
          <w:tcPr>
            <w:tcW w:w="1928" w:type="dxa"/>
            <w:vMerge w:val="restart"/>
            <w:shd w:val="clear" w:color="000000" w:fill="FFFFFF"/>
            <w:hideMark/>
          </w:tcPr>
          <w:p w:rsidR="00C13847" w:rsidRPr="00C13847" w:rsidRDefault="00C13847" w:rsidP="00C13847">
            <w:pPr>
              <w:rPr>
                <w:color w:val="000000" w:themeColor="text1"/>
              </w:rPr>
            </w:pPr>
            <w:proofErr w:type="gramStart"/>
            <w:r w:rsidRPr="00C13847">
              <w:rPr>
                <w:color w:val="000000" w:themeColor="text1"/>
                <w:sz w:val="22"/>
                <w:szCs w:val="22"/>
              </w:rPr>
              <w:t xml:space="preserve">Техническое обслуживание (ТО) устройства включает диагностику, полную разборку, сборку, проверку функционирования во всех режимах, чистку, смазку всех блоков и </w:t>
            </w:r>
            <w:proofErr w:type="spellStart"/>
            <w:r w:rsidRPr="00C13847">
              <w:rPr>
                <w:color w:val="000000" w:themeColor="text1"/>
                <w:sz w:val="22"/>
                <w:szCs w:val="22"/>
              </w:rPr>
              <w:t>узло</w:t>
            </w:r>
            <w:proofErr w:type="spellEnd"/>
            <w:r w:rsidRPr="00C13847">
              <w:rPr>
                <w:color w:val="000000" w:themeColor="text1"/>
                <w:sz w:val="22"/>
                <w:szCs w:val="22"/>
              </w:rPr>
              <w:t>, подлежащих смазке, подстройку узлов и механизмов, выявление узлов и деталей, выработавших свой рабочий ресурс, настройка всех параметров, влияющих на 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w:t>
            </w:r>
            <w:proofErr w:type="gramEnd"/>
            <w:r w:rsidRPr="00C13847">
              <w:rPr>
                <w:color w:val="000000" w:themeColor="text1"/>
                <w:sz w:val="22"/>
                <w:szCs w:val="22"/>
              </w:rPr>
              <w:t xml:space="preserve"> акта технической экспертизы.</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441,67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530,00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5 300,00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6 360,00</w:t>
            </w:r>
          </w:p>
        </w:tc>
      </w:tr>
      <w:tr w:rsidR="00EB7117" w:rsidRPr="00EB7117" w:rsidTr="007D7178">
        <w:trPr>
          <w:trHeight w:val="172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6</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566,67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680,00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3 400,00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4 080,00</w:t>
            </w:r>
          </w:p>
        </w:tc>
      </w:tr>
      <w:tr w:rsidR="00EB7117" w:rsidRPr="00EB7117" w:rsidTr="007D7178">
        <w:trPr>
          <w:trHeight w:val="168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35</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Ремонт тракта подачи бумаги, дуплекса (при наличии)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тракта подачи бумаги и дуплекса (при наличии)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датчики, ролики, муфты, направляющие, тормозные площадки,  двигатель (при наличии), редуктор дуплекса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тракта подачи бумаги, дуплекса.</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8</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1 000,00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1 200,00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9 600,00</w:t>
            </w:r>
          </w:p>
        </w:tc>
      </w:tr>
      <w:tr w:rsidR="00EB7117" w:rsidRPr="00EB7117" w:rsidTr="007D7178">
        <w:trPr>
          <w:trHeight w:val="171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1 250,00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2 500,00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3 000,00</w:t>
            </w:r>
          </w:p>
        </w:tc>
      </w:tr>
      <w:tr w:rsidR="00EB7117" w:rsidRPr="00EB7117" w:rsidTr="007D7178">
        <w:trPr>
          <w:trHeight w:val="135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36</w:t>
            </w:r>
          </w:p>
        </w:tc>
        <w:tc>
          <w:tcPr>
            <w:tcW w:w="2049" w:type="dxa"/>
            <w:vMerge w:val="restart"/>
            <w:shd w:val="clear" w:color="auto" w:fill="auto"/>
            <w:vAlign w:val="center"/>
            <w:hideMark/>
          </w:tcPr>
          <w:p w:rsidR="00C13847" w:rsidRPr="00C13847" w:rsidRDefault="00C13847" w:rsidP="00C13847">
            <w:pPr>
              <w:spacing w:after="240"/>
              <w:rPr>
                <w:color w:val="000000" w:themeColor="text1"/>
              </w:rPr>
            </w:pPr>
            <w:r w:rsidRPr="00C13847">
              <w:rPr>
                <w:color w:val="000000" w:themeColor="text1"/>
              </w:rPr>
              <w:t>Восстановление/ремонт блока привода принтеров/МФУ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Восстановление/ремонт блока привода принтеров/МФУ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редуктор, шестерни, пружины, муфты, двигатель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привода.</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2 625,00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3 150,00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5 250,00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6 300,00</w:t>
            </w:r>
          </w:p>
        </w:tc>
      </w:tr>
      <w:tr w:rsidR="00EB7117" w:rsidRPr="00EB7117" w:rsidTr="007D7178">
        <w:trPr>
          <w:trHeight w:val="135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4 250,00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5 100,00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8 500,00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10 200,00</w:t>
            </w:r>
          </w:p>
        </w:tc>
      </w:tr>
      <w:tr w:rsidR="00EB7117" w:rsidRPr="00EB7117" w:rsidTr="007D7178">
        <w:trPr>
          <w:trHeight w:val="165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37</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Восстановление блока закрепления изображения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Восстановление блока закрепления изображения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тефлоновый, резиновый валы, </w:t>
            </w:r>
            <w:proofErr w:type="spellStart"/>
            <w:r w:rsidRPr="00C13847">
              <w:rPr>
                <w:color w:val="000000" w:themeColor="text1"/>
                <w:sz w:val="22"/>
                <w:szCs w:val="22"/>
              </w:rPr>
              <w:t>термоплёнка</w:t>
            </w:r>
            <w:proofErr w:type="spellEnd"/>
            <w:r w:rsidRPr="00C13847">
              <w:rPr>
                <w:color w:val="000000" w:themeColor="text1"/>
                <w:sz w:val="22"/>
                <w:szCs w:val="22"/>
              </w:rPr>
              <w:t xml:space="preserve">, термоэлементы, датчики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закрепления изображения.</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2 916,67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8 750,00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10 500,00</w:t>
            </w:r>
          </w:p>
        </w:tc>
      </w:tr>
      <w:tr w:rsidR="00EB7117" w:rsidRPr="00EB7117" w:rsidTr="007D7178">
        <w:trPr>
          <w:trHeight w:val="124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4 666,67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5 600,00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9 333,33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11 200,00</w:t>
            </w:r>
          </w:p>
        </w:tc>
      </w:tr>
      <w:tr w:rsidR="00EB7117" w:rsidRPr="00EB7117" w:rsidTr="007D7178">
        <w:trPr>
          <w:trHeight w:val="139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38</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 xml:space="preserve">Восстановление блока переноса с учетом  материалов и запасных частей. </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Восстановление  блока переноса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 подлежат: барабаны, валы, датчики,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переноса изображения.</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9 166,67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11 000,00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9 166,67</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11 000,00</w:t>
            </w:r>
          </w:p>
        </w:tc>
      </w:tr>
      <w:tr w:rsidR="00EB7117" w:rsidRPr="00EB7117" w:rsidTr="005202D5">
        <w:trPr>
          <w:trHeight w:val="1170"/>
          <w:jc w:val="center"/>
        </w:trPr>
        <w:tc>
          <w:tcPr>
            <w:tcW w:w="413" w:type="dxa"/>
            <w:vMerge/>
            <w:tcBorders>
              <w:bottom w:val="single" w:sz="4" w:space="0" w:color="auto"/>
            </w:tcBorders>
            <w:vAlign w:val="center"/>
            <w:hideMark/>
          </w:tcPr>
          <w:p w:rsidR="00C13847" w:rsidRPr="00C13847" w:rsidRDefault="00C13847" w:rsidP="00C13847">
            <w:pPr>
              <w:rPr>
                <w:color w:val="000000" w:themeColor="text1"/>
              </w:rPr>
            </w:pPr>
          </w:p>
        </w:tc>
        <w:tc>
          <w:tcPr>
            <w:tcW w:w="2049" w:type="dxa"/>
            <w:vMerge/>
            <w:tcBorders>
              <w:bottom w:val="single" w:sz="4" w:space="0" w:color="auto"/>
            </w:tcBorders>
            <w:vAlign w:val="center"/>
            <w:hideMark/>
          </w:tcPr>
          <w:p w:rsidR="00C13847" w:rsidRPr="00C13847" w:rsidRDefault="00C13847" w:rsidP="00C13847">
            <w:pPr>
              <w:rPr>
                <w:color w:val="000000" w:themeColor="text1"/>
              </w:rPr>
            </w:pPr>
          </w:p>
        </w:tc>
        <w:tc>
          <w:tcPr>
            <w:tcW w:w="1928" w:type="dxa"/>
            <w:vMerge/>
            <w:tcBorders>
              <w:bottom w:val="single" w:sz="4" w:space="0" w:color="auto"/>
            </w:tcBorders>
            <w:vAlign w:val="center"/>
            <w:hideMark/>
          </w:tcPr>
          <w:p w:rsidR="00C13847" w:rsidRPr="00C13847" w:rsidRDefault="00C13847" w:rsidP="00C13847">
            <w:pPr>
              <w:rPr>
                <w:color w:val="000000" w:themeColor="text1"/>
              </w:rPr>
            </w:pPr>
          </w:p>
        </w:tc>
        <w:tc>
          <w:tcPr>
            <w:tcW w:w="837" w:type="dxa"/>
            <w:tcBorders>
              <w:bottom w:val="single" w:sz="4" w:space="0" w:color="auto"/>
            </w:tcBorders>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tcBorders>
              <w:bottom w:val="single" w:sz="4" w:space="0" w:color="auto"/>
            </w:tcBorders>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tcBorders>
              <w:bottom w:val="single" w:sz="4" w:space="0" w:color="auto"/>
            </w:tcBorders>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w:t>
            </w:r>
          </w:p>
        </w:tc>
        <w:tc>
          <w:tcPr>
            <w:tcW w:w="1118" w:type="dxa"/>
            <w:tcBorders>
              <w:bottom w:val="single" w:sz="4" w:space="0" w:color="auto"/>
            </w:tcBorders>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11 250,00</w:t>
            </w:r>
          </w:p>
        </w:tc>
        <w:tc>
          <w:tcPr>
            <w:tcW w:w="1118" w:type="dxa"/>
            <w:tcBorders>
              <w:bottom w:val="single" w:sz="4" w:space="0" w:color="auto"/>
            </w:tcBorders>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13 500,00</w:t>
            </w:r>
          </w:p>
        </w:tc>
        <w:tc>
          <w:tcPr>
            <w:tcW w:w="1118" w:type="dxa"/>
            <w:tcBorders>
              <w:bottom w:val="single" w:sz="4" w:space="0" w:color="auto"/>
            </w:tcBorders>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11 250,00</w:t>
            </w:r>
          </w:p>
        </w:tc>
        <w:tc>
          <w:tcPr>
            <w:tcW w:w="961" w:type="dxa"/>
            <w:tcBorders>
              <w:bottom w:val="single" w:sz="4" w:space="0" w:color="auto"/>
            </w:tcBorders>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13 500,00</w:t>
            </w:r>
          </w:p>
        </w:tc>
      </w:tr>
      <w:tr w:rsidR="00EB7117" w:rsidRPr="00EB7117" w:rsidTr="005202D5">
        <w:trPr>
          <w:trHeight w:val="1350"/>
          <w:jc w:val="center"/>
        </w:trPr>
        <w:tc>
          <w:tcPr>
            <w:tcW w:w="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39</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847" w:rsidRPr="00C13847" w:rsidRDefault="00C13847" w:rsidP="00C13847">
            <w:pPr>
              <w:rPr>
                <w:color w:val="000000" w:themeColor="text1"/>
              </w:rPr>
            </w:pPr>
            <w:r w:rsidRPr="00C13847">
              <w:rPr>
                <w:color w:val="000000" w:themeColor="text1"/>
              </w:rPr>
              <w:t xml:space="preserve">Ремонт блока сканера  с учетом  материалов и запасных частей. </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блока сканера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w:t>
            </w:r>
            <w:r w:rsidRPr="00C13847">
              <w:rPr>
                <w:color w:val="000000" w:themeColor="text1"/>
                <w:sz w:val="22"/>
                <w:szCs w:val="22"/>
              </w:rPr>
              <w:lastRenderedPageBreak/>
              <w:t>необходимых для проведения ремонта.</w:t>
            </w:r>
            <w:r w:rsidRPr="00C13847">
              <w:rPr>
                <w:color w:val="000000" w:themeColor="text1"/>
                <w:sz w:val="22"/>
                <w:szCs w:val="22"/>
              </w:rPr>
              <w:br/>
              <w:t xml:space="preserve">Восстановлению/замене подлежат: мотор, редуктор сканера, считывающая головка и иные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сканера.</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4 250,00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5 100,00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8 500,00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10 200,00</w:t>
            </w:r>
          </w:p>
        </w:tc>
      </w:tr>
      <w:tr w:rsidR="00EB7117" w:rsidRPr="00EB7117" w:rsidTr="005202D5">
        <w:trPr>
          <w:trHeight w:val="1095"/>
          <w:jc w:val="center"/>
        </w:trPr>
        <w:tc>
          <w:tcPr>
            <w:tcW w:w="413" w:type="dxa"/>
            <w:vMerge/>
            <w:tcBorders>
              <w:top w:val="single" w:sz="4" w:space="0" w:color="auto"/>
              <w:right w:val="single" w:sz="4" w:space="0" w:color="auto"/>
            </w:tcBorders>
            <w:vAlign w:val="center"/>
            <w:hideMark/>
          </w:tcPr>
          <w:p w:rsidR="00C13847" w:rsidRPr="00C13847" w:rsidRDefault="00C13847" w:rsidP="00C13847">
            <w:pPr>
              <w:rPr>
                <w:color w:val="000000" w:themeColor="text1"/>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C13847" w:rsidRPr="00C13847" w:rsidRDefault="00C13847" w:rsidP="00C13847">
            <w:pPr>
              <w:rPr>
                <w:color w:val="000000" w:themeColor="text1"/>
              </w:rPr>
            </w:pPr>
          </w:p>
        </w:tc>
        <w:tc>
          <w:tcPr>
            <w:tcW w:w="1928" w:type="dxa"/>
            <w:vMerge/>
            <w:tcBorders>
              <w:top w:val="single" w:sz="4" w:space="0" w:color="auto"/>
              <w:left w:val="single" w:sz="4" w:space="0" w:color="auto"/>
            </w:tcBorders>
            <w:vAlign w:val="center"/>
            <w:hideMark/>
          </w:tcPr>
          <w:p w:rsidR="00C13847" w:rsidRPr="00C13847" w:rsidRDefault="00C13847" w:rsidP="00C13847">
            <w:pPr>
              <w:rPr>
                <w:color w:val="000000" w:themeColor="text1"/>
              </w:rPr>
            </w:pPr>
          </w:p>
        </w:tc>
        <w:tc>
          <w:tcPr>
            <w:tcW w:w="837" w:type="dxa"/>
            <w:tcBorders>
              <w:top w:val="single" w:sz="4" w:space="0" w:color="auto"/>
            </w:tcBorders>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tcBorders>
              <w:top w:val="single" w:sz="4" w:space="0" w:color="auto"/>
            </w:tcBorders>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tcBorders>
              <w:top w:val="single" w:sz="4" w:space="0" w:color="auto"/>
            </w:tcBorders>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w:t>
            </w:r>
          </w:p>
        </w:tc>
        <w:tc>
          <w:tcPr>
            <w:tcW w:w="1118" w:type="dxa"/>
            <w:tcBorders>
              <w:top w:val="single" w:sz="4" w:space="0" w:color="auto"/>
            </w:tcBorders>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4 666,67</w:t>
            </w:r>
          </w:p>
        </w:tc>
        <w:tc>
          <w:tcPr>
            <w:tcW w:w="1118" w:type="dxa"/>
            <w:tcBorders>
              <w:top w:val="single" w:sz="4" w:space="0" w:color="auto"/>
            </w:tcBorders>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5 600,00</w:t>
            </w:r>
          </w:p>
        </w:tc>
        <w:tc>
          <w:tcPr>
            <w:tcW w:w="1118" w:type="dxa"/>
            <w:tcBorders>
              <w:top w:val="single" w:sz="4" w:space="0" w:color="auto"/>
            </w:tcBorders>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4 666,67</w:t>
            </w:r>
          </w:p>
        </w:tc>
        <w:tc>
          <w:tcPr>
            <w:tcW w:w="961" w:type="dxa"/>
            <w:tcBorders>
              <w:top w:val="single" w:sz="4" w:space="0" w:color="auto"/>
            </w:tcBorders>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5 600,00</w:t>
            </w:r>
          </w:p>
        </w:tc>
      </w:tr>
      <w:tr w:rsidR="00EB7117" w:rsidRPr="00EB7117" w:rsidTr="005202D5">
        <w:trPr>
          <w:trHeight w:val="151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40</w:t>
            </w:r>
          </w:p>
        </w:tc>
        <w:tc>
          <w:tcPr>
            <w:tcW w:w="2049" w:type="dxa"/>
            <w:vMerge w:val="restart"/>
            <w:tcBorders>
              <w:top w:val="single" w:sz="4" w:space="0" w:color="auto"/>
            </w:tcBorders>
            <w:shd w:val="clear" w:color="auto" w:fill="auto"/>
            <w:vAlign w:val="center"/>
            <w:hideMark/>
          </w:tcPr>
          <w:p w:rsidR="00C13847" w:rsidRPr="00C13847" w:rsidRDefault="00C13847" w:rsidP="00C13847">
            <w:pPr>
              <w:rPr>
                <w:color w:val="000000" w:themeColor="text1"/>
              </w:rPr>
            </w:pPr>
            <w:r w:rsidRPr="00C13847">
              <w:rPr>
                <w:color w:val="000000" w:themeColor="text1"/>
              </w:rPr>
              <w:t>Корпусной ремонт с заменой/восстановлением запасных частей с учётом материалов.</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Корпусной ремонт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лотки подачи бумаги, петли, кронштейны, </w:t>
            </w:r>
            <w:proofErr w:type="spellStart"/>
            <w:r w:rsidRPr="00C13847">
              <w:rPr>
                <w:color w:val="000000" w:themeColor="text1"/>
                <w:sz w:val="22"/>
                <w:szCs w:val="22"/>
              </w:rPr>
              <w:t>направляюшие</w:t>
            </w:r>
            <w:proofErr w:type="spellEnd"/>
            <w:r w:rsidRPr="00C13847">
              <w:rPr>
                <w:color w:val="000000" w:themeColor="text1"/>
                <w:sz w:val="22"/>
                <w:szCs w:val="22"/>
              </w:rPr>
              <w:t xml:space="preserve">, крышки корпуса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корпуса принтера/МФУ.</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4</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583,33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2 333,33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2 800,00</w:t>
            </w:r>
          </w:p>
        </w:tc>
      </w:tr>
      <w:tr w:rsidR="00EB7117" w:rsidRPr="00EB7117" w:rsidTr="007D7178">
        <w:trPr>
          <w:trHeight w:val="159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666,67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2 400,00</w:t>
            </w:r>
          </w:p>
        </w:tc>
      </w:tr>
      <w:tr w:rsidR="00EB7117" w:rsidRPr="00EB7117" w:rsidTr="007D7178">
        <w:trPr>
          <w:trHeight w:val="162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41</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Ремонт электронных компонентов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электронных компонентов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w:t>
            </w:r>
            <w:r w:rsidRPr="00C13847">
              <w:rPr>
                <w:color w:val="000000" w:themeColor="text1"/>
                <w:sz w:val="22"/>
                <w:szCs w:val="22"/>
              </w:rPr>
              <w:lastRenderedPageBreak/>
              <w:t>для проведения ремонта.</w:t>
            </w:r>
            <w:r w:rsidRPr="00C13847">
              <w:rPr>
                <w:color w:val="000000" w:themeColor="text1"/>
                <w:sz w:val="22"/>
                <w:szCs w:val="22"/>
              </w:rPr>
              <w:br/>
              <w:t xml:space="preserve">Восстановлению/замене подлежат: блоки питания, платы управления, плата форматирования, высоковольтный блок, блок памяти, жесткие диски, панель управления, кнопки, датчики и прочие электронные </w:t>
            </w:r>
            <w:proofErr w:type="gramStart"/>
            <w:r w:rsidRPr="00C13847">
              <w:rPr>
                <w:color w:val="000000" w:themeColor="text1"/>
                <w:sz w:val="22"/>
                <w:szCs w:val="22"/>
              </w:rPr>
              <w:t>компоненты</w:t>
            </w:r>
            <w:proofErr w:type="gramEnd"/>
            <w:r w:rsidRPr="00C13847">
              <w:rPr>
                <w:color w:val="000000" w:themeColor="text1"/>
                <w:sz w:val="22"/>
                <w:szCs w:val="22"/>
              </w:rPr>
              <w:t xml:space="preserve"> входящие в состав принтера/МФУ.</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6 666,67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8 000,00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20 000,00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24 000,00</w:t>
            </w:r>
          </w:p>
        </w:tc>
      </w:tr>
      <w:tr w:rsidR="00EB7117" w:rsidRPr="00EB7117" w:rsidTr="007D7178">
        <w:trPr>
          <w:trHeight w:val="207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8 916,67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10 700,00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17 833,33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21 400,00</w:t>
            </w:r>
          </w:p>
        </w:tc>
      </w:tr>
      <w:tr w:rsidR="00EB7117" w:rsidRPr="00EB7117" w:rsidTr="007D7178">
        <w:trPr>
          <w:trHeight w:val="112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42</w:t>
            </w:r>
          </w:p>
        </w:tc>
        <w:tc>
          <w:tcPr>
            <w:tcW w:w="2049"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Ремонт блока лазера</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блока лазера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Восстановлению/замене подлежат: лазер, зеркала, линзы, двигатель, подшипники  и прочие компоненты входящие в состав блока лазера.</w:t>
            </w: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3 416,67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4 100,00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10 250,00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12 300,00</w:t>
            </w:r>
          </w:p>
        </w:tc>
      </w:tr>
      <w:tr w:rsidR="00EB7117" w:rsidRPr="00EB7117" w:rsidTr="007D7178">
        <w:trPr>
          <w:trHeight w:val="112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vAlign w:val="center"/>
            <w:hideMark/>
          </w:tcPr>
          <w:p w:rsidR="00C13847" w:rsidRPr="00C13847" w:rsidRDefault="00C13847" w:rsidP="00C13847">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4 083,33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4 900,00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12 250,00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14 700,00</w:t>
            </w:r>
          </w:p>
        </w:tc>
      </w:tr>
      <w:tr w:rsidR="00EB7117" w:rsidRPr="00EB7117" w:rsidTr="007D7178">
        <w:trPr>
          <w:trHeight w:val="825"/>
          <w:jc w:val="center"/>
        </w:trPr>
        <w:tc>
          <w:tcPr>
            <w:tcW w:w="10649" w:type="dxa"/>
            <w:gridSpan w:val="10"/>
            <w:shd w:val="clear" w:color="000000" w:fill="EEECE1"/>
            <w:hideMark/>
          </w:tcPr>
          <w:p w:rsidR="00C13847" w:rsidRPr="00C13847" w:rsidRDefault="00C13847" w:rsidP="00C13847">
            <w:pPr>
              <w:rPr>
                <w:b/>
                <w:bCs/>
                <w:color w:val="000000" w:themeColor="text1"/>
              </w:rPr>
            </w:pPr>
            <w:r w:rsidRPr="00C13847">
              <w:rPr>
                <w:b/>
                <w:bCs/>
                <w:color w:val="000000" w:themeColor="text1"/>
              </w:rPr>
              <w:t xml:space="preserve">Струйные принтеры/МФУ, плоттеры   производителей: </w:t>
            </w:r>
            <w:proofErr w:type="spellStart"/>
            <w:r w:rsidRPr="00C13847">
              <w:rPr>
                <w:b/>
                <w:bCs/>
                <w:color w:val="000000" w:themeColor="text1"/>
              </w:rPr>
              <w:t>Hewlett-Packard</w:t>
            </w:r>
            <w:proofErr w:type="spellEnd"/>
            <w:r w:rsidRPr="00C13847">
              <w:rPr>
                <w:b/>
                <w:bCs/>
                <w:color w:val="000000" w:themeColor="text1"/>
              </w:rPr>
              <w:t xml:space="preserve"> (НР),  </w:t>
            </w:r>
            <w:proofErr w:type="spellStart"/>
            <w:r w:rsidRPr="00C13847">
              <w:rPr>
                <w:b/>
                <w:bCs/>
                <w:color w:val="000000" w:themeColor="text1"/>
              </w:rPr>
              <w:t>Canon</w:t>
            </w:r>
            <w:proofErr w:type="spellEnd"/>
            <w:r w:rsidRPr="00C13847">
              <w:rPr>
                <w:b/>
                <w:bCs/>
                <w:color w:val="000000" w:themeColor="text1"/>
              </w:rPr>
              <w:t xml:space="preserve">, </w:t>
            </w:r>
            <w:proofErr w:type="spellStart"/>
            <w:r w:rsidRPr="00C13847">
              <w:rPr>
                <w:b/>
                <w:bCs/>
                <w:color w:val="000000" w:themeColor="text1"/>
              </w:rPr>
              <w:t>Epson</w:t>
            </w:r>
            <w:proofErr w:type="spellEnd"/>
            <w:r w:rsidRPr="00C13847">
              <w:rPr>
                <w:b/>
                <w:bCs/>
                <w:color w:val="000000" w:themeColor="text1"/>
              </w:rPr>
              <w:t xml:space="preserve">, </w:t>
            </w:r>
            <w:proofErr w:type="spellStart"/>
            <w:r w:rsidRPr="00C13847">
              <w:rPr>
                <w:b/>
                <w:bCs/>
                <w:color w:val="000000" w:themeColor="text1"/>
              </w:rPr>
              <w:t>Brother</w:t>
            </w:r>
            <w:proofErr w:type="spellEnd"/>
          </w:p>
        </w:tc>
      </w:tr>
      <w:tr w:rsidR="00EB7117" w:rsidRPr="00EB7117" w:rsidTr="007D7178">
        <w:trPr>
          <w:trHeight w:val="1005"/>
          <w:jc w:val="center"/>
        </w:trPr>
        <w:tc>
          <w:tcPr>
            <w:tcW w:w="413"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43</w:t>
            </w:r>
          </w:p>
        </w:tc>
        <w:tc>
          <w:tcPr>
            <w:tcW w:w="2049" w:type="dxa"/>
            <w:shd w:val="clear" w:color="auto" w:fill="auto"/>
            <w:vAlign w:val="center"/>
            <w:hideMark/>
          </w:tcPr>
          <w:p w:rsidR="00C13847" w:rsidRPr="00C13847" w:rsidRDefault="00C13847" w:rsidP="00C13847">
            <w:pPr>
              <w:rPr>
                <w:color w:val="000000" w:themeColor="text1"/>
              </w:rPr>
            </w:pPr>
            <w:r w:rsidRPr="00C13847">
              <w:rPr>
                <w:color w:val="000000" w:themeColor="text1"/>
              </w:rPr>
              <w:t>Замена чернильного картриджа формата  А</w:t>
            </w:r>
            <w:proofErr w:type="gramStart"/>
            <w:r w:rsidRPr="00C13847">
              <w:rPr>
                <w:color w:val="000000" w:themeColor="text1"/>
              </w:rPr>
              <w:t>4</w:t>
            </w:r>
            <w:proofErr w:type="gramEnd"/>
            <w:r w:rsidRPr="00C13847">
              <w:rPr>
                <w:color w:val="000000" w:themeColor="text1"/>
              </w:rPr>
              <w:t>,А3 с учетом  материалов и запасных частей.</w:t>
            </w:r>
          </w:p>
        </w:tc>
        <w:tc>
          <w:tcPr>
            <w:tcW w:w="1928" w:type="dxa"/>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Замена чернильного картриджа на </w:t>
            </w:r>
            <w:proofErr w:type="gramStart"/>
            <w:r w:rsidRPr="00C13847">
              <w:rPr>
                <w:color w:val="000000" w:themeColor="text1"/>
                <w:sz w:val="22"/>
                <w:szCs w:val="22"/>
              </w:rPr>
              <w:t>новый</w:t>
            </w:r>
            <w:proofErr w:type="gramEnd"/>
            <w:r w:rsidRPr="00C13847">
              <w:rPr>
                <w:color w:val="000000" w:themeColor="text1"/>
                <w:sz w:val="22"/>
                <w:szCs w:val="22"/>
              </w:rPr>
              <w:t>.</w:t>
            </w:r>
          </w:p>
        </w:tc>
        <w:tc>
          <w:tcPr>
            <w:tcW w:w="837" w:type="dxa"/>
            <w:shd w:val="clear" w:color="auto" w:fill="auto"/>
            <w:hideMark/>
          </w:tcPr>
          <w:p w:rsidR="00C13847" w:rsidRPr="00C13847" w:rsidRDefault="00C13847" w:rsidP="00C13847">
            <w:pPr>
              <w:jc w:val="center"/>
              <w:rPr>
                <w:color w:val="000000" w:themeColor="text1"/>
              </w:rPr>
            </w:pPr>
            <w:r w:rsidRPr="00C13847">
              <w:rPr>
                <w:color w:val="000000" w:themeColor="text1"/>
                <w:sz w:val="22"/>
                <w:szCs w:val="22"/>
              </w:rPr>
              <w:t>1 картридж</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40</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241,67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290,00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9 666,67</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11 600,00</w:t>
            </w:r>
          </w:p>
        </w:tc>
      </w:tr>
      <w:tr w:rsidR="00EB7117" w:rsidRPr="00EB7117" w:rsidTr="007D7178">
        <w:trPr>
          <w:trHeight w:val="930"/>
          <w:jc w:val="center"/>
        </w:trPr>
        <w:tc>
          <w:tcPr>
            <w:tcW w:w="413"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44</w:t>
            </w:r>
          </w:p>
        </w:tc>
        <w:tc>
          <w:tcPr>
            <w:tcW w:w="2049" w:type="dxa"/>
            <w:shd w:val="clear" w:color="auto" w:fill="auto"/>
            <w:vAlign w:val="center"/>
            <w:hideMark/>
          </w:tcPr>
          <w:p w:rsidR="00C13847" w:rsidRPr="00C13847" w:rsidRDefault="00C13847" w:rsidP="00C13847">
            <w:pPr>
              <w:rPr>
                <w:color w:val="000000" w:themeColor="text1"/>
              </w:rPr>
            </w:pPr>
            <w:r w:rsidRPr="00C13847">
              <w:rPr>
                <w:color w:val="000000" w:themeColor="text1"/>
              </w:rPr>
              <w:t>Заправка СНПЧ с учетом  материалов.</w:t>
            </w:r>
          </w:p>
        </w:tc>
        <w:tc>
          <w:tcPr>
            <w:tcW w:w="1928" w:type="dxa"/>
            <w:shd w:val="clear" w:color="auto" w:fill="auto"/>
            <w:hideMark/>
          </w:tcPr>
          <w:p w:rsidR="00C13847" w:rsidRPr="00C13847" w:rsidRDefault="00C13847" w:rsidP="00C13847">
            <w:pPr>
              <w:rPr>
                <w:color w:val="000000" w:themeColor="text1"/>
              </w:rPr>
            </w:pPr>
            <w:r w:rsidRPr="00C13847">
              <w:rPr>
                <w:color w:val="000000" w:themeColor="text1"/>
                <w:sz w:val="22"/>
                <w:szCs w:val="22"/>
              </w:rPr>
              <w:t>Заполнение одного цветового контейнера СНПЧ чернилами до технологически максимального уровня.</w:t>
            </w:r>
          </w:p>
        </w:tc>
        <w:tc>
          <w:tcPr>
            <w:tcW w:w="837" w:type="dxa"/>
            <w:shd w:val="clear" w:color="auto" w:fill="auto"/>
            <w:hideMark/>
          </w:tcPr>
          <w:p w:rsidR="00C13847" w:rsidRPr="00C13847" w:rsidRDefault="00C13847" w:rsidP="00C13847">
            <w:pPr>
              <w:jc w:val="center"/>
              <w:rPr>
                <w:color w:val="000000" w:themeColor="text1"/>
              </w:rPr>
            </w:pPr>
            <w:r w:rsidRPr="00C13847">
              <w:rPr>
                <w:color w:val="000000" w:themeColor="text1"/>
                <w:sz w:val="22"/>
                <w:szCs w:val="22"/>
              </w:rPr>
              <w:t>1 цвет</w:t>
            </w:r>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10</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116,67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140,00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1 166,67</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1 400,00</w:t>
            </w:r>
          </w:p>
        </w:tc>
      </w:tr>
      <w:tr w:rsidR="00EB7117" w:rsidRPr="00EB7117" w:rsidTr="007D7178">
        <w:trPr>
          <w:trHeight w:val="60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45</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 xml:space="preserve">Замена </w:t>
            </w:r>
            <w:proofErr w:type="gramStart"/>
            <w:r w:rsidRPr="00C13847">
              <w:rPr>
                <w:color w:val="000000" w:themeColor="text1"/>
              </w:rPr>
              <w:t>печатающей</w:t>
            </w:r>
            <w:proofErr w:type="gramEnd"/>
            <w:r w:rsidRPr="00C13847">
              <w:rPr>
                <w:color w:val="000000" w:themeColor="text1"/>
              </w:rPr>
              <w:t xml:space="preserve"> </w:t>
            </w:r>
            <w:proofErr w:type="spellStart"/>
            <w:r w:rsidRPr="00C13847">
              <w:rPr>
                <w:color w:val="000000" w:themeColor="text1"/>
              </w:rPr>
              <w:t>головоки</w:t>
            </w:r>
            <w:proofErr w:type="spellEnd"/>
            <w:r w:rsidRPr="00C13847">
              <w:rPr>
                <w:color w:val="000000" w:themeColor="text1"/>
              </w:rPr>
              <w:t xml:space="preserve">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Замена </w:t>
            </w:r>
            <w:proofErr w:type="gramStart"/>
            <w:r w:rsidRPr="00C13847">
              <w:rPr>
                <w:color w:val="000000" w:themeColor="text1"/>
                <w:sz w:val="22"/>
                <w:szCs w:val="22"/>
              </w:rPr>
              <w:t>печатающей</w:t>
            </w:r>
            <w:proofErr w:type="gramEnd"/>
            <w:r w:rsidRPr="00C13847">
              <w:rPr>
                <w:color w:val="000000" w:themeColor="text1"/>
                <w:sz w:val="22"/>
                <w:szCs w:val="22"/>
              </w:rPr>
              <w:t xml:space="preserve"> </w:t>
            </w:r>
            <w:proofErr w:type="spellStart"/>
            <w:r w:rsidRPr="00C13847">
              <w:rPr>
                <w:color w:val="000000" w:themeColor="text1"/>
                <w:sz w:val="22"/>
                <w:szCs w:val="22"/>
              </w:rPr>
              <w:t>головоки</w:t>
            </w:r>
            <w:proofErr w:type="spellEnd"/>
            <w:r w:rsidRPr="00C13847">
              <w:rPr>
                <w:color w:val="000000" w:themeColor="text1"/>
                <w:sz w:val="22"/>
                <w:szCs w:val="22"/>
              </w:rPr>
              <w:t xml:space="preserve"> на новую</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18</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2500,00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3 000,00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45 000,00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54 000,00</w:t>
            </w:r>
          </w:p>
        </w:tc>
      </w:tr>
      <w:tr w:rsidR="00EB7117" w:rsidRPr="00EB7117" w:rsidTr="007D7178">
        <w:trPr>
          <w:trHeight w:val="60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6</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8958,33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10 750,00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53 750,00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64 500,00</w:t>
            </w:r>
          </w:p>
        </w:tc>
      </w:tr>
      <w:tr w:rsidR="00EB7117" w:rsidRPr="00EB7117" w:rsidTr="007D7178">
        <w:trPr>
          <w:trHeight w:val="60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46</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Замена абсорберов/ впитывающих прокладок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Замена абсорберов/ впитывающих прокладок на </w:t>
            </w:r>
            <w:proofErr w:type="gramStart"/>
            <w:r w:rsidRPr="00C13847">
              <w:rPr>
                <w:color w:val="000000" w:themeColor="text1"/>
                <w:sz w:val="22"/>
                <w:szCs w:val="22"/>
              </w:rPr>
              <w:t>новые</w:t>
            </w:r>
            <w:proofErr w:type="gramEnd"/>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10</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583,33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5 833,33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7 000,00</w:t>
            </w:r>
          </w:p>
        </w:tc>
      </w:tr>
      <w:tr w:rsidR="00EB7117" w:rsidRPr="00EB7117" w:rsidTr="007D7178">
        <w:trPr>
          <w:trHeight w:val="93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8</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1875,00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2 250,00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15 000,00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18 000,00</w:t>
            </w:r>
          </w:p>
        </w:tc>
      </w:tr>
      <w:tr w:rsidR="00EB7117" w:rsidRPr="00EB7117" w:rsidTr="007D7178">
        <w:trPr>
          <w:trHeight w:val="205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47</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Техническое обслуживание (ТО) с учетом  материалов</w:t>
            </w:r>
          </w:p>
        </w:tc>
        <w:tc>
          <w:tcPr>
            <w:tcW w:w="1928" w:type="dxa"/>
            <w:vMerge w:val="restart"/>
            <w:shd w:val="clear" w:color="000000" w:fill="FFFFFF"/>
            <w:hideMark/>
          </w:tcPr>
          <w:p w:rsidR="00C13847" w:rsidRPr="00C13847" w:rsidRDefault="00C13847" w:rsidP="00C13847">
            <w:pPr>
              <w:rPr>
                <w:color w:val="000000" w:themeColor="text1"/>
              </w:rPr>
            </w:pPr>
            <w:proofErr w:type="gramStart"/>
            <w:r w:rsidRPr="00C13847">
              <w:rPr>
                <w:color w:val="000000" w:themeColor="text1"/>
                <w:sz w:val="22"/>
                <w:szCs w:val="22"/>
              </w:rPr>
              <w:t xml:space="preserve">Техническое обслуживание (ТО) устройства включает диагностику, полную разборку, сборку, проверку функционирования во всех режимах, чистку, смазку всех блоков и </w:t>
            </w:r>
            <w:proofErr w:type="spellStart"/>
            <w:r w:rsidRPr="00C13847">
              <w:rPr>
                <w:color w:val="000000" w:themeColor="text1"/>
                <w:sz w:val="22"/>
                <w:szCs w:val="22"/>
              </w:rPr>
              <w:t>узло</w:t>
            </w:r>
            <w:proofErr w:type="spellEnd"/>
            <w:r w:rsidRPr="00C13847">
              <w:rPr>
                <w:color w:val="000000" w:themeColor="text1"/>
                <w:sz w:val="22"/>
                <w:szCs w:val="22"/>
              </w:rPr>
              <w:t xml:space="preserve">, подлежащих смазке, подстройку узлов и механизмов, выявление узлов и деталей, выработавших свой рабочий ресурс, настройка всех параметров, влияющих на качество функционирования аппарата, калибровку </w:t>
            </w:r>
            <w:r w:rsidRPr="00C13847">
              <w:rPr>
                <w:color w:val="000000" w:themeColor="text1"/>
                <w:sz w:val="22"/>
                <w:szCs w:val="22"/>
              </w:rPr>
              <w:lastRenderedPageBreak/>
              <w:t>цветопередачи печати и сканера (при наличии), печать тестовых листов, контроль и фиксация показателя счетчика общей наработки, составление</w:t>
            </w:r>
            <w:proofErr w:type="gramEnd"/>
            <w:r w:rsidRPr="00C13847">
              <w:rPr>
                <w:color w:val="000000" w:themeColor="text1"/>
                <w:sz w:val="22"/>
                <w:szCs w:val="22"/>
              </w:rPr>
              <w:t xml:space="preserve"> акта технической экспертизы.</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12</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250,00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3 600,00</w:t>
            </w:r>
          </w:p>
        </w:tc>
      </w:tr>
      <w:tr w:rsidR="00EB7117" w:rsidRPr="00EB7117" w:rsidTr="007D7178">
        <w:trPr>
          <w:trHeight w:val="180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6</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458,33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2 750,00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3 300,00</w:t>
            </w:r>
          </w:p>
        </w:tc>
      </w:tr>
      <w:tr w:rsidR="00EB7117" w:rsidRPr="00EB7117" w:rsidTr="007D7178">
        <w:trPr>
          <w:trHeight w:val="142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48</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Ремонт тракта подачи бумаги, дуплекса (при наличии)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тракта подачи бумаги и дуплекса (при наличии)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Ремонту подлежат: датчики, ролики, муфты, направляющие, тормозные площадки,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тракта подачи бумаги.</w:t>
            </w:r>
            <w:r w:rsidRPr="00C13847">
              <w:rPr>
                <w:color w:val="000000" w:themeColor="text1"/>
                <w:sz w:val="22"/>
                <w:szCs w:val="22"/>
              </w:rPr>
              <w:br/>
              <w:t xml:space="preserve">Восстановлению/ремонту: ролики, двигатель (при наличии), редуктор дуплекса, муфты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дуплекса.</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4</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708,33</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2 833,33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3 400,00</w:t>
            </w:r>
          </w:p>
        </w:tc>
      </w:tr>
      <w:tr w:rsidR="00EB7117" w:rsidRPr="00EB7117" w:rsidTr="007D7178">
        <w:trPr>
          <w:trHeight w:val="192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8</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916,67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1 100,00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7 333,33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8 800,00</w:t>
            </w:r>
          </w:p>
        </w:tc>
      </w:tr>
      <w:tr w:rsidR="00EB7117" w:rsidRPr="00EB7117" w:rsidTr="007D7178">
        <w:trPr>
          <w:trHeight w:val="112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49</w:t>
            </w:r>
          </w:p>
        </w:tc>
        <w:tc>
          <w:tcPr>
            <w:tcW w:w="2049" w:type="dxa"/>
            <w:vMerge w:val="restart"/>
            <w:shd w:val="clear" w:color="auto" w:fill="auto"/>
            <w:vAlign w:val="center"/>
            <w:hideMark/>
          </w:tcPr>
          <w:p w:rsidR="00C13847" w:rsidRPr="00C13847" w:rsidRDefault="00C13847" w:rsidP="00C13847">
            <w:pPr>
              <w:spacing w:after="240"/>
              <w:rPr>
                <w:color w:val="000000" w:themeColor="text1"/>
              </w:rPr>
            </w:pPr>
            <w:r w:rsidRPr="00C13847">
              <w:rPr>
                <w:color w:val="000000" w:themeColor="text1"/>
              </w:rPr>
              <w:t xml:space="preserve">Восстановление/ремонт блока привода принтеров/МФУ с учетом  материалов  и запасных </w:t>
            </w:r>
            <w:r w:rsidRPr="00C13847">
              <w:rPr>
                <w:color w:val="000000" w:themeColor="text1"/>
              </w:rPr>
              <w:lastRenderedPageBreak/>
              <w:t>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lastRenderedPageBreak/>
              <w:t xml:space="preserve">Восстановление/ремонт блока привода принтеров/МФУ включает в себя работы </w:t>
            </w:r>
            <w:r w:rsidRPr="00C13847">
              <w:rPr>
                <w:color w:val="000000" w:themeColor="text1"/>
                <w:sz w:val="22"/>
                <w:szCs w:val="22"/>
              </w:rPr>
              <w:lastRenderedPageBreak/>
              <w:t xml:space="preserve">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Восстановлению/ремонту подлежат: редуктор, шестерни, пружины, муфты, двигатель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привода.</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2125,00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2 550,00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4 250,00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5 100,00</w:t>
            </w:r>
          </w:p>
        </w:tc>
      </w:tr>
      <w:tr w:rsidR="00EB7117" w:rsidRPr="00EB7117" w:rsidTr="007D7178">
        <w:trPr>
          <w:trHeight w:val="109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3541,67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4 250,00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3 541,67</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4 250,00</w:t>
            </w:r>
          </w:p>
        </w:tc>
      </w:tr>
      <w:tr w:rsidR="00EB7117" w:rsidRPr="00EB7117" w:rsidTr="007D7178">
        <w:trPr>
          <w:trHeight w:val="144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50</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 xml:space="preserve">Ремонт блока сканера  с учетом  материалов и запасных частей. </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блока сканера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мотор, редуктор сканера, считывающая головка  и иные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сканера.</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4041,67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4 850,00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8 083,33</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9 700,00</w:t>
            </w:r>
          </w:p>
        </w:tc>
      </w:tr>
      <w:tr w:rsidR="00EB7117" w:rsidRPr="00EB7117" w:rsidTr="007D7178">
        <w:trPr>
          <w:trHeight w:val="144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2</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2500,00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3 000,00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6 000,00</w:t>
            </w:r>
          </w:p>
        </w:tc>
      </w:tr>
      <w:tr w:rsidR="00EB7117" w:rsidRPr="00EB7117" w:rsidTr="007D7178">
        <w:trPr>
          <w:trHeight w:val="1410"/>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51</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Корпусной ремонт с заменой/восстановлением запасных частей с учётом материалов.</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Корпусной ремонт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лотки подачи бумаги, петли, кронштейны, </w:t>
            </w:r>
            <w:proofErr w:type="spellStart"/>
            <w:r w:rsidRPr="00C13847">
              <w:rPr>
                <w:color w:val="000000" w:themeColor="text1"/>
                <w:sz w:val="22"/>
                <w:szCs w:val="22"/>
              </w:rPr>
              <w:lastRenderedPageBreak/>
              <w:t>направляюшие</w:t>
            </w:r>
            <w:proofErr w:type="spellEnd"/>
            <w:r w:rsidRPr="00C13847">
              <w:rPr>
                <w:color w:val="000000" w:themeColor="text1"/>
                <w:sz w:val="22"/>
                <w:szCs w:val="22"/>
              </w:rPr>
              <w:t xml:space="preserve">, крышки корпуса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корпуса принтера/МФУ.</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4</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500,00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600,00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2 000,00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2 400,00</w:t>
            </w:r>
          </w:p>
        </w:tc>
      </w:tr>
      <w:tr w:rsidR="00EB7117" w:rsidRPr="00EB7117" w:rsidTr="007D7178">
        <w:trPr>
          <w:trHeight w:val="1470"/>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3</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625,00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1 875,00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2 250,00</w:t>
            </w:r>
          </w:p>
        </w:tc>
      </w:tr>
      <w:tr w:rsidR="00EB7117" w:rsidRPr="00EB7117" w:rsidTr="007D7178">
        <w:trPr>
          <w:trHeight w:val="1605"/>
          <w:jc w:val="center"/>
        </w:trPr>
        <w:tc>
          <w:tcPr>
            <w:tcW w:w="413" w:type="dxa"/>
            <w:vMerge w:val="restart"/>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lastRenderedPageBreak/>
              <w:t>52</w:t>
            </w:r>
          </w:p>
        </w:tc>
        <w:tc>
          <w:tcPr>
            <w:tcW w:w="2049" w:type="dxa"/>
            <w:vMerge w:val="restart"/>
            <w:shd w:val="clear" w:color="auto" w:fill="auto"/>
            <w:vAlign w:val="center"/>
            <w:hideMark/>
          </w:tcPr>
          <w:p w:rsidR="00C13847" w:rsidRPr="00C13847" w:rsidRDefault="00C13847" w:rsidP="00C13847">
            <w:pPr>
              <w:rPr>
                <w:color w:val="000000" w:themeColor="text1"/>
              </w:rPr>
            </w:pPr>
            <w:r w:rsidRPr="00C13847">
              <w:rPr>
                <w:color w:val="000000" w:themeColor="text1"/>
              </w:rPr>
              <w:t>Ремонт электронных компонентов с учетом  материалов и запасных частей.</w:t>
            </w:r>
          </w:p>
        </w:tc>
        <w:tc>
          <w:tcPr>
            <w:tcW w:w="1928" w:type="dxa"/>
            <w:vMerge w:val="restart"/>
            <w:shd w:val="clear" w:color="auto" w:fill="auto"/>
            <w:hideMark/>
          </w:tcPr>
          <w:p w:rsidR="00C13847" w:rsidRPr="00C13847" w:rsidRDefault="00C13847" w:rsidP="00C13847">
            <w:pPr>
              <w:rPr>
                <w:color w:val="000000" w:themeColor="text1"/>
              </w:rPr>
            </w:pPr>
            <w:r w:rsidRPr="00C13847">
              <w:rPr>
                <w:color w:val="000000" w:themeColor="text1"/>
                <w:sz w:val="22"/>
                <w:szCs w:val="22"/>
              </w:rPr>
              <w:t xml:space="preserve">Ремонт электронных компонентов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блоки питания, платы управления, плата форматирования, блок памяти, жесткие диски, панель управления, кнопки, датчики и прочие электронные </w:t>
            </w:r>
            <w:proofErr w:type="gramStart"/>
            <w:r w:rsidRPr="00C13847">
              <w:rPr>
                <w:color w:val="000000" w:themeColor="text1"/>
                <w:sz w:val="22"/>
                <w:szCs w:val="22"/>
              </w:rPr>
              <w:t>компоненты</w:t>
            </w:r>
            <w:proofErr w:type="gramEnd"/>
            <w:r w:rsidRPr="00C13847">
              <w:rPr>
                <w:color w:val="000000" w:themeColor="text1"/>
                <w:sz w:val="22"/>
                <w:szCs w:val="22"/>
              </w:rPr>
              <w:t xml:space="preserve"> входящие в состав принтера/МФУ.</w:t>
            </w: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5916,67</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7 100,00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5 916,67</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7 100,00</w:t>
            </w:r>
          </w:p>
        </w:tc>
      </w:tr>
      <w:tr w:rsidR="00EB7117" w:rsidRPr="00EB7117" w:rsidTr="007D7178">
        <w:trPr>
          <w:trHeight w:val="1395"/>
          <w:jc w:val="center"/>
        </w:trPr>
        <w:tc>
          <w:tcPr>
            <w:tcW w:w="413" w:type="dxa"/>
            <w:vMerge/>
            <w:vAlign w:val="center"/>
            <w:hideMark/>
          </w:tcPr>
          <w:p w:rsidR="00C13847" w:rsidRPr="00C13847" w:rsidRDefault="00C13847" w:rsidP="00C13847">
            <w:pPr>
              <w:rPr>
                <w:color w:val="000000" w:themeColor="text1"/>
              </w:rPr>
            </w:pPr>
          </w:p>
        </w:tc>
        <w:tc>
          <w:tcPr>
            <w:tcW w:w="2049" w:type="dxa"/>
            <w:vMerge/>
            <w:vAlign w:val="center"/>
            <w:hideMark/>
          </w:tcPr>
          <w:p w:rsidR="00C13847" w:rsidRPr="00C13847" w:rsidRDefault="00C13847" w:rsidP="00C13847">
            <w:pPr>
              <w:rPr>
                <w:color w:val="000000" w:themeColor="text1"/>
              </w:rPr>
            </w:pPr>
          </w:p>
        </w:tc>
        <w:tc>
          <w:tcPr>
            <w:tcW w:w="1928" w:type="dxa"/>
            <w:vMerge/>
            <w:vAlign w:val="center"/>
            <w:hideMark/>
          </w:tcPr>
          <w:p w:rsidR="00C13847" w:rsidRPr="00C13847" w:rsidRDefault="00C13847" w:rsidP="00C13847">
            <w:pPr>
              <w:rPr>
                <w:color w:val="000000" w:themeColor="text1"/>
              </w:rPr>
            </w:pPr>
          </w:p>
        </w:tc>
        <w:tc>
          <w:tcPr>
            <w:tcW w:w="837" w:type="dxa"/>
            <w:shd w:val="clear" w:color="auto" w:fill="auto"/>
            <w:hideMark/>
          </w:tcPr>
          <w:p w:rsidR="00C13847" w:rsidRPr="00C13847" w:rsidRDefault="00C13847" w:rsidP="00C13847">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шт.</w:t>
            </w:r>
          </w:p>
        </w:tc>
        <w:tc>
          <w:tcPr>
            <w:tcW w:w="628"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w:t>
            </w:r>
          </w:p>
        </w:tc>
        <w:tc>
          <w:tcPr>
            <w:tcW w:w="1118" w:type="dxa"/>
            <w:shd w:val="clear" w:color="auto" w:fill="auto"/>
            <w:noWrap/>
            <w:vAlign w:val="center"/>
            <w:hideMark/>
          </w:tcPr>
          <w:p w:rsidR="00C13847" w:rsidRPr="00C13847" w:rsidRDefault="00C13847" w:rsidP="00C13847">
            <w:pPr>
              <w:jc w:val="center"/>
              <w:rPr>
                <w:color w:val="000000" w:themeColor="text1"/>
              </w:rPr>
            </w:pPr>
            <w:r w:rsidRPr="00C13847">
              <w:rPr>
                <w:color w:val="000000" w:themeColor="text1"/>
              </w:rPr>
              <w:t>7250,00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8 700,00</w:t>
            </w:r>
          </w:p>
        </w:tc>
        <w:tc>
          <w:tcPr>
            <w:tcW w:w="1118"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7 250,00</w:t>
            </w:r>
          </w:p>
        </w:tc>
        <w:tc>
          <w:tcPr>
            <w:tcW w:w="961"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8 700,00</w:t>
            </w:r>
          </w:p>
        </w:tc>
      </w:tr>
      <w:tr w:rsidR="00EB7117" w:rsidRPr="00EB7117" w:rsidTr="007D7178">
        <w:trPr>
          <w:trHeight w:val="750"/>
          <w:jc w:val="center"/>
        </w:trPr>
        <w:tc>
          <w:tcPr>
            <w:tcW w:w="413" w:type="dxa"/>
            <w:shd w:val="clear" w:color="auto" w:fill="auto"/>
            <w:vAlign w:val="center"/>
            <w:hideMark/>
          </w:tcPr>
          <w:p w:rsidR="00C13847" w:rsidRPr="00C13847" w:rsidRDefault="00C13847" w:rsidP="00C13847">
            <w:pPr>
              <w:jc w:val="center"/>
              <w:rPr>
                <w:color w:val="000000" w:themeColor="text1"/>
              </w:rPr>
            </w:pPr>
            <w:r w:rsidRPr="00C13847">
              <w:rPr>
                <w:color w:val="000000" w:themeColor="text1"/>
              </w:rPr>
              <w:t> </w:t>
            </w:r>
          </w:p>
        </w:tc>
        <w:tc>
          <w:tcPr>
            <w:tcW w:w="2049" w:type="dxa"/>
            <w:shd w:val="clear" w:color="auto" w:fill="auto"/>
            <w:hideMark/>
          </w:tcPr>
          <w:p w:rsidR="00C13847" w:rsidRPr="00C13847" w:rsidRDefault="00C13847" w:rsidP="00C13847">
            <w:pPr>
              <w:rPr>
                <w:b/>
                <w:bCs/>
                <w:color w:val="000000" w:themeColor="text1"/>
              </w:rPr>
            </w:pPr>
            <w:r w:rsidRPr="00C13847">
              <w:rPr>
                <w:b/>
                <w:bCs/>
                <w:color w:val="000000" w:themeColor="text1"/>
              </w:rPr>
              <w:t>ИТОГО:</w:t>
            </w:r>
          </w:p>
        </w:tc>
        <w:tc>
          <w:tcPr>
            <w:tcW w:w="1928" w:type="dxa"/>
            <w:shd w:val="clear" w:color="auto" w:fill="auto"/>
            <w:hideMark/>
          </w:tcPr>
          <w:p w:rsidR="00C13847" w:rsidRPr="00C13847" w:rsidRDefault="00C13847" w:rsidP="00C13847">
            <w:pPr>
              <w:rPr>
                <w:b/>
                <w:bCs/>
                <w:color w:val="000000" w:themeColor="text1"/>
              </w:rPr>
            </w:pPr>
            <w:r w:rsidRPr="00C13847">
              <w:rPr>
                <w:b/>
                <w:bCs/>
                <w:color w:val="000000" w:themeColor="text1"/>
                <w:sz w:val="22"/>
                <w:szCs w:val="22"/>
              </w:rPr>
              <w:t> </w:t>
            </w:r>
          </w:p>
        </w:tc>
        <w:tc>
          <w:tcPr>
            <w:tcW w:w="837" w:type="dxa"/>
            <w:shd w:val="clear" w:color="auto" w:fill="auto"/>
            <w:hideMark/>
          </w:tcPr>
          <w:p w:rsidR="00C13847" w:rsidRPr="00C13847" w:rsidRDefault="00C13847" w:rsidP="00C13847">
            <w:pPr>
              <w:rPr>
                <w:b/>
                <w:bCs/>
                <w:color w:val="000000" w:themeColor="text1"/>
                <w:sz w:val="20"/>
                <w:szCs w:val="20"/>
              </w:rPr>
            </w:pPr>
            <w:r w:rsidRPr="00C13847">
              <w:rPr>
                <w:b/>
                <w:bCs/>
                <w:color w:val="000000" w:themeColor="text1"/>
                <w:sz w:val="20"/>
                <w:szCs w:val="20"/>
              </w:rPr>
              <w:t> </w:t>
            </w:r>
          </w:p>
        </w:tc>
        <w:tc>
          <w:tcPr>
            <w:tcW w:w="479" w:type="dxa"/>
            <w:shd w:val="clear" w:color="auto" w:fill="auto"/>
            <w:vAlign w:val="bottom"/>
            <w:hideMark/>
          </w:tcPr>
          <w:p w:rsidR="00C13847" w:rsidRPr="00C13847" w:rsidRDefault="00C13847" w:rsidP="00C13847">
            <w:pPr>
              <w:jc w:val="center"/>
              <w:rPr>
                <w:b/>
                <w:bCs/>
                <w:color w:val="000000" w:themeColor="text1"/>
              </w:rPr>
            </w:pPr>
            <w:r w:rsidRPr="00C13847">
              <w:rPr>
                <w:b/>
                <w:bCs/>
                <w:color w:val="000000" w:themeColor="text1"/>
              </w:rPr>
              <w:t> </w:t>
            </w:r>
          </w:p>
        </w:tc>
        <w:tc>
          <w:tcPr>
            <w:tcW w:w="628" w:type="dxa"/>
            <w:shd w:val="clear" w:color="auto" w:fill="auto"/>
            <w:vAlign w:val="bottom"/>
            <w:hideMark/>
          </w:tcPr>
          <w:p w:rsidR="00C13847" w:rsidRPr="00C13847" w:rsidRDefault="00C13847" w:rsidP="00C13847">
            <w:pPr>
              <w:jc w:val="center"/>
              <w:rPr>
                <w:b/>
                <w:bCs/>
                <w:color w:val="000000" w:themeColor="text1"/>
              </w:rPr>
            </w:pPr>
            <w:r w:rsidRPr="00C13847">
              <w:rPr>
                <w:b/>
                <w:bCs/>
                <w:color w:val="000000" w:themeColor="text1"/>
              </w:rPr>
              <w:t>1671</w:t>
            </w:r>
          </w:p>
        </w:tc>
        <w:tc>
          <w:tcPr>
            <w:tcW w:w="1118" w:type="dxa"/>
            <w:shd w:val="clear" w:color="auto" w:fill="auto"/>
            <w:vAlign w:val="bottom"/>
            <w:hideMark/>
          </w:tcPr>
          <w:p w:rsidR="00C13847" w:rsidRPr="00C13847" w:rsidRDefault="00C13847" w:rsidP="00C13847">
            <w:pPr>
              <w:jc w:val="center"/>
              <w:rPr>
                <w:b/>
                <w:bCs/>
                <w:color w:val="000000" w:themeColor="text1"/>
              </w:rPr>
            </w:pPr>
            <w:r w:rsidRPr="00C13847">
              <w:rPr>
                <w:b/>
                <w:bCs/>
                <w:color w:val="000000" w:themeColor="text1"/>
              </w:rPr>
              <w:t> </w:t>
            </w:r>
          </w:p>
        </w:tc>
        <w:tc>
          <w:tcPr>
            <w:tcW w:w="1118" w:type="dxa"/>
            <w:shd w:val="clear" w:color="auto" w:fill="auto"/>
            <w:vAlign w:val="bottom"/>
            <w:hideMark/>
          </w:tcPr>
          <w:p w:rsidR="00C13847" w:rsidRPr="00C13847" w:rsidRDefault="00C13847" w:rsidP="00C13847">
            <w:pPr>
              <w:jc w:val="center"/>
              <w:rPr>
                <w:b/>
                <w:bCs/>
                <w:color w:val="000000" w:themeColor="text1"/>
              </w:rPr>
            </w:pPr>
            <w:r w:rsidRPr="00C13847">
              <w:rPr>
                <w:b/>
                <w:bCs/>
                <w:color w:val="000000" w:themeColor="text1"/>
              </w:rPr>
              <w:t> </w:t>
            </w:r>
          </w:p>
        </w:tc>
        <w:tc>
          <w:tcPr>
            <w:tcW w:w="1118" w:type="dxa"/>
            <w:shd w:val="clear" w:color="auto" w:fill="auto"/>
            <w:vAlign w:val="bottom"/>
            <w:hideMark/>
          </w:tcPr>
          <w:p w:rsidR="00C13847" w:rsidRPr="00C13847" w:rsidRDefault="00C13847" w:rsidP="00C13847">
            <w:pPr>
              <w:jc w:val="center"/>
              <w:rPr>
                <w:b/>
                <w:bCs/>
                <w:color w:val="000000" w:themeColor="text1"/>
              </w:rPr>
            </w:pPr>
            <w:r w:rsidRPr="00C13847">
              <w:rPr>
                <w:b/>
                <w:bCs/>
                <w:color w:val="000000" w:themeColor="text1"/>
              </w:rPr>
              <w:t> </w:t>
            </w:r>
          </w:p>
        </w:tc>
        <w:tc>
          <w:tcPr>
            <w:tcW w:w="961" w:type="dxa"/>
            <w:shd w:val="clear" w:color="auto" w:fill="auto"/>
            <w:vAlign w:val="bottom"/>
            <w:hideMark/>
          </w:tcPr>
          <w:p w:rsidR="00C13847" w:rsidRPr="00C13847" w:rsidRDefault="00C13847" w:rsidP="00C13847">
            <w:pPr>
              <w:jc w:val="center"/>
              <w:rPr>
                <w:color w:val="000000" w:themeColor="text1"/>
              </w:rPr>
            </w:pPr>
            <w:r w:rsidRPr="00C13847">
              <w:rPr>
                <w:color w:val="000000" w:themeColor="text1"/>
              </w:rPr>
              <w:t>1 460 030,00</w:t>
            </w:r>
          </w:p>
        </w:tc>
      </w:tr>
    </w:tbl>
    <w:p w:rsidR="003A3B2E" w:rsidRDefault="003A3B2E" w:rsidP="003A3B2E">
      <w:pPr>
        <w:rPr>
          <w:rFonts w:eastAsia="Calibri"/>
        </w:rPr>
      </w:pPr>
    </w:p>
    <w:p w:rsidR="003A3B2E" w:rsidRPr="0013511D" w:rsidRDefault="003A3B2E" w:rsidP="003A3B2E">
      <w:r w:rsidRPr="0013511D">
        <w:rPr>
          <w:rFonts w:eastAsia="Calibri"/>
        </w:rPr>
        <w:tab/>
      </w:r>
      <w:r w:rsidRPr="0013511D">
        <w:t xml:space="preserve">Заказчик                                                        </w:t>
      </w:r>
      <w:r w:rsidRPr="0013511D">
        <w:tab/>
        <w:t>Исполнитель</w:t>
      </w:r>
    </w:p>
    <w:tbl>
      <w:tblPr>
        <w:tblW w:w="10137" w:type="dxa"/>
        <w:tblInd w:w="-176" w:type="dxa"/>
        <w:tblLook w:val="04A0" w:firstRow="1" w:lastRow="0" w:firstColumn="1" w:lastColumn="0" w:noHBand="0" w:noVBand="1"/>
      </w:tblPr>
      <w:tblGrid>
        <w:gridCol w:w="5068"/>
        <w:gridCol w:w="5069"/>
      </w:tblGrid>
      <w:tr w:rsidR="003A3B2E" w:rsidRPr="0013511D" w:rsidTr="003A3B2E">
        <w:tc>
          <w:tcPr>
            <w:tcW w:w="5068" w:type="dxa"/>
            <w:shd w:val="clear" w:color="auto" w:fill="auto"/>
          </w:tcPr>
          <w:p w:rsidR="003A3B2E" w:rsidRPr="0013511D" w:rsidRDefault="003A3B2E" w:rsidP="003A3B2E">
            <w:r w:rsidRPr="0013511D">
              <w:t>Генеральный директор</w:t>
            </w:r>
          </w:p>
          <w:p w:rsidR="003A3B2E" w:rsidRPr="0013511D" w:rsidRDefault="003A3B2E" w:rsidP="003A3B2E">
            <w:r w:rsidRPr="0013511D">
              <w:t>АО «СКППК»</w:t>
            </w:r>
          </w:p>
          <w:p w:rsidR="003A3B2E" w:rsidRPr="0013511D" w:rsidRDefault="003A3B2E" w:rsidP="003A3B2E">
            <w:r w:rsidRPr="0013511D">
              <w:t>_____________</w:t>
            </w:r>
            <w:proofErr w:type="spellStart"/>
            <w:r w:rsidRPr="0013511D">
              <w:t>Е.А.Ермаков</w:t>
            </w:r>
            <w:proofErr w:type="spellEnd"/>
            <w:r w:rsidRPr="0013511D">
              <w:t xml:space="preserve"> </w:t>
            </w:r>
          </w:p>
          <w:p w:rsidR="003A3B2E" w:rsidRPr="0013511D" w:rsidRDefault="003A3B2E" w:rsidP="003A3B2E">
            <w:proofErr w:type="spellStart"/>
            <w:r w:rsidRPr="0013511D">
              <w:t>м.п</w:t>
            </w:r>
            <w:proofErr w:type="spellEnd"/>
            <w:r w:rsidRPr="0013511D">
              <w:t>.</w:t>
            </w:r>
          </w:p>
        </w:tc>
        <w:tc>
          <w:tcPr>
            <w:tcW w:w="5069" w:type="dxa"/>
            <w:shd w:val="clear" w:color="auto" w:fill="auto"/>
          </w:tcPr>
          <w:p w:rsidR="003A3B2E" w:rsidRPr="0013511D" w:rsidRDefault="003A3B2E" w:rsidP="003A3B2E">
            <w:r w:rsidRPr="0013511D">
              <w:t xml:space="preserve">           __________________</w:t>
            </w:r>
          </w:p>
          <w:p w:rsidR="003A3B2E" w:rsidRPr="0013511D" w:rsidRDefault="003A3B2E" w:rsidP="003A3B2E">
            <w:r>
              <w:t xml:space="preserve">       </w:t>
            </w:r>
          </w:p>
          <w:p w:rsidR="003A3B2E" w:rsidRPr="0013511D" w:rsidRDefault="003A3B2E" w:rsidP="003A3B2E">
            <w:r w:rsidRPr="0013511D">
              <w:t xml:space="preserve">            __________________</w:t>
            </w:r>
          </w:p>
          <w:p w:rsidR="003A3B2E" w:rsidRPr="0013511D" w:rsidRDefault="003A3B2E" w:rsidP="003A3B2E">
            <w:r w:rsidRPr="0013511D">
              <w:t xml:space="preserve">           </w:t>
            </w:r>
            <w:proofErr w:type="spellStart"/>
            <w:r w:rsidRPr="0013511D">
              <w:t>м.п</w:t>
            </w:r>
            <w:proofErr w:type="spellEnd"/>
            <w:r w:rsidRPr="0013511D">
              <w:t>.</w:t>
            </w:r>
          </w:p>
        </w:tc>
      </w:tr>
    </w:tbl>
    <w:p w:rsidR="003A3B2E" w:rsidRDefault="003A3B2E" w:rsidP="003A3B2E"/>
    <w:p w:rsidR="00831D36" w:rsidRDefault="00831D36" w:rsidP="00BE18FB">
      <w:pPr>
        <w:pStyle w:val="a9"/>
        <w:spacing w:line="360" w:lineRule="auto"/>
        <w:jc w:val="left"/>
        <w:rPr>
          <w:sz w:val="28"/>
          <w:szCs w:val="28"/>
        </w:rPr>
        <w:sectPr w:rsidR="00831D36" w:rsidSect="00CC056E">
          <w:pgSz w:w="16838" w:h="11906" w:orient="landscape"/>
          <w:pgMar w:top="1701" w:right="1134" w:bottom="850" w:left="1134" w:header="708" w:footer="708" w:gutter="0"/>
          <w:cols w:space="708"/>
          <w:docGrid w:linePitch="360"/>
        </w:sectPr>
      </w:pPr>
    </w:p>
    <w:p w:rsidR="00C439F9" w:rsidRPr="00B542E6" w:rsidRDefault="00C439F9" w:rsidP="00C439F9">
      <w:pPr>
        <w:pStyle w:val="a9"/>
        <w:suppressAutoHyphens/>
        <w:ind w:right="306" w:firstLine="5670"/>
        <w:rPr>
          <w:sz w:val="28"/>
          <w:szCs w:val="28"/>
        </w:rPr>
      </w:pPr>
      <w:r w:rsidRPr="00B542E6">
        <w:rPr>
          <w:sz w:val="28"/>
          <w:szCs w:val="28"/>
        </w:rPr>
        <w:lastRenderedPageBreak/>
        <w:t xml:space="preserve">Приложение № </w:t>
      </w:r>
      <w:r w:rsidR="001A0A62" w:rsidRPr="00B542E6">
        <w:rPr>
          <w:sz w:val="28"/>
          <w:szCs w:val="28"/>
        </w:rPr>
        <w:t>3</w:t>
      </w:r>
    </w:p>
    <w:p w:rsidR="00C439F9" w:rsidRPr="00B542E6" w:rsidRDefault="00C439F9" w:rsidP="00C439F9">
      <w:pPr>
        <w:pStyle w:val="a9"/>
        <w:ind w:firstLine="5670"/>
        <w:rPr>
          <w:sz w:val="28"/>
          <w:szCs w:val="28"/>
        </w:rPr>
      </w:pPr>
      <w:r w:rsidRPr="00B542E6">
        <w:rPr>
          <w:sz w:val="28"/>
          <w:szCs w:val="28"/>
        </w:rPr>
        <w:t>к конкурсной документации</w:t>
      </w:r>
    </w:p>
    <w:p w:rsidR="00C439F9" w:rsidRPr="00B542E6" w:rsidRDefault="00C439F9" w:rsidP="00C439F9">
      <w:pPr>
        <w:pStyle w:val="a9"/>
        <w:ind w:firstLine="5670"/>
        <w:rPr>
          <w:sz w:val="28"/>
          <w:szCs w:val="28"/>
        </w:rPr>
      </w:pPr>
    </w:p>
    <w:p w:rsidR="00C439F9" w:rsidRPr="00B542E6" w:rsidRDefault="00C439F9" w:rsidP="00C439F9">
      <w:pPr>
        <w:pStyle w:val="a9"/>
        <w:ind w:firstLine="5670"/>
        <w:rPr>
          <w:sz w:val="28"/>
          <w:szCs w:val="28"/>
        </w:rPr>
      </w:pPr>
      <w:r w:rsidRPr="00B542E6">
        <w:rPr>
          <w:sz w:val="28"/>
          <w:szCs w:val="28"/>
        </w:rPr>
        <w:t>ПРОЕКТ</w:t>
      </w:r>
    </w:p>
    <w:p w:rsidR="00C439F9" w:rsidRPr="00B542E6" w:rsidRDefault="00C439F9" w:rsidP="00C439F9">
      <w:pPr>
        <w:pStyle w:val="a9"/>
        <w:rPr>
          <w:sz w:val="28"/>
          <w:szCs w:val="28"/>
        </w:rPr>
      </w:pPr>
    </w:p>
    <w:p w:rsidR="00C439F9" w:rsidRPr="00796007" w:rsidRDefault="00C439F9" w:rsidP="00C439F9">
      <w:pPr>
        <w:pStyle w:val="a9"/>
        <w:jc w:val="center"/>
        <w:rPr>
          <w:sz w:val="28"/>
          <w:szCs w:val="28"/>
        </w:rPr>
      </w:pPr>
      <w:r w:rsidRPr="00B542E6">
        <w:rPr>
          <w:sz w:val="28"/>
          <w:szCs w:val="28"/>
        </w:rPr>
        <w:t>Договор</w:t>
      </w:r>
    </w:p>
    <w:p w:rsidR="006D6D9D" w:rsidRPr="006D6D9D" w:rsidRDefault="006D6D9D" w:rsidP="006D6D9D">
      <w:r w:rsidRPr="006D6D9D">
        <w:t>Проект Договора</w:t>
      </w:r>
    </w:p>
    <w:p w:rsidR="006D6D9D" w:rsidRPr="006D6D9D" w:rsidRDefault="006D6D9D" w:rsidP="006D6D9D">
      <w:r w:rsidRPr="006D6D9D">
        <w:t>на оказание услуг по услуги по техническому обслуживанию и ремонту оргтехники</w:t>
      </w:r>
    </w:p>
    <w:tbl>
      <w:tblPr>
        <w:tblW w:w="10170" w:type="dxa"/>
        <w:tblLayout w:type="fixed"/>
        <w:tblLook w:val="00A0" w:firstRow="1" w:lastRow="0" w:firstColumn="1" w:lastColumn="0" w:noHBand="0" w:noVBand="0"/>
      </w:tblPr>
      <w:tblGrid>
        <w:gridCol w:w="5350"/>
        <w:gridCol w:w="4820"/>
      </w:tblGrid>
      <w:tr w:rsidR="006D6D9D" w:rsidRPr="006D6D9D" w:rsidTr="00CF4922">
        <w:tc>
          <w:tcPr>
            <w:tcW w:w="5350" w:type="dxa"/>
            <w:hideMark/>
          </w:tcPr>
          <w:p w:rsidR="006D6D9D" w:rsidRPr="006D6D9D" w:rsidRDefault="006D6D9D" w:rsidP="006D6D9D">
            <w:r w:rsidRPr="006D6D9D">
              <w:t>г. Ростов-на-Дону</w:t>
            </w:r>
          </w:p>
        </w:tc>
        <w:tc>
          <w:tcPr>
            <w:tcW w:w="4820" w:type="dxa"/>
            <w:hideMark/>
          </w:tcPr>
          <w:p w:rsidR="006D6D9D" w:rsidRPr="006D6D9D" w:rsidRDefault="006D6D9D" w:rsidP="006D6D9D">
            <w:r w:rsidRPr="006D6D9D">
              <w:t>«____» ____________ 2019 г.</w:t>
            </w:r>
          </w:p>
        </w:tc>
      </w:tr>
    </w:tbl>
    <w:p w:rsidR="006D6D9D" w:rsidRPr="006D6D9D" w:rsidRDefault="006D6D9D" w:rsidP="006D6D9D"/>
    <w:p w:rsidR="006D6D9D" w:rsidRPr="006D6D9D" w:rsidRDefault="006D6D9D" w:rsidP="006D6D9D">
      <w:proofErr w:type="gramStart"/>
      <w:r w:rsidRPr="006D6D9D">
        <w:t>Акционерное общество «Северо-Кавказская пригородная пассажирская компания» (АО «СКППК»), именуемое в дальнейшем «Заказчик», в лице ________________________________________________, действующего на основании Устава, с одной стороны, и __________________________________________________________________, именуемое в дальнейшем «Исполнитель», являющийся победителем (единственным участником) запроса котировок №_____ от _________ согласно протоколу №______ от ______ в лице ______________________, действующего на основании _____________________, являющийся субъектом МСП (свидетельство № ________ от ______) с другой стороны, совместно именуемые в дальнейшем «Стороны», заключили настоящий Договор о нижеследующем:</w:t>
      </w:r>
      <w:proofErr w:type="gramEnd"/>
    </w:p>
    <w:p w:rsidR="006D6D9D" w:rsidRPr="006D6D9D" w:rsidRDefault="006D6D9D" w:rsidP="006D6D9D"/>
    <w:p w:rsidR="006D6D9D" w:rsidRPr="006D6D9D" w:rsidRDefault="006D6D9D" w:rsidP="006D6D9D">
      <w:r w:rsidRPr="006D6D9D">
        <w:t>ПРЕДМЕТ ДОГОВОРА</w:t>
      </w:r>
    </w:p>
    <w:p w:rsidR="006D6D9D" w:rsidRPr="006D6D9D" w:rsidRDefault="006D6D9D" w:rsidP="006D6D9D"/>
    <w:p w:rsidR="006D6D9D" w:rsidRPr="006D6D9D" w:rsidRDefault="006D6D9D" w:rsidP="006D6D9D">
      <w:r w:rsidRPr="006D6D9D">
        <w:t>По настоящему договору Исполнитель обязуется оказать Заказчику услуги по техническому обслуживанию и ремонту оргтехники в соответствии с Приложением №1, а Заказчик в свою очередь обязуется оплатить оказанные услуги.</w:t>
      </w:r>
    </w:p>
    <w:p w:rsidR="006D6D9D" w:rsidRPr="006D6D9D" w:rsidRDefault="006D6D9D" w:rsidP="006D6D9D">
      <w:r w:rsidRPr="006D6D9D">
        <w:t xml:space="preserve">Перечень видов услуг оказываемых при </w:t>
      </w:r>
      <w:proofErr w:type="gramStart"/>
      <w:r w:rsidRPr="006D6D9D">
        <w:t>техническом</w:t>
      </w:r>
      <w:proofErr w:type="gramEnd"/>
      <w:r w:rsidRPr="006D6D9D">
        <w:t xml:space="preserve"> обслуживание и ремонту оргтехнике, перечислен в Приложение №1 к настоящему Договору.</w:t>
      </w:r>
    </w:p>
    <w:p w:rsidR="006D6D9D" w:rsidRPr="006D6D9D" w:rsidRDefault="006D6D9D" w:rsidP="006D6D9D"/>
    <w:p w:rsidR="006D6D9D" w:rsidRPr="006D6D9D" w:rsidRDefault="006D6D9D" w:rsidP="006D6D9D"/>
    <w:p w:rsidR="006D6D9D" w:rsidRPr="006D6D9D" w:rsidRDefault="006D6D9D" w:rsidP="006D6D9D">
      <w:r w:rsidRPr="006D6D9D">
        <w:t>ПРАВА И ОБЯЗАННОСТИ СТОРОН</w:t>
      </w:r>
    </w:p>
    <w:p w:rsidR="006D6D9D" w:rsidRPr="006D6D9D" w:rsidRDefault="006D6D9D" w:rsidP="006D6D9D"/>
    <w:p w:rsidR="006D6D9D" w:rsidRPr="006D6D9D" w:rsidRDefault="006D6D9D" w:rsidP="006D6D9D">
      <w:r w:rsidRPr="006D6D9D">
        <w:t xml:space="preserve">Исполнитель обязан: </w:t>
      </w:r>
    </w:p>
    <w:p w:rsidR="006D6D9D" w:rsidRPr="006D6D9D" w:rsidRDefault="006D6D9D" w:rsidP="006D6D9D">
      <w:bookmarkStart w:id="4" w:name="Par0"/>
      <w:bookmarkEnd w:id="4"/>
      <w:r w:rsidRPr="006D6D9D">
        <w:t xml:space="preserve">Не позднее 2 часов с момента получения от Заказчика Заявки  приступить к техническому обслуживанию и ремонту оргтехники, перечисленной  в </w:t>
      </w:r>
      <w:hyperlink r:id="rId25" w:history="1">
        <w:r w:rsidRPr="006D6D9D">
          <w:t>Приложении</w:t>
        </w:r>
      </w:hyperlink>
      <w:r w:rsidRPr="006D6D9D">
        <w:t xml:space="preserve"> №1 настоящего Договора, и закончить работу не позднее 6 часов с момента получения от Заказчика Заявки.</w:t>
      </w:r>
    </w:p>
    <w:p w:rsidR="006D6D9D" w:rsidRPr="006D6D9D" w:rsidRDefault="006D6D9D" w:rsidP="006D6D9D">
      <w:r w:rsidRPr="006D6D9D">
        <w:t>Заявка подается в свободной форме и направляется по факсу ________ или на электронную почту _______________________________.</w:t>
      </w:r>
    </w:p>
    <w:p w:rsidR="006D6D9D" w:rsidRPr="006D6D9D" w:rsidRDefault="006D6D9D" w:rsidP="006D6D9D">
      <w:r w:rsidRPr="006D6D9D">
        <w:t xml:space="preserve"> В случае наличия недостатков Исполнитель обязуется устранить их в течение 1 дня со дня получения соответствующих претензий Заказчика. </w:t>
      </w:r>
    </w:p>
    <w:p w:rsidR="006D6D9D" w:rsidRPr="006D6D9D" w:rsidRDefault="006D6D9D" w:rsidP="006D6D9D">
      <w:r w:rsidRPr="006D6D9D">
        <w:t xml:space="preserve">Исполнитель своими силами забирает </w:t>
      </w:r>
      <w:proofErr w:type="gramStart"/>
      <w:r w:rsidRPr="006D6D9D">
        <w:t>оргтехнику</w:t>
      </w:r>
      <w:proofErr w:type="gramEnd"/>
      <w:r w:rsidRPr="006D6D9D">
        <w:t xml:space="preserve"> подлежащую техническому обслуживанию и ремонту со склада Заказчика, располагающегося по адресу: г. Ростов-на-Дону, ул. Депутатская д.3. Возврат оргтехники с технического обслуживания и ремонта, производится самостоятельно Исполнителем.</w:t>
      </w:r>
    </w:p>
    <w:p w:rsidR="006D6D9D" w:rsidRPr="006D6D9D" w:rsidRDefault="006D6D9D" w:rsidP="006D6D9D">
      <w:r w:rsidRPr="006D6D9D">
        <w:t>Услуги должны полностью соответствовать Заявке и перечню услуг, оговоренному в Приложении №1 к настоящему Договору.</w:t>
      </w:r>
    </w:p>
    <w:p w:rsidR="006D6D9D" w:rsidRPr="006D6D9D" w:rsidRDefault="006D6D9D" w:rsidP="006D6D9D">
      <w:r w:rsidRPr="006D6D9D">
        <w:t>Риск случайной гибели, повреждения или утраты оборудования с момента получения Исполнителем и до момента его передачи Заказчику несет Исполнитель.</w:t>
      </w:r>
    </w:p>
    <w:p w:rsidR="006D6D9D" w:rsidRPr="006D6D9D" w:rsidRDefault="006D6D9D" w:rsidP="006D6D9D">
      <w:r w:rsidRPr="006D6D9D">
        <w:lastRenderedPageBreak/>
        <w:t>Исполнитель гарантирует, после проведения технического обслуживания и ремонта, работоспособность оборудования в течение 3 (трех) месяцев с момента передачи его Заказчика (за исключение заправки картриджей).</w:t>
      </w:r>
    </w:p>
    <w:p w:rsidR="006D6D9D" w:rsidRPr="006D6D9D" w:rsidRDefault="006D6D9D" w:rsidP="006D6D9D">
      <w:r w:rsidRPr="006D6D9D">
        <w:t xml:space="preserve">Гарантия распространяется на замененный или восстановленный узел, блок, плату или элемент, явившийся причиной неработоспособности оборудования при условии соблюдения Заказчиком условий или правил эксплуатации оборудования, прошедшего техническое обслуживание и ремонт. </w:t>
      </w:r>
    </w:p>
    <w:p w:rsidR="006D6D9D" w:rsidRPr="006D6D9D" w:rsidRDefault="006D6D9D" w:rsidP="006D6D9D">
      <w:r w:rsidRPr="006D6D9D">
        <w:t>Если, в течение срока гарантии, отремонтированный узел, блок, плата или элемент окажутся дефектными, Исполнитель обязан за свой счет устранить дефекты, а также обеспечить доставку оборудования в ремонт и вывоз его после ремонта Заказчику за свой счет. Исполнитель в течени</w:t>
      </w:r>
      <w:proofErr w:type="gramStart"/>
      <w:r w:rsidRPr="006D6D9D">
        <w:t>и</w:t>
      </w:r>
      <w:proofErr w:type="gramEnd"/>
      <w:r w:rsidRPr="006D6D9D">
        <w:t xml:space="preserve"> 30 дней с момента получения извещения от Заказчика  обязан за свой счет устранить обнаруженные дефекты путем исправления или замены дефектной продукции или ее частей новыми. Гарантийный срок продлевается на период замены дефектного оборудования или его ремонта. За нарушение срока устранения дефектов размер неустойки устанавливается в размере 0,5 % от стоимости дефектной продукции за каждый день  просрочки, включая дату замены. </w:t>
      </w:r>
    </w:p>
    <w:p w:rsidR="006D6D9D" w:rsidRPr="006D6D9D" w:rsidRDefault="006D6D9D" w:rsidP="006D6D9D">
      <w:r w:rsidRPr="006D6D9D">
        <w:t>После передачи оборудования Заказчику, Исполнитель не несет ответственности за нарушение работоспособности данного оборудования, вызванное несоблюдением условий или правил его эксплуатации Заказчиком.</w:t>
      </w:r>
    </w:p>
    <w:p w:rsidR="006D6D9D" w:rsidRPr="006D6D9D" w:rsidRDefault="006D6D9D" w:rsidP="006D6D9D">
      <w:r w:rsidRPr="006D6D9D">
        <w:t>2.2. Заказчик обязуется:</w:t>
      </w:r>
    </w:p>
    <w:p w:rsidR="006D6D9D" w:rsidRPr="006D6D9D" w:rsidRDefault="006D6D9D" w:rsidP="006D6D9D">
      <w:r w:rsidRPr="006D6D9D">
        <w:t>2.2.1. Передать Исполнителю Заявку и в тот же срок предоставить Исполнителю оргтехнику,  подлежащую техническому обслуживанию и ремонту.</w:t>
      </w:r>
    </w:p>
    <w:p w:rsidR="006D6D9D" w:rsidRPr="006D6D9D" w:rsidRDefault="006D6D9D" w:rsidP="006D6D9D">
      <w:r w:rsidRPr="006D6D9D">
        <w:t>2.2.2. В случае необходимости передать Исполнителю документы, инструкции по эксплуатации и иных документы, необходимые для осуществления технического обслуживания и ремонта оргтехники.</w:t>
      </w:r>
    </w:p>
    <w:p w:rsidR="006D6D9D" w:rsidRPr="006D6D9D" w:rsidRDefault="006D6D9D" w:rsidP="006D6D9D">
      <w:r w:rsidRPr="006D6D9D">
        <w:t>2.2.3. Оплатить работы и услуги Исполнителя в порядке, сроки и на условиях настоящего Договора.</w:t>
      </w:r>
    </w:p>
    <w:p w:rsidR="006D6D9D" w:rsidRPr="006D6D9D" w:rsidRDefault="006D6D9D" w:rsidP="006D6D9D"/>
    <w:p w:rsidR="006D6D9D" w:rsidRPr="006D6D9D" w:rsidRDefault="006D6D9D" w:rsidP="006D6D9D">
      <w:r w:rsidRPr="006D6D9D">
        <w:t>ФОРМА И ПОРЯДОК РАСЧЕТОВ</w:t>
      </w:r>
    </w:p>
    <w:p w:rsidR="006D6D9D" w:rsidRPr="006D6D9D" w:rsidRDefault="006D6D9D" w:rsidP="006D6D9D"/>
    <w:p w:rsidR="006D6D9D" w:rsidRPr="006D6D9D" w:rsidRDefault="006D6D9D" w:rsidP="006D6D9D">
      <w:r w:rsidRPr="006D6D9D">
        <w:t xml:space="preserve">Лимитная стоимость настоящего Договора составляет ___________(_______________________) рублей _________ </w:t>
      </w:r>
      <w:proofErr w:type="gramStart"/>
      <w:r w:rsidRPr="006D6D9D">
        <w:t>копеек</w:t>
      </w:r>
      <w:proofErr w:type="gramEnd"/>
      <w:r w:rsidRPr="006D6D9D">
        <w:t xml:space="preserve"> в том числе НДС (20%) ______________ (_____________________________) рубля ______ копеек, без НДС (если не является плательщиком НДС).</w:t>
      </w:r>
    </w:p>
    <w:p w:rsidR="006D6D9D" w:rsidRPr="006D6D9D" w:rsidRDefault="006D6D9D" w:rsidP="006D6D9D">
      <w:r w:rsidRPr="006D6D9D">
        <w:t xml:space="preserve">  Цена единицы услуг и расходных материалов,  указаны в Приложении № 1 к настоящему Договору  и являются твердыми и  не подлежат изменению.</w:t>
      </w:r>
    </w:p>
    <w:p w:rsidR="006D6D9D" w:rsidRPr="006D6D9D" w:rsidRDefault="006D6D9D" w:rsidP="006D6D9D">
      <w:r w:rsidRPr="006D6D9D">
        <w:t>Оплата осуществляется исходя из объема фактически оказанных услуг по цене за услугу (Приложение № 1 к Договору),  но в размере, не превышающем лимитную стоимость Договора.</w:t>
      </w:r>
    </w:p>
    <w:p w:rsidR="006D6D9D" w:rsidRPr="006D6D9D" w:rsidRDefault="006D6D9D" w:rsidP="006D6D9D">
      <w:r w:rsidRPr="006D6D9D">
        <w:t>Основанием для взаимных расчетов по Договору является подписанный Сторонами Акт приема - сдачи услуг.</w:t>
      </w:r>
    </w:p>
    <w:p w:rsidR="006D6D9D" w:rsidRPr="006D6D9D" w:rsidRDefault="006D6D9D" w:rsidP="006D6D9D">
      <w:r w:rsidRPr="006D6D9D">
        <w:t xml:space="preserve"> Цена за единицу услуги по техническому обслуживанию и ремонту оргтехники включает все налоги и другие обязательные платежи, страхование, стоимость всех сопутствующих услуг, предлагаемые Исполнителем, а также все расходы, связанные с ее доставкой до Заказчика.</w:t>
      </w:r>
    </w:p>
    <w:p w:rsidR="006D6D9D" w:rsidRPr="006D6D9D" w:rsidRDefault="006D6D9D" w:rsidP="006D6D9D">
      <w:r w:rsidRPr="006D6D9D">
        <w:t>Услуги по техническому обслуживанию и ремонту оргтехники, не приведшие к устранению всех неисправностей данного оборудования, не считаются выполненными и оплате не подлежат.</w:t>
      </w:r>
    </w:p>
    <w:p w:rsidR="006D6D9D" w:rsidRPr="006D6D9D" w:rsidRDefault="006D6D9D" w:rsidP="006D6D9D">
      <w:r w:rsidRPr="006D6D9D">
        <w:t xml:space="preserve"> Оказанные услуги считаются оплаченными с момента списания денежных средств со счета Заказчика.</w:t>
      </w:r>
    </w:p>
    <w:p w:rsidR="006D6D9D" w:rsidRPr="006D6D9D" w:rsidRDefault="006D6D9D" w:rsidP="006D6D9D">
      <w:r w:rsidRPr="006D6D9D">
        <w:t xml:space="preserve">Оплата осуществляется в безналичной форме путем перечисления средств на расчетный счет Исполнителя, указанный в разделе 11 настоящего Договора. Все расчеты по </w:t>
      </w:r>
      <w:r w:rsidRPr="006D6D9D">
        <w:lastRenderedPageBreak/>
        <w:t xml:space="preserve">Договору производятся Заказчиком в течение 30 (тридцати) календарных дней со дня предоставления полного пакета документов </w:t>
      </w:r>
      <w:proofErr w:type="gramStart"/>
      <w:r w:rsidRPr="006D6D9D">
        <w:t>согласно пункта</w:t>
      </w:r>
      <w:proofErr w:type="gramEnd"/>
      <w:r w:rsidRPr="006D6D9D">
        <w:t xml:space="preserve"> 3.9. </w:t>
      </w:r>
    </w:p>
    <w:p w:rsidR="006D6D9D" w:rsidRPr="006D6D9D" w:rsidRDefault="006D6D9D" w:rsidP="006D6D9D">
      <w:r w:rsidRPr="006D6D9D">
        <w:t>Оплата производится на основании счета, выставленного к оплате, счета-фактуры (если является плательщиком НДС), акта выполненных работ, документов, удостоверяющих качество и безопасность</w:t>
      </w:r>
      <w:proofErr w:type="gramStart"/>
      <w:r w:rsidRPr="006D6D9D">
        <w:t xml:space="preserve"> ,</w:t>
      </w:r>
      <w:proofErr w:type="gramEnd"/>
      <w:r w:rsidRPr="006D6D9D">
        <w:t xml:space="preserve"> соответствии требованиям нормативных документов, и других документов в соответствии с законодательством (если предусмотрены). Обязанность Заказчика по оплате Услуг считается исполненной в момент списания денежных средств со счета Заказчика.</w:t>
      </w:r>
    </w:p>
    <w:p w:rsidR="006D6D9D" w:rsidRPr="006D6D9D" w:rsidRDefault="006D6D9D" w:rsidP="006D6D9D">
      <w:r w:rsidRPr="006D6D9D">
        <w:t xml:space="preserve">Лимитная стоимость Договора, а также перечень </w:t>
      </w:r>
      <w:proofErr w:type="gramStart"/>
      <w:r w:rsidRPr="006D6D9D">
        <w:t>видов услуг, оказываемых при техническом обслуживании и ремонте оргтехники может</w:t>
      </w:r>
      <w:proofErr w:type="gramEnd"/>
      <w:r w:rsidRPr="006D6D9D">
        <w:t xml:space="preserve"> быть изменен по соглашению Сторон, путем подписания Дополнительного соглашения к Договору, либо Спецификации к договору. </w:t>
      </w:r>
    </w:p>
    <w:p w:rsidR="006D6D9D" w:rsidRPr="006D6D9D" w:rsidRDefault="006D6D9D" w:rsidP="006D6D9D">
      <w:r w:rsidRPr="006D6D9D">
        <w:t>Фактическая стоимость  оказанных услуг определяется исходя из сумм согласно подписанным актам оказанных услуг на дату их составления.</w:t>
      </w:r>
    </w:p>
    <w:p w:rsidR="006D6D9D" w:rsidRPr="006D6D9D" w:rsidRDefault="006D6D9D" w:rsidP="006D6D9D">
      <w:r w:rsidRPr="006D6D9D">
        <w:t xml:space="preserve">Итоговая сумма договора после проведения запроса котировок не влечёт обязанность Заказчика по заказу всего объема оказываемых услуг и на  всю сумму. </w:t>
      </w:r>
    </w:p>
    <w:p w:rsidR="006D6D9D" w:rsidRPr="006D6D9D" w:rsidRDefault="006D6D9D" w:rsidP="006D6D9D">
      <w:r w:rsidRPr="006D6D9D">
        <w:t>При заказе услуг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услуги по договору и/или изменения любых иных условий договора.</w:t>
      </w:r>
    </w:p>
    <w:p w:rsidR="006D6D9D" w:rsidRPr="006D6D9D" w:rsidRDefault="006D6D9D" w:rsidP="006D6D9D">
      <w:r w:rsidRPr="006D6D9D">
        <w:t>Предоставление Исполнителем Заказчику услуг по Договору в расчетный между сторонами период оформляется двусторонним актом.</w:t>
      </w:r>
    </w:p>
    <w:p w:rsidR="006D6D9D" w:rsidRPr="006D6D9D" w:rsidRDefault="006D6D9D" w:rsidP="006D6D9D">
      <w:r w:rsidRPr="006D6D9D">
        <w:t>Расчетным периодом для целей настоящего договора является календарный месяц.</w:t>
      </w:r>
    </w:p>
    <w:p w:rsidR="006D6D9D" w:rsidRPr="006D6D9D" w:rsidRDefault="006D6D9D" w:rsidP="006D6D9D">
      <w:r w:rsidRPr="006D6D9D">
        <w:t>Ежемесячно, не позднее 5 числа месяца, следующего за отчетным, Исполнитель обязан представить Заказчику акт сдачи-приемки оказанных услуг, счет-фактуру (если является плательщиком НДС) и счет на оплату.</w:t>
      </w:r>
    </w:p>
    <w:p w:rsidR="006D6D9D" w:rsidRPr="006D6D9D" w:rsidRDefault="006D6D9D" w:rsidP="006D6D9D">
      <w:r w:rsidRPr="006D6D9D">
        <w:t xml:space="preserve">Заказчик в течение 10 (десять) банковских дней со дня получения акта сдачи-приемки оказанных услуг обязан направить Исполнителю подписанный акт или мотивированный отказ от приемки услуг. </w:t>
      </w:r>
    </w:p>
    <w:p w:rsidR="006D6D9D" w:rsidRPr="006D6D9D" w:rsidRDefault="006D6D9D" w:rsidP="006D6D9D">
      <w:r w:rsidRPr="006D6D9D">
        <w:t xml:space="preserve">В случае мотивированного письменного отказа Заказчика принять услуги, сторонами составляется двусторонний акт с указанием причин и, при необходимости, перечень необходимых доработок и сроков их выполнения. При этом доработки, необходимость которых возникает по вине Исполнителя, выполняются за счет Исполнителя, </w:t>
      </w:r>
      <w:proofErr w:type="gramStart"/>
      <w:r w:rsidRPr="006D6D9D">
        <w:t>доработки, возникающие по вине Заказчика выполняются</w:t>
      </w:r>
      <w:proofErr w:type="gramEnd"/>
      <w:r w:rsidRPr="006D6D9D">
        <w:t xml:space="preserve"> за счет Заказчика.</w:t>
      </w:r>
    </w:p>
    <w:p w:rsidR="006D6D9D" w:rsidRPr="006D6D9D" w:rsidRDefault="006D6D9D" w:rsidP="006D6D9D">
      <w:r w:rsidRPr="006D6D9D">
        <w:t>Если Заказчик в течение 10 (десять) банковских дней с момента получения акта сдачи-приемки оказанных услуг не направит в адрес Исполнителя подписанный акт, либо мотивированный отказ от приемки услуг, услуги считаются принятыми, а соответствующие обязательства по договору выполненными Исполнителем.</w:t>
      </w:r>
    </w:p>
    <w:p w:rsidR="006D6D9D" w:rsidRPr="006D6D9D" w:rsidRDefault="006D6D9D" w:rsidP="006D6D9D">
      <w:r w:rsidRPr="006D6D9D">
        <w:t>В случае невозможности исполнения, возникшей по вине Заказчика, услуги подлежат оплате в полном объеме.</w:t>
      </w:r>
    </w:p>
    <w:p w:rsidR="006D6D9D" w:rsidRPr="006D6D9D" w:rsidRDefault="006D6D9D" w:rsidP="006D6D9D">
      <w:r w:rsidRPr="006D6D9D">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6D6D9D" w:rsidRPr="006D6D9D" w:rsidRDefault="006D6D9D" w:rsidP="006D6D9D">
      <w:r w:rsidRPr="006D6D9D">
        <w:t>В целях унификации подходов к определению срока расчета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6D6D9D" w:rsidRPr="006D6D9D" w:rsidRDefault="006D6D9D" w:rsidP="006D6D9D">
      <w:r w:rsidRPr="006D6D9D">
        <w:t xml:space="preserve">В случае нарушения Исполнителем сроков предоставления комплекта документов, указанных в Договоре, Исполнитель уплачивает штраф в размере 2,3% от стоимости оказанных услуг, подтвержденной документами, представленными в нарушение установленных Договором сроков, в течение 10 календарных дней </w:t>
      </w:r>
      <w:proofErr w:type="gramStart"/>
      <w:r w:rsidRPr="006D6D9D">
        <w:t>с даты предъявления</w:t>
      </w:r>
      <w:proofErr w:type="gramEnd"/>
      <w:r w:rsidRPr="006D6D9D">
        <w:t xml:space="preserve"> Заказчиком требования в письменном виде.</w:t>
      </w:r>
    </w:p>
    <w:p w:rsidR="006D6D9D" w:rsidRPr="006D6D9D" w:rsidRDefault="006D6D9D" w:rsidP="006D6D9D">
      <w:r w:rsidRPr="006D6D9D">
        <w:lastRenderedPageBreak/>
        <w:t>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6D6D9D" w:rsidRPr="006D6D9D" w:rsidRDefault="006D6D9D" w:rsidP="006D6D9D"/>
    <w:p w:rsidR="006D6D9D" w:rsidRPr="006D6D9D" w:rsidRDefault="006D6D9D" w:rsidP="006D6D9D">
      <w:r w:rsidRPr="006D6D9D">
        <w:t>ОТВЕТСТВЕННОСТЬ СТОРОН</w:t>
      </w:r>
    </w:p>
    <w:p w:rsidR="006D6D9D" w:rsidRPr="006D6D9D" w:rsidRDefault="006D6D9D" w:rsidP="006D6D9D"/>
    <w:p w:rsidR="006D6D9D" w:rsidRPr="006D6D9D" w:rsidRDefault="006D6D9D" w:rsidP="006D6D9D">
      <w:r w:rsidRPr="006D6D9D">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6D6D9D" w:rsidRPr="006D6D9D" w:rsidRDefault="006D6D9D" w:rsidP="006D6D9D">
      <w:r w:rsidRPr="006D6D9D">
        <w:t>В случае несвоевременной оплаты по настоящему договору Заказчик обязан уплатить Исполнителю неустойку в размере 0,01% от просроченной суммы за каждый день просрочки. Также, Исполнитель вправе приостановить работы до момента выполнения Заказчиком своих обязательств по оплате.</w:t>
      </w:r>
    </w:p>
    <w:p w:rsidR="006D6D9D" w:rsidRPr="006D6D9D" w:rsidRDefault="006D6D9D" w:rsidP="006D6D9D">
      <w:r w:rsidRPr="006D6D9D">
        <w:t xml:space="preserve">В случае выявления фактов некачественного выполнения Исполнителем своих обязательств по настоящему договору Заказчик вправе по своему выбору уменьшить размер оплаты за оказанные услуги на сумму штрафа, признанного Исполнителем, указанного </w:t>
      </w:r>
      <w:proofErr w:type="gramStart"/>
      <w:r w:rsidRPr="006D6D9D">
        <w:t>согласно Приложения</w:t>
      </w:r>
      <w:proofErr w:type="gramEnd"/>
      <w:r w:rsidRPr="006D6D9D">
        <w:t xml:space="preserve"> №3.</w:t>
      </w:r>
    </w:p>
    <w:p w:rsidR="006D6D9D" w:rsidRPr="006D6D9D" w:rsidRDefault="006D6D9D" w:rsidP="006D6D9D">
      <w:r w:rsidRPr="006D6D9D">
        <w:t>Претензии по качеству оказанных услуг предъявляются Заказчиком в письменной форме (акты) и рассматриваются Исполнителем в течение 5 дней с момента получения с представлением письменного ответа Заказчику по результатам проверки и принятым мерам. В случае не предоставления Исполнителем письменного ответа либо возражения в течение 20 дней с момента получения, акты Заказчика считаются признанными Исполнителем.</w:t>
      </w:r>
    </w:p>
    <w:p w:rsidR="006D6D9D" w:rsidRPr="006D6D9D" w:rsidRDefault="006D6D9D" w:rsidP="006D6D9D">
      <w:r w:rsidRPr="006D6D9D">
        <w:t>Взыскание любых пеней, штрафов, предусмотренных законодательством РФ и настоящим договором, не освобождает Стороны от исполнения своих обязательств в натуре. При этом</w:t>
      </w:r>
      <w:proofErr w:type="gramStart"/>
      <w:r w:rsidRPr="006D6D9D">
        <w:t>,</w:t>
      </w:r>
      <w:proofErr w:type="gramEnd"/>
      <w:r w:rsidRPr="006D6D9D">
        <w:t xml:space="preserve"> в случае, если в результате нарушения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указанные убытки в полном объеме.</w:t>
      </w:r>
    </w:p>
    <w:p w:rsidR="006D6D9D" w:rsidRPr="006D6D9D" w:rsidRDefault="006D6D9D" w:rsidP="006D6D9D">
      <w:r w:rsidRPr="006D6D9D">
        <w:t xml:space="preserve">У Исполнителя не возникает права </w:t>
      </w:r>
      <w:proofErr w:type="gramStart"/>
      <w:r w:rsidRPr="006D6D9D">
        <w:t>на получение процентов на сумму долга за период пользования денежными средствами в соответствии с пунктом</w:t>
      </w:r>
      <w:proofErr w:type="gramEnd"/>
      <w:r w:rsidRPr="006D6D9D">
        <w:t xml:space="preserve"> 1 статьи 317.1 Гражданского кодекса Российской Федерации.</w:t>
      </w:r>
    </w:p>
    <w:p w:rsidR="006D6D9D" w:rsidRPr="006D6D9D" w:rsidRDefault="006D6D9D" w:rsidP="006D6D9D">
      <w:r w:rsidRPr="006D6D9D">
        <w:t>4.7.</w:t>
      </w:r>
      <w:r w:rsidRPr="006D6D9D">
        <w:tab/>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6D6D9D" w:rsidRPr="006D6D9D" w:rsidRDefault="006D6D9D" w:rsidP="006D6D9D">
      <w:r w:rsidRPr="006D6D9D">
        <w:t>4.8.</w:t>
      </w:r>
      <w:r w:rsidRPr="006D6D9D">
        <w:tab/>
        <w:t>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6D6D9D" w:rsidRPr="006D6D9D" w:rsidRDefault="006D6D9D" w:rsidP="006D6D9D">
      <w:r w:rsidRPr="006D6D9D">
        <w:t>4.9.</w:t>
      </w:r>
      <w:r w:rsidRPr="006D6D9D">
        <w:tab/>
        <w:t>Не допускается уступка Исполнителем прав требований по договору другому лицу без согласия Заказчика.</w:t>
      </w:r>
    </w:p>
    <w:p w:rsidR="006D6D9D" w:rsidRPr="006D6D9D" w:rsidRDefault="006D6D9D" w:rsidP="006D6D9D">
      <w:r w:rsidRPr="006D6D9D">
        <w:t>В случае несоблюдения Исполнителем условий о согласовании уступки прав требования (факторинга) с Заказчиком, предусмотрены штрафные санкции в размере не ниже величины убытков или упущенных выгод Заказчика, понесенных в результате данной уступки.</w:t>
      </w:r>
    </w:p>
    <w:p w:rsidR="006D6D9D" w:rsidRPr="006D6D9D" w:rsidRDefault="006D6D9D" w:rsidP="006D6D9D">
      <w:r w:rsidRPr="006D6D9D">
        <w:t xml:space="preserve">4.10. </w:t>
      </w:r>
      <w:r w:rsidRPr="006D6D9D">
        <w:tab/>
        <w:t>Исполнитель несет личную ответственность за соблюдение правил техники безопасности при оказании услуг.</w:t>
      </w:r>
    </w:p>
    <w:p w:rsidR="006D6D9D" w:rsidRPr="006D6D9D" w:rsidRDefault="006D6D9D" w:rsidP="006D6D9D"/>
    <w:p w:rsidR="006D6D9D" w:rsidRPr="006D6D9D" w:rsidRDefault="006D6D9D" w:rsidP="006D6D9D">
      <w:proofErr w:type="spellStart"/>
      <w:r w:rsidRPr="006D6D9D">
        <w:t>КОНФиДЕНЦИАЛЬНОСТЬ</w:t>
      </w:r>
      <w:proofErr w:type="spellEnd"/>
    </w:p>
    <w:p w:rsidR="006D6D9D" w:rsidRPr="006D6D9D" w:rsidRDefault="006D6D9D" w:rsidP="006D6D9D"/>
    <w:p w:rsidR="006D6D9D" w:rsidRPr="006D6D9D" w:rsidRDefault="006D6D9D" w:rsidP="006D6D9D">
      <w:r w:rsidRPr="006D6D9D">
        <w:lastRenderedPageBreak/>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6D6D9D" w:rsidRPr="006D6D9D" w:rsidRDefault="006D6D9D" w:rsidP="006D6D9D">
      <w:r w:rsidRPr="006D6D9D">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6D6D9D">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6D6D9D">
        <w:t xml:space="preserve"> </w:t>
      </w:r>
      <w:proofErr w:type="gramStart"/>
      <w:r w:rsidRPr="006D6D9D">
        <w:t>условии</w:t>
      </w:r>
      <w:proofErr w:type="gramEnd"/>
      <w:r w:rsidRPr="006D6D9D">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6D6D9D" w:rsidRPr="006D6D9D" w:rsidRDefault="006D6D9D" w:rsidP="006D6D9D">
      <w:r w:rsidRPr="006D6D9D">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6D6D9D" w:rsidRPr="006D6D9D" w:rsidRDefault="006D6D9D" w:rsidP="006D6D9D">
      <w:r w:rsidRPr="006D6D9D">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6D6D9D" w:rsidRPr="006D6D9D" w:rsidRDefault="006D6D9D" w:rsidP="006D6D9D">
      <w:r w:rsidRPr="006D6D9D">
        <w:t>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6D6D9D" w:rsidRPr="006D6D9D" w:rsidRDefault="006D6D9D" w:rsidP="006D6D9D">
      <w:r w:rsidRPr="006D6D9D">
        <w:t>Передача Конфиденциальной информации оформляется протоколом, который подписывается уполномоченными лицами Сторон.</w:t>
      </w:r>
    </w:p>
    <w:p w:rsidR="006D6D9D" w:rsidRPr="006D6D9D" w:rsidRDefault="006D6D9D" w:rsidP="006D6D9D">
      <w:r w:rsidRPr="006D6D9D">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D6D9D" w:rsidRPr="006D6D9D" w:rsidRDefault="006D6D9D" w:rsidP="006D6D9D">
      <w:r w:rsidRPr="006D6D9D">
        <w:t>Антикоррупционная поправка</w:t>
      </w:r>
    </w:p>
    <w:p w:rsidR="006D6D9D" w:rsidRPr="006D6D9D" w:rsidRDefault="006D6D9D" w:rsidP="006D6D9D"/>
    <w:p w:rsidR="006D6D9D" w:rsidRPr="006D6D9D" w:rsidRDefault="006D6D9D" w:rsidP="006D6D9D">
      <w:r w:rsidRPr="006D6D9D">
        <w:t xml:space="preserve">6.1. </w:t>
      </w:r>
      <w:proofErr w:type="gramStart"/>
      <w:r w:rsidRPr="006D6D9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D6D9D" w:rsidRPr="006D6D9D" w:rsidRDefault="006D6D9D" w:rsidP="006D6D9D">
      <w:r w:rsidRPr="006D6D9D">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6D6D9D">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D6D9D" w:rsidRPr="006D6D9D" w:rsidRDefault="006D6D9D" w:rsidP="006D6D9D">
      <w:r w:rsidRPr="006D6D9D">
        <w:t>6.2</w:t>
      </w:r>
      <w:proofErr w:type="gramStart"/>
      <w:r w:rsidRPr="006D6D9D">
        <w:t xml:space="preserve"> В</w:t>
      </w:r>
      <w:proofErr w:type="gramEnd"/>
      <w:r w:rsidRPr="006D6D9D">
        <w:t xml:space="preserve">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6D6D9D" w:rsidRPr="006D6D9D" w:rsidRDefault="006D6D9D" w:rsidP="006D6D9D">
      <w:r w:rsidRPr="006D6D9D">
        <w:t>Каналы уведомления АО «СКППК» о нарушениях каких-либо положений пункта 1 настоящего раздела: 8(863) 203-60-21, электронная почта info@mail.skppk.ru.</w:t>
      </w:r>
    </w:p>
    <w:p w:rsidR="006D6D9D" w:rsidRPr="006D6D9D" w:rsidRDefault="006D6D9D" w:rsidP="006D6D9D">
      <w:r w:rsidRPr="006D6D9D">
        <w:t>Каналы уведомления ______________________. о нарушениях каких-либо положений пункта 1 настоящего раздела, ______________</w:t>
      </w:r>
      <w:proofErr w:type="gramStart"/>
      <w:r w:rsidRPr="006D6D9D">
        <w:t xml:space="preserve"> .</w:t>
      </w:r>
      <w:proofErr w:type="gramEnd"/>
    </w:p>
    <w:p w:rsidR="006D6D9D" w:rsidRPr="006D6D9D" w:rsidRDefault="006D6D9D" w:rsidP="006D6D9D">
      <w:r w:rsidRPr="006D6D9D">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3 рабочих дней </w:t>
      </w:r>
      <w:proofErr w:type="gramStart"/>
      <w:r w:rsidRPr="006D6D9D">
        <w:t>с даты получения</w:t>
      </w:r>
      <w:proofErr w:type="gramEnd"/>
      <w:r w:rsidRPr="006D6D9D">
        <w:t xml:space="preserve"> письменного уведомления.</w:t>
      </w:r>
    </w:p>
    <w:p w:rsidR="006D6D9D" w:rsidRPr="006D6D9D" w:rsidRDefault="006D6D9D" w:rsidP="006D6D9D">
      <w:r w:rsidRPr="006D6D9D">
        <w:t>6.3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6D9D" w:rsidRPr="006D6D9D" w:rsidRDefault="006D6D9D" w:rsidP="006D6D9D">
      <w:r w:rsidRPr="006D6D9D">
        <w:t xml:space="preserve">6.4. </w:t>
      </w:r>
      <w:proofErr w:type="gramStart"/>
      <w:r w:rsidRPr="006D6D9D">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roofErr w:type="gramEnd"/>
    </w:p>
    <w:p w:rsidR="006D6D9D" w:rsidRPr="006D6D9D" w:rsidRDefault="006D6D9D" w:rsidP="006D6D9D">
      <w:r w:rsidRPr="006D6D9D">
        <w:t>ФОРС-МАЖОР</w:t>
      </w:r>
    </w:p>
    <w:p w:rsidR="006D6D9D" w:rsidRPr="006D6D9D" w:rsidRDefault="006D6D9D" w:rsidP="006D6D9D">
      <w:r w:rsidRPr="006D6D9D">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w:t>
      </w:r>
      <w:proofErr w:type="spellStart"/>
      <w:r w:rsidRPr="006D6D9D">
        <w:t>силы</w:t>
      </w:r>
      <w:proofErr w:type="gramStart"/>
      <w:r w:rsidRPr="006D6D9D">
        <w:t>,н</w:t>
      </w:r>
      <w:proofErr w:type="gramEnd"/>
      <w:r w:rsidRPr="006D6D9D">
        <w:t>е</w:t>
      </w:r>
      <w:proofErr w:type="spellEnd"/>
      <w:r w:rsidRPr="006D6D9D">
        <w:t xml:space="preserve"> поддающихся разумному контролю сторон, а именно: пожар, наводнение, землетрясение, военные действия. </w:t>
      </w:r>
    </w:p>
    <w:p w:rsidR="006D6D9D" w:rsidRPr="006D6D9D" w:rsidRDefault="006D6D9D" w:rsidP="006D6D9D">
      <w:r w:rsidRPr="006D6D9D">
        <w:t xml:space="preserve">Если эти обстоятельства длятся свыше одного месяца, стороны проведут переговоры с целью достижения приемлемого для обеих сторон решения. </w:t>
      </w:r>
    </w:p>
    <w:p w:rsidR="006D6D9D" w:rsidRPr="006D6D9D" w:rsidRDefault="006D6D9D" w:rsidP="006D6D9D">
      <w:r w:rsidRPr="006D6D9D">
        <w:t>7.3</w:t>
      </w:r>
      <w:proofErr w:type="gramStart"/>
      <w:r w:rsidRPr="006D6D9D">
        <w:t xml:space="preserve"> Е</w:t>
      </w:r>
      <w:proofErr w:type="gramEnd"/>
      <w:r w:rsidRPr="006D6D9D">
        <w:t xml:space="preserve">сли в течение 10 дней с даты  начала переговоров приемлемое решение не будет достигнуто, каждая из сторон имеет право отступиться от дальнейшего исполнения договорных обязательств и в этом случае ни одна из сторон не имеет право требовать от другой стороны возмещения возможных убытков.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таких обстоятельств и </w:t>
      </w:r>
      <w:proofErr w:type="gramStart"/>
      <w:r w:rsidRPr="006D6D9D">
        <w:t>предоставить документы</w:t>
      </w:r>
      <w:proofErr w:type="gramEnd"/>
      <w:r w:rsidRPr="006D6D9D">
        <w:t xml:space="preserve">, подтверждающие наличие таких обстоятельств. </w:t>
      </w:r>
    </w:p>
    <w:p w:rsidR="006D6D9D" w:rsidRPr="006D6D9D" w:rsidRDefault="006D6D9D" w:rsidP="006D6D9D">
      <w:r w:rsidRPr="006D6D9D">
        <w:t>СРОК ОКАЗАНИЯ УСЛУГ И ДЕЙСТВИЕ ДОГОВОРА</w:t>
      </w:r>
    </w:p>
    <w:p w:rsidR="006D6D9D" w:rsidRPr="006D6D9D" w:rsidRDefault="006D6D9D" w:rsidP="006D6D9D"/>
    <w:p w:rsidR="006D6D9D" w:rsidRPr="006D6D9D" w:rsidRDefault="006D6D9D" w:rsidP="006D6D9D">
      <w:r w:rsidRPr="006D6D9D">
        <w:t>8.1.</w:t>
      </w:r>
      <w:r w:rsidRPr="006D6D9D">
        <w:tab/>
        <w:t xml:space="preserve">Настоящий Договор вступает в силу с момента его подписания, распространяется на отношения </w:t>
      </w:r>
      <w:proofErr w:type="gramStart"/>
      <w:r w:rsidRPr="006D6D9D">
        <w:t>сторон</w:t>
      </w:r>
      <w:proofErr w:type="gramEnd"/>
      <w:r w:rsidRPr="006D6D9D">
        <w:t xml:space="preserve"> возникшие с «__» ______ 2019 г. и действует до 31 декабря 2020 года, а в части взаимных расчетов до полного исполнения своих обязательств сторонами. Исполнение обязательств по договору подтверждается подписанием Акта сверки обеих сторон.</w:t>
      </w:r>
    </w:p>
    <w:p w:rsidR="006D6D9D" w:rsidRPr="006D6D9D" w:rsidRDefault="006D6D9D" w:rsidP="006D6D9D">
      <w:r w:rsidRPr="006D6D9D">
        <w:lastRenderedPageBreak/>
        <w:t>8.2.</w:t>
      </w:r>
      <w:r w:rsidRPr="006D6D9D">
        <w:tab/>
        <w:t xml:space="preserve">Действие настоящего Договора может быть прекращено досрочно по обоюдному согласию Сторон или по письменному обоснованному требованию одной из Сторон в случае, если другая Сторона систематически нарушает условия настоящего Договора и не обеспечивает устранение выявленных недостатков в согласованные сроки. </w:t>
      </w:r>
    </w:p>
    <w:p w:rsidR="006D6D9D" w:rsidRPr="006D6D9D" w:rsidRDefault="006D6D9D" w:rsidP="006D6D9D">
      <w:r w:rsidRPr="006D6D9D">
        <w:t>8.3.</w:t>
      </w:r>
      <w:r w:rsidRPr="006D6D9D">
        <w:tab/>
        <w:t>Досрочное прекращение действия Договора не освобождает Исполнителя от выполнения обязательств, оплата которых уже была произведена, а Заказчика – от оплаты выполненных работ. Уведомление о желании расторгнуть настоящий Договор в одностороннем порядке должно быть сделано в письменном виде, за 10 (десять) дней до предлагаемого срока прекращения его действия.</w:t>
      </w:r>
    </w:p>
    <w:p w:rsidR="006D6D9D" w:rsidRPr="006D6D9D" w:rsidRDefault="006D6D9D" w:rsidP="006D6D9D">
      <w:r w:rsidRPr="006D6D9D">
        <w:t>8.4 .</w:t>
      </w:r>
      <w:r w:rsidRPr="006D6D9D">
        <w:tab/>
        <w:t>Существенным нарушением условий настоящего Договора со стороны Исполнителя признается не устранение выявленных недостатков в установленное Договором время в количестве пяти раз за отчетный месяц, зафиксированных в письменной форме.</w:t>
      </w:r>
    </w:p>
    <w:p w:rsidR="006D6D9D" w:rsidRPr="006D6D9D" w:rsidRDefault="006D6D9D" w:rsidP="006D6D9D">
      <w:r w:rsidRPr="006D6D9D">
        <w:t>8.5.</w:t>
      </w:r>
      <w:r w:rsidRPr="006D6D9D">
        <w:tab/>
        <w:t xml:space="preserve"> После письменного уведомления другой Стороны в срок, указанный в п. 8.3 настоящего Договора, Сторона получает право на расторжение настоящего Договора с последующим урегулированием вопроса о взаимных расчетах с учетом фактически произведенных Стороной затрат по исполнению настоящего Договора на дату расторжения, подтвержденных соответствующими документами.</w:t>
      </w:r>
    </w:p>
    <w:p w:rsidR="006D6D9D" w:rsidRPr="006D6D9D" w:rsidRDefault="006D6D9D" w:rsidP="006D6D9D"/>
    <w:p w:rsidR="006D6D9D" w:rsidRPr="006D6D9D" w:rsidRDefault="006D6D9D" w:rsidP="006D6D9D">
      <w:r w:rsidRPr="006D6D9D">
        <w:t>ПОРЯДОК РАЗРЕШЕНИЯ СПОРОВ</w:t>
      </w:r>
    </w:p>
    <w:p w:rsidR="006D6D9D" w:rsidRPr="006D6D9D" w:rsidRDefault="006D6D9D" w:rsidP="006D6D9D"/>
    <w:p w:rsidR="006D6D9D" w:rsidRPr="006D6D9D" w:rsidRDefault="006D6D9D" w:rsidP="006D6D9D">
      <w:r w:rsidRPr="006D6D9D">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D6D9D" w:rsidRPr="006D6D9D" w:rsidRDefault="006D6D9D" w:rsidP="006D6D9D">
      <w:r w:rsidRPr="006D6D9D">
        <w:t xml:space="preserve">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w:t>
      </w:r>
      <w:proofErr w:type="gramStart"/>
      <w:r w:rsidRPr="006D6D9D">
        <w:t>с даты получения</w:t>
      </w:r>
      <w:proofErr w:type="gramEnd"/>
      <w:r w:rsidRPr="006D6D9D">
        <w:t xml:space="preserve"> претензии.</w:t>
      </w:r>
    </w:p>
    <w:p w:rsidR="006D6D9D" w:rsidRPr="006D6D9D" w:rsidRDefault="006D6D9D" w:rsidP="006D6D9D">
      <w:bookmarkStart w:id="5" w:name="_Hlk2075652"/>
      <w:r w:rsidRPr="006D6D9D">
        <w:t xml:space="preserve"> В случае</w:t>
      </w:r>
      <w:proofErr w:type="gramStart"/>
      <w:r w:rsidRPr="006D6D9D">
        <w:t>,</w:t>
      </w:r>
      <w:proofErr w:type="gramEnd"/>
      <w:r w:rsidRPr="006D6D9D">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 </w:t>
      </w:r>
    </w:p>
    <w:p w:rsidR="006D6D9D" w:rsidRPr="006D6D9D" w:rsidRDefault="006D6D9D" w:rsidP="006D6D9D"/>
    <w:p w:rsidR="006D6D9D" w:rsidRPr="006D6D9D" w:rsidRDefault="006D6D9D" w:rsidP="006D6D9D">
      <w:r w:rsidRPr="006D6D9D">
        <w:t>ПРОЧИЕ УСЛОВИЯ</w:t>
      </w:r>
    </w:p>
    <w:p w:rsidR="006D6D9D" w:rsidRPr="006D6D9D" w:rsidRDefault="006D6D9D" w:rsidP="006D6D9D"/>
    <w:p w:rsidR="006D6D9D" w:rsidRPr="006D6D9D" w:rsidRDefault="006D6D9D" w:rsidP="006D6D9D">
      <w:r w:rsidRPr="006D6D9D">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 </w:t>
      </w:r>
    </w:p>
    <w:p w:rsidR="006D6D9D" w:rsidRPr="006D6D9D" w:rsidRDefault="006D6D9D" w:rsidP="006D6D9D">
      <w:r w:rsidRPr="006D6D9D">
        <w:t xml:space="preserve">Настоящий договор составлен в двух экземплярах, по одному для каждой из сторон. Оба экземпляра идентичны и имеют одинаковую юридическую силу. </w:t>
      </w:r>
    </w:p>
    <w:p w:rsidR="006D6D9D" w:rsidRPr="006D6D9D" w:rsidRDefault="006D6D9D" w:rsidP="006D6D9D">
      <w:r w:rsidRPr="006D6D9D">
        <w:t>Приложения к настоящему договору:</w:t>
      </w:r>
    </w:p>
    <w:p w:rsidR="006D6D9D" w:rsidRPr="006D6D9D" w:rsidRDefault="006D6D9D" w:rsidP="006D6D9D">
      <w:r w:rsidRPr="006D6D9D">
        <w:t>10.3.1. Приложение №1 – Перечень видов услуг оказываемых при техническом обслуживании и ремонте оргтехнике.</w:t>
      </w:r>
    </w:p>
    <w:p w:rsidR="006D6D9D" w:rsidRPr="006D6D9D" w:rsidRDefault="006D6D9D" w:rsidP="006D6D9D"/>
    <w:p w:rsidR="006D6D9D" w:rsidRPr="006D6D9D" w:rsidRDefault="006D6D9D" w:rsidP="006D6D9D">
      <w:r w:rsidRPr="006D6D9D">
        <w:t>РЕКВИЗИТЫ СТОРОН:</w:t>
      </w:r>
    </w:p>
    <w:p w:rsidR="006D6D9D" w:rsidRPr="006D6D9D" w:rsidRDefault="006D6D9D" w:rsidP="006D6D9D"/>
    <w:tbl>
      <w:tblPr>
        <w:tblW w:w="5365" w:type="pct"/>
        <w:tblLook w:val="01E0" w:firstRow="1" w:lastRow="1" w:firstColumn="1" w:lastColumn="1" w:noHBand="0" w:noVBand="0"/>
      </w:tblPr>
      <w:tblGrid>
        <w:gridCol w:w="5494"/>
        <w:gridCol w:w="4776"/>
      </w:tblGrid>
      <w:tr w:rsidR="006D6D9D" w:rsidRPr="006D6D9D" w:rsidTr="00CF4922">
        <w:tc>
          <w:tcPr>
            <w:tcW w:w="2675" w:type="pct"/>
          </w:tcPr>
          <w:p w:rsidR="006D6D9D" w:rsidRPr="006D6D9D" w:rsidRDefault="006D6D9D" w:rsidP="006D6D9D">
            <w:r w:rsidRPr="006D6D9D">
              <w:t>ЗАКАЗЧИК:</w:t>
            </w:r>
          </w:p>
        </w:tc>
        <w:tc>
          <w:tcPr>
            <w:tcW w:w="2325" w:type="pct"/>
          </w:tcPr>
          <w:p w:rsidR="006D6D9D" w:rsidRPr="006D6D9D" w:rsidRDefault="006D6D9D" w:rsidP="006D6D9D">
            <w:r w:rsidRPr="006D6D9D">
              <w:t xml:space="preserve">        ИСПОЛНИТЕЛЬ:</w:t>
            </w:r>
          </w:p>
        </w:tc>
      </w:tr>
      <w:tr w:rsidR="006D6D9D" w:rsidRPr="006D6D9D" w:rsidTr="00CF4922">
        <w:tblPrEx>
          <w:tblLook w:val="0000" w:firstRow="0" w:lastRow="0" w:firstColumn="0" w:lastColumn="0" w:noHBand="0" w:noVBand="0"/>
        </w:tblPrEx>
        <w:trPr>
          <w:trHeight w:val="70"/>
        </w:trPr>
        <w:tc>
          <w:tcPr>
            <w:tcW w:w="2675" w:type="pct"/>
          </w:tcPr>
          <w:p w:rsidR="006D6D9D" w:rsidRPr="006D6D9D" w:rsidRDefault="006D6D9D" w:rsidP="006D6D9D">
            <w:r w:rsidRPr="006D6D9D">
              <w:t>Акционерное общество</w:t>
            </w:r>
          </w:p>
          <w:p w:rsidR="006D6D9D" w:rsidRPr="006D6D9D" w:rsidRDefault="006D6D9D" w:rsidP="006D6D9D">
            <w:r w:rsidRPr="006D6D9D">
              <w:t>«Северо-Кавказская пригородная пассажирская компания»</w:t>
            </w:r>
          </w:p>
          <w:p w:rsidR="006D6D9D" w:rsidRPr="006D6D9D" w:rsidRDefault="006D6D9D" w:rsidP="006D6D9D">
            <w:r w:rsidRPr="006D6D9D">
              <w:t xml:space="preserve">юр. адрес: ул. </w:t>
            </w:r>
            <w:proofErr w:type="gramStart"/>
            <w:r w:rsidRPr="006D6D9D">
              <w:t>Депутатская</w:t>
            </w:r>
            <w:proofErr w:type="gramEnd"/>
            <w:r w:rsidRPr="006D6D9D">
              <w:t>, д. 3,</w:t>
            </w:r>
          </w:p>
          <w:p w:rsidR="006D6D9D" w:rsidRPr="006D6D9D" w:rsidRDefault="006D6D9D" w:rsidP="006D6D9D">
            <w:r w:rsidRPr="006D6D9D">
              <w:t>г. Ростов-на-Дону, 344019,</w:t>
            </w:r>
          </w:p>
          <w:p w:rsidR="006D6D9D" w:rsidRPr="006D6D9D" w:rsidRDefault="006D6D9D" w:rsidP="006D6D9D">
            <w:r w:rsidRPr="006D6D9D">
              <w:t xml:space="preserve">почтовый адрес: ул. </w:t>
            </w:r>
            <w:proofErr w:type="gramStart"/>
            <w:r w:rsidRPr="006D6D9D">
              <w:t>Депутатская</w:t>
            </w:r>
            <w:proofErr w:type="gramEnd"/>
            <w:r w:rsidRPr="006D6D9D">
              <w:t>, д. 3,</w:t>
            </w:r>
          </w:p>
          <w:p w:rsidR="006D6D9D" w:rsidRPr="006D6D9D" w:rsidRDefault="006D6D9D" w:rsidP="006D6D9D">
            <w:r w:rsidRPr="006D6D9D">
              <w:lastRenderedPageBreak/>
              <w:t>г. Ростов-на-Дону, 344001,</w:t>
            </w:r>
          </w:p>
          <w:p w:rsidR="006D6D9D" w:rsidRPr="006D6D9D" w:rsidRDefault="006D6D9D" w:rsidP="006D6D9D">
            <w:r w:rsidRPr="006D6D9D">
              <w:t>ОГРН 1076162005864 ИНН 6162051289</w:t>
            </w:r>
          </w:p>
          <w:p w:rsidR="006D6D9D" w:rsidRPr="006D6D9D" w:rsidRDefault="006D6D9D" w:rsidP="006D6D9D">
            <w:proofErr w:type="gramStart"/>
            <w:r w:rsidRPr="006D6D9D">
              <w:t>р</w:t>
            </w:r>
            <w:proofErr w:type="gramEnd"/>
            <w:r w:rsidRPr="006D6D9D">
              <w:t>/с 40702810500300005055 КПП 616201001</w:t>
            </w:r>
          </w:p>
          <w:p w:rsidR="006D6D9D" w:rsidRPr="006D6D9D" w:rsidRDefault="006D6D9D" w:rsidP="006D6D9D">
            <w:r w:rsidRPr="006D6D9D">
              <w:t>К/с 30101810300000000999</w:t>
            </w:r>
          </w:p>
          <w:p w:rsidR="006D6D9D" w:rsidRPr="006D6D9D" w:rsidRDefault="006D6D9D" w:rsidP="006D6D9D">
            <w:r w:rsidRPr="006D6D9D">
              <w:t>Филиал (ПАО) Банк ВТБ</w:t>
            </w:r>
          </w:p>
          <w:p w:rsidR="006D6D9D" w:rsidRPr="006D6D9D" w:rsidRDefault="006D6D9D" w:rsidP="006D6D9D">
            <w:r w:rsidRPr="006D6D9D">
              <w:t>в г. Ростове-на-Дону,</w:t>
            </w:r>
          </w:p>
          <w:p w:rsidR="006D6D9D" w:rsidRPr="006D6D9D" w:rsidRDefault="006D6D9D" w:rsidP="006D6D9D">
            <w:r w:rsidRPr="006D6D9D">
              <w:t>г. Ростов-на-Дону, БИК 046015999</w:t>
            </w:r>
          </w:p>
          <w:p w:rsidR="006D6D9D" w:rsidRPr="006D6D9D" w:rsidRDefault="006D6D9D" w:rsidP="006D6D9D"/>
          <w:p w:rsidR="006D6D9D" w:rsidRPr="006D6D9D" w:rsidRDefault="006D6D9D" w:rsidP="006D6D9D">
            <w:r w:rsidRPr="006D6D9D">
              <w:t>Генеральный директор</w:t>
            </w:r>
          </w:p>
          <w:p w:rsidR="006D6D9D" w:rsidRPr="006D6D9D" w:rsidRDefault="006D6D9D" w:rsidP="006D6D9D"/>
          <w:p w:rsidR="006D6D9D" w:rsidRPr="006D6D9D" w:rsidRDefault="006D6D9D" w:rsidP="006D6D9D">
            <w:r w:rsidRPr="006D6D9D">
              <w:t xml:space="preserve">___________________ Е.А. Ермаков </w:t>
            </w:r>
          </w:p>
          <w:p w:rsidR="006D6D9D" w:rsidRPr="006D6D9D" w:rsidRDefault="006D6D9D" w:rsidP="006D6D9D">
            <w:r w:rsidRPr="006D6D9D">
              <w:t>М.П.</w:t>
            </w:r>
          </w:p>
        </w:tc>
        <w:tc>
          <w:tcPr>
            <w:tcW w:w="2325" w:type="pct"/>
          </w:tcPr>
          <w:p w:rsidR="006D6D9D" w:rsidRPr="006D6D9D" w:rsidRDefault="006D6D9D" w:rsidP="006D6D9D"/>
          <w:p w:rsidR="006D6D9D" w:rsidRPr="006D6D9D" w:rsidRDefault="006D6D9D" w:rsidP="006D6D9D"/>
          <w:p w:rsidR="006D6D9D" w:rsidRPr="006D6D9D" w:rsidRDefault="006D6D9D" w:rsidP="006D6D9D"/>
          <w:p w:rsidR="006D6D9D" w:rsidRPr="006D6D9D" w:rsidRDefault="006D6D9D" w:rsidP="006D6D9D"/>
          <w:p w:rsidR="006D6D9D" w:rsidRPr="006D6D9D" w:rsidRDefault="006D6D9D" w:rsidP="006D6D9D"/>
          <w:p w:rsidR="006D6D9D" w:rsidRPr="006D6D9D" w:rsidRDefault="006D6D9D" w:rsidP="006D6D9D"/>
          <w:p w:rsidR="006D6D9D" w:rsidRPr="006D6D9D" w:rsidRDefault="006D6D9D" w:rsidP="006D6D9D"/>
          <w:p w:rsidR="006D6D9D" w:rsidRPr="006D6D9D" w:rsidRDefault="006D6D9D" w:rsidP="006D6D9D"/>
          <w:p w:rsidR="006D6D9D" w:rsidRPr="006D6D9D" w:rsidRDefault="006D6D9D" w:rsidP="006D6D9D"/>
          <w:p w:rsidR="006D6D9D" w:rsidRPr="006D6D9D" w:rsidRDefault="006D6D9D" w:rsidP="006D6D9D"/>
          <w:p w:rsidR="006D6D9D" w:rsidRPr="006D6D9D" w:rsidRDefault="006D6D9D" w:rsidP="006D6D9D"/>
          <w:p w:rsidR="006D6D9D" w:rsidRPr="006D6D9D" w:rsidRDefault="006D6D9D" w:rsidP="006D6D9D"/>
          <w:p w:rsidR="006D6D9D" w:rsidRPr="006D6D9D" w:rsidRDefault="006D6D9D" w:rsidP="006D6D9D"/>
          <w:p w:rsidR="006D6D9D" w:rsidRPr="006D6D9D" w:rsidRDefault="006D6D9D" w:rsidP="006D6D9D"/>
          <w:p w:rsidR="006D6D9D" w:rsidRPr="006D6D9D" w:rsidRDefault="006D6D9D" w:rsidP="006D6D9D">
            <w:r w:rsidRPr="006D6D9D">
              <w:t>_______________________</w:t>
            </w:r>
          </w:p>
          <w:p w:rsidR="006D6D9D" w:rsidRPr="006D6D9D" w:rsidRDefault="006D6D9D" w:rsidP="006D6D9D"/>
          <w:p w:rsidR="006D6D9D" w:rsidRPr="006D6D9D" w:rsidRDefault="006D6D9D" w:rsidP="006D6D9D">
            <w:r w:rsidRPr="006D6D9D">
              <w:t>_______________________</w:t>
            </w:r>
          </w:p>
          <w:p w:rsidR="006D6D9D" w:rsidRPr="006D6D9D" w:rsidRDefault="006D6D9D" w:rsidP="006D6D9D">
            <w:r w:rsidRPr="006D6D9D">
              <w:t>М.П.</w:t>
            </w:r>
          </w:p>
        </w:tc>
      </w:tr>
    </w:tbl>
    <w:p w:rsidR="00A34438" w:rsidRPr="00A34438" w:rsidRDefault="00A34438" w:rsidP="006D6D9D">
      <w:pPr>
        <w:rPr>
          <w:lang w:val="en-US"/>
        </w:rPr>
        <w:sectPr w:rsidR="00A34438" w:rsidRPr="00A34438" w:rsidSect="00831D36">
          <w:pgSz w:w="11906" w:h="16838"/>
          <w:pgMar w:top="1134" w:right="850" w:bottom="1134" w:left="1701" w:header="708" w:footer="708" w:gutter="0"/>
          <w:cols w:space="708"/>
          <w:docGrid w:linePitch="360"/>
        </w:sectPr>
      </w:pPr>
      <w:bookmarkStart w:id="6" w:name="_Hlk536114851"/>
      <w:bookmarkEnd w:id="5"/>
    </w:p>
    <w:p w:rsidR="006D6D9D" w:rsidRPr="006D6D9D" w:rsidRDefault="006D6D9D" w:rsidP="00BA3875">
      <w:pPr>
        <w:jc w:val="right"/>
      </w:pPr>
      <w:bookmarkStart w:id="7" w:name="_Hlk2159932"/>
      <w:bookmarkEnd w:id="6"/>
      <w:r w:rsidRPr="006D6D9D">
        <w:lastRenderedPageBreak/>
        <w:t>Приложение №1</w:t>
      </w:r>
    </w:p>
    <w:p w:rsidR="006D6D9D" w:rsidRPr="006D6D9D" w:rsidRDefault="006D6D9D" w:rsidP="009F13D1">
      <w:pPr>
        <w:jc w:val="right"/>
      </w:pPr>
      <w:r w:rsidRPr="006D6D9D">
        <w:t xml:space="preserve">к договору на оказание услуг </w:t>
      </w:r>
    </w:p>
    <w:p w:rsidR="006D6D9D" w:rsidRPr="006D6D9D" w:rsidRDefault="006D6D9D" w:rsidP="009F13D1">
      <w:pPr>
        <w:jc w:val="right"/>
      </w:pPr>
      <w:r w:rsidRPr="006D6D9D">
        <w:t xml:space="preserve">по услуги по </w:t>
      </w:r>
      <w:proofErr w:type="gramStart"/>
      <w:r w:rsidRPr="006D6D9D">
        <w:t>техническому</w:t>
      </w:r>
      <w:proofErr w:type="gramEnd"/>
      <w:r w:rsidRPr="006D6D9D">
        <w:t xml:space="preserve"> </w:t>
      </w:r>
    </w:p>
    <w:p w:rsidR="006D6D9D" w:rsidRPr="006D6D9D" w:rsidRDefault="006D6D9D" w:rsidP="009F13D1">
      <w:pPr>
        <w:jc w:val="right"/>
      </w:pPr>
      <w:r w:rsidRPr="006D6D9D">
        <w:t>обслуживанию и ремонту оргтехники</w:t>
      </w:r>
    </w:p>
    <w:p w:rsidR="006D6D9D" w:rsidRPr="006D6D9D" w:rsidRDefault="006D6D9D" w:rsidP="009F13D1">
      <w:pPr>
        <w:jc w:val="right"/>
      </w:pPr>
      <w:r w:rsidRPr="006D6D9D">
        <w:t>№_____ от «___»______2019г.</w:t>
      </w:r>
    </w:p>
    <w:p w:rsidR="006D6D9D" w:rsidRPr="006D6D9D" w:rsidRDefault="006D6D9D" w:rsidP="009F13D1">
      <w:pPr>
        <w:jc w:val="right"/>
      </w:pPr>
    </w:p>
    <w:p w:rsidR="006D6D9D" w:rsidRPr="006D6D9D" w:rsidRDefault="006D6D9D" w:rsidP="006D6D9D">
      <w:pPr>
        <w:rPr>
          <w:highlight w:val="yellow"/>
        </w:rPr>
      </w:pPr>
    </w:p>
    <w:p w:rsidR="006D6D9D" w:rsidRPr="006D6D9D" w:rsidRDefault="006D6D9D" w:rsidP="006D6D9D">
      <w:r w:rsidRPr="006D6D9D">
        <w:t>Перечень видов услуг оказываемых при техническом обслуживании и ремонте оргтехнике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892"/>
        <w:gridCol w:w="2716"/>
        <w:gridCol w:w="1124"/>
        <w:gridCol w:w="601"/>
        <w:gridCol w:w="817"/>
        <w:gridCol w:w="1533"/>
        <w:gridCol w:w="1533"/>
        <w:gridCol w:w="1533"/>
        <w:gridCol w:w="1533"/>
      </w:tblGrid>
      <w:tr w:rsidR="006C11BF" w:rsidRPr="00EB7117" w:rsidTr="00D62659">
        <w:trPr>
          <w:trHeight w:val="2670"/>
          <w:jc w:val="center"/>
        </w:trPr>
        <w:tc>
          <w:tcPr>
            <w:tcW w:w="413" w:type="dxa"/>
            <w:shd w:val="clear" w:color="auto" w:fill="auto"/>
            <w:vAlign w:val="center"/>
            <w:hideMark/>
          </w:tcPr>
          <w:p w:rsidR="006C11BF" w:rsidRPr="00C13847" w:rsidRDefault="006C11BF" w:rsidP="00D62659">
            <w:pPr>
              <w:jc w:val="center"/>
              <w:rPr>
                <w:b/>
                <w:bCs/>
                <w:color w:val="000000" w:themeColor="text1"/>
                <w:sz w:val="20"/>
                <w:szCs w:val="20"/>
              </w:rPr>
            </w:pPr>
            <w:r w:rsidRPr="00C13847">
              <w:rPr>
                <w:b/>
                <w:bCs/>
                <w:color w:val="000000" w:themeColor="text1"/>
                <w:sz w:val="20"/>
                <w:szCs w:val="20"/>
              </w:rPr>
              <w:t xml:space="preserve">№ </w:t>
            </w:r>
            <w:proofErr w:type="gramStart"/>
            <w:r w:rsidRPr="00C13847">
              <w:rPr>
                <w:b/>
                <w:bCs/>
                <w:color w:val="000000" w:themeColor="text1"/>
                <w:sz w:val="20"/>
                <w:szCs w:val="20"/>
              </w:rPr>
              <w:t>п</w:t>
            </w:r>
            <w:proofErr w:type="gramEnd"/>
            <w:r w:rsidRPr="00C13847">
              <w:rPr>
                <w:b/>
                <w:bCs/>
                <w:color w:val="000000" w:themeColor="text1"/>
                <w:sz w:val="20"/>
                <w:szCs w:val="20"/>
              </w:rPr>
              <w:t>/п</w:t>
            </w:r>
          </w:p>
        </w:tc>
        <w:tc>
          <w:tcPr>
            <w:tcW w:w="2049" w:type="dxa"/>
            <w:shd w:val="clear" w:color="auto" w:fill="auto"/>
            <w:vAlign w:val="center"/>
            <w:hideMark/>
          </w:tcPr>
          <w:p w:rsidR="006C11BF" w:rsidRPr="00C13847" w:rsidRDefault="006C11BF" w:rsidP="00D62659">
            <w:pPr>
              <w:jc w:val="center"/>
              <w:rPr>
                <w:b/>
                <w:bCs/>
                <w:color w:val="000000" w:themeColor="text1"/>
                <w:sz w:val="20"/>
                <w:szCs w:val="20"/>
              </w:rPr>
            </w:pPr>
            <w:r w:rsidRPr="00C13847">
              <w:rPr>
                <w:b/>
                <w:bCs/>
                <w:color w:val="000000" w:themeColor="text1"/>
                <w:sz w:val="20"/>
                <w:szCs w:val="20"/>
              </w:rPr>
              <w:t>Наименование оказания услуг (модель многофункционального устройства/принтера)</w:t>
            </w:r>
          </w:p>
        </w:tc>
        <w:tc>
          <w:tcPr>
            <w:tcW w:w="2765" w:type="dxa"/>
            <w:gridSpan w:val="2"/>
            <w:shd w:val="clear" w:color="auto" w:fill="auto"/>
            <w:vAlign w:val="center"/>
            <w:hideMark/>
          </w:tcPr>
          <w:p w:rsidR="006C11BF" w:rsidRPr="00C13847" w:rsidRDefault="006C11BF" w:rsidP="00D62659">
            <w:pPr>
              <w:jc w:val="center"/>
              <w:rPr>
                <w:b/>
                <w:bCs/>
                <w:color w:val="000000" w:themeColor="text1"/>
                <w:sz w:val="20"/>
                <w:szCs w:val="20"/>
              </w:rPr>
            </w:pPr>
            <w:r w:rsidRPr="00C13847">
              <w:rPr>
                <w:b/>
                <w:bCs/>
                <w:color w:val="000000" w:themeColor="text1"/>
                <w:sz w:val="20"/>
                <w:szCs w:val="20"/>
              </w:rPr>
              <w:t>Описание услуги</w:t>
            </w:r>
          </w:p>
        </w:tc>
        <w:tc>
          <w:tcPr>
            <w:tcW w:w="479" w:type="dxa"/>
            <w:shd w:val="clear" w:color="auto" w:fill="auto"/>
            <w:vAlign w:val="center"/>
            <w:hideMark/>
          </w:tcPr>
          <w:p w:rsidR="006C11BF" w:rsidRPr="00C13847" w:rsidRDefault="006C11BF" w:rsidP="00D62659">
            <w:pPr>
              <w:jc w:val="center"/>
              <w:rPr>
                <w:b/>
                <w:bCs/>
                <w:color w:val="000000" w:themeColor="text1"/>
                <w:sz w:val="20"/>
                <w:szCs w:val="20"/>
              </w:rPr>
            </w:pPr>
            <w:r w:rsidRPr="00C13847">
              <w:rPr>
                <w:b/>
                <w:bCs/>
                <w:color w:val="000000" w:themeColor="text1"/>
                <w:sz w:val="20"/>
                <w:szCs w:val="20"/>
              </w:rPr>
              <w:t>Ед. изм.</w:t>
            </w:r>
          </w:p>
        </w:tc>
        <w:tc>
          <w:tcPr>
            <w:tcW w:w="628" w:type="dxa"/>
            <w:shd w:val="clear" w:color="auto" w:fill="auto"/>
            <w:vAlign w:val="center"/>
            <w:hideMark/>
          </w:tcPr>
          <w:p w:rsidR="006C11BF" w:rsidRPr="00C13847" w:rsidRDefault="006C11BF" w:rsidP="00D62659">
            <w:pPr>
              <w:jc w:val="center"/>
              <w:rPr>
                <w:b/>
                <w:bCs/>
                <w:color w:val="000000" w:themeColor="text1"/>
                <w:sz w:val="20"/>
                <w:szCs w:val="20"/>
              </w:rPr>
            </w:pPr>
            <w:r w:rsidRPr="00C13847">
              <w:rPr>
                <w:b/>
                <w:bCs/>
                <w:color w:val="000000" w:themeColor="text1"/>
                <w:sz w:val="20"/>
                <w:szCs w:val="20"/>
              </w:rPr>
              <w:t>Объем на 1000 ед. работ</w:t>
            </w:r>
          </w:p>
        </w:tc>
        <w:tc>
          <w:tcPr>
            <w:tcW w:w="1118" w:type="dxa"/>
            <w:shd w:val="clear" w:color="auto" w:fill="auto"/>
            <w:vAlign w:val="center"/>
            <w:hideMark/>
          </w:tcPr>
          <w:p w:rsidR="006C11BF" w:rsidRPr="00C13847" w:rsidRDefault="006C11BF" w:rsidP="00D62659">
            <w:pPr>
              <w:jc w:val="center"/>
              <w:rPr>
                <w:b/>
                <w:bCs/>
                <w:color w:val="000000" w:themeColor="text1"/>
                <w:sz w:val="20"/>
                <w:szCs w:val="20"/>
              </w:rPr>
            </w:pPr>
            <w:r w:rsidRPr="00C13847">
              <w:rPr>
                <w:b/>
                <w:bCs/>
                <w:color w:val="000000" w:themeColor="text1"/>
                <w:sz w:val="20"/>
                <w:szCs w:val="20"/>
              </w:rPr>
              <w:t xml:space="preserve">Цена за единицу услуг, с учетом всех расходов, в </w:t>
            </w:r>
            <w:proofErr w:type="spellStart"/>
            <w:r w:rsidRPr="00C13847">
              <w:rPr>
                <w:b/>
                <w:bCs/>
                <w:color w:val="000000" w:themeColor="text1"/>
                <w:sz w:val="20"/>
                <w:szCs w:val="20"/>
              </w:rPr>
              <w:t>т.ч</w:t>
            </w:r>
            <w:proofErr w:type="spellEnd"/>
            <w:r w:rsidRPr="00C13847">
              <w:rPr>
                <w:b/>
                <w:bCs/>
                <w:color w:val="000000" w:themeColor="text1"/>
                <w:sz w:val="20"/>
                <w:szCs w:val="20"/>
              </w:rPr>
              <w:t xml:space="preserve">. транспортных  без НДС (руб.) </w:t>
            </w:r>
          </w:p>
        </w:tc>
        <w:tc>
          <w:tcPr>
            <w:tcW w:w="1118" w:type="dxa"/>
            <w:shd w:val="clear" w:color="auto" w:fill="auto"/>
            <w:vAlign w:val="center"/>
            <w:hideMark/>
          </w:tcPr>
          <w:p w:rsidR="006C11BF" w:rsidRPr="00C13847" w:rsidRDefault="006C11BF" w:rsidP="00D62659">
            <w:pPr>
              <w:jc w:val="center"/>
              <w:rPr>
                <w:b/>
                <w:bCs/>
                <w:color w:val="000000" w:themeColor="text1"/>
                <w:sz w:val="20"/>
                <w:szCs w:val="20"/>
              </w:rPr>
            </w:pPr>
            <w:r w:rsidRPr="00C13847">
              <w:rPr>
                <w:b/>
                <w:bCs/>
                <w:color w:val="000000" w:themeColor="text1"/>
                <w:sz w:val="20"/>
                <w:szCs w:val="20"/>
              </w:rPr>
              <w:t xml:space="preserve">Цена за единицу услуг, с учетом всех расходов, в </w:t>
            </w:r>
            <w:proofErr w:type="spellStart"/>
            <w:r w:rsidRPr="00C13847">
              <w:rPr>
                <w:b/>
                <w:bCs/>
                <w:color w:val="000000" w:themeColor="text1"/>
                <w:sz w:val="20"/>
                <w:szCs w:val="20"/>
              </w:rPr>
              <w:t>т.ч</w:t>
            </w:r>
            <w:proofErr w:type="spellEnd"/>
            <w:r w:rsidRPr="00C13847">
              <w:rPr>
                <w:b/>
                <w:bCs/>
                <w:color w:val="000000" w:themeColor="text1"/>
                <w:sz w:val="20"/>
                <w:szCs w:val="20"/>
              </w:rPr>
              <w:t xml:space="preserve">. транспортных  с НДС (руб.) </w:t>
            </w:r>
          </w:p>
        </w:tc>
        <w:tc>
          <w:tcPr>
            <w:tcW w:w="1118" w:type="dxa"/>
            <w:shd w:val="clear" w:color="auto" w:fill="auto"/>
            <w:vAlign w:val="center"/>
            <w:hideMark/>
          </w:tcPr>
          <w:p w:rsidR="006C11BF" w:rsidRPr="00C13847" w:rsidRDefault="006C11BF" w:rsidP="00D62659">
            <w:pPr>
              <w:jc w:val="center"/>
              <w:rPr>
                <w:b/>
                <w:bCs/>
                <w:color w:val="000000" w:themeColor="text1"/>
                <w:sz w:val="20"/>
                <w:szCs w:val="20"/>
              </w:rPr>
            </w:pPr>
            <w:r w:rsidRPr="00C13847">
              <w:rPr>
                <w:b/>
                <w:bCs/>
                <w:color w:val="000000" w:themeColor="text1"/>
                <w:sz w:val="20"/>
                <w:szCs w:val="20"/>
              </w:rPr>
              <w:t xml:space="preserve">Цена услуг, с учетом всех расходов, в </w:t>
            </w:r>
            <w:proofErr w:type="spellStart"/>
            <w:r w:rsidRPr="00C13847">
              <w:rPr>
                <w:b/>
                <w:bCs/>
                <w:color w:val="000000" w:themeColor="text1"/>
                <w:sz w:val="20"/>
                <w:szCs w:val="20"/>
              </w:rPr>
              <w:t>т.ч</w:t>
            </w:r>
            <w:proofErr w:type="spellEnd"/>
            <w:r w:rsidRPr="00C13847">
              <w:rPr>
                <w:b/>
                <w:bCs/>
                <w:color w:val="000000" w:themeColor="text1"/>
                <w:sz w:val="20"/>
                <w:szCs w:val="20"/>
              </w:rPr>
              <w:t xml:space="preserve">. транспортных  без НДС (руб.) </w:t>
            </w:r>
          </w:p>
        </w:tc>
        <w:tc>
          <w:tcPr>
            <w:tcW w:w="961" w:type="dxa"/>
            <w:shd w:val="clear" w:color="auto" w:fill="auto"/>
            <w:vAlign w:val="center"/>
            <w:hideMark/>
          </w:tcPr>
          <w:p w:rsidR="006C11BF" w:rsidRPr="00C13847" w:rsidRDefault="006C11BF" w:rsidP="00D62659">
            <w:pPr>
              <w:jc w:val="center"/>
              <w:rPr>
                <w:b/>
                <w:bCs/>
                <w:color w:val="000000" w:themeColor="text1"/>
                <w:sz w:val="20"/>
                <w:szCs w:val="20"/>
              </w:rPr>
            </w:pPr>
            <w:r w:rsidRPr="00C13847">
              <w:rPr>
                <w:b/>
                <w:bCs/>
                <w:color w:val="000000" w:themeColor="text1"/>
                <w:sz w:val="20"/>
                <w:szCs w:val="20"/>
              </w:rPr>
              <w:t xml:space="preserve">Цена услуг, с учетом всех расходов, в </w:t>
            </w:r>
            <w:proofErr w:type="spellStart"/>
            <w:r w:rsidRPr="00C13847">
              <w:rPr>
                <w:b/>
                <w:bCs/>
                <w:color w:val="000000" w:themeColor="text1"/>
                <w:sz w:val="20"/>
                <w:szCs w:val="20"/>
              </w:rPr>
              <w:t>т.ч</w:t>
            </w:r>
            <w:proofErr w:type="spellEnd"/>
            <w:r w:rsidRPr="00C13847">
              <w:rPr>
                <w:b/>
                <w:bCs/>
                <w:color w:val="000000" w:themeColor="text1"/>
                <w:sz w:val="20"/>
                <w:szCs w:val="20"/>
              </w:rPr>
              <w:t xml:space="preserve">. транспортных  с НДС (руб.) </w:t>
            </w:r>
          </w:p>
        </w:tc>
      </w:tr>
      <w:tr w:rsidR="006C11BF" w:rsidRPr="00B67CF5" w:rsidTr="00D62659">
        <w:trPr>
          <w:trHeight w:val="795"/>
          <w:jc w:val="center"/>
        </w:trPr>
        <w:tc>
          <w:tcPr>
            <w:tcW w:w="10649" w:type="dxa"/>
            <w:gridSpan w:val="10"/>
            <w:shd w:val="clear" w:color="000000" w:fill="EEECE1"/>
            <w:hideMark/>
          </w:tcPr>
          <w:p w:rsidR="006C11BF" w:rsidRPr="00C13847" w:rsidRDefault="006C11BF" w:rsidP="00D62659">
            <w:pPr>
              <w:ind w:right="191"/>
              <w:rPr>
                <w:b/>
                <w:bCs/>
                <w:color w:val="000000" w:themeColor="text1"/>
                <w:lang w:val="en-US"/>
              </w:rPr>
            </w:pPr>
            <w:r w:rsidRPr="00C13847">
              <w:rPr>
                <w:b/>
                <w:bCs/>
                <w:color w:val="000000" w:themeColor="text1"/>
              </w:rPr>
              <w:t>Монохромные принтеры/МФУ со скоростью печати до 30 стр./мин.  производителей</w:t>
            </w:r>
            <w:r w:rsidRPr="00C13847">
              <w:rPr>
                <w:b/>
                <w:bCs/>
                <w:color w:val="000000" w:themeColor="text1"/>
                <w:lang w:val="en-US"/>
              </w:rPr>
              <w:t>: Hewlett-Packard (</w:t>
            </w:r>
            <w:r w:rsidRPr="00C13847">
              <w:rPr>
                <w:b/>
                <w:bCs/>
                <w:color w:val="000000" w:themeColor="text1"/>
              </w:rPr>
              <w:t>НР</w:t>
            </w:r>
            <w:r w:rsidRPr="00C13847">
              <w:rPr>
                <w:b/>
                <w:bCs/>
                <w:color w:val="000000" w:themeColor="text1"/>
                <w:lang w:val="en-US"/>
              </w:rPr>
              <w:t xml:space="preserve">), Xerox, Canon, Kyocera, Epson, Brother, Samsung, Sharp, Panasonic, Lexmark, Toshiba, </w:t>
            </w:r>
            <w:proofErr w:type="spellStart"/>
            <w:r w:rsidRPr="00C13847">
              <w:rPr>
                <w:b/>
                <w:bCs/>
                <w:color w:val="000000" w:themeColor="text1"/>
                <w:lang w:val="en-US"/>
              </w:rPr>
              <w:t>Pantum</w:t>
            </w:r>
            <w:proofErr w:type="spellEnd"/>
            <w:r w:rsidRPr="00C13847">
              <w:rPr>
                <w:b/>
                <w:bCs/>
                <w:color w:val="000000" w:themeColor="text1"/>
                <w:lang w:val="en-US"/>
              </w:rPr>
              <w:t xml:space="preserve">, Ricoh </w:t>
            </w:r>
          </w:p>
        </w:tc>
      </w:tr>
      <w:tr w:rsidR="006C11BF" w:rsidRPr="00EB7117" w:rsidTr="006C11BF">
        <w:trPr>
          <w:trHeight w:val="1755"/>
          <w:jc w:val="center"/>
        </w:trPr>
        <w:tc>
          <w:tcPr>
            <w:tcW w:w="413" w:type="dxa"/>
            <w:vMerge w:val="restart"/>
            <w:shd w:val="clear" w:color="000000" w:fill="FFFFFF"/>
            <w:vAlign w:val="center"/>
            <w:hideMark/>
          </w:tcPr>
          <w:p w:rsidR="006C11BF" w:rsidRPr="00C13847" w:rsidRDefault="006C11BF" w:rsidP="00D62659">
            <w:pPr>
              <w:jc w:val="center"/>
              <w:rPr>
                <w:color w:val="000000" w:themeColor="text1"/>
              </w:rPr>
            </w:pPr>
            <w:r w:rsidRPr="00C13847">
              <w:rPr>
                <w:color w:val="000000" w:themeColor="text1"/>
              </w:rPr>
              <w:t>1</w:t>
            </w:r>
          </w:p>
        </w:tc>
        <w:tc>
          <w:tcPr>
            <w:tcW w:w="2049" w:type="dxa"/>
            <w:vMerge w:val="restart"/>
            <w:shd w:val="clear" w:color="000000" w:fill="FFFFFF"/>
            <w:vAlign w:val="center"/>
            <w:hideMark/>
          </w:tcPr>
          <w:p w:rsidR="006C11BF" w:rsidRPr="00C13847" w:rsidRDefault="006C11BF" w:rsidP="00D62659">
            <w:pPr>
              <w:rPr>
                <w:color w:val="000000" w:themeColor="text1"/>
              </w:rPr>
            </w:pPr>
            <w:r w:rsidRPr="00C13847">
              <w:rPr>
                <w:color w:val="000000" w:themeColor="text1"/>
              </w:rPr>
              <w:t>Заправка картриджа с учетом  материалов и запасных частей</w:t>
            </w:r>
          </w:p>
        </w:tc>
        <w:tc>
          <w:tcPr>
            <w:tcW w:w="1928" w:type="dxa"/>
            <w:vMerge w:val="restart"/>
            <w:shd w:val="clear" w:color="000000" w:fill="FFFFFF"/>
            <w:hideMark/>
          </w:tcPr>
          <w:p w:rsidR="006C11BF" w:rsidRPr="00C13847" w:rsidRDefault="006C11BF" w:rsidP="00D62659">
            <w:pPr>
              <w:rPr>
                <w:color w:val="000000" w:themeColor="text1"/>
              </w:rPr>
            </w:pPr>
            <w:proofErr w:type="gramStart"/>
            <w:r w:rsidRPr="00C13847">
              <w:rPr>
                <w:color w:val="000000" w:themeColor="text1"/>
                <w:sz w:val="22"/>
                <w:szCs w:val="22"/>
              </w:rPr>
              <w:t xml:space="preserve">Заправка картриджа включает полную разборку картриджа, очистку всех деталей и бункеров от тонера, заправку тонером с </w:t>
            </w:r>
            <w:r w:rsidRPr="00C13847">
              <w:rPr>
                <w:color w:val="000000" w:themeColor="text1"/>
                <w:sz w:val="22"/>
                <w:szCs w:val="22"/>
              </w:rPr>
              <w:lastRenderedPageBreak/>
              <w:t>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контрольное тестирование с предоставлением образца печати, упаковку в светонепроницаемый пакет, маркировку  с указанием модели картриджа, номера</w:t>
            </w:r>
            <w:proofErr w:type="gramEnd"/>
            <w:r w:rsidRPr="00C13847">
              <w:rPr>
                <w:color w:val="000000" w:themeColor="text1"/>
                <w:sz w:val="22"/>
                <w:szCs w:val="22"/>
              </w:rPr>
              <w:t xml:space="preserve"> заявки, даты проведения работ.</w:t>
            </w: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823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92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11</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365"/>
          <w:jc w:val="center"/>
        </w:trPr>
        <w:tc>
          <w:tcPr>
            <w:tcW w:w="413" w:type="dxa"/>
            <w:vMerge w:val="restart"/>
            <w:shd w:val="clear" w:color="000000" w:fill="FFFFFF"/>
            <w:vAlign w:val="center"/>
            <w:hideMark/>
          </w:tcPr>
          <w:p w:rsidR="006C11BF" w:rsidRPr="00C13847" w:rsidRDefault="006C11BF" w:rsidP="00D62659">
            <w:pPr>
              <w:jc w:val="center"/>
              <w:rPr>
                <w:color w:val="000000" w:themeColor="text1"/>
              </w:rPr>
            </w:pPr>
            <w:r w:rsidRPr="00C13847">
              <w:rPr>
                <w:color w:val="000000" w:themeColor="text1"/>
              </w:rPr>
              <w:lastRenderedPageBreak/>
              <w:t>2</w:t>
            </w:r>
          </w:p>
        </w:tc>
        <w:tc>
          <w:tcPr>
            <w:tcW w:w="2049" w:type="dxa"/>
            <w:vMerge w:val="restart"/>
            <w:shd w:val="clear" w:color="000000" w:fill="FFFFFF"/>
            <w:vAlign w:val="center"/>
            <w:hideMark/>
          </w:tcPr>
          <w:p w:rsidR="006C11BF" w:rsidRPr="00C13847" w:rsidRDefault="006C11BF" w:rsidP="00D62659">
            <w:pPr>
              <w:rPr>
                <w:color w:val="000000" w:themeColor="text1"/>
              </w:rPr>
            </w:pPr>
            <w:r w:rsidRPr="00C13847">
              <w:rPr>
                <w:color w:val="000000" w:themeColor="text1"/>
              </w:rPr>
              <w:t xml:space="preserve">Восстановление </w:t>
            </w:r>
            <w:proofErr w:type="gramStart"/>
            <w:r w:rsidRPr="00C13847">
              <w:rPr>
                <w:color w:val="000000" w:themeColor="text1"/>
              </w:rPr>
              <w:t>драм-картриджа</w:t>
            </w:r>
            <w:proofErr w:type="gramEnd"/>
            <w:r w:rsidRPr="00C13847">
              <w:rPr>
                <w:color w:val="000000" w:themeColor="text1"/>
              </w:rPr>
              <w:t xml:space="preserve"> с учетом  материалов и запасных частей</w:t>
            </w:r>
          </w:p>
        </w:tc>
        <w:tc>
          <w:tcPr>
            <w:tcW w:w="1928" w:type="dxa"/>
            <w:vMerge w:val="restart"/>
            <w:shd w:val="clear" w:color="000000" w:fill="FFFFFF"/>
            <w:hideMark/>
          </w:tcPr>
          <w:p w:rsidR="006C11BF" w:rsidRPr="00C13847" w:rsidRDefault="006C11BF" w:rsidP="00D62659">
            <w:pPr>
              <w:rPr>
                <w:color w:val="000000" w:themeColor="text1"/>
              </w:rPr>
            </w:pPr>
            <w:r w:rsidRPr="00C13847">
              <w:rPr>
                <w:color w:val="000000" w:themeColor="text1"/>
                <w:sz w:val="22"/>
                <w:szCs w:val="22"/>
              </w:rPr>
              <w:t xml:space="preserve">Восстановление </w:t>
            </w:r>
            <w:proofErr w:type="gramStart"/>
            <w:r w:rsidRPr="00C13847">
              <w:rPr>
                <w:color w:val="000000" w:themeColor="text1"/>
                <w:sz w:val="22"/>
                <w:szCs w:val="22"/>
              </w:rPr>
              <w:t>драм-картриджа</w:t>
            </w:r>
            <w:proofErr w:type="gramEnd"/>
            <w:r w:rsidRPr="00C13847">
              <w:rPr>
                <w:color w:val="000000" w:themeColor="text1"/>
                <w:sz w:val="22"/>
                <w:szCs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упаковку в </w:t>
            </w:r>
            <w:r w:rsidRPr="00C13847">
              <w:rPr>
                <w:color w:val="000000" w:themeColor="text1"/>
                <w:sz w:val="22"/>
                <w:szCs w:val="22"/>
              </w:rPr>
              <w:lastRenderedPageBreak/>
              <w:t>светонепроницаемый пакет, маркировку  с указанием модели драм-картриджа, номера заявки, даты проведения работ.</w:t>
            </w: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1</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59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830"/>
          <w:jc w:val="center"/>
        </w:trPr>
        <w:tc>
          <w:tcPr>
            <w:tcW w:w="413" w:type="dxa"/>
            <w:vMerge w:val="restart"/>
            <w:shd w:val="clear" w:color="000000" w:fill="FFFFFF"/>
            <w:vAlign w:val="center"/>
            <w:hideMark/>
          </w:tcPr>
          <w:p w:rsidR="006C11BF" w:rsidRPr="00C13847" w:rsidRDefault="006C11BF" w:rsidP="00D62659">
            <w:pPr>
              <w:jc w:val="center"/>
              <w:rPr>
                <w:color w:val="000000" w:themeColor="text1"/>
              </w:rPr>
            </w:pPr>
            <w:r w:rsidRPr="00C13847">
              <w:rPr>
                <w:color w:val="000000" w:themeColor="text1"/>
              </w:rPr>
              <w:lastRenderedPageBreak/>
              <w:t>3</w:t>
            </w:r>
          </w:p>
        </w:tc>
        <w:tc>
          <w:tcPr>
            <w:tcW w:w="2049" w:type="dxa"/>
            <w:vMerge w:val="restart"/>
            <w:shd w:val="clear" w:color="000000" w:fill="FFFFFF"/>
            <w:vAlign w:val="center"/>
            <w:hideMark/>
          </w:tcPr>
          <w:p w:rsidR="006C11BF" w:rsidRPr="00C13847" w:rsidRDefault="006C11BF" w:rsidP="00D62659">
            <w:pPr>
              <w:rPr>
                <w:color w:val="000000" w:themeColor="text1"/>
              </w:rPr>
            </w:pPr>
            <w:r w:rsidRPr="00C13847">
              <w:rPr>
                <w:color w:val="000000" w:themeColor="text1"/>
              </w:rPr>
              <w:t>Техническое обслуживание (ТО) с учетом  материалов</w:t>
            </w:r>
          </w:p>
        </w:tc>
        <w:tc>
          <w:tcPr>
            <w:tcW w:w="1928" w:type="dxa"/>
            <w:vMerge w:val="restart"/>
            <w:shd w:val="clear" w:color="auto" w:fill="auto"/>
            <w:hideMark/>
          </w:tcPr>
          <w:p w:rsidR="006C11BF" w:rsidRPr="00C13847" w:rsidRDefault="006C11BF" w:rsidP="00D62659">
            <w:pPr>
              <w:rPr>
                <w:color w:val="000000" w:themeColor="text1"/>
              </w:rPr>
            </w:pPr>
            <w:proofErr w:type="gramStart"/>
            <w:r w:rsidRPr="00C13847">
              <w:rPr>
                <w:color w:val="000000" w:themeColor="text1"/>
                <w:sz w:val="22"/>
                <w:szCs w:val="22"/>
              </w:rPr>
              <w:t xml:space="preserve">Техническое обслуживание (ТО) устройства включает диагностику, полную разборку, сборку, проверку функционирования во всех режимах, чистку, смазку всех блоков и </w:t>
            </w:r>
            <w:proofErr w:type="spellStart"/>
            <w:r w:rsidRPr="00C13847">
              <w:rPr>
                <w:color w:val="000000" w:themeColor="text1"/>
                <w:sz w:val="22"/>
                <w:szCs w:val="22"/>
              </w:rPr>
              <w:t>узло</w:t>
            </w:r>
            <w:proofErr w:type="spellEnd"/>
            <w:r w:rsidRPr="00C13847">
              <w:rPr>
                <w:color w:val="000000" w:themeColor="text1"/>
                <w:sz w:val="22"/>
                <w:szCs w:val="22"/>
              </w:rPr>
              <w:t>, подлежащих смазке, подстройку узлов и механизмов, выявление узлов и деталей, выработавших свой рабочий ресурс, настройка всех параметров, влияющих на 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w:t>
            </w:r>
            <w:proofErr w:type="gramEnd"/>
            <w:r w:rsidRPr="00C13847">
              <w:rPr>
                <w:color w:val="000000" w:themeColor="text1"/>
                <w:sz w:val="22"/>
                <w:szCs w:val="22"/>
              </w:rPr>
              <w:t xml:space="preserve"> акта технической экспертизы.</w:t>
            </w: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48</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92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18</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65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4</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Ремонт тракта подачи бумаги, дуплекса (при наличии)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тракта подачи бумаги и дуплекса (при наличии)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датчики, ролики, муфты, направляющие, тормозные площадки,  двигатель (при наличии), редуктор дуплекса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тракта подачи бумаги, дуплекса.</w:t>
            </w: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4</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87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93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5</w:t>
            </w:r>
          </w:p>
        </w:tc>
        <w:tc>
          <w:tcPr>
            <w:tcW w:w="2049" w:type="dxa"/>
            <w:vMerge w:val="restart"/>
            <w:shd w:val="clear" w:color="auto" w:fill="auto"/>
            <w:vAlign w:val="center"/>
            <w:hideMark/>
          </w:tcPr>
          <w:p w:rsidR="006C11BF" w:rsidRPr="00C13847" w:rsidRDefault="006C11BF" w:rsidP="00D62659">
            <w:pPr>
              <w:spacing w:after="240"/>
              <w:rPr>
                <w:color w:val="000000" w:themeColor="text1"/>
              </w:rPr>
            </w:pPr>
            <w:r w:rsidRPr="00C13847">
              <w:rPr>
                <w:color w:val="000000" w:themeColor="text1"/>
              </w:rPr>
              <w:t>Восстановление/ремонт блока привода принтеров/МФУ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Восстановление/ремонт блока привода принтеров/МФУ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редуктор, шестерни, пружины, муфты, двигатель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привода.</w:t>
            </w: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20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45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6</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Восстановление блока закрепления изображения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Восстановление блока закрепления изображения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тефлоновый, резиновый валы, </w:t>
            </w:r>
            <w:proofErr w:type="spellStart"/>
            <w:r w:rsidRPr="00C13847">
              <w:rPr>
                <w:color w:val="000000" w:themeColor="text1"/>
                <w:sz w:val="22"/>
                <w:szCs w:val="22"/>
              </w:rPr>
              <w:t>термоплёнка</w:t>
            </w:r>
            <w:proofErr w:type="spellEnd"/>
            <w:r w:rsidRPr="00C13847">
              <w:rPr>
                <w:color w:val="000000" w:themeColor="text1"/>
                <w:sz w:val="22"/>
                <w:szCs w:val="22"/>
              </w:rPr>
              <w:t xml:space="preserve">, термоэлементы, датчики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закрепления изображения.</w:t>
            </w: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32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1</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21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7</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 xml:space="preserve">Ремонт блока сканера  с учетом  материалов и запасных частей. </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блока сканера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мотор, редуктор сканера, считывающая головка и иные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сканера.</w:t>
            </w: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5</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26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96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8</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 xml:space="preserve">Корпусной ремонт с заменой/восстановлением запасных частей с учётом </w:t>
            </w:r>
            <w:r w:rsidRPr="00C13847">
              <w:rPr>
                <w:color w:val="000000" w:themeColor="text1"/>
              </w:rPr>
              <w:lastRenderedPageBreak/>
              <w:t>материалов.</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lastRenderedPageBreak/>
              <w:t xml:space="preserve">Корпусной ремонт включает в себя работы любого уровня сложности </w:t>
            </w:r>
            <w:r w:rsidRPr="00C13847">
              <w:rPr>
                <w:color w:val="000000" w:themeColor="text1"/>
                <w:sz w:val="22"/>
                <w:szCs w:val="22"/>
              </w:rPr>
              <w:lastRenderedPageBreak/>
              <w:t xml:space="preserve">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лотки подачи бумаги, петли, кронштейны, </w:t>
            </w:r>
            <w:proofErr w:type="spellStart"/>
            <w:r w:rsidRPr="00C13847">
              <w:rPr>
                <w:color w:val="000000" w:themeColor="text1"/>
                <w:sz w:val="22"/>
                <w:szCs w:val="22"/>
              </w:rPr>
              <w:t>направляюшие</w:t>
            </w:r>
            <w:proofErr w:type="spellEnd"/>
            <w:r w:rsidRPr="00C13847">
              <w:rPr>
                <w:color w:val="000000" w:themeColor="text1"/>
                <w:sz w:val="22"/>
                <w:szCs w:val="22"/>
              </w:rPr>
              <w:t xml:space="preserve">, крышки корпуса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корпуса принтера/МФУ.</w:t>
            </w: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6</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205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4</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54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9</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Ремонт электронных компонентов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электронных компонентов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блоки питания, платы управления, плата форматирования, высоковольтный блок, блок памяти, жесткие диски, панель управления, кнопки, датчики и прочие электронные </w:t>
            </w:r>
            <w:proofErr w:type="gramStart"/>
            <w:r w:rsidRPr="00C13847">
              <w:rPr>
                <w:color w:val="000000" w:themeColor="text1"/>
                <w:sz w:val="22"/>
                <w:szCs w:val="22"/>
              </w:rPr>
              <w:t>компоненты</w:t>
            </w:r>
            <w:proofErr w:type="gramEnd"/>
            <w:r w:rsidRPr="00C13847">
              <w:rPr>
                <w:color w:val="000000" w:themeColor="text1"/>
                <w:sz w:val="22"/>
                <w:szCs w:val="22"/>
              </w:rPr>
              <w:t xml:space="preserve"> входящие в состав принтера/МФУ.</w:t>
            </w: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5</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84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30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10</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Ремонт блока лазера</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блока лазера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w:t>
            </w:r>
            <w:r w:rsidRPr="00C13847">
              <w:rPr>
                <w:color w:val="000000" w:themeColor="text1"/>
                <w:sz w:val="22"/>
                <w:szCs w:val="22"/>
              </w:rPr>
              <w:lastRenderedPageBreak/>
              <w:t>необходимых для проведения ремонта.</w:t>
            </w:r>
            <w:r w:rsidRPr="00C13847">
              <w:rPr>
                <w:color w:val="000000" w:themeColor="text1"/>
                <w:sz w:val="22"/>
                <w:szCs w:val="22"/>
              </w:rPr>
              <w:br/>
              <w:t>Восстановлению/замене подлежат: лазер, зеркала, линзы, двигатель, подшипники  и прочие компоненты входящие в состав блока лазера.</w:t>
            </w: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11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B67CF5" w:rsidTr="00D62659">
        <w:trPr>
          <w:trHeight w:val="780"/>
          <w:jc w:val="center"/>
        </w:trPr>
        <w:tc>
          <w:tcPr>
            <w:tcW w:w="10649" w:type="dxa"/>
            <w:gridSpan w:val="10"/>
            <w:shd w:val="clear" w:color="000000" w:fill="EEECE1"/>
            <w:hideMark/>
          </w:tcPr>
          <w:p w:rsidR="006C11BF" w:rsidRPr="00C13847" w:rsidRDefault="006C11BF" w:rsidP="00D62659">
            <w:pPr>
              <w:rPr>
                <w:b/>
                <w:bCs/>
                <w:color w:val="000000" w:themeColor="text1"/>
                <w:lang w:val="en-US"/>
              </w:rPr>
            </w:pPr>
            <w:r w:rsidRPr="00C13847">
              <w:rPr>
                <w:b/>
                <w:bCs/>
                <w:color w:val="000000" w:themeColor="text1"/>
              </w:rPr>
              <w:lastRenderedPageBreak/>
              <w:t>Монохромные принтеры/МФУ со скоростью печати свыше 30 стр./мин.  производителей</w:t>
            </w:r>
            <w:r w:rsidRPr="00C13847">
              <w:rPr>
                <w:b/>
                <w:bCs/>
                <w:color w:val="000000" w:themeColor="text1"/>
                <w:lang w:val="en-US"/>
              </w:rPr>
              <w:t>: Hewlett-Packard (</w:t>
            </w:r>
            <w:r w:rsidRPr="00C13847">
              <w:rPr>
                <w:b/>
                <w:bCs/>
                <w:color w:val="000000" w:themeColor="text1"/>
              </w:rPr>
              <w:t>НР</w:t>
            </w:r>
            <w:r w:rsidRPr="00C13847">
              <w:rPr>
                <w:b/>
                <w:bCs/>
                <w:color w:val="000000" w:themeColor="text1"/>
                <w:lang w:val="en-US"/>
              </w:rPr>
              <w:t xml:space="preserve">), Xerox, Canon, Kyocera, Epson, Brother, Samsung, Sharp, Panasonic, Lexmark, Toshiba, </w:t>
            </w:r>
            <w:proofErr w:type="spellStart"/>
            <w:r w:rsidRPr="00C13847">
              <w:rPr>
                <w:b/>
                <w:bCs/>
                <w:color w:val="000000" w:themeColor="text1"/>
                <w:lang w:val="en-US"/>
              </w:rPr>
              <w:t>Pantum</w:t>
            </w:r>
            <w:proofErr w:type="spellEnd"/>
            <w:r w:rsidRPr="00C13847">
              <w:rPr>
                <w:b/>
                <w:bCs/>
                <w:color w:val="000000" w:themeColor="text1"/>
                <w:lang w:val="en-US"/>
              </w:rPr>
              <w:t xml:space="preserve">, Ricoh </w:t>
            </w:r>
          </w:p>
        </w:tc>
      </w:tr>
      <w:tr w:rsidR="006C11BF" w:rsidRPr="00EB7117" w:rsidTr="006C11BF">
        <w:trPr>
          <w:trHeight w:val="204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11</w:t>
            </w:r>
          </w:p>
        </w:tc>
        <w:tc>
          <w:tcPr>
            <w:tcW w:w="2049" w:type="dxa"/>
            <w:vMerge w:val="restart"/>
            <w:shd w:val="clear" w:color="000000" w:fill="FFFFFF"/>
            <w:vAlign w:val="center"/>
            <w:hideMark/>
          </w:tcPr>
          <w:p w:rsidR="006C11BF" w:rsidRPr="00C13847" w:rsidRDefault="006C11BF" w:rsidP="00D62659">
            <w:pPr>
              <w:rPr>
                <w:color w:val="000000" w:themeColor="text1"/>
              </w:rPr>
            </w:pPr>
            <w:r w:rsidRPr="00C13847">
              <w:rPr>
                <w:color w:val="000000" w:themeColor="text1"/>
              </w:rPr>
              <w:t>Заправка картриджа с учетом  материалов и запасных частей</w:t>
            </w:r>
          </w:p>
        </w:tc>
        <w:tc>
          <w:tcPr>
            <w:tcW w:w="1928" w:type="dxa"/>
            <w:vMerge w:val="restart"/>
            <w:shd w:val="clear" w:color="000000" w:fill="FFFFFF"/>
            <w:hideMark/>
          </w:tcPr>
          <w:p w:rsidR="006C11BF" w:rsidRPr="00C13847" w:rsidRDefault="006C11BF" w:rsidP="00D62659">
            <w:pPr>
              <w:rPr>
                <w:color w:val="000000" w:themeColor="text1"/>
              </w:rPr>
            </w:pPr>
            <w:proofErr w:type="gramStart"/>
            <w:r w:rsidRPr="00C13847">
              <w:rPr>
                <w:color w:val="000000" w:themeColor="text1"/>
                <w:sz w:val="22"/>
                <w:szCs w:val="22"/>
              </w:rPr>
              <w:t xml:space="preserve">Заправка картриджа включает полную разборку картриджа, очистку всех деталей и бункеров от тонера, заправку тонером с 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контрольное тестирование с предоставлением образца печати, упаковку в светонепроницаемый пакет, маркировку  с указанием модели </w:t>
            </w:r>
            <w:r w:rsidRPr="00C13847">
              <w:rPr>
                <w:color w:val="000000" w:themeColor="text1"/>
                <w:sz w:val="22"/>
                <w:szCs w:val="22"/>
              </w:rPr>
              <w:lastRenderedPageBreak/>
              <w:t>картриджа, номера</w:t>
            </w:r>
            <w:proofErr w:type="gramEnd"/>
            <w:r w:rsidRPr="00C13847">
              <w:rPr>
                <w:color w:val="000000" w:themeColor="text1"/>
                <w:sz w:val="22"/>
                <w:szCs w:val="22"/>
              </w:rPr>
              <w:t xml:space="preserve"> заявки, даты проведения работ.</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101</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81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32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12</w:t>
            </w:r>
          </w:p>
        </w:tc>
        <w:tc>
          <w:tcPr>
            <w:tcW w:w="2049" w:type="dxa"/>
            <w:vMerge w:val="restart"/>
            <w:shd w:val="clear" w:color="000000" w:fill="FFFFFF"/>
            <w:vAlign w:val="center"/>
            <w:hideMark/>
          </w:tcPr>
          <w:p w:rsidR="006C11BF" w:rsidRPr="00C13847" w:rsidRDefault="006C11BF" w:rsidP="00D62659">
            <w:pPr>
              <w:rPr>
                <w:color w:val="000000" w:themeColor="text1"/>
              </w:rPr>
            </w:pPr>
            <w:r w:rsidRPr="00C13847">
              <w:rPr>
                <w:color w:val="000000" w:themeColor="text1"/>
              </w:rPr>
              <w:t xml:space="preserve">Восстановление </w:t>
            </w:r>
            <w:proofErr w:type="gramStart"/>
            <w:r w:rsidRPr="00C13847">
              <w:rPr>
                <w:color w:val="000000" w:themeColor="text1"/>
              </w:rPr>
              <w:t>драм-картриджа</w:t>
            </w:r>
            <w:proofErr w:type="gramEnd"/>
            <w:r w:rsidRPr="00C13847">
              <w:rPr>
                <w:color w:val="000000" w:themeColor="text1"/>
              </w:rPr>
              <w:t xml:space="preserve"> с учетом  материалов и запасных частей</w:t>
            </w:r>
          </w:p>
        </w:tc>
        <w:tc>
          <w:tcPr>
            <w:tcW w:w="1928" w:type="dxa"/>
            <w:vMerge w:val="restart"/>
            <w:shd w:val="clear" w:color="000000" w:fill="FFFFFF"/>
            <w:hideMark/>
          </w:tcPr>
          <w:p w:rsidR="006C11BF" w:rsidRPr="00C13847" w:rsidRDefault="006C11BF" w:rsidP="00D62659">
            <w:pPr>
              <w:rPr>
                <w:color w:val="000000" w:themeColor="text1"/>
              </w:rPr>
            </w:pPr>
            <w:r w:rsidRPr="00C13847">
              <w:rPr>
                <w:color w:val="000000" w:themeColor="text1"/>
                <w:sz w:val="22"/>
                <w:szCs w:val="22"/>
              </w:rPr>
              <w:t xml:space="preserve">Восстановление </w:t>
            </w:r>
            <w:proofErr w:type="gramStart"/>
            <w:r w:rsidRPr="00C13847">
              <w:rPr>
                <w:color w:val="000000" w:themeColor="text1"/>
                <w:sz w:val="22"/>
                <w:szCs w:val="22"/>
              </w:rPr>
              <w:t>драм-картриджа</w:t>
            </w:r>
            <w:proofErr w:type="gramEnd"/>
            <w:r w:rsidRPr="00C13847">
              <w:rPr>
                <w:color w:val="000000" w:themeColor="text1"/>
                <w:sz w:val="22"/>
                <w:szCs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упаковку в светонепроницаемый пакет, маркировку  с указанием модели драм-картриджа, номера заявки, даты проведения работ.</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50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5</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99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13</w:t>
            </w:r>
          </w:p>
        </w:tc>
        <w:tc>
          <w:tcPr>
            <w:tcW w:w="2049" w:type="dxa"/>
            <w:vMerge w:val="restart"/>
            <w:shd w:val="clear" w:color="000000" w:fill="FFFFFF"/>
            <w:vAlign w:val="center"/>
            <w:hideMark/>
          </w:tcPr>
          <w:p w:rsidR="006C11BF" w:rsidRPr="00C13847" w:rsidRDefault="006C11BF" w:rsidP="00D62659">
            <w:pPr>
              <w:rPr>
                <w:color w:val="000000" w:themeColor="text1"/>
              </w:rPr>
            </w:pPr>
            <w:r w:rsidRPr="00C13847">
              <w:rPr>
                <w:color w:val="000000" w:themeColor="text1"/>
              </w:rPr>
              <w:t>Техническое обслуживание (ТО) с учетом  материалов</w:t>
            </w:r>
          </w:p>
        </w:tc>
        <w:tc>
          <w:tcPr>
            <w:tcW w:w="1928" w:type="dxa"/>
            <w:vMerge w:val="restart"/>
            <w:shd w:val="clear" w:color="000000" w:fill="FFFFFF"/>
            <w:hideMark/>
          </w:tcPr>
          <w:p w:rsidR="006C11BF" w:rsidRPr="00C13847" w:rsidRDefault="006C11BF" w:rsidP="00D62659">
            <w:pPr>
              <w:rPr>
                <w:color w:val="000000" w:themeColor="text1"/>
              </w:rPr>
            </w:pPr>
            <w:proofErr w:type="gramStart"/>
            <w:r w:rsidRPr="00C13847">
              <w:rPr>
                <w:color w:val="000000" w:themeColor="text1"/>
                <w:sz w:val="22"/>
                <w:szCs w:val="22"/>
              </w:rPr>
              <w:t xml:space="preserve">Техническое обслуживание (ТО) устройства включает диагностику, полную разборку, сборку, проверку функционирования во </w:t>
            </w:r>
            <w:r w:rsidRPr="00C13847">
              <w:rPr>
                <w:color w:val="000000" w:themeColor="text1"/>
                <w:sz w:val="22"/>
                <w:szCs w:val="22"/>
              </w:rPr>
              <w:lastRenderedPageBreak/>
              <w:t xml:space="preserve">всех режимах, чистку, смазку всех блоков и </w:t>
            </w:r>
            <w:proofErr w:type="spellStart"/>
            <w:r w:rsidRPr="00C13847">
              <w:rPr>
                <w:color w:val="000000" w:themeColor="text1"/>
                <w:sz w:val="22"/>
                <w:szCs w:val="22"/>
              </w:rPr>
              <w:t>узло</w:t>
            </w:r>
            <w:proofErr w:type="spellEnd"/>
            <w:r w:rsidRPr="00C13847">
              <w:rPr>
                <w:color w:val="000000" w:themeColor="text1"/>
                <w:sz w:val="22"/>
                <w:szCs w:val="22"/>
              </w:rPr>
              <w:t>, подлежащих смазке, подстройку узлов и механизмов, выявление узлов и деталей, выработавших свой рабочий ресурс, настройка всех параметров, влияющих на 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w:t>
            </w:r>
            <w:proofErr w:type="gramEnd"/>
            <w:r w:rsidRPr="00C13847">
              <w:rPr>
                <w:color w:val="000000" w:themeColor="text1"/>
                <w:sz w:val="22"/>
                <w:szCs w:val="22"/>
              </w:rPr>
              <w:t xml:space="preserve"> акта технической экспертизы.</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24</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89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12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68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14</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Ремонт тракта подачи бумаги, дуплекса (при наличии)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тракта подачи бумаги и дуплекса (при наличии)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датчики, ролики, муфты, направляющие, тормозные площадки,  двигатель (при наличии), редуктор дуплекса и </w:t>
            </w:r>
            <w:r w:rsidRPr="00C13847">
              <w:rPr>
                <w:color w:val="000000" w:themeColor="text1"/>
                <w:sz w:val="22"/>
                <w:szCs w:val="22"/>
              </w:rPr>
              <w:lastRenderedPageBreak/>
              <w:t xml:space="preserve">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тракта подачи бумаги, дуплекса.</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6</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74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4</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83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15</w:t>
            </w:r>
          </w:p>
        </w:tc>
        <w:tc>
          <w:tcPr>
            <w:tcW w:w="2049" w:type="dxa"/>
            <w:vMerge w:val="restart"/>
            <w:shd w:val="clear" w:color="auto" w:fill="auto"/>
            <w:vAlign w:val="center"/>
            <w:hideMark/>
          </w:tcPr>
          <w:p w:rsidR="006C11BF" w:rsidRPr="00C13847" w:rsidRDefault="006C11BF" w:rsidP="00D62659">
            <w:pPr>
              <w:spacing w:after="240"/>
              <w:rPr>
                <w:color w:val="000000" w:themeColor="text1"/>
              </w:rPr>
            </w:pPr>
            <w:r w:rsidRPr="00C13847">
              <w:rPr>
                <w:color w:val="000000" w:themeColor="text1"/>
              </w:rPr>
              <w:t>Восстановление/ремонт блока привода принтеров/МФУ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Восстановление/ремонт блока привода принтеров/МФУ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редуктор, шестерни, пружины, муфты, двигатель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привода.</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32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30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16</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Восстановление блока закрепления изображения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Восстановление блока закрепления изображения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тефлоновый, резиновый валы, </w:t>
            </w:r>
            <w:proofErr w:type="spellStart"/>
            <w:r w:rsidRPr="00C13847">
              <w:rPr>
                <w:color w:val="000000" w:themeColor="text1"/>
                <w:sz w:val="22"/>
                <w:szCs w:val="22"/>
              </w:rPr>
              <w:t>термоплёнка</w:t>
            </w:r>
            <w:proofErr w:type="spellEnd"/>
            <w:r w:rsidRPr="00C13847">
              <w:rPr>
                <w:color w:val="000000" w:themeColor="text1"/>
                <w:sz w:val="22"/>
                <w:szCs w:val="22"/>
              </w:rPr>
              <w:t xml:space="preserve">, термоэлементы, датчики и </w:t>
            </w:r>
            <w:r w:rsidRPr="00C13847">
              <w:rPr>
                <w:color w:val="000000" w:themeColor="text1"/>
                <w:sz w:val="22"/>
                <w:szCs w:val="22"/>
              </w:rPr>
              <w:lastRenderedPageBreak/>
              <w:t xml:space="preserve">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закрепления изображения.</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56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41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17</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 xml:space="preserve">Ремонт блока сканера  с учетом  материалов и запасных частей. </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блока сканера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мотор, редуктор сканера, считывающая головка и иные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сканера.</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4</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26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53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18</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Корпусной ремонт с заменой/восстановлением запасных частей с учётом материалов.</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Корпусной ремонт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лотки подачи бумаги, петли, кронштейны, </w:t>
            </w:r>
            <w:proofErr w:type="spellStart"/>
            <w:r w:rsidRPr="00C13847">
              <w:rPr>
                <w:color w:val="000000" w:themeColor="text1"/>
                <w:sz w:val="22"/>
                <w:szCs w:val="22"/>
              </w:rPr>
              <w:t>направляюшие</w:t>
            </w:r>
            <w:proofErr w:type="spellEnd"/>
            <w:r w:rsidRPr="00C13847">
              <w:rPr>
                <w:color w:val="000000" w:themeColor="text1"/>
                <w:sz w:val="22"/>
                <w:szCs w:val="22"/>
              </w:rPr>
              <w:t xml:space="preserve">, крышки корпуса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корпуса принтера/МФУ.</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5</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50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5</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78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19</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Ремонт электронных компонентов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электронных компонентов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блоки питания, платы управления, плата форматирования, высоковольтный блок, блок памяти, жесткие диски, панель управления, кнопки, датчики и прочие электронные </w:t>
            </w:r>
            <w:proofErr w:type="gramStart"/>
            <w:r w:rsidRPr="00C13847">
              <w:rPr>
                <w:color w:val="000000" w:themeColor="text1"/>
                <w:sz w:val="22"/>
                <w:szCs w:val="22"/>
              </w:rPr>
              <w:t>компоненты</w:t>
            </w:r>
            <w:proofErr w:type="gramEnd"/>
            <w:r w:rsidRPr="00C13847">
              <w:rPr>
                <w:color w:val="000000" w:themeColor="text1"/>
                <w:sz w:val="22"/>
                <w:szCs w:val="22"/>
              </w:rPr>
              <w:t xml:space="preserve"> входящие в состав принтера/МФУ.</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4</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84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09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20</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Ремонт блока лазера</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блока лазера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лазер, </w:t>
            </w:r>
            <w:proofErr w:type="spellStart"/>
            <w:r w:rsidRPr="00C13847">
              <w:rPr>
                <w:color w:val="000000" w:themeColor="text1"/>
                <w:sz w:val="22"/>
                <w:szCs w:val="22"/>
              </w:rPr>
              <w:t>зеракала</w:t>
            </w:r>
            <w:proofErr w:type="spellEnd"/>
            <w:r w:rsidRPr="00C13847">
              <w:rPr>
                <w:color w:val="000000" w:themeColor="text1"/>
                <w:sz w:val="22"/>
                <w:szCs w:val="22"/>
              </w:rPr>
              <w:t>, линзы, двигатель, подшипники  и прочие компоненты входящие в состав блока лазера.</w:t>
            </w: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15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B67CF5" w:rsidTr="00D62659">
        <w:trPr>
          <w:trHeight w:val="765"/>
          <w:jc w:val="center"/>
        </w:trPr>
        <w:tc>
          <w:tcPr>
            <w:tcW w:w="10649" w:type="dxa"/>
            <w:gridSpan w:val="10"/>
            <w:shd w:val="clear" w:color="000000" w:fill="EEECE1"/>
            <w:hideMark/>
          </w:tcPr>
          <w:p w:rsidR="006C11BF" w:rsidRPr="00C13847" w:rsidRDefault="006C11BF" w:rsidP="00D62659">
            <w:pPr>
              <w:rPr>
                <w:b/>
                <w:bCs/>
                <w:color w:val="000000" w:themeColor="text1"/>
                <w:lang w:val="en-US"/>
              </w:rPr>
            </w:pPr>
            <w:proofErr w:type="spellStart"/>
            <w:r w:rsidRPr="00C13847">
              <w:rPr>
                <w:b/>
                <w:bCs/>
                <w:color w:val="000000" w:themeColor="text1"/>
              </w:rPr>
              <w:t>Полоцветные</w:t>
            </w:r>
            <w:proofErr w:type="spellEnd"/>
            <w:r w:rsidRPr="00C13847">
              <w:rPr>
                <w:b/>
                <w:bCs/>
                <w:color w:val="000000" w:themeColor="text1"/>
              </w:rPr>
              <w:t xml:space="preserve"> принтеры/МФУ со скоростью печати до 25 стр./мин.  производителей</w:t>
            </w:r>
            <w:r w:rsidRPr="00C13847">
              <w:rPr>
                <w:b/>
                <w:bCs/>
                <w:color w:val="000000" w:themeColor="text1"/>
                <w:lang w:val="en-US"/>
              </w:rPr>
              <w:t>: Hewlett-Packard (</w:t>
            </w:r>
            <w:r w:rsidRPr="00C13847">
              <w:rPr>
                <w:b/>
                <w:bCs/>
                <w:color w:val="000000" w:themeColor="text1"/>
              </w:rPr>
              <w:t>НР</w:t>
            </w:r>
            <w:r w:rsidRPr="00C13847">
              <w:rPr>
                <w:b/>
                <w:bCs/>
                <w:color w:val="000000" w:themeColor="text1"/>
                <w:lang w:val="en-US"/>
              </w:rPr>
              <w:t xml:space="preserve">), Xerox, Canon, Kyocera, Epson, Brother, Samsung, Sharp, Panasonic, Lexmark, Toshiba, </w:t>
            </w:r>
            <w:proofErr w:type="spellStart"/>
            <w:r w:rsidRPr="00C13847">
              <w:rPr>
                <w:b/>
                <w:bCs/>
                <w:color w:val="000000" w:themeColor="text1"/>
                <w:lang w:val="en-US"/>
              </w:rPr>
              <w:t>Pantum</w:t>
            </w:r>
            <w:proofErr w:type="spellEnd"/>
            <w:r w:rsidRPr="00C13847">
              <w:rPr>
                <w:b/>
                <w:bCs/>
                <w:color w:val="000000" w:themeColor="text1"/>
                <w:lang w:val="en-US"/>
              </w:rPr>
              <w:t xml:space="preserve">, Ricoh </w:t>
            </w:r>
          </w:p>
        </w:tc>
      </w:tr>
      <w:tr w:rsidR="006C11BF" w:rsidRPr="00EB7117" w:rsidTr="006C11BF">
        <w:trPr>
          <w:trHeight w:val="175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21</w:t>
            </w:r>
          </w:p>
        </w:tc>
        <w:tc>
          <w:tcPr>
            <w:tcW w:w="2049" w:type="dxa"/>
            <w:vMerge w:val="restart"/>
            <w:shd w:val="clear" w:color="000000" w:fill="FFFFFF"/>
            <w:vAlign w:val="center"/>
            <w:hideMark/>
          </w:tcPr>
          <w:p w:rsidR="006C11BF" w:rsidRPr="00C13847" w:rsidRDefault="006C11BF" w:rsidP="00D62659">
            <w:pPr>
              <w:rPr>
                <w:color w:val="000000" w:themeColor="text1"/>
              </w:rPr>
            </w:pPr>
            <w:r w:rsidRPr="00C13847">
              <w:rPr>
                <w:color w:val="000000" w:themeColor="text1"/>
              </w:rPr>
              <w:t>Заправка картриджа с учетом  материалов и запасных частей</w:t>
            </w:r>
          </w:p>
        </w:tc>
        <w:tc>
          <w:tcPr>
            <w:tcW w:w="1928" w:type="dxa"/>
            <w:vMerge w:val="restart"/>
            <w:shd w:val="clear" w:color="000000" w:fill="FFFFFF"/>
            <w:hideMark/>
          </w:tcPr>
          <w:p w:rsidR="006C11BF" w:rsidRPr="00C13847" w:rsidRDefault="006C11BF" w:rsidP="00D62659">
            <w:pPr>
              <w:rPr>
                <w:color w:val="000000" w:themeColor="text1"/>
              </w:rPr>
            </w:pPr>
            <w:proofErr w:type="gramStart"/>
            <w:r w:rsidRPr="00C13847">
              <w:rPr>
                <w:color w:val="000000" w:themeColor="text1"/>
                <w:sz w:val="22"/>
                <w:szCs w:val="22"/>
              </w:rPr>
              <w:t>Заправка картриджа включает полную разборку картриджа, очистку всех деталей и бункеров от тонера, заправку тонером с 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контрольное тестирование с предоставлением образца печати, упаковку в светонепроницаемый пакет, маркировку  с указанием модели картриджа, номера</w:t>
            </w:r>
            <w:proofErr w:type="gramEnd"/>
            <w:r w:rsidRPr="00C13847">
              <w:rPr>
                <w:color w:val="000000" w:themeColor="text1"/>
                <w:sz w:val="22"/>
                <w:szCs w:val="22"/>
              </w:rPr>
              <w:t xml:space="preserve"> заявки, даты проведения работ.</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90</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96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16</w:t>
            </w:r>
          </w:p>
        </w:tc>
        <w:tc>
          <w:tcPr>
            <w:tcW w:w="1118" w:type="dxa"/>
            <w:shd w:val="clear" w:color="auto" w:fill="auto"/>
            <w:noWrap/>
            <w:vAlign w:val="center"/>
          </w:tcPr>
          <w:p w:rsidR="006C11BF" w:rsidRPr="00C13847" w:rsidRDefault="006C11BF" w:rsidP="00D62659">
            <w:pPr>
              <w:jc w:val="center"/>
              <w:rPr>
                <w:rFonts w:ascii="Calibri" w:hAnsi="Calibri" w:cs="Calibri"/>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91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22</w:t>
            </w:r>
          </w:p>
        </w:tc>
        <w:tc>
          <w:tcPr>
            <w:tcW w:w="2049" w:type="dxa"/>
            <w:vMerge w:val="restart"/>
            <w:shd w:val="clear" w:color="000000" w:fill="FFFFFF"/>
            <w:vAlign w:val="center"/>
            <w:hideMark/>
          </w:tcPr>
          <w:p w:rsidR="006C11BF" w:rsidRPr="00C13847" w:rsidRDefault="006C11BF" w:rsidP="00D62659">
            <w:pPr>
              <w:rPr>
                <w:color w:val="000000" w:themeColor="text1"/>
              </w:rPr>
            </w:pPr>
            <w:r w:rsidRPr="00C13847">
              <w:rPr>
                <w:color w:val="000000" w:themeColor="text1"/>
              </w:rPr>
              <w:t xml:space="preserve">Восстановление </w:t>
            </w:r>
            <w:proofErr w:type="gramStart"/>
            <w:r w:rsidRPr="00C13847">
              <w:rPr>
                <w:color w:val="000000" w:themeColor="text1"/>
              </w:rPr>
              <w:t>драм-картриджа</w:t>
            </w:r>
            <w:proofErr w:type="gramEnd"/>
            <w:r w:rsidRPr="00C13847">
              <w:rPr>
                <w:color w:val="000000" w:themeColor="text1"/>
              </w:rPr>
              <w:t xml:space="preserve"> с учетом  материалов и запасных </w:t>
            </w:r>
            <w:r w:rsidRPr="00C13847">
              <w:rPr>
                <w:color w:val="000000" w:themeColor="text1"/>
              </w:rPr>
              <w:lastRenderedPageBreak/>
              <w:t>частей</w:t>
            </w:r>
          </w:p>
        </w:tc>
        <w:tc>
          <w:tcPr>
            <w:tcW w:w="1928" w:type="dxa"/>
            <w:vMerge w:val="restart"/>
            <w:shd w:val="clear" w:color="000000" w:fill="FFFFFF"/>
            <w:hideMark/>
          </w:tcPr>
          <w:p w:rsidR="006C11BF" w:rsidRPr="00C13847" w:rsidRDefault="006C11BF" w:rsidP="00D62659">
            <w:pPr>
              <w:rPr>
                <w:color w:val="000000" w:themeColor="text1"/>
              </w:rPr>
            </w:pPr>
            <w:r w:rsidRPr="00C13847">
              <w:rPr>
                <w:color w:val="000000" w:themeColor="text1"/>
                <w:sz w:val="22"/>
                <w:szCs w:val="22"/>
              </w:rPr>
              <w:lastRenderedPageBreak/>
              <w:t xml:space="preserve">Восстановление </w:t>
            </w:r>
            <w:proofErr w:type="gramStart"/>
            <w:r w:rsidRPr="00C13847">
              <w:rPr>
                <w:color w:val="000000" w:themeColor="text1"/>
                <w:sz w:val="22"/>
                <w:szCs w:val="22"/>
              </w:rPr>
              <w:t>драм-картриджа</w:t>
            </w:r>
            <w:proofErr w:type="gramEnd"/>
            <w:r w:rsidRPr="00C13847">
              <w:rPr>
                <w:color w:val="000000" w:themeColor="text1"/>
                <w:sz w:val="22"/>
                <w:szCs w:val="22"/>
              </w:rPr>
              <w:t xml:space="preserve"> включает обязательную замену (при </w:t>
            </w:r>
            <w:r w:rsidRPr="00C13847">
              <w:rPr>
                <w:color w:val="000000" w:themeColor="text1"/>
                <w:sz w:val="22"/>
                <w:szCs w:val="22"/>
              </w:rPr>
              <w:lastRenderedPageBreak/>
              <w:t>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упаковку в светонепроницаемый пакет, маркировку  с указанием модели драм-картриджа, номера заявки, даты проведения работ.</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20</w:t>
            </w:r>
          </w:p>
        </w:tc>
        <w:tc>
          <w:tcPr>
            <w:tcW w:w="1118" w:type="dxa"/>
            <w:shd w:val="clear" w:color="auto" w:fill="auto"/>
            <w:noWrap/>
            <w:vAlign w:val="center"/>
          </w:tcPr>
          <w:p w:rsidR="006C11BF" w:rsidRPr="00C13847" w:rsidRDefault="006C11BF" w:rsidP="00D62659">
            <w:pPr>
              <w:jc w:val="center"/>
              <w:rPr>
                <w:rFonts w:ascii="Calibri" w:hAnsi="Calibri" w:cs="Calibri"/>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89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15</w:t>
            </w:r>
          </w:p>
        </w:tc>
        <w:tc>
          <w:tcPr>
            <w:tcW w:w="1118" w:type="dxa"/>
            <w:shd w:val="clear" w:color="auto" w:fill="auto"/>
            <w:noWrap/>
            <w:vAlign w:val="center"/>
          </w:tcPr>
          <w:p w:rsidR="006C11BF" w:rsidRPr="00C13847" w:rsidRDefault="006C11BF" w:rsidP="00D62659">
            <w:pPr>
              <w:jc w:val="center"/>
              <w:rPr>
                <w:rFonts w:ascii="Calibri" w:hAnsi="Calibri" w:cs="Calibri"/>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90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23</w:t>
            </w:r>
          </w:p>
        </w:tc>
        <w:tc>
          <w:tcPr>
            <w:tcW w:w="2049" w:type="dxa"/>
            <w:vMerge w:val="restart"/>
            <w:shd w:val="clear" w:color="000000" w:fill="FFFFFF"/>
            <w:vAlign w:val="center"/>
            <w:hideMark/>
          </w:tcPr>
          <w:p w:rsidR="006C11BF" w:rsidRPr="00C13847" w:rsidRDefault="006C11BF" w:rsidP="00D62659">
            <w:pPr>
              <w:rPr>
                <w:color w:val="000000" w:themeColor="text1"/>
              </w:rPr>
            </w:pPr>
            <w:r w:rsidRPr="00C13847">
              <w:rPr>
                <w:color w:val="000000" w:themeColor="text1"/>
              </w:rPr>
              <w:t>Техническое обслуживание (ТО) с учетом  материалов</w:t>
            </w:r>
          </w:p>
        </w:tc>
        <w:tc>
          <w:tcPr>
            <w:tcW w:w="1928" w:type="dxa"/>
            <w:vMerge w:val="restart"/>
            <w:shd w:val="clear" w:color="000000" w:fill="FFFFFF"/>
            <w:hideMark/>
          </w:tcPr>
          <w:p w:rsidR="006C11BF" w:rsidRPr="00C13847" w:rsidRDefault="006C11BF" w:rsidP="00D62659">
            <w:pPr>
              <w:rPr>
                <w:color w:val="000000" w:themeColor="text1"/>
              </w:rPr>
            </w:pPr>
            <w:proofErr w:type="gramStart"/>
            <w:r w:rsidRPr="00C13847">
              <w:rPr>
                <w:color w:val="000000" w:themeColor="text1"/>
                <w:sz w:val="22"/>
                <w:szCs w:val="22"/>
              </w:rPr>
              <w:t xml:space="preserve">Техническое обслуживание (ТО) устройства включает диагностику, полную разборку, сборку, проверку функционирования во всех режимах, чистку, смазку всех блоков и </w:t>
            </w:r>
            <w:proofErr w:type="spellStart"/>
            <w:r w:rsidRPr="00C13847">
              <w:rPr>
                <w:color w:val="000000" w:themeColor="text1"/>
                <w:sz w:val="22"/>
                <w:szCs w:val="22"/>
              </w:rPr>
              <w:t>узло</w:t>
            </w:r>
            <w:proofErr w:type="spellEnd"/>
            <w:r w:rsidRPr="00C13847">
              <w:rPr>
                <w:color w:val="000000" w:themeColor="text1"/>
                <w:sz w:val="22"/>
                <w:szCs w:val="22"/>
              </w:rPr>
              <w:t xml:space="preserve">, подлежащих смазке, подстройку узлов и механизмов, выявление узлов и деталей, выработавших свой рабочий ресурс, настройка всех параметров, влияющих на качество функционирования </w:t>
            </w:r>
            <w:r w:rsidRPr="00C13847">
              <w:rPr>
                <w:color w:val="000000" w:themeColor="text1"/>
                <w:sz w:val="22"/>
                <w:szCs w:val="22"/>
              </w:rPr>
              <w:lastRenderedPageBreak/>
              <w:t>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w:t>
            </w:r>
            <w:proofErr w:type="gramEnd"/>
            <w:r w:rsidRPr="00C13847">
              <w:rPr>
                <w:color w:val="000000" w:themeColor="text1"/>
                <w:sz w:val="22"/>
                <w:szCs w:val="22"/>
              </w:rPr>
              <w:t xml:space="preserve"> акта технической экспертизы.</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24</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93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12</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69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24</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Ремонт тракта подачи бумаги, дуплекса (при наличии)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тракта подачи бумаги и дуплекса (при наличии)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датчики, ролики, муфты, направляющие, тормозные площадки,  двигатель (при наличии), редуктор дуплекса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тракта подачи бумаги, дуплекса.</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6</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84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47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25</w:t>
            </w:r>
          </w:p>
        </w:tc>
        <w:tc>
          <w:tcPr>
            <w:tcW w:w="2049" w:type="dxa"/>
            <w:vMerge w:val="restart"/>
            <w:shd w:val="clear" w:color="auto" w:fill="auto"/>
            <w:vAlign w:val="center"/>
            <w:hideMark/>
          </w:tcPr>
          <w:p w:rsidR="006C11BF" w:rsidRPr="00C13847" w:rsidRDefault="006C11BF" w:rsidP="00D62659">
            <w:pPr>
              <w:spacing w:after="240"/>
              <w:rPr>
                <w:color w:val="000000" w:themeColor="text1"/>
              </w:rPr>
            </w:pPr>
            <w:r w:rsidRPr="00C13847">
              <w:rPr>
                <w:color w:val="000000" w:themeColor="text1"/>
              </w:rPr>
              <w:t xml:space="preserve">Восстановление/ремонт блока привода принтеров/МФУ с учетом  материалов  и запасных </w:t>
            </w:r>
            <w:r w:rsidRPr="00C13847">
              <w:rPr>
                <w:color w:val="000000" w:themeColor="text1"/>
              </w:rPr>
              <w:lastRenderedPageBreak/>
              <w:t>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lastRenderedPageBreak/>
              <w:t xml:space="preserve">Восстановление/ремонт блока привода принтеров/МФУ включает в себя работы любого уровня сложности </w:t>
            </w:r>
            <w:r w:rsidRPr="00C13847">
              <w:rPr>
                <w:color w:val="000000" w:themeColor="text1"/>
                <w:sz w:val="22"/>
                <w:szCs w:val="22"/>
              </w:rPr>
              <w:lastRenderedPageBreak/>
              <w:t xml:space="preserve">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редуктор, шестерни, пружины, муфты, двигатель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привода.</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5</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39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4</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53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26</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Восстановление блока закрепления изображения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Восстановление блока закрепления изображения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тефлоновый, резиновый валы, </w:t>
            </w:r>
            <w:proofErr w:type="spellStart"/>
            <w:r w:rsidRPr="00C13847">
              <w:rPr>
                <w:color w:val="000000" w:themeColor="text1"/>
                <w:sz w:val="22"/>
                <w:szCs w:val="22"/>
              </w:rPr>
              <w:t>термоплёнка</w:t>
            </w:r>
            <w:proofErr w:type="spellEnd"/>
            <w:r w:rsidRPr="00C13847">
              <w:rPr>
                <w:color w:val="000000" w:themeColor="text1"/>
                <w:sz w:val="22"/>
                <w:szCs w:val="22"/>
              </w:rPr>
              <w:t xml:space="preserve">, термоэлементы, датчики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закрепления изображения.</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38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202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27</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 xml:space="preserve">Восстановление блока переноса с учетом  материалов и запасных частей. </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Восстановление  блока переноса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 </w:t>
            </w:r>
            <w:r w:rsidRPr="00C13847">
              <w:rPr>
                <w:color w:val="000000" w:themeColor="text1"/>
                <w:sz w:val="22"/>
                <w:szCs w:val="22"/>
              </w:rPr>
              <w:lastRenderedPageBreak/>
              <w:t xml:space="preserve">подлежат: барабаны, валы, датчики,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переноса изображения.</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4</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207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48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28</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 xml:space="preserve">Ремонт блока сканера  с учетом  материалов и запасных частей. </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блока сканера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мотор, редуктор сканера, считывающая головка  и иные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сканера.</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5</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42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42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29</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Корпусной ремонт с заменой/восстановлением запасных частей с учётом материалов.</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Корпусной ремонт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лотки подачи бумаги, петли, кронштейны, </w:t>
            </w:r>
            <w:proofErr w:type="spellStart"/>
            <w:r w:rsidRPr="00C13847">
              <w:rPr>
                <w:color w:val="000000" w:themeColor="text1"/>
                <w:sz w:val="22"/>
                <w:szCs w:val="22"/>
              </w:rPr>
              <w:t>направляюшие</w:t>
            </w:r>
            <w:proofErr w:type="spellEnd"/>
            <w:r w:rsidRPr="00C13847">
              <w:rPr>
                <w:color w:val="000000" w:themeColor="text1"/>
                <w:sz w:val="22"/>
                <w:szCs w:val="22"/>
              </w:rPr>
              <w:t xml:space="preserve">, крышки корпуса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корпуса </w:t>
            </w:r>
            <w:r w:rsidRPr="00C13847">
              <w:rPr>
                <w:color w:val="000000" w:themeColor="text1"/>
                <w:sz w:val="22"/>
                <w:szCs w:val="22"/>
              </w:rPr>
              <w:lastRenderedPageBreak/>
              <w:t>принтера/МФУ.</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6</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56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89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30</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Ремонт электронных компонентов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электронных компонентов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блоки питания, платы управления, плата форматирования, высоковольтный блок, блок памяти, жесткие диски, панель управления, кнопки, датчики и прочие электронные </w:t>
            </w:r>
            <w:proofErr w:type="gramStart"/>
            <w:r w:rsidRPr="00C13847">
              <w:rPr>
                <w:color w:val="000000" w:themeColor="text1"/>
                <w:sz w:val="22"/>
                <w:szCs w:val="22"/>
              </w:rPr>
              <w:t>компоненты</w:t>
            </w:r>
            <w:proofErr w:type="gramEnd"/>
            <w:r w:rsidRPr="00C13847">
              <w:rPr>
                <w:color w:val="000000" w:themeColor="text1"/>
                <w:sz w:val="22"/>
                <w:szCs w:val="22"/>
              </w:rPr>
              <w:t xml:space="preserve"> входящие в состав принтера/МФУ.</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4</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87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08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31</w:t>
            </w:r>
          </w:p>
        </w:tc>
        <w:tc>
          <w:tcPr>
            <w:tcW w:w="2049"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Ремонт блока лазера</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блока лазера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лазер, зеркала, линзы, двигатель, подшипники  и прочие компоненты входящие в </w:t>
            </w:r>
            <w:r w:rsidRPr="00C13847">
              <w:rPr>
                <w:color w:val="000000" w:themeColor="text1"/>
                <w:sz w:val="22"/>
                <w:szCs w:val="22"/>
              </w:rPr>
              <w:lastRenderedPageBreak/>
              <w:t>состав блока лазера.</w:t>
            </w: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4</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26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4</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B67CF5" w:rsidTr="00D62659">
        <w:trPr>
          <w:trHeight w:val="825"/>
          <w:jc w:val="center"/>
        </w:trPr>
        <w:tc>
          <w:tcPr>
            <w:tcW w:w="10649" w:type="dxa"/>
            <w:gridSpan w:val="10"/>
            <w:shd w:val="clear" w:color="000000" w:fill="EEECE1"/>
            <w:hideMark/>
          </w:tcPr>
          <w:p w:rsidR="006C11BF" w:rsidRPr="00C13847" w:rsidRDefault="006C11BF" w:rsidP="00D62659">
            <w:pPr>
              <w:rPr>
                <w:b/>
                <w:bCs/>
                <w:color w:val="000000" w:themeColor="text1"/>
                <w:lang w:val="en-US"/>
              </w:rPr>
            </w:pPr>
            <w:r w:rsidRPr="00C13847">
              <w:rPr>
                <w:b/>
                <w:bCs/>
                <w:color w:val="000000" w:themeColor="text1"/>
              </w:rPr>
              <w:lastRenderedPageBreak/>
              <w:t>Полноцветные принтеры/МФУ со скоростью печати свыше 25 стр./мин.  производителей</w:t>
            </w:r>
            <w:r w:rsidRPr="00C13847">
              <w:rPr>
                <w:b/>
                <w:bCs/>
                <w:color w:val="000000" w:themeColor="text1"/>
                <w:lang w:val="en-US"/>
              </w:rPr>
              <w:t>: Hewlett-Packard (</w:t>
            </w:r>
            <w:r w:rsidRPr="00C13847">
              <w:rPr>
                <w:b/>
                <w:bCs/>
                <w:color w:val="000000" w:themeColor="text1"/>
              </w:rPr>
              <w:t>НР</w:t>
            </w:r>
            <w:r w:rsidRPr="00C13847">
              <w:rPr>
                <w:b/>
                <w:bCs/>
                <w:color w:val="000000" w:themeColor="text1"/>
                <w:lang w:val="en-US"/>
              </w:rPr>
              <w:t xml:space="preserve">), Xerox, Canon, Kyocera, Epson, Brother, Samsung, Sharp, Panasonic, Lexmark, Toshiba, </w:t>
            </w:r>
            <w:proofErr w:type="spellStart"/>
            <w:r w:rsidRPr="00C13847">
              <w:rPr>
                <w:b/>
                <w:bCs/>
                <w:color w:val="000000" w:themeColor="text1"/>
                <w:lang w:val="en-US"/>
              </w:rPr>
              <w:t>Pantum</w:t>
            </w:r>
            <w:proofErr w:type="spellEnd"/>
            <w:r w:rsidRPr="00C13847">
              <w:rPr>
                <w:b/>
                <w:bCs/>
                <w:color w:val="000000" w:themeColor="text1"/>
                <w:lang w:val="en-US"/>
              </w:rPr>
              <w:t xml:space="preserve">, Ricoh </w:t>
            </w:r>
          </w:p>
        </w:tc>
      </w:tr>
      <w:tr w:rsidR="006C11BF" w:rsidRPr="00EB7117" w:rsidTr="006C11BF">
        <w:trPr>
          <w:trHeight w:val="144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32</w:t>
            </w:r>
          </w:p>
        </w:tc>
        <w:tc>
          <w:tcPr>
            <w:tcW w:w="2049" w:type="dxa"/>
            <w:vMerge w:val="restart"/>
            <w:shd w:val="clear" w:color="000000" w:fill="FFFFFF"/>
            <w:vAlign w:val="center"/>
            <w:hideMark/>
          </w:tcPr>
          <w:p w:rsidR="006C11BF" w:rsidRPr="00C13847" w:rsidRDefault="006C11BF" w:rsidP="00D62659">
            <w:pPr>
              <w:rPr>
                <w:color w:val="000000" w:themeColor="text1"/>
              </w:rPr>
            </w:pPr>
            <w:r w:rsidRPr="00C13847">
              <w:rPr>
                <w:color w:val="000000" w:themeColor="text1"/>
              </w:rPr>
              <w:t>Заправка картриджа с учетом  материалов и запасных частей</w:t>
            </w:r>
          </w:p>
        </w:tc>
        <w:tc>
          <w:tcPr>
            <w:tcW w:w="1928" w:type="dxa"/>
            <w:vMerge w:val="restart"/>
            <w:shd w:val="clear" w:color="000000" w:fill="FFFFFF"/>
            <w:hideMark/>
          </w:tcPr>
          <w:p w:rsidR="006C11BF" w:rsidRPr="00C13847" w:rsidRDefault="006C11BF" w:rsidP="00D62659">
            <w:pPr>
              <w:rPr>
                <w:color w:val="000000" w:themeColor="text1"/>
              </w:rPr>
            </w:pPr>
            <w:proofErr w:type="gramStart"/>
            <w:r w:rsidRPr="00C13847">
              <w:rPr>
                <w:color w:val="000000" w:themeColor="text1"/>
                <w:sz w:val="22"/>
                <w:szCs w:val="22"/>
              </w:rPr>
              <w:t>Заправка картриджа включает полную разборку картриджа, очистку всех деталей и бункеров от тонера, заправку тонером с 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контрольное тестирование с предоставлением образца печати, упаковку в светонепроницаемый пакет, маркировку  с указанием модели картриджа, номера</w:t>
            </w:r>
            <w:proofErr w:type="gramEnd"/>
            <w:r w:rsidRPr="00C13847">
              <w:rPr>
                <w:color w:val="000000" w:themeColor="text1"/>
                <w:sz w:val="22"/>
                <w:szCs w:val="22"/>
              </w:rPr>
              <w:t xml:space="preserve"> заявки, даты проведения работ.</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55</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240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26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33</w:t>
            </w:r>
          </w:p>
        </w:tc>
        <w:tc>
          <w:tcPr>
            <w:tcW w:w="2049" w:type="dxa"/>
            <w:vMerge w:val="restart"/>
            <w:shd w:val="clear" w:color="000000" w:fill="FFFFFF"/>
            <w:vAlign w:val="center"/>
            <w:hideMark/>
          </w:tcPr>
          <w:p w:rsidR="006C11BF" w:rsidRPr="00C13847" w:rsidRDefault="006C11BF" w:rsidP="00D62659">
            <w:pPr>
              <w:rPr>
                <w:color w:val="000000" w:themeColor="text1"/>
              </w:rPr>
            </w:pPr>
            <w:r w:rsidRPr="00C13847">
              <w:rPr>
                <w:color w:val="000000" w:themeColor="text1"/>
              </w:rPr>
              <w:t xml:space="preserve">Восстановление </w:t>
            </w:r>
            <w:proofErr w:type="gramStart"/>
            <w:r w:rsidRPr="00C13847">
              <w:rPr>
                <w:color w:val="000000" w:themeColor="text1"/>
              </w:rPr>
              <w:t>драм-картриджа</w:t>
            </w:r>
            <w:proofErr w:type="gramEnd"/>
            <w:r w:rsidRPr="00C13847">
              <w:rPr>
                <w:color w:val="000000" w:themeColor="text1"/>
              </w:rPr>
              <w:t xml:space="preserve"> с учетом  материалов и запасных частей</w:t>
            </w:r>
          </w:p>
        </w:tc>
        <w:tc>
          <w:tcPr>
            <w:tcW w:w="1928" w:type="dxa"/>
            <w:vMerge w:val="restart"/>
            <w:shd w:val="clear" w:color="000000" w:fill="FFFFFF"/>
            <w:hideMark/>
          </w:tcPr>
          <w:p w:rsidR="006C11BF" w:rsidRPr="00C13847" w:rsidRDefault="006C11BF" w:rsidP="00D62659">
            <w:pPr>
              <w:rPr>
                <w:color w:val="000000" w:themeColor="text1"/>
              </w:rPr>
            </w:pPr>
            <w:r w:rsidRPr="00C13847">
              <w:rPr>
                <w:color w:val="000000" w:themeColor="text1"/>
                <w:sz w:val="22"/>
                <w:szCs w:val="22"/>
              </w:rPr>
              <w:t xml:space="preserve">Восстановление </w:t>
            </w:r>
            <w:proofErr w:type="gramStart"/>
            <w:r w:rsidRPr="00C13847">
              <w:rPr>
                <w:color w:val="000000" w:themeColor="text1"/>
                <w:sz w:val="22"/>
                <w:szCs w:val="22"/>
              </w:rPr>
              <w:t>драм-картриджа</w:t>
            </w:r>
            <w:proofErr w:type="gramEnd"/>
            <w:r w:rsidRPr="00C13847">
              <w:rPr>
                <w:color w:val="000000" w:themeColor="text1"/>
                <w:sz w:val="22"/>
                <w:szCs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упаковку в светонепроницаемый пакет, маркировку  с указанием модели драм-картриджа, номера заявки, даты проведения работ.</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16</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38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8</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208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34</w:t>
            </w:r>
          </w:p>
        </w:tc>
        <w:tc>
          <w:tcPr>
            <w:tcW w:w="2049" w:type="dxa"/>
            <w:vMerge w:val="restart"/>
            <w:shd w:val="clear" w:color="000000" w:fill="FFFFFF"/>
            <w:vAlign w:val="center"/>
            <w:hideMark/>
          </w:tcPr>
          <w:p w:rsidR="006C11BF" w:rsidRPr="00C13847" w:rsidRDefault="006C11BF" w:rsidP="00D62659">
            <w:pPr>
              <w:rPr>
                <w:color w:val="000000" w:themeColor="text1"/>
              </w:rPr>
            </w:pPr>
            <w:r w:rsidRPr="00C13847">
              <w:rPr>
                <w:color w:val="000000" w:themeColor="text1"/>
              </w:rPr>
              <w:t>Техническое обслуживание (ТО) с учетом  материалов</w:t>
            </w:r>
          </w:p>
        </w:tc>
        <w:tc>
          <w:tcPr>
            <w:tcW w:w="1928" w:type="dxa"/>
            <w:vMerge w:val="restart"/>
            <w:shd w:val="clear" w:color="000000" w:fill="FFFFFF"/>
            <w:hideMark/>
          </w:tcPr>
          <w:p w:rsidR="006C11BF" w:rsidRPr="00C13847" w:rsidRDefault="006C11BF" w:rsidP="00D62659">
            <w:pPr>
              <w:rPr>
                <w:color w:val="000000" w:themeColor="text1"/>
              </w:rPr>
            </w:pPr>
            <w:proofErr w:type="gramStart"/>
            <w:r w:rsidRPr="00C13847">
              <w:rPr>
                <w:color w:val="000000" w:themeColor="text1"/>
                <w:sz w:val="22"/>
                <w:szCs w:val="22"/>
              </w:rPr>
              <w:t xml:space="preserve">Техническое обслуживание (ТО) устройства включает диагностику, полную разборку, сборку, проверку функционирования во всех режимах, чистку, смазку всех блоков и </w:t>
            </w:r>
            <w:proofErr w:type="spellStart"/>
            <w:r w:rsidRPr="00C13847">
              <w:rPr>
                <w:color w:val="000000" w:themeColor="text1"/>
                <w:sz w:val="22"/>
                <w:szCs w:val="22"/>
              </w:rPr>
              <w:t>узло</w:t>
            </w:r>
            <w:proofErr w:type="spellEnd"/>
            <w:r w:rsidRPr="00C13847">
              <w:rPr>
                <w:color w:val="000000" w:themeColor="text1"/>
                <w:sz w:val="22"/>
                <w:szCs w:val="22"/>
              </w:rPr>
              <w:t xml:space="preserve">, подлежащих смазке, подстройку узлов и механизмов, выявление узлов и деталей, выработавших свой рабочий ресурс, настройка всех </w:t>
            </w:r>
            <w:r w:rsidRPr="00C13847">
              <w:rPr>
                <w:color w:val="000000" w:themeColor="text1"/>
                <w:sz w:val="22"/>
                <w:szCs w:val="22"/>
              </w:rPr>
              <w:lastRenderedPageBreak/>
              <w:t>параметров, влияющих на 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w:t>
            </w:r>
            <w:proofErr w:type="gramEnd"/>
            <w:r w:rsidRPr="00C13847">
              <w:rPr>
                <w:color w:val="000000" w:themeColor="text1"/>
                <w:sz w:val="22"/>
                <w:szCs w:val="22"/>
              </w:rPr>
              <w:t xml:space="preserve"> акта технической экспертизы.</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72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6</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68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35</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Ремонт тракта подачи бумаги, дуплекса (при наличии)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тракта подачи бумаги и дуплекса (при наличии)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датчики, ролики, муфты, направляющие, тормозные площадки,  двигатель (при наличии), редуктор дуплекса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тракта подачи бумаги, дуплекса.</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8</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71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35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36</w:t>
            </w:r>
          </w:p>
        </w:tc>
        <w:tc>
          <w:tcPr>
            <w:tcW w:w="2049" w:type="dxa"/>
            <w:vMerge w:val="restart"/>
            <w:shd w:val="clear" w:color="auto" w:fill="auto"/>
            <w:vAlign w:val="center"/>
            <w:hideMark/>
          </w:tcPr>
          <w:p w:rsidR="006C11BF" w:rsidRPr="00C13847" w:rsidRDefault="006C11BF" w:rsidP="00D62659">
            <w:pPr>
              <w:spacing w:after="240"/>
              <w:rPr>
                <w:color w:val="000000" w:themeColor="text1"/>
              </w:rPr>
            </w:pPr>
            <w:r w:rsidRPr="00C13847">
              <w:rPr>
                <w:color w:val="000000" w:themeColor="text1"/>
              </w:rPr>
              <w:t xml:space="preserve">Восстановление/ремонт блока привода принтеров/МФУ с учетом  материалов  и запасных </w:t>
            </w:r>
            <w:r w:rsidRPr="00C13847">
              <w:rPr>
                <w:color w:val="000000" w:themeColor="text1"/>
              </w:rPr>
              <w:lastRenderedPageBreak/>
              <w:t>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lastRenderedPageBreak/>
              <w:t xml:space="preserve">Восстановление/ремонт блока привода принтеров/МФУ включает в себя работы любого уровня сложности </w:t>
            </w:r>
            <w:r w:rsidRPr="00C13847">
              <w:rPr>
                <w:color w:val="000000" w:themeColor="text1"/>
                <w:sz w:val="22"/>
                <w:szCs w:val="22"/>
              </w:rPr>
              <w:lastRenderedPageBreak/>
              <w:t xml:space="preserve">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редуктор, шестерни, пружины, муфты, двигатель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привода.</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35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65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37</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Восстановление блока закрепления изображения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Восстановление блока закрепления изображения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Восстановлению/замене подлежат: тефлоновый, резиновый валы, </w:t>
            </w:r>
            <w:proofErr w:type="spellStart"/>
            <w:r w:rsidRPr="00C13847">
              <w:rPr>
                <w:color w:val="000000" w:themeColor="text1"/>
                <w:sz w:val="22"/>
                <w:szCs w:val="22"/>
              </w:rPr>
              <w:t>термоплёнка</w:t>
            </w:r>
            <w:proofErr w:type="spellEnd"/>
            <w:r w:rsidRPr="00C13847">
              <w:rPr>
                <w:color w:val="000000" w:themeColor="text1"/>
                <w:sz w:val="22"/>
                <w:szCs w:val="22"/>
              </w:rPr>
              <w:t xml:space="preserve">, термоэлементы, датчики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закрепления изображения.</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24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39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38</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 xml:space="preserve">Восстановление блока переноса с учетом  материалов и запасных частей. </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Восстановление  блока переноса включает в себя работы любого уровня сложности с учётом запасных частей и </w:t>
            </w:r>
            <w:proofErr w:type="gramStart"/>
            <w:r w:rsidRPr="00C13847">
              <w:rPr>
                <w:color w:val="000000" w:themeColor="text1"/>
                <w:sz w:val="22"/>
                <w:szCs w:val="22"/>
              </w:rPr>
              <w:lastRenderedPageBreak/>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 подлежат: барабаны, валы, датчики,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переноса изображения.</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170"/>
          <w:jc w:val="center"/>
        </w:trPr>
        <w:tc>
          <w:tcPr>
            <w:tcW w:w="413" w:type="dxa"/>
            <w:vMerge/>
            <w:tcBorders>
              <w:bottom w:val="single" w:sz="4" w:space="0" w:color="auto"/>
            </w:tcBorders>
            <w:vAlign w:val="center"/>
            <w:hideMark/>
          </w:tcPr>
          <w:p w:rsidR="006C11BF" w:rsidRPr="00C13847" w:rsidRDefault="006C11BF" w:rsidP="00D62659">
            <w:pPr>
              <w:rPr>
                <w:color w:val="000000" w:themeColor="text1"/>
              </w:rPr>
            </w:pPr>
          </w:p>
        </w:tc>
        <w:tc>
          <w:tcPr>
            <w:tcW w:w="2049" w:type="dxa"/>
            <w:vMerge/>
            <w:tcBorders>
              <w:bottom w:val="single" w:sz="4" w:space="0" w:color="auto"/>
            </w:tcBorders>
            <w:vAlign w:val="center"/>
            <w:hideMark/>
          </w:tcPr>
          <w:p w:rsidR="006C11BF" w:rsidRPr="00C13847" w:rsidRDefault="006C11BF" w:rsidP="00D62659">
            <w:pPr>
              <w:rPr>
                <w:color w:val="000000" w:themeColor="text1"/>
              </w:rPr>
            </w:pPr>
          </w:p>
        </w:tc>
        <w:tc>
          <w:tcPr>
            <w:tcW w:w="1928" w:type="dxa"/>
            <w:vMerge/>
            <w:tcBorders>
              <w:bottom w:val="single" w:sz="4" w:space="0" w:color="auto"/>
            </w:tcBorders>
            <w:vAlign w:val="center"/>
            <w:hideMark/>
          </w:tcPr>
          <w:p w:rsidR="006C11BF" w:rsidRPr="00C13847" w:rsidRDefault="006C11BF" w:rsidP="00D62659">
            <w:pPr>
              <w:rPr>
                <w:color w:val="000000" w:themeColor="text1"/>
              </w:rPr>
            </w:pPr>
          </w:p>
        </w:tc>
        <w:tc>
          <w:tcPr>
            <w:tcW w:w="837" w:type="dxa"/>
            <w:tcBorders>
              <w:bottom w:val="single" w:sz="4" w:space="0" w:color="auto"/>
            </w:tcBorders>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tcBorders>
              <w:bottom w:val="single" w:sz="4" w:space="0" w:color="auto"/>
            </w:tcBorders>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tcBorders>
              <w:bottom w:val="single" w:sz="4" w:space="0" w:color="auto"/>
            </w:tcBorders>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w:t>
            </w:r>
          </w:p>
        </w:tc>
        <w:tc>
          <w:tcPr>
            <w:tcW w:w="1118" w:type="dxa"/>
            <w:tcBorders>
              <w:bottom w:val="single" w:sz="4" w:space="0" w:color="auto"/>
            </w:tcBorders>
            <w:shd w:val="clear" w:color="auto" w:fill="auto"/>
            <w:vAlign w:val="center"/>
          </w:tcPr>
          <w:p w:rsidR="006C11BF" w:rsidRPr="00C13847" w:rsidRDefault="006C11BF" w:rsidP="00D62659">
            <w:pPr>
              <w:jc w:val="center"/>
              <w:rPr>
                <w:color w:val="000000" w:themeColor="text1"/>
              </w:rPr>
            </w:pPr>
          </w:p>
        </w:tc>
        <w:tc>
          <w:tcPr>
            <w:tcW w:w="1118" w:type="dxa"/>
            <w:tcBorders>
              <w:bottom w:val="single" w:sz="4" w:space="0" w:color="auto"/>
            </w:tcBorders>
            <w:shd w:val="clear" w:color="auto" w:fill="auto"/>
            <w:vAlign w:val="center"/>
          </w:tcPr>
          <w:p w:rsidR="006C11BF" w:rsidRPr="00C13847" w:rsidRDefault="006C11BF" w:rsidP="00D62659">
            <w:pPr>
              <w:jc w:val="center"/>
              <w:rPr>
                <w:color w:val="000000" w:themeColor="text1"/>
              </w:rPr>
            </w:pPr>
          </w:p>
        </w:tc>
        <w:tc>
          <w:tcPr>
            <w:tcW w:w="1118" w:type="dxa"/>
            <w:tcBorders>
              <w:bottom w:val="single" w:sz="4" w:space="0" w:color="auto"/>
            </w:tcBorders>
            <w:shd w:val="clear" w:color="auto" w:fill="auto"/>
            <w:vAlign w:val="center"/>
          </w:tcPr>
          <w:p w:rsidR="006C11BF" w:rsidRPr="00C13847" w:rsidRDefault="006C11BF" w:rsidP="00D62659">
            <w:pPr>
              <w:jc w:val="center"/>
              <w:rPr>
                <w:color w:val="000000" w:themeColor="text1"/>
              </w:rPr>
            </w:pPr>
          </w:p>
        </w:tc>
        <w:tc>
          <w:tcPr>
            <w:tcW w:w="961" w:type="dxa"/>
            <w:tcBorders>
              <w:bottom w:val="single" w:sz="4" w:space="0" w:color="auto"/>
            </w:tcBorders>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350"/>
          <w:jc w:val="center"/>
        </w:trPr>
        <w:tc>
          <w:tcPr>
            <w:tcW w:w="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39</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1BF" w:rsidRPr="00C13847" w:rsidRDefault="006C11BF" w:rsidP="00D62659">
            <w:pPr>
              <w:rPr>
                <w:color w:val="000000" w:themeColor="text1"/>
              </w:rPr>
            </w:pPr>
            <w:r w:rsidRPr="00C13847">
              <w:rPr>
                <w:color w:val="000000" w:themeColor="text1"/>
              </w:rPr>
              <w:t xml:space="preserve">Ремонт блока сканера  с учетом  материалов и запасных частей. </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блока сканера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мотор, редуктор сканера, считывающая головка и иные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сканера.</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C11BF" w:rsidRPr="00C13847" w:rsidRDefault="006C11BF" w:rsidP="00D62659">
            <w:pPr>
              <w:jc w:val="center"/>
              <w:rPr>
                <w:color w:val="000000" w:themeColor="text1"/>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C11BF" w:rsidRPr="00C13847" w:rsidRDefault="006C11BF" w:rsidP="00D62659">
            <w:pPr>
              <w:jc w:val="center"/>
              <w:rPr>
                <w:color w:val="000000" w:themeColor="text1"/>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C11BF" w:rsidRPr="00C13847" w:rsidRDefault="006C11BF" w:rsidP="00D62659">
            <w:pPr>
              <w:jc w:val="center"/>
              <w:rPr>
                <w:color w:val="000000" w:themeColor="text1"/>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095"/>
          <w:jc w:val="center"/>
        </w:trPr>
        <w:tc>
          <w:tcPr>
            <w:tcW w:w="413" w:type="dxa"/>
            <w:vMerge/>
            <w:tcBorders>
              <w:top w:val="single" w:sz="4" w:space="0" w:color="auto"/>
              <w:right w:val="single" w:sz="4" w:space="0" w:color="auto"/>
            </w:tcBorders>
            <w:vAlign w:val="center"/>
            <w:hideMark/>
          </w:tcPr>
          <w:p w:rsidR="006C11BF" w:rsidRPr="00C13847" w:rsidRDefault="006C11BF" w:rsidP="00D62659">
            <w:pPr>
              <w:rPr>
                <w:color w:val="000000" w:themeColor="text1"/>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6C11BF" w:rsidRPr="00C13847" w:rsidRDefault="006C11BF" w:rsidP="00D62659">
            <w:pPr>
              <w:rPr>
                <w:color w:val="000000" w:themeColor="text1"/>
              </w:rPr>
            </w:pPr>
          </w:p>
        </w:tc>
        <w:tc>
          <w:tcPr>
            <w:tcW w:w="1928" w:type="dxa"/>
            <w:vMerge/>
            <w:tcBorders>
              <w:top w:val="single" w:sz="4" w:space="0" w:color="auto"/>
              <w:left w:val="single" w:sz="4" w:space="0" w:color="auto"/>
            </w:tcBorders>
            <w:vAlign w:val="center"/>
            <w:hideMark/>
          </w:tcPr>
          <w:p w:rsidR="006C11BF" w:rsidRPr="00C13847" w:rsidRDefault="006C11BF" w:rsidP="00D62659">
            <w:pPr>
              <w:rPr>
                <w:color w:val="000000" w:themeColor="text1"/>
              </w:rPr>
            </w:pPr>
          </w:p>
        </w:tc>
        <w:tc>
          <w:tcPr>
            <w:tcW w:w="837" w:type="dxa"/>
            <w:tcBorders>
              <w:top w:val="single" w:sz="4" w:space="0" w:color="auto"/>
            </w:tcBorders>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tcBorders>
              <w:top w:val="single" w:sz="4" w:space="0" w:color="auto"/>
            </w:tcBorders>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tcBorders>
              <w:top w:val="single" w:sz="4" w:space="0" w:color="auto"/>
            </w:tcBorders>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w:t>
            </w:r>
          </w:p>
        </w:tc>
        <w:tc>
          <w:tcPr>
            <w:tcW w:w="1118" w:type="dxa"/>
            <w:tcBorders>
              <w:top w:val="single" w:sz="4" w:space="0" w:color="auto"/>
            </w:tcBorders>
            <w:shd w:val="clear" w:color="auto" w:fill="auto"/>
            <w:vAlign w:val="center"/>
          </w:tcPr>
          <w:p w:rsidR="006C11BF" w:rsidRPr="00C13847" w:rsidRDefault="006C11BF" w:rsidP="00D62659">
            <w:pPr>
              <w:jc w:val="center"/>
              <w:rPr>
                <w:color w:val="000000" w:themeColor="text1"/>
              </w:rPr>
            </w:pPr>
          </w:p>
        </w:tc>
        <w:tc>
          <w:tcPr>
            <w:tcW w:w="1118" w:type="dxa"/>
            <w:tcBorders>
              <w:top w:val="single" w:sz="4" w:space="0" w:color="auto"/>
            </w:tcBorders>
            <w:shd w:val="clear" w:color="auto" w:fill="auto"/>
            <w:vAlign w:val="center"/>
          </w:tcPr>
          <w:p w:rsidR="006C11BF" w:rsidRPr="00C13847" w:rsidRDefault="006C11BF" w:rsidP="00D62659">
            <w:pPr>
              <w:jc w:val="center"/>
              <w:rPr>
                <w:color w:val="000000" w:themeColor="text1"/>
              </w:rPr>
            </w:pPr>
          </w:p>
        </w:tc>
        <w:tc>
          <w:tcPr>
            <w:tcW w:w="1118" w:type="dxa"/>
            <w:tcBorders>
              <w:top w:val="single" w:sz="4" w:space="0" w:color="auto"/>
            </w:tcBorders>
            <w:shd w:val="clear" w:color="auto" w:fill="auto"/>
            <w:vAlign w:val="center"/>
          </w:tcPr>
          <w:p w:rsidR="006C11BF" w:rsidRPr="00C13847" w:rsidRDefault="006C11BF" w:rsidP="00D62659">
            <w:pPr>
              <w:jc w:val="center"/>
              <w:rPr>
                <w:color w:val="000000" w:themeColor="text1"/>
              </w:rPr>
            </w:pPr>
          </w:p>
        </w:tc>
        <w:tc>
          <w:tcPr>
            <w:tcW w:w="961" w:type="dxa"/>
            <w:tcBorders>
              <w:top w:val="single" w:sz="4" w:space="0" w:color="auto"/>
            </w:tcBorders>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51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40</w:t>
            </w:r>
          </w:p>
        </w:tc>
        <w:tc>
          <w:tcPr>
            <w:tcW w:w="2049" w:type="dxa"/>
            <w:vMerge w:val="restart"/>
            <w:tcBorders>
              <w:top w:val="single" w:sz="4" w:space="0" w:color="auto"/>
            </w:tcBorders>
            <w:shd w:val="clear" w:color="auto" w:fill="auto"/>
            <w:vAlign w:val="center"/>
            <w:hideMark/>
          </w:tcPr>
          <w:p w:rsidR="006C11BF" w:rsidRPr="00C13847" w:rsidRDefault="006C11BF" w:rsidP="00D62659">
            <w:pPr>
              <w:rPr>
                <w:color w:val="000000" w:themeColor="text1"/>
              </w:rPr>
            </w:pPr>
            <w:r w:rsidRPr="00C13847">
              <w:rPr>
                <w:color w:val="000000" w:themeColor="text1"/>
              </w:rPr>
              <w:t>Корпусной ремонт с заменой/восстановлением запасных частей с учётом материалов.</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Корпусной ремонт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лотки подачи бумаги, петли, кронштейны, </w:t>
            </w:r>
            <w:proofErr w:type="spellStart"/>
            <w:r w:rsidRPr="00C13847">
              <w:rPr>
                <w:color w:val="000000" w:themeColor="text1"/>
                <w:sz w:val="22"/>
                <w:szCs w:val="22"/>
              </w:rPr>
              <w:t>направляюшие</w:t>
            </w:r>
            <w:proofErr w:type="spellEnd"/>
            <w:r w:rsidRPr="00C13847">
              <w:rPr>
                <w:color w:val="000000" w:themeColor="text1"/>
                <w:sz w:val="22"/>
                <w:szCs w:val="22"/>
              </w:rPr>
              <w:t xml:space="preserve">, крышки корпуса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корпуса </w:t>
            </w:r>
            <w:r w:rsidRPr="00C13847">
              <w:rPr>
                <w:color w:val="000000" w:themeColor="text1"/>
                <w:sz w:val="22"/>
                <w:szCs w:val="22"/>
              </w:rPr>
              <w:lastRenderedPageBreak/>
              <w:t>принтера/МФУ.</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4</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59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62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41</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Ремонт электронных компонентов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электронных компонентов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блоки питания, платы управления, плата форматирования, высоковольтный блок, блок памяти, жесткие диски, панель управления, кнопки, датчики и прочие электронные </w:t>
            </w:r>
            <w:proofErr w:type="gramStart"/>
            <w:r w:rsidRPr="00C13847">
              <w:rPr>
                <w:color w:val="000000" w:themeColor="text1"/>
                <w:sz w:val="22"/>
                <w:szCs w:val="22"/>
              </w:rPr>
              <w:t>компоненты</w:t>
            </w:r>
            <w:proofErr w:type="gramEnd"/>
            <w:r w:rsidRPr="00C13847">
              <w:rPr>
                <w:color w:val="000000" w:themeColor="text1"/>
                <w:sz w:val="22"/>
                <w:szCs w:val="22"/>
              </w:rPr>
              <w:t xml:space="preserve"> входящие в состав принтера/МФУ.</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207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12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42</w:t>
            </w:r>
          </w:p>
        </w:tc>
        <w:tc>
          <w:tcPr>
            <w:tcW w:w="2049"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Ремонт блока лазера</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блока лазера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лазер, зеркала, линзы, двигатель, подшипники  и прочие компоненты входящие в </w:t>
            </w:r>
            <w:r w:rsidRPr="00C13847">
              <w:rPr>
                <w:color w:val="000000" w:themeColor="text1"/>
                <w:sz w:val="22"/>
                <w:szCs w:val="22"/>
              </w:rPr>
              <w:lastRenderedPageBreak/>
              <w:t>состав блока лазера.</w:t>
            </w: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12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vAlign w:val="center"/>
            <w:hideMark/>
          </w:tcPr>
          <w:p w:rsidR="006C11BF" w:rsidRPr="00C13847" w:rsidRDefault="006C11BF" w:rsidP="00D62659">
            <w:pPr>
              <w:jc w:val="center"/>
              <w:rPr>
                <w:color w:val="000000" w:themeColor="text1"/>
                <w:sz w:val="20"/>
                <w:szCs w:val="20"/>
              </w:rPr>
            </w:pPr>
            <w:r w:rsidRPr="00C13847">
              <w:rPr>
                <w:color w:val="000000" w:themeColor="text1"/>
                <w:sz w:val="20"/>
                <w:szCs w:val="20"/>
              </w:rPr>
              <w:t>формата А3</w:t>
            </w:r>
          </w:p>
        </w:tc>
        <w:tc>
          <w:tcPr>
            <w:tcW w:w="479"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D62659">
        <w:trPr>
          <w:trHeight w:val="825"/>
          <w:jc w:val="center"/>
        </w:trPr>
        <w:tc>
          <w:tcPr>
            <w:tcW w:w="10649" w:type="dxa"/>
            <w:gridSpan w:val="10"/>
            <w:shd w:val="clear" w:color="000000" w:fill="EEECE1"/>
            <w:hideMark/>
          </w:tcPr>
          <w:p w:rsidR="006C11BF" w:rsidRPr="00C13847" w:rsidRDefault="006C11BF" w:rsidP="00D62659">
            <w:pPr>
              <w:rPr>
                <w:b/>
                <w:bCs/>
                <w:color w:val="000000" w:themeColor="text1"/>
              </w:rPr>
            </w:pPr>
            <w:r w:rsidRPr="00C13847">
              <w:rPr>
                <w:b/>
                <w:bCs/>
                <w:color w:val="000000" w:themeColor="text1"/>
              </w:rPr>
              <w:lastRenderedPageBreak/>
              <w:t xml:space="preserve">Струйные принтеры/МФУ, плоттеры   производителей: </w:t>
            </w:r>
            <w:proofErr w:type="spellStart"/>
            <w:r w:rsidRPr="00C13847">
              <w:rPr>
                <w:b/>
                <w:bCs/>
                <w:color w:val="000000" w:themeColor="text1"/>
              </w:rPr>
              <w:t>Hewlett-Packard</w:t>
            </w:r>
            <w:proofErr w:type="spellEnd"/>
            <w:r w:rsidRPr="00C13847">
              <w:rPr>
                <w:b/>
                <w:bCs/>
                <w:color w:val="000000" w:themeColor="text1"/>
              </w:rPr>
              <w:t xml:space="preserve"> (НР),  </w:t>
            </w:r>
            <w:proofErr w:type="spellStart"/>
            <w:r w:rsidRPr="00C13847">
              <w:rPr>
                <w:b/>
                <w:bCs/>
                <w:color w:val="000000" w:themeColor="text1"/>
              </w:rPr>
              <w:t>Canon</w:t>
            </w:r>
            <w:proofErr w:type="spellEnd"/>
            <w:r w:rsidRPr="00C13847">
              <w:rPr>
                <w:b/>
                <w:bCs/>
                <w:color w:val="000000" w:themeColor="text1"/>
              </w:rPr>
              <w:t xml:space="preserve">, </w:t>
            </w:r>
            <w:proofErr w:type="spellStart"/>
            <w:r w:rsidRPr="00C13847">
              <w:rPr>
                <w:b/>
                <w:bCs/>
                <w:color w:val="000000" w:themeColor="text1"/>
              </w:rPr>
              <w:t>Epson</w:t>
            </w:r>
            <w:proofErr w:type="spellEnd"/>
            <w:r w:rsidRPr="00C13847">
              <w:rPr>
                <w:b/>
                <w:bCs/>
                <w:color w:val="000000" w:themeColor="text1"/>
              </w:rPr>
              <w:t xml:space="preserve">, </w:t>
            </w:r>
            <w:proofErr w:type="spellStart"/>
            <w:r w:rsidRPr="00C13847">
              <w:rPr>
                <w:b/>
                <w:bCs/>
                <w:color w:val="000000" w:themeColor="text1"/>
              </w:rPr>
              <w:t>Brother</w:t>
            </w:r>
            <w:proofErr w:type="spellEnd"/>
          </w:p>
        </w:tc>
      </w:tr>
      <w:tr w:rsidR="006C11BF" w:rsidRPr="00EB7117" w:rsidTr="006C11BF">
        <w:trPr>
          <w:trHeight w:val="1005"/>
          <w:jc w:val="center"/>
        </w:trPr>
        <w:tc>
          <w:tcPr>
            <w:tcW w:w="413"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43</w:t>
            </w:r>
          </w:p>
        </w:tc>
        <w:tc>
          <w:tcPr>
            <w:tcW w:w="2049" w:type="dxa"/>
            <w:shd w:val="clear" w:color="auto" w:fill="auto"/>
            <w:vAlign w:val="center"/>
            <w:hideMark/>
          </w:tcPr>
          <w:p w:rsidR="006C11BF" w:rsidRPr="00C13847" w:rsidRDefault="006C11BF" w:rsidP="00D62659">
            <w:pPr>
              <w:rPr>
                <w:color w:val="000000" w:themeColor="text1"/>
              </w:rPr>
            </w:pPr>
            <w:r w:rsidRPr="00C13847">
              <w:rPr>
                <w:color w:val="000000" w:themeColor="text1"/>
              </w:rPr>
              <w:t>Замена чернильного картриджа формата  А</w:t>
            </w:r>
            <w:proofErr w:type="gramStart"/>
            <w:r w:rsidRPr="00C13847">
              <w:rPr>
                <w:color w:val="000000" w:themeColor="text1"/>
              </w:rPr>
              <w:t>4</w:t>
            </w:r>
            <w:proofErr w:type="gramEnd"/>
            <w:r w:rsidRPr="00C13847">
              <w:rPr>
                <w:color w:val="000000" w:themeColor="text1"/>
              </w:rPr>
              <w:t>,А3 с учетом  материалов и запасных частей.</w:t>
            </w:r>
          </w:p>
        </w:tc>
        <w:tc>
          <w:tcPr>
            <w:tcW w:w="1928" w:type="dxa"/>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Замена чернильного картриджа на </w:t>
            </w:r>
            <w:proofErr w:type="gramStart"/>
            <w:r w:rsidRPr="00C13847">
              <w:rPr>
                <w:color w:val="000000" w:themeColor="text1"/>
                <w:sz w:val="22"/>
                <w:szCs w:val="22"/>
              </w:rPr>
              <w:t>новый</w:t>
            </w:r>
            <w:proofErr w:type="gramEnd"/>
            <w:r w:rsidRPr="00C13847">
              <w:rPr>
                <w:color w:val="000000" w:themeColor="text1"/>
                <w:sz w:val="22"/>
                <w:szCs w:val="22"/>
              </w:rPr>
              <w:t>.</w:t>
            </w:r>
          </w:p>
        </w:tc>
        <w:tc>
          <w:tcPr>
            <w:tcW w:w="837" w:type="dxa"/>
            <w:shd w:val="clear" w:color="auto" w:fill="auto"/>
            <w:hideMark/>
          </w:tcPr>
          <w:p w:rsidR="006C11BF" w:rsidRPr="00C13847" w:rsidRDefault="006C11BF" w:rsidP="00D62659">
            <w:pPr>
              <w:jc w:val="center"/>
              <w:rPr>
                <w:color w:val="000000" w:themeColor="text1"/>
              </w:rPr>
            </w:pPr>
            <w:r w:rsidRPr="00C13847">
              <w:rPr>
                <w:color w:val="000000" w:themeColor="text1"/>
                <w:sz w:val="22"/>
                <w:szCs w:val="22"/>
              </w:rPr>
              <w:t>1 картридж</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40</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930"/>
          <w:jc w:val="center"/>
        </w:trPr>
        <w:tc>
          <w:tcPr>
            <w:tcW w:w="413"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44</w:t>
            </w:r>
          </w:p>
        </w:tc>
        <w:tc>
          <w:tcPr>
            <w:tcW w:w="2049" w:type="dxa"/>
            <w:shd w:val="clear" w:color="auto" w:fill="auto"/>
            <w:vAlign w:val="center"/>
            <w:hideMark/>
          </w:tcPr>
          <w:p w:rsidR="006C11BF" w:rsidRPr="00C13847" w:rsidRDefault="006C11BF" w:rsidP="00D62659">
            <w:pPr>
              <w:rPr>
                <w:color w:val="000000" w:themeColor="text1"/>
              </w:rPr>
            </w:pPr>
            <w:r w:rsidRPr="00C13847">
              <w:rPr>
                <w:color w:val="000000" w:themeColor="text1"/>
              </w:rPr>
              <w:t>Заправка СНПЧ с учетом  материалов.</w:t>
            </w:r>
          </w:p>
        </w:tc>
        <w:tc>
          <w:tcPr>
            <w:tcW w:w="1928" w:type="dxa"/>
            <w:shd w:val="clear" w:color="auto" w:fill="auto"/>
            <w:hideMark/>
          </w:tcPr>
          <w:p w:rsidR="006C11BF" w:rsidRPr="00C13847" w:rsidRDefault="006C11BF" w:rsidP="00D62659">
            <w:pPr>
              <w:rPr>
                <w:color w:val="000000" w:themeColor="text1"/>
              </w:rPr>
            </w:pPr>
            <w:r w:rsidRPr="00C13847">
              <w:rPr>
                <w:color w:val="000000" w:themeColor="text1"/>
                <w:sz w:val="22"/>
                <w:szCs w:val="22"/>
              </w:rPr>
              <w:t>Заполнение одного цветового контейнера СНПЧ чернилами до технологически максимального уровня.</w:t>
            </w:r>
          </w:p>
        </w:tc>
        <w:tc>
          <w:tcPr>
            <w:tcW w:w="837" w:type="dxa"/>
            <w:shd w:val="clear" w:color="auto" w:fill="auto"/>
            <w:hideMark/>
          </w:tcPr>
          <w:p w:rsidR="006C11BF" w:rsidRPr="00C13847" w:rsidRDefault="006C11BF" w:rsidP="00D62659">
            <w:pPr>
              <w:jc w:val="center"/>
              <w:rPr>
                <w:color w:val="000000" w:themeColor="text1"/>
              </w:rPr>
            </w:pPr>
            <w:r w:rsidRPr="00C13847">
              <w:rPr>
                <w:color w:val="000000" w:themeColor="text1"/>
                <w:sz w:val="22"/>
                <w:szCs w:val="22"/>
              </w:rPr>
              <w:t>1 цвет</w:t>
            </w:r>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10</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60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45</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 xml:space="preserve">Замена </w:t>
            </w:r>
            <w:proofErr w:type="gramStart"/>
            <w:r w:rsidRPr="00C13847">
              <w:rPr>
                <w:color w:val="000000" w:themeColor="text1"/>
              </w:rPr>
              <w:t>печатающей</w:t>
            </w:r>
            <w:proofErr w:type="gramEnd"/>
            <w:r w:rsidRPr="00C13847">
              <w:rPr>
                <w:color w:val="000000" w:themeColor="text1"/>
              </w:rPr>
              <w:t xml:space="preserve"> </w:t>
            </w:r>
            <w:proofErr w:type="spellStart"/>
            <w:r w:rsidRPr="00C13847">
              <w:rPr>
                <w:color w:val="000000" w:themeColor="text1"/>
              </w:rPr>
              <w:t>головоки</w:t>
            </w:r>
            <w:proofErr w:type="spellEnd"/>
            <w:r w:rsidRPr="00C13847">
              <w:rPr>
                <w:color w:val="000000" w:themeColor="text1"/>
              </w:rPr>
              <w:t xml:space="preserve">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Замена </w:t>
            </w:r>
            <w:proofErr w:type="gramStart"/>
            <w:r w:rsidRPr="00C13847">
              <w:rPr>
                <w:color w:val="000000" w:themeColor="text1"/>
                <w:sz w:val="22"/>
                <w:szCs w:val="22"/>
              </w:rPr>
              <w:t>печатающей</w:t>
            </w:r>
            <w:proofErr w:type="gramEnd"/>
            <w:r w:rsidRPr="00C13847">
              <w:rPr>
                <w:color w:val="000000" w:themeColor="text1"/>
                <w:sz w:val="22"/>
                <w:szCs w:val="22"/>
              </w:rPr>
              <w:t xml:space="preserve"> </w:t>
            </w:r>
            <w:proofErr w:type="spellStart"/>
            <w:r w:rsidRPr="00C13847">
              <w:rPr>
                <w:color w:val="000000" w:themeColor="text1"/>
                <w:sz w:val="22"/>
                <w:szCs w:val="22"/>
              </w:rPr>
              <w:t>головоки</w:t>
            </w:r>
            <w:proofErr w:type="spellEnd"/>
            <w:r w:rsidRPr="00C13847">
              <w:rPr>
                <w:color w:val="000000" w:themeColor="text1"/>
                <w:sz w:val="22"/>
                <w:szCs w:val="22"/>
              </w:rPr>
              <w:t xml:space="preserve"> на новую</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18</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60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6</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60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46</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Замена абсорберов/ впитывающих прокладок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Замена абсорберов/ впитывающих прокладок на </w:t>
            </w:r>
            <w:proofErr w:type="gramStart"/>
            <w:r w:rsidRPr="00C13847">
              <w:rPr>
                <w:color w:val="000000" w:themeColor="text1"/>
                <w:sz w:val="22"/>
                <w:szCs w:val="22"/>
              </w:rPr>
              <w:t>новые</w:t>
            </w:r>
            <w:proofErr w:type="gramEnd"/>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10</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93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8</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205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47</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Техническое обслуживание (ТО) с учетом  материалов</w:t>
            </w:r>
          </w:p>
        </w:tc>
        <w:tc>
          <w:tcPr>
            <w:tcW w:w="1928" w:type="dxa"/>
            <w:vMerge w:val="restart"/>
            <w:shd w:val="clear" w:color="000000" w:fill="FFFFFF"/>
            <w:hideMark/>
          </w:tcPr>
          <w:p w:rsidR="006C11BF" w:rsidRPr="00C13847" w:rsidRDefault="006C11BF" w:rsidP="00D62659">
            <w:pPr>
              <w:rPr>
                <w:color w:val="000000" w:themeColor="text1"/>
              </w:rPr>
            </w:pPr>
            <w:proofErr w:type="gramStart"/>
            <w:r w:rsidRPr="00C13847">
              <w:rPr>
                <w:color w:val="000000" w:themeColor="text1"/>
                <w:sz w:val="22"/>
                <w:szCs w:val="22"/>
              </w:rPr>
              <w:t xml:space="preserve">Техническое обслуживание (ТО) устройства включает диагностику, полную разборку, сборку, проверку функционирования во всех режимах, чистку, смазку всех блоков и </w:t>
            </w:r>
            <w:proofErr w:type="spellStart"/>
            <w:r w:rsidRPr="00C13847">
              <w:rPr>
                <w:color w:val="000000" w:themeColor="text1"/>
                <w:sz w:val="22"/>
                <w:szCs w:val="22"/>
              </w:rPr>
              <w:t>узло</w:t>
            </w:r>
            <w:proofErr w:type="spellEnd"/>
            <w:r w:rsidRPr="00C13847">
              <w:rPr>
                <w:color w:val="000000" w:themeColor="text1"/>
                <w:sz w:val="22"/>
                <w:szCs w:val="22"/>
              </w:rPr>
              <w:t>, подлежащих смазке, подстройку узлов и механизмов, выявление узлов и деталей, выработавших свой рабочий ресурс, настройка всех параметров, влияющих на 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w:t>
            </w:r>
            <w:proofErr w:type="gramEnd"/>
            <w:r w:rsidRPr="00C13847">
              <w:rPr>
                <w:color w:val="000000" w:themeColor="text1"/>
                <w:sz w:val="22"/>
                <w:szCs w:val="22"/>
              </w:rPr>
              <w:t xml:space="preserve"> акта технической экспертизы.</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12</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80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6</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42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48</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Ремонт тракта подачи бумаги, дуплекса (при наличии)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тракта подачи бумаги и дуплекса (при наличии) включает в себя работы любого уровня сложности с учётом </w:t>
            </w:r>
            <w:r w:rsidRPr="00C13847">
              <w:rPr>
                <w:color w:val="000000" w:themeColor="text1"/>
                <w:sz w:val="22"/>
                <w:szCs w:val="22"/>
              </w:rPr>
              <w:lastRenderedPageBreak/>
              <w:t xml:space="preserve">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Ремонту подлежат: датчики, ролики, муфты, направляющие, тормозные площадки, и прочие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тракта подачи бумаги.</w:t>
            </w:r>
            <w:r w:rsidRPr="00C13847">
              <w:rPr>
                <w:color w:val="000000" w:themeColor="text1"/>
                <w:sz w:val="22"/>
                <w:szCs w:val="22"/>
              </w:rPr>
              <w:br/>
              <w:t xml:space="preserve">Восстановлению/ремонту: ролики, двигатель (при наличии), редуктор дуплекса, муфты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дуплекса.</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4</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92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8</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12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49</w:t>
            </w:r>
          </w:p>
        </w:tc>
        <w:tc>
          <w:tcPr>
            <w:tcW w:w="2049" w:type="dxa"/>
            <w:vMerge w:val="restart"/>
            <w:shd w:val="clear" w:color="auto" w:fill="auto"/>
            <w:vAlign w:val="center"/>
            <w:hideMark/>
          </w:tcPr>
          <w:p w:rsidR="006C11BF" w:rsidRPr="00C13847" w:rsidRDefault="006C11BF" w:rsidP="00D62659">
            <w:pPr>
              <w:spacing w:after="240"/>
              <w:rPr>
                <w:color w:val="000000" w:themeColor="text1"/>
              </w:rPr>
            </w:pPr>
            <w:r w:rsidRPr="00C13847">
              <w:rPr>
                <w:color w:val="000000" w:themeColor="text1"/>
              </w:rPr>
              <w:t>Восстановление/ремонт блока привода принтеров/МФУ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Восстановление/ремонт блока привода принтеров/МФУ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  </w:t>
            </w:r>
            <w:r w:rsidRPr="00C13847">
              <w:rPr>
                <w:color w:val="000000" w:themeColor="text1"/>
                <w:sz w:val="22"/>
                <w:szCs w:val="22"/>
              </w:rPr>
              <w:br/>
              <w:t xml:space="preserve">Восстановлению/ремонту подлежат: редуктор, шестерни, пружины, муфты, двигатель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привода.</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09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44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50</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 xml:space="preserve">Ремонт блока сканера  с учетом  материалов и запасных частей. </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блока сканера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мотор, редуктор сканера, считывающая головка  и иные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блока сканера.</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44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2</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410"/>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51</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Корпусной ремонт с заменой/восстановлением запасных частей с учётом материалов.</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Корпусной ремонт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для проведения ремонта.</w:t>
            </w:r>
            <w:r w:rsidRPr="00C13847">
              <w:rPr>
                <w:color w:val="000000" w:themeColor="text1"/>
                <w:sz w:val="22"/>
                <w:szCs w:val="22"/>
              </w:rPr>
              <w:br/>
              <w:t xml:space="preserve">Восстановлению/замене подлежат:  лотки подачи бумаги, петли, кронштейны, </w:t>
            </w:r>
            <w:proofErr w:type="spellStart"/>
            <w:r w:rsidRPr="00C13847">
              <w:rPr>
                <w:color w:val="000000" w:themeColor="text1"/>
                <w:sz w:val="22"/>
                <w:szCs w:val="22"/>
              </w:rPr>
              <w:t>направляюшие</w:t>
            </w:r>
            <w:proofErr w:type="spellEnd"/>
            <w:r w:rsidRPr="00C13847">
              <w:rPr>
                <w:color w:val="000000" w:themeColor="text1"/>
                <w:sz w:val="22"/>
                <w:szCs w:val="22"/>
              </w:rPr>
              <w:t xml:space="preserve">, крышки корпуса и другие </w:t>
            </w:r>
            <w:proofErr w:type="gramStart"/>
            <w:r w:rsidRPr="00C13847">
              <w:rPr>
                <w:color w:val="000000" w:themeColor="text1"/>
                <w:sz w:val="22"/>
                <w:szCs w:val="22"/>
              </w:rPr>
              <w:t>элементы</w:t>
            </w:r>
            <w:proofErr w:type="gramEnd"/>
            <w:r w:rsidRPr="00C13847">
              <w:rPr>
                <w:color w:val="000000" w:themeColor="text1"/>
                <w:sz w:val="22"/>
                <w:szCs w:val="22"/>
              </w:rPr>
              <w:t xml:space="preserve"> входящие в состав корпуса принтера/МФУ.</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4</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470"/>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3</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605"/>
          <w:jc w:val="center"/>
        </w:trPr>
        <w:tc>
          <w:tcPr>
            <w:tcW w:w="413" w:type="dxa"/>
            <w:vMerge w:val="restart"/>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t>52</w:t>
            </w:r>
          </w:p>
        </w:tc>
        <w:tc>
          <w:tcPr>
            <w:tcW w:w="2049" w:type="dxa"/>
            <w:vMerge w:val="restart"/>
            <w:shd w:val="clear" w:color="auto" w:fill="auto"/>
            <w:vAlign w:val="center"/>
            <w:hideMark/>
          </w:tcPr>
          <w:p w:rsidR="006C11BF" w:rsidRPr="00C13847" w:rsidRDefault="006C11BF" w:rsidP="00D62659">
            <w:pPr>
              <w:rPr>
                <w:color w:val="000000" w:themeColor="text1"/>
              </w:rPr>
            </w:pPr>
            <w:r w:rsidRPr="00C13847">
              <w:rPr>
                <w:color w:val="000000" w:themeColor="text1"/>
              </w:rPr>
              <w:t>Ремонт электронных компонентов с учетом  материалов и запасных частей.</w:t>
            </w:r>
          </w:p>
        </w:tc>
        <w:tc>
          <w:tcPr>
            <w:tcW w:w="1928" w:type="dxa"/>
            <w:vMerge w:val="restart"/>
            <w:shd w:val="clear" w:color="auto" w:fill="auto"/>
            <w:hideMark/>
          </w:tcPr>
          <w:p w:rsidR="006C11BF" w:rsidRPr="00C13847" w:rsidRDefault="006C11BF" w:rsidP="00D62659">
            <w:pPr>
              <w:rPr>
                <w:color w:val="000000" w:themeColor="text1"/>
              </w:rPr>
            </w:pPr>
            <w:r w:rsidRPr="00C13847">
              <w:rPr>
                <w:color w:val="000000" w:themeColor="text1"/>
                <w:sz w:val="22"/>
                <w:szCs w:val="22"/>
              </w:rPr>
              <w:t xml:space="preserve">Ремонт электронных компонентов  включает в себя работы любого уровня сложности с учётом запасных частей и </w:t>
            </w:r>
            <w:proofErr w:type="gramStart"/>
            <w:r w:rsidRPr="00C13847">
              <w:rPr>
                <w:color w:val="000000" w:themeColor="text1"/>
                <w:sz w:val="22"/>
                <w:szCs w:val="22"/>
              </w:rPr>
              <w:t>материалов</w:t>
            </w:r>
            <w:proofErr w:type="gramEnd"/>
            <w:r w:rsidRPr="00C13847">
              <w:rPr>
                <w:color w:val="000000" w:themeColor="text1"/>
                <w:sz w:val="22"/>
                <w:szCs w:val="22"/>
              </w:rPr>
              <w:t xml:space="preserve"> необходимых </w:t>
            </w:r>
            <w:r w:rsidRPr="00C13847">
              <w:rPr>
                <w:color w:val="000000" w:themeColor="text1"/>
                <w:sz w:val="22"/>
                <w:szCs w:val="22"/>
              </w:rPr>
              <w:lastRenderedPageBreak/>
              <w:t>для проведения ремонта.</w:t>
            </w:r>
            <w:r w:rsidRPr="00C13847">
              <w:rPr>
                <w:color w:val="000000" w:themeColor="text1"/>
                <w:sz w:val="22"/>
                <w:szCs w:val="22"/>
              </w:rPr>
              <w:br/>
              <w:t xml:space="preserve">Восстановлению/замене подлежат: блоки питания, платы управления, плата форматирования, блок памяти, жесткие диски, панель управления, кнопки, датчики и прочие электронные </w:t>
            </w:r>
            <w:proofErr w:type="gramStart"/>
            <w:r w:rsidRPr="00C13847">
              <w:rPr>
                <w:color w:val="000000" w:themeColor="text1"/>
                <w:sz w:val="22"/>
                <w:szCs w:val="22"/>
              </w:rPr>
              <w:t>компоненты</w:t>
            </w:r>
            <w:proofErr w:type="gramEnd"/>
            <w:r w:rsidRPr="00C13847">
              <w:rPr>
                <w:color w:val="000000" w:themeColor="text1"/>
                <w:sz w:val="22"/>
                <w:szCs w:val="22"/>
              </w:rPr>
              <w:t xml:space="preserve"> входящие в состав принтера/МФУ.</w:t>
            </w: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lastRenderedPageBreak/>
              <w:t>формата А</w:t>
            </w:r>
            <w:proofErr w:type="gramStart"/>
            <w:r w:rsidRPr="00C13847">
              <w:rPr>
                <w:color w:val="000000" w:themeColor="text1"/>
                <w:sz w:val="20"/>
                <w:szCs w:val="20"/>
              </w:rPr>
              <w:t>4</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1395"/>
          <w:jc w:val="center"/>
        </w:trPr>
        <w:tc>
          <w:tcPr>
            <w:tcW w:w="413" w:type="dxa"/>
            <w:vMerge/>
            <w:vAlign w:val="center"/>
            <w:hideMark/>
          </w:tcPr>
          <w:p w:rsidR="006C11BF" w:rsidRPr="00C13847" w:rsidRDefault="006C11BF" w:rsidP="00D62659">
            <w:pPr>
              <w:rPr>
                <w:color w:val="000000" w:themeColor="text1"/>
              </w:rPr>
            </w:pPr>
          </w:p>
        </w:tc>
        <w:tc>
          <w:tcPr>
            <w:tcW w:w="2049" w:type="dxa"/>
            <w:vMerge/>
            <w:vAlign w:val="center"/>
            <w:hideMark/>
          </w:tcPr>
          <w:p w:rsidR="006C11BF" w:rsidRPr="00C13847" w:rsidRDefault="006C11BF" w:rsidP="00D62659">
            <w:pPr>
              <w:rPr>
                <w:color w:val="000000" w:themeColor="text1"/>
              </w:rPr>
            </w:pPr>
          </w:p>
        </w:tc>
        <w:tc>
          <w:tcPr>
            <w:tcW w:w="1928" w:type="dxa"/>
            <w:vMerge/>
            <w:vAlign w:val="center"/>
            <w:hideMark/>
          </w:tcPr>
          <w:p w:rsidR="006C11BF" w:rsidRPr="00C13847" w:rsidRDefault="006C11BF" w:rsidP="00D62659">
            <w:pPr>
              <w:rPr>
                <w:color w:val="000000" w:themeColor="text1"/>
              </w:rPr>
            </w:pPr>
          </w:p>
        </w:tc>
        <w:tc>
          <w:tcPr>
            <w:tcW w:w="837" w:type="dxa"/>
            <w:shd w:val="clear" w:color="auto" w:fill="auto"/>
            <w:hideMark/>
          </w:tcPr>
          <w:p w:rsidR="006C11BF" w:rsidRPr="00C13847" w:rsidRDefault="006C11BF" w:rsidP="00D62659">
            <w:pPr>
              <w:rPr>
                <w:color w:val="000000" w:themeColor="text1"/>
                <w:sz w:val="20"/>
                <w:szCs w:val="20"/>
              </w:rPr>
            </w:pPr>
            <w:r w:rsidRPr="00C13847">
              <w:rPr>
                <w:color w:val="000000" w:themeColor="text1"/>
                <w:sz w:val="20"/>
                <w:szCs w:val="20"/>
              </w:rPr>
              <w:t>формата  А3,А</w:t>
            </w:r>
            <w:proofErr w:type="gramStart"/>
            <w:r w:rsidRPr="00C13847">
              <w:rPr>
                <w:color w:val="000000" w:themeColor="text1"/>
                <w:sz w:val="20"/>
                <w:szCs w:val="20"/>
              </w:rPr>
              <w:t>2</w:t>
            </w:r>
            <w:proofErr w:type="gramEnd"/>
          </w:p>
        </w:tc>
        <w:tc>
          <w:tcPr>
            <w:tcW w:w="479"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шт.</w:t>
            </w:r>
          </w:p>
        </w:tc>
        <w:tc>
          <w:tcPr>
            <w:tcW w:w="628" w:type="dxa"/>
            <w:shd w:val="clear" w:color="auto" w:fill="auto"/>
            <w:vAlign w:val="bottom"/>
            <w:hideMark/>
          </w:tcPr>
          <w:p w:rsidR="006C11BF" w:rsidRPr="00C13847" w:rsidRDefault="006C11BF" w:rsidP="00D62659">
            <w:pPr>
              <w:jc w:val="center"/>
              <w:rPr>
                <w:color w:val="000000" w:themeColor="text1"/>
              </w:rPr>
            </w:pPr>
            <w:r w:rsidRPr="00C13847">
              <w:rPr>
                <w:color w:val="000000" w:themeColor="text1"/>
              </w:rPr>
              <w:t>1</w:t>
            </w:r>
          </w:p>
        </w:tc>
        <w:tc>
          <w:tcPr>
            <w:tcW w:w="1118" w:type="dxa"/>
            <w:shd w:val="clear" w:color="auto" w:fill="auto"/>
            <w:noWrap/>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1118" w:type="dxa"/>
            <w:shd w:val="clear" w:color="auto" w:fill="auto"/>
            <w:vAlign w:val="center"/>
          </w:tcPr>
          <w:p w:rsidR="006C11BF" w:rsidRPr="00C13847" w:rsidRDefault="006C11BF" w:rsidP="00D62659">
            <w:pPr>
              <w:jc w:val="center"/>
              <w:rPr>
                <w:color w:val="000000" w:themeColor="text1"/>
              </w:rPr>
            </w:pPr>
          </w:p>
        </w:tc>
        <w:tc>
          <w:tcPr>
            <w:tcW w:w="961" w:type="dxa"/>
            <w:shd w:val="clear" w:color="auto" w:fill="auto"/>
            <w:vAlign w:val="center"/>
          </w:tcPr>
          <w:p w:rsidR="006C11BF" w:rsidRPr="00C13847" w:rsidRDefault="006C11BF" w:rsidP="00D62659">
            <w:pPr>
              <w:jc w:val="center"/>
              <w:rPr>
                <w:color w:val="000000" w:themeColor="text1"/>
              </w:rPr>
            </w:pPr>
          </w:p>
        </w:tc>
      </w:tr>
      <w:tr w:rsidR="006C11BF" w:rsidRPr="00EB7117" w:rsidTr="006C11BF">
        <w:trPr>
          <w:trHeight w:val="750"/>
          <w:jc w:val="center"/>
        </w:trPr>
        <w:tc>
          <w:tcPr>
            <w:tcW w:w="413" w:type="dxa"/>
            <w:shd w:val="clear" w:color="auto" w:fill="auto"/>
            <w:vAlign w:val="center"/>
            <w:hideMark/>
          </w:tcPr>
          <w:p w:rsidR="006C11BF" w:rsidRPr="00C13847" w:rsidRDefault="006C11BF" w:rsidP="00D62659">
            <w:pPr>
              <w:jc w:val="center"/>
              <w:rPr>
                <w:color w:val="000000" w:themeColor="text1"/>
              </w:rPr>
            </w:pPr>
            <w:r w:rsidRPr="00C13847">
              <w:rPr>
                <w:color w:val="000000" w:themeColor="text1"/>
              </w:rPr>
              <w:lastRenderedPageBreak/>
              <w:t> </w:t>
            </w:r>
          </w:p>
        </w:tc>
        <w:tc>
          <w:tcPr>
            <w:tcW w:w="2049" w:type="dxa"/>
            <w:shd w:val="clear" w:color="auto" w:fill="auto"/>
            <w:hideMark/>
          </w:tcPr>
          <w:p w:rsidR="006C11BF" w:rsidRPr="00C13847" w:rsidRDefault="006C11BF" w:rsidP="00D62659">
            <w:pPr>
              <w:rPr>
                <w:b/>
                <w:bCs/>
                <w:color w:val="000000" w:themeColor="text1"/>
              </w:rPr>
            </w:pPr>
            <w:r w:rsidRPr="00C13847">
              <w:rPr>
                <w:b/>
                <w:bCs/>
                <w:color w:val="000000" w:themeColor="text1"/>
              </w:rPr>
              <w:t>ИТОГО:</w:t>
            </w:r>
          </w:p>
        </w:tc>
        <w:tc>
          <w:tcPr>
            <w:tcW w:w="1928" w:type="dxa"/>
            <w:shd w:val="clear" w:color="auto" w:fill="auto"/>
            <w:hideMark/>
          </w:tcPr>
          <w:p w:rsidR="006C11BF" w:rsidRPr="00C13847" w:rsidRDefault="006C11BF" w:rsidP="00D62659">
            <w:pPr>
              <w:rPr>
                <w:b/>
                <w:bCs/>
                <w:color w:val="000000" w:themeColor="text1"/>
              </w:rPr>
            </w:pPr>
            <w:r w:rsidRPr="00C13847">
              <w:rPr>
                <w:b/>
                <w:bCs/>
                <w:color w:val="000000" w:themeColor="text1"/>
                <w:sz w:val="22"/>
                <w:szCs w:val="22"/>
              </w:rPr>
              <w:t> </w:t>
            </w:r>
          </w:p>
        </w:tc>
        <w:tc>
          <w:tcPr>
            <w:tcW w:w="837" w:type="dxa"/>
            <w:shd w:val="clear" w:color="auto" w:fill="auto"/>
            <w:hideMark/>
          </w:tcPr>
          <w:p w:rsidR="006C11BF" w:rsidRPr="00C13847" w:rsidRDefault="006C11BF" w:rsidP="00D62659">
            <w:pPr>
              <w:rPr>
                <w:b/>
                <w:bCs/>
                <w:color w:val="000000" w:themeColor="text1"/>
                <w:sz w:val="20"/>
                <w:szCs w:val="20"/>
              </w:rPr>
            </w:pPr>
            <w:r w:rsidRPr="00C13847">
              <w:rPr>
                <w:b/>
                <w:bCs/>
                <w:color w:val="000000" w:themeColor="text1"/>
                <w:sz w:val="20"/>
                <w:szCs w:val="20"/>
              </w:rPr>
              <w:t> </w:t>
            </w:r>
          </w:p>
        </w:tc>
        <w:tc>
          <w:tcPr>
            <w:tcW w:w="479" w:type="dxa"/>
            <w:shd w:val="clear" w:color="auto" w:fill="auto"/>
            <w:vAlign w:val="bottom"/>
            <w:hideMark/>
          </w:tcPr>
          <w:p w:rsidR="006C11BF" w:rsidRPr="00C13847" w:rsidRDefault="006C11BF" w:rsidP="00D62659">
            <w:pPr>
              <w:jc w:val="center"/>
              <w:rPr>
                <w:b/>
                <w:bCs/>
                <w:color w:val="000000" w:themeColor="text1"/>
              </w:rPr>
            </w:pPr>
            <w:r w:rsidRPr="00C13847">
              <w:rPr>
                <w:b/>
                <w:bCs/>
                <w:color w:val="000000" w:themeColor="text1"/>
              </w:rPr>
              <w:t> </w:t>
            </w:r>
          </w:p>
        </w:tc>
        <w:tc>
          <w:tcPr>
            <w:tcW w:w="628" w:type="dxa"/>
            <w:shd w:val="clear" w:color="auto" w:fill="auto"/>
            <w:vAlign w:val="bottom"/>
            <w:hideMark/>
          </w:tcPr>
          <w:p w:rsidR="006C11BF" w:rsidRPr="00C13847" w:rsidRDefault="006C11BF" w:rsidP="00D62659">
            <w:pPr>
              <w:jc w:val="center"/>
              <w:rPr>
                <w:b/>
                <w:bCs/>
                <w:color w:val="000000" w:themeColor="text1"/>
              </w:rPr>
            </w:pPr>
            <w:r w:rsidRPr="00C13847">
              <w:rPr>
                <w:b/>
                <w:bCs/>
                <w:color w:val="000000" w:themeColor="text1"/>
              </w:rPr>
              <w:t>1671</w:t>
            </w:r>
          </w:p>
        </w:tc>
        <w:tc>
          <w:tcPr>
            <w:tcW w:w="1118" w:type="dxa"/>
            <w:shd w:val="clear" w:color="auto" w:fill="auto"/>
            <w:vAlign w:val="bottom"/>
          </w:tcPr>
          <w:p w:rsidR="006C11BF" w:rsidRPr="00C13847" w:rsidRDefault="006C11BF" w:rsidP="00D62659">
            <w:pPr>
              <w:jc w:val="center"/>
              <w:rPr>
                <w:b/>
                <w:bCs/>
                <w:color w:val="000000" w:themeColor="text1"/>
              </w:rPr>
            </w:pPr>
          </w:p>
        </w:tc>
        <w:tc>
          <w:tcPr>
            <w:tcW w:w="1118" w:type="dxa"/>
            <w:shd w:val="clear" w:color="auto" w:fill="auto"/>
            <w:vAlign w:val="bottom"/>
          </w:tcPr>
          <w:p w:rsidR="006C11BF" w:rsidRPr="00C13847" w:rsidRDefault="006C11BF" w:rsidP="00D62659">
            <w:pPr>
              <w:jc w:val="center"/>
              <w:rPr>
                <w:b/>
                <w:bCs/>
                <w:color w:val="000000" w:themeColor="text1"/>
              </w:rPr>
            </w:pPr>
          </w:p>
        </w:tc>
        <w:tc>
          <w:tcPr>
            <w:tcW w:w="1118" w:type="dxa"/>
            <w:shd w:val="clear" w:color="auto" w:fill="auto"/>
            <w:vAlign w:val="bottom"/>
          </w:tcPr>
          <w:p w:rsidR="006C11BF" w:rsidRPr="00C13847" w:rsidRDefault="006C11BF" w:rsidP="00D62659">
            <w:pPr>
              <w:jc w:val="center"/>
              <w:rPr>
                <w:b/>
                <w:bCs/>
                <w:color w:val="000000" w:themeColor="text1"/>
              </w:rPr>
            </w:pPr>
          </w:p>
        </w:tc>
        <w:tc>
          <w:tcPr>
            <w:tcW w:w="961" w:type="dxa"/>
            <w:shd w:val="clear" w:color="auto" w:fill="auto"/>
            <w:vAlign w:val="bottom"/>
          </w:tcPr>
          <w:p w:rsidR="006C11BF" w:rsidRPr="00C13847" w:rsidRDefault="006C11BF" w:rsidP="00D62659">
            <w:pPr>
              <w:jc w:val="center"/>
              <w:rPr>
                <w:color w:val="000000" w:themeColor="text1"/>
              </w:rPr>
            </w:pPr>
          </w:p>
        </w:tc>
      </w:tr>
    </w:tbl>
    <w:p w:rsidR="006D6D9D" w:rsidRPr="006D6D9D" w:rsidRDefault="006D6D9D" w:rsidP="006D6D9D"/>
    <w:p w:rsidR="006D6D9D" w:rsidRPr="006D6D9D" w:rsidRDefault="006D6D9D" w:rsidP="006D6D9D">
      <w:pPr>
        <w:rPr>
          <w:rFonts w:eastAsia="Calibri"/>
        </w:rPr>
      </w:pPr>
    </w:p>
    <w:p w:rsidR="006D6D9D" w:rsidRPr="006D6D9D" w:rsidRDefault="006D6D9D" w:rsidP="006D6D9D">
      <w:r w:rsidRPr="006D6D9D">
        <w:rPr>
          <w:rFonts w:eastAsia="Calibri"/>
        </w:rPr>
        <w:tab/>
      </w:r>
      <w:r w:rsidRPr="006D6D9D">
        <w:t xml:space="preserve">Заказчик                                                        </w:t>
      </w:r>
      <w:r w:rsidRPr="006D6D9D">
        <w:tab/>
        <w:t>Исполнитель</w:t>
      </w:r>
    </w:p>
    <w:tbl>
      <w:tblPr>
        <w:tblW w:w="5000" w:type="pct"/>
        <w:jc w:val="center"/>
        <w:tblLook w:val="04A0" w:firstRow="1" w:lastRow="0" w:firstColumn="1" w:lastColumn="0" w:noHBand="0" w:noVBand="1"/>
      </w:tblPr>
      <w:tblGrid>
        <w:gridCol w:w="7392"/>
        <w:gridCol w:w="7394"/>
      </w:tblGrid>
      <w:tr w:rsidR="006D6D9D" w:rsidRPr="006D6D9D" w:rsidTr="00015C35">
        <w:trPr>
          <w:jc w:val="center"/>
        </w:trPr>
        <w:tc>
          <w:tcPr>
            <w:tcW w:w="5068" w:type="dxa"/>
            <w:shd w:val="clear" w:color="auto" w:fill="auto"/>
          </w:tcPr>
          <w:p w:rsidR="006D6D9D" w:rsidRPr="006D6D9D" w:rsidRDefault="006D6D9D" w:rsidP="006D6D9D">
            <w:r w:rsidRPr="006D6D9D">
              <w:t>Генеральный директор</w:t>
            </w:r>
          </w:p>
          <w:p w:rsidR="006D6D9D" w:rsidRPr="006D6D9D" w:rsidRDefault="006D6D9D" w:rsidP="006D6D9D">
            <w:r w:rsidRPr="006D6D9D">
              <w:t>АО «СКППК»</w:t>
            </w:r>
          </w:p>
          <w:p w:rsidR="006D6D9D" w:rsidRPr="006D6D9D" w:rsidRDefault="006D6D9D" w:rsidP="006D6D9D"/>
          <w:p w:rsidR="006D6D9D" w:rsidRPr="006D6D9D" w:rsidRDefault="006D6D9D" w:rsidP="006D6D9D">
            <w:r w:rsidRPr="006D6D9D">
              <w:t>_____________</w:t>
            </w:r>
            <w:proofErr w:type="spellStart"/>
            <w:r w:rsidRPr="006D6D9D">
              <w:t>Е.А.Ермаков</w:t>
            </w:r>
            <w:proofErr w:type="spellEnd"/>
            <w:r w:rsidRPr="006D6D9D">
              <w:t xml:space="preserve"> </w:t>
            </w:r>
          </w:p>
          <w:p w:rsidR="006D6D9D" w:rsidRPr="006D6D9D" w:rsidRDefault="006D6D9D" w:rsidP="006D6D9D">
            <w:proofErr w:type="spellStart"/>
            <w:r w:rsidRPr="006D6D9D">
              <w:t>м.п</w:t>
            </w:r>
            <w:proofErr w:type="spellEnd"/>
            <w:r w:rsidRPr="006D6D9D">
              <w:t>.</w:t>
            </w:r>
          </w:p>
        </w:tc>
        <w:tc>
          <w:tcPr>
            <w:tcW w:w="5069" w:type="dxa"/>
            <w:shd w:val="clear" w:color="auto" w:fill="auto"/>
          </w:tcPr>
          <w:p w:rsidR="006D6D9D" w:rsidRPr="006D6D9D" w:rsidRDefault="006D6D9D" w:rsidP="006D6D9D">
            <w:r w:rsidRPr="006D6D9D">
              <w:t xml:space="preserve">           __________________</w:t>
            </w:r>
          </w:p>
          <w:p w:rsidR="006D6D9D" w:rsidRPr="006D6D9D" w:rsidRDefault="006D6D9D" w:rsidP="006D6D9D">
            <w:r w:rsidRPr="006D6D9D">
              <w:t xml:space="preserve">       </w:t>
            </w:r>
          </w:p>
          <w:p w:rsidR="006D6D9D" w:rsidRPr="006D6D9D" w:rsidRDefault="006D6D9D" w:rsidP="006D6D9D"/>
          <w:p w:rsidR="006D6D9D" w:rsidRPr="006D6D9D" w:rsidRDefault="006D6D9D" w:rsidP="006D6D9D">
            <w:r w:rsidRPr="006D6D9D">
              <w:t xml:space="preserve">            __________________</w:t>
            </w:r>
          </w:p>
          <w:p w:rsidR="006D6D9D" w:rsidRPr="006D6D9D" w:rsidRDefault="006D6D9D" w:rsidP="006D6D9D">
            <w:r w:rsidRPr="006D6D9D">
              <w:t xml:space="preserve">           </w:t>
            </w:r>
            <w:proofErr w:type="spellStart"/>
            <w:r w:rsidRPr="006D6D9D">
              <w:t>м.п</w:t>
            </w:r>
            <w:proofErr w:type="spellEnd"/>
            <w:r w:rsidRPr="006D6D9D">
              <w:t>.</w:t>
            </w:r>
          </w:p>
        </w:tc>
      </w:tr>
      <w:bookmarkEnd w:id="7"/>
      <w:tr w:rsidR="006D6D9D" w:rsidRPr="006D6D9D" w:rsidTr="00015C35">
        <w:trPr>
          <w:jc w:val="center"/>
        </w:trPr>
        <w:tc>
          <w:tcPr>
            <w:tcW w:w="5068" w:type="dxa"/>
            <w:shd w:val="clear" w:color="auto" w:fill="auto"/>
          </w:tcPr>
          <w:p w:rsidR="006D6D9D" w:rsidRPr="006D6D9D" w:rsidRDefault="006D6D9D" w:rsidP="006D6D9D"/>
        </w:tc>
        <w:tc>
          <w:tcPr>
            <w:tcW w:w="5069" w:type="dxa"/>
            <w:shd w:val="clear" w:color="auto" w:fill="auto"/>
          </w:tcPr>
          <w:p w:rsidR="006D6D9D" w:rsidRPr="006D6D9D" w:rsidRDefault="006D6D9D" w:rsidP="006D6D9D"/>
        </w:tc>
      </w:tr>
    </w:tbl>
    <w:p w:rsidR="00C439F9" w:rsidRPr="00796007" w:rsidRDefault="00C439F9">
      <w:pPr>
        <w:sectPr w:rsidR="00C439F9" w:rsidRPr="00796007" w:rsidSect="006C11BF">
          <w:pgSz w:w="16838" w:h="11906" w:orient="landscape"/>
          <w:pgMar w:top="1701" w:right="1134" w:bottom="850" w:left="1134" w:header="708" w:footer="708" w:gutter="0"/>
          <w:cols w:space="708"/>
          <w:docGrid w:linePitch="360"/>
        </w:sectPr>
      </w:pPr>
    </w:p>
    <w:p w:rsidR="00712DD3" w:rsidRPr="00796007" w:rsidDel="009778C8" w:rsidRDefault="00712DD3" w:rsidP="00712DD3">
      <w:pPr>
        <w:shd w:val="clear" w:color="auto" w:fill="FFFFFF"/>
        <w:ind w:left="58" w:right="139" w:firstLine="720"/>
        <w:jc w:val="both"/>
        <w:rPr>
          <w:bCs/>
          <w:sz w:val="28"/>
          <w:szCs w:val="28"/>
        </w:rPr>
      </w:pPr>
    </w:p>
    <w:tbl>
      <w:tblPr>
        <w:tblW w:w="0" w:type="auto"/>
        <w:tblLook w:val="0000" w:firstRow="0" w:lastRow="0" w:firstColumn="0" w:lastColumn="0" w:noHBand="0" w:noVBand="0"/>
      </w:tblPr>
      <w:tblGrid>
        <w:gridCol w:w="4785"/>
        <w:gridCol w:w="4785"/>
      </w:tblGrid>
      <w:tr w:rsidR="00712DD3" w:rsidRPr="000A09E7" w:rsidTr="00337D6A">
        <w:tc>
          <w:tcPr>
            <w:tcW w:w="4785" w:type="dxa"/>
          </w:tcPr>
          <w:p w:rsidR="00712DD3" w:rsidRPr="00C74C29" w:rsidRDefault="00712DD3" w:rsidP="00337D6A">
            <w:pPr>
              <w:pStyle w:val="2"/>
              <w:suppressAutoHyphens/>
              <w:spacing w:before="0" w:after="0"/>
              <w:jc w:val="center"/>
              <w:rPr>
                <w:rFonts w:ascii="Times New Roman" w:eastAsia="MS Mincho" w:hAnsi="Times New Roman"/>
                <w:i w:val="0"/>
                <w:iCs w:val="0"/>
              </w:rPr>
            </w:pPr>
          </w:p>
        </w:tc>
        <w:tc>
          <w:tcPr>
            <w:tcW w:w="4785" w:type="dxa"/>
          </w:tcPr>
          <w:p w:rsidR="00712DD3" w:rsidRPr="00C74C29" w:rsidRDefault="00712DD3" w:rsidP="00337D6A">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6</w:t>
            </w:r>
          </w:p>
          <w:p w:rsidR="00712DD3" w:rsidRPr="00C74C29" w:rsidRDefault="00712DD3" w:rsidP="00337D6A">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к конкурсной документации</w:t>
            </w:r>
          </w:p>
        </w:tc>
      </w:tr>
    </w:tbl>
    <w:p w:rsidR="00712DD3" w:rsidRPr="000A09E7" w:rsidRDefault="00712DD3" w:rsidP="00712DD3"/>
    <w:p w:rsidR="00712DD3" w:rsidRDefault="00712DD3" w:rsidP="00712DD3">
      <w:pPr>
        <w:jc w:val="center"/>
        <w:rPr>
          <w:bCs/>
          <w:sz w:val="28"/>
          <w:szCs w:val="28"/>
        </w:rPr>
      </w:pPr>
      <w:r>
        <w:rPr>
          <w:bCs/>
          <w:sz w:val="28"/>
          <w:szCs w:val="28"/>
        </w:rPr>
        <w:t>6.2. Форма технического предложения</w:t>
      </w:r>
    </w:p>
    <w:p w:rsidR="00712DD3" w:rsidRPr="00057E68" w:rsidRDefault="00712DD3" w:rsidP="00712DD3">
      <w:pPr>
        <w:jc w:val="center"/>
        <w:rPr>
          <w:bCs/>
          <w:sz w:val="28"/>
          <w:szCs w:val="28"/>
        </w:rPr>
      </w:pPr>
      <w:r>
        <w:rPr>
          <w:bCs/>
          <w:sz w:val="28"/>
          <w:szCs w:val="28"/>
        </w:rPr>
        <w:t>Техническое</w:t>
      </w:r>
      <w:r w:rsidRPr="00057E68">
        <w:rPr>
          <w:bCs/>
          <w:sz w:val="28"/>
          <w:szCs w:val="28"/>
        </w:rPr>
        <w:t xml:space="preserve"> предложение</w:t>
      </w:r>
      <w:r>
        <w:rPr>
          <w:rStyle w:val="ad"/>
          <w:bCs/>
          <w:sz w:val="28"/>
          <w:szCs w:val="28"/>
        </w:rPr>
        <w:footnoteReference w:id="5"/>
      </w:r>
    </w:p>
    <w:p w:rsidR="00712DD3" w:rsidRPr="00057E68" w:rsidRDefault="00712DD3" w:rsidP="00712DD3">
      <w:pPr>
        <w:rPr>
          <w:bCs/>
          <w:i/>
          <w:sz w:val="28"/>
          <w:szCs w:val="28"/>
        </w:rPr>
      </w:pPr>
      <w:r w:rsidRPr="00057E68">
        <w:rPr>
          <w:bCs/>
          <w:i/>
          <w:sz w:val="28"/>
          <w:szCs w:val="28"/>
        </w:rPr>
        <w:t>Оформляется участником отдельно по каждому лоту</w:t>
      </w:r>
    </w:p>
    <w:p w:rsidR="00712DD3" w:rsidRPr="000A09E7" w:rsidRDefault="00712DD3" w:rsidP="00712DD3">
      <w:pPr>
        <w:rPr>
          <w:bCs/>
        </w:rPr>
      </w:pPr>
      <w:r w:rsidRPr="000A09E7">
        <w:rPr>
          <w:bCs/>
        </w:rPr>
        <w:t>«____» ___________ 20__ г.</w:t>
      </w:r>
    </w:p>
    <w:p w:rsidR="00712DD3" w:rsidRPr="000A09E7" w:rsidRDefault="00712DD3" w:rsidP="00712DD3">
      <w:pPr>
        <w:rPr>
          <w:bCs/>
          <w:sz w:val="16"/>
        </w:rPr>
      </w:pPr>
    </w:p>
    <w:p w:rsidR="00712DD3" w:rsidRDefault="00712DD3" w:rsidP="00712DD3">
      <w:pPr>
        <w:ind w:firstLine="709"/>
        <w:jc w:val="both"/>
        <w:rPr>
          <w:b/>
        </w:rPr>
      </w:pPr>
    </w:p>
    <w:p w:rsidR="00712DD3" w:rsidRDefault="00712DD3" w:rsidP="00712DD3">
      <w:pPr>
        <w:ind w:firstLine="709"/>
        <w:jc w:val="both"/>
      </w:pPr>
      <w:r w:rsidRPr="00E4514C">
        <w:rPr>
          <w:b/>
        </w:rPr>
        <w:t xml:space="preserve">Номер </w:t>
      </w:r>
      <w:r w:rsidRPr="00E84D31">
        <w:rPr>
          <w:b/>
        </w:rPr>
        <w:t>закупки</w:t>
      </w:r>
      <w:r>
        <w:rPr>
          <w:b/>
        </w:rPr>
        <w:t>, номер и предмет лота</w:t>
      </w:r>
    </w:p>
    <w:p w:rsidR="00712DD3" w:rsidRPr="009D54E7" w:rsidRDefault="00712DD3" w:rsidP="00712DD3">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712DD3" w:rsidRDefault="00712DD3" w:rsidP="00712DD3">
      <w:pPr>
        <w:ind w:firstLine="709"/>
        <w:jc w:val="both"/>
      </w:pPr>
    </w:p>
    <w:p w:rsidR="00712DD3" w:rsidRPr="00E84D31" w:rsidRDefault="00712DD3" w:rsidP="00712DD3">
      <w:pPr>
        <w:ind w:firstLine="709"/>
        <w:jc w:val="both"/>
        <w:rPr>
          <w:b/>
        </w:rPr>
      </w:pPr>
    </w:p>
    <w:p w:rsidR="00712DD3" w:rsidRDefault="00712DD3" w:rsidP="00712DD3">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974"/>
        <w:gridCol w:w="5902"/>
      </w:tblGrid>
      <w:tr w:rsidR="00712DD3" w:rsidTr="00337D6A">
        <w:tc>
          <w:tcPr>
            <w:tcW w:w="5000" w:type="pct"/>
            <w:gridSpan w:val="3"/>
          </w:tcPr>
          <w:p w:rsidR="00712DD3" w:rsidRPr="00C34721" w:rsidRDefault="00712DD3" w:rsidP="00337D6A">
            <w:pPr>
              <w:jc w:val="both"/>
              <w:rPr>
                <w:b/>
                <w:bCs/>
                <w:i/>
              </w:rPr>
            </w:pPr>
            <w:r w:rsidRPr="00C34721">
              <w:rPr>
                <w:b/>
                <w:bCs/>
                <w:sz w:val="28"/>
                <w:szCs w:val="28"/>
              </w:rPr>
              <w:t>Характеристики предлагаемых товаров, работ, услуг</w:t>
            </w:r>
            <w:r>
              <w:rPr>
                <w:rStyle w:val="ad"/>
                <w:b/>
                <w:bCs/>
                <w:sz w:val="28"/>
                <w:szCs w:val="28"/>
              </w:rPr>
              <w:footnoteReference w:id="6"/>
            </w:r>
            <w:r w:rsidRPr="00C34721">
              <w:rPr>
                <w:rStyle w:val="af"/>
                <w:b/>
                <w:sz w:val="28"/>
                <w:szCs w:val="28"/>
              </w:rPr>
              <w:t xml:space="preserve"> </w:t>
            </w:r>
          </w:p>
        </w:tc>
      </w:tr>
      <w:tr w:rsidR="00712DD3" w:rsidRPr="00C34721" w:rsidTr="00337D6A">
        <w:tc>
          <w:tcPr>
            <w:tcW w:w="986" w:type="pct"/>
            <w:vMerge w:val="restart"/>
          </w:tcPr>
          <w:p w:rsidR="00712DD3" w:rsidRDefault="00712DD3" w:rsidP="00337D6A">
            <w:pPr>
              <w:jc w:val="both"/>
              <w:rPr>
                <w:i/>
              </w:rPr>
            </w:pPr>
            <w:r w:rsidRPr="00C34721">
              <w:rPr>
                <w:i/>
              </w:rPr>
              <w:t>Указать наименование товара, работы, услуги, с указанием марки, модели, названия</w:t>
            </w:r>
            <w:r>
              <w:rPr>
                <w:i/>
              </w:rPr>
              <w:t>.</w:t>
            </w:r>
          </w:p>
          <w:p w:rsidR="00712DD3" w:rsidRPr="00C34721" w:rsidRDefault="00712DD3" w:rsidP="00337D6A">
            <w:pPr>
              <w:jc w:val="both"/>
              <w:rPr>
                <w:i/>
              </w:rPr>
            </w:pPr>
            <w:r>
              <w:rPr>
                <w:i/>
              </w:rPr>
              <w:t xml:space="preserve">В случае если товар, работы, услуги являются эквивалентными указать слово «эквивалент», </w:t>
            </w:r>
            <w:r w:rsidRPr="002531C1">
              <w:rPr>
                <w:i/>
              </w:rPr>
              <w:t>указать марку, модель, название,</w:t>
            </w:r>
            <w:r>
              <w:rPr>
                <w:i/>
              </w:rPr>
              <w:t xml:space="preserve"> </w:t>
            </w:r>
            <w:proofErr w:type="gramStart"/>
            <w:r>
              <w:rPr>
                <w:i/>
              </w:rPr>
              <w:t>производителя</w:t>
            </w:r>
            <w:proofErr w:type="gramEnd"/>
            <w:r>
              <w:rPr>
                <w:i/>
              </w:rPr>
              <w:t xml:space="preserve">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w:t>
            </w:r>
            <w:r>
              <w:rPr>
                <w:i/>
              </w:rPr>
              <w:lastRenderedPageBreak/>
              <w:t>(указывается, если в техническом задании документации предусмотрена возможность предоставления эквивалентных товаров, работ, услуг)</w:t>
            </w:r>
          </w:p>
        </w:tc>
        <w:tc>
          <w:tcPr>
            <w:tcW w:w="926" w:type="pct"/>
          </w:tcPr>
          <w:p w:rsidR="00712DD3" w:rsidRPr="00127743" w:rsidRDefault="00712DD3" w:rsidP="00337D6A">
            <w:pPr>
              <w:jc w:val="both"/>
            </w:pPr>
            <w:r w:rsidRPr="00C34721">
              <w:rPr>
                <w:bCs/>
              </w:rPr>
              <w:lastRenderedPageBreak/>
              <w:t>Нормативные документы, согласно которым установлены требования</w:t>
            </w:r>
          </w:p>
        </w:tc>
        <w:tc>
          <w:tcPr>
            <w:tcW w:w="3087" w:type="pct"/>
          </w:tcPr>
          <w:p w:rsidR="00712DD3" w:rsidRPr="00C34721" w:rsidRDefault="00712DD3" w:rsidP="00337D6A">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712DD3" w:rsidRDefault="00712DD3" w:rsidP="00337D6A">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712DD3" w:rsidRDefault="00712DD3" w:rsidP="00337D6A">
            <w:pPr>
              <w:jc w:val="both"/>
              <w:rPr>
                <w:bCs/>
                <w:i/>
              </w:rPr>
            </w:pPr>
          </w:p>
          <w:p w:rsidR="00712DD3" w:rsidRPr="00C34721" w:rsidRDefault="00712DD3" w:rsidP="00337D6A">
            <w:pPr>
              <w:jc w:val="both"/>
              <w:rPr>
                <w:i/>
                <w:sz w:val="28"/>
                <w:szCs w:val="28"/>
              </w:rPr>
            </w:pPr>
            <w:r w:rsidRPr="004C7F6C">
              <w:rPr>
                <w:bCs/>
                <w:i/>
              </w:rPr>
              <w:t xml:space="preserve">Участник вместо перечисления нормативных документов вправе указать: </w:t>
            </w:r>
            <w:r>
              <w:rPr>
                <w:bCs/>
                <w:i/>
              </w:rPr>
              <w:t>Участник</w:t>
            </w:r>
            <w:r w:rsidRPr="004C7F6C">
              <w:rPr>
                <w:bCs/>
                <w:i/>
              </w:rPr>
              <w:t xml:space="preserve">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roofErr w:type="gramStart"/>
            <w:r w:rsidRPr="004C7F6C">
              <w:rPr>
                <w:bCs/>
                <w:i/>
              </w:rPr>
              <w:t>.».</w:t>
            </w:r>
            <w:proofErr w:type="gramEnd"/>
          </w:p>
        </w:tc>
      </w:tr>
      <w:tr w:rsidR="00712DD3" w:rsidRPr="00C34721" w:rsidTr="00337D6A">
        <w:tc>
          <w:tcPr>
            <w:tcW w:w="986" w:type="pct"/>
            <w:vMerge/>
          </w:tcPr>
          <w:p w:rsidR="00712DD3" w:rsidRPr="00C34721" w:rsidRDefault="00712DD3" w:rsidP="00337D6A">
            <w:pPr>
              <w:jc w:val="both"/>
              <w:rPr>
                <w:i/>
                <w:sz w:val="28"/>
                <w:szCs w:val="28"/>
              </w:rPr>
            </w:pPr>
          </w:p>
        </w:tc>
        <w:tc>
          <w:tcPr>
            <w:tcW w:w="926" w:type="pct"/>
          </w:tcPr>
          <w:p w:rsidR="00712DD3" w:rsidRPr="00C34721" w:rsidRDefault="00712DD3" w:rsidP="00337D6A">
            <w:pPr>
              <w:jc w:val="both"/>
              <w:rPr>
                <w:i/>
              </w:rPr>
            </w:pPr>
            <w:r w:rsidRPr="00C34721">
              <w:rPr>
                <w:bCs/>
              </w:rPr>
              <w:t>Технические и функциональны</w:t>
            </w:r>
            <w:r>
              <w:rPr>
                <w:bCs/>
              </w:rPr>
              <w:t>е характеристики</w:t>
            </w:r>
            <w:r w:rsidRPr="00C34721">
              <w:rPr>
                <w:bCs/>
              </w:rPr>
              <w:t xml:space="preserve"> услуги</w:t>
            </w:r>
          </w:p>
        </w:tc>
        <w:tc>
          <w:tcPr>
            <w:tcW w:w="3087" w:type="pct"/>
          </w:tcPr>
          <w:p w:rsidR="00712DD3" w:rsidRPr="004C7F6C" w:rsidRDefault="00712DD3" w:rsidP="00337D6A">
            <w:pPr>
              <w:jc w:val="both"/>
              <w:rPr>
                <w:b/>
                <w:bCs/>
                <w:i/>
              </w:rPr>
            </w:pPr>
            <w:r w:rsidRPr="004C7F6C">
              <w:rPr>
                <w:b/>
                <w:bCs/>
                <w:i/>
              </w:rPr>
              <w:t>При поставке товаров, выполнении работ, оказании услуг  указывается:</w:t>
            </w:r>
          </w:p>
          <w:p w:rsidR="00712DD3" w:rsidRPr="004C7F6C" w:rsidRDefault="00712DD3" w:rsidP="00337D6A">
            <w:pPr>
              <w:jc w:val="both"/>
              <w:rPr>
                <w:bCs/>
                <w:i/>
              </w:rPr>
            </w:pPr>
            <w:r w:rsidRPr="004C7F6C">
              <w:rPr>
                <w:bCs/>
                <w:i/>
              </w:rPr>
              <w:t xml:space="preserve">Участник должен перечислить характеристики </w:t>
            </w:r>
            <w:r>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712DD3" w:rsidRPr="004C7F6C" w:rsidRDefault="00712DD3" w:rsidP="00337D6A">
            <w:pPr>
              <w:jc w:val="both"/>
              <w:rPr>
                <w:bCs/>
                <w:i/>
              </w:rPr>
            </w:pPr>
            <w:r w:rsidRPr="004C7F6C">
              <w:rPr>
                <w:bCs/>
                <w:i/>
              </w:rPr>
              <w:t>Например:</w:t>
            </w:r>
          </w:p>
          <w:p w:rsidR="00712DD3" w:rsidRPr="004C7F6C" w:rsidRDefault="00712DD3" w:rsidP="00337D6A">
            <w:pPr>
              <w:jc w:val="both"/>
              <w:rPr>
                <w:bCs/>
                <w:i/>
              </w:rPr>
            </w:pPr>
            <w:r w:rsidRPr="004C7F6C">
              <w:rPr>
                <w:bCs/>
                <w:i/>
              </w:rPr>
              <w:t xml:space="preserve">«длина товара: составляет ___ </w:t>
            </w:r>
            <w:proofErr w:type="gramStart"/>
            <w:r w:rsidRPr="004C7F6C">
              <w:rPr>
                <w:bCs/>
                <w:i/>
              </w:rPr>
              <w:t>см</w:t>
            </w:r>
            <w:proofErr w:type="gramEnd"/>
            <w:r w:rsidRPr="004C7F6C">
              <w:rPr>
                <w:bCs/>
                <w:i/>
              </w:rPr>
              <w:t>».</w:t>
            </w:r>
          </w:p>
          <w:p w:rsidR="00712DD3" w:rsidRPr="004C7F6C" w:rsidRDefault="00712DD3" w:rsidP="00337D6A">
            <w:pPr>
              <w:jc w:val="both"/>
              <w:rPr>
                <w:b/>
                <w:bCs/>
                <w:i/>
              </w:rPr>
            </w:pPr>
            <w:r w:rsidRPr="004C7F6C">
              <w:rPr>
                <w:b/>
                <w:bCs/>
                <w:i/>
              </w:rPr>
              <w:t xml:space="preserve">При выполнении работ, оказании услуг может быть указано: </w:t>
            </w:r>
          </w:p>
          <w:p w:rsidR="00712DD3" w:rsidRPr="004C7F6C" w:rsidRDefault="00712DD3" w:rsidP="00337D6A">
            <w:pPr>
              <w:jc w:val="both"/>
              <w:rPr>
                <w:i/>
                <w:sz w:val="28"/>
                <w:szCs w:val="28"/>
              </w:rPr>
            </w:pPr>
            <w:r w:rsidRPr="004C7F6C">
              <w:rPr>
                <w:bCs/>
                <w:i/>
              </w:rPr>
              <w:t xml:space="preserve">Участник вместо перечисления характеристик вправе </w:t>
            </w:r>
            <w:r w:rsidRPr="004C7F6C">
              <w:rPr>
                <w:bCs/>
                <w:i/>
              </w:rPr>
              <w:lastRenderedPageBreak/>
              <w:t xml:space="preserve">указать: </w:t>
            </w:r>
            <w:r>
              <w:rPr>
                <w:bCs/>
                <w:i/>
              </w:rPr>
              <w:t>Участник</w:t>
            </w:r>
            <w:r w:rsidRPr="004C7F6C">
              <w:rPr>
                <w:bCs/>
                <w:i/>
              </w:rPr>
              <w:t xml:space="preserve">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4C7F6C">
              <w:rPr>
                <w:bCs/>
                <w:i/>
              </w:rPr>
              <w:t>.».</w:t>
            </w:r>
            <w:proofErr w:type="gramEnd"/>
          </w:p>
        </w:tc>
      </w:tr>
      <w:tr w:rsidR="00712DD3" w:rsidRPr="00C34721" w:rsidTr="00337D6A">
        <w:tc>
          <w:tcPr>
            <w:tcW w:w="986" w:type="pct"/>
            <w:vMerge/>
          </w:tcPr>
          <w:p w:rsidR="00712DD3" w:rsidRPr="00C34721" w:rsidRDefault="00712DD3" w:rsidP="00337D6A">
            <w:pPr>
              <w:jc w:val="both"/>
              <w:rPr>
                <w:i/>
                <w:sz w:val="28"/>
                <w:szCs w:val="28"/>
              </w:rPr>
            </w:pPr>
          </w:p>
        </w:tc>
        <w:tc>
          <w:tcPr>
            <w:tcW w:w="926" w:type="pct"/>
          </w:tcPr>
          <w:p w:rsidR="00712DD3" w:rsidRPr="00C34721" w:rsidRDefault="00712DD3" w:rsidP="00337D6A">
            <w:pPr>
              <w:jc w:val="both"/>
              <w:rPr>
                <w:i/>
              </w:rPr>
            </w:pPr>
            <w:r w:rsidRPr="00C34721">
              <w:rPr>
                <w:bCs/>
              </w:rPr>
              <w:t>Характеристики услуг, относящиеся к безопасности</w:t>
            </w:r>
          </w:p>
        </w:tc>
        <w:tc>
          <w:tcPr>
            <w:tcW w:w="3087" w:type="pct"/>
          </w:tcPr>
          <w:p w:rsidR="00712DD3" w:rsidRPr="004C7F6C" w:rsidRDefault="00712DD3" w:rsidP="00337D6A">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712DD3" w:rsidRPr="004C7F6C" w:rsidRDefault="00712DD3" w:rsidP="00337D6A">
            <w:pPr>
              <w:jc w:val="both"/>
              <w:rPr>
                <w:bCs/>
                <w:i/>
              </w:rPr>
            </w:pPr>
          </w:p>
          <w:p w:rsidR="00712DD3" w:rsidRPr="004C7F6C" w:rsidRDefault="00712DD3" w:rsidP="00337D6A">
            <w:pPr>
              <w:jc w:val="both"/>
              <w:rPr>
                <w:i/>
              </w:rPr>
            </w:pPr>
            <w:r w:rsidRPr="004C7F6C">
              <w:rPr>
                <w:bCs/>
                <w:i/>
              </w:rPr>
              <w:t xml:space="preserve">Участник вместо перечисления характеристик вправе указать: </w:t>
            </w:r>
            <w:r>
              <w:rPr>
                <w:bCs/>
                <w:i/>
              </w:rPr>
              <w:t>Участник</w:t>
            </w:r>
            <w:r w:rsidRPr="004C7F6C">
              <w:rPr>
                <w:bCs/>
                <w:i/>
              </w:rPr>
              <w:t xml:space="preserve">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roofErr w:type="gramStart"/>
            <w:r w:rsidRPr="004C7F6C">
              <w:rPr>
                <w:bCs/>
                <w:i/>
              </w:rPr>
              <w:t>.».</w:t>
            </w:r>
            <w:proofErr w:type="gramEnd"/>
          </w:p>
        </w:tc>
      </w:tr>
      <w:tr w:rsidR="00712DD3" w:rsidRPr="00C34721" w:rsidTr="00337D6A">
        <w:tc>
          <w:tcPr>
            <w:tcW w:w="986" w:type="pct"/>
            <w:vMerge/>
          </w:tcPr>
          <w:p w:rsidR="00712DD3" w:rsidRPr="00C34721" w:rsidRDefault="00712DD3" w:rsidP="00337D6A">
            <w:pPr>
              <w:jc w:val="both"/>
              <w:rPr>
                <w:i/>
                <w:sz w:val="28"/>
                <w:szCs w:val="28"/>
              </w:rPr>
            </w:pPr>
          </w:p>
        </w:tc>
        <w:tc>
          <w:tcPr>
            <w:tcW w:w="926" w:type="pct"/>
          </w:tcPr>
          <w:p w:rsidR="00712DD3" w:rsidRPr="00C34721" w:rsidRDefault="00712DD3" w:rsidP="00337D6A">
            <w:pPr>
              <w:jc w:val="both"/>
              <w:rPr>
                <w:i/>
              </w:rPr>
            </w:pPr>
            <w:r w:rsidRPr="00C34721">
              <w:rPr>
                <w:bCs/>
              </w:rPr>
              <w:t>Характеристики, услуг относящиеся к качеству</w:t>
            </w:r>
          </w:p>
        </w:tc>
        <w:tc>
          <w:tcPr>
            <w:tcW w:w="3087" w:type="pct"/>
          </w:tcPr>
          <w:p w:rsidR="00712DD3" w:rsidRPr="004C7F6C" w:rsidRDefault="00712DD3" w:rsidP="00337D6A">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712DD3" w:rsidRPr="004C7F6C" w:rsidRDefault="00712DD3" w:rsidP="00337D6A">
            <w:pPr>
              <w:jc w:val="both"/>
              <w:rPr>
                <w:bCs/>
                <w:i/>
              </w:rPr>
            </w:pPr>
          </w:p>
          <w:p w:rsidR="00712DD3" w:rsidRPr="004C7F6C" w:rsidRDefault="00712DD3" w:rsidP="00337D6A">
            <w:pPr>
              <w:jc w:val="both"/>
              <w:rPr>
                <w:i/>
              </w:rPr>
            </w:pPr>
            <w:r w:rsidRPr="004C7F6C">
              <w:rPr>
                <w:bCs/>
                <w:i/>
              </w:rPr>
              <w:t xml:space="preserve">Участник вместо перечисления характеристик вправе указать: </w:t>
            </w:r>
            <w:r>
              <w:rPr>
                <w:bCs/>
                <w:i/>
              </w:rPr>
              <w:t>Участник</w:t>
            </w:r>
            <w:r w:rsidRPr="004C7F6C">
              <w:rPr>
                <w:bCs/>
                <w:i/>
              </w:rPr>
              <w:t xml:space="preserve">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roofErr w:type="gramStart"/>
            <w:r w:rsidRPr="004C7F6C">
              <w:rPr>
                <w:bCs/>
                <w:i/>
              </w:rPr>
              <w:t>.».</w:t>
            </w:r>
            <w:proofErr w:type="gramEnd"/>
          </w:p>
        </w:tc>
      </w:tr>
      <w:tr w:rsidR="00712DD3" w:rsidRPr="00C34721" w:rsidTr="00337D6A">
        <w:tc>
          <w:tcPr>
            <w:tcW w:w="986" w:type="pct"/>
            <w:vMerge/>
          </w:tcPr>
          <w:p w:rsidR="00712DD3" w:rsidRPr="00C34721" w:rsidRDefault="00712DD3" w:rsidP="00337D6A">
            <w:pPr>
              <w:jc w:val="both"/>
              <w:rPr>
                <w:i/>
                <w:sz w:val="28"/>
                <w:szCs w:val="28"/>
              </w:rPr>
            </w:pPr>
          </w:p>
        </w:tc>
        <w:tc>
          <w:tcPr>
            <w:tcW w:w="926" w:type="pct"/>
          </w:tcPr>
          <w:p w:rsidR="00712DD3" w:rsidRPr="00C34721" w:rsidRDefault="00712DD3" w:rsidP="00337D6A">
            <w:pPr>
              <w:jc w:val="both"/>
              <w:rPr>
                <w:i/>
              </w:rPr>
            </w:pPr>
            <w:r w:rsidRPr="00C34721">
              <w:rPr>
                <w:bCs/>
              </w:rPr>
              <w:t>Сведения об упаковке, отгрузке товара</w:t>
            </w:r>
          </w:p>
        </w:tc>
        <w:tc>
          <w:tcPr>
            <w:tcW w:w="3087" w:type="pct"/>
          </w:tcPr>
          <w:p w:rsidR="00712DD3" w:rsidRPr="004C7F6C" w:rsidRDefault="00712DD3" w:rsidP="00337D6A">
            <w:pPr>
              <w:jc w:val="both"/>
              <w:rPr>
                <w:b/>
                <w:bCs/>
                <w:i/>
              </w:rPr>
            </w:pPr>
            <w:r w:rsidRPr="004C7F6C">
              <w:rPr>
                <w:b/>
                <w:bCs/>
                <w:i/>
              </w:rPr>
              <w:t>Колонка включается при закупке товаров.</w:t>
            </w:r>
          </w:p>
          <w:p w:rsidR="00712DD3" w:rsidRPr="004C7F6C" w:rsidRDefault="00712DD3" w:rsidP="00337D6A">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712DD3" w:rsidRPr="004C7F6C" w:rsidRDefault="00712DD3" w:rsidP="00337D6A">
            <w:pPr>
              <w:jc w:val="both"/>
              <w:rPr>
                <w:bCs/>
                <w:i/>
              </w:rPr>
            </w:pPr>
          </w:p>
          <w:p w:rsidR="00712DD3" w:rsidRPr="004C7F6C" w:rsidRDefault="00712DD3" w:rsidP="00337D6A">
            <w:pPr>
              <w:jc w:val="both"/>
              <w:rPr>
                <w:i/>
                <w:sz w:val="28"/>
                <w:szCs w:val="28"/>
              </w:rPr>
            </w:pPr>
            <w:r w:rsidRPr="004C7F6C">
              <w:rPr>
                <w:bCs/>
                <w:i/>
              </w:rPr>
              <w:t xml:space="preserve">Участник вместо перечисления характеристик вправе указать: </w:t>
            </w:r>
            <w:r>
              <w:rPr>
                <w:bCs/>
                <w:i/>
              </w:rPr>
              <w:t>Участник</w:t>
            </w:r>
            <w:r w:rsidRPr="004C7F6C">
              <w:rPr>
                <w:bCs/>
                <w:i/>
              </w:rPr>
              <w:t xml:space="preserve">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712DD3" w:rsidRPr="00C34721" w:rsidTr="00337D6A">
        <w:tc>
          <w:tcPr>
            <w:tcW w:w="986" w:type="pct"/>
            <w:vMerge/>
          </w:tcPr>
          <w:p w:rsidR="00712DD3" w:rsidRPr="00C34721" w:rsidRDefault="00712DD3" w:rsidP="00337D6A">
            <w:pPr>
              <w:jc w:val="both"/>
              <w:rPr>
                <w:i/>
                <w:sz w:val="28"/>
                <w:szCs w:val="28"/>
              </w:rPr>
            </w:pPr>
          </w:p>
        </w:tc>
        <w:tc>
          <w:tcPr>
            <w:tcW w:w="926" w:type="pct"/>
          </w:tcPr>
          <w:p w:rsidR="00712DD3" w:rsidRPr="0072176B" w:rsidRDefault="00712DD3" w:rsidP="00337D6A">
            <w:pPr>
              <w:jc w:val="both"/>
            </w:pPr>
            <w:r w:rsidRPr="0072176B">
              <w:t xml:space="preserve">Иные характеристики, услуг </w:t>
            </w:r>
          </w:p>
        </w:tc>
        <w:tc>
          <w:tcPr>
            <w:tcW w:w="3087" w:type="pct"/>
          </w:tcPr>
          <w:p w:rsidR="00712DD3" w:rsidRPr="00C34721" w:rsidRDefault="00712DD3" w:rsidP="00337D6A">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712DD3" w:rsidRPr="00451D86" w:rsidRDefault="00712DD3" w:rsidP="00337D6A">
            <w:pPr>
              <w:jc w:val="both"/>
              <w:rPr>
                <w:b/>
                <w:bCs/>
                <w:i/>
              </w:rPr>
            </w:pPr>
            <w:r w:rsidRPr="00451D86">
              <w:rPr>
                <w:b/>
                <w:bCs/>
                <w:i/>
              </w:rPr>
              <w:t>При поставке товаров, выполнении работ, оказании услуг  указывается:</w:t>
            </w:r>
          </w:p>
          <w:p w:rsidR="00712DD3" w:rsidRDefault="00712DD3" w:rsidP="00337D6A">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712DD3" w:rsidRDefault="00712DD3" w:rsidP="00337D6A">
            <w:pPr>
              <w:jc w:val="both"/>
              <w:rPr>
                <w:bCs/>
                <w:i/>
              </w:rPr>
            </w:pPr>
          </w:p>
          <w:p w:rsidR="00712DD3" w:rsidRDefault="00712DD3" w:rsidP="00337D6A">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712DD3" w:rsidRPr="00C34721" w:rsidRDefault="00712DD3" w:rsidP="00337D6A">
            <w:pPr>
              <w:jc w:val="both"/>
              <w:rPr>
                <w:i/>
                <w:sz w:val="28"/>
                <w:szCs w:val="28"/>
                <w:highlight w:val="yellow"/>
              </w:rPr>
            </w:pPr>
            <w:r w:rsidRPr="004C7F6C">
              <w:rPr>
                <w:bCs/>
                <w:i/>
              </w:rPr>
              <w:t xml:space="preserve">Участник вместо перечисления характеристик вправе указать: </w:t>
            </w:r>
            <w:r>
              <w:rPr>
                <w:bCs/>
                <w:i/>
              </w:rPr>
              <w:t>Участник</w:t>
            </w:r>
            <w:r w:rsidRPr="004C7F6C">
              <w:rPr>
                <w:bCs/>
                <w:i/>
              </w:rPr>
              <w:t xml:space="preserve"> настоящим подтверждает, что предлагаемые работы, услуги соответствуют требованиям к работам, услугам, указанным в </w:t>
            </w:r>
            <w:r w:rsidRPr="004C7F6C">
              <w:rPr>
                <w:bCs/>
                <w:i/>
              </w:rPr>
              <w:lastRenderedPageBreak/>
              <w:t>техническом задании документации</w:t>
            </w:r>
            <w:proofErr w:type="gramStart"/>
            <w:r w:rsidRPr="004C7F6C">
              <w:rPr>
                <w:bCs/>
                <w:i/>
              </w:rPr>
              <w:t>.».</w:t>
            </w:r>
            <w:proofErr w:type="gramEnd"/>
          </w:p>
        </w:tc>
      </w:tr>
      <w:tr w:rsidR="00712DD3" w:rsidRPr="00C34721" w:rsidTr="00337D6A">
        <w:tc>
          <w:tcPr>
            <w:tcW w:w="5000" w:type="pct"/>
            <w:gridSpan w:val="3"/>
          </w:tcPr>
          <w:p w:rsidR="00712DD3" w:rsidRPr="00C34721" w:rsidRDefault="00712DD3" w:rsidP="00337D6A">
            <w:pPr>
              <w:jc w:val="both"/>
              <w:rPr>
                <w:b/>
                <w:i/>
                <w:sz w:val="28"/>
                <w:szCs w:val="28"/>
              </w:rPr>
            </w:pPr>
            <w:r>
              <w:rPr>
                <w:b/>
                <w:bCs/>
                <w:sz w:val="28"/>
                <w:szCs w:val="28"/>
              </w:rPr>
              <w:lastRenderedPageBreak/>
              <w:t>Результат оказания услуг</w:t>
            </w:r>
          </w:p>
        </w:tc>
      </w:tr>
      <w:tr w:rsidR="00712DD3" w:rsidRPr="00C34721" w:rsidTr="00337D6A">
        <w:tc>
          <w:tcPr>
            <w:tcW w:w="5000" w:type="pct"/>
            <w:gridSpan w:val="3"/>
          </w:tcPr>
          <w:p w:rsidR="00712DD3" w:rsidRPr="00C34721" w:rsidRDefault="00712DD3" w:rsidP="00337D6A">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712DD3" w:rsidRPr="00C34721" w:rsidRDefault="00712DD3" w:rsidP="00337D6A">
            <w:pPr>
              <w:jc w:val="both"/>
              <w:rPr>
                <w:bCs/>
                <w:i/>
              </w:rPr>
            </w:pPr>
            <w:r w:rsidRPr="00C34721">
              <w:rPr>
                <w:bCs/>
                <w:i/>
              </w:rPr>
              <w:t>Например:</w:t>
            </w:r>
          </w:p>
          <w:p w:rsidR="00712DD3" w:rsidRPr="00C34721" w:rsidRDefault="00712DD3" w:rsidP="00337D6A">
            <w:pPr>
              <w:jc w:val="both"/>
              <w:rPr>
                <w:bCs/>
                <w:i/>
              </w:rPr>
            </w:pPr>
            <w:r w:rsidRPr="00C34721">
              <w:rPr>
                <w:bCs/>
                <w:i/>
              </w:rPr>
              <w:t>при поставке товаров:</w:t>
            </w:r>
          </w:p>
          <w:p w:rsidR="00712DD3" w:rsidRPr="00C34721" w:rsidRDefault="00712DD3" w:rsidP="00337D6A">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p w:rsidR="00712DD3" w:rsidRPr="00C34721" w:rsidRDefault="00712DD3" w:rsidP="00337D6A">
            <w:pPr>
              <w:jc w:val="both"/>
              <w:rPr>
                <w:bCs/>
                <w:i/>
              </w:rPr>
            </w:pPr>
            <w:r w:rsidRPr="00C34721">
              <w:rPr>
                <w:bCs/>
                <w:i/>
              </w:rPr>
              <w:t>при оказании услуг:</w:t>
            </w:r>
          </w:p>
          <w:p w:rsidR="00712DD3" w:rsidRPr="00C34721" w:rsidRDefault="00712DD3" w:rsidP="00337D6A">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712DD3" w:rsidRPr="00C34721" w:rsidTr="00337D6A">
        <w:tc>
          <w:tcPr>
            <w:tcW w:w="5000" w:type="pct"/>
            <w:gridSpan w:val="3"/>
          </w:tcPr>
          <w:p w:rsidR="00712DD3" w:rsidRPr="00C34721" w:rsidRDefault="00712DD3" w:rsidP="00337D6A">
            <w:pPr>
              <w:jc w:val="both"/>
              <w:rPr>
                <w:i/>
                <w:sz w:val="28"/>
                <w:szCs w:val="28"/>
              </w:rPr>
            </w:pPr>
            <w:r w:rsidRPr="00C34721">
              <w:rPr>
                <w:b/>
                <w:bCs/>
                <w:sz w:val="28"/>
                <w:szCs w:val="28"/>
              </w:rPr>
              <w:t>Место, условия и порядок оказания услуг</w:t>
            </w:r>
          </w:p>
        </w:tc>
      </w:tr>
      <w:tr w:rsidR="00712DD3" w:rsidRPr="00C34721" w:rsidTr="00337D6A">
        <w:tc>
          <w:tcPr>
            <w:tcW w:w="5000" w:type="pct"/>
            <w:gridSpan w:val="3"/>
          </w:tcPr>
          <w:p w:rsidR="00712DD3" w:rsidRPr="00C34721" w:rsidRDefault="00712DD3" w:rsidP="00337D6A">
            <w:pPr>
              <w:jc w:val="both"/>
              <w:rPr>
                <w:i/>
                <w:sz w:val="28"/>
                <w:szCs w:val="28"/>
              </w:rPr>
            </w:pPr>
            <w:r w:rsidRPr="00C34721">
              <w:rPr>
                <w:b/>
                <w:sz w:val="28"/>
                <w:szCs w:val="28"/>
              </w:rPr>
              <w:t>лот № ___</w:t>
            </w:r>
          </w:p>
        </w:tc>
      </w:tr>
      <w:tr w:rsidR="00712DD3" w:rsidRPr="00C34721" w:rsidTr="00337D6A">
        <w:tc>
          <w:tcPr>
            <w:tcW w:w="986" w:type="pct"/>
          </w:tcPr>
          <w:p w:rsidR="00712DD3" w:rsidRPr="007E17AA" w:rsidRDefault="00712DD3" w:rsidP="00337D6A">
            <w:pPr>
              <w:jc w:val="both"/>
            </w:pPr>
            <w:r w:rsidRPr="007E17AA">
              <w:t xml:space="preserve">Место </w:t>
            </w:r>
            <w:r w:rsidRPr="00C34721">
              <w:rPr>
                <w:bCs/>
              </w:rPr>
              <w:t>оказания услуг</w:t>
            </w:r>
          </w:p>
        </w:tc>
        <w:tc>
          <w:tcPr>
            <w:tcW w:w="4014" w:type="pct"/>
            <w:gridSpan w:val="2"/>
          </w:tcPr>
          <w:p w:rsidR="00712DD3" w:rsidRPr="004C7F6C" w:rsidRDefault="00712DD3" w:rsidP="00337D6A">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712DD3" w:rsidRPr="004C7F6C" w:rsidRDefault="00712DD3" w:rsidP="00337D6A">
            <w:pPr>
              <w:jc w:val="both"/>
              <w:rPr>
                <w:bCs/>
                <w:i/>
              </w:rPr>
            </w:pPr>
          </w:p>
          <w:p w:rsidR="00712DD3" w:rsidRPr="004C7F6C" w:rsidRDefault="00712DD3" w:rsidP="00337D6A">
            <w:pPr>
              <w:jc w:val="both"/>
              <w:rPr>
                <w:bCs/>
                <w:i/>
              </w:rPr>
            </w:pPr>
            <w:r w:rsidRPr="004C7F6C">
              <w:rPr>
                <w:bCs/>
                <w:i/>
              </w:rPr>
              <w:t xml:space="preserve">Участник вместо указания места поставки товаров, выполнения работ, оказания услуг вправе указать: </w:t>
            </w:r>
            <w:r>
              <w:rPr>
                <w:bCs/>
                <w:i/>
              </w:rPr>
              <w:t>Участник</w:t>
            </w:r>
            <w:r w:rsidRPr="004C7F6C">
              <w:rPr>
                <w:bCs/>
                <w:i/>
              </w:rPr>
              <w:t xml:space="preserve"> настоящим подтверждает, что поставит товар, выполнит работы, окажет услуги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p w:rsidR="00712DD3" w:rsidRPr="004C7F6C" w:rsidRDefault="00712DD3" w:rsidP="00337D6A">
            <w:pPr>
              <w:jc w:val="both"/>
              <w:rPr>
                <w:i/>
              </w:rPr>
            </w:pPr>
          </w:p>
        </w:tc>
      </w:tr>
      <w:tr w:rsidR="00712DD3" w:rsidRPr="00C34721" w:rsidTr="00337D6A">
        <w:tc>
          <w:tcPr>
            <w:tcW w:w="986" w:type="pct"/>
          </w:tcPr>
          <w:p w:rsidR="00712DD3" w:rsidRPr="00C34721" w:rsidRDefault="00712DD3" w:rsidP="00337D6A">
            <w:pPr>
              <w:jc w:val="both"/>
              <w:rPr>
                <w:i/>
                <w:sz w:val="28"/>
                <w:szCs w:val="28"/>
              </w:rPr>
            </w:pPr>
            <w:r>
              <w:t>Условия</w:t>
            </w:r>
            <w:r w:rsidRPr="007E17AA">
              <w:t xml:space="preserve"> </w:t>
            </w:r>
            <w:r w:rsidRPr="00C34721">
              <w:rPr>
                <w:bCs/>
              </w:rPr>
              <w:t>оказания услуг</w:t>
            </w:r>
          </w:p>
        </w:tc>
        <w:tc>
          <w:tcPr>
            <w:tcW w:w="4014" w:type="pct"/>
            <w:gridSpan w:val="2"/>
          </w:tcPr>
          <w:p w:rsidR="00712DD3" w:rsidRPr="004C7F6C" w:rsidRDefault="00712DD3" w:rsidP="00337D6A">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712DD3" w:rsidRPr="004C7F6C" w:rsidRDefault="00712DD3" w:rsidP="00337D6A">
            <w:pPr>
              <w:jc w:val="both"/>
              <w:rPr>
                <w:bCs/>
                <w:i/>
              </w:rPr>
            </w:pPr>
          </w:p>
          <w:p w:rsidR="00712DD3" w:rsidRPr="004C7F6C" w:rsidRDefault="00712DD3" w:rsidP="00337D6A">
            <w:pPr>
              <w:jc w:val="both"/>
              <w:rPr>
                <w:i/>
                <w:sz w:val="28"/>
                <w:szCs w:val="28"/>
              </w:rPr>
            </w:pPr>
            <w:r w:rsidRPr="004C7F6C">
              <w:rPr>
                <w:bCs/>
                <w:i/>
              </w:rPr>
              <w:t xml:space="preserve">Участник вместо указания условий поставки товаров, выполнения работ, оказания услуг вправе указать: </w:t>
            </w:r>
            <w:r>
              <w:rPr>
                <w:bCs/>
                <w:i/>
              </w:rPr>
              <w:t>Участник</w:t>
            </w:r>
            <w:r w:rsidRPr="004C7F6C">
              <w:rPr>
                <w:bCs/>
                <w:i/>
              </w:rPr>
              <w:t xml:space="preserve">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712DD3" w:rsidRPr="00C34721" w:rsidTr="00337D6A">
        <w:tc>
          <w:tcPr>
            <w:tcW w:w="986" w:type="pct"/>
          </w:tcPr>
          <w:p w:rsidR="00712DD3" w:rsidRPr="00C34721" w:rsidRDefault="00712DD3" w:rsidP="00337D6A">
            <w:pPr>
              <w:jc w:val="both"/>
              <w:rPr>
                <w:i/>
                <w:sz w:val="28"/>
                <w:szCs w:val="28"/>
              </w:rPr>
            </w:pPr>
            <w:r>
              <w:t>Сроки</w:t>
            </w:r>
            <w:r w:rsidRPr="00C34721">
              <w:rPr>
                <w:bCs/>
              </w:rPr>
              <w:t>, оказания услуг</w:t>
            </w:r>
          </w:p>
        </w:tc>
        <w:tc>
          <w:tcPr>
            <w:tcW w:w="4014" w:type="pct"/>
            <w:gridSpan w:val="2"/>
          </w:tcPr>
          <w:p w:rsidR="00712DD3" w:rsidRDefault="00712DD3" w:rsidP="00337D6A">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712DD3" w:rsidRDefault="00712DD3" w:rsidP="00337D6A">
            <w:pPr>
              <w:jc w:val="both"/>
              <w:rPr>
                <w:bCs/>
                <w:i/>
              </w:rPr>
            </w:pPr>
          </w:p>
          <w:p w:rsidR="00712DD3" w:rsidRPr="004C7F6C" w:rsidRDefault="00712DD3" w:rsidP="00337D6A">
            <w:pPr>
              <w:jc w:val="both"/>
              <w:rPr>
                <w:bCs/>
                <w:i/>
              </w:rPr>
            </w:pPr>
            <w:r w:rsidRPr="004C7F6C">
              <w:rPr>
                <w:bCs/>
                <w:i/>
              </w:rPr>
              <w:t xml:space="preserve">Участник вместо указания сроков поставки товаров, выполнения работ, оказания услуг вправе указать: </w:t>
            </w:r>
            <w:r>
              <w:rPr>
                <w:bCs/>
                <w:i/>
              </w:rPr>
              <w:t>Участник</w:t>
            </w:r>
            <w:r w:rsidRPr="004C7F6C">
              <w:rPr>
                <w:bCs/>
                <w:i/>
              </w:rPr>
              <w:t xml:space="preserve"> настоящим подтверждает, что поставит товар, выполнит работы, окажет услуги в сроки, указанные в техническом задании документации.</w:t>
            </w:r>
          </w:p>
          <w:p w:rsidR="00712DD3" w:rsidRPr="004C7F6C" w:rsidRDefault="00712DD3" w:rsidP="00337D6A">
            <w:pPr>
              <w:jc w:val="both"/>
              <w:rPr>
                <w:bCs/>
                <w:i/>
              </w:rPr>
            </w:pPr>
          </w:p>
          <w:p w:rsidR="00712DD3" w:rsidRPr="00C34721" w:rsidRDefault="00712DD3" w:rsidP="00337D6A">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bl>
    <w:p w:rsidR="00712DD3" w:rsidRDefault="00712DD3" w:rsidP="00712DD3"/>
    <w:p w:rsidR="00712DD3" w:rsidRDefault="00712DD3" w:rsidP="00712DD3">
      <w:pPr>
        <w:spacing w:after="200" w:line="276" w:lineRule="auto"/>
        <w:rPr>
          <w:sz w:val="28"/>
          <w:szCs w:val="28"/>
        </w:rPr>
      </w:pPr>
      <w:r>
        <w:rPr>
          <w:sz w:val="28"/>
          <w:szCs w:val="28"/>
        </w:rPr>
        <w:br w:type="page"/>
      </w:r>
    </w:p>
    <w:tbl>
      <w:tblPr>
        <w:tblW w:w="0" w:type="auto"/>
        <w:tblLook w:val="0000" w:firstRow="0" w:lastRow="0" w:firstColumn="0" w:lastColumn="0" w:noHBand="0" w:noVBand="0"/>
      </w:tblPr>
      <w:tblGrid>
        <w:gridCol w:w="274"/>
        <w:gridCol w:w="9790"/>
      </w:tblGrid>
      <w:tr w:rsidR="00712DD3" w:rsidRPr="00F24C89" w:rsidTr="00337D6A">
        <w:tc>
          <w:tcPr>
            <w:tcW w:w="4785" w:type="dxa"/>
          </w:tcPr>
          <w:p w:rsidR="00712DD3" w:rsidRPr="00F24C89" w:rsidRDefault="00712DD3" w:rsidP="00337D6A">
            <w:pPr>
              <w:pStyle w:val="a9"/>
              <w:ind w:right="306"/>
              <w:rPr>
                <w:sz w:val="28"/>
                <w:szCs w:val="28"/>
              </w:rPr>
            </w:pPr>
          </w:p>
        </w:tc>
        <w:tc>
          <w:tcPr>
            <w:tcW w:w="4785" w:type="dxa"/>
          </w:tcPr>
          <w:tbl>
            <w:tblPr>
              <w:tblW w:w="4755" w:type="pct"/>
              <w:tblLook w:val="0000" w:firstRow="0" w:lastRow="0" w:firstColumn="0" w:lastColumn="0" w:noHBand="0" w:noVBand="0"/>
            </w:tblPr>
            <w:tblGrid>
              <w:gridCol w:w="4554"/>
              <w:gridCol w:w="4551"/>
            </w:tblGrid>
            <w:tr w:rsidR="00712DD3" w:rsidRPr="008744A7" w:rsidTr="00337D6A">
              <w:tc>
                <w:tcPr>
                  <w:tcW w:w="2501" w:type="pct"/>
                </w:tcPr>
                <w:p w:rsidR="00712DD3" w:rsidRPr="008744A7" w:rsidRDefault="00712DD3" w:rsidP="00337D6A">
                  <w:pPr>
                    <w:pStyle w:val="2"/>
                    <w:suppressAutoHyphens/>
                    <w:spacing w:before="0" w:after="0"/>
                    <w:jc w:val="center"/>
                    <w:rPr>
                      <w:rFonts w:ascii="Times New Roman" w:eastAsia="MS Mincho" w:hAnsi="Times New Roman"/>
                      <w:i w:val="0"/>
                      <w:iCs w:val="0"/>
                    </w:rPr>
                  </w:pPr>
                </w:p>
              </w:tc>
              <w:tc>
                <w:tcPr>
                  <w:tcW w:w="2499" w:type="pct"/>
                </w:tcPr>
                <w:p w:rsidR="00712DD3" w:rsidRPr="008744A7" w:rsidRDefault="00712DD3" w:rsidP="00337D6A">
                  <w:pPr>
                    <w:pStyle w:val="2"/>
                    <w:suppressAutoHyphens/>
                    <w:spacing w:before="0" w:after="0"/>
                    <w:ind w:left="615"/>
                    <w:rPr>
                      <w:rFonts w:ascii="Times New Roman" w:hAnsi="Times New Roman"/>
                      <w:b w:val="0"/>
                      <w:bCs w:val="0"/>
                      <w:i w:val="0"/>
                      <w:iCs w:val="0"/>
                    </w:rPr>
                  </w:pPr>
                  <w:r w:rsidRPr="008744A7">
                    <w:rPr>
                      <w:rFonts w:ascii="Times New Roman" w:hAnsi="Times New Roman"/>
                      <w:b w:val="0"/>
                      <w:bCs w:val="0"/>
                      <w:i w:val="0"/>
                      <w:iCs w:val="0"/>
                    </w:rPr>
                    <w:t xml:space="preserve">Приложение № </w:t>
                  </w:r>
                  <w:r>
                    <w:rPr>
                      <w:rFonts w:ascii="Times New Roman" w:hAnsi="Times New Roman"/>
                      <w:b w:val="0"/>
                      <w:bCs w:val="0"/>
                      <w:i w:val="0"/>
                      <w:iCs w:val="0"/>
                    </w:rPr>
                    <w:t>6</w:t>
                  </w:r>
                </w:p>
                <w:p w:rsidR="00712DD3" w:rsidRPr="008744A7" w:rsidRDefault="00712DD3" w:rsidP="00337D6A">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к конкурсной документации</w:t>
                  </w:r>
                </w:p>
              </w:tc>
            </w:tr>
          </w:tbl>
          <w:p w:rsidR="00712DD3" w:rsidRPr="00B10254" w:rsidRDefault="00712DD3" w:rsidP="00337D6A"/>
          <w:p w:rsidR="00712DD3" w:rsidRDefault="00712DD3" w:rsidP="00337D6A">
            <w:pPr>
              <w:jc w:val="center"/>
              <w:rPr>
                <w:bCs/>
                <w:sz w:val="28"/>
                <w:szCs w:val="28"/>
              </w:rPr>
            </w:pPr>
            <w:r>
              <w:rPr>
                <w:bCs/>
                <w:sz w:val="28"/>
                <w:szCs w:val="28"/>
              </w:rPr>
              <w:t>6.3. Форма ценового</w:t>
            </w:r>
            <w:r w:rsidRPr="008744A7">
              <w:rPr>
                <w:bCs/>
                <w:sz w:val="28"/>
                <w:szCs w:val="28"/>
              </w:rPr>
              <w:t xml:space="preserve"> предложени</w:t>
            </w:r>
            <w:r>
              <w:rPr>
                <w:bCs/>
                <w:sz w:val="28"/>
                <w:szCs w:val="28"/>
              </w:rPr>
              <w:t>я</w:t>
            </w:r>
            <w:r w:rsidRPr="008744A7">
              <w:rPr>
                <w:rStyle w:val="ad"/>
                <w:bCs/>
              </w:rPr>
              <w:footnoteReference w:id="7"/>
            </w:r>
          </w:p>
          <w:p w:rsidR="00712DD3" w:rsidRDefault="00712DD3" w:rsidP="00337D6A">
            <w:pPr>
              <w:jc w:val="center"/>
              <w:rPr>
                <w:bCs/>
                <w:sz w:val="28"/>
                <w:szCs w:val="28"/>
              </w:rPr>
            </w:pPr>
          </w:p>
          <w:p w:rsidR="00712DD3" w:rsidRPr="008744A7" w:rsidRDefault="00712DD3" w:rsidP="00337D6A">
            <w:pPr>
              <w:jc w:val="center"/>
              <w:rPr>
                <w:bCs/>
                <w:sz w:val="28"/>
                <w:szCs w:val="28"/>
              </w:rPr>
            </w:pPr>
            <w:r>
              <w:rPr>
                <w:bCs/>
                <w:sz w:val="28"/>
                <w:szCs w:val="28"/>
              </w:rPr>
              <w:t>Ценовое предложение</w:t>
            </w:r>
          </w:p>
          <w:p w:rsidR="00712DD3" w:rsidRPr="00B10254" w:rsidRDefault="00712DD3" w:rsidP="00337D6A">
            <w:pPr>
              <w:rPr>
                <w:bCs/>
              </w:rPr>
            </w:pPr>
            <w:r w:rsidRPr="00B10254">
              <w:rPr>
                <w:bCs/>
                <w:sz w:val="22"/>
                <w:szCs w:val="22"/>
              </w:rPr>
              <w:t xml:space="preserve"> «____» ___________ 20__ г.</w:t>
            </w:r>
          </w:p>
          <w:p w:rsidR="00712DD3" w:rsidRPr="00B10254" w:rsidRDefault="00712DD3" w:rsidP="00337D6A">
            <w:pPr>
              <w:rPr>
                <w:bCs/>
                <w:sz w:val="16"/>
              </w:rPr>
            </w:pPr>
          </w:p>
          <w:p w:rsidR="00712DD3" w:rsidRPr="00B10254" w:rsidRDefault="00712DD3" w:rsidP="00337D6A">
            <w:pPr>
              <w:ind w:firstLine="709"/>
              <w:jc w:val="both"/>
              <w:rPr>
                <w:b/>
              </w:rPr>
            </w:pPr>
            <w:r w:rsidRPr="00B10254">
              <w:rPr>
                <w:b/>
                <w:sz w:val="22"/>
                <w:szCs w:val="22"/>
              </w:rPr>
              <w:t>Наименование участника:</w:t>
            </w:r>
            <w:r w:rsidRPr="00B10254">
              <w:rPr>
                <w:sz w:val="22"/>
                <w:szCs w:val="22"/>
              </w:rPr>
              <w:t xml:space="preserve"> </w:t>
            </w:r>
            <w:r w:rsidRPr="00B10254">
              <w:rPr>
                <w:i/>
                <w:sz w:val="22"/>
                <w:szCs w:val="22"/>
              </w:rPr>
              <w:t>указать наименование участника, ИНН</w:t>
            </w:r>
          </w:p>
          <w:p w:rsidR="00712DD3" w:rsidRPr="00B10254" w:rsidRDefault="00712DD3" w:rsidP="00337D6A">
            <w:pPr>
              <w:ind w:firstLine="709"/>
              <w:jc w:val="both"/>
              <w:rPr>
                <w:b/>
              </w:rPr>
            </w:pPr>
          </w:p>
          <w:p w:rsidR="00712DD3" w:rsidRPr="00B10254" w:rsidRDefault="00712DD3" w:rsidP="00337D6A">
            <w:pPr>
              <w:ind w:firstLine="709"/>
              <w:jc w:val="both"/>
            </w:pPr>
            <w:r w:rsidRPr="00B10254">
              <w:rPr>
                <w:b/>
                <w:sz w:val="22"/>
                <w:szCs w:val="22"/>
              </w:rPr>
              <w:t>Номер закупки, номер и предмет лота</w:t>
            </w:r>
          </w:p>
          <w:p w:rsidR="00712DD3" w:rsidRPr="00B10254" w:rsidRDefault="00712DD3" w:rsidP="00337D6A">
            <w:pPr>
              <w:ind w:firstLine="709"/>
              <w:jc w:val="both"/>
              <w:rPr>
                <w:i/>
              </w:rPr>
            </w:pPr>
            <w:r w:rsidRPr="00B10254">
              <w:rPr>
                <w:i/>
                <w:sz w:val="22"/>
                <w:szCs w:val="22"/>
              </w:rPr>
              <w:t xml:space="preserve">участник должен указать номер закупки, номер и предмет лота, соответствующие </w:t>
            </w:r>
            <w:proofErr w:type="gramStart"/>
            <w:r w:rsidRPr="00B10254">
              <w:rPr>
                <w:i/>
                <w:sz w:val="22"/>
                <w:szCs w:val="22"/>
              </w:rPr>
              <w:t>указанным</w:t>
            </w:r>
            <w:proofErr w:type="gramEnd"/>
            <w:r w:rsidRPr="00B10254">
              <w:rPr>
                <w:i/>
                <w:sz w:val="22"/>
                <w:szCs w:val="22"/>
              </w:rPr>
              <w:t xml:space="preserve"> в документации</w:t>
            </w:r>
          </w:p>
          <w:p w:rsidR="00712DD3" w:rsidRPr="00B10254" w:rsidRDefault="00712DD3" w:rsidP="00337D6A">
            <w:pPr>
              <w:ind w:firstLine="709"/>
              <w:jc w:val="both"/>
              <w:rPr>
                <w:i/>
              </w:rPr>
            </w:pPr>
          </w:p>
          <w:p w:rsidR="00712DD3" w:rsidRPr="00B10254" w:rsidRDefault="00712DD3" w:rsidP="00337D6A">
            <w:pPr>
              <w:ind w:firstLine="709"/>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61"/>
              <w:gridCol w:w="712"/>
              <w:gridCol w:w="260"/>
              <w:gridCol w:w="1077"/>
              <w:gridCol w:w="224"/>
              <w:gridCol w:w="1459"/>
              <w:gridCol w:w="232"/>
              <w:gridCol w:w="1690"/>
              <w:gridCol w:w="320"/>
              <w:gridCol w:w="713"/>
              <w:gridCol w:w="1032"/>
            </w:tblGrid>
            <w:tr w:rsidR="00712DD3" w:rsidRPr="008744A7" w:rsidTr="00337D6A">
              <w:tc>
                <w:tcPr>
                  <w:tcW w:w="5000" w:type="pct"/>
                  <w:gridSpan w:val="12"/>
                </w:tcPr>
                <w:p w:rsidR="00712DD3" w:rsidRPr="00B10254" w:rsidRDefault="00712DD3" w:rsidP="00337D6A">
                  <w:pPr>
                    <w:jc w:val="both"/>
                    <w:rPr>
                      <w:b/>
                    </w:rPr>
                  </w:pPr>
                  <w:r w:rsidRPr="008744A7">
                    <w:rPr>
                      <w:b/>
                      <w:sz w:val="28"/>
                      <w:szCs w:val="28"/>
                    </w:rPr>
                    <w:t>Наименование</w:t>
                  </w:r>
                  <w:r w:rsidRPr="008744A7">
                    <w:rPr>
                      <w:rStyle w:val="ad"/>
                      <w:b/>
                    </w:rPr>
                    <w:footnoteReference w:id="8"/>
                  </w:r>
                  <w:r w:rsidRPr="008744A7">
                    <w:rPr>
                      <w:b/>
                      <w:sz w:val="28"/>
                      <w:szCs w:val="28"/>
                    </w:rPr>
                    <w:t xml:space="preserve"> предложенных </w:t>
                  </w:r>
                  <w:r>
                    <w:rPr>
                      <w:b/>
                      <w:sz w:val="28"/>
                      <w:szCs w:val="28"/>
                    </w:rPr>
                    <w:t>услуг</w:t>
                  </w:r>
                  <w:r w:rsidRPr="008744A7">
                    <w:rPr>
                      <w:b/>
                      <w:sz w:val="28"/>
                      <w:szCs w:val="28"/>
                    </w:rPr>
                    <w:t>, их количество (объем) и предложенная цена договора</w:t>
                  </w:r>
                  <w:r w:rsidRPr="008744A7">
                    <w:rPr>
                      <w:rStyle w:val="ad"/>
                      <w:b/>
                    </w:rPr>
                    <w:footnoteReference w:id="9"/>
                  </w:r>
                </w:p>
              </w:tc>
            </w:tr>
            <w:tr w:rsidR="00712DD3" w:rsidRPr="008744A7" w:rsidTr="00337D6A">
              <w:tc>
                <w:tcPr>
                  <w:tcW w:w="937" w:type="pct"/>
                </w:tcPr>
                <w:p w:rsidR="00712DD3" w:rsidRPr="00B10254" w:rsidRDefault="00712DD3" w:rsidP="00337D6A">
                  <w:pPr>
                    <w:jc w:val="both"/>
                    <w:rPr>
                      <w:b/>
                    </w:rPr>
                  </w:pPr>
                  <w:r>
                    <w:rPr>
                      <w:b/>
                      <w:sz w:val="22"/>
                      <w:szCs w:val="22"/>
                    </w:rPr>
                    <w:t>Наименование товара</w:t>
                  </w:r>
                </w:p>
              </w:tc>
              <w:tc>
                <w:tcPr>
                  <w:tcW w:w="543" w:type="pct"/>
                  <w:gridSpan w:val="3"/>
                </w:tcPr>
                <w:p w:rsidR="00712DD3" w:rsidRPr="00B10254" w:rsidRDefault="00712DD3" w:rsidP="00337D6A">
                  <w:pPr>
                    <w:jc w:val="both"/>
                    <w:rPr>
                      <w:b/>
                    </w:rPr>
                  </w:pPr>
                  <w:proofErr w:type="spellStart"/>
                  <w:r w:rsidRPr="00B10254">
                    <w:rPr>
                      <w:b/>
                      <w:sz w:val="22"/>
                      <w:szCs w:val="22"/>
                    </w:rPr>
                    <w:t>Ед</w:t>
                  </w:r>
                  <w:proofErr w:type="gramStart"/>
                  <w:r w:rsidRPr="00B10254">
                    <w:rPr>
                      <w:b/>
                      <w:sz w:val="22"/>
                      <w:szCs w:val="22"/>
                    </w:rPr>
                    <w:t>.и</w:t>
                  </w:r>
                  <w:proofErr w:type="gramEnd"/>
                  <w:r w:rsidRPr="00B10254">
                    <w:rPr>
                      <w:b/>
                      <w:sz w:val="22"/>
                      <w:szCs w:val="22"/>
                    </w:rPr>
                    <w:t>зм</w:t>
                  </w:r>
                  <w:proofErr w:type="spellEnd"/>
                  <w:r w:rsidRPr="00B10254">
                    <w:rPr>
                      <w:b/>
                      <w:sz w:val="22"/>
                      <w:szCs w:val="22"/>
                    </w:rPr>
                    <w:t>.</w:t>
                  </w:r>
                </w:p>
              </w:tc>
              <w:tc>
                <w:tcPr>
                  <w:tcW w:w="680" w:type="pct"/>
                  <w:gridSpan w:val="2"/>
                </w:tcPr>
                <w:p w:rsidR="00712DD3" w:rsidRPr="00B10254" w:rsidRDefault="00712DD3" w:rsidP="00337D6A">
                  <w:pPr>
                    <w:ind w:left="-108"/>
                    <w:jc w:val="both"/>
                    <w:rPr>
                      <w:b/>
                    </w:rPr>
                  </w:pPr>
                  <w:r w:rsidRPr="00B10254">
                    <w:rPr>
                      <w:b/>
                      <w:sz w:val="22"/>
                      <w:szCs w:val="22"/>
                    </w:rPr>
                    <w:t>Количество (объем)</w:t>
                  </w:r>
                </w:p>
              </w:tc>
              <w:tc>
                <w:tcPr>
                  <w:tcW w:w="885" w:type="pct"/>
                  <w:gridSpan w:val="2"/>
                </w:tcPr>
                <w:p w:rsidR="00712DD3" w:rsidRPr="00B10254" w:rsidRDefault="00712DD3" w:rsidP="00337D6A">
                  <w:pPr>
                    <w:jc w:val="both"/>
                    <w:rPr>
                      <w:b/>
                    </w:rPr>
                  </w:pPr>
                  <w:r w:rsidRPr="00B10254">
                    <w:rPr>
                      <w:b/>
                      <w:sz w:val="22"/>
                      <w:szCs w:val="22"/>
                    </w:rPr>
                    <w:t>Цена за единицу без учета НДС</w:t>
                  </w:r>
                </w:p>
              </w:tc>
              <w:tc>
                <w:tcPr>
                  <w:tcW w:w="881" w:type="pct"/>
                </w:tcPr>
                <w:p w:rsidR="00712DD3" w:rsidRPr="00B10254" w:rsidRDefault="00712DD3" w:rsidP="00337D6A">
                  <w:pPr>
                    <w:jc w:val="both"/>
                    <w:rPr>
                      <w:b/>
                    </w:rPr>
                  </w:pPr>
                  <w:r w:rsidRPr="00B10254">
                    <w:rPr>
                      <w:b/>
                      <w:sz w:val="22"/>
                      <w:szCs w:val="22"/>
                    </w:rPr>
                    <w:t>Цена за единицу с учетом НДС</w:t>
                  </w:r>
                </w:p>
              </w:tc>
              <w:tc>
                <w:tcPr>
                  <w:tcW w:w="539" w:type="pct"/>
                  <w:gridSpan w:val="2"/>
                </w:tcPr>
                <w:p w:rsidR="00712DD3" w:rsidRPr="00B10254" w:rsidRDefault="00712DD3" w:rsidP="00337D6A">
                  <w:pPr>
                    <w:jc w:val="both"/>
                    <w:rPr>
                      <w:b/>
                    </w:rPr>
                  </w:pPr>
                  <w:r w:rsidRPr="00B10254">
                    <w:rPr>
                      <w:b/>
                      <w:sz w:val="22"/>
                      <w:szCs w:val="22"/>
                    </w:rPr>
                    <w:t>Всего без учета НДС</w:t>
                  </w:r>
                </w:p>
              </w:tc>
              <w:tc>
                <w:tcPr>
                  <w:tcW w:w="536" w:type="pct"/>
                </w:tcPr>
                <w:p w:rsidR="00712DD3" w:rsidRPr="00B10254" w:rsidRDefault="00712DD3" w:rsidP="00337D6A">
                  <w:pPr>
                    <w:jc w:val="both"/>
                    <w:rPr>
                      <w:b/>
                    </w:rPr>
                  </w:pPr>
                  <w:r w:rsidRPr="00B10254">
                    <w:rPr>
                      <w:b/>
                      <w:sz w:val="22"/>
                      <w:szCs w:val="22"/>
                    </w:rPr>
                    <w:t>Всего с учетом НДС</w:t>
                  </w:r>
                </w:p>
              </w:tc>
            </w:tr>
            <w:tr w:rsidR="00712DD3" w:rsidRPr="008744A7" w:rsidTr="00337D6A">
              <w:tc>
                <w:tcPr>
                  <w:tcW w:w="937" w:type="pct"/>
                </w:tcPr>
                <w:p w:rsidR="00712DD3" w:rsidRPr="00B10254" w:rsidRDefault="00712DD3" w:rsidP="00337D6A">
                  <w:pPr>
                    <w:ind w:left="-108"/>
                    <w:jc w:val="both"/>
                    <w:rPr>
                      <w:i/>
                    </w:rPr>
                  </w:pPr>
                  <w:r w:rsidRPr="00B10254">
                    <w:rPr>
                      <w:i/>
                      <w:sz w:val="22"/>
                      <w:szCs w:val="22"/>
                    </w:rPr>
                    <w:t>Указать наимен</w:t>
                  </w:r>
                  <w:r>
                    <w:rPr>
                      <w:i/>
                      <w:sz w:val="22"/>
                      <w:szCs w:val="22"/>
                    </w:rPr>
                    <w:t>ование услуг</w:t>
                  </w:r>
                  <w:r w:rsidRPr="00B10254">
                    <w:rPr>
                      <w:i/>
                      <w:sz w:val="22"/>
                      <w:szCs w:val="22"/>
                    </w:rPr>
                    <w:t xml:space="preserve"> </w:t>
                  </w:r>
                </w:p>
              </w:tc>
              <w:tc>
                <w:tcPr>
                  <w:tcW w:w="543" w:type="pct"/>
                  <w:gridSpan w:val="3"/>
                </w:tcPr>
                <w:p w:rsidR="00712DD3" w:rsidRPr="00B10254" w:rsidRDefault="00712DD3" w:rsidP="00337D6A">
                  <w:pPr>
                    <w:jc w:val="both"/>
                    <w:rPr>
                      <w:i/>
                    </w:rPr>
                  </w:pPr>
                  <w:r w:rsidRPr="00B10254">
                    <w:rPr>
                      <w:i/>
                      <w:sz w:val="22"/>
                      <w:szCs w:val="22"/>
                    </w:rPr>
                    <w:t>Указать ед. изм. согласно ОКЕИ</w:t>
                  </w:r>
                </w:p>
              </w:tc>
              <w:tc>
                <w:tcPr>
                  <w:tcW w:w="680" w:type="pct"/>
                  <w:gridSpan w:val="2"/>
                </w:tcPr>
                <w:p w:rsidR="00712DD3" w:rsidRPr="00B10254" w:rsidRDefault="00712DD3" w:rsidP="00337D6A">
                  <w:pPr>
                    <w:jc w:val="both"/>
                    <w:rPr>
                      <w:i/>
                    </w:rPr>
                  </w:pPr>
                  <w:r w:rsidRPr="00B10254">
                    <w:rPr>
                      <w:i/>
                      <w:sz w:val="22"/>
                      <w:szCs w:val="22"/>
                    </w:rPr>
                    <w:t>Указать количество (объем) согласно единицам измерения</w:t>
                  </w:r>
                </w:p>
              </w:tc>
              <w:tc>
                <w:tcPr>
                  <w:tcW w:w="885" w:type="pct"/>
                  <w:gridSpan w:val="2"/>
                </w:tcPr>
                <w:p w:rsidR="00712DD3" w:rsidRPr="00B10254" w:rsidRDefault="00712DD3" w:rsidP="00337D6A">
                  <w:pPr>
                    <w:jc w:val="both"/>
                    <w:rPr>
                      <w:i/>
                    </w:rPr>
                  </w:pPr>
                  <w:r w:rsidRPr="00B10254">
                    <w:rPr>
                      <w:i/>
                      <w:sz w:val="22"/>
                      <w:szCs w:val="22"/>
                    </w:rPr>
                    <w:t>Колонка включается при необходимости (если участник должен указать цены за едини</w:t>
                  </w:r>
                  <w:r>
                    <w:rPr>
                      <w:i/>
                      <w:sz w:val="22"/>
                      <w:szCs w:val="22"/>
                    </w:rPr>
                    <w:t>цу товара</w:t>
                  </w:r>
                  <w:r w:rsidRPr="00B10254">
                    <w:rPr>
                      <w:i/>
                      <w:sz w:val="22"/>
                      <w:szCs w:val="22"/>
                    </w:rPr>
                    <w:t>)</w:t>
                  </w:r>
                </w:p>
                <w:p w:rsidR="00712DD3" w:rsidRPr="00B10254" w:rsidRDefault="00712DD3" w:rsidP="00337D6A">
                  <w:pPr>
                    <w:jc w:val="both"/>
                    <w:rPr>
                      <w:i/>
                    </w:rPr>
                  </w:pPr>
                  <w:r w:rsidRPr="00B10254">
                    <w:rPr>
                      <w:i/>
                      <w:sz w:val="22"/>
                      <w:szCs w:val="22"/>
                    </w:rPr>
                    <w:t>Указать цену в рублях</w:t>
                  </w:r>
                </w:p>
              </w:tc>
              <w:tc>
                <w:tcPr>
                  <w:tcW w:w="881" w:type="pct"/>
                </w:tcPr>
                <w:p w:rsidR="00712DD3" w:rsidRPr="00B10254" w:rsidRDefault="00712DD3" w:rsidP="00337D6A">
                  <w:pPr>
                    <w:jc w:val="both"/>
                    <w:rPr>
                      <w:i/>
                    </w:rPr>
                  </w:pPr>
                  <w:r w:rsidRPr="00B10254">
                    <w:rPr>
                      <w:i/>
                      <w:sz w:val="22"/>
                      <w:szCs w:val="22"/>
                    </w:rPr>
                    <w:t>Колонка включается при необходимости (если участник должен указать цены за едини</w:t>
                  </w:r>
                  <w:r>
                    <w:rPr>
                      <w:i/>
                      <w:sz w:val="22"/>
                      <w:szCs w:val="22"/>
                    </w:rPr>
                    <w:t>цу товара</w:t>
                  </w:r>
                  <w:r w:rsidRPr="00B10254">
                    <w:rPr>
                      <w:i/>
                      <w:sz w:val="22"/>
                      <w:szCs w:val="22"/>
                    </w:rPr>
                    <w:t>)</w:t>
                  </w:r>
                </w:p>
                <w:p w:rsidR="00712DD3" w:rsidRPr="00B10254" w:rsidRDefault="00712DD3" w:rsidP="00337D6A">
                  <w:pPr>
                    <w:jc w:val="both"/>
                    <w:rPr>
                      <w:i/>
                    </w:rPr>
                  </w:pPr>
                </w:p>
                <w:p w:rsidR="00712DD3" w:rsidRPr="00B10254" w:rsidRDefault="00712DD3" w:rsidP="00337D6A">
                  <w:pPr>
                    <w:jc w:val="both"/>
                    <w:rPr>
                      <w:i/>
                    </w:rPr>
                  </w:pPr>
                  <w:r w:rsidRPr="00B10254">
                    <w:rPr>
                      <w:i/>
                      <w:sz w:val="22"/>
                      <w:szCs w:val="22"/>
                    </w:rPr>
                    <w:t>Указать цену в рублях</w:t>
                  </w:r>
                </w:p>
              </w:tc>
              <w:tc>
                <w:tcPr>
                  <w:tcW w:w="539" w:type="pct"/>
                  <w:gridSpan w:val="2"/>
                </w:tcPr>
                <w:p w:rsidR="00712DD3" w:rsidRPr="00B10254" w:rsidRDefault="00712DD3" w:rsidP="00337D6A">
                  <w:pPr>
                    <w:jc w:val="both"/>
                    <w:rPr>
                      <w:i/>
                    </w:rPr>
                  </w:pPr>
                  <w:r w:rsidRPr="00B10254">
                    <w:rPr>
                      <w:i/>
                      <w:sz w:val="22"/>
                      <w:szCs w:val="22"/>
                    </w:rPr>
                    <w:t>Указать цену в рублях</w:t>
                  </w:r>
                </w:p>
              </w:tc>
              <w:tc>
                <w:tcPr>
                  <w:tcW w:w="536" w:type="pct"/>
                </w:tcPr>
                <w:p w:rsidR="00712DD3" w:rsidRPr="00B10254" w:rsidRDefault="00712DD3" w:rsidP="00337D6A">
                  <w:pPr>
                    <w:jc w:val="both"/>
                    <w:rPr>
                      <w:i/>
                    </w:rPr>
                  </w:pPr>
                  <w:r w:rsidRPr="00B10254">
                    <w:rPr>
                      <w:i/>
                      <w:sz w:val="22"/>
                      <w:szCs w:val="22"/>
                    </w:rPr>
                    <w:t>Указать цену в рублях</w:t>
                  </w:r>
                </w:p>
              </w:tc>
            </w:tr>
            <w:tr w:rsidR="00712DD3" w:rsidRPr="008744A7" w:rsidTr="00337D6A">
              <w:tc>
                <w:tcPr>
                  <w:tcW w:w="937" w:type="pct"/>
                </w:tcPr>
                <w:p w:rsidR="00712DD3" w:rsidRPr="00B10254" w:rsidRDefault="00712DD3" w:rsidP="00337D6A">
                  <w:pPr>
                    <w:ind w:left="-108"/>
                    <w:jc w:val="both"/>
                    <w:rPr>
                      <w:b/>
                    </w:rPr>
                  </w:pPr>
                  <w:r w:rsidRPr="00B10254">
                    <w:rPr>
                      <w:b/>
                      <w:sz w:val="22"/>
                      <w:szCs w:val="22"/>
                    </w:rPr>
                    <w:t>ИТОГО</w:t>
                  </w:r>
                  <w:r w:rsidRPr="00B10254">
                    <w:rPr>
                      <w:rStyle w:val="ad"/>
                      <w:b/>
                      <w:sz w:val="22"/>
                      <w:szCs w:val="22"/>
                    </w:rPr>
                    <w:footnoteReference w:id="10"/>
                  </w:r>
                  <w:r w:rsidRPr="00B10254">
                    <w:rPr>
                      <w:b/>
                      <w:sz w:val="22"/>
                      <w:szCs w:val="22"/>
                    </w:rPr>
                    <w:t xml:space="preserve"> </w:t>
                  </w:r>
                </w:p>
              </w:tc>
              <w:tc>
                <w:tcPr>
                  <w:tcW w:w="543" w:type="pct"/>
                  <w:gridSpan w:val="3"/>
                </w:tcPr>
                <w:p w:rsidR="00712DD3" w:rsidRPr="00B10254" w:rsidRDefault="00712DD3" w:rsidP="00337D6A">
                  <w:pPr>
                    <w:jc w:val="both"/>
                  </w:pPr>
                  <w:r w:rsidRPr="00B10254">
                    <w:rPr>
                      <w:sz w:val="22"/>
                      <w:szCs w:val="22"/>
                    </w:rPr>
                    <w:t>-</w:t>
                  </w:r>
                </w:p>
              </w:tc>
              <w:tc>
                <w:tcPr>
                  <w:tcW w:w="680" w:type="pct"/>
                  <w:gridSpan w:val="2"/>
                </w:tcPr>
                <w:p w:rsidR="00712DD3" w:rsidRPr="00B10254" w:rsidRDefault="00712DD3" w:rsidP="00337D6A">
                  <w:pPr>
                    <w:jc w:val="both"/>
                  </w:pPr>
                  <w:r w:rsidRPr="00B10254">
                    <w:rPr>
                      <w:sz w:val="22"/>
                      <w:szCs w:val="22"/>
                    </w:rPr>
                    <w:t>-</w:t>
                  </w:r>
                </w:p>
              </w:tc>
              <w:tc>
                <w:tcPr>
                  <w:tcW w:w="885" w:type="pct"/>
                  <w:gridSpan w:val="2"/>
                </w:tcPr>
                <w:p w:rsidR="00712DD3" w:rsidRPr="00B10254" w:rsidRDefault="00712DD3" w:rsidP="00337D6A">
                  <w:pPr>
                    <w:jc w:val="both"/>
                  </w:pPr>
                  <w:r w:rsidRPr="00B10254">
                    <w:rPr>
                      <w:sz w:val="22"/>
                      <w:szCs w:val="22"/>
                    </w:rPr>
                    <w:t>-</w:t>
                  </w:r>
                </w:p>
              </w:tc>
              <w:tc>
                <w:tcPr>
                  <w:tcW w:w="881" w:type="pct"/>
                </w:tcPr>
                <w:p w:rsidR="00712DD3" w:rsidRPr="00B10254" w:rsidRDefault="00712DD3" w:rsidP="00337D6A">
                  <w:pPr>
                    <w:jc w:val="both"/>
                  </w:pPr>
                  <w:r w:rsidRPr="00B10254">
                    <w:rPr>
                      <w:sz w:val="22"/>
                      <w:szCs w:val="22"/>
                    </w:rPr>
                    <w:t>-</w:t>
                  </w:r>
                </w:p>
              </w:tc>
              <w:tc>
                <w:tcPr>
                  <w:tcW w:w="539" w:type="pct"/>
                  <w:gridSpan w:val="2"/>
                </w:tcPr>
                <w:p w:rsidR="00712DD3" w:rsidRPr="00B10254" w:rsidRDefault="00712DD3" w:rsidP="00337D6A">
                  <w:pPr>
                    <w:ind w:left="-108"/>
                    <w:jc w:val="both"/>
                  </w:pPr>
                  <w:r w:rsidRPr="00B10254">
                    <w:rPr>
                      <w:i/>
                      <w:sz w:val="22"/>
                      <w:szCs w:val="22"/>
                    </w:rPr>
                    <w:t>Указать сумму всего без учета НДС</w:t>
                  </w:r>
                </w:p>
              </w:tc>
              <w:tc>
                <w:tcPr>
                  <w:tcW w:w="536" w:type="pct"/>
                </w:tcPr>
                <w:p w:rsidR="00712DD3" w:rsidRPr="00B10254" w:rsidRDefault="00712DD3" w:rsidP="00337D6A">
                  <w:pPr>
                    <w:jc w:val="both"/>
                  </w:pPr>
                  <w:r w:rsidRPr="00B10254">
                    <w:rPr>
                      <w:i/>
                      <w:sz w:val="22"/>
                      <w:szCs w:val="22"/>
                    </w:rPr>
                    <w:t>Указать сумму всего с учетом НДС</w:t>
                  </w:r>
                </w:p>
              </w:tc>
            </w:tr>
            <w:tr w:rsidR="00712DD3" w:rsidRPr="008744A7" w:rsidTr="00337D6A">
              <w:tc>
                <w:tcPr>
                  <w:tcW w:w="937" w:type="pct"/>
                </w:tcPr>
                <w:p w:rsidR="00712DD3" w:rsidRPr="00B10254" w:rsidRDefault="00712DD3" w:rsidP="00337D6A">
                  <w:pPr>
                    <w:ind w:left="-108"/>
                    <w:jc w:val="both"/>
                    <w:rPr>
                      <w:b/>
                    </w:rPr>
                  </w:pPr>
                  <w:r w:rsidRPr="00B10254">
                    <w:rPr>
                      <w:b/>
                      <w:bCs/>
                      <w:sz w:val="22"/>
                      <w:szCs w:val="22"/>
                    </w:rPr>
                    <w:t xml:space="preserve">Порядок формирования </w:t>
                  </w:r>
                  <w:r w:rsidRPr="00B10254">
                    <w:rPr>
                      <w:b/>
                      <w:bCs/>
                      <w:sz w:val="22"/>
                      <w:szCs w:val="22"/>
                    </w:rPr>
                    <w:lastRenderedPageBreak/>
                    <w:t>предложенной цены</w:t>
                  </w:r>
                </w:p>
              </w:tc>
              <w:tc>
                <w:tcPr>
                  <w:tcW w:w="4063" w:type="pct"/>
                  <w:gridSpan w:val="11"/>
                </w:tcPr>
                <w:p w:rsidR="00712DD3" w:rsidRPr="00B10254" w:rsidRDefault="00712DD3" w:rsidP="00337D6A">
                  <w:pPr>
                    <w:jc w:val="both"/>
                    <w:rPr>
                      <w:i/>
                    </w:rPr>
                  </w:pPr>
                  <w:proofErr w:type="gramStart"/>
                  <w:r w:rsidRPr="00B10254">
                    <w:rPr>
                      <w:bCs/>
                      <w:sz w:val="22"/>
                      <w:szCs w:val="22"/>
                    </w:rPr>
                    <w:lastRenderedPageBreak/>
                    <w:t>Цена договора (цена лота № __) включает</w:t>
                  </w:r>
                  <w:r w:rsidRPr="00B10254">
                    <w:rPr>
                      <w:bCs/>
                      <w:i/>
                      <w:sz w:val="22"/>
                      <w:szCs w:val="22"/>
                    </w:rPr>
                    <w:t xml:space="preserve"> участник должен указать учтены ли в цене расходы, на перевозку, страхование и т.п., уплату таможенных пошлин, </w:t>
                  </w:r>
                  <w:r w:rsidRPr="00B10254">
                    <w:rPr>
                      <w:bCs/>
                      <w:i/>
                      <w:sz w:val="22"/>
                      <w:szCs w:val="22"/>
                    </w:rPr>
                    <w:lastRenderedPageBreak/>
                    <w:t xml:space="preserve">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sidRPr="00B10254">
                    <w:rPr>
                      <w:i/>
                      <w:sz w:val="22"/>
                      <w:szCs w:val="22"/>
                    </w:rPr>
                    <w:t>извещения о проведении запроса котировок</w:t>
                  </w:r>
                  <w:r w:rsidRPr="00B10254">
                    <w:rPr>
                      <w:bCs/>
                      <w:i/>
                      <w:sz w:val="22"/>
                      <w:szCs w:val="22"/>
                    </w:rPr>
                    <w:t>.</w:t>
                  </w:r>
                  <w:proofErr w:type="gramEnd"/>
                </w:p>
              </w:tc>
            </w:tr>
            <w:tr w:rsidR="00712DD3" w:rsidRPr="008744A7" w:rsidTr="00337D6A">
              <w:tc>
                <w:tcPr>
                  <w:tcW w:w="937" w:type="pct"/>
                </w:tcPr>
                <w:p w:rsidR="00712DD3" w:rsidRPr="00B10254" w:rsidRDefault="00712DD3" w:rsidP="00337D6A">
                  <w:pPr>
                    <w:ind w:left="-108"/>
                    <w:jc w:val="both"/>
                    <w:rPr>
                      <w:b/>
                      <w:bCs/>
                    </w:rPr>
                  </w:pPr>
                  <w:r w:rsidRPr="00B10254">
                    <w:rPr>
                      <w:b/>
                      <w:bCs/>
                      <w:sz w:val="22"/>
                      <w:szCs w:val="22"/>
                    </w:rPr>
                    <w:lastRenderedPageBreak/>
                    <w:t>Применяемая</w:t>
                  </w:r>
                </w:p>
                <w:p w:rsidR="00712DD3" w:rsidRPr="00B10254" w:rsidRDefault="00712DD3" w:rsidP="00337D6A">
                  <w:pPr>
                    <w:ind w:left="-108"/>
                    <w:jc w:val="both"/>
                    <w:rPr>
                      <w:b/>
                      <w:bCs/>
                    </w:rPr>
                  </w:pPr>
                  <w:r w:rsidRPr="00B10254">
                    <w:rPr>
                      <w:b/>
                      <w:bCs/>
                      <w:sz w:val="22"/>
                      <w:szCs w:val="22"/>
                    </w:rPr>
                    <w:t>участником ставка НДС</w:t>
                  </w:r>
                </w:p>
              </w:tc>
              <w:tc>
                <w:tcPr>
                  <w:tcW w:w="4063" w:type="pct"/>
                  <w:gridSpan w:val="11"/>
                </w:tcPr>
                <w:p w:rsidR="00712DD3" w:rsidRPr="00B10254" w:rsidRDefault="00712DD3" w:rsidP="00337D6A">
                  <w:pPr>
                    <w:jc w:val="both"/>
                    <w:rPr>
                      <w:bCs/>
                    </w:rPr>
                  </w:pPr>
                  <w:r w:rsidRPr="00B10254">
                    <w:rPr>
                      <w:bCs/>
                      <w:i/>
                      <w:sz w:val="22"/>
                      <w:szCs w:val="22"/>
                    </w:rPr>
                    <w:t>Указать применяемую ставку Н</w:t>
                  </w:r>
                  <w:proofErr w:type="gramStart"/>
                  <w:r w:rsidRPr="00B10254">
                    <w:rPr>
                      <w:bCs/>
                      <w:i/>
                      <w:sz w:val="22"/>
                      <w:szCs w:val="22"/>
                    </w:rPr>
                    <w:t>ДС в пр</w:t>
                  </w:r>
                  <w:proofErr w:type="gramEnd"/>
                  <w:r w:rsidRPr="00B10254">
                    <w:rPr>
                      <w:bCs/>
                      <w:i/>
                      <w:sz w:val="22"/>
                      <w:szCs w:val="22"/>
                    </w:rPr>
                    <w:t>оцентах (для корректного расчета цены с НДС в случае наличия арифметических ошибок при отражении предлагаемой цены)</w:t>
                  </w:r>
                </w:p>
              </w:tc>
            </w:tr>
            <w:tr w:rsidR="00712DD3" w:rsidRPr="008744A7" w:rsidTr="00337D6A">
              <w:tc>
                <w:tcPr>
                  <w:tcW w:w="937" w:type="pct"/>
                </w:tcPr>
                <w:p w:rsidR="00712DD3" w:rsidRPr="00B10254" w:rsidRDefault="00712DD3" w:rsidP="00337D6A">
                  <w:pPr>
                    <w:ind w:left="-108"/>
                    <w:jc w:val="both"/>
                    <w:rPr>
                      <w:b/>
                      <w:bCs/>
                    </w:rPr>
                  </w:pPr>
                  <w:r w:rsidRPr="00B10254">
                    <w:rPr>
                      <w:b/>
                      <w:bCs/>
                      <w:sz w:val="22"/>
                      <w:szCs w:val="22"/>
                    </w:rPr>
                    <w:t>Стоимость непосредственно товара (условие поставки – самовывоз со складов поставщиков «</w:t>
                  </w:r>
                  <w:r w:rsidRPr="00B10254">
                    <w:rPr>
                      <w:b/>
                      <w:bCs/>
                      <w:sz w:val="22"/>
                      <w:szCs w:val="22"/>
                      <w:lang w:val="en-US"/>
                    </w:rPr>
                    <w:t>Ex</w:t>
                  </w:r>
                  <w:r w:rsidRPr="00B10254">
                    <w:rPr>
                      <w:b/>
                      <w:bCs/>
                      <w:sz w:val="22"/>
                      <w:szCs w:val="22"/>
                    </w:rPr>
                    <w:t xml:space="preserve"> </w:t>
                  </w:r>
                  <w:r w:rsidRPr="00B10254">
                    <w:rPr>
                      <w:b/>
                      <w:bCs/>
                      <w:sz w:val="22"/>
                      <w:szCs w:val="22"/>
                      <w:lang w:val="en-US"/>
                    </w:rPr>
                    <w:t>Works</w:t>
                  </w:r>
                  <w:r w:rsidRPr="00B10254">
                    <w:rPr>
                      <w:b/>
                      <w:bCs/>
                      <w:sz w:val="22"/>
                      <w:szCs w:val="22"/>
                    </w:rPr>
                    <w:t>»)</w:t>
                  </w:r>
                  <w:r w:rsidRPr="00B10254">
                    <w:rPr>
                      <w:rStyle w:val="ad"/>
                      <w:b/>
                      <w:bCs/>
                      <w:sz w:val="22"/>
                      <w:szCs w:val="22"/>
                    </w:rPr>
                    <w:footnoteReference w:id="11"/>
                  </w:r>
                  <w:r w:rsidRPr="00B10254">
                    <w:rPr>
                      <w:b/>
                      <w:bCs/>
                      <w:sz w:val="22"/>
                      <w:szCs w:val="22"/>
                    </w:rPr>
                    <w:t xml:space="preserve"> </w:t>
                  </w:r>
                </w:p>
              </w:tc>
              <w:tc>
                <w:tcPr>
                  <w:tcW w:w="4063" w:type="pct"/>
                  <w:gridSpan w:val="11"/>
                </w:tcPr>
                <w:p w:rsidR="00712DD3" w:rsidRPr="00B10254" w:rsidRDefault="00712DD3" w:rsidP="00337D6A">
                  <w:pPr>
                    <w:jc w:val="both"/>
                    <w:rPr>
                      <w:bCs/>
                      <w:i/>
                    </w:rPr>
                  </w:pPr>
                  <w:r w:rsidRPr="00B10254">
                    <w:rPr>
                      <w:bCs/>
                      <w:i/>
                      <w:sz w:val="22"/>
                      <w:szCs w:val="22"/>
                    </w:rPr>
                    <w:t>Участник должен указать:</w:t>
                  </w:r>
                </w:p>
                <w:p w:rsidR="00712DD3" w:rsidRPr="00B10254" w:rsidRDefault="00712DD3" w:rsidP="00337D6A">
                  <w:pPr>
                    <w:jc w:val="both"/>
                    <w:rPr>
                      <w:bCs/>
                      <w:i/>
                    </w:rPr>
                  </w:pPr>
                  <w:r w:rsidRPr="00B10254">
                    <w:rPr>
                      <w:bCs/>
                      <w:i/>
                      <w:sz w:val="22"/>
                      <w:szCs w:val="22"/>
                    </w:rPr>
                    <w:t>___________(________________ сумма прописью) рублей без учета НДС,</w:t>
                  </w:r>
                </w:p>
                <w:p w:rsidR="00712DD3" w:rsidRPr="00B10254" w:rsidRDefault="00712DD3" w:rsidP="00337D6A">
                  <w:pPr>
                    <w:jc w:val="both"/>
                    <w:rPr>
                      <w:bCs/>
                    </w:rPr>
                  </w:pPr>
                  <w:r w:rsidRPr="00B10254">
                    <w:rPr>
                      <w:bCs/>
                      <w:i/>
                      <w:sz w:val="22"/>
                      <w:szCs w:val="22"/>
                    </w:rPr>
                    <w:t>___________(_________________ сумма прописью) рублей с  учетом НДС</w:t>
                  </w:r>
                </w:p>
              </w:tc>
            </w:tr>
            <w:tr w:rsidR="00712DD3" w:rsidRPr="008744A7" w:rsidTr="00337D6A">
              <w:tc>
                <w:tcPr>
                  <w:tcW w:w="937" w:type="pct"/>
                </w:tcPr>
                <w:p w:rsidR="00712DD3" w:rsidRPr="00B10254" w:rsidRDefault="00712DD3" w:rsidP="00337D6A">
                  <w:pPr>
                    <w:ind w:left="-108"/>
                    <w:rPr>
                      <w:b/>
                      <w:bCs/>
                    </w:rPr>
                  </w:pPr>
                  <w:r w:rsidRPr="00B10254">
                    <w:rPr>
                      <w:b/>
                      <w:bCs/>
                      <w:sz w:val="22"/>
                      <w:szCs w:val="22"/>
                    </w:rPr>
                    <w:t>Стоимость транспортно-логистических услуг</w:t>
                  </w:r>
                  <w:r w:rsidRPr="00B10254">
                    <w:rPr>
                      <w:rStyle w:val="ad"/>
                      <w:b/>
                      <w:bCs/>
                      <w:sz w:val="22"/>
                      <w:szCs w:val="22"/>
                    </w:rPr>
                    <w:footnoteReference w:id="12"/>
                  </w:r>
                </w:p>
              </w:tc>
              <w:tc>
                <w:tcPr>
                  <w:tcW w:w="4063" w:type="pct"/>
                  <w:gridSpan w:val="11"/>
                </w:tcPr>
                <w:p w:rsidR="00712DD3" w:rsidRPr="00B10254" w:rsidRDefault="00712DD3" w:rsidP="00337D6A">
                  <w:pPr>
                    <w:jc w:val="both"/>
                    <w:rPr>
                      <w:bCs/>
                      <w:i/>
                    </w:rPr>
                  </w:pPr>
                  <w:r w:rsidRPr="00B10254">
                    <w:rPr>
                      <w:bCs/>
                      <w:i/>
                      <w:sz w:val="22"/>
                      <w:szCs w:val="22"/>
                    </w:rPr>
                    <w:t>Участник должен указать:</w:t>
                  </w:r>
                </w:p>
                <w:p w:rsidR="00712DD3" w:rsidRPr="00B10254" w:rsidRDefault="00712DD3" w:rsidP="00337D6A">
                  <w:pPr>
                    <w:jc w:val="both"/>
                    <w:rPr>
                      <w:bCs/>
                      <w:i/>
                    </w:rPr>
                  </w:pPr>
                  <w:r w:rsidRPr="00B10254">
                    <w:rPr>
                      <w:bCs/>
                      <w:i/>
                      <w:sz w:val="22"/>
                      <w:szCs w:val="22"/>
                    </w:rPr>
                    <w:t>___________(________________ сумма прописью) рублей без учета НДС,</w:t>
                  </w:r>
                </w:p>
                <w:p w:rsidR="00712DD3" w:rsidRPr="00B10254" w:rsidRDefault="00712DD3" w:rsidP="00337D6A">
                  <w:pPr>
                    <w:jc w:val="both"/>
                    <w:rPr>
                      <w:bCs/>
                    </w:rPr>
                  </w:pPr>
                  <w:r w:rsidRPr="00B10254">
                    <w:rPr>
                      <w:bCs/>
                      <w:i/>
                      <w:sz w:val="22"/>
                      <w:szCs w:val="22"/>
                    </w:rPr>
                    <w:t>___________(_________________ сумма прописью) рублей с  учетом НДС</w:t>
                  </w:r>
                </w:p>
              </w:tc>
            </w:tr>
            <w:tr w:rsidR="00712DD3" w:rsidRPr="008744A7" w:rsidTr="00337D6A">
              <w:tc>
                <w:tcPr>
                  <w:tcW w:w="5000" w:type="pct"/>
                  <w:gridSpan w:val="12"/>
                </w:tcPr>
                <w:p w:rsidR="00712DD3" w:rsidRPr="008744A7" w:rsidRDefault="00712DD3" w:rsidP="00337D6A">
                  <w:pPr>
                    <w:jc w:val="both"/>
                    <w:rPr>
                      <w:i/>
                      <w:sz w:val="28"/>
                      <w:szCs w:val="28"/>
                    </w:rPr>
                  </w:pPr>
                  <w:r w:rsidRPr="008744A7">
                    <w:rPr>
                      <w:b/>
                      <w:bCs/>
                      <w:sz w:val="28"/>
                      <w:szCs w:val="28"/>
                    </w:rPr>
                    <w:t>Форма, сроки и порядок оплаты</w:t>
                  </w:r>
                </w:p>
              </w:tc>
            </w:tr>
            <w:tr w:rsidR="00712DD3" w:rsidRPr="008744A7" w:rsidTr="00337D6A">
              <w:tc>
                <w:tcPr>
                  <w:tcW w:w="969" w:type="pct"/>
                  <w:gridSpan w:val="2"/>
                </w:tcPr>
                <w:p w:rsidR="00712DD3" w:rsidRPr="00B10254" w:rsidRDefault="00712DD3" w:rsidP="00337D6A">
                  <w:pPr>
                    <w:jc w:val="both"/>
                    <w:rPr>
                      <w:i/>
                    </w:rPr>
                  </w:pPr>
                  <w:r w:rsidRPr="00B10254">
                    <w:rPr>
                      <w:bCs/>
                      <w:sz w:val="22"/>
                      <w:szCs w:val="22"/>
                    </w:rPr>
                    <w:t>Форма оплаты</w:t>
                  </w:r>
                </w:p>
              </w:tc>
              <w:tc>
                <w:tcPr>
                  <w:tcW w:w="4031" w:type="pct"/>
                  <w:gridSpan w:val="10"/>
                </w:tcPr>
                <w:p w:rsidR="00712DD3" w:rsidRPr="00B10254" w:rsidRDefault="00712DD3" w:rsidP="00337D6A">
                  <w:pPr>
                    <w:jc w:val="both"/>
                    <w:rPr>
                      <w:bCs/>
                      <w:i/>
                    </w:rPr>
                  </w:pPr>
                  <w:r w:rsidRPr="00B10254">
                    <w:rPr>
                      <w:bCs/>
                      <w:i/>
                      <w:sz w:val="22"/>
                      <w:szCs w:val="22"/>
                    </w:rPr>
                    <w:t>Участник должен указать форму оплаты по договору в соответствии с требованиями технического задания.</w:t>
                  </w:r>
                </w:p>
                <w:p w:rsidR="00712DD3" w:rsidRPr="00B10254" w:rsidRDefault="00712DD3" w:rsidP="00337D6A">
                  <w:pPr>
                    <w:jc w:val="both"/>
                    <w:rPr>
                      <w:bCs/>
                      <w:i/>
                    </w:rPr>
                  </w:pPr>
                </w:p>
                <w:p w:rsidR="00712DD3" w:rsidRPr="00B10254" w:rsidRDefault="00712DD3" w:rsidP="00337D6A">
                  <w:pPr>
                    <w:jc w:val="both"/>
                    <w:rPr>
                      <w:bCs/>
                      <w:i/>
                    </w:rPr>
                  </w:pPr>
                  <w:r w:rsidRPr="00B10254">
                    <w:rPr>
                      <w:bCs/>
                      <w:i/>
                      <w:sz w:val="22"/>
                      <w:szCs w:val="22"/>
                    </w:rPr>
                    <w:t>Участник вместо указания формы оплаты вправе указать: «Участник</w:t>
                  </w:r>
                  <w:r w:rsidRPr="00B10254" w:rsidDel="00644505">
                    <w:rPr>
                      <w:bCs/>
                      <w:i/>
                      <w:sz w:val="22"/>
                      <w:szCs w:val="22"/>
                    </w:rPr>
                    <w:t xml:space="preserve"> </w:t>
                  </w:r>
                  <w:r w:rsidRPr="00B10254">
                    <w:rPr>
                      <w:bCs/>
                      <w:i/>
                      <w:sz w:val="22"/>
                      <w:szCs w:val="22"/>
                    </w:rPr>
                    <w:t xml:space="preserve">настоящим подтверждает, что согласен с формой оплаты, указанной в техническом задании </w:t>
                  </w:r>
                  <w:r w:rsidRPr="00B10254">
                    <w:rPr>
                      <w:i/>
                      <w:sz w:val="22"/>
                      <w:szCs w:val="22"/>
                    </w:rPr>
                    <w:t>извещения о проведении запроса котировок</w:t>
                  </w:r>
                  <w:r w:rsidRPr="00B10254">
                    <w:rPr>
                      <w:bCs/>
                      <w:i/>
                      <w:sz w:val="22"/>
                      <w:szCs w:val="22"/>
                    </w:rPr>
                    <w:t>».</w:t>
                  </w:r>
                </w:p>
              </w:tc>
            </w:tr>
            <w:tr w:rsidR="00712DD3" w:rsidRPr="008744A7" w:rsidTr="00337D6A">
              <w:tc>
                <w:tcPr>
                  <w:tcW w:w="969" w:type="pct"/>
                  <w:gridSpan w:val="2"/>
                </w:tcPr>
                <w:p w:rsidR="00712DD3" w:rsidRPr="00B10254" w:rsidRDefault="00712DD3" w:rsidP="00337D6A">
                  <w:pPr>
                    <w:jc w:val="both"/>
                    <w:rPr>
                      <w:i/>
                    </w:rPr>
                  </w:pPr>
                  <w:r w:rsidRPr="00B10254">
                    <w:rPr>
                      <w:bCs/>
                      <w:sz w:val="22"/>
                      <w:szCs w:val="22"/>
                    </w:rPr>
                    <w:t>Авансирование</w:t>
                  </w:r>
                </w:p>
              </w:tc>
              <w:tc>
                <w:tcPr>
                  <w:tcW w:w="4031" w:type="pct"/>
                  <w:gridSpan w:val="10"/>
                </w:tcPr>
                <w:p w:rsidR="00712DD3" w:rsidRPr="008744A7" w:rsidRDefault="00712DD3" w:rsidP="00337D6A">
                  <w:pPr>
                    <w:jc w:val="both"/>
                    <w:rPr>
                      <w:i/>
                      <w:sz w:val="28"/>
                      <w:szCs w:val="28"/>
                    </w:rPr>
                  </w:pPr>
                  <w:r w:rsidRPr="00B10254">
                    <w:rPr>
                      <w:b/>
                      <w:bCs/>
                      <w:i/>
                      <w:sz w:val="22"/>
                      <w:szCs w:val="22"/>
                    </w:rPr>
                    <w:t xml:space="preserve">Строка включается в случае, если участнику предоставляется право указать желаемый размер аванса. </w:t>
                  </w:r>
                  <w:r w:rsidRPr="00B10254">
                    <w:rPr>
                      <w:bCs/>
                      <w:i/>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712DD3" w:rsidRPr="008744A7" w:rsidTr="00337D6A">
              <w:tc>
                <w:tcPr>
                  <w:tcW w:w="969" w:type="pct"/>
                  <w:gridSpan w:val="2"/>
                </w:tcPr>
                <w:p w:rsidR="00712DD3" w:rsidRPr="00B10254" w:rsidRDefault="00712DD3" w:rsidP="00337D6A">
                  <w:pPr>
                    <w:jc w:val="both"/>
                    <w:rPr>
                      <w:i/>
                    </w:rPr>
                  </w:pPr>
                  <w:r w:rsidRPr="00B10254">
                    <w:rPr>
                      <w:bCs/>
                      <w:sz w:val="22"/>
                      <w:szCs w:val="22"/>
                    </w:rPr>
                    <w:t>Срок и порядок оплаты</w:t>
                  </w:r>
                </w:p>
              </w:tc>
              <w:tc>
                <w:tcPr>
                  <w:tcW w:w="4031" w:type="pct"/>
                  <w:gridSpan w:val="10"/>
                </w:tcPr>
                <w:p w:rsidR="00712DD3" w:rsidRPr="00B10254" w:rsidRDefault="00712DD3" w:rsidP="00337D6A">
                  <w:pPr>
                    <w:jc w:val="both"/>
                    <w:rPr>
                      <w:bCs/>
                      <w:i/>
                    </w:rPr>
                  </w:pPr>
                  <w:r w:rsidRPr="00B10254">
                    <w:rPr>
                      <w:bCs/>
                      <w:i/>
                      <w:sz w:val="22"/>
                      <w:szCs w:val="22"/>
                    </w:rPr>
                    <w:t>Участник должен указать конкретные сроки и порядок оплаты по договору в соответствии с требованиями технического задания.</w:t>
                  </w:r>
                </w:p>
                <w:p w:rsidR="00712DD3" w:rsidRPr="00B10254" w:rsidRDefault="00712DD3" w:rsidP="00337D6A">
                  <w:pPr>
                    <w:jc w:val="both"/>
                    <w:rPr>
                      <w:bCs/>
                      <w:i/>
                    </w:rPr>
                  </w:pPr>
                </w:p>
                <w:p w:rsidR="00712DD3" w:rsidRPr="00B10254" w:rsidRDefault="00712DD3" w:rsidP="00337D6A">
                  <w:pPr>
                    <w:jc w:val="both"/>
                    <w:rPr>
                      <w:bCs/>
                      <w:i/>
                    </w:rPr>
                  </w:pPr>
                  <w:r w:rsidRPr="00B10254">
                    <w:rPr>
                      <w:bCs/>
                      <w:i/>
                      <w:sz w:val="22"/>
                      <w:szCs w:val="22"/>
                    </w:rPr>
                    <w:t>Участник вместо указания срока и порядка оплаты вправе указать: «Участник</w:t>
                  </w:r>
                  <w:r w:rsidRPr="00B10254" w:rsidDel="00644505">
                    <w:rPr>
                      <w:bCs/>
                      <w:i/>
                      <w:sz w:val="22"/>
                      <w:szCs w:val="22"/>
                    </w:rPr>
                    <w:t xml:space="preserve"> </w:t>
                  </w:r>
                  <w:r w:rsidRPr="00B10254">
                    <w:rPr>
                      <w:bCs/>
                      <w:i/>
                      <w:sz w:val="22"/>
                      <w:szCs w:val="22"/>
                    </w:rPr>
                    <w:t xml:space="preserve">настоящим подтверждает,  что согласен со сроками и порядком оплаты, указанными в техническом задании </w:t>
                  </w:r>
                  <w:r w:rsidRPr="00B10254">
                    <w:rPr>
                      <w:i/>
                      <w:sz w:val="22"/>
                      <w:szCs w:val="22"/>
                    </w:rPr>
                    <w:t>извещения о проведении запроса котировок</w:t>
                  </w:r>
                  <w:r w:rsidRPr="00B10254">
                    <w:rPr>
                      <w:bCs/>
                      <w:i/>
                      <w:sz w:val="22"/>
                      <w:szCs w:val="22"/>
                    </w:rPr>
                    <w:t>.</w:t>
                  </w:r>
                </w:p>
                <w:p w:rsidR="00712DD3" w:rsidRPr="00B10254" w:rsidRDefault="00712DD3" w:rsidP="00337D6A">
                  <w:pPr>
                    <w:jc w:val="both"/>
                    <w:rPr>
                      <w:bCs/>
                      <w:i/>
                    </w:rPr>
                  </w:pPr>
                </w:p>
                <w:p w:rsidR="00712DD3" w:rsidRPr="008744A7" w:rsidRDefault="00712DD3" w:rsidP="00337D6A">
                  <w:pPr>
                    <w:jc w:val="both"/>
                    <w:rPr>
                      <w:i/>
                      <w:sz w:val="28"/>
                      <w:szCs w:val="28"/>
                    </w:rPr>
                  </w:pPr>
                  <w:r w:rsidRPr="00B10254">
                    <w:rPr>
                      <w:bCs/>
                      <w:i/>
                      <w:sz w:val="22"/>
                      <w:szCs w:val="22"/>
                    </w:rPr>
                    <w:t>В случае</w:t>
                  </w:r>
                  <w:proofErr w:type="gramStart"/>
                  <w:r w:rsidRPr="00B10254">
                    <w:rPr>
                      <w:bCs/>
                      <w:i/>
                      <w:sz w:val="22"/>
                      <w:szCs w:val="22"/>
                    </w:rPr>
                    <w:t>,</w:t>
                  </w:r>
                  <w:proofErr w:type="gramEnd"/>
                  <w:r w:rsidRPr="00B10254">
                    <w:rPr>
                      <w:bCs/>
                      <w:i/>
                      <w:sz w:val="22"/>
                      <w:szCs w:val="22"/>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B10254">
                    <w:rPr>
                      <w:bCs/>
                      <w:i/>
                      <w:sz w:val="22"/>
                      <w:szCs w:val="22"/>
                    </w:rPr>
                    <w:t>от</w:t>
                  </w:r>
                  <w:proofErr w:type="gramEnd"/>
                  <w:r w:rsidRPr="00B10254">
                    <w:rPr>
                      <w:bCs/>
                      <w:i/>
                      <w:sz w:val="22"/>
                      <w:szCs w:val="22"/>
                    </w:rPr>
                    <w:t xml:space="preserve"> ______».</w:t>
                  </w:r>
                </w:p>
              </w:tc>
            </w:tr>
            <w:tr w:rsidR="00712DD3" w:rsidRPr="008744A7" w:rsidTr="00337D6A">
              <w:tc>
                <w:tcPr>
                  <w:tcW w:w="5000" w:type="pct"/>
                  <w:gridSpan w:val="12"/>
                </w:tcPr>
                <w:p w:rsidR="00712DD3" w:rsidRPr="008744A7" w:rsidRDefault="00712DD3" w:rsidP="00337D6A">
                  <w:pPr>
                    <w:jc w:val="both"/>
                    <w:rPr>
                      <w:i/>
                      <w:sz w:val="28"/>
                      <w:szCs w:val="28"/>
                    </w:rPr>
                  </w:pPr>
                  <w:r w:rsidRPr="008744A7">
                    <w:rPr>
                      <w:b/>
                      <w:bCs/>
                      <w:sz w:val="28"/>
                      <w:szCs w:val="28"/>
                    </w:rPr>
                    <w:t xml:space="preserve">Сведения о предоставлении </w:t>
                  </w:r>
                  <w:r>
                    <w:rPr>
                      <w:b/>
                      <w:bCs/>
                      <w:sz w:val="28"/>
                      <w:szCs w:val="28"/>
                    </w:rPr>
                    <w:t>услуг</w:t>
                  </w:r>
                  <w:r w:rsidRPr="008744A7">
                    <w:rPr>
                      <w:b/>
                      <w:bCs/>
                      <w:sz w:val="28"/>
                      <w:szCs w:val="28"/>
                    </w:rPr>
                    <w:t xml:space="preserve"> собственного производства, товаров российского происхождения, а также инновационных и высокотехнологи</w:t>
                  </w:r>
                  <w:r>
                    <w:rPr>
                      <w:b/>
                      <w:bCs/>
                      <w:sz w:val="28"/>
                      <w:szCs w:val="28"/>
                    </w:rPr>
                    <w:t>чных</w:t>
                  </w:r>
                  <w:r w:rsidRPr="008744A7">
                    <w:rPr>
                      <w:b/>
                      <w:bCs/>
                      <w:sz w:val="28"/>
                      <w:szCs w:val="28"/>
                    </w:rPr>
                    <w:t xml:space="preserve"> услуг</w:t>
                  </w:r>
                </w:p>
              </w:tc>
            </w:tr>
            <w:tr w:rsidR="00712DD3" w:rsidRPr="008744A7" w:rsidTr="00337D6A">
              <w:tc>
                <w:tcPr>
                  <w:tcW w:w="1343" w:type="pct"/>
                  <w:gridSpan w:val="3"/>
                  <w:vMerge w:val="restart"/>
                </w:tcPr>
                <w:p w:rsidR="00712DD3" w:rsidRPr="008744A7" w:rsidRDefault="00712DD3" w:rsidP="00337D6A">
                  <w:pPr>
                    <w:jc w:val="both"/>
                    <w:rPr>
                      <w:sz w:val="28"/>
                      <w:szCs w:val="28"/>
                      <w:highlight w:val="yellow"/>
                    </w:rPr>
                  </w:pPr>
                  <w:r w:rsidRPr="00B10254">
                    <w:rPr>
                      <w:b/>
                      <w:sz w:val="22"/>
                      <w:szCs w:val="22"/>
                    </w:rPr>
                    <w:t>Наименование показателя</w:t>
                  </w:r>
                </w:p>
              </w:tc>
              <w:tc>
                <w:tcPr>
                  <w:tcW w:w="700" w:type="pct"/>
                  <w:gridSpan w:val="2"/>
                  <w:vMerge w:val="restart"/>
                </w:tcPr>
                <w:p w:rsidR="00712DD3" w:rsidRPr="008744A7" w:rsidRDefault="00712DD3" w:rsidP="00337D6A">
                  <w:pPr>
                    <w:jc w:val="both"/>
                    <w:rPr>
                      <w:sz w:val="28"/>
                      <w:szCs w:val="28"/>
                      <w:highlight w:val="yellow"/>
                    </w:rPr>
                  </w:pPr>
                  <w:r w:rsidRPr="00B10254">
                    <w:rPr>
                      <w:b/>
                      <w:sz w:val="22"/>
                      <w:szCs w:val="22"/>
                    </w:rPr>
                    <w:t>Общая стоимость</w:t>
                  </w:r>
                </w:p>
              </w:tc>
              <w:tc>
                <w:tcPr>
                  <w:tcW w:w="2957" w:type="pct"/>
                  <w:gridSpan w:val="7"/>
                </w:tcPr>
                <w:p w:rsidR="00712DD3" w:rsidRPr="008744A7" w:rsidRDefault="00712DD3" w:rsidP="00337D6A">
                  <w:pPr>
                    <w:jc w:val="both"/>
                    <w:rPr>
                      <w:sz w:val="28"/>
                      <w:szCs w:val="28"/>
                      <w:highlight w:val="yellow"/>
                    </w:rPr>
                  </w:pPr>
                  <w:r w:rsidRPr="00B10254">
                    <w:rPr>
                      <w:b/>
                      <w:sz w:val="22"/>
                      <w:szCs w:val="22"/>
                    </w:rPr>
                    <w:t>в том числе</w:t>
                  </w:r>
                  <w:r w:rsidRPr="00B10254">
                    <w:rPr>
                      <w:rStyle w:val="ad"/>
                      <w:b/>
                      <w:sz w:val="22"/>
                      <w:szCs w:val="22"/>
                    </w:rPr>
                    <w:footnoteReference w:id="13"/>
                  </w:r>
                  <w:r w:rsidRPr="00B10254">
                    <w:rPr>
                      <w:b/>
                      <w:sz w:val="22"/>
                      <w:szCs w:val="22"/>
                    </w:rPr>
                    <w:t xml:space="preserve">: </w:t>
                  </w:r>
                  <w:r w:rsidRPr="00B10254">
                    <w:rPr>
                      <w:b/>
                      <w:i/>
                      <w:sz w:val="22"/>
                      <w:szCs w:val="22"/>
                    </w:rPr>
                    <w:t>(указать сведения о стоимости на каждый год, в котором выполняются работы, оказываются услуги, поставляются товары</w:t>
                  </w:r>
                  <w:r w:rsidRPr="00B10254">
                    <w:rPr>
                      <w:b/>
                      <w:sz w:val="22"/>
                      <w:szCs w:val="22"/>
                    </w:rPr>
                    <w:t>)</w:t>
                  </w:r>
                </w:p>
              </w:tc>
            </w:tr>
            <w:tr w:rsidR="00712DD3" w:rsidRPr="008744A7" w:rsidTr="00337D6A">
              <w:tc>
                <w:tcPr>
                  <w:tcW w:w="1343" w:type="pct"/>
                  <w:gridSpan w:val="3"/>
                  <w:vMerge/>
                </w:tcPr>
                <w:p w:rsidR="00712DD3" w:rsidRPr="008744A7" w:rsidRDefault="00712DD3" w:rsidP="00337D6A">
                  <w:pPr>
                    <w:jc w:val="both"/>
                    <w:rPr>
                      <w:sz w:val="28"/>
                      <w:szCs w:val="28"/>
                      <w:highlight w:val="yellow"/>
                    </w:rPr>
                  </w:pPr>
                </w:p>
              </w:tc>
              <w:tc>
                <w:tcPr>
                  <w:tcW w:w="700" w:type="pct"/>
                  <w:gridSpan w:val="2"/>
                  <w:vMerge/>
                </w:tcPr>
                <w:p w:rsidR="00712DD3" w:rsidRPr="008744A7" w:rsidRDefault="00712DD3" w:rsidP="00337D6A">
                  <w:pPr>
                    <w:jc w:val="both"/>
                    <w:rPr>
                      <w:sz w:val="28"/>
                      <w:szCs w:val="28"/>
                      <w:highlight w:val="yellow"/>
                    </w:rPr>
                  </w:pPr>
                </w:p>
              </w:tc>
              <w:tc>
                <w:tcPr>
                  <w:tcW w:w="881" w:type="pct"/>
                  <w:gridSpan w:val="2"/>
                </w:tcPr>
                <w:p w:rsidR="00712DD3" w:rsidRPr="008744A7" w:rsidRDefault="00712DD3" w:rsidP="00337D6A">
                  <w:pPr>
                    <w:jc w:val="both"/>
                    <w:rPr>
                      <w:sz w:val="28"/>
                      <w:szCs w:val="28"/>
                      <w:highlight w:val="yellow"/>
                    </w:rPr>
                  </w:pPr>
                  <w:r w:rsidRPr="00B10254">
                    <w:rPr>
                      <w:sz w:val="22"/>
                      <w:szCs w:val="22"/>
                    </w:rPr>
                    <w:t>на 20___ г.</w:t>
                  </w:r>
                </w:p>
              </w:tc>
              <w:tc>
                <w:tcPr>
                  <w:tcW w:w="1169" w:type="pct"/>
                  <w:gridSpan w:val="3"/>
                </w:tcPr>
                <w:p w:rsidR="00712DD3" w:rsidRPr="008744A7" w:rsidRDefault="00712DD3" w:rsidP="00337D6A">
                  <w:pPr>
                    <w:jc w:val="both"/>
                    <w:rPr>
                      <w:sz w:val="28"/>
                      <w:szCs w:val="28"/>
                      <w:highlight w:val="yellow"/>
                    </w:rPr>
                  </w:pPr>
                  <w:r w:rsidRPr="00B10254">
                    <w:rPr>
                      <w:sz w:val="22"/>
                      <w:szCs w:val="22"/>
                    </w:rPr>
                    <w:t>на 20___ г.</w:t>
                  </w:r>
                </w:p>
              </w:tc>
              <w:tc>
                <w:tcPr>
                  <w:tcW w:w="907" w:type="pct"/>
                  <w:gridSpan w:val="2"/>
                </w:tcPr>
                <w:p w:rsidR="00712DD3" w:rsidRPr="008744A7" w:rsidRDefault="00712DD3" w:rsidP="00337D6A">
                  <w:pPr>
                    <w:jc w:val="both"/>
                    <w:rPr>
                      <w:sz w:val="28"/>
                      <w:szCs w:val="28"/>
                      <w:highlight w:val="yellow"/>
                    </w:rPr>
                  </w:pPr>
                  <w:r w:rsidRPr="00B10254">
                    <w:rPr>
                      <w:sz w:val="22"/>
                      <w:szCs w:val="22"/>
                    </w:rPr>
                    <w:t>и т.д.</w:t>
                  </w:r>
                </w:p>
              </w:tc>
            </w:tr>
            <w:tr w:rsidR="00712DD3" w:rsidRPr="008744A7" w:rsidTr="00337D6A">
              <w:tc>
                <w:tcPr>
                  <w:tcW w:w="1343" w:type="pct"/>
                  <w:gridSpan w:val="3"/>
                </w:tcPr>
                <w:p w:rsidR="00712DD3" w:rsidRPr="008744A7" w:rsidRDefault="00712DD3" w:rsidP="00337D6A">
                  <w:pPr>
                    <w:jc w:val="both"/>
                    <w:rPr>
                      <w:sz w:val="28"/>
                      <w:szCs w:val="28"/>
                      <w:highlight w:val="yellow"/>
                    </w:rPr>
                  </w:pPr>
                  <w:r>
                    <w:rPr>
                      <w:sz w:val="22"/>
                      <w:szCs w:val="22"/>
                    </w:rPr>
                    <w:t xml:space="preserve">Стоимость </w:t>
                  </w:r>
                  <w:r w:rsidRPr="00B10254">
                    <w:rPr>
                      <w:sz w:val="22"/>
                      <w:szCs w:val="22"/>
                    </w:rPr>
                    <w:t xml:space="preserve"> услуг, являющихся </w:t>
                  </w:r>
                  <w:r w:rsidRPr="00B10254">
                    <w:rPr>
                      <w:sz w:val="22"/>
                      <w:szCs w:val="22"/>
                    </w:rPr>
                    <w:lastRenderedPageBreak/>
                    <w:t>инновационными и (или) высокотехнологичными из общего объ</w:t>
                  </w:r>
                  <w:r>
                    <w:rPr>
                      <w:sz w:val="22"/>
                      <w:szCs w:val="22"/>
                    </w:rPr>
                    <w:t xml:space="preserve">ема предлагаемых </w:t>
                  </w:r>
                  <w:r w:rsidRPr="00B10254">
                    <w:rPr>
                      <w:sz w:val="22"/>
                      <w:szCs w:val="22"/>
                    </w:rPr>
                    <w:t xml:space="preserve"> услуг с учетом НДС, рублей</w:t>
                  </w:r>
                  <w:r w:rsidRPr="00B10254">
                    <w:rPr>
                      <w:rStyle w:val="ad"/>
                      <w:sz w:val="22"/>
                      <w:szCs w:val="22"/>
                    </w:rPr>
                    <w:footnoteReference w:id="14"/>
                  </w:r>
                </w:p>
              </w:tc>
              <w:tc>
                <w:tcPr>
                  <w:tcW w:w="700" w:type="pct"/>
                  <w:gridSpan w:val="2"/>
                </w:tcPr>
                <w:p w:rsidR="00712DD3" w:rsidRPr="008744A7" w:rsidRDefault="00712DD3" w:rsidP="00337D6A">
                  <w:pPr>
                    <w:jc w:val="both"/>
                    <w:rPr>
                      <w:sz w:val="28"/>
                      <w:szCs w:val="28"/>
                      <w:highlight w:val="yellow"/>
                    </w:rPr>
                  </w:pPr>
                  <w:r w:rsidRPr="00B10254">
                    <w:rPr>
                      <w:i/>
                      <w:sz w:val="22"/>
                      <w:szCs w:val="22"/>
                    </w:rPr>
                    <w:lastRenderedPageBreak/>
                    <w:t xml:space="preserve">Указать стоимость </w:t>
                  </w:r>
                  <w:r w:rsidRPr="00B10254">
                    <w:rPr>
                      <w:i/>
                      <w:sz w:val="22"/>
                      <w:szCs w:val="22"/>
                    </w:rPr>
                    <w:lastRenderedPageBreak/>
                    <w:t>в рублях с учетом НДС</w:t>
                  </w:r>
                </w:p>
              </w:tc>
              <w:tc>
                <w:tcPr>
                  <w:tcW w:w="881" w:type="pct"/>
                  <w:gridSpan w:val="2"/>
                </w:tcPr>
                <w:p w:rsidR="00712DD3" w:rsidRPr="008744A7" w:rsidRDefault="00712DD3" w:rsidP="00337D6A">
                  <w:pPr>
                    <w:jc w:val="both"/>
                    <w:rPr>
                      <w:sz w:val="28"/>
                      <w:szCs w:val="28"/>
                      <w:highlight w:val="yellow"/>
                    </w:rPr>
                  </w:pPr>
                  <w:r w:rsidRPr="00B10254">
                    <w:rPr>
                      <w:i/>
                      <w:sz w:val="22"/>
                      <w:szCs w:val="22"/>
                    </w:rPr>
                    <w:lastRenderedPageBreak/>
                    <w:t xml:space="preserve">Указать стоимость в </w:t>
                  </w:r>
                  <w:r w:rsidRPr="00B10254">
                    <w:rPr>
                      <w:i/>
                      <w:sz w:val="22"/>
                      <w:szCs w:val="22"/>
                    </w:rPr>
                    <w:lastRenderedPageBreak/>
                    <w:t>рублях с учетом НДС</w:t>
                  </w:r>
                </w:p>
              </w:tc>
              <w:tc>
                <w:tcPr>
                  <w:tcW w:w="1169" w:type="pct"/>
                  <w:gridSpan w:val="3"/>
                </w:tcPr>
                <w:p w:rsidR="00712DD3" w:rsidRPr="008744A7" w:rsidRDefault="00712DD3" w:rsidP="00337D6A">
                  <w:pPr>
                    <w:jc w:val="both"/>
                    <w:rPr>
                      <w:sz w:val="28"/>
                      <w:szCs w:val="28"/>
                      <w:highlight w:val="yellow"/>
                    </w:rPr>
                  </w:pPr>
                  <w:r w:rsidRPr="00B10254">
                    <w:rPr>
                      <w:i/>
                      <w:sz w:val="22"/>
                      <w:szCs w:val="22"/>
                    </w:rPr>
                    <w:lastRenderedPageBreak/>
                    <w:t xml:space="preserve">Указать стоимость в рублях с учетом </w:t>
                  </w:r>
                  <w:r w:rsidRPr="00B10254">
                    <w:rPr>
                      <w:i/>
                      <w:sz w:val="22"/>
                      <w:szCs w:val="22"/>
                    </w:rPr>
                    <w:lastRenderedPageBreak/>
                    <w:t>НДС</w:t>
                  </w:r>
                </w:p>
              </w:tc>
              <w:tc>
                <w:tcPr>
                  <w:tcW w:w="907" w:type="pct"/>
                  <w:gridSpan w:val="2"/>
                </w:tcPr>
                <w:p w:rsidR="00712DD3" w:rsidRPr="008744A7" w:rsidRDefault="00712DD3" w:rsidP="00337D6A">
                  <w:pPr>
                    <w:jc w:val="both"/>
                    <w:rPr>
                      <w:sz w:val="28"/>
                      <w:szCs w:val="28"/>
                      <w:highlight w:val="yellow"/>
                    </w:rPr>
                  </w:pPr>
                  <w:r w:rsidRPr="00B10254">
                    <w:rPr>
                      <w:i/>
                      <w:sz w:val="22"/>
                      <w:szCs w:val="22"/>
                    </w:rPr>
                    <w:lastRenderedPageBreak/>
                    <w:t xml:space="preserve">Указать стоимость в </w:t>
                  </w:r>
                  <w:r w:rsidRPr="00B10254">
                    <w:rPr>
                      <w:i/>
                      <w:sz w:val="22"/>
                      <w:szCs w:val="22"/>
                    </w:rPr>
                    <w:lastRenderedPageBreak/>
                    <w:t>рублях с учетом НДС</w:t>
                  </w:r>
                </w:p>
              </w:tc>
            </w:tr>
            <w:tr w:rsidR="00712DD3" w:rsidRPr="008744A7" w:rsidTr="00337D6A">
              <w:tc>
                <w:tcPr>
                  <w:tcW w:w="1343" w:type="pct"/>
                  <w:gridSpan w:val="3"/>
                </w:tcPr>
                <w:p w:rsidR="00712DD3" w:rsidRPr="008744A7" w:rsidRDefault="00712DD3" w:rsidP="00337D6A">
                  <w:pPr>
                    <w:jc w:val="both"/>
                    <w:rPr>
                      <w:sz w:val="28"/>
                      <w:szCs w:val="28"/>
                      <w:highlight w:val="yellow"/>
                    </w:rPr>
                  </w:pPr>
                  <w:r w:rsidRPr="00B10254">
                    <w:rPr>
                      <w:sz w:val="22"/>
                      <w:szCs w:val="22"/>
                    </w:rPr>
                    <w:lastRenderedPageBreak/>
                    <w:t xml:space="preserve">Стоимость </w:t>
                  </w:r>
                  <w:r>
                    <w:rPr>
                      <w:sz w:val="22"/>
                      <w:szCs w:val="22"/>
                    </w:rPr>
                    <w:t>услуг</w:t>
                  </w:r>
                  <w:r w:rsidRPr="00B10254">
                    <w:rPr>
                      <w:sz w:val="22"/>
                      <w:szCs w:val="22"/>
                    </w:rPr>
                    <w:t>, произведенных в Российской Федерации, из общего объема предлагаемых товаров с учетом НДС, рублей</w:t>
                  </w:r>
                </w:p>
              </w:tc>
              <w:tc>
                <w:tcPr>
                  <w:tcW w:w="700" w:type="pct"/>
                  <w:gridSpan w:val="2"/>
                </w:tcPr>
                <w:p w:rsidR="00712DD3" w:rsidRPr="008744A7" w:rsidRDefault="00712DD3" w:rsidP="00337D6A">
                  <w:pPr>
                    <w:jc w:val="both"/>
                    <w:rPr>
                      <w:sz w:val="28"/>
                      <w:szCs w:val="28"/>
                      <w:highlight w:val="yellow"/>
                    </w:rPr>
                  </w:pPr>
                  <w:r w:rsidRPr="00B10254">
                    <w:rPr>
                      <w:i/>
                      <w:sz w:val="22"/>
                      <w:szCs w:val="22"/>
                    </w:rPr>
                    <w:t>Указать стоимость в рублях с учетом НДС</w:t>
                  </w:r>
                </w:p>
              </w:tc>
              <w:tc>
                <w:tcPr>
                  <w:tcW w:w="881" w:type="pct"/>
                  <w:gridSpan w:val="2"/>
                </w:tcPr>
                <w:p w:rsidR="00712DD3" w:rsidRPr="008744A7" w:rsidRDefault="00712DD3" w:rsidP="00337D6A">
                  <w:pPr>
                    <w:jc w:val="both"/>
                    <w:rPr>
                      <w:sz w:val="28"/>
                      <w:szCs w:val="28"/>
                      <w:highlight w:val="yellow"/>
                    </w:rPr>
                  </w:pPr>
                  <w:r w:rsidRPr="00B10254">
                    <w:rPr>
                      <w:i/>
                      <w:sz w:val="22"/>
                      <w:szCs w:val="22"/>
                    </w:rPr>
                    <w:t>Указать стоимость в рублях с учетом НДС</w:t>
                  </w:r>
                </w:p>
              </w:tc>
              <w:tc>
                <w:tcPr>
                  <w:tcW w:w="1169" w:type="pct"/>
                  <w:gridSpan w:val="3"/>
                </w:tcPr>
                <w:p w:rsidR="00712DD3" w:rsidRPr="008744A7" w:rsidRDefault="00712DD3" w:rsidP="00337D6A">
                  <w:pPr>
                    <w:jc w:val="both"/>
                    <w:rPr>
                      <w:sz w:val="28"/>
                      <w:szCs w:val="28"/>
                      <w:highlight w:val="yellow"/>
                    </w:rPr>
                  </w:pPr>
                  <w:r w:rsidRPr="00B10254">
                    <w:rPr>
                      <w:i/>
                      <w:sz w:val="22"/>
                      <w:szCs w:val="22"/>
                    </w:rPr>
                    <w:t>Указать стоимость в рублях с учетом НДС</w:t>
                  </w:r>
                </w:p>
              </w:tc>
              <w:tc>
                <w:tcPr>
                  <w:tcW w:w="907" w:type="pct"/>
                  <w:gridSpan w:val="2"/>
                </w:tcPr>
                <w:p w:rsidR="00712DD3" w:rsidRPr="008744A7" w:rsidRDefault="00712DD3" w:rsidP="00337D6A">
                  <w:pPr>
                    <w:jc w:val="both"/>
                    <w:rPr>
                      <w:sz w:val="28"/>
                      <w:szCs w:val="28"/>
                      <w:highlight w:val="yellow"/>
                    </w:rPr>
                  </w:pPr>
                  <w:r w:rsidRPr="00B10254">
                    <w:rPr>
                      <w:i/>
                      <w:sz w:val="22"/>
                      <w:szCs w:val="22"/>
                    </w:rPr>
                    <w:t>Указать стоимость в рублях с учетом НДС</w:t>
                  </w:r>
                </w:p>
              </w:tc>
            </w:tr>
            <w:tr w:rsidR="00712DD3" w:rsidRPr="008744A7" w:rsidTr="00337D6A">
              <w:tc>
                <w:tcPr>
                  <w:tcW w:w="1343" w:type="pct"/>
                  <w:gridSpan w:val="3"/>
                </w:tcPr>
                <w:p w:rsidR="00712DD3" w:rsidRPr="008744A7" w:rsidRDefault="00712DD3" w:rsidP="00337D6A">
                  <w:pPr>
                    <w:jc w:val="both"/>
                    <w:rPr>
                      <w:sz w:val="28"/>
                      <w:szCs w:val="28"/>
                      <w:highlight w:val="yellow"/>
                    </w:rPr>
                  </w:pPr>
                  <w:r w:rsidRPr="00B10254">
                    <w:rPr>
                      <w:sz w:val="22"/>
                      <w:szCs w:val="22"/>
                    </w:rPr>
                    <w:t xml:space="preserve">Стоимость </w:t>
                  </w:r>
                  <w:r>
                    <w:rPr>
                      <w:sz w:val="22"/>
                      <w:szCs w:val="22"/>
                    </w:rPr>
                    <w:t>услуг</w:t>
                  </w:r>
                  <w:r w:rsidRPr="00B10254">
                    <w:rPr>
                      <w:sz w:val="22"/>
                      <w:szCs w:val="22"/>
                    </w:rPr>
                    <w:t>, по которым участник является производителем, из общего объема предлагаемых товаров с учетом НДС, рублей</w:t>
                  </w:r>
                </w:p>
              </w:tc>
              <w:tc>
                <w:tcPr>
                  <w:tcW w:w="700" w:type="pct"/>
                  <w:gridSpan w:val="2"/>
                </w:tcPr>
                <w:p w:rsidR="00712DD3" w:rsidRPr="008744A7" w:rsidRDefault="00712DD3" w:rsidP="00337D6A">
                  <w:pPr>
                    <w:jc w:val="both"/>
                    <w:rPr>
                      <w:sz w:val="28"/>
                      <w:szCs w:val="28"/>
                      <w:highlight w:val="yellow"/>
                    </w:rPr>
                  </w:pPr>
                  <w:r w:rsidRPr="00B10254">
                    <w:rPr>
                      <w:i/>
                      <w:sz w:val="22"/>
                      <w:szCs w:val="22"/>
                    </w:rPr>
                    <w:t>Указать стоимость в рублях с учетом НДС</w:t>
                  </w:r>
                </w:p>
              </w:tc>
              <w:tc>
                <w:tcPr>
                  <w:tcW w:w="881" w:type="pct"/>
                  <w:gridSpan w:val="2"/>
                </w:tcPr>
                <w:p w:rsidR="00712DD3" w:rsidRPr="008744A7" w:rsidRDefault="00712DD3" w:rsidP="00337D6A">
                  <w:pPr>
                    <w:jc w:val="both"/>
                    <w:rPr>
                      <w:sz w:val="28"/>
                      <w:szCs w:val="28"/>
                      <w:highlight w:val="yellow"/>
                    </w:rPr>
                  </w:pPr>
                  <w:r w:rsidRPr="00B10254">
                    <w:rPr>
                      <w:i/>
                      <w:sz w:val="22"/>
                      <w:szCs w:val="22"/>
                    </w:rPr>
                    <w:t>Указать стоимость в рублях с учетом НДС</w:t>
                  </w:r>
                </w:p>
              </w:tc>
              <w:tc>
                <w:tcPr>
                  <w:tcW w:w="1169" w:type="pct"/>
                  <w:gridSpan w:val="3"/>
                </w:tcPr>
                <w:p w:rsidR="00712DD3" w:rsidRPr="008744A7" w:rsidRDefault="00712DD3" w:rsidP="00337D6A">
                  <w:pPr>
                    <w:jc w:val="both"/>
                    <w:rPr>
                      <w:sz w:val="28"/>
                      <w:szCs w:val="28"/>
                      <w:highlight w:val="yellow"/>
                    </w:rPr>
                  </w:pPr>
                  <w:r w:rsidRPr="00B10254">
                    <w:rPr>
                      <w:i/>
                      <w:sz w:val="22"/>
                      <w:szCs w:val="22"/>
                    </w:rPr>
                    <w:t>Указать стоимость в рублях с учетом НДС</w:t>
                  </w:r>
                </w:p>
              </w:tc>
              <w:tc>
                <w:tcPr>
                  <w:tcW w:w="907" w:type="pct"/>
                  <w:gridSpan w:val="2"/>
                </w:tcPr>
                <w:p w:rsidR="00712DD3" w:rsidRPr="008744A7" w:rsidRDefault="00712DD3" w:rsidP="00337D6A">
                  <w:pPr>
                    <w:jc w:val="both"/>
                    <w:rPr>
                      <w:sz w:val="28"/>
                      <w:szCs w:val="28"/>
                      <w:highlight w:val="yellow"/>
                    </w:rPr>
                  </w:pPr>
                  <w:r w:rsidRPr="00B10254">
                    <w:rPr>
                      <w:i/>
                      <w:sz w:val="22"/>
                      <w:szCs w:val="22"/>
                    </w:rPr>
                    <w:t>Указать стоимость в рублях с учетом НДС</w:t>
                  </w:r>
                </w:p>
              </w:tc>
            </w:tr>
          </w:tbl>
          <w:p w:rsidR="00712DD3" w:rsidRPr="00B10254" w:rsidRDefault="00712DD3" w:rsidP="00337D6A">
            <w:pPr>
              <w:ind w:firstLine="720"/>
              <w:jc w:val="both"/>
            </w:pPr>
            <w:proofErr w:type="gramStart"/>
            <w:r w:rsidRPr="00B10254">
              <w:rPr>
                <w:sz w:val="22"/>
                <w:szCs w:val="22"/>
              </w:rPr>
              <w:t>Имеющий</w:t>
            </w:r>
            <w:proofErr w:type="gramEnd"/>
            <w:r w:rsidRPr="00B10254">
              <w:rPr>
                <w:sz w:val="22"/>
                <w:szCs w:val="22"/>
              </w:rPr>
              <w:t xml:space="preserve"> полномочия подписать ценовое предложение участника  от имени  ________________________________________________________</w:t>
            </w:r>
          </w:p>
          <w:p w:rsidR="00712DD3" w:rsidRPr="00B10254" w:rsidRDefault="00712DD3" w:rsidP="00337D6A">
            <w:pPr>
              <w:pStyle w:val="a9"/>
              <w:jc w:val="center"/>
              <w:rPr>
                <w:sz w:val="24"/>
              </w:rPr>
            </w:pPr>
            <w:r w:rsidRPr="00B10254">
              <w:rPr>
                <w:sz w:val="24"/>
                <w:szCs w:val="22"/>
              </w:rPr>
              <w:t>(Полное наименование участника)</w:t>
            </w:r>
          </w:p>
          <w:p w:rsidR="00712DD3" w:rsidRPr="00B10254" w:rsidRDefault="00712DD3" w:rsidP="00337D6A">
            <w:pPr>
              <w:pStyle w:val="a9"/>
              <w:rPr>
                <w:sz w:val="24"/>
              </w:rPr>
            </w:pPr>
          </w:p>
          <w:p w:rsidR="00712DD3" w:rsidRPr="00B10254" w:rsidRDefault="00712DD3" w:rsidP="00337D6A">
            <w:pPr>
              <w:pStyle w:val="a9"/>
              <w:rPr>
                <w:sz w:val="24"/>
              </w:rPr>
            </w:pPr>
            <w:r w:rsidRPr="00B10254">
              <w:rPr>
                <w:sz w:val="24"/>
                <w:szCs w:val="22"/>
              </w:rPr>
              <w:t>_________________________________________________________________</w:t>
            </w:r>
          </w:p>
          <w:p w:rsidR="00712DD3" w:rsidRPr="00B10254" w:rsidRDefault="00712DD3" w:rsidP="00337D6A">
            <w:pPr>
              <w:pStyle w:val="a9"/>
              <w:rPr>
                <w:sz w:val="24"/>
              </w:rPr>
            </w:pPr>
            <w:r w:rsidRPr="00B10254">
              <w:rPr>
                <w:sz w:val="24"/>
                <w:szCs w:val="22"/>
              </w:rPr>
              <w:t xml:space="preserve">(Должность, подпись, ФИО)                                                </w:t>
            </w:r>
          </w:p>
          <w:p w:rsidR="00712DD3" w:rsidRPr="00B10254" w:rsidRDefault="00712DD3" w:rsidP="00337D6A">
            <w:pPr>
              <w:pStyle w:val="a9"/>
              <w:rPr>
                <w:sz w:val="24"/>
              </w:rPr>
            </w:pPr>
            <w:r w:rsidRPr="00B10254">
              <w:rPr>
                <w:sz w:val="24"/>
                <w:szCs w:val="22"/>
              </w:rPr>
              <w:t>Печать (при наличии)</w:t>
            </w:r>
          </w:p>
          <w:p w:rsidR="00712DD3" w:rsidRDefault="00712DD3" w:rsidP="00337D6A">
            <w:pPr>
              <w:pStyle w:val="a9"/>
              <w:ind w:right="306" w:firstLine="0"/>
              <w:rPr>
                <w:bCs/>
                <w:sz w:val="28"/>
                <w:szCs w:val="28"/>
              </w:rPr>
            </w:pPr>
          </w:p>
          <w:p w:rsidR="00712DD3" w:rsidRPr="00F24C89" w:rsidRDefault="00712DD3" w:rsidP="00337D6A">
            <w:pPr>
              <w:pStyle w:val="a9"/>
              <w:ind w:right="306"/>
              <w:rPr>
                <w:bCs/>
                <w:sz w:val="28"/>
                <w:szCs w:val="28"/>
              </w:rPr>
            </w:pPr>
          </w:p>
        </w:tc>
      </w:tr>
    </w:tbl>
    <w:p w:rsidR="00712DD3" w:rsidRDefault="00712DD3" w:rsidP="00712DD3">
      <w:pPr>
        <w:pStyle w:val="a9"/>
        <w:suppressAutoHyphens/>
        <w:ind w:right="306" w:firstLine="0"/>
        <w:rPr>
          <w:sz w:val="28"/>
          <w:szCs w:val="28"/>
        </w:rPr>
      </w:pPr>
    </w:p>
    <w:p w:rsidR="00712DD3" w:rsidRPr="00F24C89" w:rsidRDefault="00712DD3" w:rsidP="00712DD3">
      <w:pPr>
        <w:pStyle w:val="a9"/>
        <w:rPr>
          <w:sz w:val="28"/>
          <w:szCs w:val="28"/>
        </w:rPr>
      </w:pPr>
    </w:p>
    <w:p w:rsidR="00712DD3" w:rsidRPr="00F24C89" w:rsidRDefault="00712DD3" w:rsidP="00712DD3">
      <w:pPr>
        <w:pStyle w:val="a9"/>
        <w:rPr>
          <w:sz w:val="28"/>
          <w:szCs w:val="28"/>
        </w:rPr>
      </w:pPr>
      <w:r w:rsidRPr="00F24C89">
        <w:rPr>
          <w:sz w:val="28"/>
          <w:szCs w:val="28"/>
        </w:rPr>
        <w:t>(подпись)</w:t>
      </w:r>
    </w:p>
    <w:p w:rsidR="00712DD3" w:rsidRPr="00F24C89" w:rsidRDefault="00712DD3" w:rsidP="00712DD3">
      <w:pPr>
        <w:pStyle w:val="a9"/>
        <w:rPr>
          <w:sz w:val="28"/>
          <w:szCs w:val="28"/>
        </w:rPr>
      </w:pPr>
      <w:r w:rsidRPr="00F24C89">
        <w:rPr>
          <w:sz w:val="28"/>
          <w:szCs w:val="28"/>
        </w:rPr>
        <w:t>М.П.</w:t>
      </w:r>
    </w:p>
    <w:p w:rsidR="00712DD3" w:rsidRPr="00F24C89" w:rsidRDefault="00712DD3" w:rsidP="00712DD3">
      <w:pPr>
        <w:pStyle w:val="a9"/>
        <w:rPr>
          <w:sz w:val="28"/>
          <w:szCs w:val="28"/>
        </w:rPr>
      </w:pPr>
      <w:r w:rsidRPr="00F24C89">
        <w:rPr>
          <w:sz w:val="28"/>
          <w:szCs w:val="28"/>
        </w:rPr>
        <w:t>___________________________________</w:t>
      </w:r>
    </w:p>
    <w:p w:rsidR="00712DD3" w:rsidRDefault="00712DD3" w:rsidP="00712DD3">
      <w:pPr>
        <w:pStyle w:val="a9"/>
        <w:ind w:left="707"/>
        <w:rPr>
          <w:sz w:val="28"/>
          <w:szCs w:val="28"/>
        </w:rPr>
      </w:pPr>
      <w:r w:rsidRPr="00F24C89">
        <w:rPr>
          <w:sz w:val="28"/>
          <w:szCs w:val="28"/>
        </w:rPr>
        <w:t xml:space="preserve">(фамилия, имя, отчество (при наличии) </w:t>
      </w:r>
      <w:proofErr w:type="gramStart"/>
      <w:r w:rsidRPr="00F24C89">
        <w:rPr>
          <w:sz w:val="28"/>
          <w:szCs w:val="28"/>
        </w:rPr>
        <w:t>подписавшего</w:t>
      </w:r>
      <w:proofErr w:type="gramEnd"/>
      <w:r w:rsidRPr="00F24C89">
        <w:rPr>
          <w:sz w:val="28"/>
          <w:szCs w:val="28"/>
        </w:rPr>
        <w:t>, должность)</w:t>
      </w:r>
    </w:p>
    <w:p w:rsidR="002E1F09" w:rsidRDefault="002E1F09" w:rsidP="00712DD3">
      <w:pPr>
        <w:pStyle w:val="a9"/>
        <w:suppressAutoHyphens/>
        <w:ind w:right="306" w:firstLine="5670"/>
        <w:rPr>
          <w:sz w:val="28"/>
          <w:szCs w:val="28"/>
        </w:rPr>
      </w:pPr>
    </w:p>
    <w:p w:rsidR="00521BE5" w:rsidRDefault="00521BE5" w:rsidP="00775F5B">
      <w:pPr>
        <w:ind w:left="10632"/>
        <w:rPr>
          <w:sz w:val="28"/>
          <w:szCs w:val="28"/>
        </w:rPr>
        <w:sectPr w:rsidR="00521BE5" w:rsidSect="00521BE5">
          <w:pgSz w:w="11906" w:h="16838" w:code="9"/>
          <w:pgMar w:top="992" w:right="1134" w:bottom="1134" w:left="924" w:header="794" w:footer="794" w:gutter="0"/>
          <w:cols w:space="708"/>
          <w:titlePg/>
          <w:docGrid w:linePitch="360"/>
        </w:sectPr>
      </w:pPr>
    </w:p>
    <w:p w:rsidR="00775F5B" w:rsidRPr="008744A7" w:rsidRDefault="00775F5B" w:rsidP="002E1F09">
      <w:pPr>
        <w:ind w:left="10632"/>
        <w:rPr>
          <w:sz w:val="28"/>
          <w:szCs w:val="28"/>
        </w:rPr>
      </w:pPr>
      <w:r w:rsidRPr="008744A7">
        <w:rPr>
          <w:sz w:val="28"/>
          <w:szCs w:val="28"/>
        </w:rPr>
        <w:lastRenderedPageBreak/>
        <w:t xml:space="preserve">Приложение № </w:t>
      </w:r>
      <w:r w:rsidR="009736B0">
        <w:rPr>
          <w:sz w:val="28"/>
          <w:szCs w:val="28"/>
        </w:rPr>
        <w:t>6</w:t>
      </w:r>
    </w:p>
    <w:p w:rsidR="00775F5B" w:rsidRPr="008744A7" w:rsidRDefault="00775F5B" w:rsidP="002E1F09">
      <w:pPr>
        <w:ind w:left="10632"/>
        <w:rPr>
          <w:sz w:val="28"/>
          <w:szCs w:val="28"/>
        </w:rPr>
      </w:pPr>
      <w:r w:rsidRPr="008744A7">
        <w:rPr>
          <w:sz w:val="28"/>
          <w:szCs w:val="28"/>
        </w:rPr>
        <w:t>к конкурсной документации</w:t>
      </w:r>
    </w:p>
    <w:p w:rsidR="00775F5B" w:rsidRPr="008744A7" w:rsidRDefault="00775F5B" w:rsidP="00775F5B">
      <w:pPr>
        <w:pStyle w:val="a9"/>
        <w:suppressAutoHyphens/>
        <w:ind w:right="306"/>
        <w:rPr>
          <w:b/>
          <w:i/>
          <w:sz w:val="28"/>
          <w:szCs w:val="28"/>
        </w:rPr>
      </w:pPr>
    </w:p>
    <w:p w:rsidR="009736B0" w:rsidRPr="008744A7" w:rsidRDefault="009736B0" w:rsidP="009736B0">
      <w:pPr>
        <w:pStyle w:val="a9"/>
        <w:suppressAutoHyphens/>
        <w:ind w:right="306"/>
        <w:jc w:val="center"/>
        <w:rPr>
          <w:sz w:val="28"/>
          <w:szCs w:val="28"/>
        </w:rPr>
      </w:pPr>
      <w:r>
        <w:rPr>
          <w:sz w:val="28"/>
          <w:szCs w:val="28"/>
        </w:rPr>
        <w:t>6.5. Форма</w:t>
      </w:r>
      <w:r w:rsidRPr="009736B0">
        <w:rPr>
          <w:sz w:val="28"/>
          <w:szCs w:val="28"/>
        </w:rPr>
        <w:t xml:space="preserve"> </w:t>
      </w:r>
      <w:r>
        <w:rPr>
          <w:sz w:val="28"/>
          <w:szCs w:val="28"/>
        </w:rPr>
        <w:t>сведений</w:t>
      </w:r>
      <w:r w:rsidRPr="008744A7">
        <w:rPr>
          <w:sz w:val="28"/>
          <w:szCs w:val="28"/>
        </w:rPr>
        <w:t xml:space="preserve"> об опыте выполнения работ, оказания услуг, поставки товаров</w:t>
      </w:r>
    </w:p>
    <w:p w:rsidR="009736B0" w:rsidRDefault="009736B0" w:rsidP="00775F5B">
      <w:pPr>
        <w:pStyle w:val="a9"/>
        <w:suppressAutoHyphens/>
        <w:ind w:right="306"/>
        <w:jc w:val="center"/>
        <w:rPr>
          <w:sz w:val="28"/>
          <w:szCs w:val="28"/>
        </w:rPr>
      </w:pPr>
    </w:p>
    <w:p w:rsidR="00775F5B" w:rsidRPr="008744A7" w:rsidRDefault="00775F5B" w:rsidP="00775F5B">
      <w:pPr>
        <w:pStyle w:val="a9"/>
        <w:suppressAutoHyphens/>
        <w:ind w:right="306"/>
        <w:jc w:val="center"/>
        <w:rPr>
          <w:sz w:val="28"/>
          <w:szCs w:val="28"/>
        </w:rPr>
      </w:pPr>
      <w:r w:rsidRPr="008744A7">
        <w:rPr>
          <w:sz w:val="28"/>
          <w:szCs w:val="28"/>
        </w:rPr>
        <w:t>Сведения об опыте выполнения работ, оказания услуг, поставки товаров</w:t>
      </w:r>
    </w:p>
    <w:p w:rsidR="00775F5B" w:rsidRPr="008744A7" w:rsidRDefault="00775F5B" w:rsidP="00775F5B">
      <w:pPr>
        <w:pStyle w:val="a9"/>
        <w:suppressAutoHyphens/>
        <w:ind w:right="306"/>
        <w:jc w:val="center"/>
        <w:rPr>
          <w:i/>
          <w:sz w:val="28"/>
          <w:szCs w:val="28"/>
        </w:rPr>
      </w:pP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
        <w:gridCol w:w="1131"/>
        <w:gridCol w:w="241"/>
        <w:gridCol w:w="1269"/>
        <w:gridCol w:w="651"/>
        <w:gridCol w:w="1782"/>
        <w:gridCol w:w="1645"/>
        <w:gridCol w:w="1781"/>
        <w:gridCol w:w="1510"/>
        <w:gridCol w:w="1510"/>
        <w:gridCol w:w="1510"/>
        <w:gridCol w:w="1371"/>
      </w:tblGrid>
      <w:tr w:rsidR="00775F5B" w:rsidRPr="008744A7" w:rsidTr="003748D6">
        <w:trPr>
          <w:trHeight w:val="1023"/>
          <w:jc w:val="center"/>
        </w:trPr>
        <w:tc>
          <w:tcPr>
            <w:tcW w:w="392" w:type="dxa"/>
            <w:tcBorders>
              <w:bottom w:val="single" w:sz="4" w:space="0" w:color="auto"/>
            </w:tcBorders>
          </w:tcPr>
          <w:p w:rsidR="00775F5B" w:rsidRPr="008744A7" w:rsidRDefault="00775F5B" w:rsidP="003748D6">
            <w:pPr>
              <w:pStyle w:val="a9"/>
              <w:suppressAutoHyphens/>
              <w:ind w:right="306" w:firstLine="0"/>
              <w:jc w:val="left"/>
              <w:rPr>
                <w:sz w:val="24"/>
              </w:rPr>
            </w:pPr>
            <w:r w:rsidRPr="008744A7">
              <w:rPr>
                <w:sz w:val="24"/>
              </w:rPr>
              <w:t>год</w:t>
            </w:r>
          </w:p>
        </w:tc>
        <w:tc>
          <w:tcPr>
            <w:tcW w:w="1417" w:type="dxa"/>
            <w:gridSpan w:val="2"/>
            <w:tcBorders>
              <w:bottom w:val="single" w:sz="4" w:space="0" w:color="auto"/>
            </w:tcBorders>
          </w:tcPr>
          <w:p w:rsidR="00775F5B" w:rsidRPr="008744A7" w:rsidRDefault="00775F5B" w:rsidP="003748D6">
            <w:pPr>
              <w:pStyle w:val="a9"/>
              <w:suppressAutoHyphens/>
              <w:ind w:firstLine="0"/>
              <w:jc w:val="left"/>
              <w:rPr>
                <w:sz w:val="24"/>
              </w:rPr>
            </w:pPr>
            <w:r w:rsidRPr="008744A7">
              <w:rPr>
                <w:sz w:val="24"/>
              </w:rPr>
              <w:t>Реквизиты договора</w:t>
            </w:r>
          </w:p>
        </w:tc>
        <w:tc>
          <w:tcPr>
            <w:tcW w:w="1985" w:type="dxa"/>
            <w:gridSpan w:val="2"/>
            <w:tcBorders>
              <w:bottom w:val="single" w:sz="4" w:space="0" w:color="auto"/>
            </w:tcBorders>
          </w:tcPr>
          <w:p w:rsidR="00775F5B" w:rsidRPr="008744A7" w:rsidRDefault="00775F5B" w:rsidP="003748D6">
            <w:pPr>
              <w:pStyle w:val="a9"/>
              <w:suppressAutoHyphens/>
              <w:ind w:right="306" w:firstLine="0"/>
              <w:jc w:val="left"/>
              <w:rPr>
                <w:sz w:val="24"/>
              </w:rPr>
            </w:pPr>
            <w:r w:rsidRPr="008744A7">
              <w:rPr>
                <w:sz w:val="24"/>
              </w:rPr>
              <w:t>Контрагент</w:t>
            </w:r>
          </w:p>
          <w:p w:rsidR="00775F5B" w:rsidRPr="008744A7" w:rsidRDefault="00775F5B" w:rsidP="003748D6">
            <w:pPr>
              <w:pStyle w:val="a9"/>
              <w:suppressAutoHyphens/>
              <w:ind w:right="34" w:firstLine="0"/>
              <w:jc w:val="left"/>
              <w:rPr>
                <w:sz w:val="24"/>
              </w:rPr>
            </w:pPr>
            <w:r w:rsidRPr="008744A7">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775F5B" w:rsidRPr="008744A7" w:rsidRDefault="00775F5B" w:rsidP="003748D6">
            <w:pPr>
              <w:pStyle w:val="a9"/>
              <w:suppressAutoHyphens/>
              <w:ind w:firstLine="0"/>
              <w:jc w:val="left"/>
              <w:rPr>
                <w:sz w:val="24"/>
              </w:rPr>
            </w:pPr>
            <w:r w:rsidRPr="008744A7">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775F5B" w:rsidRPr="008744A7" w:rsidRDefault="00775F5B" w:rsidP="003748D6">
            <w:pPr>
              <w:pStyle w:val="a9"/>
              <w:suppressAutoHyphens/>
              <w:ind w:firstLine="0"/>
              <w:jc w:val="left"/>
              <w:rPr>
                <w:sz w:val="24"/>
              </w:rPr>
            </w:pPr>
            <w:r w:rsidRPr="008744A7">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775F5B" w:rsidRPr="008744A7" w:rsidRDefault="00775F5B" w:rsidP="003748D6">
            <w:pPr>
              <w:pStyle w:val="a9"/>
              <w:suppressAutoHyphens/>
              <w:ind w:firstLine="0"/>
              <w:jc w:val="left"/>
              <w:rPr>
                <w:sz w:val="24"/>
              </w:rPr>
            </w:pPr>
            <w:r w:rsidRPr="008744A7">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775F5B" w:rsidRPr="008744A7" w:rsidRDefault="00775F5B" w:rsidP="003748D6">
            <w:pPr>
              <w:pStyle w:val="a9"/>
              <w:suppressAutoHyphens/>
              <w:ind w:right="-115" w:firstLine="0"/>
              <w:jc w:val="left"/>
              <w:rPr>
                <w:sz w:val="24"/>
              </w:rPr>
            </w:pPr>
            <w:proofErr w:type="gramStart"/>
            <w:r w:rsidRPr="00B50D7A">
              <w:rPr>
                <w:sz w:val="24"/>
              </w:rPr>
              <w:t xml:space="preserve">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w:t>
            </w:r>
            <w:r w:rsidRPr="00B50D7A">
              <w:rPr>
                <w:sz w:val="24"/>
              </w:rPr>
              <w:lastRenderedPageBreak/>
              <w:t>стоимости по каждому акту (накладной)</w:t>
            </w:r>
            <w:proofErr w:type="gramEnd"/>
          </w:p>
        </w:tc>
        <w:tc>
          <w:tcPr>
            <w:tcW w:w="1560" w:type="dxa"/>
            <w:tcBorders>
              <w:bottom w:val="single" w:sz="4" w:space="0" w:color="auto"/>
            </w:tcBorders>
          </w:tcPr>
          <w:p w:rsidR="00775F5B" w:rsidRPr="008744A7" w:rsidRDefault="00775F5B" w:rsidP="003748D6">
            <w:pPr>
              <w:pStyle w:val="a9"/>
              <w:suppressAutoHyphens/>
              <w:ind w:right="-115" w:firstLine="0"/>
              <w:jc w:val="left"/>
              <w:rPr>
                <w:sz w:val="24"/>
              </w:rPr>
            </w:pPr>
            <w:r w:rsidRPr="00B50D7A">
              <w:rPr>
                <w:sz w:val="24"/>
              </w:rPr>
              <w:lastRenderedPageBreak/>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775F5B" w:rsidRPr="008744A7" w:rsidRDefault="00775F5B" w:rsidP="003748D6">
            <w:pPr>
              <w:pStyle w:val="a9"/>
              <w:suppressAutoHyphens/>
              <w:ind w:right="-115" w:firstLine="0"/>
              <w:jc w:val="left"/>
              <w:rPr>
                <w:sz w:val="24"/>
              </w:rPr>
            </w:pPr>
            <w:r w:rsidRPr="008744A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775F5B" w:rsidRPr="008744A7" w:rsidRDefault="00775F5B" w:rsidP="003748D6">
            <w:pPr>
              <w:pStyle w:val="a9"/>
              <w:suppressAutoHyphens/>
              <w:ind w:right="-30" w:firstLine="0"/>
              <w:jc w:val="left"/>
              <w:rPr>
                <w:sz w:val="24"/>
              </w:rPr>
            </w:pPr>
            <w:r w:rsidRPr="008744A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75F5B" w:rsidRPr="008744A7" w:rsidTr="003748D6">
        <w:trPr>
          <w:trHeight w:val="84"/>
          <w:jc w:val="center"/>
        </w:trPr>
        <w:tc>
          <w:tcPr>
            <w:tcW w:w="392"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r>
      <w:tr w:rsidR="00775F5B" w:rsidRPr="008744A7" w:rsidTr="003748D6">
        <w:trPr>
          <w:trHeight w:val="84"/>
          <w:jc w:val="center"/>
        </w:trPr>
        <w:tc>
          <w:tcPr>
            <w:tcW w:w="392"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3748D6">
            <w:pPr>
              <w:pStyle w:val="a9"/>
              <w:suppressAutoHyphens/>
              <w:ind w:right="306" w:firstLine="0"/>
              <w:jc w:val="left"/>
              <w:rPr>
                <w:sz w:val="28"/>
                <w:szCs w:val="28"/>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560"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3748D6">
            <w:pPr>
              <w:pStyle w:val="a9"/>
              <w:suppressAutoHyphens/>
              <w:ind w:right="306" w:firstLine="0"/>
              <w:jc w:val="left"/>
              <w:rPr>
                <w:sz w:val="28"/>
                <w:szCs w:val="28"/>
              </w:rPr>
            </w:pPr>
          </w:p>
        </w:tc>
      </w:tr>
      <w:tr w:rsidR="00775F5B" w:rsidRPr="008744A7" w:rsidTr="003748D6">
        <w:trPr>
          <w:trHeight w:val="84"/>
          <w:jc w:val="center"/>
        </w:trPr>
        <w:tc>
          <w:tcPr>
            <w:tcW w:w="1560" w:type="dxa"/>
            <w:gridSpan w:val="2"/>
            <w:tcBorders>
              <w:top w:val="single" w:sz="4" w:space="0" w:color="auto"/>
              <w:left w:val="nil"/>
              <w:bottom w:val="nil"/>
              <w:right w:val="nil"/>
            </w:tcBorders>
          </w:tcPr>
          <w:p w:rsidR="00775F5B" w:rsidRPr="008744A7" w:rsidRDefault="00775F5B" w:rsidP="003748D6">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775F5B" w:rsidRPr="008744A7" w:rsidRDefault="00775F5B" w:rsidP="003748D6">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775F5B" w:rsidRPr="008744A7" w:rsidRDefault="00775F5B" w:rsidP="003748D6">
            <w:pPr>
              <w:pStyle w:val="a9"/>
              <w:suppressAutoHyphens/>
              <w:ind w:right="306"/>
              <w:jc w:val="left"/>
              <w:rPr>
                <w:sz w:val="28"/>
                <w:szCs w:val="28"/>
              </w:rPr>
            </w:pPr>
          </w:p>
          <w:p w:rsidR="00775F5B" w:rsidRPr="008744A7" w:rsidRDefault="00775F5B" w:rsidP="003748D6">
            <w:pPr>
              <w:pStyle w:val="a9"/>
              <w:suppressAutoHyphens/>
              <w:ind w:right="306"/>
              <w:jc w:val="left"/>
              <w:rPr>
                <w:sz w:val="28"/>
                <w:szCs w:val="28"/>
              </w:rPr>
            </w:pPr>
            <w:proofErr w:type="gramStart"/>
            <w:r w:rsidRPr="008744A7">
              <w:rPr>
                <w:sz w:val="28"/>
                <w:szCs w:val="28"/>
              </w:rPr>
              <w:t>Имеющий</w:t>
            </w:r>
            <w:proofErr w:type="gramEnd"/>
            <w:r w:rsidRPr="008744A7">
              <w:rPr>
                <w:sz w:val="28"/>
                <w:szCs w:val="28"/>
              </w:rPr>
              <w:t xml:space="preserve"> полномочия действовать от имени участника _________________________________________________</w:t>
            </w:r>
          </w:p>
          <w:p w:rsidR="00775F5B" w:rsidRPr="008744A7" w:rsidRDefault="00775F5B" w:rsidP="003748D6">
            <w:pPr>
              <w:pStyle w:val="a9"/>
              <w:suppressAutoHyphens/>
              <w:ind w:right="306"/>
              <w:jc w:val="left"/>
              <w:rPr>
                <w:sz w:val="28"/>
                <w:szCs w:val="28"/>
              </w:rPr>
            </w:pPr>
            <w:r w:rsidRPr="008744A7">
              <w:rPr>
                <w:sz w:val="28"/>
                <w:szCs w:val="28"/>
              </w:rPr>
              <w:t>(Полное наименование участника)</w:t>
            </w:r>
          </w:p>
          <w:p w:rsidR="00775F5B" w:rsidRPr="008744A7" w:rsidRDefault="00775F5B" w:rsidP="003748D6">
            <w:pPr>
              <w:pStyle w:val="a9"/>
              <w:suppressAutoHyphens/>
              <w:ind w:right="306" w:firstLine="0"/>
              <w:rPr>
                <w:sz w:val="28"/>
                <w:szCs w:val="28"/>
              </w:rPr>
            </w:pPr>
            <w:r w:rsidRPr="008744A7">
              <w:rPr>
                <w:sz w:val="28"/>
                <w:szCs w:val="28"/>
              </w:rPr>
              <w:t>___________________________________________________</w:t>
            </w:r>
          </w:p>
          <w:p w:rsidR="00775F5B" w:rsidRPr="008744A7" w:rsidRDefault="00775F5B" w:rsidP="003748D6">
            <w:pPr>
              <w:pStyle w:val="a9"/>
              <w:suppressAutoHyphens/>
              <w:ind w:left="1440" w:right="306" w:firstLine="0"/>
              <w:jc w:val="left"/>
              <w:rPr>
                <w:sz w:val="28"/>
                <w:szCs w:val="28"/>
              </w:rPr>
            </w:pPr>
            <w:r w:rsidRPr="008744A7">
              <w:rPr>
                <w:sz w:val="28"/>
                <w:szCs w:val="28"/>
              </w:rPr>
              <w:t xml:space="preserve">(Должность, подпись, ФИО)                                                </w:t>
            </w:r>
          </w:p>
          <w:p w:rsidR="00775F5B" w:rsidRPr="008744A7" w:rsidRDefault="00775F5B" w:rsidP="003748D6">
            <w:pPr>
              <w:pStyle w:val="a9"/>
              <w:suppressAutoHyphens/>
              <w:ind w:left="1440" w:right="306" w:firstLine="0"/>
              <w:jc w:val="left"/>
              <w:rPr>
                <w:sz w:val="28"/>
                <w:szCs w:val="28"/>
              </w:rPr>
            </w:pPr>
            <w:r w:rsidRPr="008744A7">
              <w:rPr>
                <w:sz w:val="28"/>
                <w:szCs w:val="28"/>
              </w:rPr>
              <w:t>Печать (при наличии)</w:t>
            </w:r>
          </w:p>
        </w:tc>
      </w:tr>
    </w:tbl>
    <w:p w:rsidR="00E9185E" w:rsidRPr="00C439F9" w:rsidRDefault="00E9185E" w:rsidP="00B760B8">
      <w:pPr>
        <w:pStyle w:val="a9"/>
        <w:suppressAutoHyphens/>
        <w:ind w:right="306" w:firstLine="0"/>
        <w:jc w:val="left"/>
        <w:rPr>
          <w:sz w:val="28"/>
          <w:szCs w:val="28"/>
        </w:rPr>
      </w:pPr>
    </w:p>
    <w:sectPr w:rsidR="00E9185E" w:rsidRPr="00C439F9" w:rsidSect="00E9185E">
      <w:headerReference w:type="default" r:id="rId2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DA" w:rsidRDefault="007978DA" w:rsidP="00D91D77">
      <w:r>
        <w:separator/>
      </w:r>
    </w:p>
  </w:endnote>
  <w:endnote w:type="continuationSeparator" w:id="0">
    <w:p w:rsidR="007978DA" w:rsidRDefault="007978DA"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DA" w:rsidRDefault="007978DA" w:rsidP="00D91D77">
      <w:r>
        <w:separator/>
      </w:r>
    </w:p>
  </w:footnote>
  <w:footnote w:type="continuationSeparator" w:id="0">
    <w:p w:rsidR="007978DA" w:rsidRDefault="007978DA" w:rsidP="00D91D77">
      <w:r>
        <w:continuationSeparator/>
      </w:r>
    </w:p>
  </w:footnote>
  <w:footnote w:id="1">
    <w:p w:rsidR="007978DA" w:rsidRDefault="007978DA" w:rsidP="00440B9C">
      <w:pPr>
        <w:pStyle w:val="ae"/>
        <w:jc w:val="both"/>
      </w:pPr>
      <w:r w:rsidRPr="008744A7">
        <w:rPr>
          <w:rStyle w:val="ad"/>
        </w:rPr>
        <w:footnoteRef/>
      </w:r>
      <w:r w:rsidRPr="008744A7">
        <w:t xml:space="preserve"> Рекомендуется устанавливать размер снижения по аналогии с Федеральным</w:t>
      </w:r>
      <w:r>
        <w:t xml:space="preserve"> законом от 05 апреля 2013 г. № 44-ФЗ «</w:t>
      </w:r>
      <w:r w:rsidRPr="0089646C">
        <w:t>О контрактной системе в сфере закупок товаров, работ, услуг для обеспечения государственных и муниципальных нужд</w:t>
      </w:r>
      <w:r>
        <w:t>» - 25%.</w:t>
      </w:r>
    </w:p>
  </w:footnote>
  <w:footnote w:id="2">
    <w:p w:rsidR="007978DA" w:rsidRPr="00C6143D" w:rsidRDefault="007978DA" w:rsidP="0042031E">
      <w:pPr>
        <w:pStyle w:val="ae"/>
        <w:jc w:val="both"/>
        <w:rPr>
          <w:bCs/>
          <w:i/>
        </w:rPr>
      </w:pPr>
      <w:r>
        <w:rPr>
          <w:rStyle w:val="ad"/>
        </w:rPr>
        <w:footnoteRef/>
      </w:r>
      <w:r>
        <w:t xml:space="preserve"> </w:t>
      </w:r>
      <w:r w:rsidRPr="00C6143D">
        <w:rPr>
          <w:bCs/>
          <w:i/>
        </w:rPr>
        <w:t>- датой начала срока направления участниками запросов на разъяснение положений документации и предоставления участникам соответствующих разъяснений является дата размещения извещения и документации на сайтах;</w:t>
      </w:r>
    </w:p>
    <w:p w:rsidR="007978DA" w:rsidRPr="00C6143D" w:rsidRDefault="007978DA" w:rsidP="0042031E">
      <w:pPr>
        <w:pStyle w:val="ae"/>
        <w:jc w:val="both"/>
        <w:rPr>
          <w:bCs/>
          <w:i/>
        </w:rPr>
      </w:pPr>
      <w:r w:rsidRPr="00C6143D">
        <w:rPr>
          <w:bCs/>
          <w:i/>
        </w:rPr>
        <w:t xml:space="preserve">- последним днем направления участниками запросов на разъяснение положений документации является день, предшествующий </w:t>
      </w:r>
      <w:r>
        <w:rPr>
          <w:bCs/>
          <w:i/>
        </w:rPr>
        <w:t xml:space="preserve">3 рабочим </w:t>
      </w:r>
      <w:r w:rsidRPr="00C6143D">
        <w:rPr>
          <w:bCs/>
          <w:i/>
        </w:rPr>
        <w:t>дням до дня окончания сро</w:t>
      </w:r>
      <w:r>
        <w:rPr>
          <w:bCs/>
          <w:i/>
        </w:rPr>
        <w:t>ка подачи заявок (включительно). Время окончания срока направления запроса должно соответствовать времени окончания рабочего времени последнего дня предоставления разъяснений</w:t>
      </w:r>
      <w:r w:rsidRPr="00C6143D">
        <w:rPr>
          <w:bCs/>
          <w:i/>
        </w:rPr>
        <w:t>;</w:t>
      </w:r>
    </w:p>
    <w:p w:rsidR="007978DA" w:rsidRPr="00C6143D" w:rsidRDefault="007978DA" w:rsidP="0042031E">
      <w:pPr>
        <w:pStyle w:val="ae"/>
        <w:jc w:val="both"/>
        <w:rPr>
          <w:i/>
        </w:rPr>
      </w:pPr>
      <w:r w:rsidRPr="00C6143D">
        <w:rPr>
          <w:bCs/>
          <w:i/>
        </w:rPr>
        <w:t>- датой окончания срока предоставления участникам разъяснений положений документации является последний рабочий день, предшествующий дню окончания срока подачи заявок.</w:t>
      </w:r>
      <w:r>
        <w:rPr>
          <w:bCs/>
          <w:i/>
        </w:rPr>
        <w:t xml:space="preserve"> Время окончания срока предоставления участникам разъяснений соответствует времени окончания рабочего времени последнего рабочего дня, предшествующего дню подачи заявки.</w:t>
      </w:r>
    </w:p>
  </w:footnote>
  <w:footnote w:id="3">
    <w:p w:rsidR="007978DA" w:rsidRPr="00ED61E1" w:rsidRDefault="007978DA" w:rsidP="005E1FAE">
      <w:pPr>
        <w:pStyle w:val="ae"/>
        <w:jc w:val="both"/>
        <w:rPr>
          <w:i/>
        </w:rPr>
      </w:pPr>
      <w:r>
        <w:rPr>
          <w:rStyle w:val="ad"/>
          <w:rFonts w:eastAsia="MS Mincho"/>
        </w:rPr>
        <w:footnoteRef/>
      </w:r>
      <w:r>
        <w:t xml:space="preserve"> </w:t>
      </w:r>
      <w:r w:rsidRPr="00366540">
        <w:t xml:space="preserve">Оценка заявки по данному критерию осуществляется на основании имеющихся у заказчика судебных решений, вступивших в законную силу, данных сайта </w:t>
      </w:r>
      <w:proofErr w:type="spellStart"/>
      <w:r w:rsidRPr="00366540">
        <w:rPr>
          <w:lang w:val="en-US"/>
        </w:rPr>
        <w:t>fssprus</w:t>
      </w:r>
      <w:proofErr w:type="spellEnd"/>
      <w:r w:rsidRPr="00366540">
        <w:t>.</w:t>
      </w:r>
      <w:proofErr w:type="spellStart"/>
      <w:r>
        <w:rPr>
          <w:lang w:val="en-US"/>
        </w:rPr>
        <w:t>ru</w:t>
      </w:r>
      <w:proofErr w:type="spellEnd"/>
      <w:r>
        <w:t xml:space="preserve"> на дату оценки заявок, перепиской с участником закупки в рамках ведения претензионной работы</w:t>
      </w:r>
      <w:r w:rsidRPr="00ED61E1">
        <w:rPr>
          <w:i/>
        </w:rPr>
        <w:t>.</w:t>
      </w:r>
    </w:p>
  </w:footnote>
  <w:footnote w:id="4">
    <w:p w:rsidR="007978DA" w:rsidRDefault="007978DA" w:rsidP="00287CBC">
      <w:pPr>
        <w:pStyle w:val="ae"/>
        <w:jc w:val="both"/>
      </w:pPr>
      <w:r>
        <w:rPr>
          <w:rStyle w:val="ad"/>
        </w:rPr>
        <w:footnoteRef/>
      </w:r>
      <w:r>
        <w:t xml:space="preserve"> </w:t>
      </w:r>
      <w:r w:rsidRPr="009D54E7">
        <w:rPr>
          <w:i/>
        </w:rPr>
        <w:t>Форма технического задания может быть изменена заказчиком в зависимости от предмета закупки и требований к закупаемым товарам, работам, услугам. В техническом задании в обязательном порядке должны быть предусмотрены все разделы, указанные в данной форме, а условия технического задания должны быть определены однозначно и конкретно</w:t>
      </w:r>
      <w:r>
        <w:rPr>
          <w:i/>
        </w:rPr>
        <w:t xml:space="preserve">. </w:t>
      </w:r>
      <w:r w:rsidRPr="00AA1CDB">
        <w:rPr>
          <w:i/>
        </w:rPr>
        <w:t>Если изменена форма технического задания, рекомендуется соответствующие изменения внести в форму технического предложения.</w:t>
      </w:r>
    </w:p>
  </w:footnote>
  <w:footnote w:id="5">
    <w:p w:rsidR="007978DA" w:rsidRDefault="007978DA" w:rsidP="00712DD3">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7978DA" w:rsidRDefault="007978DA" w:rsidP="00712DD3">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7">
    <w:p w:rsidR="007978DA" w:rsidRPr="00C900F5" w:rsidRDefault="007978DA" w:rsidP="00712DD3">
      <w:pPr>
        <w:pStyle w:val="ae"/>
      </w:pPr>
      <w:r>
        <w:rPr>
          <w:rStyle w:val="ad"/>
        </w:rPr>
        <w:footnoteRef/>
      </w:r>
      <w:r>
        <w:t xml:space="preserve"> </w:t>
      </w:r>
      <w:r w:rsidRPr="009D54E7">
        <w:rPr>
          <w:i/>
        </w:rPr>
        <w:t xml:space="preserve">Форма </w:t>
      </w:r>
      <w:r w:rsidRPr="00C900F5">
        <w:rPr>
          <w:i/>
        </w:rPr>
        <w:t xml:space="preserve">ценового предложения может быть изменена заказчиком в зависимости от предмета закупки и требований к закупаемым товарам, работам, услугам. </w:t>
      </w:r>
    </w:p>
  </w:footnote>
  <w:footnote w:id="8">
    <w:p w:rsidR="007978DA" w:rsidRPr="00C900F5" w:rsidRDefault="007978DA" w:rsidP="00712DD3">
      <w:pPr>
        <w:pStyle w:val="ae"/>
        <w:jc w:val="both"/>
      </w:pPr>
      <w:r w:rsidRPr="00C900F5">
        <w:rPr>
          <w:rStyle w:val="ad"/>
        </w:rPr>
        <w:footnoteRef/>
      </w:r>
      <w:r w:rsidRPr="00C900F5">
        <w:t xml:space="preserve"> </w:t>
      </w:r>
      <w:proofErr w:type="gramStart"/>
      <w:r w:rsidRPr="00C900F5">
        <w:t xml:space="preserve">Если объем информации большой, то сведения, содержащиеся в данном пункте таблицы, участник может указать в приложении, </w:t>
      </w:r>
      <w:r w:rsidRPr="00C900F5">
        <w:rPr>
          <w:i/>
        </w:rPr>
        <w:t>при условии указания в данном разделе ценового предложения следующей формулировки: «наименование, количество (объем), цены за единицу товара, работы, услуги указаны в приложении № __ к ц</w:t>
      </w:r>
      <w:r>
        <w:rPr>
          <w:i/>
        </w:rPr>
        <w:t>еновому</w:t>
      </w:r>
      <w:r w:rsidRPr="00C900F5">
        <w:rPr>
          <w:i/>
        </w:rPr>
        <w:t xml:space="preserve"> предложению.». </w:t>
      </w:r>
      <w:r w:rsidRPr="00C900F5">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C900F5">
        <w:t xml:space="preserve"> </w:t>
      </w:r>
      <w:proofErr w:type="gramStart"/>
      <w:r w:rsidRPr="00C900F5">
        <w:t>порядке</w:t>
      </w:r>
      <w:proofErr w:type="gramEnd"/>
      <w:r w:rsidRPr="00C900F5">
        <w:t xml:space="preserve"> указываются в данном пункте документации.</w:t>
      </w:r>
    </w:p>
  </w:footnote>
  <w:footnote w:id="9">
    <w:p w:rsidR="007978DA" w:rsidRPr="00C900F5" w:rsidRDefault="007978DA" w:rsidP="00712DD3">
      <w:pPr>
        <w:pStyle w:val="ae"/>
        <w:jc w:val="both"/>
        <w:rPr>
          <w:i/>
        </w:rPr>
      </w:pPr>
      <w:r w:rsidRPr="00C900F5">
        <w:rPr>
          <w:rStyle w:val="ad"/>
        </w:rPr>
        <w:footnoteRef/>
      </w:r>
      <w:r w:rsidRPr="00C900F5">
        <w:t xml:space="preserve"> </w:t>
      </w:r>
      <w:r w:rsidRPr="00C900F5">
        <w:rPr>
          <w:i/>
        </w:rPr>
        <w:t>Таблица может быть дополнена колонками «производитель, страна производитель товара», «гарантийный срок эксплуатации».</w:t>
      </w:r>
    </w:p>
    <w:p w:rsidR="007978DA" w:rsidRDefault="007978DA" w:rsidP="00712DD3">
      <w:pPr>
        <w:pStyle w:val="ae"/>
        <w:jc w:val="both"/>
      </w:pPr>
      <w:r w:rsidRPr="00C900F5">
        <w:rPr>
          <w:bCs/>
          <w:i/>
        </w:rPr>
        <w:t xml:space="preserve">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и их стоимости за единицу в обязательном порядке запрашиваются в составе </w:t>
      </w:r>
      <w:r w:rsidRPr="00C900F5">
        <w:rPr>
          <w:i/>
        </w:rPr>
        <w:t>ценового</w:t>
      </w:r>
      <w:r w:rsidRPr="00C900F5">
        <w:rPr>
          <w:bCs/>
          <w:i/>
        </w:rPr>
        <w:t xml:space="preserve"> предложения.</w:t>
      </w:r>
    </w:p>
  </w:footnote>
  <w:footnote w:id="10">
    <w:p w:rsidR="007978DA" w:rsidRDefault="007978DA" w:rsidP="00712DD3">
      <w:pPr>
        <w:pStyle w:val="ae"/>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пункте </w:t>
      </w:r>
      <w:r>
        <w:t>3.18.4.</w:t>
      </w:r>
      <w:r w:rsidRPr="00885EB0">
        <w:t xml:space="preserve"> </w:t>
      </w:r>
      <w:r w:rsidRPr="00DF1BFD">
        <w:t>извещения о проведении запроса котировок</w:t>
      </w:r>
      <w:r w:rsidRPr="00885EB0">
        <w:t>, и указывает эту цену в протоколе рассмотрения и оценки заявок</w:t>
      </w:r>
      <w:r>
        <w:t>.</w:t>
      </w:r>
    </w:p>
  </w:footnote>
  <w:footnote w:id="11">
    <w:p w:rsidR="007978DA" w:rsidRDefault="007978DA" w:rsidP="00712DD3">
      <w:pPr>
        <w:pStyle w:val="ae"/>
      </w:pPr>
      <w:r>
        <w:rPr>
          <w:rStyle w:val="ad"/>
        </w:rPr>
        <w:footnoteRef/>
      </w:r>
      <w:r>
        <w:t xml:space="preserve"> </w:t>
      </w:r>
      <w:r w:rsidRPr="00FB740F">
        <w:rPr>
          <w:i/>
        </w:rPr>
        <w:t>Указывается заказчиком при необходимости.</w:t>
      </w:r>
    </w:p>
  </w:footnote>
  <w:footnote w:id="12">
    <w:p w:rsidR="007978DA" w:rsidRDefault="007978DA" w:rsidP="00712DD3">
      <w:pPr>
        <w:pStyle w:val="ae"/>
      </w:pPr>
      <w:r>
        <w:rPr>
          <w:rStyle w:val="ad"/>
        </w:rPr>
        <w:footnoteRef/>
      </w:r>
      <w:r>
        <w:t xml:space="preserve"> </w:t>
      </w:r>
      <w:r w:rsidRPr="00FB740F">
        <w:rPr>
          <w:i/>
        </w:rPr>
        <w:t>Указывается заказчиком при необходимости.</w:t>
      </w:r>
    </w:p>
  </w:footnote>
  <w:footnote w:id="13">
    <w:p w:rsidR="007978DA" w:rsidRPr="004A0906" w:rsidRDefault="007978DA" w:rsidP="00712DD3">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14">
    <w:p w:rsidR="007978DA" w:rsidRPr="004A0906" w:rsidRDefault="007978DA" w:rsidP="00712DD3">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DA" w:rsidRDefault="007978DA">
    <w:pPr>
      <w:pStyle w:val="af1"/>
      <w:jc w:val="center"/>
    </w:pPr>
    <w:r>
      <w:fldChar w:fldCharType="begin"/>
    </w:r>
    <w:r>
      <w:instrText xml:space="preserve"> PAGE   \* MERGEFORMAT </w:instrText>
    </w:r>
    <w:r>
      <w:fldChar w:fldCharType="separate"/>
    </w:r>
    <w:r w:rsidR="00B67CF5">
      <w:rPr>
        <w:noProof/>
      </w:rPr>
      <w:t>93</w:t>
    </w:r>
    <w:r>
      <w:rPr>
        <w:noProof/>
      </w:rPr>
      <w:fldChar w:fldCharType="end"/>
    </w:r>
  </w:p>
  <w:p w:rsidR="007978DA" w:rsidRDefault="007978D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2820EC"/>
    <w:multiLevelType w:val="multilevel"/>
    <w:tmpl w:val="5A42297E"/>
    <w:lvl w:ilvl="0">
      <w:start w:val="6"/>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070E54"/>
    <w:multiLevelType w:val="multilevel"/>
    <w:tmpl w:val="DA58DBD0"/>
    <w:lvl w:ilvl="0">
      <w:start w:val="1"/>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39A63F9"/>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8">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5"/>
  </w:num>
  <w:num w:numId="4">
    <w:abstractNumId w:val="24"/>
  </w:num>
  <w:num w:numId="5">
    <w:abstractNumId w:val="39"/>
  </w:num>
  <w:num w:numId="6">
    <w:abstractNumId w:val="2"/>
  </w:num>
  <w:num w:numId="7">
    <w:abstractNumId w:val="40"/>
  </w:num>
  <w:num w:numId="8">
    <w:abstractNumId w:val="25"/>
  </w:num>
  <w:num w:numId="9">
    <w:abstractNumId w:val="3"/>
  </w:num>
  <w:num w:numId="10">
    <w:abstractNumId w:val="19"/>
  </w:num>
  <w:num w:numId="11">
    <w:abstractNumId w:val="12"/>
  </w:num>
  <w:num w:numId="12">
    <w:abstractNumId w:val="20"/>
  </w:num>
  <w:num w:numId="13">
    <w:abstractNumId w:val="22"/>
  </w:num>
  <w:num w:numId="14">
    <w:abstractNumId w:val="38"/>
  </w:num>
  <w:num w:numId="15">
    <w:abstractNumId w:val="0"/>
  </w:num>
  <w:num w:numId="16">
    <w:abstractNumId w:val="1"/>
  </w:num>
  <w:num w:numId="17">
    <w:abstractNumId w:val="11"/>
  </w:num>
  <w:num w:numId="18">
    <w:abstractNumId w:val="27"/>
  </w:num>
  <w:num w:numId="19">
    <w:abstractNumId w:val="36"/>
  </w:num>
  <w:num w:numId="20">
    <w:abstractNumId w:val="30"/>
  </w:num>
  <w:num w:numId="21">
    <w:abstractNumId w:val="15"/>
  </w:num>
  <w:num w:numId="22">
    <w:abstractNumId w:val="8"/>
  </w:num>
  <w:num w:numId="23">
    <w:abstractNumId w:val="21"/>
  </w:num>
  <w:num w:numId="24">
    <w:abstractNumId w:val="32"/>
  </w:num>
  <w:num w:numId="25">
    <w:abstractNumId w:val="18"/>
  </w:num>
  <w:num w:numId="26">
    <w:abstractNumId w:val="31"/>
  </w:num>
  <w:num w:numId="27">
    <w:abstractNumId w:val="29"/>
  </w:num>
  <w:num w:numId="28">
    <w:abstractNumId w:val="16"/>
  </w:num>
  <w:num w:numId="29">
    <w:abstractNumId w:val="41"/>
  </w:num>
  <w:num w:numId="30">
    <w:abstractNumId w:val="23"/>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0"/>
  </w:num>
  <w:num w:numId="34">
    <w:abstractNumId w:val="34"/>
  </w:num>
  <w:num w:numId="35">
    <w:abstractNumId w:val="28"/>
  </w:num>
  <w:num w:numId="36">
    <w:abstractNumId w:val="6"/>
  </w:num>
  <w:num w:numId="37">
    <w:abstractNumId w:val="9"/>
  </w:num>
  <w:num w:numId="38">
    <w:abstractNumId w:val="13"/>
  </w:num>
  <w:num w:numId="39">
    <w:abstractNumId w:val="37"/>
  </w:num>
  <w:num w:numId="40">
    <w:abstractNumId w:val="26"/>
  </w:num>
  <w:num w:numId="41">
    <w:abstractNumId w:val="14"/>
  </w:num>
  <w:num w:numId="42">
    <w:abstractNumId w:val="3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D77"/>
    <w:rsid w:val="000024DF"/>
    <w:rsid w:val="00002BAB"/>
    <w:rsid w:val="00003113"/>
    <w:rsid w:val="00012291"/>
    <w:rsid w:val="000132B5"/>
    <w:rsid w:val="00015C35"/>
    <w:rsid w:val="00037D3D"/>
    <w:rsid w:val="00046211"/>
    <w:rsid w:val="000707E8"/>
    <w:rsid w:val="000712B0"/>
    <w:rsid w:val="000731AE"/>
    <w:rsid w:val="00084760"/>
    <w:rsid w:val="0008479E"/>
    <w:rsid w:val="000924C6"/>
    <w:rsid w:val="00097A3D"/>
    <w:rsid w:val="00097DE6"/>
    <w:rsid w:val="000A27A1"/>
    <w:rsid w:val="000A2806"/>
    <w:rsid w:val="000A7265"/>
    <w:rsid w:val="000B0A57"/>
    <w:rsid w:val="000B1CFA"/>
    <w:rsid w:val="000C6761"/>
    <w:rsid w:val="000D05AC"/>
    <w:rsid w:val="000E640A"/>
    <w:rsid w:val="000E6696"/>
    <w:rsid w:val="000F7DE4"/>
    <w:rsid w:val="00102C8F"/>
    <w:rsid w:val="00103B2C"/>
    <w:rsid w:val="001164D6"/>
    <w:rsid w:val="00124BE5"/>
    <w:rsid w:val="001302B6"/>
    <w:rsid w:val="00135A2D"/>
    <w:rsid w:val="00141724"/>
    <w:rsid w:val="00156AB3"/>
    <w:rsid w:val="00157B3E"/>
    <w:rsid w:val="001601D6"/>
    <w:rsid w:val="00163B52"/>
    <w:rsid w:val="00166F9C"/>
    <w:rsid w:val="00181C30"/>
    <w:rsid w:val="00194D78"/>
    <w:rsid w:val="00195223"/>
    <w:rsid w:val="001964BB"/>
    <w:rsid w:val="001966E9"/>
    <w:rsid w:val="001A0A62"/>
    <w:rsid w:val="001B3151"/>
    <w:rsid w:val="001B625F"/>
    <w:rsid w:val="001C0204"/>
    <w:rsid w:val="001C1F76"/>
    <w:rsid w:val="001C407C"/>
    <w:rsid w:val="001C7F21"/>
    <w:rsid w:val="0020573B"/>
    <w:rsid w:val="00214E96"/>
    <w:rsid w:val="00217D8D"/>
    <w:rsid w:val="00220377"/>
    <w:rsid w:val="002260E0"/>
    <w:rsid w:val="002400BC"/>
    <w:rsid w:val="002425A8"/>
    <w:rsid w:val="0024303E"/>
    <w:rsid w:val="002459B6"/>
    <w:rsid w:val="002633B2"/>
    <w:rsid w:val="00265BA6"/>
    <w:rsid w:val="0027369B"/>
    <w:rsid w:val="00281600"/>
    <w:rsid w:val="00287CBC"/>
    <w:rsid w:val="002A17E8"/>
    <w:rsid w:val="002B02B1"/>
    <w:rsid w:val="002B658D"/>
    <w:rsid w:val="002C108C"/>
    <w:rsid w:val="002C614B"/>
    <w:rsid w:val="002E1F09"/>
    <w:rsid w:val="002E38CA"/>
    <w:rsid w:val="002E3E3B"/>
    <w:rsid w:val="002F2F8D"/>
    <w:rsid w:val="002F3327"/>
    <w:rsid w:val="002F52F1"/>
    <w:rsid w:val="002F7506"/>
    <w:rsid w:val="002F7EE9"/>
    <w:rsid w:val="003069DA"/>
    <w:rsid w:val="00314979"/>
    <w:rsid w:val="0031616C"/>
    <w:rsid w:val="00322CD2"/>
    <w:rsid w:val="00323543"/>
    <w:rsid w:val="00330D28"/>
    <w:rsid w:val="00331E56"/>
    <w:rsid w:val="0033666F"/>
    <w:rsid w:val="00337D6A"/>
    <w:rsid w:val="0034053F"/>
    <w:rsid w:val="00345850"/>
    <w:rsid w:val="00346E00"/>
    <w:rsid w:val="0036056A"/>
    <w:rsid w:val="00364570"/>
    <w:rsid w:val="003748D6"/>
    <w:rsid w:val="00382D63"/>
    <w:rsid w:val="0039395D"/>
    <w:rsid w:val="00393CC3"/>
    <w:rsid w:val="003A1A7D"/>
    <w:rsid w:val="003A3B2E"/>
    <w:rsid w:val="003A58B2"/>
    <w:rsid w:val="003A6C95"/>
    <w:rsid w:val="003B1322"/>
    <w:rsid w:val="003C3722"/>
    <w:rsid w:val="003C57E1"/>
    <w:rsid w:val="003D681B"/>
    <w:rsid w:val="003E0D71"/>
    <w:rsid w:val="003E100E"/>
    <w:rsid w:val="003F581A"/>
    <w:rsid w:val="00401C88"/>
    <w:rsid w:val="0040345D"/>
    <w:rsid w:val="00414B4B"/>
    <w:rsid w:val="00415E2E"/>
    <w:rsid w:val="0042031E"/>
    <w:rsid w:val="004221D5"/>
    <w:rsid w:val="0042290F"/>
    <w:rsid w:val="00423199"/>
    <w:rsid w:val="00430157"/>
    <w:rsid w:val="00436522"/>
    <w:rsid w:val="00437720"/>
    <w:rsid w:val="0044064A"/>
    <w:rsid w:val="00440B9C"/>
    <w:rsid w:val="0044326C"/>
    <w:rsid w:val="0044436D"/>
    <w:rsid w:val="00451E9F"/>
    <w:rsid w:val="00460D97"/>
    <w:rsid w:val="00462038"/>
    <w:rsid w:val="00467764"/>
    <w:rsid w:val="00470B30"/>
    <w:rsid w:val="00471C86"/>
    <w:rsid w:val="004726E0"/>
    <w:rsid w:val="00474AD7"/>
    <w:rsid w:val="004753B3"/>
    <w:rsid w:val="00481231"/>
    <w:rsid w:val="00481EAA"/>
    <w:rsid w:val="004A08E2"/>
    <w:rsid w:val="004A387B"/>
    <w:rsid w:val="004A5A49"/>
    <w:rsid w:val="004C472A"/>
    <w:rsid w:val="004C6CFA"/>
    <w:rsid w:val="004C721B"/>
    <w:rsid w:val="004D05C7"/>
    <w:rsid w:val="004D1343"/>
    <w:rsid w:val="004D7BE3"/>
    <w:rsid w:val="004E1830"/>
    <w:rsid w:val="00513BD8"/>
    <w:rsid w:val="005202D5"/>
    <w:rsid w:val="00521BE5"/>
    <w:rsid w:val="00522FA5"/>
    <w:rsid w:val="005235F7"/>
    <w:rsid w:val="005261CD"/>
    <w:rsid w:val="0052706C"/>
    <w:rsid w:val="00541987"/>
    <w:rsid w:val="00545E40"/>
    <w:rsid w:val="00547348"/>
    <w:rsid w:val="00565E91"/>
    <w:rsid w:val="00576053"/>
    <w:rsid w:val="0057750C"/>
    <w:rsid w:val="00577BA0"/>
    <w:rsid w:val="0058401B"/>
    <w:rsid w:val="0059697C"/>
    <w:rsid w:val="005A5220"/>
    <w:rsid w:val="005B3A3E"/>
    <w:rsid w:val="005B7A1A"/>
    <w:rsid w:val="005C00FA"/>
    <w:rsid w:val="005C23E1"/>
    <w:rsid w:val="005C2EB9"/>
    <w:rsid w:val="005C32C8"/>
    <w:rsid w:val="005C6185"/>
    <w:rsid w:val="005E031E"/>
    <w:rsid w:val="005E1395"/>
    <w:rsid w:val="005E1FAE"/>
    <w:rsid w:val="005F18F8"/>
    <w:rsid w:val="00611B0B"/>
    <w:rsid w:val="00611FC3"/>
    <w:rsid w:val="00614E57"/>
    <w:rsid w:val="00621192"/>
    <w:rsid w:val="0063525E"/>
    <w:rsid w:val="006363D7"/>
    <w:rsid w:val="0063760D"/>
    <w:rsid w:val="00640C96"/>
    <w:rsid w:val="006454FB"/>
    <w:rsid w:val="00646135"/>
    <w:rsid w:val="00646857"/>
    <w:rsid w:val="006470EC"/>
    <w:rsid w:val="006553C6"/>
    <w:rsid w:val="006555AE"/>
    <w:rsid w:val="0066105A"/>
    <w:rsid w:val="00665E9B"/>
    <w:rsid w:val="00686CA7"/>
    <w:rsid w:val="006968D3"/>
    <w:rsid w:val="006A4A09"/>
    <w:rsid w:val="006B01C0"/>
    <w:rsid w:val="006B35BA"/>
    <w:rsid w:val="006B4DC6"/>
    <w:rsid w:val="006B5907"/>
    <w:rsid w:val="006C11BF"/>
    <w:rsid w:val="006C15FB"/>
    <w:rsid w:val="006D34E2"/>
    <w:rsid w:val="006D6D9D"/>
    <w:rsid w:val="006D6F2D"/>
    <w:rsid w:val="006F2CC3"/>
    <w:rsid w:val="006F50D3"/>
    <w:rsid w:val="00712DD3"/>
    <w:rsid w:val="00713FEA"/>
    <w:rsid w:val="0072321F"/>
    <w:rsid w:val="007330BC"/>
    <w:rsid w:val="00743AE6"/>
    <w:rsid w:val="0074676F"/>
    <w:rsid w:val="007472A4"/>
    <w:rsid w:val="00747571"/>
    <w:rsid w:val="007561C2"/>
    <w:rsid w:val="007625D5"/>
    <w:rsid w:val="0076533D"/>
    <w:rsid w:val="007700F2"/>
    <w:rsid w:val="0077588A"/>
    <w:rsid w:val="00775F5B"/>
    <w:rsid w:val="007760D3"/>
    <w:rsid w:val="0078186E"/>
    <w:rsid w:val="007843D3"/>
    <w:rsid w:val="00791B1F"/>
    <w:rsid w:val="007921F0"/>
    <w:rsid w:val="00793235"/>
    <w:rsid w:val="00796007"/>
    <w:rsid w:val="00796B87"/>
    <w:rsid w:val="00797365"/>
    <w:rsid w:val="007978DA"/>
    <w:rsid w:val="007A3264"/>
    <w:rsid w:val="007A5322"/>
    <w:rsid w:val="007B28DC"/>
    <w:rsid w:val="007B4F17"/>
    <w:rsid w:val="007B76E0"/>
    <w:rsid w:val="007C09B9"/>
    <w:rsid w:val="007C13D2"/>
    <w:rsid w:val="007D3080"/>
    <w:rsid w:val="007D57C8"/>
    <w:rsid w:val="007D7178"/>
    <w:rsid w:val="007E720E"/>
    <w:rsid w:val="007F00A2"/>
    <w:rsid w:val="007F65FC"/>
    <w:rsid w:val="007F676D"/>
    <w:rsid w:val="008009CB"/>
    <w:rsid w:val="008060B0"/>
    <w:rsid w:val="00813254"/>
    <w:rsid w:val="00815831"/>
    <w:rsid w:val="008265A9"/>
    <w:rsid w:val="00830343"/>
    <w:rsid w:val="00831D36"/>
    <w:rsid w:val="0085481D"/>
    <w:rsid w:val="0086621D"/>
    <w:rsid w:val="008703C9"/>
    <w:rsid w:val="00885772"/>
    <w:rsid w:val="0088769B"/>
    <w:rsid w:val="00890980"/>
    <w:rsid w:val="00893BC0"/>
    <w:rsid w:val="008A0278"/>
    <w:rsid w:val="008A03B8"/>
    <w:rsid w:val="008A384B"/>
    <w:rsid w:val="008A4B48"/>
    <w:rsid w:val="008A5087"/>
    <w:rsid w:val="008A7D5D"/>
    <w:rsid w:val="008A7DA7"/>
    <w:rsid w:val="008B01E1"/>
    <w:rsid w:val="008B07FD"/>
    <w:rsid w:val="008B5322"/>
    <w:rsid w:val="008C1F20"/>
    <w:rsid w:val="008D3822"/>
    <w:rsid w:val="008E243A"/>
    <w:rsid w:val="008F09C5"/>
    <w:rsid w:val="008F2DA6"/>
    <w:rsid w:val="008F3793"/>
    <w:rsid w:val="008F572A"/>
    <w:rsid w:val="008F63FC"/>
    <w:rsid w:val="00905BE6"/>
    <w:rsid w:val="009070F6"/>
    <w:rsid w:val="00910053"/>
    <w:rsid w:val="009162A8"/>
    <w:rsid w:val="00916929"/>
    <w:rsid w:val="0092505B"/>
    <w:rsid w:val="00930CCC"/>
    <w:rsid w:val="0093423C"/>
    <w:rsid w:val="009376D4"/>
    <w:rsid w:val="00950C0E"/>
    <w:rsid w:val="00952F5E"/>
    <w:rsid w:val="00957601"/>
    <w:rsid w:val="00957A81"/>
    <w:rsid w:val="00961666"/>
    <w:rsid w:val="00965F96"/>
    <w:rsid w:val="00972AFE"/>
    <w:rsid w:val="009736B0"/>
    <w:rsid w:val="009924F0"/>
    <w:rsid w:val="009A4743"/>
    <w:rsid w:val="009A717F"/>
    <w:rsid w:val="009B1824"/>
    <w:rsid w:val="009B449C"/>
    <w:rsid w:val="009B6C53"/>
    <w:rsid w:val="009D407F"/>
    <w:rsid w:val="009D6919"/>
    <w:rsid w:val="009E651E"/>
    <w:rsid w:val="009F13D1"/>
    <w:rsid w:val="00A02BC0"/>
    <w:rsid w:val="00A02D49"/>
    <w:rsid w:val="00A23D11"/>
    <w:rsid w:val="00A24BE6"/>
    <w:rsid w:val="00A26A75"/>
    <w:rsid w:val="00A34438"/>
    <w:rsid w:val="00A376BA"/>
    <w:rsid w:val="00A51C52"/>
    <w:rsid w:val="00A53F3A"/>
    <w:rsid w:val="00A5583C"/>
    <w:rsid w:val="00A63C0F"/>
    <w:rsid w:val="00A765F7"/>
    <w:rsid w:val="00A83244"/>
    <w:rsid w:val="00A849C1"/>
    <w:rsid w:val="00A87FA7"/>
    <w:rsid w:val="00A92292"/>
    <w:rsid w:val="00A92504"/>
    <w:rsid w:val="00AA0C74"/>
    <w:rsid w:val="00AA10E0"/>
    <w:rsid w:val="00AC5480"/>
    <w:rsid w:val="00AD1886"/>
    <w:rsid w:val="00AD2D34"/>
    <w:rsid w:val="00AD5D73"/>
    <w:rsid w:val="00AE6171"/>
    <w:rsid w:val="00AF6E09"/>
    <w:rsid w:val="00B053AF"/>
    <w:rsid w:val="00B14DF4"/>
    <w:rsid w:val="00B153EC"/>
    <w:rsid w:val="00B252AA"/>
    <w:rsid w:val="00B36DFC"/>
    <w:rsid w:val="00B46C25"/>
    <w:rsid w:val="00B51D47"/>
    <w:rsid w:val="00B542E6"/>
    <w:rsid w:val="00B577D4"/>
    <w:rsid w:val="00B67CF5"/>
    <w:rsid w:val="00B7290F"/>
    <w:rsid w:val="00B72C21"/>
    <w:rsid w:val="00B75DFA"/>
    <w:rsid w:val="00B760B8"/>
    <w:rsid w:val="00B96231"/>
    <w:rsid w:val="00BA3875"/>
    <w:rsid w:val="00BB2EBA"/>
    <w:rsid w:val="00BB40D9"/>
    <w:rsid w:val="00BB5A07"/>
    <w:rsid w:val="00BC74F0"/>
    <w:rsid w:val="00BD16EF"/>
    <w:rsid w:val="00BD4C8B"/>
    <w:rsid w:val="00BE0360"/>
    <w:rsid w:val="00BE0E17"/>
    <w:rsid w:val="00BE18FB"/>
    <w:rsid w:val="00BE7E68"/>
    <w:rsid w:val="00C027C0"/>
    <w:rsid w:val="00C03193"/>
    <w:rsid w:val="00C13847"/>
    <w:rsid w:val="00C1764C"/>
    <w:rsid w:val="00C24B38"/>
    <w:rsid w:val="00C25C1E"/>
    <w:rsid w:val="00C434FA"/>
    <w:rsid w:val="00C439F9"/>
    <w:rsid w:val="00C472E7"/>
    <w:rsid w:val="00C52F38"/>
    <w:rsid w:val="00C54058"/>
    <w:rsid w:val="00C55DB8"/>
    <w:rsid w:val="00C646CF"/>
    <w:rsid w:val="00C649CB"/>
    <w:rsid w:val="00C66969"/>
    <w:rsid w:val="00C7222B"/>
    <w:rsid w:val="00C766B3"/>
    <w:rsid w:val="00C8109E"/>
    <w:rsid w:val="00C8197D"/>
    <w:rsid w:val="00C84899"/>
    <w:rsid w:val="00C8645E"/>
    <w:rsid w:val="00C86E19"/>
    <w:rsid w:val="00C939E5"/>
    <w:rsid w:val="00CA4EB8"/>
    <w:rsid w:val="00CA518A"/>
    <w:rsid w:val="00CA5BED"/>
    <w:rsid w:val="00CC056E"/>
    <w:rsid w:val="00CD1976"/>
    <w:rsid w:val="00CD19F4"/>
    <w:rsid w:val="00CD28FB"/>
    <w:rsid w:val="00CE3373"/>
    <w:rsid w:val="00CE69F9"/>
    <w:rsid w:val="00CE6E1F"/>
    <w:rsid w:val="00CF09BF"/>
    <w:rsid w:val="00CF4922"/>
    <w:rsid w:val="00CF5550"/>
    <w:rsid w:val="00CF5C11"/>
    <w:rsid w:val="00CF5E07"/>
    <w:rsid w:val="00D05C72"/>
    <w:rsid w:val="00D23241"/>
    <w:rsid w:val="00D235B7"/>
    <w:rsid w:val="00D25499"/>
    <w:rsid w:val="00D3410B"/>
    <w:rsid w:val="00D352E9"/>
    <w:rsid w:val="00D571D3"/>
    <w:rsid w:val="00D57913"/>
    <w:rsid w:val="00D67EFB"/>
    <w:rsid w:val="00D80EFD"/>
    <w:rsid w:val="00D8356F"/>
    <w:rsid w:val="00D87D8E"/>
    <w:rsid w:val="00D91D77"/>
    <w:rsid w:val="00D9424B"/>
    <w:rsid w:val="00DA79A2"/>
    <w:rsid w:val="00DB0980"/>
    <w:rsid w:val="00DB76FF"/>
    <w:rsid w:val="00DC278E"/>
    <w:rsid w:val="00DE4DAF"/>
    <w:rsid w:val="00DF7A10"/>
    <w:rsid w:val="00E020A4"/>
    <w:rsid w:val="00E101EE"/>
    <w:rsid w:val="00E15A65"/>
    <w:rsid w:val="00E31F08"/>
    <w:rsid w:val="00E346F3"/>
    <w:rsid w:val="00E4453E"/>
    <w:rsid w:val="00E47ABF"/>
    <w:rsid w:val="00E53649"/>
    <w:rsid w:val="00E56A7A"/>
    <w:rsid w:val="00E857D4"/>
    <w:rsid w:val="00E9185E"/>
    <w:rsid w:val="00EA0F59"/>
    <w:rsid w:val="00EB70FD"/>
    <w:rsid w:val="00EB7117"/>
    <w:rsid w:val="00EC1A95"/>
    <w:rsid w:val="00ED5A52"/>
    <w:rsid w:val="00F13A19"/>
    <w:rsid w:val="00F478D1"/>
    <w:rsid w:val="00F52CAD"/>
    <w:rsid w:val="00F559D3"/>
    <w:rsid w:val="00F55D41"/>
    <w:rsid w:val="00F56C16"/>
    <w:rsid w:val="00F62F3D"/>
    <w:rsid w:val="00F65F5E"/>
    <w:rsid w:val="00F6647E"/>
    <w:rsid w:val="00F70F6E"/>
    <w:rsid w:val="00FA14B1"/>
    <w:rsid w:val="00FA3866"/>
    <w:rsid w:val="00FA4798"/>
    <w:rsid w:val="00FA7C96"/>
    <w:rsid w:val="00FD20EB"/>
    <w:rsid w:val="00FD24F7"/>
    <w:rsid w:val="00FD7A65"/>
    <w:rsid w:val="00FE1ECA"/>
    <w:rsid w:val="00FE452D"/>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semiHidden/>
    <w:unhideWhenUsed/>
    <w:rsid w:val="00D91D77"/>
    <w:pPr>
      <w:tabs>
        <w:tab w:val="center" w:pos="4677"/>
        <w:tab w:val="right" w:pos="9355"/>
      </w:tabs>
    </w:pPr>
  </w:style>
  <w:style w:type="character" w:customStyle="1" w:styleId="af4">
    <w:name w:val="Нижний колонтитул Знак"/>
    <w:basedOn w:val="a0"/>
    <w:link w:val="af3"/>
    <w:uiPriority w:val="99"/>
    <w:semiHidden/>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1">
    <w:name w:val="Базовый"/>
    <w:rsid w:val="00815831"/>
    <w:pPr>
      <w:suppressAutoHyphens/>
    </w:pPr>
    <w:rPr>
      <w:rFonts w:ascii="Times New Roman" w:eastAsia="Times New Roman" w:hAnsi="Times New Roman" w:cs="Times New Roman"/>
      <w:color w:val="00000A"/>
      <w:sz w:val="24"/>
      <w:szCs w:val="24"/>
      <w:lang w:eastAsia="ru-RU"/>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34"/>
    <w:qFormat/>
    <w:locked/>
    <w:rsid w:val="00440B9C"/>
    <w:rPr>
      <w:rFonts w:ascii="Times New Roman" w:eastAsia="Times New Roman" w:hAnsi="Times New Roman" w:cs="Times New Roman"/>
      <w:sz w:val="24"/>
      <w:szCs w:val="24"/>
      <w:lang w:eastAsia="ru-RU"/>
    </w:rPr>
  </w:style>
  <w:style w:type="paragraph" w:customStyle="1" w:styleId="12">
    <w:name w:val="Без интервала1"/>
    <w:rsid w:val="00440B9C"/>
    <w:pPr>
      <w:suppressAutoHyphens/>
      <w:spacing w:after="0" w:line="240" w:lineRule="auto"/>
    </w:pPr>
    <w:rPr>
      <w:rFonts w:ascii="Times New Roman" w:eastAsia="Times New Roman" w:hAnsi="Times New Roman" w:cs="Times New Roman"/>
      <w:kern w:val="1"/>
      <w:lang w:eastAsia="ar-SA"/>
    </w:rPr>
  </w:style>
  <w:style w:type="paragraph" w:customStyle="1" w:styleId="120">
    <w:name w:val="Обычный12"/>
    <w:qFormat/>
    <w:rsid w:val="0042031E"/>
    <w:pPr>
      <w:suppressAutoHyphens/>
      <w:ind w:firstLine="720"/>
      <w:jc w:val="both"/>
    </w:pPr>
    <w:rPr>
      <w:rFonts w:ascii="Times New Roman" w:eastAsia="Times New Roman" w:hAnsi="Times New Roman" w:cs="Times New Roman"/>
      <w:color w:val="00000A"/>
      <w:sz w:val="28"/>
      <w:szCs w:val="20"/>
      <w:lang w:eastAsia="ru-RU"/>
    </w:rPr>
  </w:style>
  <w:style w:type="paragraph" w:styleId="23">
    <w:name w:val="Body Text 2"/>
    <w:basedOn w:val="a"/>
    <w:link w:val="24"/>
    <w:uiPriority w:val="99"/>
    <w:semiHidden/>
    <w:unhideWhenUsed/>
    <w:rsid w:val="006D6D9D"/>
    <w:pPr>
      <w:spacing w:after="120" w:line="480" w:lineRule="auto"/>
    </w:pPr>
  </w:style>
  <w:style w:type="character" w:customStyle="1" w:styleId="24">
    <w:name w:val="Основной текст 2 Знак"/>
    <w:basedOn w:val="a0"/>
    <w:link w:val="23"/>
    <w:uiPriority w:val="99"/>
    <w:semiHidden/>
    <w:rsid w:val="006D6D9D"/>
    <w:rPr>
      <w:rFonts w:ascii="Times New Roman" w:eastAsia="Times New Roman" w:hAnsi="Times New Roman" w:cs="Times New Roman"/>
      <w:sz w:val="24"/>
      <w:szCs w:val="24"/>
      <w:lang w:eastAsia="ru-RU"/>
    </w:rPr>
  </w:style>
  <w:style w:type="character" w:styleId="aff2">
    <w:name w:val="FollowedHyperlink"/>
    <w:basedOn w:val="a0"/>
    <w:uiPriority w:val="99"/>
    <w:semiHidden/>
    <w:unhideWhenUsed/>
    <w:rsid w:val="00C13847"/>
    <w:rPr>
      <w:color w:val="800080"/>
      <w:u w:val="single"/>
    </w:rPr>
  </w:style>
  <w:style w:type="paragraph" w:customStyle="1" w:styleId="font5">
    <w:name w:val="font5"/>
    <w:basedOn w:val="a"/>
    <w:rsid w:val="00C13847"/>
    <w:pPr>
      <w:spacing w:before="100" w:beforeAutospacing="1" w:after="100" w:afterAutospacing="1"/>
    </w:pPr>
    <w:rPr>
      <w:b/>
      <w:bCs/>
      <w:color w:val="000000"/>
    </w:rPr>
  </w:style>
  <w:style w:type="paragraph" w:customStyle="1" w:styleId="font6">
    <w:name w:val="font6"/>
    <w:basedOn w:val="a"/>
    <w:rsid w:val="00C13847"/>
    <w:pPr>
      <w:spacing w:before="100" w:beforeAutospacing="1" w:after="100" w:afterAutospacing="1"/>
    </w:pPr>
    <w:rPr>
      <w:b/>
      <w:bCs/>
      <w:color w:val="7030A0"/>
    </w:rPr>
  </w:style>
  <w:style w:type="paragraph" w:customStyle="1" w:styleId="xl63">
    <w:name w:val="xl63"/>
    <w:basedOn w:val="a"/>
    <w:rsid w:val="00C13847"/>
    <w:pPr>
      <w:spacing w:before="100" w:beforeAutospacing="1" w:after="100" w:afterAutospacing="1"/>
    </w:pPr>
  </w:style>
  <w:style w:type="paragraph" w:customStyle="1" w:styleId="xl64">
    <w:name w:val="xl64"/>
    <w:basedOn w:val="a"/>
    <w:rsid w:val="00C13847"/>
    <w:pPr>
      <w:spacing w:before="100" w:beforeAutospacing="1" w:after="100" w:afterAutospacing="1"/>
      <w:textAlignment w:val="top"/>
    </w:pPr>
    <w:rPr>
      <w:sz w:val="20"/>
      <w:szCs w:val="20"/>
    </w:rPr>
  </w:style>
  <w:style w:type="paragraph" w:customStyle="1" w:styleId="xl66">
    <w:name w:val="xl66"/>
    <w:basedOn w:val="a"/>
    <w:rsid w:val="00C13847"/>
    <w:pPr>
      <w:spacing w:before="100" w:beforeAutospacing="1" w:after="100" w:afterAutospacing="1"/>
      <w:jc w:val="center"/>
      <w:textAlignment w:val="center"/>
    </w:pPr>
  </w:style>
  <w:style w:type="paragraph" w:customStyle="1" w:styleId="xl67">
    <w:name w:val="xl67"/>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9">
    <w:name w:val="xl69"/>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0">
    <w:name w:val="xl70"/>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C1384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6">
    <w:name w:val="xl76"/>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7">
    <w:name w:val="xl77"/>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C13847"/>
    <w:pPr>
      <w:spacing w:before="100" w:beforeAutospacing="1" w:after="100" w:afterAutospacing="1"/>
      <w:textAlignment w:val="top"/>
    </w:pPr>
  </w:style>
  <w:style w:type="paragraph" w:customStyle="1" w:styleId="xl80">
    <w:name w:val="xl80"/>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
    <w:rsid w:val="00C13847"/>
    <w:pPr>
      <w:spacing w:before="100" w:beforeAutospacing="1" w:after="100" w:afterAutospacing="1"/>
    </w:pPr>
    <w:rPr>
      <w:color w:val="FF0000"/>
    </w:rPr>
  </w:style>
  <w:style w:type="paragraph" w:customStyle="1" w:styleId="xl82">
    <w:name w:val="xl82"/>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C1384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rsid w:val="00C1384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C1384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7">
    <w:name w:val="xl97"/>
    <w:basedOn w:val="a"/>
    <w:rsid w:val="00C13847"/>
    <w:pPr>
      <w:spacing w:before="100" w:beforeAutospacing="1" w:after="100" w:afterAutospacing="1"/>
      <w:jc w:val="center"/>
      <w:textAlignment w:val="center"/>
    </w:pPr>
  </w:style>
  <w:style w:type="paragraph" w:customStyle="1" w:styleId="xl98">
    <w:name w:val="xl98"/>
    <w:basedOn w:val="a"/>
    <w:rsid w:val="00C13847"/>
    <w:pPr>
      <w:spacing w:before="100" w:beforeAutospacing="1" w:after="100" w:afterAutospacing="1"/>
      <w:jc w:val="center"/>
      <w:textAlignment w:val="center"/>
    </w:pPr>
  </w:style>
  <w:style w:type="paragraph" w:customStyle="1" w:styleId="xl99">
    <w:name w:val="xl99"/>
    <w:basedOn w:val="a"/>
    <w:rsid w:val="00C13847"/>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rsid w:val="00C1384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1">
    <w:name w:val="xl101"/>
    <w:basedOn w:val="a"/>
    <w:rsid w:val="00C138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C1384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C1384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C1384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C1384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1384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C1384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08">
    <w:name w:val="xl108"/>
    <w:basedOn w:val="a"/>
    <w:rsid w:val="00C1384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9">
    <w:name w:val="xl109"/>
    <w:basedOn w:val="a"/>
    <w:rsid w:val="00C13847"/>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b/>
      <w:bCs/>
      <w:color w:val="000000"/>
    </w:rPr>
  </w:style>
  <w:style w:type="paragraph" w:customStyle="1" w:styleId="xl110">
    <w:name w:val="xl110"/>
    <w:basedOn w:val="a"/>
    <w:rsid w:val="00C13847"/>
    <w:pPr>
      <w:pBdr>
        <w:top w:val="single" w:sz="4" w:space="0" w:color="auto"/>
        <w:bottom w:val="single" w:sz="4" w:space="0" w:color="auto"/>
      </w:pBdr>
      <w:shd w:val="clear" w:color="000000" w:fill="EEECE1"/>
      <w:spacing w:before="100" w:beforeAutospacing="1" w:after="100" w:afterAutospacing="1"/>
      <w:textAlignment w:val="top"/>
    </w:pPr>
    <w:rPr>
      <w:b/>
      <w:bCs/>
      <w:color w:val="000000"/>
    </w:rPr>
  </w:style>
  <w:style w:type="paragraph" w:customStyle="1" w:styleId="xl111">
    <w:name w:val="xl111"/>
    <w:basedOn w:val="a"/>
    <w:rsid w:val="00C13847"/>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000000"/>
    </w:rPr>
  </w:style>
  <w:style w:type="paragraph" w:customStyle="1" w:styleId="xl112">
    <w:name w:val="xl112"/>
    <w:basedOn w:val="a"/>
    <w:rsid w:val="00C1384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3">
    <w:name w:val="xl113"/>
    <w:basedOn w:val="a"/>
    <w:rsid w:val="00C1384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4">
    <w:name w:val="xl114"/>
    <w:basedOn w:val="a"/>
    <w:rsid w:val="00C13847"/>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b/>
      <w:bCs/>
      <w:color w:val="FF0000"/>
    </w:rPr>
  </w:style>
  <w:style w:type="paragraph" w:customStyle="1" w:styleId="xl115">
    <w:name w:val="xl115"/>
    <w:basedOn w:val="a"/>
    <w:rsid w:val="00C13847"/>
    <w:pPr>
      <w:pBdr>
        <w:top w:val="single" w:sz="4" w:space="0" w:color="auto"/>
        <w:bottom w:val="single" w:sz="4" w:space="0" w:color="auto"/>
      </w:pBdr>
      <w:shd w:val="clear" w:color="000000" w:fill="EEECE1"/>
      <w:spacing w:before="100" w:beforeAutospacing="1" w:after="100" w:afterAutospacing="1"/>
      <w:textAlignment w:val="top"/>
    </w:pPr>
    <w:rPr>
      <w:b/>
      <w:bCs/>
      <w:color w:val="FF0000"/>
    </w:rPr>
  </w:style>
  <w:style w:type="paragraph" w:customStyle="1" w:styleId="xl116">
    <w:name w:val="xl116"/>
    <w:basedOn w:val="a"/>
    <w:rsid w:val="00C13847"/>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FF0000"/>
    </w:rPr>
  </w:style>
  <w:style w:type="paragraph" w:customStyle="1" w:styleId="xl117">
    <w:name w:val="xl117"/>
    <w:basedOn w:val="a"/>
    <w:rsid w:val="00C1384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C1384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C1384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C1384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C1384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22">
    <w:name w:val="xl122"/>
    <w:basedOn w:val="a"/>
    <w:rsid w:val="00C1384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23">
    <w:name w:val="xl123"/>
    <w:basedOn w:val="a"/>
    <w:rsid w:val="00C1384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4">
    <w:name w:val="xl124"/>
    <w:basedOn w:val="a"/>
    <w:rsid w:val="00C1384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
    <w:rsid w:val="00C1384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C138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 w:id="18084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yperlink" Target="consultantplus://offline/ref=BEBC75DB780C2FEE9B636310CF5CBF9077A0D571D7E3E3DF88ED9CDE6B80905AFF2C4000ED00218A1A71861F3FE79FE637B6258221FBA853C7H"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hyperlink" Target="https://utp.sberbank-ast.ru"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3F5F0-38D5-4A70-B76F-82CF1277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93</Pages>
  <Words>16931</Words>
  <Characters>96509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198</cp:revision>
  <cp:lastPrinted>2019-03-04T12:15:00Z</cp:lastPrinted>
  <dcterms:created xsi:type="dcterms:W3CDTF">2018-07-01T10:02:00Z</dcterms:created>
  <dcterms:modified xsi:type="dcterms:W3CDTF">2019-03-21T08:09:00Z</dcterms:modified>
</cp:coreProperties>
</file>