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5D" w:rsidRPr="00DE0476" w:rsidRDefault="00EF205D" w:rsidP="00EF205D">
      <w:pPr>
        <w:pStyle w:val="aff2"/>
        <w:spacing w:after="0" w:line="240" w:lineRule="auto"/>
        <w:jc w:val="center"/>
        <w:rPr>
          <w:sz w:val="28"/>
          <w:szCs w:val="28"/>
        </w:rPr>
      </w:pPr>
      <w:r w:rsidRPr="00DE0476">
        <w:rPr>
          <w:b/>
          <w:sz w:val="28"/>
          <w:szCs w:val="28"/>
        </w:rPr>
        <w:t>АКЦИОНЕРНОЕ ОБЩЕСТВО</w:t>
      </w:r>
    </w:p>
    <w:p w:rsidR="00EF205D" w:rsidRPr="00DE0476" w:rsidRDefault="00EF205D" w:rsidP="00EF205D">
      <w:pPr>
        <w:pStyle w:val="aff2"/>
        <w:spacing w:after="0" w:line="240" w:lineRule="auto"/>
        <w:jc w:val="center"/>
        <w:rPr>
          <w:b/>
          <w:sz w:val="28"/>
          <w:szCs w:val="28"/>
        </w:rPr>
      </w:pPr>
      <w:r w:rsidRPr="00DE0476">
        <w:rPr>
          <w:b/>
          <w:sz w:val="28"/>
          <w:szCs w:val="28"/>
        </w:rPr>
        <w:t>«</w:t>
      </w:r>
      <w:proofErr w:type="gramStart"/>
      <w:r w:rsidRPr="00DE0476">
        <w:rPr>
          <w:b/>
          <w:sz w:val="28"/>
          <w:szCs w:val="28"/>
        </w:rPr>
        <w:t>СЕВЕРО-КАВКАЗСКАЯ</w:t>
      </w:r>
      <w:proofErr w:type="gramEnd"/>
      <w:r w:rsidRPr="00DE0476">
        <w:rPr>
          <w:b/>
          <w:sz w:val="28"/>
          <w:szCs w:val="28"/>
        </w:rPr>
        <w:t xml:space="preserve"> </w:t>
      </w:r>
    </w:p>
    <w:p w:rsidR="00EF205D" w:rsidRPr="00DE0476" w:rsidRDefault="00EF205D" w:rsidP="00EF205D">
      <w:pPr>
        <w:pStyle w:val="aff2"/>
        <w:spacing w:after="0" w:line="240" w:lineRule="auto"/>
        <w:jc w:val="center"/>
        <w:rPr>
          <w:sz w:val="28"/>
          <w:szCs w:val="28"/>
        </w:rPr>
      </w:pPr>
      <w:r w:rsidRPr="00DE0476">
        <w:rPr>
          <w:b/>
          <w:sz w:val="28"/>
          <w:szCs w:val="28"/>
        </w:rPr>
        <w:t>ПРИГОРОДНАЯ ПАССАЖИРСКАЯ КОМПАНИЯ»</w:t>
      </w:r>
    </w:p>
    <w:p w:rsidR="00EF205D" w:rsidRPr="00DE0476" w:rsidRDefault="00EF205D" w:rsidP="00EF205D">
      <w:pPr>
        <w:pStyle w:val="aff2"/>
        <w:spacing w:after="0" w:line="240" w:lineRule="auto"/>
        <w:jc w:val="center"/>
        <w:rPr>
          <w:sz w:val="28"/>
          <w:szCs w:val="28"/>
        </w:rPr>
      </w:pPr>
      <w:r w:rsidRPr="00DE0476">
        <w:rPr>
          <w:b/>
          <w:sz w:val="28"/>
          <w:szCs w:val="28"/>
        </w:rPr>
        <w:t>(АО «СКППК»)</w:t>
      </w:r>
    </w:p>
    <w:p w:rsidR="00EF205D" w:rsidRPr="00DE0476" w:rsidRDefault="00EF205D" w:rsidP="00EF205D">
      <w:pPr>
        <w:pStyle w:val="aff2"/>
        <w:spacing w:after="0" w:line="240" w:lineRule="auto"/>
        <w:jc w:val="center"/>
        <w:rPr>
          <w:sz w:val="28"/>
          <w:szCs w:val="28"/>
        </w:rPr>
      </w:pPr>
    </w:p>
    <w:p w:rsidR="00EF205D" w:rsidRPr="00DE0476" w:rsidRDefault="00EF205D" w:rsidP="00EF205D">
      <w:pPr>
        <w:pStyle w:val="aff2"/>
        <w:spacing w:after="0" w:line="240" w:lineRule="auto"/>
        <w:rPr>
          <w:sz w:val="28"/>
          <w:szCs w:val="28"/>
        </w:rPr>
      </w:pPr>
    </w:p>
    <w:p w:rsidR="00EF205D" w:rsidRPr="00DE0476" w:rsidRDefault="00EF205D" w:rsidP="00EF205D">
      <w:pPr>
        <w:pStyle w:val="aff2"/>
        <w:spacing w:after="0" w:line="240" w:lineRule="auto"/>
        <w:jc w:val="center"/>
        <w:rPr>
          <w:sz w:val="28"/>
          <w:szCs w:val="28"/>
        </w:rPr>
      </w:pPr>
    </w:p>
    <w:p w:rsidR="00EF205D" w:rsidRPr="00DE0476" w:rsidRDefault="00EF205D" w:rsidP="00EF205D">
      <w:pPr>
        <w:pStyle w:val="aff2"/>
        <w:spacing w:after="0" w:line="240" w:lineRule="auto"/>
        <w:jc w:val="center"/>
        <w:rPr>
          <w:sz w:val="28"/>
          <w:szCs w:val="28"/>
        </w:rPr>
      </w:pPr>
    </w:p>
    <w:p w:rsidR="00EF205D" w:rsidRPr="00DE0476" w:rsidRDefault="00EF205D" w:rsidP="00EF205D">
      <w:pPr>
        <w:pStyle w:val="aff2"/>
        <w:spacing w:after="0" w:line="240" w:lineRule="auto"/>
        <w:jc w:val="center"/>
        <w:rPr>
          <w:sz w:val="28"/>
          <w:szCs w:val="28"/>
        </w:rPr>
      </w:pPr>
    </w:p>
    <w:p w:rsidR="00EF205D" w:rsidRPr="00DE0476" w:rsidRDefault="00EF205D" w:rsidP="00EF205D">
      <w:pPr>
        <w:pStyle w:val="aff2"/>
        <w:spacing w:after="0" w:line="240" w:lineRule="auto"/>
        <w:jc w:val="center"/>
        <w:rPr>
          <w:sz w:val="28"/>
          <w:szCs w:val="28"/>
        </w:rPr>
      </w:pPr>
    </w:p>
    <w:p w:rsidR="00EF205D" w:rsidRPr="00DE0476" w:rsidRDefault="00EF205D" w:rsidP="00EF205D">
      <w:pPr>
        <w:pStyle w:val="aff2"/>
        <w:spacing w:after="0" w:line="240" w:lineRule="auto"/>
        <w:jc w:val="center"/>
        <w:rPr>
          <w:sz w:val="28"/>
          <w:szCs w:val="28"/>
        </w:rPr>
      </w:pPr>
    </w:p>
    <w:p w:rsidR="00EF205D" w:rsidRPr="00DE0476" w:rsidRDefault="00EF205D" w:rsidP="00EF205D">
      <w:pPr>
        <w:pStyle w:val="aff2"/>
        <w:spacing w:after="0" w:line="240" w:lineRule="auto"/>
        <w:jc w:val="center"/>
        <w:rPr>
          <w:sz w:val="28"/>
          <w:szCs w:val="28"/>
        </w:rPr>
      </w:pPr>
    </w:p>
    <w:p w:rsidR="00EF205D" w:rsidRPr="00DE0476" w:rsidRDefault="00EF205D" w:rsidP="00EF205D">
      <w:pPr>
        <w:pStyle w:val="aff2"/>
        <w:spacing w:after="0" w:line="240" w:lineRule="auto"/>
        <w:jc w:val="center"/>
        <w:rPr>
          <w:sz w:val="28"/>
          <w:szCs w:val="28"/>
        </w:rPr>
      </w:pPr>
    </w:p>
    <w:p w:rsidR="00EF205D" w:rsidRPr="00DE0476" w:rsidRDefault="00EF205D" w:rsidP="00EF205D">
      <w:pPr>
        <w:pStyle w:val="aff2"/>
        <w:spacing w:after="0" w:line="240" w:lineRule="auto"/>
        <w:jc w:val="center"/>
        <w:rPr>
          <w:sz w:val="28"/>
          <w:szCs w:val="28"/>
        </w:rPr>
      </w:pPr>
    </w:p>
    <w:p w:rsidR="00EF205D" w:rsidRPr="00DE0476" w:rsidRDefault="00EF205D" w:rsidP="00EF205D">
      <w:pPr>
        <w:pStyle w:val="aff2"/>
        <w:spacing w:after="0" w:line="240" w:lineRule="auto"/>
        <w:rPr>
          <w:sz w:val="28"/>
          <w:szCs w:val="28"/>
        </w:rPr>
      </w:pPr>
    </w:p>
    <w:p w:rsidR="00EF205D" w:rsidRPr="00DE0476" w:rsidRDefault="00EF205D" w:rsidP="00EF205D">
      <w:pPr>
        <w:pStyle w:val="aff2"/>
        <w:spacing w:after="0" w:line="240" w:lineRule="auto"/>
        <w:jc w:val="center"/>
        <w:rPr>
          <w:sz w:val="28"/>
          <w:szCs w:val="28"/>
        </w:rPr>
      </w:pPr>
      <w:r w:rsidRPr="00DE0476">
        <w:rPr>
          <w:rFonts w:eastAsia="MS Mincho"/>
          <w:b/>
          <w:bCs/>
          <w:sz w:val="28"/>
          <w:szCs w:val="28"/>
        </w:rPr>
        <w:t>ДОКУМЕНТАЦИЯ</w:t>
      </w:r>
    </w:p>
    <w:p w:rsidR="00EF205D" w:rsidRPr="00DE0476" w:rsidRDefault="00EF205D" w:rsidP="00EF205D">
      <w:pPr>
        <w:jc w:val="center"/>
        <w:rPr>
          <w:bCs/>
          <w:sz w:val="28"/>
          <w:szCs w:val="28"/>
        </w:rPr>
      </w:pPr>
      <w:r w:rsidRPr="00DE0476">
        <w:rPr>
          <w:rFonts w:eastAsia="MS Mincho"/>
          <w:bCs/>
          <w:sz w:val="28"/>
          <w:szCs w:val="28"/>
        </w:rPr>
        <w:t xml:space="preserve">по </w:t>
      </w:r>
      <w:r w:rsidRPr="00DE0476">
        <w:rPr>
          <w:bCs/>
          <w:sz w:val="28"/>
          <w:szCs w:val="28"/>
        </w:rPr>
        <w:t xml:space="preserve">запросу котировок в электронной форме, участниками которого вправе быть исключительно субъекты малого и среднего предпринимательства </w:t>
      </w:r>
    </w:p>
    <w:p w:rsidR="00EF205D" w:rsidRPr="00DE0476" w:rsidRDefault="00EF205D" w:rsidP="00EF205D">
      <w:pPr>
        <w:jc w:val="center"/>
        <w:rPr>
          <w:bCs/>
          <w:sz w:val="28"/>
          <w:szCs w:val="28"/>
        </w:rPr>
      </w:pPr>
      <w:r w:rsidRPr="00DE0476">
        <w:rPr>
          <w:bCs/>
          <w:sz w:val="28"/>
          <w:szCs w:val="28"/>
        </w:rPr>
        <w:t>№ _____________________</w:t>
      </w:r>
    </w:p>
    <w:p w:rsidR="00EF205D" w:rsidRPr="00DE0476" w:rsidRDefault="00EF205D" w:rsidP="00EF205D">
      <w:pPr>
        <w:pStyle w:val="aff2"/>
        <w:spacing w:after="0" w:line="240" w:lineRule="auto"/>
        <w:jc w:val="center"/>
        <w:rPr>
          <w:sz w:val="28"/>
          <w:szCs w:val="28"/>
        </w:rPr>
      </w:pPr>
    </w:p>
    <w:p w:rsidR="00EF205D" w:rsidRPr="00DE0476" w:rsidRDefault="00EF205D" w:rsidP="00EF205D">
      <w:pPr>
        <w:pStyle w:val="aff2"/>
        <w:spacing w:after="0" w:line="240" w:lineRule="auto"/>
        <w:jc w:val="center"/>
        <w:rPr>
          <w:sz w:val="28"/>
          <w:szCs w:val="28"/>
        </w:rPr>
      </w:pPr>
    </w:p>
    <w:p w:rsidR="00EF205D" w:rsidRPr="00DE0476" w:rsidRDefault="00EF205D" w:rsidP="00EF205D">
      <w:pPr>
        <w:pStyle w:val="aff2"/>
        <w:spacing w:after="0" w:line="240" w:lineRule="auto"/>
        <w:jc w:val="center"/>
        <w:rPr>
          <w:sz w:val="28"/>
          <w:szCs w:val="28"/>
        </w:rPr>
      </w:pPr>
    </w:p>
    <w:p w:rsidR="00EF205D" w:rsidRPr="00DE0476" w:rsidRDefault="00EF205D" w:rsidP="00EF205D">
      <w:pPr>
        <w:pStyle w:val="aff2"/>
        <w:spacing w:after="0" w:line="240" w:lineRule="auto"/>
        <w:jc w:val="center"/>
        <w:rPr>
          <w:sz w:val="28"/>
          <w:szCs w:val="28"/>
        </w:rPr>
      </w:pPr>
    </w:p>
    <w:p w:rsidR="00EF205D" w:rsidRPr="00DE0476" w:rsidRDefault="00EF205D" w:rsidP="00EF205D">
      <w:pPr>
        <w:pStyle w:val="aff2"/>
        <w:spacing w:after="0" w:line="240" w:lineRule="auto"/>
        <w:jc w:val="center"/>
        <w:rPr>
          <w:sz w:val="28"/>
          <w:szCs w:val="28"/>
        </w:rPr>
      </w:pPr>
    </w:p>
    <w:p w:rsidR="00EF205D" w:rsidRPr="00DE0476" w:rsidRDefault="00EF205D" w:rsidP="00EF205D">
      <w:pPr>
        <w:pStyle w:val="aff2"/>
        <w:spacing w:after="0" w:line="240" w:lineRule="auto"/>
        <w:jc w:val="center"/>
        <w:rPr>
          <w:sz w:val="28"/>
          <w:szCs w:val="28"/>
        </w:rPr>
      </w:pPr>
    </w:p>
    <w:p w:rsidR="00EF205D" w:rsidRPr="00DE0476" w:rsidRDefault="00EF205D" w:rsidP="00EF205D">
      <w:pPr>
        <w:pStyle w:val="aff2"/>
        <w:spacing w:after="0" w:line="240" w:lineRule="auto"/>
        <w:jc w:val="center"/>
        <w:rPr>
          <w:sz w:val="28"/>
          <w:szCs w:val="28"/>
        </w:rPr>
      </w:pPr>
    </w:p>
    <w:p w:rsidR="00EF205D" w:rsidRPr="00DE0476" w:rsidRDefault="00EF205D" w:rsidP="00EF205D">
      <w:pPr>
        <w:pStyle w:val="aff2"/>
        <w:spacing w:after="0" w:line="240" w:lineRule="auto"/>
        <w:jc w:val="center"/>
        <w:rPr>
          <w:sz w:val="28"/>
          <w:szCs w:val="28"/>
        </w:rPr>
      </w:pPr>
    </w:p>
    <w:p w:rsidR="00EF205D" w:rsidRPr="00DE0476" w:rsidRDefault="00EF205D" w:rsidP="00EF205D">
      <w:pPr>
        <w:pStyle w:val="aff2"/>
        <w:spacing w:after="0" w:line="240" w:lineRule="auto"/>
        <w:jc w:val="center"/>
        <w:rPr>
          <w:sz w:val="28"/>
          <w:szCs w:val="28"/>
        </w:rPr>
      </w:pPr>
    </w:p>
    <w:p w:rsidR="00EF205D" w:rsidRPr="00DE0476" w:rsidRDefault="00EF205D" w:rsidP="00EF205D">
      <w:pPr>
        <w:pStyle w:val="aff2"/>
        <w:spacing w:after="0" w:line="240" w:lineRule="auto"/>
        <w:jc w:val="center"/>
        <w:rPr>
          <w:sz w:val="28"/>
          <w:szCs w:val="28"/>
        </w:rPr>
      </w:pPr>
    </w:p>
    <w:p w:rsidR="00EF205D" w:rsidRPr="00DE0476" w:rsidRDefault="00EF205D" w:rsidP="00EF205D">
      <w:pPr>
        <w:pStyle w:val="aff2"/>
        <w:spacing w:after="0" w:line="240" w:lineRule="auto"/>
        <w:jc w:val="center"/>
        <w:rPr>
          <w:sz w:val="28"/>
          <w:szCs w:val="28"/>
        </w:rPr>
      </w:pPr>
    </w:p>
    <w:p w:rsidR="00EF205D" w:rsidRPr="00DE0476" w:rsidRDefault="00EF205D" w:rsidP="00EF205D">
      <w:pPr>
        <w:pStyle w:val="aff2"/>
        <w:spacing w:after="0" w:line="240" w:lineRule="auto"/>
        <w:jc w:val="center"/>
        <w:rPr>
          <w:sz w:val="28"/>
          <w:szCs w:val="28"/>
        </w:rPr>
      </w:pPr>
    </w:p>
    <w:p w:rsidR="00EF205D" w:rsidRPr="00DE0476" w:rsidRDefault="00EF205D" w:rsidP="00EF205D">
      <w:pPr>
        <w:pStyle w:val="aff2"/>
        <w:spacing w:after="0" w:line="240" w:lineRule="auto"/>
        <w:jc w:val="center"/>
        <w:rPr>
          <w:sz w:val="28"/>
          <w:szCs w:val="28"/>
        </w:rPr>
      </w:pPr>
    </w:p>
    <w:p w:rsidR="00EF205D" w:rsidRPr="00DE0476" w:rsidRDefault="00EF205D" w:rsidP="00EF205D">
      <w:pPr>
        <w:pStyle w:val="aff2"/>
        <w:spacing w:after="0" w:line="240" w:lineRule="auto"/>
        <w:jc w:val="center"/>
        <w:rPr>
          <w:sz w:val="28"/>
          <w:szCs w:val="28"/>
        </w:rPr>
      </w:pPr>
    </w:p>
    <w:p w:rsidR="00EF205D" w:rsidRPr="00DE0476" w:rsidRDefault="00EF205D" w:rsidP="00EF205D">
      <w:pPr>
        <w:pStyle w:val="aff2"/>
        <w:spacing w:after="0" w:line="240" w:lineRule="auto"/>
        <w:jc w:val="center"/>
        <w:rPr>
          <w:sz w:val="28"/>
          <w:szCs w:val="28"/>
        </w:rPr>
      </w:pPr>
    </w:p>
    <w:p w:rsidR="00EF205D" w:rsidRPr="00DE0476" w:rsidRDefault="00EF205D" w:rsidP="00EF205D">
      <w:pPr>
        <w:pStyle w:val="aff2"/>
        <w:spacing w:after="0" w:line="240" w:lineRule="auto"/>
        <w:jc w:val="center"/>
        <w:rPr>
          <w:sz w:val="28"/>
          <w:szCs w:val="28"/>
        </w:rPr>
      </w:pPr>
    </w:p>
    <w:p w:rsidR="00EF205D" w:rsidRPr="00DE0476" w:rsidRDefault="00EF205D" w:rsidP="00EF205D">
      <w:pPr>
        <w:pStyle w:val="aff2"/>
        <w:spacing w:after="0" w:line="240" w:lineRule="auto"/>
        <w:jc w:val="center"/>
        <w:rPr>
          <w:sz w:val="28"/>
          <w:szCs w:val="28"/>
        </w:rPr>
      </w:pPr>
    </w:p>
    <w:p w:rsidR="00EF205D" w:rsidRPr="00DE0476" w:rsidRDefault="00EF205D" w:rsidP="00EF205D">
      <w:pPr>
        <w:pStyle w:val="aff2"/>
        <w:spacing w:after="0" w:line="240" w:lineRule="auto"/>
        <w:jc w:val="center"/>
        <w:rPr>
          <w:sz w:val="28"/>
          <w:szCs w:val="28"/>
        </w:rPr>
      </w:pPr>
    </w:p>
    <w:p w:rsidR="00EF205D" w:rsidRPr="00DE0476" w:rsidRDefault="00EF205D" w:rsidP="00EF205D">
      <w:pPr>
        <w:pStyle w:val="aff2"/>
        <w:spacing w:after="0" w:line="240" w:lineRule="auto"/>
        <w:jc w:val="center"/>
        <w:rPr>
          <w:sz w:val="28"/>
          <w:szCs w:val="28"/>
        </w:rPr>
      </w:pPr>
    </w:p>
    <w:p w:rsidR="00EF205D" w:rsidRPr="00DE0476" w:rsidRDefault="00EF205D" w:rsidP="00EF205D">
      <w:pPr>
        <w:pStyle w:val="aff2"/>
        <w:spacing w:after="0" w:line="240" w:lineRule="auto"/>
        <w:jc w:val="center"/>
        <w:rPr>
          <w:sz w:val="28"/>
          <w:szCs w:val="28"/>
        </w:rPr>
      </w:pPr>
    </w:p>
    <w:p w:rsidR="00EF205D" w:rsidRPr="00DE0476" w:rsidRDefault="00EF205D" w:rsidP="00EF205D">
      <w:pPr>
        <w:pStyle w:val="aff2"/>
        <w:spacing w:after="0" w:line="240" w:lineRule="auto"/>
        <w:jc w:val="center"/>
        <w:rPr>
          <w:sz w:val="28"/>
          <w:szCs w:val="28"/>
        </w:rPr>
      </w:pPr>
    </w:p>
    <w:p w:rsidR="00EF205D" w:rsidRPr="00DE0476" w:rsidRDefault="00EF205D" w:rsidP="00EF205D">
      <w:pPr>
        <w:pStyle w:val="aff2"/>
        <w:spacing w:after="0" w:line="240" w:lineRule="auto"/>
        <w:jc w:val="center"/>
        <w:rPr>
          <w:sz w:val="28"/>
          <w:szCs w:val="28"/>
        </w:rPr>
      </w:pPr>
    </w:p>
    <w:p w:rsidR="00EF205D" w:rsidRPr="00DE0476" w:rsidRDefault="00EF205D" w:rsidP="00EF205D">
      <w:pPr>
        <w:pStyle w:val="aff2"/>
        <w:keepNext/>
        <w:spacing w:after="0" w:line="240" w:lineRule="auto"/>
        <w:jc w:val="center"/>
        <w:rPr>
          <w:sz w:val="28"/>
          <w:szCs w:val="28"/>
        </w:rPr>
      </w:pPr>
      <w:r w:rsidRPr="00DE0476">
        <w:rPr>
          <w:rFonts w:eastAsia="MS Mincho"/>
          <w:sz w:val="28"/>
          <w:szCs w:val="28"/>
        </w:rPr>
        <w:t>Ростов-на-Дону</w:t>
      </w:r>
    </w:p>
    <w:p w:rsidR="00EF205D" w:rsidRPr="00DE0476" w:rsidRDefault="00EF205D" w:rsidP="00EF205D">
      <w:pPr>
        <w:pStyle w:val="af0"/>
        <w:jc w:val="center"/>
        <w:rPr>
          <w:rFonts w:eastAsia="MS Mincho"/>
          <w:b/>
          <w:sz w:val="28"/>
          <w:szCs w:val="28"/>
        </w:rPr>
      </w:pPr>
      <w:r w:rsidRPr="00DE0476">
        <w:rPr>
          <w:rFonts w:eastAsia="MS Mincho"/>
          <w:b/>
          <w:sz w:val="28"/>
          <w:szCs w:val="28"/>
        </w:rPr>
        <w:t>2019 г.</w:t>
      </w:r>
    </w:p>
    <w:p w:rsidR="00EF205D" w:rsidRPr="00DE0476" w:rsidRDefault="00EF205D" w:rsidP="00EF205D">
      <w:pPr>
        <w:pStyle w:val="af0"/>
        <w:jc w:val="center"/>
        <w:rPr>
          <w:sz w:val="28"/>
          <w:szCs w:val="28"/>
        </w:rPr>
      </w:pPr>
    </w:p>
    <w:p w:rsidR="00EF205D" w:rsidRPr="00DE0476" w:rsidRDefault="00EF205D" w:rsidP="00EF205D">
      <w:pPr>
        <w:pStyle w:val="af0"/>
        <w:jc w:val="center"/>
        <w:rPr>
          <w:sz w:val="28"/>
          <w:szCs w:val="28"/>
        </w:rPr>
      </w:pPr>
    </w:p>
    <w:p w:rsidR="00EF205D" w:rsidRPr="00DE0476" w:rsidRDefault="00EF205D" w:rsidP="00EF205D">
      <w:pPr>
        <w:pStyle w:val="aff2"/>
        <w:spacing w:after="0" w:line="240" w:lineRule="auto"/>
        <w:jc w:val="right"/>
        <w:rPr>
          <w:sz w:val="28"/>
          <w:szCs w:val="28"/>
        </w:rPr>
      </w:pPr>
      <w:r w:rsidRPr="00DE0476">
        <w:rPr>
          <w:bCs/>
          <w:sz w:val="28"/>
          <w:szCs w:val="28"/>
        </w:rPr>
        <w:lastRenderedPageBreak/>
        <w:t>УТВЕРЖДАЮ</w:t>
      </w:r>
    </w:p>
    <w:p w:rsidR="00EF205D" w:rsidRPr="00DE0476" w:rsidRDefault="00EF205D" w:rsidP="00EF205D">
      <w:pPr>
        <w:pStyle w:val="aff2"/>
        <w:spacing w:after="0" w:line="240" w:lineRule="auto"/>
        <w:jc w:val="both"/>
        <w:rPr>
          <w:sz w:val="28"/>
          <w:szCs w:val="28"/>
        </w:rPr>
      </w:pPr>
    </w:p>
    <w:p w:rsidR="00EF205D" w:rsidRPr="00DE0476" w:rsidRDefault="00EF205D" w:rsidP="00EF205D">
      <w:pPr>
        <w:pStyle w:val="aff2"/>
        <w:spacing w:after="0" w:line="240" w:lineRule="auto"/>
        <w:jc w:val="right"/>
        <w:rPr>
          <w:bCs/>
          <w:sz w:val="28"/>
          <w:szCs w:val="28"/>
        </w:rPr>
      </w:pPr>
      <w:r w:rsidRPr="00DE0476">
        <w:rPr>
          <w:bCs/>
          <w:sz w:val="28"/>
          <w:szCs w:val="28"/>
        </w:rPr>
        <w:t>Председатель</w:t>
      </w:r>
      <w:r w:rsidRPr="00DE0476">
        <w:rPr>
          <w:sz w:val="28"/>
          <w:szCs w:val="28"/>
        </w:rPr>
        <w:t xml:space="preserve"> </w:t>
      </w:r>
      <w:r w:rsidRPr="00DE0476">
        <w:rPr>
          <w:bCs/>
          <w:sz w:val="28"/>
          <w:szCs w:val="28"/>
        </w:rPr>
        <w:t xml:space="preserve">комиссии </w:t>
      </w:r>
    </w:p>
    <w:p w:rsidR="00EF205D" w:rsidRPr="00DE0476" w:rsidRDefault="00EF205D" w:rsidP="00EF205D">
      <w:pPr>
        <w:pStyle w:val="aff2"/>
        <w:spacing w:after="0" w:line="240" w:lineRule="auto"/>
        <w:jc w:val="right"/>
        <w:rPr>
          <w:sz w:val="28"/>
          <w:szCs w:val="28"/>
        </w:rPr>
      </w:pPr>
      <w:r w:rsidRPr="00DE0476">
        <w:rPr>
          <w:bCs/>
          <w:sz w:val="28"/>
          <w:szCs w:val="28"/>
        </w:rPr>
        <w:t>по осуществлению закупок</w:t>
      </w:r>
    </w:p>
    <w:p w:rsidR="00EF205D" w:rsidRPr="00DE0476" w:rsidRDefault="00EF205D" w:rsidP="00EF205D">
      <w:pPr>
        <w:pStyle w:val="aff2"/>
        <w:spacing w:after="0" w:line="240" w:lineRule="auto"/>
        <w:jc w:val="right"/>
        <w:rPr>
          <w:sz w:val="28"/>
          <w:szCs w:val="28"/>
        </w:rPr>
      </w:pPr>
      <w:r w:rsidRPr="00DE0476">
        <w:rPr>
          <w:bCs/>
          <w:sz w:val="28"/>
          <w:szCs w:val="28"/>
        </w:rPr>
        <w:t>АО «СКППК»</w:t>
      </w:r>
    </w:p>
    <w:p w:rsidR="00EF205D" w:rsidRPr="00DE0476" w:rsidRDefault="00EF205D" w:rsidP="00EF205D">
      <w:pPr>
        <w:pStyle w:val="aff2"/>
        <w:spacing w:after="0" w:line="240" w:lineRule="auto"/>
        <w:jc w:val="right"/>
        <w:rPr>
          <w:sz w:val="28"/>
          <w:szCs w:val="28"/>
        </w:rPr>
      </w:pPr>
    </w:p>
    <w:p w:rsidR="00EF205D" w:rsidRPr="00DE0476" w:rsidRDefault="00EF205D" w:rsidP="00EF205D">
      <w:pPr>
        <w:pStyle w:val="aff2"/>
        <w:spacing w:after="0" w:line="240" w:lineRule="auto"/>
        <w:jc w:val="right"/>
        <w:rPr>
          <w:bCs/>
          <w:sz w:val="28"/>
          <w:szCs w:val="28"/>
        </w:rPr>
      </w:pPr>
      <w:r w:rsidRPr="00DE0476">
        <w:rPr>
          <w:bCs/>
          <w:sz w:val="28"/>
          <w:szCs w:val="28"/>
        </w:rPr>
        <w:t>____________П.А. Валько</w:t>
      </w:r>
    </w:p>
    <w:p w:rsidR="00EF205D" w:rsidRPr="00DE0476" w:rsidRDefault="00EF205D" w:rsidP="00EF205D">
      <w:pPr>
        <w:pStyle w:val="aff2"/>
        <w:spacing w:after="0" w:line="240" w:lineRule="auto"/>
        <w:jc w:val="right"/>
        <w:rPr>
          <w:bCs/>
          <w:sz w:val="28"/>
          <w:szCs w:val="28"/>
        </w:rPr>
      </w:pPr>
    </w:p>
    <w:p w:rsidR="00EF205D" w:rsidRPr="00DE0476" w:rsidRDefault="00EF205D" w:rsidP="00EF205D">
      <w:pPr>
        <w:keepNext/>
        <w:suppressAutoHyphens/>
        <w:outlineLvl w:val="1"/>
        <w:rPr>
          <w:sz w:val="28"/>
          <w:szCs w:val="28"/>
        </w:rPr>
      </w:pPr>
      <w:r w:rsidRPr="00DE0476">
        <w:rPr>
          <w:sz w:val="28"/>
          <w:szCs w:val="28"/>
        </w:rPr>
        <w:t>Приложение № 1</w:t>
      </w:r>
    </w:p>
    <w:p w:rsidR="00EF205D" w:rsidRPr="00DE0476" w:rsidRDefault="00EF205D" w:rsidP="00EF205D">
      <w:pPr>
        <w:pStyle w:val="2"/>
        <w:suppressAutoHyphens/>
        <w:spacing w:before="0" w:after="0"/>
        <w:rPr>
          <w:rFonts w:ascii="Times New Roman" w:hAnsi="Times New Roman" w:cs="Times New Roman"/>
          <w:b w:val="0"/>
          <w:bCs w:val="0"/>
          <w:i w:val="0"/>
          <w:iCs w:val="0"/>
        </w:rPr>
      </w:pPr>
      <w:r w:rsidRPr="00DE0476">
        <w:rPr>
          <w:rFonts w:ascii="Times New Roman" w:hAnsi="Times New Roman" w:cs="Times New Roman"/>
          <w:b w:val="0"/>
          <w:bCs w:val="0"/>
          <w:i w:val="0"/>
          <w:iCs w:val="0"/>
        </w:rPr>
        <w:t>к извещению</w:t>
      </w:r>
      <w:r w:rsidRPr="00DE0476">
        <w:rPr>
          <w:rFonts w:ascii="Times New Roman" w:hAnsi="Times New Roman" w:cs="Times New Roman"/>
          <w:b w:val="0"/>
          <w:i w:val="0"/>
        </w:rPr>
        <w:t xml:space="preserve"> о проведении      запроса котировок</w:t>
      </w:r>
    </w:p>
    <w:p w:rsidR="00EF205D" w:rsidRPr="00DE0476" w:rsidRDefault="00EF205D" w:rsidP="00EF205D">
      <w:pPr>
        <w:pStyle w:val="12"/>
        <w:ind w:left="11624" w:firstLine="0"/>
        <w:rPr>
          <w:bCs/>
          <w:szCs w:val="28"/>
        </w:rPr>
      </w:pPr>
      <w:r w:rsidRPr="00DE0476">
        <w:rPr>
          <w:bCs/>
          <w:szCs w:val="28"/>
        </w:rPr>
        <w:t xml:space="preserve"> «__</w:t>
      </w:r>
    </w:p>
    <w:p w:rsidR="00EF205D" w:rsidRPr="00DE0476" w:rsidRDefault="00EF205D" w:rsidP="00EF205D">
      <w:pPr>
        <w:pStyle w:val="1"/>
        <w:spacing w:before="0" w:after="0"/>
        <w:ind w:firstLine="709"/>
        <w:rPr>
          <w:rFonts w:ascii="Times New Roman" w:hAnsi="Times New Roman" w:cs="Times New Roman"/>
          <w:sz w:val="28"/>
          <w:szCs w:val="28"/>
        </w:rPr>
      </w:pPr>
      <w:r w:rsidRPr="00DE0476">
        <w:rPr>
          <w:rFonts w:ascii="Times New Roman" w:hAnsi="Times New Roman" w:cs="Times New Roman"/>
          <w:bCs w:val="0"/>
          <w:sz w:val="28"/>
          <w:szCs w:val="28"/>
        </w:rPr>
        <w:t>Условия, сроки  и порядок проведения запроса котировок</w:t>
      </w:r>
    </w:p>
    <w:p w:rsidR="00EF205D" w:rsidRPr="00DE0476" w:rsidRDefault="00EF205D" w:rsidP="00EF205D">
      <w:pPr>
        <w:rPr>
          <w:sz w:val="28"/>
          <w:szCs w:val="28"/>
        </w:rPr>
      </w:pPr>
    </w:p>
    <w:p w:rsidR="00EF205D" w:rsidRPr="00DE0476" w:rsidRDefault="00EF205D" w:rsidP="00EF205D">
      <w:pPr>
        <w:pStyle w:val="1"/>
        <w:spacing w:before="0" w:after="0"/>
        <w:ind w:left="709"/>
        <w:rPr>
          <w:rFonts w:ascii="Times New Roman" w:hAnsi="Times New Roman" w:cs="Times New Roman"/>
          <w:sz w:val="28"/>
          <w:szCs w:val="28"/>
        </w:rPr>
      </w:pPr>
      <w:r w:rsidRPr="00DE0476">
        <w:rPr>
          <w:rFonts w:ascii="Times New Roman" w:hAnsi="Times New Roman" w:cs="Times New Roman"/>
          <w:sz w:val="28"/>
          <w:szCs w:val="28"/>
        </w:rPr>
        <w:t xml:space="preserve">Часть 1.  </w:t>
      </w:r>
      <w:bookmarkStart w:id="0" w:name="_Toc517167430"/>
      <w:r w:rsidRPr="00DE0476">
        <w:rPr>
          <w:rFonts w:ascii="Times New Roman" w:hAnsi="Times New Roman" w:cs="Times New Roman"/>
          <w:sz w:val="28"/>
          <w:szCs w:val="28"/>
        </w:rPr>
        <w:t xml:space="preserve">Условия проведения </w:t>
      </w:r>
      <w:bookmarkEnd w:id="0"/>
      <w:r w:rsidRPr="00DE0476">
        <w:rPr>
          <w:rFonts w:ascii="Times New Roman" w:hAnsi="Times New Roman" w:cs="Times New Roman"/>
          <w:sz w:val="28"/>
          <w:szCs w:val="28"/>
        </w:rPr>
        <w:t>запроса котировок</w:t>
      </w:r>
    </w:p>
    <w:p w:rsidR="00EF205D" w:rsidRPr="00DE0476" w:rsidRDefault="00EF205D" w:rsidP="00EF20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446"/>
        <w:gridCol w:w="5703"/>
      </w:tblGrid>
      <w:tr w:rsidR="00EF205D" w:rsidRPr="00DE0476" w:rsidTr="00EF205D">
        <w:tc>
          <w:tcPr>
            <w:tcW w:w="0" w:type="auto"/>
          </w:tcPr>
          <w:p w:rsidR="00EF205D" w:rsidRPr="00DE0476" w:rsidRDefault="00EF205D" w:rsidP="00EF205D">
            <w:pPr>
              <w:spacing w:line="360" w:lineRule="exact"/>
              <w:rPr>
                <w:b/>
                <w:sz w:val="28"/>
                <w:szCs w:val="28"/>
              </w:rPr>
            </w:pPr>
            <w:bookmarkStart w:id="1" w:name="_Toc517167431"/>
            <w:r w:rsidRPr="00DE0476">
              <w:rPr>
                <w:b/>
                <w:sz w:val="28"/>
                <w:szCs w:val="28"/>
              </w:rPr>
              <w:t xml:space="preserve">№ </w:t>
            </w:r>
            <w:proofErr w:type="gramStart"/>
            <w:r w:rsidRPr="00DE0476">
              <w:rPr>
                <w:b/>
                <w:sz w:val="28"/>
                <w:szCs w:val="28"/>
              </w:rPr>
              <w:t>п</w:t>
            </w:r>
            <w:proofErr w:type="gramEnd"/>
            <w:r w:rsidRPr="00DE0476">
              <w:rPr>
                <w:b/>
                <w:sz w:val="28"/>
                <w:szCs w:val="28"/>
              </w:rPr>
              <w:t>/п</w:t>
            </w:r>
          </w:p>
        </w:tc>
        <w:tc>
          <w:tcPr>
            <w:tcW w:w="4601" w:type="dxa"/>
          </w:tcPr>
          <w:p w:rsidR="00EF205D" w:rsidRPr="00DE0476" w:rsidRDefault="00EF205D" w:rsidP="00EF205D">
            <w:pPr>
              <w:spacing w:line="360" w:lineRule="exact"/>
              <w:rPr>
                <w:b/>
                <w:sz w:val="28"/>
                <w:szCs w:val="28"/>
              </w:rPr>
            </w:pPr>
            <w:r w:rsidRPr="00DE0476">
              <w:rPr>
                <w:b/>
                <w:sz w:val="28"/>
                <w:szCs w:val="28"/>
              </w:rPr>
              <w:t>Параметры запроса котировок</w:t>
            </w:r>
          </w:p>
        </w:tc>
        <w:tc>
          <w:tcPr>
            <w:tcW w:w="9341" w:type="dxa"/>
          </w:tcPr>
          <w:p w:rsidR="00EF205D" w:rsidRPr="00DE0476" w:rsidRDefault="00EF205D" w:rsidP="00EF205D">
            <w:pPr>
              <w:spacing w:line="360" w:lineRule="exact"/>
              <w:rPr>
                <w:b/>
                <w:sz w:val="28"/>
                <w:szCs w:val="28"/>
              </w:rPr>
            </w:pPr>
            <w:r w:rsidRPr="00DE0476">
              <w:rPr>
                <w:b/>
                <w:sz w:val="28"/>
                <w:szCs w:val="28"/>
              </w:rPr>
              <w:t>Условия запроса котировок</w:t>
            </w:r>
          </w:p>
        </w:tc>
      </w:tr>
      <w:tr w:rsidR="00EF205D" w:rsidRPr="00DE0476" w:rsidTr="00EF205D">
        <w:tc>
          <w:tcPr>
            <w:tcW w:w="0" w:type="auto"/>
          </w:tcPr>
          <w:p w:rsidR="00EF205D" w:rsidRPr="00DE0476" w:rsidRDefault="00EF205D" w:rsidP="00EF205D">
            <w:pPr>
              <w:spacing w:line="360" w:lineRule="exact"/>
              <w:rPr>
                <w:sz w:val="28"/>
                <w:szCs w:val="28"/>
              </w:rPr>
            </w:pPr>
            <w:r w:rsidRPr="00DE0476">
              <w:rPr>
                <w:sz w:val="28"/>
                <w:szCs w:val="28"/>
              </w:rPr>
              <w:t>1.1</w:t>
            </w:r>
          </w:p>
        </w:tc>
        <w:tc>
          <w:tcPr>
            <w:tcW w:w="4601" w:type="dxa"/>
          </w:tcPr>
          <w:p w:rsidR="00EF205D" w:rsidRPr="00DE0476" w:rsidRDefault="00EF205D" w:rsidP="00EF205D">
            <w:pPr>
              <w:spacing w:line="360" w:lineRule="exact"/>
              <w:rPr>
                <w:sz w:val="28"/>
                <w:szCs w:val="28"/>
              </w:rPr>
            </w:pPr>
            <w:r w:rsidRPr="00DE0476">
              <w:rPr>
                <w:sz w:val="28"/>
                <w:szCs w:val="28"/>
              </w:rPr>
              <w:t>Способ проведения запроса котировок</w:t>
            </w:r>
          </w:p>
        </w:tc>
        <w:tc>
          <w:tcPr>
            <w:tcW w:w="9341" w:type="dxa"/>
          </w:tcPr>
          <w:p w:rsidR="00EF205D" w:rsidRPr="00DE0476" w:rsidRDefault="00EF205D" w:rsidP="00EF205D">
            <w:pPr>
              <w:spacing w:line="360" w:lineRule="exact"/>
              <w:rPr>
                <w:sz w:val="28"/>
                <w:szCs w:val="28"/>
              </w:rPr>
            </w:pPr>
            <w:r w:rsidRPr="00DE0476">
              <w:rPr>
                <w:sz w:val="28"/>
                <w:szCs w:val="28"/>
              </w:rPr>
              <w:t>Запрос котировок</w:t>
            </w:r>
            <w:r w:rsidRPr="00DE0476">
              <w:rPr>
                <w:i/>
                <w:sz w:val="28"/>
                <w:szCs w:val="28"/>
              </w:rPr>
              <w:t xml:space="preserve"> </w:t>
            </w:r>
            <w:r w:rsidRPr="00DE0476">
              <w:rPr>
                <w:sz w:val="28"/>
                <w:szCs w:val="28"/>
              </w:rPr>
              <w:t>среди субъектов малого и среднего предпринимательства в электронной форме</w:t>
            </w:r>
            <w:proofErr w:type="gramStart"/>
            <w:r w:rsidRPr="00DE0476">
              <w:rPr>
                <w:sz w:val="28"/>
                <w:szCs w:val="28"/>
              </w:rPr>
              <w:t xml:space="preserve"> .</w:t>
            </w:r>
            <w:proofErr w:type="gramEnd"/>
          </w:p>
        </w:tc>
      </w:tr>
      <w:tr w:rsidR="00EF205D" w:rsidRPr="00DE0476" w:rsidTr="00EF205D">
        <w:tc>
          <w:tcPr>
            <w:tcW w:w="0" w:type="auto"/>
          </w:tcPr>
          <w:p w:rsidR="00EF205D" w:rsidRPr="00DE0476" w:rsidRDefault="00EF205D" w:rsidP="00EF205D">
            <w:pPr>
              <w:spacing w:line="360" w:lineRule="exact"/>
              <w:rPr>
                <w:sz w:val="28"/>
                <w:szCs w:val="28"/>
              </w:rPr>
            </w:pPr>
            <w:r w:rsidRPr="00DE0476">
              <w:rPr>
                <w:sz w:val="28"/>
                <w:szCs w:val="28"/>
              </w:rPr>
              <w:t>1.2</w:t>
            </w:r>
          </w:p>
        </w:tc>
        <w:tc>
          <w:tcPr>
            <w:tcW w:w="4601" w:type="dxa"/>
          </w:tcPr>
          <w:p w:rsidR="00EF205D" w:rsidRPr="00DE0476" w:rsidRDefault="00EF205D" w:rsidP="00EF205D">
            <w:pPr>
              <w:spacing w:line="360" w:lineRule="exact"/>
              <w:rPr>
                <w:sz w:val="28"/>
                <w:szCs w:val="28"/>
              </w:rPr>
            </w:pPr>
            <w:r w:rsidRPr="00DE0476">
              <w:rPr>
                <w:sz w:val="28"/>
                <w:szCs w:val="28"/>
              </w:rPr>
              <w:t>Предмет запроса котировок</w:t>
            </w:r>
          </w:p>
        </w:tc>
        <w:tc>
          <w:tcPr>
            <w:tcW w:w="9341" w:type="dxa"/>
          </w:tcPr>
          <w:p w:rsidR="00F055B2" w:rsidRPr="00DE0476" w:rsidRDefault="00F055B2" w:rsidP="00F055B2">
            <w:pPr>
              <w:ind w:left="-108"/>
              <w:rPr>
                <w:sz w:val="28"/>
                <w:szCs w:val="28"/>
              </w:rPr>
            </w:pPr>
            <w:r w:rsidRPr="00DE0476">
              <w:rPr>
                <w:sz w:val="28"/>
                <w:szCs w:val="28"/>
              </w:rPr>
              <w:t>Лот№1 - На поставку канцелярских товаров  (Ставропольский край);</w:t>
            </w:r>
          </w:p>
          <w:p w:rsidR="00F055B2" w:rsidRPr="00DE0476" w:rsidRDefault="00F055B2" w:rsidP="00F055B2">
            <w:pPr>
              <w:ind w:left="-108"/>
              <w:rPr>
                <w:sz w:val="28"/>
                <w:szCs w:val="28"/>
              </w:rPr>
            </w:pPr>
            <w:r w:rsidRPr="00DE0476">
              <w:rPr>
                <w:sz w:val="28"/>
                <w:szCs w:val="28"/>
              </w:rPr>
              <w:t>Лот №2 - На поставку канцелярских товаров (Ростовская область);</w:t>
            </w:r>
          </w:p>
          <w:p w:rsidR="00EF205D" w:rsidRPr="00DE0476" w:rsidRDefault="00F055B2" w:rsidP="00F055B2">
            <w:pPr>
              <w:ind w:left="-108"/>
              <w:rPr>
                <w:b/>
                <w:sz w:val="22"/>
                <w:szCs w:val="22"/>
              </w:rPr>
            </w:pPr>
            <w:r w:rsidRPr="00DE0476">
              <w:rPr>
                <w:sz w:val="28"/>
                <w:szCs w:val="28"/>
              </w:rPr>
              <w:t>Лот №3 - На поставку офисной бумаги (А</w:t>
            </w:r>
            <w:proofErr w:type="gramStart"/>
            <w:r w:rsidRPr="00DE0476">
              <w:rPr>
                <w:sz w:val="28"/>
                <w:szCs w:val="28"/>
              </w:rPr>
              <w:t>4</w:t>
            </w:r>
            <w:proofErr w:type="gramEnd"/>
            <w:r w:rsidRPr="00DE0476">
              <w:rPr>
                <w:sz w:val="28"/>
                <w:szCs w:val="28"/>
              </w:rPr>
              <w:t>).</w:t>
            </w:r>
          </w:p>
        </w:tc>
      </w:tr>
      <w:tr w:rsidR="00EF205D" w:rsidRPr="00DE0476" w:rsidTr="00EF205D">
        <w:tc>
          <w:tcPr>
            <w:tcW w:w="0" w:type="auto"/>
          </w:tcPr>
          <w:p w:rsidR="00EF205D" w:rsidRPr="00DE0476" w:rsidRDefault="00EF205D" w:rsidP="00EF205D">
            <w:pPr>
              <w:spacing w:line="360" w:lineRule="exact"/>
              <w:rPr>
                <w:sz w:val="28"/>
                <w:szCs w:val="28"/>
              </w:rPr>
            </w:pPr>
            <w:r w:rsidRPr="00DE0476">
              <w:rPr>
                <w:sz w:val="28"/>
                <w:szCs w:val="28"/>
              </w:rPr>
              <w:t>1.3</w:t>
            </w:r>
          </w:p>
        </w:tc>
        <w:tc>
          <w:tcPr>
            <w:tcW w:w="4601" w:type="dxa"/>
          </w:tcPr>
          <w:p w:rsidR="00EF205D" w:rsidRPr="00DE0476" w:rsidRDefault="00EF205D" w:rsidP="00EF205D">
            <w:pPr>
              <w:spacing w:line="360" w:lineRule="exact"/>
              <w:rPr>
                <w:sz w:val="28"/>
                <w:szCs w:val="28"/>
              </w:rPr>
            </w:pPr>
            <w:r w:rsidRPr="00DE0476">
              <w:rPr>
                <w:sz w:val="28"/>
                <w:szCs w:val="28"/>
              </w:rPr>
              <w:t>Антидемпинговые меры</w:t>
            </w:r>
          </w:p>
        </w:tc>
        <w:tc>
          <w:tcPr>
            <w:tcW w:w="9341" w:type="dxa"/>
          </w:tcPr>
          <w:p w:rsidR="00EF205D" w:rsidRPr="00DE0476" w:rsidRDefault="00EF205D" w:rsidP="00EF205D">
            <w:pPr>
              <w:jc w:val="both"/>
              <w:rPr>
                <w:sz w:val="28"/>
                <w:szCs w:val="28"/>
              </w:rPr>
            </w:pPr>
            <w:r w:rsidRPr="00DE0476">
              <w:rPr>
                <w:sz w:val="28"/>
                <w:szCs w:val="28"/>
              </w:rPr>
              <w:t>Демпинговой ценой при проведении запроса котировок считается цена, сниженная по отношению к начальной (максимальной) цене договора (лота) на 25 % (двадцать пять процентов) и более.</w:t>
            </w:r>
          </w:p>
          <w:p w:rsidR="00EF205D" w:rsidRPr="00DE0476" w:rsidRDefault="00EF205D" w:rsidP="00F8521F">
            <w:pPr>
              <w:jc w:val="both"/>
              <w:rPr>
                <w:sz w:val="28"/>
                <w:szCs w:val="28"/>
              </w:rPr>
            </w:pPr>
            <w:r w:rsidRPr="00DE0476">
              <w:rPr>
                <w:sz w:val="28"/>
                <w:szCs w:val="28"/>
              </w:rPr>
              <w:t>При проведении запроса</w:t>
            </w:r>
            <w:r w:rsidRPr="00DE0476">
              <w:rPr>
                <w:bCs/>
                <w:sz w:val="28"/>
                <w:szCs w:val="28"/>
              </w:rPr>
              <w:t xml:space="preserve"> котировок применяются следующие антидемпинговые меры:</w:t>
            </w:r>
            <w:r w:rsidR="00F8521F" w:rsidRPr="00DE0476">
              <w:rPr>
                <w:bCs/>
                <w:sz w:val="28"/>
                <w:szCs w:val="28"/>
              </w:rPr>
              <w:t xml:space="preserve"> </w:t>
            </w:r>
            <w:r w:rsidRPr="00DE0476">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включает:</w:t>
            </w:r>
          </w:p>
          <w:p w:rsidR="00EF205D" w:rsidRPr="00DE0476" w:rsidRDefault="00EF205D" w:rsidP="00EF205D">
            <w:pPr>
              <w:pStyle w:val="a3"/>
              <w:ind w:left="0"/>
              <w:jc w:val="both"/>
              <w:rPr>
                <w:sz w:val="28"/>
                <w:szCs w:val="28"/>
              </w:rPr>
            </w:pPr>
            <w:r w:rsidRPr="00DE0476">
              <w:rPr>
                <w:sz w:val="28"/>
                <w:szCs w:val="28"/>
              </w:rPr>
              <w:t xml:space="preserve">а) гарантийное письмо производителя с указанием цены и количества поставляемого товара; </w:t>
            </w:r>
          </w:p>
          <w:p w:rsidR="00EF205D" w:rsidRPr="00DE0476" w:rsidRDefault="00EF205D" w:rsidP="00EF205D">
            <w:pPr>
              <w:pStyle w:val="a3"/>
              <w:ind w:left="0"/>
              <w:jc w:val="both"/>
              <w:rPr>
                <w:sz w:val="28"/>
                <w:szCs w:val="28"/>
              </w:rPr>
            </w:pPr>
            <w:r w:rsidRPr="00DE0476">
              <w:rPr>
                <w:sz w:val="28"/>
                <w:szCs w:val="28"/>
              </w:rPr>
              <w:t xml:space="preserve">б) документы, подтверждающие наличие товара у участника, иные документы, </w:t>
            </w:r>
            <w:r w:rsidRPr="00DE0476">
              <w:rPr>
                <w:sz w:val="28"/>
                <w:szCs w:val="28"/>
              </w:rPr>
              <w:lastRenderedPageBreak/>
              <w:t>подтверждающие возможность участника осуществить поставк</w:t>
            </w:r>
            <w:r w:rsidR="00691522" w:rsidRPr="00DE0476">
              <w:rPr>
                <w:sz w:val="28"/>
                <w:szCs w:val="28"/>
              </w:rPr>
              <w:t>у товара по предлагаемой цене.</w:t>
            </w:r>
          </w:p>
        </w:tc>
      </w:tr>
      <w:tr w:rsidR="00EF205D" w:rsidRPr="00DE0476" w:rsidTr="00EF205D">
        <w:tc>
          <w:tcPr>
            <w:tcW w:w="0" w:type="auto"/>
          </w:tcPr>
          <w:p w:rsidR="00EF205D" w:rsidRPr="00DE0476" w:rsidRDefault="00EF205D" w:rsidP="00EF205D">
            <w:pPr>
              <w:spacing w:line="360" w:lineRule="exact"/>
              <w:rPr>
                <w:sz w:val="28"/>
                <w:szCs w:val="28"/>
              </w:rPr>
            </w:pPr>
            <w:r w:rsidRPr="00DE0476">
              <w:rPr>
                <w:sz w:val="28"/>
                <w:szCs w:val="28"/>
              </w:rPr>
              <w:lastRenderedPageBreak/>
              <w:t>1.4</w:t>
            </w:r>
          </w:p>
        </w:tc>
        <w:tc>
          <w:tcPr>
            <w:tcW w:w="4601" w:type="dxa"/>
          </w:tcPr>
          <w:p w:rsidR="00EF205D" w:rsidRPr="00DE0476" w:rsidRDefault="00EF205D" w:rsidP="00EF205D">
            <w:pPr>
              <w:spacing w:line="360" w:lineRule="exact"/>
              <w:rPr>
                <w:sz w:val="28"/>
                <w:szCs w:val="28"/>
              </w:rPr>
            </w:pPr>
            <w:r w:rsidRPr="00DE0476">
              <w:rPr>
                <w:sz w:val="28"/>
                <w:szCs w:val="28"/>
              </w:rPr>
              <w:t>Обеспечение заявок</w:t>
            </w:r>
          </w:p>
        </w:tc>
        <w:tc>
          <w:tcPr>
            <w:tcW w:w="9341" w:type="dxa"/>
          </w:tcPr>
          <w:p w:rsidR="00EF205D" w:rsidRPr="00DE0476" w:rsidRDefault="00EF205D" w:rsidP="00EF205D">
            <w:pPr>
              <w:jc w:val="both"/>
              <w:rPr>
                <w:bCs/>
                <w:sz w:val="28"/>
                <w:szCs w:val="28"/>
              </w:rPr>
            </w:pPr>
            <w:r w:rsidRPr="00DE0476">
              <w:rPr>
                <w:bCs/>
                <w:sz w:val="28"/>
                <w:szCs w:val="28"/>
              </w:rPr>
              <w:t>Обесп</w:t>
            </w:r>
            <w:r w:rsidR="00691522" w:rsidRPr="00DE0476">
              <w:rPr>
                <w:bCs/>
                <w:sz w:val="28"/>
                <w:szCs w:val="28"/>
              </w:rPr>
              <w:t>ечение заявок не предусмотрено.</w:t>
            </w:r>
          </w:p>
        </w:tc>
      </w:tr>
      <w:tr w:rsidR="00EF205D" w:rsidRPr="00DE0476" w:rsidTr="00EF205D">
        <w:tc>
          <w:tcPr>
            <w:tcW w:w="0" w:type="auto"/>
          </w:tcPr>
          <w:p w:rsidR="00EF205D" w:rsidRPr="00DE0476" w:rsidRDefault="00EF205D" w:rsidP="00EF205D">
            <w:pPr>
              <w:spacing w:line="360" w:lineRule="exact"/>
              <w:rPr>
                <w:sz w:val="28"/>
                <w:szCs w:val="28"/>
              </w:rPr>
            </w:pPr>
            <w:r w:rsidRPr="00DE0476">
              <w:rPr>
                <w:sz w:val="28"/>
                <w:szCs w:val="28"/>
              </w:rPr>
              <w:t>1.5</w:t>
            </w:r>
          </w:p>
        </w:tc>
        <w:tc>
          <w:tcPr>
            <w:tcW w:w="4601" w:type="dxa"/>
          </w:tcPr>
          <w:p w:rsidR="00EF205D" w:rsidRPr="00DE0476" w:rsidRDefault="00EF205D" w:rsidP="00EF205D">
            <w:pPr>
              <w:spacing w:line="360" w:lineRule="exact"/>
              <w:rPr>
                <w:sz w:val="28"/>
                <w:szCs w:val="28"/>
              </w:rPr>
            </w:pPr>
            <w:r w:rsidRPr="00DE0476">
              <w:rPr>
                <w:sz w:val="28"/>
                <w:szCs w:val="28"/>
              </w:rPr>
              <w:t>Обеспечение исполнения договора</w:t>
            </w:r>
          </w:p>
        </w:tc>
        <w:tc>
          <w:tcPr>
            <w:tcW w:w="9341" w:type="dxa"/>
          </w:tcPr>
          <w:p w:rsidR="00691522" w:rsidRPr="00DE0476" w:rsidRDefault="00EF205D" w:rsidP="00EF205D">
            <w:pPr>
              <w:jc w:val="both"/>
              <w:rPr>
                <w:bCs/>
                <w:sz w:val="28"/>
                <w:szCs w:val="28"/>
              </w:rPr>
            </w:pPr>
            <w:r w:rsidRPr="00DE0476">
              <w:rPr>
                <w:bCs/>
                <w:sz w:val="28"/>
                <w:szCs w:val="28"/>
              </w:rPr>
              <w:t xml:space="preserve">Размер обеспечения исполнения договора по каждому лоту составляет </w:t>
            </w:r>
            <w:r w:rsidR="00691522" w:rsidRPr="00DE0476">
              <w:rPr>
                <w:bCs/>
                <w:sz w:val="28"/>
                <w:szCs w:val="28"/>
              </w:rPr>
              <w:t xml:space="preserve">4 (четыре) процента </w:t>
            </w:r>
            <w:r w:rsidRPr="00DE0476">
              <w:rPr>
                <w:bCs/>
                <w:sz w:val="28"/>
                <w:szCs w:val="28"/>
              </w:rPr>
              <w:t>от начальной (макс</w:t>
            </w:r>
            <w:r w:rsidR="00691522" w:rsidRPr="00DE0476">
              <w:rPr>
                <w:bCs/>
                <w:sz w:val="28"/>
                <w:szCs w:val="28"/>
              </w:rPr>
              <w:t xml:space="preserve">имальной) цены по каждому лоту </w:t>
            </w:r>
            <w:r w:rsidRPr="00DE0476">
              <w:rPr>
                <w:bCs/>
                <w:sz w:val="28"/>
                <w:szCs w:val="28"/>
              </w:rPr>
              <w:t xml:space="preserve">в рублях без учета НДС. </w:t>
            </w:r>
          </w:p>
          <w:p w:rsidR="00691522" w:rsidRPr="00DE0476" w:rsidRDefault="00691522" w:rsidP="00EF205D">
            <w:pPr>
              <w:jc w:val="both"/>
              <w:rPr>
                <w:bCs/>
                <w:sz w:val="28"/>
                <w:szCs w:val="28"/>
              </w:rPr>
            </w:pPr>
            <w:r w:rsidRPr="00DE0476">
              <w:rPr>
                <w:bCs/>
                <w:sz w:val="28"/>
                <w:szCs w:val="28"/>
              </w:rPr>
              <w:t>В рублях обеспечение составляет:</w:t>
            </w:r>
          </w:p>
          <w:p w:rsidR="00691522" w:rsidRPr="00DE0476" w:rsidRDefault="00691522" w:rsidP="00EF205D">
            <w:pPr>
              <w:jc w:val="both"/>
              <w:rPr>
                <w:bCs/>
                <w:sz w:val="28"/>
                <w:szCs w:val="28"/>
              </w:rPr>
            </w:pPr>
            <w:r w:rsidRPr="00DE0476">
              <w:rPr>
                <w:bCs/>
                <w:sz w:val="28"/>
                <w:szCs w:val="28"/>
              </w:rPr>
              <w:t xml:space="preserve">Лот №1 </w:t>
            </w:r>
            <w:r w:rsidR="00650FAF" w:rsidRPr="00DE0476">
              <w:rPr>
                <w:bCs/>
                <w:sz w:val="28"/>
                <w:szCs w:val="28"/>
              </w:rPr>
              <w:t>–</w:t>
            </w:r>
            <w:r w:rsidRPr="00DE0476">
              <w:rPr>
                <w:bCs/>
                <w:sz w:val="28"/>
                <w:szCs w:val="28"/>
              </w:rPr>
              <w:t xml:space="preserve"> </w:t>
            </w:r>
            <w:r w:rsidR="00650FAF" w:rsidRPr="00DE0476">
              <w:rPr>
                <w:bCs/>
                <w:sz w:val="28"/>
                <w:szCs w:val="28"/>
              </w:rPr>
              <w:t>8 258 (восемь тысяч двести пятьдесят восемь) рублей 14 копеек;</w:t>
            </w:r>
          </w:p>
          <w:p w:rsidR="00691522" w:rsidRPr="00DE0476" w:rsidRDefault="00691522" w:rsidP="00EF205D">
            <w:pPr>
              <w:jc w:val="both"/>
              <w:rPr>
                <w:bCs/>
                <w:sz w:val="28"/>
                <w:szCs w:val="28"/>
              </w:rPr>
            </w:pPr>
            <w:r w:rsidRPr="00DE0476">
              <w:rPr>
                <w:bCs/>
                <w:sz w:val="28"/>
                <w:szCs w:val="28"/>
              </w:rPr>
              <w:t xml:space="preserve">Лот№2 </w:t>
            </w:r>
            <w:r w:rsidR="00650FAF" w:rsidRPr="00DE0476">
              <w:rPr>
                <w:bCs/>
                <w:sz w:val="28"/>
                <w:szCs w:val="28"/>
              </w:rPr>
              <w:t>–</w:t>
            </w:r>
            <w:r w:rsidRPr="00DE0476">
              <w:rPr>
                <w:bCs/>
                <w:sz w:val="28"/>
                <w:szCs w:val="28"/>
              </w:rPr>
              <w:t xml:space="preserve"> </w:t>
            </w:r>
            <w:r w:rsidR="00650FAF" w:rsidRPr="00DE0476">
              <w:rPr>
                <w:bCs/>
                <w:sz w:val="28"/>
                <w:szCs w:val="28"/>
              </w:rPr>
              <w:t>38 875 (тридцать восемь тысяч восемьсот семьдесят пять) рублей 30 копеек</w:t>
            </w:r>
          </w:p>
          <w:p w:rsidR="00691522" w:rsidRPr="00DE0476" w:rsidRDefault="00691522" w:rsidP="00EF205D">
            <w:pPr>
              <w:jc w:val="both"/>
              <w:rPr>
                <w:bCs/>
                <w:sz w:val="28"/>
                <w:szCs w:val="28"/>
              </w:rPr>
            </w:pPr>
            <w:r w:rsidRPr="00DE0476">
              <w:rPr>
                <w:bCs/>
                <w:sz w:val="28"/>
                <w:szCs w:val="28"/>
              </w:rPr>
              <w:t xml:space="preserve">Лот №3 </w:t>
            </w:r>
            <w:r w:rsidR="00650FAF" w:rsidRPr="00DE0476">
              <w:rPr>
                <w:bCs/>
                <w:sz w:val="28"/>
                <w:szCs w:val="28"/>
              </w:rPr>
              <w:t>–</w:t>
            </w:r>
            <w:r w:rsidRPr="00DE0476">
              <w:rPr>
                <w:bCs/>
                <w:sz w:val="28"/>
                <w:szCs w:val="28"/>
              </w:rPr>
              <w:t xml:space="preserve"> </w:t>
            </w:r>
            <w:r w:rsidR="00650FAF" w:rsidRPr="00DE0476">
              <w:rPr>
                <w:bCs/>
                <w:sz w:val="28"/>
                <w:szCs w:val="28"/>
              </w:rPr>
              <w:t>20 047 (двадцать тысяч сорок семь рублей) 32 копейки.</w:t>
            </w:r>
          </w:p>
          <w:p w:rsidR="00691522" w:rsidRPr="00DE0476" w:rsidRDefault="00691522" w:rsidP="00691522">
            <w:pPr>
              <w:tabs>
                <w:tab w:val="left" w:pos="8790"/>
              </w:tabs>
              <w:jc w:val="both"/>
              <w:rPr>
                <w:sz w:val="28"/>
                <w:szCs w:val="28"/>
              </w:rPr>
            </w:pPr>
            <w:r w:rsidRPr="00DE0476">
              <w:rPr>
                <w:bCs/>
                <w:sz w:val="28"/>
                <w:szCs w:val="28"/>
              </w:rPr>
              <w:t xml:space="preserve">Для обеспечения в виде внесения денежных средств банковские реквизиты: </w:t>
            </w:r>
            <w:r w:rsidRPr="00DE0476">
              <w:rPr>
                <w:sz w:val="28"/>
                <w:szCs w:val="28"/>
              </w:rPr>
              <w:t>Акционерное общество «Северо-Кавказская пригородная пассажирская компания»</w:t>
            </w:r>
          </w:p>
          <w:p w:rsidR="00691522" w:rsidRPr="00DE0476" w:rsidRDefault="00691522" w:rsidP="00691522">
            <w:pPr>
              <w:pStyle w:val="13"/>
              <w:jc w:val="both"/>
              <w:rPr>
                <w:sz w:val="28"/>
                <w:szCs w:val="28"/>
              </w:rPr>
            </w:pPr>
            <w:r w:rsidRPr="00DE0476">
              <w:rPr>
                <w:sz w:val="28"/>
                <w:szCs w:val="28"/>
              </w:rPr>
              <w:t>Юр. Адрес: 344001, г. Ростов-на-Дону,</w:t>
            </w:r>
          </w:p>
          <w:p w:rsidR="00691522" w:rsidRPr="00DE0476" w:rsidRDefault="00691522" w:rsidP="00691522">
            <w:pPr>
              <w:pStyle w:val="13"/>
              <w:jc w:val="both"/>
              <w:rPr>
                <w:sz w:val="28"/>
                <w:szCs w:val="28"/>
              </w:rPr>
            </w:pPr>
            <w:r w:rsidRPr="00DE0476">
              <w:rPr>
                <w:sz w:val="28"/>
                <w:szCs w:val="28"/>
              </w:rPr>
              <w:t>ул. Депутатская, д. 3</w:t>
            </w:r>
          </w:p>
          <w:p w:rsidR="00691522" w:rsidRPr="00DE0476" w:rsidRDefault="00691522" w:rsidP="00691522">
            <w:pPr>
              <w:pStyle w:val="13"/>
              <w:jc w:val="both"/>
              <w:rPr>
                <w:sz w:val="28"/>
                <w:szCs w:val="28"/>
              </w:rPr>
            </w:pPr>
            <w:r w:rsidRPr="00DE0476">
              <w:rPr>
                <w:sz w:val="28"/>
                <w:szCs w:val="28"/>
              </w:rPr>
              <w:t>Почтовый адрес: 344001, г. Ростов-на-Дону,</w:t>
            </w:r>
          </w:p>
          <w:p w:rsidR="00691522" w:rsidRPr="00DE0476" w:rsidRDefault="00691522" w:rsidP="00691522">
            <w:pPr>
              <w:pStyle w:val="13"/>
              <w:jc w:val="both"/>
              <w:rPr>
                <w:sz w:val="28"/>
                <w:szCs w:val="28"/>
              </w:rPr>
            </w:pPr>
            <w:r w:rsidRPr="00DE0476">
              <w:rPr>
                <w:sz w:val="28"/>
                <w:szCs w:val="28"/>
              </w:rPr>
              <w:t>ул. Депутатская, д. 3</w:t>
            </w:r>
          </w:p>
          <w:p w:rsidR="00691522" w:rsidRPr="00DE0476" w:rsidRDefault="00691522" w:rsidP="00691522">
            <w:pPr>
              <w:pStyle w:val="13"/>
              <w:jc w:val="both"/>
              <w:rPr>
                <w:sz w:val="28"/>
                <w:szCs w:val="28"/>
              </w:rPr>
            </w:pPr>
            <w:r w:rsidRPr="00DE0476">
              <w:rPr>
                <w:sz w:val="28"/>
                <w:szCs w:val="28"/>
              </w:rPr>
              <w:t>ОКПО 80380519</w:t>
            </w:r>
          </w:p>
          <w:p w:rsidR="00691522" w:rsidRPr="00DE0476" w:rsidRDefault="00691522" w:rsidP="00691522">
            <w:pPr>
              <w:pStyle w:val="13"/>
              <w:jc w:val="both"/>
              <w:rPr>
                <w:sz w:val="28"/>
                <w:szCs w:val="28"/>
              </w:rPr>
            </w:pPr>
            <w:r w:rsidRPr="00DE0476">
              <w:rPr>
                <w:sz w:val="28"/>
                <w:szCs w:val="28"/>
              </w:rPr>
              <w:t>ОГРН 1076162005864</w:t>
            </w:r>
          </w:p>
          <w:p w:rsidR="00691522" w:rsidRPr="00DE0476" w:rsidRDefault="00691522" w:rsidP="00691522">
            <w:pPr>
              <w:pStyle w:val="13"/>
              <w:jc w:val="both"/>
              <w:rPr>
                <w:sz w:val="28"/>
                <w:szCs w:val="28"/>
              </w:rPr>
            </w:pPr>
            <w:r w:rsidRPr="00DE0476">
              <w:rPr>
                <w:sz w:val="28"/>
                <w:szCs w:val="28"/>
              </w:rPr>
              <w:t>ИНН/КПП 6162051289/616201001</w:t>
            </w:r>
          </w:p>
          <w:p w:rsidR="00691522" w:rsidRPr="00DE0476" w:rsidRDefault="00691522" w:rsidP="00691522">
            <w:pPr>
              <w:pStyle w:val="13"/>
              <w:jc w:val="both"/>
              <w:rPr>
                <w:sz w:val="28"/>
                <w:szCs w:val="28"/>
              </w:rPr>
            </w:pPr>
            <w:r w:rsidRPr="00DE0476">
              <w:rPr>
                <w:sz w:val="28"/>
                <w:szCs w:val="28"/>
              </w:rPr>
              <w:t>ОКВЭД 49.31.11</w:t>
            </w:r>
          </w:p>
          <w:p w:rsidR="00691522" w:rsidRPr="00DE0476" w:rsidRDefault="00691522" w:rsidP="00691522">
            <w:pPr>
              <w:pStyle w:val="13"/>
              <w:jc w:val="both"/>
              <w:rPr>
                <w:sz w:val="28"/>
                <w:szCs w:val="28"/>
              </w:rPr>
            </w:pPr>
            <w:r w:rsidRPr="00DE0476">
              <w:rPr>
                <w:sz w:val="28"/>
                <w:szCs w:val="28"/>
              </w:rPr>
              <w:t>ОКАТО 60401364000</w:t>
            </w:r>
          </w:p>
          <w:p w:rsidR="00691522" w:rsidRPr="00DE0476" w:rsidRDefault="00691522" w:rsidP="00691522">
            <w:pPr>
              <w:pStyle w:val="13"/>
              <w:jc w:val="both"/>
              <w:rPr>
                <w:sz w:val="28"/>
                <w:szCs w:val="28"/>
              </w:rPr>
            </w:pPr>
            <w:proofErr w:type="gramStart"/>
            <w:r w:rsidRPr="00DE0476">
              <w:rPr>
                <w:sz w:val="28"/>
                <w:szCs w:val="28"/>
              </w:rPr>
              <w:t>Р</w:t>
            </w:r>
            <w:proofErr w:type="gramEnd"/>
            <w:r w:rsidRPr="00DE0476">
              <w:rPr>
                <w:sz w:val="28"/>
                <w:szCs w:val="28"/>
              </w:rPr>
              <w:t>/счет № 40702810500300005055</w:t>
            </w:r>
          </w:p>
          <w:p w:rsidR="00691522" w:rsidRPr="00DE0476" w:rsidRDefault="00691522" w:rsidP="00691522">
            <w:pPr>
              <w:pStyle w:val="13"/>
              <w:jc w:val="both"/>
              <w:rPr>
                <w:sz w:val="28"/>
                <w:szCs w:val="28"/>
              </w:rPr>
            </w:pPr>
            <w:proofErr w:type="gramStart"/>
            <w:r w:rsidRPr="00DE0476">
              <w:rPr>
                <w:sz w:val="28"/>
                <w:szCs w:val="28"/>
              </w:rPr>
              <w:t>К</w:t>
            </w:r>
            <w:proofErr w:type="gramEnd"/>
            <w:r w:rsidRPr="00DE0476">
              <w:rPr>
                <w:sz w:val="28"/>
                <w:szCs w:val="28"/>
              </w:rPr>
              <w:t xml:space="preserve">/с 30101810300000000999 в ГРКЦ ГУ </w:t>
            </w:r>
            <w:proofErr w:type="gramStart"/>
            <w:r w:rsidRPr="00DE0476">
              <w:rPr>
                <w:sz w:val="28"/>
                <w:szCs w:val="28"/>
              </w:rPr>
              <w:t>Банка</w:t>
            </w:r>
            <w:proofErr w:type="gramEnd"/>
            <w:r w:rsidRPr="00DE0476">
              <w:rPr>
                <w:sz w:val="28"/>
                <w:szCs w:val="28"/>
              </w:rPr>
              <w:t xml:space="preserve"> России</w:t>
            </w:r>
          </w:p>
          <w:p w:rsidR="00691522" w:rsidRPr="00DE0476" w:rsidRDefault="00691522" w:rsidP="00691522">
            <w:pPr>
              <w:pStyle w:val="13"/>
              <w:jc w:val="both"/>
              <w:rPr>
                <w:sz w:val="28"/>
                <w:szCs w:val="28"/>
              </w:rPr>
            </w:pPr>
            <w:r w:rsidRPr="00DE0476">
              <w:rPr>
                <w:sz w:val="28"/>
                <w:szCs w:val="28"/>
              </w:rPr>
              <w:t>по РО в г. Ростове-на-Дону</w:t>
            </w:r>
          </w:p>
          <w:p w:rsidR="00691522" w:rsidRPr="00DE0476" w:rsidRDefault="00691522" w:rsidP="00691522">
            <w:pPr>
              <w:pStyle w:val="13"/>
              <w:jc w:val="both"/>
              <w:rPr>
                <w:sz w:val="28"/>
                <w:szCs w:val="28"/>
              </w:rPr>
            </w:pPr>
            <w:r w:rsidRPr="00DE0476">
              <w:rPr>
                <w:sz w:val="28"/>
                <w:szCs w:val="28"/>
              </w:rPr>
              <w:t>Филиал Банка ВТБ (ПАО) в г. Ростове-на-Дону</w:t>
            </w:r>
            <w:r w:rsidR="00F8521F" w:rsidRPr="00DE0476">
              <w:rPr>
                <w:sz w:val="28"/>
                <w:szCs w:val="28"/>
              </w:rPr>
              <w:t xml:space="preserve">   </w:t>
            </w:r>
            <w:r w:rsidRPr="00DE0476">
              <w:rPr>
                <w:sz w:val="28"/>
                <w:szCs w:val="28"/>
              </w:rPr>
              <w:t>БИК 046015999</w:t>
            </w:r>
          </w:p>
          <w:p w:rsidR="00691522" w:rsidRPr="00DE0476" w:rsidRDefault="00691522" w:rsidP="00691522">
            <w:pPr>
              <w:tabs>
                <w:tab w:val="left" w:pos="1072"/>
              </w:tabs>
              <w:jc w:val="both"/>
              <w:rPr>
                <w:bCs/>
                <w:i/>
                <w:sz w:val="28"/>
                <w:szCs w:val="28"/>
              </w:rPr>
            </w:pPr>
            <w:proofErr w:type="gramStart"/>
            <w:r w:rsidRPr="00DE0476">
              <w:rPr>
                <w:sz w:val="28"/>
                <w:szCs w:val="28"/>
              </w:rPr>
              <w:t>Назначение платежа: обеспечение исполнения договора  № ____, ОКПО ______________. Адрес: индекс ______,  г. ________, ул. _____________, д. __, стр. __. НДС не облагается.</w:t>
            </w:r>
            <w:proofErr w:type="gramEnd"/>
          </w:p>
          <w:p w:rsidR="00EF205D" w:rsidRPr="00DE0476" w:rsidRDefault="00EF205D" w:rsidP="00691522">
            <w:pPr>
              <w:tabs>
                <w:tab w:val="left" w:pos="1072"/>
              </w:tabs>
              <w:jc w:val="both"/>
              <w:rPr>
                <w:bCs/>
                <w:sz w:val="28"/>
                <w:szCs w:val="28"/>
              </w:rPr>
            </w:pPr>
            <w:r w:rsidRPr="00DE0476">
              <w:rPr>
                <w:bCs/>
                <w:i/>
                <w:sz w:val="28"/>
                <w:szCs w:val="28"/>
              </w:rPr>
              <w:t>С</w:t>
            </w:r>
            <w:r w:rsidRPr="00DE0476">
              <w:rPr>
                <w:bCs/>
                <w:sz w:val="28"/>
                <w:szCs w:val="28"/>
              </w:rPr>
              <w:t>пособы обеспечения исполнения договора, требования к порядку предоставления обеспечения указаны 3.19 приложения № 1.1 извещения о проведении запроса котировок.</w:t>
            </w:r>
          </w:p>
        </w:tc>
      </w:tr>
      <w:tr w:rsidR="00EF205D" w:rsidRPr="00DE0476" w:rsidTr="00EF205D">
        <w:tc>
          <w:tcPr>
            <w:tcW w:w="0" w:type="auto"/>
          </w:tcPr>
          <w:p w:rsidR="00EF205D" w:rsidRPr="00DE0476" w:rsidRDefault="00EF205D" w:rsidP="00EF205D">
            <w:pPr>
              <w:spacing w:line="360" w:lineRule="exact"/>
              <w:rPr>
                <w:sz w:val="28"/>
                <w:szCs w:val="28"/>
              </w:rPr>
            </w:pPr>
            <w:r w:rsidRPr="00DE0476">
              <w:rPr>
                <w:sz w:val="28"/>
                <w:szCs w:val="28"/>
              </w:rPr>
              <w:t>1.6</w:t>
            </w:r>
          </w:p>
        </w:tc>
        <w:tc>
          <w:tcPr>
            <w:tcW w:w="4601" w:type="dxa"/>
          </w:tcPr>
          <w:p w:rsidR="00EF205D" w:rsidRPr="00DE0476" w:rsidRDefault="00EF205D" w:rsidP="00691522">
            <w:pPr>
              <w:spacing w:line="360" w:lineRule="exact"/>
              <w:rPr>
                <w:sz w:val="28"/>
                <w:szCs w:val="28"/>
              </w:rPr>
            </w:pPr>
            <w:r w:rsidRPr="00DE0476">
              <w:rPr>
                <w:sz w:val="28"/>
                <w:szCs w:val="28"/>
              </w:rPr>
              <w:t xml:space="preserve">Приоритет товаров </w:t>
            </w:r>
            <w:r w:rsidR="00691522" w:rsidRPr="00DE0476">
              <w:rPr>
                <w:sz w:val="28"/>
                <w:szCs w:val="28"/>
              </w:rPr>
              <w:t xml:space="preserve">российского </w:t>
            </w:r>
            <w:r w:rsidR="00691522" w:rsidRPr="00DE0476">
              <w:rPr>
                <w:sz w:val="28"/>
                <w:szCs w:val="28"/>
              </w:rPr>
              <w:lastRenderedPageBreak/>
              <w:t>происхождения</w:t>
            </w:r>
            <w:r w:rsidRPr="00DE0476">
              <w:rPr>
                <w:sz w:val="28"/>
                <w:szCs w:val="28"/>
              </w:rPr>
              <w:t>, по отношению к товарам, происходящим из иностранного государства</w:t>
            </w:r>
          </w:p>
        </w:tc>
        <w:tc>
          <w:tcPr>
            <w:tcW w:w="9341" w:type="dxa"/>
          </w:tcPr>
          <w:p w:rsidR="00EF205D" w:rsidRPr="00DE0476" w:rsidRDefault="00EF205D" w:rsidP="00EF205D">
            <w:pPr>
              <w:spacing w:line="360" w:lineRule="exact"/>
              <w:rPr>
                <w:sz w:val="28"/>
                <w:szCs w:val="28"/>
              </w:rPr>
            </w:pPr>
            <w:r w:rsidRPr="00DE0476">
              <w:rPr>
                <w:sz w:val="28"/>
                <w:szCs w:val="28"/>
              </w:rPr>
              <w:lastRenderedPageBreak/>
              <w:t>Приоритет не установлен.</w:t>
            </w:r>
          </w:p>
          <w:p w:rsidR="00EF205D" w:rsidRPr="00DE0476" w:rsidRDefault="00EF205D" w:rsidP="00EF205D">
            <w:pPr>
              <w:jc w:val="both"/>
              <w:rPr>
                <w:i/>
                <w:sz w:val="28"/>
                <w:szCs w:val="28"/>
              </w:rPr>
            </w:pPr>
          </w:p>
        </w:tc>
      </w:tr>
      <w:tr w:rsidR="00EF205D" w:rsidRPr="00DE0476" w:rsidTr="00EF205D">
        <w:tc>
          <w:tcPr>
            <w:tcW w:w="0" w:type="auto"/>
          </w:tcPr>
          <w:p w:rsidR="00EF205D" w:rsidRPr="00DE0476" w:rsidRDefault="00EF205D" w:rsidP="00EF205D">
            <w:pPr>
              <w:spacing w:line="360" w:lineRule="exact"/>
              <w:rPr>
                <w:sz w:val="28"/>
                <w:szCs w:val="28"/>
              </w:rPr>
            </w:pPr>
            <w:r w:rsidRPr="00DE0476">
              <w:rPr>
                <w:sz w:val="28"/>
                <w:szCs w:val="28"/>
              </w:rPr>
              <w:lastRenderedPageBreak/>
              <w:t>1.7</w:t>
            </w:r>
          </w:p>
        </w:tc>
        <w:tc>
          <w:tcPr>
            <w:tcW w:w="4601" w:type="dxa"/>
          </w:tcPr>
          <w:p w:rsidR="00EF205D" w:rsidRPr="00DE0476" w:rsidRDefault="00EF205D" w:rsidP="00EF205D">
            <w:pPr>
              <w:spacing w:line="360" w:lineRule="exact"/>
              <w:rPr>
                <w:sz w:val="28"/>
                <w:szCs w:val="28"/>
              </w:rPr>
            </w:pPr>
            <w:r w:rsidRPr="00DE0476">
              <w:rPr>
                <w:sz w:val="28"/>
                <w:szCs w:val="28"/>
              </w:rPr>
              <w:t>Квалификационные требования к участникам запроса котировок</w:t>
            </w:r>
          </w:p>
        </w:tc>
        <w:tc>
          <w:tcPr>
            <w:tcW w:w="9341" w:type="dxa"/>
          </w:tcPr>
          <w:p w:rsidR="00EF205D" w:rsidRPr="00DE0476" w:rsidRDefault="00EF205D" w:rsidP="00EF205D">
            <w:pPr>
              <w:spacing w:line="360" w:lineRule="exact"/>
              <w:rPr>
                <w:sz w:val="28"/>
                <w:szCs w:val="28"/>
              </w:rPr>
            </w:pPr>
            <w:r w:rsidRPr="00DE0476">
              <w:rPr>
                <w:sz w:val="28"/>
                <w:szCs w:val="28"/>
              </w:rPr>
              <w:t>Не предусмотрено.</w:t>
            </w:r>
          </w:p>
          <w:p w:rsidR="00EF205D" w:rsidRPr="00DE0476" w:rsidRDefault="00EF205D" w:rsidP="00691522">
            <w:pPr>
              <w:pStyle w:val="a5"/>
              <w:suppressAutoHyphens/>
              <w:ind w:firstLine="0"/>
              <w:rPr>
                <w:i/>
                <w:sz w:val="28"/>
                <w:szCs w:val="28"/>
              </w:rPr>
            </w:pPr>
          </w:p>
        </w:tc>
      </w:tr>
      <w:tr w:rsidR="00EF205D" w:rsidRPr="00DE0476" w:rsidTr="00EF205D">
        <w:tc>
          <w:tcPr>
            <w:tcW w:w="0" w:type="auto"/>
          </w:tcPr>
          <w:p w:rsidR="00EF205D" w:rsidRPr="00DE0476" w:rsidRDefault="00EF205D" w:rsidP="00EF205D">
            <w:pPr>
              <w:spacing w:line="360" w:lineRule="exact"/>
              <w:rPr>
                <w:sz w:val="28"/>
                <w:szCs w:val="28"/>
              </w:rPr>
            </w:pPr>
            <w:r w:rsidRPr="00DE0476">
              <w:rPr>
                <w:sz w:val="28"/>
                <w:szCs w:val="28"/>
              </w:rPr>
              <w:t xml:space="preserve">1.8. </w:t>
            </w:r>
          </w:p>
        </w:tc>
        <w:tc>
          <w:tcPr>
            <w:tcW w:w="4601" w:type="dxa"/>
          </w:tcPr>
          <w:p w:rsidR="00EF205D" w:rsidRPr="00DE0476" w:rsidRDefault="00EF205D" w:rsidP="00EF205D">
            <w:pPr>
              <w:spacing w:line="360" w:lineRule="exact"/>
              <w:rPr>
                <w:sz w:val="28"/>
                <w:szCs w:val="28"/>
              </w:rPr>
            </w:pPr>
            <w:r w:rsidRPr="00DE0476">
              <w:rPr>
                <w:sz w:val="28"/>
                <w:szCs w:val="28"/>
              </w:rPr>
              <w:t>Техническое задание</w:t>
            </w:r>
          </w:p>
        </w:tc>
        <w:tc>
          <w:tcPr>
            <w:tcW w:w="9341" w:type="dxa"/>
          </w:tcPr>
          <w:p w:rsidR="00EF205D" w:rsidRPr="00DE0476" w:rsidRDefault="00EF205D" w:rsidP="00EF205D">
            <w:pPr>
              <w:jc w:val="both"/>
              <w:rPr>
                <w:bCs/>
                <w:i/>
                <w:sz w:val="28"/>
                <w:szCs w:val="28"/>
              </w:rPr>
            </w:pPr>
            <w:proofErr w:type="gramStart"/>
            <w:r w:rsidRPr="00DE0476">
              <w:rPr>
                <w:sz w:val="28"/>
                <w:szCs w:val="28"/>
              </w:rPr>
              <w:t xml:space="preserve">Сведения о наименовании закупаемых товаров, их количестве (объеме), </w:t>
            </w:r>
            <w:r w:rsidR="00691522" w:rsidRPr="00DE0476">
              <w:rPr>
                <w:sz w:val="28"/>
                <w:szCs w:val="28"/>
              </w:rPr>
              <w:t>ценах за единицу товара</w:t>
            </w:r>
            <w:r w:rsidRPr="00DE0476">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DE0476">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w:t>
            </w:r>
            <w:proofErr w:type="gramEnd"/>
            <w:r w:rsidRPr="00DE0476">
              <w:rPr>
                <w:bCs/>
                <w:sz w:val="28"/>
                <w:szCs w:val="28"/>
              </w:rPr>
              <w:t xml:space="preserve"> изложены в техническом задании, являющемся приложением № 2 извещения о проведении запроса котировок.</w:t>
            </w:r>
            <w:r w:rsidRPr="00DE0476">
              <w:rPr>
                <w:bCs/>
                <w:i/>
                <w:sz w:val="28"/>
                <w:szCs w:val="28"/>
              </w:rPr>
              <w:t xml:space="preserve"> </w:t>
            </w:r>
          </w:p>
        </w:tc>
      </w:tr>
      <w:tr w:rsidR="00EF205D" w:rsidRPr="00DE0476" w:rsidTr="00EF205D">
        <w:tc>
          <w:tcPr>
            <w:tcW w:w="0" w:type="auto"/>
          </w:tcPr>
          <w:p w:rsidR="00EF205D" w:rsidRPr="00DE0476" w:rsidRDefault="00EF205D" w:rsidP="00EF205D">
            <w:pPr>
              <w:spacing w:line="360" w:lineRule="exact"/>
              <w:rPr>
                <w:sz w:val="28"/>
                <w:szCs w:val="28"/>
              </w:rPr>
            </w:pPr>
            <w:r w:rsidRPr="00DE0476">
              <w:rPr>
                <w:sz w:val="28"/>
                <w:szCs w:val="28"/>
              </w:rPr>
              <w:t>1.9</w:t>
            </w:r>
          </w:p>
        </w:tc>
        <w:tc>
          <w:tcPr>
            <w:tcW w:w="4601" w:type="dxa"/>
          </w:tcPr>
          <w:p w:rsidR="00EF205D" w:rsidRPr="00DE0476" w:rsidRDefault="00EF205D" w:rsidP="00EF205D">
            <w:pPr>
              <w:spacing w:line="360" w:lineRule="exact"/>
              <w:rPr>
                <w:sz w:val="28"/>
                <w:szCs w:val="28"/>
              </w:rPr>
            </w:pPr>
            <w:r w:rsidRPr="00DE0476">
              <w:rPr>
                <w:sz w:val="28"/>
                <w:szCs w:val="28"/>
              </w:rPr>
              <w:t>Изменение количества предусмотренных договором товаров, объема работ, услуг при изменении  потребности</w:t>
            </w:r>
          </w:p>
        </w:tc>
        <w:tc>
          <w:tcPr>
            <w:tcW w:w="9341" w:type="dxa"/>
          </w:tcPr>
          <w:p w:rsidR="00EF205D" w:rsidRPr="00DE0476" w:rsidRDefault="00EF205D" w:rsidP="00691522">
            <w:pPr>
              <w:pStyle w:val="a3"/>
              <w:ind w:left="0"/>
              <w:jc w:val="both"/>
              <w:rPr>
                <w:bCs/>
                <w:i/>
                <w:sz w:val="28"/>
                <w:szCs w:val="28"/>
              </w:rPr>
            </w:pPr>
            <w:r w:rsidRPr="00DE0476">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в пределах 30% от начальной (максимальной) цены лота</w:t>
            </w:r>
            <w:r w:rsidR="00691522" w:rsidRPr="00DE0476">
              <w:rPr>
                <w:bCs/>
                <w:sz w:val="28"/>
                <w:szCs w:val="28"/>
              </w:rPr>
              <w:t>.</w:t>
            </w:r>
          </w:p>
        </w:tc>
      </w:tr>
      <w:tr w:rsidR="00EF205D" w:rsidRPr="00DE0476" w:rsidTr="00EF205D">
        <w:tc>
          <w:tcPr>
            <w:tcW w:w="0" w:type="auto"/>
          </w:tcPr>
          <w:p w:rsidR="00EF205D" w:rsidRPr="00DE0476" w:rsidRDefault="00EF205D" w:rsidP="00EF205D">
            <w:pPr>
              <w:spacing w:line="360" w:lineRule="exact"/>
              <w:rPr>
                <w:sz w:val="28"/>
                <w:szCs w:val="28"/>
              </w:rPr>
            </w:pPr>
            <w:r w:rsidRPr="00DE0476">
              <w:rPr>
                <w:sz w:val="28"/>
                <w:szCs w:val="28"/>
              </w:rPr>
              <w:t>1.10</w:t>
            </w:r>
          </w:p>
        </w:tc>
        <w:tc>
          <w:tcPr>
            <w:tcW w:w="4601" w:type="dxa"/>
          </w:tcPr>
          <w:p w:rsidR="00EF205D" w:rsidRPr="00DE0476" w:rsidRDefault="00EF205D" w:rsidP="00EF205D">
            <w:pPr>
              <w:spacing w:line="360" w:lineRule="exact"/>
              <w:rPr>
                <w:sz w:val="28"/>
                <w:szCs w:val="28"/>
              </w:rPr>
            </w:pPr>
            <w:r w:rsidRPr="00DE0476">
              <w:rPr>
                <w:sz w:val="28"/>
                <w:szCs w:val="28"/>
              </w:rPr>
              <w:t>Выбор победителя</w:t>
            </w:r>
          </w:p>
        </w:tc>
        <w:tc>
          <w:tcPr>
            <w:tcW w:w="9341" w:type="dxa"/>
          </w:tcPr>
          <w:p w:rsidR="00EF205D" w:rsidRPr="00DE0476" w:rsidRDefault="00EF205D" w:rsidP="00EF205D">
            <w:pPr>
              <w:spacing w:line="360" w:lineRule="exact"/>
              <w:rPr>
                <w:sz w:val="28"/>
                <w:szCs w:val="28"/>
              </w:rPr>
            </w:pPr>
            <w:r w:rsidRPr="00DE0476">
              <w:rPr>
                <w:sz w:val="28"/>
                <w:szCs w:val="28"/>
              </w:rPr>
              <w:t xml:space="preserve">по итогам запроса котировок определяется один победитель </w:t>
            </w:r>
            <w:r w:rsidR="00691522" w:rsidRPr="00DE0476">
              <w:rPr>
                <w:sz w:val="28"/>
                <w:szCs w:val="28"/>
              </w:rPr>
              <w:t xml:space="preserve"> по каждому лоту.</w:t>
            </w:r>
          </w:p>
        </w:tc>
      </w:tr>
      <w:tr w:rsidR="00EF205D" w:rsidRPr="00DE0476" w:rsidTr="00EF205D">
        <w:tc>
          <w:tcPr>
            <w:tcW w:w="0" w:type="auto"/>
          </w:tcPr>
          <w:p w:rsidR="00EF205D" w:rsidRPr="00DE0476" w:rsidRDefault="00EF205D" w:rsidP="00EF205D">
            <w:pPr>
              <w:spacing w:line="360" w:lineRule="exact"/>
              <w:rPr>
                <w:sz w:val="28"/>
                <w:szCs w:val="28"/>
              </w:rPr>
            </w:pPr>
            <w:r w:rsidRPr="00DE0476">
              <w:rPr>
                <w:sz w:val="28"/>
                <w:szCs w:val="28"/>
              </w:rPr>
              <w:t>1.11</w:t>
            </w:r>
          </w:p>
        </w:tc>
        <w:tc>
          <w:tcPr>
            <w:tcW w:w="4601" w:type="dxa"/>
          </w:tcPr>
          <w:p w:rsidR="00EF205D" w:rsidRPr="00DE0476" w:rsidRDefault="00EF205D" w:rsidP="00EF205D">
            <w:pPr>
              <w:spacing w:line="360" w:lineRule="exact"/>
              <w:rPr>
                <w:sz w:val="28"/>
                <w:szCs w:val="28"/>
              </w:rPr>
            </w:pPr>
            <w:r w:rsidRPr="00DE0476">
              <w:rPr>
                <w:sz w:val="28"/>
                <w:szCs w:val="28"/>
              </w:rPr>
              <w:t>Количество договоров и их виды</w:t>
            </w:r>
          </w:p>
        </w:tc>
        <w:tc>
          <w:tcPr>
            <w:tcW w:w="9341" w:type="dxa"/>
          </w:tcPr>
          <w:p w:rsidR="00EF205D" w:rsidRPr="00DE0476" w:rsidRDefault="00691522" w:rsidP="00EF205D">
            <w:pPr>
              <w:spacing w:line="360" w:lineRule="exact"/>
              <w:rPr>
                <w:i/>
                <w:sz w:val="28"/>
                <w:szCs w:val="28"/>
              </w:rPr>
            </w:pPr>
            <w:r w:rsidRPr="00DE0476">
              <w:rPr>
                <w:sz w:val="28"/>
                <w:szCs w:val="28"/>
              </w:rPr>
              <w:t>по каждому лоту заключается один договор.</w:t>
            </w:r>
          </w:p>
        </w:tc>
      </w:tr>
      <w:tr w:rsidR="00EF205D" w:rsidRPr="00DE0476" w:rsidTr="00EF205D">
        <w:tc>
          <w:tcPr>
            <w:tcW w:w="0" w:type="auto"/>
          </w:tcPr>
          <w:p w:rsidR="00EF205D" w:rsidRPr="00DE0476" w:rsidRDefault="00EF205D" w:rsidP="00EF205D">
            <w:pPr>
              <w:spacing w:line="360" w:lineRule="exact"/>
              <w:rPr>
                <w:sz w:val="28"/>
                <w:szCs w:val="28"/>
              </w:rPr>
            </w:pPr>
            <w:r w:rsidRPr="00DE0476">
              <w:rPr>
                <w:sz w:val="28"/>
                <w:szCs w:val="28"/>
              </w:rPr>
              <w:t>1.12</w:t>
            </w:r>
          </w:p>
        </w:tc>
        <w:tc>
          <w:tcPr>
            <w:tcW w:w="4601" w:type="dxa"/>
          </w:tcPr>
          <w:p w:rsidR="00EF205D" w:rsidRPr="00DE0476" w:rsidRDefault="00EF205D" w:rsidP="00EF205D">
            <w:pPr>
              <w:spacing w:line="360" w:lineRule="exact"/>
              <w:rPr>
                <w:sz w:val="28"/>
                <w:szCs w:val="28"/>
              </w:rPr>
            </w:pPr>
            <w:r w:rsidRPr="00DE0476">
              <w:rPr>
                <w:sz w:val="28"/>
                <w:szCs w:val="28"/>
              </w:rPr>
              <w:t>Перечень документов, которые предоставляются при заключении договоров</w:t>
            </w:r>
          </w:p>
        </w:tc>
        <w:tc>
          <w:tcPr>
            <w:tcW w:w="9341" w:type="dxa"/>
          </w:tcPr>
          <w:p w:rsidR="00EF205D" w:rsidRPr="00DE0476" w:rsidRDefault="00691522" w:rsidP="00EF205D">
            <w:pPr>
              <w:spacing w:line="360" w:lineRule="exact"/>
              <w:rPr>
                <w:i/>
                <w:sz w:val="28"/>
                <w:szCs w:val="28"/>
              </w:rPr>
            </w:pPr>
            <w:r w:rsidRPr="00DE0476">
              <w:rPr>
                <w:bCs/>
                <w:sz w:val="28"/>
                <w:szCs w:val="28"/>
              </w:rPr>
              <w:t>не предоставляются</w:t>
            </w:r>
          </w:p>
        </w:tc>
      </w:tr>
      <w:tr w:rsidR="00EF205D" w:rsidRPr="00DE0476" w:rsidTr="00EF205D">
        <w:tc>
          <w:tcPr>
            <w:tcW w:w="0" w:type="auto"/>
          </w:tcPr>
          <w:p w:rsidR="00EF205D" w:rsidRPr="00DE0476" w:rsidRDefault="00EF205D" w:rsidP="00EF205D">
            <w:pPr>
              <w:spacing w:line="360" w:lineRule="exact"/>
              <w:rPr>
                <w:sz w:val="28"/>
                <w:szCs w:val="28"/>
              </w:rPr>
            </w:pPr>
            <w:r w:rsidRPr="00DE0476">
              <w:rPr>
                <w:sz w:val="28"/>
                <w:szCs w:val="28"/>
              </w:rPr>
              <w:t>1.13</w:t>
            </w:r>
          </w:p>
        </w:tc>
        <w:tc>
          <w:tcPr>
            <w:tcW w:w="4601" w:type="dxa"/>
          </w:tcPr>
          <w:p w:rsidR="00EF205D" w:rsidRPr="00DE0476" w:rsidRDefault="00EF205D" w:rsidP="00EF205D">
            <w:pPr>
              <w:spacing w:line="360" w:lineRule="exact"/>
              <w:rPr>
                <w:sz w:val="28"/>
                <w:szCs w:val="28"/>
              </w:rPr>
            </w:pPr>
            <w:r w:rsidRPr="00DE0476">
              <w:rPr>
                <w:sz w:val="28"/>
                <w:szCs w:val="28"/>
              </w:rPr>
              <w:t>Особые условия заключения и исполнения договора</w:t>
            </w:r>
          </w:p>
        </w:tc>
        <w:tc>
          <w:tcPr>
            <w:tcW w:w="9341" w:type="dxa"/>
          </w:tcPr>
          <w:p w:rsidR="00EF205D" w:rsidRPr="00DE0476" w:rsidRDefault="003A4FDF" w:rsidP="00EF205D">
            <w:pPr>
              <w:spacing w:line="360" w:lineRule="exact"/>
              <w:rPr>
                <w:sz w:val="28"/>
                <w:szCs w:val="28"/>
              </w:rPr>
            </w:pPr>
            <w:r w:rsidRPr="00DE0476">
              <w:rPr>
                <w:sz w:val="28"/>
                <w:szCs w:val="28"/>
              </w:rPr>
              <w:t>не предусмотрены</w:t>
            </w:r>
          </w:p>
        </w:tc>
      </w:tr>
    </w:tbl>
    <w:p w:rsidR="00EF205D" w:rsidRPr="00DE0476" w:rsidRDefault="00EF205D" w:rsidP="00EF205D">
      <w:pPr>
        <w:pStyle w:val="2"/>
        <w:spacing w:before="0" w:after="0"/>
        <w:ind w:left="709"/>
        <w:jc w:val="both"/>
        <w:rPr>
          <w:rFonts w:ascii="Times New Roman" w:hAnsi="Times New Roman" w:cs="Times New Roman"/>
          <w:i w:val="0"/>
        </w:rPr>
      </w:pPr>
    </w:p>
    <w:p w:rsidR="00EF205D" w:rsidRPr="00DE0476" w:rsidRDefault="00EF205D" w:rsidP="00EF205D">
      <w:pPr>
        <w:pStyle w:val="2"/>
        <w:spacing w:before="0" w:after="0"/>
        <w:jc w:val="both"/>
        <w:rPr>
          <w:rFonts w:ascii="Times New Roman" w:hAnsi="Times New Roman" w:cs="Times New Roman"/>
          <w:i w:val="0"/>
        </w:rPr>
        <w:sectPr w:rsidR="00EF205D" w:rsidRPr="00DE0476" w:rsidSect="00EF205D">
          <w:pgSz w:w="11907" w:h="16840" w:code="9"/>
          <w:pgMar w:top="1134" w:right="1134" w:bottom="924" w:left="1134" w:header="794" w:footer="794" w:gutter="0"/>
          <w:cols w:space="708"/>
          <w:titlePg/>
          <w:docGrid w:linePitch="360"/>
        </w:sectPr>
      </w:pPr>
    </w:p>
    <w:p w:rsidR="00EF205D" w:rsidRPr="00DE0476" w:rsidRDefault="00EF205D" w:rsidP="00EF205D">
      <w:pPr>
        <w:pStyle w:val="2"/>
        <w:spacing w:before="0" w:after="0"/>
        <w:ind w:left="709"/>
        <w:jc w:val="both"/>
        <w:rPr>
          <w:rFonts w:ascii="Times New Roman" w:hAnsi="Times New Roman" w:cs="Times New Roman"/>
          <w:i w:val="0"/>
        </w:rPr>
      </w:pPr>
      <w:r w:rsidRPr="00DE0476">
        <w:rPr>
          <w:rFonts w:ascii="Times New Roman" w:hAnsi="Times New Roman" w:cs="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2905"/>
        <w:gridCol w:w="6328"/>
      </w:tblGrid>
      <w:tr w:rsidR="00EF205D" w:rsidRPr="00DE0476" w:rsidTr="00EF205D">
        <w:tc>
          <w:tcPr>
            <w:tcW w:w="817" w:type="dxa"/>
          </w:tcPr>
          <w:p w:rsidR="00EF205D" w:rsidRPr="00DE0476" w:rsidRDefault="00EF205D" w:rsidP="00EF205D">
            <w:pPr>
              <w:rPr>
                <w:sz w:val="22"/>
                <w:szCs w:val="22"/>
              </w:rPr>
            </w:pPr>
            <w:r w:rsidRPr="00DE0476">
              <w:rPr>
                <w:sz w:val="22"/>
                <w:szCs w:val="22"/>
              </w:rPr>
              <w:t>№</w:t>
            </w:r>
            <w:proofErr w:type="gramStart"/>
            <w:r w:rsidRPr="00DE0476">
              <w:rPr>
                <w:sz w:val="22"/>
                <w:szCs w:val="22"/>
              </w:rPr>
              <w:t>п</w:t>
            </w:r>
            <w:proofErr w:type="gramEnd"/>
            <w:r w:rsidRPr="00DE0476">
              <w:rPr>
                <w:sz w:val="22"/>
                <w:szCs w:val="22"/>
              </w:rPr>
              <w:t>/п</w:t>
            </w:r>
          </w:p>
        </w:tc>
        <w:tc>
          <w:tcPr>
            <w:tcW w:w="3969" w:type="dxa"/>
          </w:tcPr>
          <w:p w:rsidR="00EF205D" w:rsidRPr="00DE0476" w:rsidRDefault="00EF205D" w:rsidP="00EF205D">
            <w:pPr>
              <w:rPr>
                <w:sz w:val="22"/>
                <w:szCs w:val="22"/>
              </w:rPr>
            </w:pPr>
            <w:r w:rsidRPr="00DE0476">
              <w:rPr>
                <w:sz w:val="22"/>
                <w:szCs w:val="22"/>
              </w:rPr>
              <w:t>Параметры закупки</w:t>
            </w:r>
          </w:p>
        </w:tc>
        <w:tc>
          <w:tcPr>
            <w:tcW w:w="10142" w:type="dxa"/>
          </w:tcPr>
          <w:p w:rsidR="00EF205D" w:rsidRPr="00DE0476" w:rsidRDefault="00EF205D" w:rsidP="00EF205D">
            <w:pPr>
              <w:rPr>
                <w:sz w:val="22"/>
                <w:szCs w:val="22"/>
              </w:rPr>
            </w:pPr>
            <w:r w:rsidRPr="00DE0476">
              <w:rPr>
                <w:sz w:val="22"/>
                <w:szCs w:val="22"/>
              </w:rPr>
              <w:t>Сведения о закупке</w:t>
            </w:r>
          </w:p>
        </w:tc>
      </w:tr>
      <w:tr w:rsidR="00EF205D" w:rsidRPr="00DE0476" w:rsidTr="00EF205D">
        <w:tc>
          <w:tcPr>
            <w:tcW w:w="817" w:type="dxa"/>
          </w:tcPr>
          <w:p w:rsidR="00EF205D" w:rsidRPr="00DE0476" w:rsidRDefault="00EF205D" w:rsidP="00EF205D">
            <w:pPr>
              <w:rPr>
                <w:sz w:val="28"/>
                <w:szCs w:val="28"/>
              </w:rPr>
            </w:pPr>
            <w:r w:rsidRPr="00DE0476">
              <w:rPr>
                <w:sz w:val="28"/>
                <w:szCs w:val="28"/>
              </w:rPr>
              <w:t>2.1</w:t>
            </w:r>
          </w:p>
        </w:tc>
        <w:tc>
          <w:tcPr>
            <w:tcW w:w="3969" w:type="dxa"/>
          </w:tcPr>
          <w:p w:rsidR="00EF205D" w:rsidRPr="00DE0476" w:rsidRDefault="00EF205D" w:rsidP="00EF205D">
            <w:pPr>
              <w:rPr>
                <w:sz w:val="28"/>
                <w:szCs w:val="28"/>
              </w:rPr>
            </w:pPr>
            <w:r w:rsidRPr="00DE0476">
              <w:rPr>
                <w:sz w:val="28"/>
                <w:szCs w:val="28"/>
              </w:rPr>
              <w:t>Сведения о заказчике</w:t>
            </w:r>
          </w:p>
        </w:tc>
        <w:tc>
          <w:tcPr>
            <w:tcW w:w="10142" w:type="dxa"/>
          </w:tcPr>
          <w:p w:rsidR="003A4FDF" w:rsidRPr="00DE0476" w:rsidRDefault="003A4FDF" w:rsidP="003A4FDF">
            <w:pPr>
              <w:pStyle w:val="aff2"/>
              <w:spacing w:after="0" w:line="240" w:lineRule="auto"/>
              <w:ind w:firstLine="33"/>
              <w:rPr>
                <w:bCs/>
                <w:sz w:val="28"/>
                <w:szCs w:val="28"/>
              </w:rPr>
            </w:pPr>
            <w:r w:rsidRPr="00DE0476">
              <w:rPr>
                <w:bCs/>
                <w:sz w:val="28"/>
                <w:szCs w:val="28"/>
              </w:rPr>
              <w:t>Заказчик: Акционерное общество «Северо-Кавказская пригородная пассажирская компания».</w:t>
            </w:r>
          </w:p>
          <w:p w:rsidR="003A4FDF" w:rsidRPr="00DE0476" w:rsidRDefault="003A4FDF" w:rsidP="003A4FDF">
            <w:pPr>
              <w:pStyle w:val="aff2"/>
              <w:spacing w:after="0" w:line="240" w:lineRule="auto"/>
              <w:ind w:firstLine="33"/>
              <w:rPr>
                <w:bCs/>
                <w:sz w:val="28"/>
                <w:szCs w:val="28"/>
              </w:rPr>
            </w:pPr>
            <w:r w:rsidRPr="00DE0476">
              <w:rPr>
                <w:bCs/>
                <w:sz w:val="28"/>
                <w:szCs w:val="28"/>
              </w:rPr>
              <w:t xml:space="preserve">Место нахождения заказчика: 344001, г. Ростов-на-Дону, ул. </w:t>
            </w:r>
            <w:proofErr w:type="gramStart"/>
            <w:r w:rsidRPr="00DE0476">
              <w:rPr>
                <w:bCs/>
                <w:sz w:val="28"/>
                <w:szCs w:val="28"/>
              </w:rPr>
              <w:t>Депутатская</w:t>
            </w:r>
            <w:proofErr w:type="gramEnd"/>
            <w:r w:rsidRPr="00DE0476">
              <w:rPr>
                <w:bCs/>
                <w:sz w:val="28"/>
                <w:szCs w:val="28"/>
              </w:rPr>
              <w:t>, д. 3</w:t>
            </w:r>
          </w:p>
          <w:p w:rsidR="003A4FDF" w:rsidRPr="00DE0476" w:rsidRDefault="003A4FDF" w:rsidP="003A4FDF">
            <w:pPr>
              <w:pStyle w:val="aff2"/>
              <w:spacing w:after="0" w:line="240" w:lineRule="auto"/>
              <w:ind w:firstLine="33"/>
              <w:rPr>
                <w:bCs/>
                <w:sz w:val="28"/>
                <w:szCs w:val="28"/>
              </w:rPr>
            </w:pPr>
            <w:r w:rsidRPr="00DE0476">
              <w:rPr>
                <w:bCs/>
                <w:sz w:val="28"/>
                <w:szCs w:val="28"/>
              </w:rPr>
              <w:t xml:space="preserve">Почтовый адрес: 344001, г. Ростов-на-Дону, ул. </w:t>
            </w:r>
            <w:proofErr w:type="gramStart"/>
            <w:r w:rsidRPr="00DE0476">
              <w:rPr>
                <w:bCs/>
                <w:sz w:val="28"/>
                <w:szCs w:val="28"/>
              </w:rPr>
              <w:t>Депутатская</w:t>
            </w:r>
            <w:proofErr w:type="gramEnd"/>
            <w:r w:rsidRPr="00DE0476">
              <w:rPr>
                <w:bCs/>
                <w:sz w:val="28"/>
                <w:szCs w:val="28"/>
              </w:rPr>
              <w:t>, д. 3</w:t>
            </w:r>
          </w:p>
          <w:p w:rsidR="003A4FDF" w:rsidRPr="00DE0476" w:rsidRDefault="003A4FDF" w:rsidP="003A4FDF">
            <w:pPr>
              <w:pStyle w:val="aff2"/>
              <w:spacing w:after="0" w:line="240" w:lineRule="auto"/>
              <w:ind w:firstLine="33"/>
              <w:rPr>
                <w:bCs/>
                <w:sz w:val="28"/>
                <w:szCs w:val="28"/>
              </w:rPr>
            </w:pPr>
            <w:r w:rsidRPr="00DE0476">
              <w:rPr>
                <w:bCs/>
                <w:sz w:val="28"/>
                <w:szCs w:val="28"/>
              </w:rPr>
              <w:t>Адрес электронной почты: info@mail.skppk.ru</w:t>
            </w:r>
          </w:p>
          <w:p w:rsidR="003A4FDF" w:rsidRPr="00DE0476" w:rsidRDefault="003A4FDF" w:rsidP="003A4FDF">
            <w:pPr>
              <w:pStyle w:val="aff2"/>
              <w:spacing w:after="0" w:line="240" w:lineRule="auto"/>
              <w:ind w:firstLine="33"/>
              <w:rPr>
                <w:bCs/>
                <w:sz w:val="28"/>
                <w:szCs w:val="28"/>
              </w:rPr>
            </w:pPr>
            <w:r w:rsidRPr="00DE0476">
              <w:rPr>
                <w:bCs/>
                <w:sz w:val="28"/>
                <w:szCs w:val="28"/>
              </w:rPr>
              <w:t>Номер телефона: (863) 238-30-63</w:t>
            </w:r>
          </w:p>
          <w:p w:rsidR="003A4FDF" w:rsidRPr="00DE0476" w:rsidRDefault="003A4FDF" w:rsidP="003A4FDF">
            <w:pPr>
              <w:pStyle w:val="aff2"/>
              <w:spacing w:after="0" w:line="240" w:lineRule="auto"/>
              <w:ind w:firstLine="33"/>
              <w:rPr>
                <w:bCs/>
                <w:sz w:val="28"/>
                <w:szCs w:val="28"/>
              </w:rPr>
            </w:pPr>
            <w:r w:rsidRPr="00DE0476">
              <w:rPr>
                <w:bCs/>
                <w:sz w:val="28"/>
                <w:szCs w:val="28"/>
              </w:rPr>
              <w:t>Контактные данные:</w:t>
            </w:r>
          </w:p>
          <w:p w:rsidR="003A4FDF" w:rsidRPr="00DE0476" w:rsidRDefault="003A4FDF" w:rsidP="003A4FDF">
            <w:pPr>
              <w:pStyle w:val="aff2"/>
              <w:spacing w:after="0" w:line="240" w:lineRule="auto"/>
              <w:ind w:firstLine="33"/>
              <w:rPr>
                <w:bCs/>
                <w:sz w:val="28"/>
                <w:szCs w:val="28"/>
              </w:rPr>
            </w:pPr>
            <w:r w:rsidRPr="00DE0476">
              <w:rPr>
                <w:bCs/>
                <w:sz w:val="28"/>
                <w:szCs w:val="28"/>
              </w:rPr>
              <w:t>Контактное лицо: специалист по закупкам отдела юридического и правового обеспечения, Деханова Олеся Сергеевна.</w:t>
            </w:r>
          </w:p>
          <w:p w:rsidR="003A4FDF" w:rsidRPr="00DE0476" w:rsidRDefault="003A4FDF" w:rsidP="003A4FDF">
            <w:pPr>
              <w:pStyle w:val="aff2"/>
              <w:spacing w:after="0" w:line="240" w:lineRule="auto"/>
              <w:ind w:firstLine="33"/>
              <w:rPr>
                <w:bCs/>
                <w:sz w:val="28"/>
                <w:szCs w:val="28"/>
              </w:rPr>
            </w:pPr>
            <w:r w:rsidRPr="00DE0476">
              <w:rPr>
                <w:bCs/>
                <w:sz w:val="28"/>
                <w:szCs w:val="28"/>
              </w:rPr>
              <w:t>Адрес электронной почты: dekhanovaos@mail.skppk.ru</w:t>
            </w:r>
          </w:p>
          <w:p w:rsidR="003A4FDF" w:rsidRPr="00DE0476" w:rsidRDefault="003A4FDF" w:rsidP="003A4FDF">
            <w:pPr>
              <w:pStyle w:val="120"/>
              <w:spacing w:after="0" w:line="240" w:lineRule="auto"/>
              <w:ind w:firstLine="33"/>
              <w:jc w:val="left"/>
              <w:rPr>
                <w:bCs/>
                <w:szCs w:val="28"/>
              </w:rPr>
            </w:pPr>
            <w:r w:rsidRPr="00DE0476">
              <w:rPr>
                <w:bCs/>
                <w:szCs w:val="28"/>
              </w:rPr>
              <w:t xml:space="preserve">Номер телефона: 8(863)203-60-38, </w:t>
            </w:r>
          </w:p>
          <w:p w:rsidR="00EF205D" w:rsidRPr="00DE0476" w:rsidRDefault="003A4FDF" w:rsidP="003A4FDF">
            <w:pPr>
              <w:jc w:val="both"/>
              <w:rPr>
                <w:bCs/>
                <w:i/>
                <w:sz w:val="28"/>
                <w:szCs w:val="28"/>
              </w:rPr>
            </w:pPr>
            <w:r w:rsidRPr="00DE0476">
              <w:rPr>
                <w:bCs/>
                <w:color w:val="00000A"/>
                <w:sz w:val="28"/>
                <w:szCs w:val="28"/>
              </w:rPr>
              <w:t>факс: 8 (863) 203-60-21.</w:t>
            </w:r>
          </w:p>
        </w:tc>
      </w:tr>
      <w:tr w:rsidR="00EF205D" w:rsidRPr="00DE0476" w:rsidTr="00EF205D">
        <w:tc>
          <w:tcPr>
            <w:tcW w:w="817" w:type="dxa"/>
          </w:tcPr>
          <w:p w:rsidR="00EF205D" w:rsidRPr="00DE0476" w:rsidRDefault="00EF205D" w:rsidP="00EF205D">
            <w:pPr>
              <w:rPr>
                <w:sz w:val="28"/>
                <w:szCs w:val="28"/>
              </w:rPr>
            </w:pPr>
            <w:r w:rsidRPr="00DE0476">
              <w:rPr>
                <w:sz w:val="28"/>
                <w:szCs w:val="28"/>
              </w:rPr>
              <w:t>2.2</w:t>
            </w:r>
          </w:p>
        </w:tc>
        <w:tc>
          <w:tcPr>
            <w:tcW w:w="3969" w:type="dxa"/>
          </w:tcPr>
          <w:p w:rsidR="00EF205D" w:rsidRPr="00DE0476" w:rsidRDefault="00EF205D" w:rsidP="00EF205D">
            <w:pPr>
              <w:rPr>
                <w:sz w:val="22"/>
                <w:szCs w:val="22"/>
              </w:rPr>
            </w:pPr>
            <w:r w:rsidRPr="00DE0476">
              <w:rPr>
                <w:sz w:val="28"/>
                <w:szCs w:val="28"/>
              </w:rPr>
              <w:t>Порядок, место, дата начала и окончания срока подачи заявок, вскрытие котировочных заявок</w:t>
            </w:r>
          </w:p>
        </w:tc>
        <w:tc>
          <w:tcPr>
            <w:tcW w:w="10142" w:type="dxa"/>
          </w:tcPr>
          <w:p w:rsidR="003A4FDF" w:rsidRPr="00DE0476" w:rsidRDefault="003A4FDF" w:rsidP="003A4FDF">
            <w:pPr>
              <w:pStyle w:val="aff2"/>
              <w:spacing w:after="0" w:line="240" w:lineRule="auto"/>
              <w:ind w:firstLine="33"/>
              <w:rPr>
                <w:bCs/>
                <w:sz w:val="28"/>
                <w:szCs w:val="28"/>
              </w:rPr>
            </w:pPr>
            <w:r w:rsidRPr="00DE0476">
              <w:rPr>
                <w:bCs/>
                <w:sz w:val="28"/>
                <w:szCs w:val="28"/>
              </w:rPr>
              <w:t xml:space="preserve">Котировочные заявки подаются в порядке, указанном в пункте 3.14 приложения № 1.1  извещения о проведении запроса котировок, на Универсальной торговой платформе ЗАО «Сбербанк-АСТ» (на странице данного конкурса на сайте </w:t>
            </w:r>
            <w:hyperlink r:id="rId9" w:history="1">
              <w:r w:rsidRPr="00DE0476">
                <w:rPr>
                  <w:bCs/>
                  <w:sz w:val="28"/>
                  <w:szCs w:val="28"/>
                </w:rPr>
                <w:t>https://utp.sberbank-ast.ru</w:t>
              </w:r>
            </w:hyperlink>
            <w:r w:rsidRPr="00DE0476">
              <w:rPr>
                <w:bCs/>
                <w:sz w:val="28"/>
                <w:szCs w:val="28"/>
              </w:rPr>
              <w:t xml:space="preserve">) (далее – электронная площадка, ЭТЗП, сайт ЭТЗП).  </w:t>
            </w:r>
          </w:p>
          <w:p w:rsidR="003A4FDF" w:rsidRPr="00DE0476" w:rsidRDefault="003A4FDF" w:rsidP="003A4FDF">
            <w:pPr>
              <w:pStyle w:val="aff2"/>
              <w:spacing w:after="0" w:line="240" w:lineRule="auto"/>
              <w:ind w:firstLine="33"/>
              <w:rPr>
                <w:bCs/>
                <w:sz w:val="28"/>
                <w:szCs w:val="28"/>
              </w:rPr>
            </w:pPr>
            <w:proofErr w:type="gramStart"/>
            <w:r w:rsidRPr="00DE0476">
              <w:rPr>
                <w:bCs/>
                <w:sz w:val="28"/>
                <w:szCs w:val="28"/>
              </w:rPr>
              <w:t xml:space="preserve">Дата начала подачи котировочных заявок – с момента опубликования извещения о проведении запроса котировок в Единой информационной системе в сфере закупок (далее – единая информационная система), и, на сайте </w:t>
            </w:r>
            <w:hyperlink r:id="rId10" w:history="1">
              <w:r w:rsidRPr="00DE0476">
                <w:rPr>
                  <w:bCs/>
                  <w:sz w:val="28"/>
                  <w:szCs w:val="28"/>
                </w:rPr>
                <w:t>https://utp.sberbank-ast.ru</w:t>
              </w:r>
            </w:hyperlink>
            <w:r w:rsidRPr="00DE0476">
              <w:rPr>
                <w:bCs/>
                <w:sz w:val="28"/>
                <w:szCs w:val="28"/>
              </w:rPr>
              <w:t>), а также на официальном сайте Заказчика www.skppk.ru (далее – сайты) осуществляется «27» февраля 2019 г.</w:t>
            </w:r>
            <w:proofErr w:type="gramEnd"/>
          </w:p>
          <w:p w:rsidR="003A4FDF" w:rsidRPr="00DE0476" w:rsidRDefault="003A4FDF" w:rsidP="003A4FDF">
            <w:pPr>
              <w:pStyle w:val="aff2"/>
              <w:spacing w:after="0" w:line="240" w:lineRule="auto"/>
              <w:ind w:firstLine="33"/>
              <w:rPr>
                <w:bCs/>
                <w:sz w:val="28"/>
                <w:szCs w:val="28"/>
              </w:rPr>
            </w:pPr>
            <w:r w:rsidRPr="00DE0476">
              <w:rPr>
                <w:bCs/>
                <w:sz w:val="28"/>
                <w:szCs w:val="28"/>
              </w:rPr>
              <w:t>Дата окончания срока подачи котировочных заявок – «12» марта 2019 г, 10 часов 00 минут московского времени.</w:t>
            </w:r>
          </w:p>
          <w:p w:rsidR="003A4FDF" w:rsidRPr="00DE0476" w:rsidRDefault="003A4FDF" w:rsidP="003A4FDF">
            <w:pPr>
              <w:pStyle w:val="aff2"/>
              <w:spacing w:after="0" w:line="240" w:lineRule="auto"/>
              <w:ind w:firstLine="33"/>
              <w:rPr>
                <w:bCs/>
                <w:sz w:val="28"/>
                <w:szCs w:val="28"/>
              </w:rPr>
            </w:pPr>
            <w:r w:rsidRPr="00DE0476">
              <w:rPr>
                <w:bCs/>
                <w:sz w:val="28"/>
                <w:szCs w:val="28"/>
              </w:rPr>
              <w:t>Вскрытие котировочных заявок осуществляется по истечении срока подачи заявок «12» марта 2019 г, 11 часов 00 минут московского времени.</w:t>
            </w:r>
          </w:p>
          <w:p w:rsidR="00EF205D" w:rsidRPr="00DE0476" w:rsidRDefault="003A4FDF" w:rsidP="003A4FDF">
            <w:pPr>
              <w:jc w:val="both"/>
              <w:rPr>
                <w:i/>
                <w:sz w:val="28"/>
                <w:szCs w:val="28"/>
              </w:rPr>
            </w:pPr>
            <w:r w:rsidRPr="00DE0476">
              <w:rPr>
                <w:bCs/>
                <w:sz w:val="28"/>
                <w:szCs w:val="28"/>
              </w:rPr>
              <w:t>на ЭТЗП (на странице данного запроса котировок на сайте ЭТЗП).</w:t>
            </w:r>
            <w:r w:rsidR="00EF205D" w:rsidRPr="00DE0476">
              <w:rPr>
                <w:i/>
                <w:sz w:val="28"/>
                <w:szCs w:val="28"/>
              </w:rPr>
              <w:t xml:space="preserve"> </w:t>
            </w:r>
          </w:p>
        </w:tc>
      </w:tr>
      <w:tr w:rsidR="00EF205D" w:rsidRPr="00DE0476" w:rsidTr="00EF205D">
        <w:tc>
          <w:tcPr>
            <w:tcW w:w="817" w:type="dxa"/>
          </w:tcPr>
          <w:p w:rsidR="00EF205D" w:rsidRPr="00DE0476" w:rsidRDefault="00EF205D" w:rsidP="00EF205D">
            <w:pPr>
              <w:rPr>
                <w:sz w:val="28"/>
                <w:szCs w:val="28"/>
              </w:rPr>
            </w:pPr>
            <w:r w:rsidRPr="00DE0476">
              <w:rPr>
                <w:sz w:val="28"/>
                <w:szCs w:val="28"/>
              </w:rPr>
              <w:t>2.3</w:t>
            </w:r>
          </w:p>
        </w:tc>
        <w:tc>
          <w:tcPr>
            <w:tcW w:w="3969" w:type="dxa"/>
          </w:tcPr>
          <w:p w:rsidR="00EF205D" w:rsidRPr="00DE0476" w:rsidRDefault="00EF205D" w:rsidP="00EF205D">
            <w:pPr>
              <w:pStyle w:val="3"/>
              <w:spacing w:before="0" w:after="0"/>
              <w:jc w:val="both"/>
              <w:rPr>
                <w:rFonts w:ascii="Times New Roman" w:hAnsi="Times New Roman" w:cs="Times New Roman"/>
                <w:b w:val="0"/>
                <w:sz w:val="28"/>
                <w:szCs w:val="28"/>
              </w:rPr>
            </w:pPr>
            <w:r w:rsidRPr="00DE0476">
              <w:rPr>
                <w:rFonts w:ascii="Times New Roman" w:hAnsi="Times New Roman" w:cs="Times New Roman"/>
                <w:b w:val="0"/>
                <w:sz w:val="28"/>
                <w:szCs w:val="28"/>
              </w:rPr>
              <w:t xml:space="preserve">Место и дата </w:t>
            </w:r>
            <w:proofErr w:type="gramStart"/>
            <w:r w:rsidRPr="00DE0476">
              <w:rPr>
                <w:rFonts w:ascii="Times New Roman" w:hAnsi="Times New Roman" w:cs="Times New Roman"/>
                <w:b w:val="0"/>
                <w:sz w:val="28"/>
                <w:szCs w:val="28"/>
              </w:rPr>
              <w:t xml:space="preserve">рассмотрения котировочных заявок участников запроса </w:t>
            </w:r>
            <w:r w:rsidRPr="00DE0476">
              <w:rPr>
                <w:rFonts w:ascii="Times New Roman" w:hAnsi="Times New Roman" w:cs="Times New Roman"/>
                <w:b w:val="0"/>
                <w:sz w:val="28"/>
                <w:szCs w:val="28"/>
              </w:rPr>
              <w:lastRenderedPageBreak/>
              <w:t>котировок</w:t>
            </w:r>
            <w:proofErr w:type="gramEnd"/>
            <w:r w:rsidRPr="00DE0476">
              <w:rPr>
                <w:rFonts w:ascii="Times New Roman" w:hAnsi="Times New Roman" w:cs="Times New Roman"/>
                <w:b w:val="0"/>
                <w:sz w:val="28"/>
                <w:szCs w:val="28"/>
              </w:rPr>
              <w:t xml:space="preserve"> и подведения итогов запроса котировок</w:t>
            </w:r>
          </w:p>
          <w:p w:rsidR="00EF205D" w:rsidRPr="00DE0476" w:rsidRDefault="00EF205D" w:rsidP="00EF205D">
            <w:pPr>
              <w:rPr>
                <w:sz w:val="22"/>
                <w:szCs w:val="22"/>
              </w:rPr>
            </w:pPr>
          </w:p>
        </w:tc>
        <w:tc>
          <w:tcPr>
            <w:tcW w:w="10142" w:type="dxa"/>
          </w:tcPr>
          <w:p w:rsidR="003A4FDF" w:rsidRPr="00DE0476" w:rsidRDefault="003A4FDF" w:rsidP="003A4FDF">
            <w:pPr>
              <w:ind w:firstLine="33"/>
              <w:jc w:val="both"/>
              <w:rPr>
                <w:bCs/>
                <w:sz w:val="28"/>
                <w:szCs w:val="28"/>
              </w:rPr>
            </w:pPr>
            <w:r w:rsidRPr="00DE0476">
              <w:rPr>
                <w:bCs/>
                <w:sz w:val="28"/>
                <w:szCs w:val="28"/>
              </w:rPr>
              <w:lastRenderedPageBreak/>
              <w:t xml:space="preserve">Рассмотрение котировочных заявок осуществляется </w:t>
            </w:r>
            <w:r w:rsidRPr="00DE0476">
              <w:rPr>
                <w:b/>
                <w:bCs/>
                <w:sz w:val="28"/>
                <w:szCs w:val="28"/>
              </w:rPr>
              <w:t>«14» марта 2019г</w:t>
            </w:r>
            <w:r w:rsidRPr="00DE0476">
              <w:rPr>
                <w:bCs/>
                <w:sz w:val="28"/>
                <w:szCs w:val="28"/>
              </w:rPr>
              <w:t xml:space="preserve">, </w:t>
            </w:r>
            <w:r w:rsidRPr="00DE0476">
              <w:rPr>
                <w:b/>
                <w:bCs/>
                <w:sz w:val="28"/>
                <w:szCs w:val="28"/>
              </w:rPr>
              <w:t xml:space="preserve">10 </w:t>
            </w:r>
            <w:r w:rsidRPr="00DE0476">
              <w:rPr>
                <w:bCs/>
                <w:sz w:val="28"/>
                <w:szCs w:val="28"/>
              </w:rPr>
              <w:t xml:space="preserve">часов </w:t>
            </w:r>
            <w:r w:rsidRPr="00DE0476">
              <w:rPr>
                <w:b/>
                <w:bCs/>
                <w:sz w:val="28"/>
                <w:szCs w:val="28"/>
              </w:rPr>
              <w:t>00</w:t>
            </w:r>
            <w:r w:rsidRPr="00DE0476">
              <w:rPr>
                <w:bCs/>
                <w:sz w:val="28"/>
                <w:szCs w:val="28"/>
              </w:rPr>
              <w:t xml:space="preserve"> минут московского времени.</w:t>
            </w:r>
          </w:p>
          <w:p w:rsidR="003A4FDF" w:rsidRPr="00DE0476" w:rsidRDefault="003A4FDF" w:rsidP="003A4FDF">
            <w:pPr>
              <w:ind w:firstLine="33"/>
              <w:jc w:val="both"/>
              <w:rPr>
                <w:b/>
                <w:bCs/>
                <w:sz w:val="28"/>
                <w:szCs w:val="28"/>
              </w:rPr>
            </w:pPr>
            <w:r w:rsidRPr="00DE0476">
              <w:rPr>
                <w:bCs/>
                <w:sz w:val="28"/>
                <w:szCs w:val="28"/>
              </w:rPr>
              <w:t xml:space="preserve">Оценка и сопоставление ценовых предложений </w:t>
            </w:r>
            <w:r w:rsidRPr="00DE0476">
              <w:rPr>
                <w:bCs/>
                <w:sz w:val="28"/>
                <w:szCs w:val="28"/>
              </w:rPr>
              <w:lastRenderedPageBreak/>
              <w:t xml:space="preserve">осуществляется </w:t>
            </w:r>
            <w:r w:rsidRPr="00DE0476">
              <w:rPr>
                <w:b/>
                <w:bCs/>
                <w:sz w:val="28"/>
                <w:szCs w:val="28"/>
              </w:rPr>
              <w:t>«15» марта 2019г</w:t>
            </w:r>
            <w:r w:rsidRPr="00DE0476">
              <w:rPr>
                <w:bCs/>
                <w:sz w:val="28"/>
                <w:szCs w:val="28"/>
              </w:rPr>
              <w:t xml:space="preserve">, </w:t>
            </w:r>
            <w:r w:rsidRPr="00DE0476">
              <w:rPr>
                <w:b/>
                <w:bCs/>
                <w:sz w:val="28"/>
                <w:szCs w:val="28"/>
              </w:rPr>
              <w:t xml:space="preserve">10 </w:t>
            </w:r>
            <w:r w:rsidRPr="00DE0476">
              <w:rPr>
                <w:bCs/>
                <w:sz w:val="28"/>
                <w:szCs w:val="28"/>
              </w:rPr>
              <w:t xml:space="preserve">часов </w:t>
            </w:r>
            <w:r w:rsidRPr="00DE0476">
              <w:rPr>
                <w:b/>
                <w:bCs/>
                <w:sz w:val="28"/>
                <w:szCs w:val="28"/>
              </w:rPr>
              <w:t>00</w:t>
            </w:r>
            <w:r w:rsidRPr="00DE0476">
              <w:rPr>
                <w:bCs/>
                <w:sz w:val="28"/>
                <w:szCs w:val="28"/>
              </w:rPr>
              <w:t xml:space="preserve"> минут московского времени.</w:t>
            </w:r>
          </w:p>
          <w:p w:rsidR="00EF205D" w:rsidRPr="00DE0476" w:rsidRDefault="003A4FDF" w:rsidP="003A4FDF">
            <w:pPr>
              <w:jc w:val="both"/>
              <w:rPr>
                <w:bCs/>
                <w:i/>
                <w:sz w:val="28"/>
                <w:szCs w:val="28"/>
              </w:rPr>
            </w:pPr>
            <w:r w:rsidRPr="00DE0476">
              <w:rPr>
                <w:bCs/>
                <w:sz w:val="28"/>
                <w:szCs w:val="28"/>
              </w:rPr>
              <w:t xml:space="preserve">Подведение итогов запроса котировок осуществляется </w:t>
            </w:r>
            <w:r w:rsidRPr="00DE0476">
              <w:rPr>
                <w:b/>
                <w:bCs/>
                <w:sz w:val="28"/>
                <w:szCs w:val="28"/>
              </w:rPr>
              <w:t>«15» марта 2019г</w:t>
            </w:r>
            <w:r w:rsidRPr="00DE0476">
              <w:rPr>
                <w:bCs/>
                <w:sz w:val="28"/>
                <w:szCs w:val="28"/>
              </w:rPr>
              <w:t xml:space="preserve">, </w:t>
            </w:r>
            <w:r w:rsidRPr="00DE0476">
              <w:rPr>
                <w:b/>
                <w:bCs/>
                <w:sz w:val="28"/>
                <w:szCs w:val="28"/>
              </w:rPr>
              <w:t xml:space="preserve">12 </w:t>
            </w:r>
            <w:r w:rsidRPr="00DE0476">
              <w:rPr>
                <w:bCs/>
                <w:sz w:val="28"/>
                <w:szCs w:val="28"/>
              </w:rPr>
              <w:t xml:space="preserve">часов </w:t>
            </w:r>
            <w:r w:rsidRPr="00DE0476">
              <w:rPr>
                <w:b/>
                <w:bCs/>
                <w:sz w:val="28"/>
                <w:szCs w:val="28"/>
              </w:rPr>
              <w:t>00</w:t>
            </w:r>
            <w:r w:rsidRPr="00DE0476">
              <w:rPr>
                <w:bCs/>
                <w:sz w:val="28"/>
                <w:szCs w:val="28"/>
              </w:rPr>
              <w:t xml:space="preserve"> минут московского времени.</w:t>
            </w:r>
          </w:p>
        </w:tc>
      </w:tr>
      <w:tr w:rsidR="00EF205D" w:rsidRPr="00DE0476" w:rsidTr="00EF205D">
        <w:tc>
          <w:tcPr>
            <w:tcW w:w="817" w:type="dxa"/>
          </w:tcPr>
          <w:p w:rsidR="00EF205D" w:rsidRPr="00DE0476" w:rsidRDefault="00EF205D" w:rsidP="00EF205D">
            <w:pPr>
              <w:rPr>
                <w:sz w:val="28"/>
                <w:szCs w:val="28"/>
              </w:rPr>
            </w:pPr>
            <w:r w:rsidRPr="00DE0476">
              <w:rPr>
                <w:sz w:val="28"/>
                <w:szCs w:val="28"/>
              </w:rPr>
              <w:lastRenderedPageBreak/>
              <w:t>2.4</w:t>
            </w:r>
          </w:p>
        </w:tc>
        <w:tc>
          <w:tcPr>
            <w:tcW w:w="3969" w:type="dxa"/>
          </w:tcPr>
          <w:p w:rsidR="00EF205D" w:rsidRPr="00DE0476" w:rsidRDefault="00EF205D" w:rsidP="00EF205D">
            <w:pPr>
              <w:ind w:firstLine="34"/>
              <w:jc w:val="both"/>
              <w:rPr>
                <w:bCs/>
                <w:sz w:val="28"/>
                <w:szCs w:val="28"/>
              </w:rPr>
            </w:pPr>
            <w:r w:rsidRPr="00DE0476">
              <w:rPr>
                <w:bCs/>
                <w:sz w:val="28"/>
                <w:szCs w:val="28"/>
              </w:rPr>
              <w:t xml:space="preserve">Порядок направления запросов на разъяснение положений </w:t>
            </w:r>
            <w:r w:rsidRPr="00DE0476">
              <w:rPr>
                <w:sz w:val="28"/>
                <w:szCs w:val="28"/>
              </w:rPr>
              <w:t>извещения о проведении запроса котировок</w:t>
            </w:r>
            <w:r w:rsidRPr="00DE0476">
              <w:rPr>
                <w:bCs/>
                <w:sz w:val="28"/>
                <w:szCs w:val="28"/>
              </w:rPr>
              <w:t xml:space="preserve"> и предоставления разъяснений положений </w:t>
            </w:r>
            <w:r w:rsidRPr="00DE0476">
              <w:rPr>
                <w:sz w:val="28"/>
                <w:szCs w:val="28"/>
              </w:rPr>
              <w:t>извещения о проведении запроса котировок</w:t>
            </w:r>
          </w:p>
          <w:p w:rsidR="00EF205D" w:rsidRPr="00DE0476" w:rsidRDefault="00EF205D" w:rsidP="00EF205D">
            <w:pPr>
              <w:rPr>
                <w:sz w:val="22"/>
                <w:szCs w:val="22"/>
              </w:rPr>
            </w:pPr>
          </w:p>
        </w:tc>
        <w:tc>
          <w:tcPr>
            <w:tcW w:w="10142" w:type="dxa"/>
          </w:tcPr>
          <w:p w:rsidR="003A4FDF" w:rsidRPr="00DE0476" w:rsidRDefault="003A4FDF" w:rsidP="003A4FDF">
            <w:pPr>
              <w:jc w:val="both"/>
              <w:rPr>
                <w:bCs/>
                <w:sz w:val="28"/>
                <w:szCs w:val="28"/>
              </w:rPr>
            </w:pPr>
            <w:r w:rsidRPr="00DE0476">
              <w:rPr>
                <w:bCs/>
                <w:sz w:val="28"/>
                <w:szCs w:val="28"/>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1.1 извещения о проведении запроса котировок.</w:t>
            </w:r>
          </w:p>
          <w:p w:rsidR="003A4FDF" w:rsidRPr="00DE0476" w:rsidRDefault="003A4FDF" w:rsidP="003A4FDF">
            <w:pPr>
              <w:jc w:val="both"/>
              <w:rPr>
                <w:bCs/>
                <w:sz w:val="28"/>
                <w:szCs w:val="28"/>
              </w:rPr>
            </w:pPr>
            <w:r w:rsidRPr="00DE0476">
              <w:rPr>
                <w:bCs/>
                <w:sz w:val="28"/>
                <w:szCs w:val="28"/>
              </w:rPr>
              <w:t>Срок направления участниками запросов на разъяснение положений извещения о проведении запроса котировок: с «27» февраля 2019г. (включительно).</w:t>
            </w:r>
          </w:p>
          <w:p w:rsidR="003A4FDF" w:rsidRPr="00DE0476" w:rsidRDefault="003A4FDF" w:rsidP="003A4FDF">
            <w:pPr>
              <w:jc w:val="both"/>
              <w:rPr>
                <w:bCs/>
                <w:sz w:val="28"/>
                <w:szCs w:val="28"/>
              </w:rPr>
            </w:pPr>
            <w:r w:rsidRPr="00DE0476">
              <w:rPr>
                <w:bCs/>
                <w:sz w:val="28"/>
                <w:szCs w:val="28"/>
              </w:rPr>
              <w:t xml:space="preserve">Дата начала срока предоставления участникам разъяснений положений </w:t>
            </w:r>
            <w:r w:rsidRPr="00DE0476">
              <w:rPr>
                <w:sz w:val="28"/>
                <w:szCs w:val="28"/>
              </w:rPr>
              <w:t>извещения о проведении запроса котировок</w:t>
            </w:r>
            <w:r w:rsidRPr="00DE0476">
              <w:rPr>
                <w:bCs/>
                <w:sz w:val="28"/>
                <w:szCs w:val="28"/>
              </w:rPr>
              <w:t>: «27» февраля 2019г.</w:t>
            </w:r>
          </w:p>
          <w:p w:rsidR="00EF205D" w:rsidRPr="00DE0476" w:rsidRDefault="003A4FDF" w:rsidP="003A4FDF">
            <w:pPr>
              <w:jc w:val="both"/>
              <w:rPr>
                <w:sz w:val="22"/>
                <w:szCs w:val="22"/>
              </w:rPr>
            </w:pPr>
            <w:r w:rsidRPr="00DE0476">
              <w:rPr>
                <w:bCs/>
                <w:sz w:val="28"/>
                <w:szCs w:val="28"/>
              </w:rPr>
              <w:t xml:space="preserve">Дата окончания срока предоставления участникам разъяснений положений </w:t>
            </w:r>
            <w:r w:rsidRPr="00DE0476">
              <w:rPr>
                <w:sz w:val="28"/>
                <w:szCs w:val="28"/>
              </w:rPr>
              <w:t>извещения о проведении запроса котировок</w:t>
            </w:r>
            <w:r w:rsidRPr="00DE0476">
              <w:rPr>
                <w:bCs/>
                <w:sz w:val="28"/>
                <w:szCs w:val="28"/>
              </w:rPr>
              <w:t xml:space="preserve">: </w:t>
            </w:r>
            <w:r w:rsidRPr="00DE0476">
              <w:rPr>
                <w:b/>
                <w:bCs/>
                <w:sz w:val="28"/>
                <w:szCs w:val="28"/>
              </w:rPr>
              <w:t>«6»  марта 2019г.</w:t>
            </w:r>
          </w:p>
        </w:tc>
      </w:tr>
      <w:bookmarkEnd w:id="1"/>
    </w:tbl>
    <w:p w:rsidR="00F8521F" w:rsidRDefault="00F8521F" w:rsidP="00F8521F">
      <w:pPr>
        <w:pStyle w:val="12"/>
        <w:tabs>
          <w:tab w:val="left" w:pos="7088"/>
          <w:tab w:val="right" w:pos="9639"/>
        </w:tabs>
        <w:spacing w:line="360" w:lineRule="exact"/>
        <w:ind w:firstLine="0"/>
        <w:rPr>
          <w:i/>
          <w:szCs w:val="28"/>
        </w:rPr>
      </w:pPr>
    </w:p>
    <w:p w:rsidR="00BD0F4B" w:rsidRDefault="00BD0F4B" w:rsidP="00F8521F">
      <w:pPr>
        <w:pStyle w:val="12"/>
        <w:tabs>
          <w:tab w:val="left" w:pos="7088"/>
          <w:tab w:val="right" w:pos="9639"/>
        </w:tabs>
        <w:spacing w:line="360" w:lineRule="exact"/>
        <w:ind w:firstLine="0"/>
        <w:rPr>
          <w:i/>
          <w:szCs w:val="28"/>
        </w:rPr>
      </w:pPr>
    </w:p>
    <w:p w:rsidR="00BD0F4B" w:rsidRPr="00DE0476" w:rsidRDefault="00BD0F4B" w:rsidP="00F8521F">
      <w:pPr>
        <w:pStyle w:val="12"/>
        <w:tabs>
          <w:tab w:val="left" w:pos="7088"/>
          <w:tab w:val="right" w:pos="9639"/>
        </w:tabs>
        <w:spacing w:line="360" w:lineRule="exact"/>
        <w:ind w:firstLine="0"/>
        <w:rPr>
          <w:i/>
          <w:szCs w:val="28"/>
        </w:rPr>
      </w:pPr>
    </w:p>
    <w:p w:rsidR="00F8521F" w:rsidRPr="00DE0476" w:rsidRDefault="00BD0F4B" w:rsidP="00F8521F">
      <w:pPr>
        <w:pStyle w:val="a3"/>
        <w:tabs>
          <w:tab w:val="left" w:pos="7088"/>
        </w:tabs>
        <w:spacing w:line="240" w:lineRule="atLeast"/>
        <w:ind w:left="0"/>
        <w:jc w:val="both"/>
        <w:rPr>
          <w:sz w:val="28"/>
          <w:szCs w:val="28"/>
        </w:rPr>
      </w:pPr>
      <w:r>
        <w:rPr>
          <w:sz w:val="28"/>
          <w:szCs w:val="28"/>
        </w:rPr>
        <w:t>Подписи.</w:t>
      </w:r>
    </w:p>
    <w:p w:rsidR="00F8521F" w:rsidRPr="00DE0476" w:rsidRDefault="00F8521F" w:rsidP="00F8521F">
      <w:pPr>
        <w:spacing w:after="200" w:line="276" w:lineRule="auto"/>
        <w:rPr>
          <w:i/>
          <w:sz w:val="28"/>
          <w:szCs w:val="28"/>
        </w:rPr>
      </w:pPr>
    </w:p>
    <w:p w:rsidR="00F8521F" w:rsidRPr="00DE0476" w:rsidRDefault="00F8521F" w:rsidP="00F8521F">
      <w:pPr>
        <w:spacing w:after="200" w:line="276" w:lineRule="auto"/>
        <w:rPr>
          <w:i/>
          <w:sz w:val="28"/>
          <w:szCs w:val="28"/>
        </w:rPr>
        <w:sectPr w:rsidR="00F8521F" w:rsidRPr="00DE0476" w:rsidSect="00DE0476">
          <w:headerReference w:type="default" r:id="rId11"/>
          <w:pgSz w:w="11907" w:h="16839" w:code="9"/>
          <w:pgMar w:top="1134" w:right="993" w:bottom="992" w:left="1134" w:header="794" w:footer="794" w:gutter="0"/>
          <w:pgNumType w:start="1"/>
          <w:cols w:space="708"/>
          <w:titlePg/>
          <w:docGrid w:linePitch="360"/>
        </w:sectPr>
      </w:pPr>
    </w:p>
    <w:p w:rsidR="00EF205D" w:rsidRPr="00DE0476" w:rsidRDefault="00EF205D" w:rsidP="00EF205D">
      <w:pPr>
        <w:spacing w:after="200" w:line="276" w:lineRule="auto"/>
        <w:rPr>
          <w:i/>
          <w:sz w:val="28"/>
          <w:szCs w:val="28"/>
        </w:rPr>
      </w:pPr>
    </w:p>
    <w:p w:rsidR="004A4B5F" w:rsidRPr="00DE0476" w:rsidRDefault="004A4B5F" w:rsidP="004A4B5F">
      <w:pPr>
        <w:pStyle w:val="12"/>
        <w:ind w:left="5670" w:firstLine="0"/>
        <w:rPr>
          <w:rFonts w:eastAsia="MS Mincho"/>
          <w:szCs w:val="28"/>
        </w:rPr>
      </w:pPr>
      <w:r w:rsidRPr="00DE0476">
        <w:rPr>
          <w:rFonts w:eastAsia="MS Mincho"/>
          <w:szCs w:val="28"/>
        </w:rPr>
        <w:t xml:space="preserve">Приложение № </w:t>
      </w:r>
      <w:r w:rsidR="005B3ECA" w:rsidRPr="00DE0476">
        <w:rPr>
          <w:rFonts w:eastAsia="MS Mincho"/>
          <w:szCs w:val="28"/>
        </w:rPr>
        <w:t>2</w:t>
      </w:r>
    </w:p>
    <w:p w:rsidR="004A4B5F" w:rsidRPr="00DE0476" w:rsidRDefault="004A4B5F" w:rsidP="004A4B5F">
      <w:pPr>
        <w:ind w:left="5670"/>
        <w:rPr>
          <w:sz w:val="28"/>
          <w:szCs w:val="28"/>
        </w:rPr>
      </w:pPr>
      <w:r w:rsidRPr="00DE0476">
        <w:rPr>
          <w:sz w:val="28"/>
          <w:szCs w:val="28"/>
        </w:rPr>
        <w:t>к извещению</w:t>
      </w:r>
      <w:r w:rsidR="005B3ECA" w:rsidRPr="00DE0476">
        <w:rPr>
          <w:sz w:val="28"/>
          <w:szCs w:val="28"/>
        </w:rPr>
        <w:t xml:space="preserve"> о проведении запроса котировок</w:t>
      </w:r>
    </w:p>
    <w:p w:rsidR="004A4B5F" w:rsidRPr="00DE0476" w:rsidRDefault="004A4B5F" w:rsidP="004A4B5F">
      <w:pPr>
        <w:jc w:val="center"/>
        <w:rPr>
          <w:b/>
          <w:sz w:val="28"/>
          <w:szCs w:val="28"/>
        </w:rPr>
      </w:pPr>
    </w:p>
    <w:p w:rsidR="007F149E" w:rsidRPr="00DE0476" w:rsidRDefault="007F149E" w:rsidP="00294073">
      <w:pPr>
        <w:jc w:val="center"/>
        <w:rPr>
          <w:bCs/>
          <w:sz w:val="28"/>
          <w:szCs w:val="28"/>
        </w:rPr>
      </w:pPr>
      <w:r w:rsidRPr="00DE0476">
        <w:rPr>
          <w:bCs/>
          <w:sz w:val="28"/>
          <w:szCs w:val="28"/>
        </w:rPr>
        <w:t>Техническое задание</w:t>
      </w:r>
      <w:r w:rsidRPr="00DE0476">
        <w:rPr>
          <w:rStyle w:val="a7"/>
          <w:i/>
        </w:rPr>
        <w:footnoteReference w:id="1"/>
      </w:r>
    </w:p>
    <w:p w:rsidR="007F149E" w:rsidRPr="00DE0476" w:rsidRDefault="007F149E" w:rsidP="007F149E">
      <w:pPr>
        <w:rPr>
          <w:sz w:val="28"/>
          <w:szCs w:val="28"/>
        </w:rPr>
      </w:pPr>
    </w:p>
    <w:tbl>
      <w:tblPr>
        <w:tblW w:w="55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728"/>
        <w:gridCol w:w="1008"/>
        <w:gridCol w:w="9"/>
        <w:gridCol w:w="1159"/>
        <w:gridCol w:w="1450"/>
        <w:gridCol w:w="1310"/>
        <w:gridCol w:w="2541"/>
      </w:tblGrid>
      <w:tr w:rsidR="007F149E" w:rsidRPr="00DE0476" w:rsidTr="00C35F5B">
        <w:trPr>
          <w:jc w:val="center"/>
        </w:trPr>
        <w:tc>
          <w:tcPr>
            <w:tcW w:w="5000" w:type="pct"/>
            <w:gridSpan w:val="8"/>
          </w:tcPr>
          <w:p w:rsidR="007F149E" w:rsidRPr="00DE0476" w:rsidRDefault="007F149E" w:rsidP="00F62869">
            <w:pPr>
              <w:jc w:val="both"/>
              <w:rPr>
                <w:b/>
                <w:sz w:val="22"/>
                <w:szCs w:val="22"/>
              </w:rPr>
            </w:pPr>
            <w:r w:rsidRPr="00DE0476">
              <w:rPr>
                <w:b/>
                <w:sz w:val="28"/>
                <w:szCs w:val="28"/>
              </w:rPr>
              <w:t>1. Н</w:t>
            </w:r>
            <w:r w:rsidR="00F62869" w:rsidRPr="00DE0476">
              <w:rPr>
                <w:b/>
                <w:sz w:val="28"/>
                <w:szCs w:val="28"/>
              </w:rPr>
              <w:t>аименование закупаемых товаров</w:t>
            </w:r>
            <w:r w:rsidRPr="00DE0476">
              <w:rPr>
                <w:b/>
                <w:sz w:val="28"/>
                <w:szCs w:val="28"/>
              </w:rPr>
              <w:t>, их количество (объем), цены за единицу товара, работы, услуги и начальная (максимальная) цена договора</w:t>
            </w:r>
          </w:p>
        </w:tc>
      </w:tr>
      <w:tr w:rsidR="00746C62" w:rsidRPr="00DE0476" w:rsidTr="00C35F5B">
        <w:trPr>
          <w:jc w:val="center"/>
        </w:trPr>
        <w:tc>
          <w:tcPr>
            <w:tcW w:w="1305" w:type="pct"/>
          </w:tcPr>
          <w:p w:rsidR="007F149E" w:rsidRPr="00DE0476" w:rsidRDefault="007F149E" w:rsidP="00385786">
            <w:pPr>
              <w:jc w:val="both"/>
              <w:rPr>
                <w:b/>
                <w:sz w:val="22"/>
                <w:szCs w:val="22"/>
              </w:rPr>
            </w:pPr>
            <w:r w:rsidRPr="00DE0476">
              <w:rPr>
                <w:b/>
                <w:sz w:val="22"/>
                <w:szCs w:val="22"/>
              </w:rPr>
              <w:t>Наименование товара, работы, услуги</w:t>
            </w:r>
          </w:p>
        </w:tc>
        <w:tc>
          <w:tcPr>
            <w:tcW w:w="328" w:type="pct"/>
          </w:tcPr>
          <w:p w:rsidR="007F149E" w:rsidRPr="00DE0476" w:rsidRDefault="007F149E" w:rsidP="00385786">
            <w:pPr>
              <w:jc w:val="both"/>
              <w:rPr>
                <w:b/>
                <w:sz w:val="22"/>
                <w:szCs w:val="22"/>
              </w:rPr>
            </w:pPr>
            <w:proofErr w:type="spellStart"/>
            <w:r w:rsidRPr="00DE0476">
              <w:rPr>
                <w:b/>
                <w:sz w:val="22"/>
                <w:szCs w:val="22"/>
              </w:rPr>
              <w:t>Ед.изм</w:t>
            </w:r>
            <w:proofErr w:type="spellEnd"/>
            <w:r w:rsidRPr="00DE0476">
              <w:rPr>
                <w:b/>
                <w:sz w:val="22"/>
                <w:szCs w:val="22"/>
              </w:rPr>
              <w:t>.</w:t>
            </w:r>
          </w:p>
        </w:tc>
        <w:tc>
          <w:tcPr>
            <w:tcW w:w="458" w:type="pct"/>
            <w:gridSpan w:val="2"/>
          </w:tcPr>
          <w:p w:rsidR="007F149E" w:rsidRPr="00DE0476" w:rsidRDefault="007F149E" w:rsidP="00385786">
            <w:pPr>
              <w:ind w:left="-108"/>
              <w:jc w:val="both"/>
              <w:rPr>
                <w:b/>
                <w:sz w:val="22"/>
                <w:szCs w:val="22"/>
              </w:rPr>
            </w:pPr>
            <w:r w:rsidRPr="00DE0476">
              <w:rPr>
                <w:b/>
                <w:sz w:val="22"/>
                <w:szCs w:val="22"/>
              </w:rPr>
              <w:t>Количество (объем)</w:t>
            </w:r>
          </w:p>
        </w:tc>
        <w:tc>
          <w:tcPr>
            <w:tcW w:w="522" w:type="pct"/>
          </w:tcPr>
          <w:p w:rsidR="007F149E" w:rsidRPr="00DE0476" w:rsidRDefault="007F149E" w:rsidP="00385786">
            <w:pPr>
              <w:jc w:val="both"/>
              <w:rPr>
                <w:b/>
                <w:sz w:val="22"/>
                <w:szCs w:val="22"/>
              </w:rPr>
            </w:pPr>
            <w:r w:rsidRPr="00DE0476">
              <w:rPr>
                <w:b/>
                <w:sz w:val="22"/>
                <w:szCs w:val="22"/>
              </w:rPr>
              <w:t>Цена за единицу без учета НДС</w:t>
            </w:r>
            <w:r w:rsidRPr="00DE0476">
              <w:rPr>
                <w:rStyle w:val="a7"/>
                <w:b/>
                <w:sz w:val="22"/>
                <w:szCs w:val="22"/>
              </w:rPr>
              <w:footnoteReference w:id="2"/>
            </w:r>
          </w:p>
        </w:tc>
        <w:tc>
          <w:tcPr>
            <w:tcW w:w="653" w:type="pct"/>
          </w:tcPr>
          <w:p w:rsidR="007F149E" w:rsidRPr="00DE0476" w:rsidRDefault="007F149E" w:rsidP="00385786">
            <w:pPr>
              <w:jc w:val="both"/>
              <w:rPr>
                <w:b/>
                <w:sz w:val="22"/>
                <w:szCs w:val="22"/>
              </w:rPr>
            </w:pPr>
            <w:r w:rsidRPr="00DE0476">
              <w:rPr>
                <w:b/>
                <w:sz w:val="22"/>
                <w:szCs w:val="22"/>
              </w:rPr>
              <w:t>Цена за единицу с учетом НДС</w:t>
            </w:r>
          </w:p>
        </w:tc>
        <w:tc>
          <w:tcPr>
            <w:tcW w:w="590" w:type="pct"/>
          </w:tcPr>
          <w:p w:rsidR="007F149E" w:rsidRPr="00DE0476" w:rsidRDefault="007F149E" w:rsidP="00385786">
            <w:pPr>
              <w:jc w:val="both"/>
              <w:rPr>
                <w:b/>
                <w:sz w:val="22"/>
                <w:szCs w:val="22"/>
              </w:rPr>
            </w:pPr>
            <w:r w:rsidRPr="00DE0476">
              <w:rPr>
                <w:b/>
                <w:sz w:val="22"/>
                <w:szCs w:val="22"/>
              </w:rPr>
              <w:t>Всего без учета НДС</w:t>
            </w:r>
          </w:p>
        </w:tc>
        <w:tc>
          <w:tcPr>
            <w:tcW w:w="1144" w:type="pct"/>
          </w:tcPr>
          <w:p w:rsidR="007F149E" w:rsidRPr="00DE0476" w:rsidRDefault="007F149E" w:rsidP="00385786">
            <w:pPr>
              <w:jc w:val="both"/>
              <w:rPr>
                <w:b/>
                <w:sz w:val="22"/>
                <w:szCs w:val="22"/>
              </w:rPr>
            </w:pPr>
            <w:r w:rsidRPr="00DE0476">
              <w:rPr>
                <w:b/>
                <w:sz w:val="22"/>
                <w:szCs w:val="22"/>
              </w:rPr>
              <w:t>Всего с учетом НДС</w:t>
            </w:r>
          </w:p>
        </w:tc>
      </w:tr>
      <w:tr w:rsidR="00082FB2" w:rsidRPr="00DE0476" w:rsidTr="00D933A6">
        <w:trPr>
          <w:jc w:val="center"/>
        </w:trPr>
        <w:tc>
          <w:tcPr>
            <w:tcW w:w="1305" w:type="pct"/>
            <w:shd w:val="clear" w:color="auto" w:fill="D9D9D9" w:themeFill="background1" w:themeFillShade="D9"/>
          </w:tcPr>
          <w:p w:rsidR="007F149E" w:rsidRPr="00DE0476" w:rsidRDefault="007F149E" w:rsidP="00082FB2">
            <w:pPr>
              <w:rPr>
                <w:b/>
                <w:sz w:val="22"/>
                <w:szCs w:val="22"/>
              </w:rPr>
            </w:pPr>
            <w:r w:rsidRPr="00DE0476">
              <w:rPr>
                <w:b/>
                <w:sz w:val="22"/>
                <w:szCs w:val="22"/>
              </w:rPr>
              <w:t>ЛОТ №</w:t>
            </w:r>
            <w:r w:rsidR="008C1697" w:rsidRPr="00DE0476">
              <w:rPr>
                <w:b/>
                <w:sz w:val="22"/>
                <w:szCs w:val="22"/>
              </w:rPr>
              <w:t>1</w:t>
            </w:r>
            <w:r w:rsidR="00C77B61" w:rsidRPr="00DE0476">
              <w:rPr>
                <w:b/>
                <w:sz w:val="22"/>
                <w:szCs w:val="22"/>
              </w:rPr>
              <w:t xml:space="preserve"> </w:t>
            </w:r>
          </w:p>
        </w:tc>
        <w:tc>
          <w:tcPr>
            <w:tcW w:w="3695" w:type="pct"/>
            <w:gridSpan w:val="7"/>
            <w:shd w:val="clear" w:color="auto" w:fill="D9D9D9" w:themeFill="background1" w:themeFillShade="D9"/>
          </w:tcPr>
          <w:p w:rsidR="007F149E" w:rsidRPr="00DE0476" w:rsidRDefault="002E6D1F" w:rsidP="00385786">
            <w:pPr>
              <w:jc w:val="both"/>
              <w:rPr>
                <w:b/>
                <w:sz w:val="22"/>
                <w:szCs w:val="22"/>
              </w:rPr>
            </w:pPr>
            <w:r w:rsidRPr="00DE0476">
              <w:rPr>
                <w:b/>
                <w:sz w:val="22"/>
                <w:szCs w:val="22"/>
              </w:rPr>
              <w:t xml:space="preserve"> </w:t>
            </w:r>
          </w:p>
        </w:tc>
      </w:tr>
      <w:tr w:rsidR="00C77B61" w:rsidRPr="00DE0476" w:rsidTr="00C35F5B">
        <w:trPr>
          <w:jc w:val="center"/>
        </w:trPr>
        <w:tc>
          <w:tcPr>
            <w:tcW w:w="1305" w:type="pct"/>
            <w:vAlign w:val="center"/>
          </w:tcPr>
          <w:p w:rsidR="00C77B61" w:rsidRPr="00DE0476" w:rsidRDefault="00C77B61" w:rsidP="00C77B61">
            <w:pPr>
              <w:ind w:left="-108"/>
              <w:jc w:val="center"/>
              <w:rPr>
                <w:b/>
                <w:sz w:val="22"/>
                <w:szCs w:val="22"/>
              </w:rPr>
            </w:pPr>
            <w:r w:rsidRPr="00DE0476">
              <w:rPr>
                <w:b/>
                <w:sz w:val="22"/>
                <w:szCs w:val="22"/>
              </w:rPr>
              <w:t xml:space="preserve">На поставку канцелярских товаров </w:t>
            </w:r>
          </w:p>
          <w:p w:rsidR="00C77B61" w:rsidRPr="00DE0476" w:rsidRDefault="00C77B61" w:rsidP="00C77B61">
            <w:pPr>
              <w:ind w:left="-108"/>
              <w:jc w:val="center"/>
              <w:rPr>
                <w:b/>
                <w:sz w:val="22"/>
                <w:szCs w:val="22"/>
              </w:rPr>
            </w:pPr>
            <w:r w:rsidRPr="00DE0476">
              <w:rPr>
                <w:b/>
                <w:sz w:val="22"/>
                <w:szCs w:val="22"/>
              </w:rPr>
              <w:t>(Ставропольский край)</w:t>
            </w:r>
          </w:p>
        </w:tc>
        <w:tc>
          <w:tcPr>
            <w:tcW w:w="328" w:type="pct"/>
            <w:vAlign w:val="center"/>
          </w:tcPr>
          <w:p w:rsidR="00C77B61" w:rsidRPr="00DE0476" w:rsidRDefault="00C77B61" w:rsidP="00C77B61">
            <w:pPr>
              <w:jc w:val="center"/>
              <w:rPr>
                <w:sz w:val="22"/>
                <w:szCs w:val="22"/>
              </w:rPr>
            </w:pPr>
            <w:r w:rsidRPr="00DE0476">
              <w:rPr>
                <w:sz w:val="22"/>
                <w:szCs w:val="22"/>
              </w:rPr>
              <w:t>1</w:t>
            </w:r>
          </w:p>
        </w:tc>
        <w:tc>
          <w:tcPr>
            <w:tcW w:w="458" w:type="pct"/>
            <w:gridSpan w:val="2"/>
            <w:vAlign w:val="center"/>
          </w:tcPr>
          <w:p w:rsidR="00C77B61" w:rsidRPr="00DE0476" w:rsidRDefault="00C77B61" w:rsidP="00C77B61">
            <w:pPr>
              <w:jc w:val="center"/>
              <w:rPr>
                <w:sz w:val="22"/>
                <w:szCs w:val="22"/>
              </w:rPr>
            </w:pPr>
            <w:proofErr w:type="spellStart"/>
            <w:r w:rsidRPr="00DE0476">
              <w:rPr>
                <w:sz w:val="22"/>
                <w:szCs w:val="22"/>
              </w:rPr>
              <w:t>Усл</w:t>
            </w:r>
            <w:proofErr w:type="spellEnd"/>
            <w:r w:rsidRPr="00DE0476">
              <w:rPr>
                <w:sz w:val="22"/>
                <w:szCs w:val="22"/>
              </w:rPr>
              <w:t>. ед.</w:t>
            </w:r>
          </w:p>
        </w:tc>
        <w:tc>
          <w:tcPr>
            <w:tcW w:w="522" w:type="pct"/>
            <w:vAlign w:val="center"/>
          </w:tcPr>
          <w:p w:rsidR="00C77B61" w:rsidRPr="00DE0476" w:rsidRDefault="00C77B61" w:rsidP="00C77B61">
            <w:pPr>
              <w:ind w:left="-108"/>
              <w:jc w:val="center"/>
            </w:pPr>
            <w:r w:rsidRPr="00DE0476">
              <w:t>206453,58</w:t>
            </w:r>
          </w:p>
        </w:tc>
        <w:tc>
          <w:tcPr>
            <w:tcW w:w="653" w:type="pct"/>
            <w:vAlign w:val="center"/>
          </w:tcPr>
          <w:p w:rsidR="00C77B61" w:rsidRPr="00DE0476" w:rsidRDefault="00EC2194" w:rsidP="00C77B61">
            <w:pPr>
              <w:jc w:val="center"/>
            </w:pPr>
            <w:r w:rsidRPr="00DE0476">
              <w:t>247</w:t>
            </w:r>
            <w:r w:rsidR="00650FAF" w:rsidRPr="00DE0476">
              <w:t> </w:t>
            </w:r>
            <w:r w:rsidRPr="00DE0476">
              <w:t>738,67</w:t>
            </w:r>
          </w:p>
        </w:tc>
        <w:tc>
          <w:tcPr>
            <w:tcW w:w="590" w:type="pct"/>
            <w:vAlign w:val="center"/>
          </w:tcPr>
          <w:p w:rsidR="00C77B61" w:rsidRPr="00DE0476" w:rsidRDefault="00C77B61" w:rsidP="00C77B61">
            <w:pPr>
              <w:ind w:left="-108"/>
              <w:jc w:val="center"/>
            </w:pPr>
            <w:r w:rsidRPr="00DE0476">
              <w:t>206</w:t>
            </w:r>
            <w:r w:rsidR="00650FAF" w:rsidRPr="00DE0476">
              <w:t> </w:t>
            </w:r>
            <w:r w:rsidRPr="00DE0476">
              <w:t>453,58</w:t>
            </w:r>
          </w:p>
        </w:tc>
        <w:tc>
          <w:tcPr>
            <w:tcW w:w="1144" w:type="pct"/>
            <w:vAlign w:val="center"/>
          </w:tcPr>
          <w:p w:rsidR="00C77B61" w:rsidRPr="00DE0476" w:rsidRDefault="00EC2194" w:rsidP="00C77B61">
            <w:pPr>
              <w:jc w:val="center"/>
            </w:pPr>
            <w:r w:rsidRPr="00DE0476">
              <w:t>247</w:t>
            </w:r>
            <w:r w:rsidR="00650FAF" w:rsidRPr="00DE0476">
              <w:t> </w:t>
            </w:r>
            <w:r w:rsidRPr="00DE0476">
              <w:t>738,67</w:t>
            </w:r>
          </w:p>
        </w:tc>
      </w:tr>
      <w:tr w:rsidR="00746C62" w:rsidRPr="00DE0476" w:rsidTr="00C35F5B">
        <w:trPr>
          <w:jc w:val="center"/>
        </w:trPr>
        <w:tc>
          <w:tcPr>
            <w:tcW w:w="1305" w:type="pct"/>
          </w:tcPr>
          <w:p w:rsidR="007F149E" w:rsidRPr="00DE0476" w:rsidRDefault="007F149E" w:rsidP="00082FB2">
            <w:pPr>
              <w:ind w:left="-108"/>
              <w:jc w:val="both"/>
              <w:rPr>
                <w:b/>
                <w:sz w:val="22"/>
                <w:szCs w:val="22"/>
              </w:rPr>
            </w:pPr>
            <w:r w:rsidRPr="00DE0476">
              <w:rPr>
                <w:b/>
                <w:sz w:val="22"/>
                <w:szCs w:val="22"/>
              </w:rPr>
              <w:t>ИТОГО начальная (максималь</w:t>
            </w:r>
            <w:r w:rsidR="00082FB2" w:rsidRPr="00DE0476">
              <w:rPr>
                <w:b/>
                <w:sz w:val="22"/>
                <w:szCs w:val="22"/>
              </w:rPr>
              <w:t xml:space="preserve">ная) цена договора (цена лота) </w:t>
            </w:r>
          </w:p>
        </w:tc>
        <w:tc>
          <w:tcPr>
            <w:tcW w:w="328" w:type="pct"/>
            <w:vAlign w:val="center"/>
          </w:tcPr>
          <w:p w:rsidR="007F149E" w:rsidRPr="00DE0476" w:rsidRDefault="007F149E" w:rsidP="00C77B61">
            <w:pPr>
              <w:jc w:val="center"/>
              <w:rPr>
                <w:b/>
              </w:rPr>
            </w:pPr>
            <w:r w:rsidRPr="00DE0476">
              <w:rPr>
                <w:b/>
              </w:rPr>
              <w:t>-</w:t>
            </w:r>
          </w:p>
        </w:tc>
        <w:tc>
          <w:tcPr>
            <w:tcW w:w="458" w:type="pct"/>
            <w:gridSpan w:val="2"/>
            <w:vAlign w:val="center"/>
          </w:tcPr>
          <w:p w:rsidR="007F149E" w:rsidRPr="00DE0476" w:rsidRDefault="007F149E" w:rsidP="00C77B61">
            <w:pPr>
              <w:jc w:val="center"/>
              <w:rPr>
                <w:b/>
              </w:rPr>
            </w:pPr>
            <w:r w:rsidRPr="00DE0476">
              <w:rPr>
                <w:b/>
              </w:rPr>
              <w:t>-</w:t>
            </w:r>
          </w:p>
        </w:tc>
        <w:tc>
          <w:tcPr>
            <w:tcW w:w="522" w:type="pct"/>
            <w:vAlign w:val="center"/>
          </w:tcPr>
          <w:p w:rsidR="007F149E" w:rsidRPr="00DE0476" w:rsidRDefault="007F149E" w:rsidP="00C77B61">
            <w:pPr>
              <w:jc w:val="center"/>
              <w:rPr>
                <w:b/>
              </w:rPr>
            </w:pPr>
            <w:r w:rsidRPr="00DE0476">
              <w:rPr>
                <w:b/>
              </w:rPr>
              <w:t>-</w:t>
            </w:r>
          </w:p>
        </w:tc>
        <w:tc>
          <w:tcPr>
            <w:tcW w:w="653" w:type="pct"/>
            <w:vAlign w:val="center"/>
          </w:tcPr>
          <w:p w:rsidR="007F149E" w:rsidRPr="00DE0476" w:rsidRDefault="007F149E" w:rsidP="00C77B61">
            <w:pPr>
              <w:jc w:val="center"/>
              <w:rPr>
                <w:b/>
              </w:rPr>
            </w:pPr>
            <w:r w:rsidRPr="00DE0476">
              <w:rPr>
                <w:b/>
              </w:rPr>
              <w:t>-</w:t>
            </w:r>
          </w:p>
        </w:tc>
        <w:tc>
          <w:tcPr>
            <w:tcW w:w="590" w:type="pct"/>
            <w:vAlign w:val="center"/>
          </w:tcPr>
          <w:p w:rsidR="007F149E" w:rsidRPr="00DE0476" w:rsidRDefault="00D232FF" w:rsidP="00C77B61">
            <w:pPr>
              <w:ind w:left="-108"/>
              <w:jc w:val="center"/>
              <w:rPr>
                <w:b/>
              </w:rPr>
            </w:pPr>
            <w:r w:rsidRPr="00DE0476">
              <w:rPr>
                <w:b/>
              </w:rPr>
              <w:t>206</w:t>
            </w:r>
            <w:r w:rsidR="00650FAF" w:rsidRPr="00DE0476">
              <w:rPr>
                <w:b/>
              </w:rPr>
              <w:t> </w:t>
            </w:r>
            <w:r w:rsidRPr="00DE0476">
              <w:rPr>
                <w:b/>
              </w:rPr>
              <w:t>453,58</w:t>
            </w:r>
          </w:p>
        </w:tc>
        <w:tc>
          <w:tcPr>
            <w:tcW w:w="1144" w:type="pct"/>
            <w:vAlign w:val="center"/>
          </w:tcPr>
          <w:p w:rsidR="007F149E" w:rsidRPr="00DE0476" w:rsidRDefault="00EC2194" w:rsidP="00C77B61">
            <w:pPr>
              <w:jc w:val="center"/>
              <w:rPr>
                <w:b/>
              </w:rPr>
            </w:pPr>
            <w:r w:rsidRPr="00DE0476">
              <w:rPr>
                <w:b/>
              </w:rPr>
              <w:t>247</w:t>
            </w:r>
            <w:r w:rsidR="00691522" w:rsidRPr="00DE0476">
              <w:rPr>
                <w:b/>
              </w:rPr>
              <w:t> </w:t>
            </w:r>
            <w:r w:rsidRPr="00DE0476">
              <w:rPr>
                <w:b/>
              </w:rPr>
              <w:t>738,67</w:t>
            </w:r>
          </w:p>
        </w:tc>
      </w:tr>
      <w:tr w:rsidR="00082FB2" w:rsidRPr="00DE0476" w:rsidTr="00C35F5B">
        <w:trPr>
          <w:jc w:val="center"/>
        </w:trPr>
        <w:tc>
          <w:tcPr>
            <w:tcW w:w="1305" w:type="pct"/>
          </w:tcPr>
          <w:p w:rsidR="007F149E" w:rsidRPr="00DE0476" w:rsidRDefault="007F149E" w:rsidP="002F7566">
            <w:pPr>
              <w:ind w:left="-108"/>
              <w:jc w:val="both"/>
              <w:rPr>
                <w:b/>
                <w:sz w:val="22"/>
                <w:szCs w:val="22"/>
              </w:rPr>
            </w:pPr>
            <w:r w:rsidRPr="00DE0476">
              <w:rPr>
                <w:b/>
                <w:bCs/>
                <w:sz w:val="22"/>
                <w:szCs w:val="22"/>
              </w:rPr>
              <w:t>Порядок формирования начальной (максимальной) цены</w:t>
            </w:r>
            <w:r w:rsidR="00567596" w:rsidRPr="00DE0476">
              <w:rPr>
                <w:rStyle w:val="a7"/>
                <w:b/>
                <w:bCs/>
                <w:sz w:val="22"/>
                <w:szCs w:val="22"/>
              </w:rPr>
              <w:footnoteReference w:id="3"/>
            </w:r>
            <w:r w:rsidRPr="00DE0476">
              <w:rPr>
                <w:b/>
                <w:bCs/>
                <w:sz w:val="22"/>
                <w:szCs w:val="22"/>
              </w:rPr>
              <w:t xml:space="preserve"> </w:t>
            </w:r>
          </w:p>
        </w:tc>
        <w:tc>
          <w:tcPr>
            <w:tcW w:w="3695" w:type="pct"/>
            <w:gridSpan w:val="7"/>
          </w:tcPr>
          <w:p w:rsidR="00CE0951" w:rsidRPr="00DE0476" w:rsidRDefault="00CE0951" w:rsidP="00CE0951">
            <w:pPr>
              <w:jc w:val="both"/>
              <w:rPr>
                <w:bCs/>
              </w:rPr>
            </w:pPr>
            <w:r w:rsidRPr="00DE0476">
              <w:rPr>
                <w:bCs/>
              </w:rPr>
              <w:t>Начальная (максимальная) цена договора включает расходы, на перевозку, страхование и т.п., уплату таможенных пошлин, налогов (кроме НДС), и других обязательных платежей), в том числе транспортные и командировочные расходы, затраты на расходные материалы.</w:t>
            </w:r>
          </w:p>
          <w:p w:rsidR="00CE0951" w:rsidRPr="00DE0476" w:rsidRDefault="00CE0951" w:rsidP="00CE0951">
            <w:pPr>
              <w:jc w:val="both"/>
              <w:rPr>
                <w:bCs/>
              </w:rPr>
            </w:pPr>
            <w:r w:rsidRPr="00DE0476">
              <w:rPr>
                <w:bCs/>
              </w:rPr>
              <w:t>Порядок формирования начальной максимальной цены конкурса приведен в приложении №1 к техническому заданию.</w:t>
            </w:r>
          </w:p>
          <w:p w:rsidR="00CE0951" w:rsidRPr="004650F2" w:rsidRDefault="00CE0951" w:rsidP="00CE0951">
            <w:pPr>
              <w:jc w:val="both"/>
              <w:rPr>
                <w:bCs/>
                <w:highlight w:val="yellow"/>
              </w:rPr>
            </w:pPr>
            <w:bookmarkStart w:id="2" w:name="_GoBack"/>
            <w:r w:rsidRPr="004650F2">
              <w:rPr>
                <w:bCs/>
                <w:highlight w:val="yellow"/>
              </w:rPr>
              <w:t>Фактическая стоимость поставляемых товаров определяется исходя из сумм согласно подписанным заявкам и накладным на поставляемый товар.</w:t>
            </w:r>
          </w:p>
          <w:p w:rsidR="00CE0951" w:rsidRPr="00DE0476" w:rsidRDefault="00CE0951" w:rsidP="00CE0951">
            <w:pPr>
              <w:jc w:val="both"/>
              <w:rPr>
                <w:bCs/>
              </w:rPr>
            </w:pPr>
            <w:r w:rsidRPr="004650F2">
              <w:rPr>
                <w:bCs/>
                <w:highlight w:val="yellow"/>
              </w:rPr>
              <w:t>Фактический объем поставляемого товара определяется исходя из потребностей Заказчика.</w:t>
            </w:r>
          </w:p>
          <w:p w:rsidR="00CE0951" w:rsidRPr="00DE0476" w:rsidRDefault="00CE0951" w:rsidP="00CE0951">
            <w:pPr>
              <w:jc w:val="both"/>
              <w:rPr>
                <w:bCs/>
              </w:rPr>
            </w:pPr>
            <w:r w:rsidRPr="004650F2">
              <w:rPr>
                <w:bCs/>
                <w:highlight w:val="yellow"/>
              </w:rPr>
              <w:t>В случае изменения или отсутствия лимитов финансирования Заказчик вправе изменить объемы поставляемых товаров, а также расторгнуть договор в одностороннем порядке.</w:t>
            </w:r>
            <w:r w:rsidRPr="00DE0476">
              <w:rPr>
                <w:bCs/>
              </w:rPr>
              <w:t xml:space="preserve"> </w:t>
            </w:r>
          </w:p>
          <w:p w:rsidR="007F149E" w:rsidRPr="00DE0476" w:rsidRDefault="00CE0951" w:rsidP="00CE0951">
            <w:pPr>
              <w:jc w:val="both"/>
              <w:rPr>
                <w:i/>
                <w:sz w:val="22"/>
                <w:szCs w:val="22"/>
              </w:rPr>
            </w:pPr>
            <w:r w:rsidRPr="004650F2">
              <w:rPr>
                <w:bCs/>
                <w:highlight w:val="yellow"/>
              </w:rPr>
              <w:t>Итоговая сумма договора после проведения конкурса не влечёт обязанность Заказчика по заказу товаров на всю сумму. При заказе товаров в меньшем объёме и/или на меньшую стоимость контрагент не вправе требовать от Заказчика каких-либо компенсаций, убытков, возмещений и прочих имущественных предоставлений, а также не вправе требовать увеличения стоимости единицы товара по договору и/или изменения любых иных условий договора.</w:t>
            </w:r>
            <w:bookmarkEnd w:id="2"/>
          </w:p>
        </w:tc>
      </w:tr>
      <w:tr w:rsidR="00082FB2" w:rsidRPr="00DE0476" w:rsidTr="00C35F5B">
        <w:trPr>
          <w:jc w:val="center"/>
        </w:trPr>
        <w:tc>
          <w:tcPr>
            <w:tcW w:w="1305" w:type="pct"/>
          </w:tcPr>
          <w:p w:rsidR="007F149E" w:rsidRPr="00DE0476" w:rsidRDefault="007F149E" w:rsidP="00385786">
            <w:pPr>
              <w:ind w:left="-108"/>
              <w:jc w:val="both"/>
              <w:rPr>
                <w:b/>
                <w:bCs/>
                <w:sz w:val="22"/>
                <w:szCs w:val="22"/>
              </w:rPr>
            </w:pPr>
            <w:r w:rsidRPr="00DE0476">
              <w:rPr>
                <w:b/>
                <w:bCs/>
                <w:sz w:val="22"/>
                <w:szCs w:val="22"/>
              </w:rPr>
              <w:t xml:space="preserve">Применяемая при расчете начальной (максимальной) </w:t>
            </w:r>
            <w:r w:rsidRPr="00DE0476">
              <w:rPr>
                <w:b/>
                <w:bCs/>
                <w:sz w:val="22"/>
                <w:szCs w:val="22"/>
              </w:rPr>
              <w:lastRenderedPageBreak/>
              <w:t>цены ставка НДС</w:t>
            </w:r>
          </w:p>
        </w:tc>
        <w:tc>
          <w:tcPr>
            <w:tcW w:w="3695" w:type="pct"/>
            <w:gridSpan w:val="7"/>
          </w:tcPr>
          <w:p w:rsidR="007F149E" w:rsidRPr="00DE0476" w:rsidRDefault="00082FB2" w:rsidP="00082FB2">
            <w:pPr>
              <w:jc w:val="both"/>
              <w:rPr>
                <w:bCs/>
                <w:sz w:val="22"/>
                <w:szCs w:val="22"/>
              </w:rPr>
            </w:pPr>
            <w:r w:rsidRPr="00DE0476">
              <w:rPr>
                <w:bCs/>
                <w:sz w:val="22"/>
                <w:szCs w:val="22"/>
              </w:rPr>
              <w:lastRenderedPageBreak/>
              <w:t>П</w:t>
            </w:r>
            <w:r w:rsidR="007F149E" w:rsidRPr="00DE0476">
              <w:rPr>
                <w:bCs/>
                <w:sz w:val="22"/>
                <w:szCs w:val="22"/>
              </w:rPr>
              <w:t>рименяем</w:t>
            </w:r>
            <w:r w:rsidRPr="00DE0476">
              <w:rPr>
                <w:bCs/>
                <w:sz w:val="22"/>
                <w:szCs w:val="22"/>
              </w:rPr>
              <w:t>ая</w:t>
            </w:r>
            <w:r w:rsidR="007F149E" w:rsidRPr="00DE0476">
              <w:rPr>
                <w:bCs/>
                <w:sz w:val="22"/>
                <w:szCs w:val="22"/>
              </w:rPr>
              <w:t xml:space="preserve"> ставк</w:t>
            </w:r>
            <w:r w:rsidRPr="00DE0476">
              <w:rPr>
                <w:bCs/>
                <w:sz w:val="22"/>
                <w:szCs w:val="22"/>
              </w:rPr>
              <w:t>а</w:t>
            </w:r>
            <w:r w:rsidR="007F149E" w:rsidRPr="00DE0476">
              <w:rPr>
                <w:bCs/>
                <w:sz w:val="22"/>
                <w:szCs w:val="22"/>
              </w:rPr>
              <w:t xml:space="preserve"> НДС </w:t>
            </w:r>
            <w:r w:rsidRPr="00DE0476">
              <w:rPr>
                <w:bCs/>
                <w:sz w:val="22"/>
                <w:szCs w:val="22"/>
              </w:rPr>
              <w:t>– 20%</w:t>
            </w:r>
          </w:p>
        </w:tc>
      </w:tr>
      <w:tr w:rsidR="00B72357" w:rsidRPr="00DE0476" w:rsidTr="00D933A6">
        <w:trPr>
          <w:jc w:val="center"/>
        </w:trPr>
        <w:tc>
          <w:tcPr>
            <w:tcW w:w="1305" w:type="pct"/>
            <w:shd w:val="clear" w:color="auto" w:fill="D9D9D9" w:themeFill="background1" w:themeFillShade="D9"/>
          </w:tcPr>
          <w:p w:rsidR="00B72357" w:rsidRPr="00DE0476" w:rsidRDefault="00B72357" w:rsidP="004E2A27">
            <w:pPr>
              <w:rPr>
                <w:b/>
                <w:sz w:val="22"/>
                <w:szCs w:val="22"/>
              </w:rPr>
            </w:pPr>
            <w:r w:rsidRPr="00DE0476">
              <w:rPr>
                <w:b/>
                <w:sz w:val="22"/>
                <w:szCs w:val="22"/>
              </w:rPr>
              <w:lastRenderedPageBreak/>
              <w:t>ЛОТ № 2</w:t>
            </w:r>
          </w:p>
        </w:tc>
        <w:tc>
          <w:tcPr>
            <w:tcW w:w="3695" w:type="pct"/>
            <w:gridSpan w:val="7"/>
            <w:shd w:val="clear" w:color="auto" w:fill="D9D9D9" w:themeFill="background1" w:themeFillShade="D9"/>
          </w:tcPr>
          <w:p w:rsidR="00B72357" w:rsidRPr="00DE0476" w:rsidRDefault="00B72357" w:rsidP="004E2A27">
            <w:pPr>
              <w:jc w:val="both"/>
              <w:rPr>
                <w:b/>
                <w:sz w:val="22"/>
                <w:szCs w:val="22"/>
              </w:rPr>
            </w:pPr>
          </w:p>
        </w:tc>
      </w:tr>
      <w:tr w:rsidR="00B72357" w:rsidRPr="00DE0476" w:rsidTr="00C35F5B">
        <w:trPr>
          <w:jc w:val="center"/>
        </w:trPr>
        <w:tc>
          <w:tcPr>
            <w:tcW w:w="1305" w:type="pct"/>
          </w:tcPr>
          <w:p w:rsidR="00B72357" w:rsidRPr="00DE0476" w:rsidRDefault="00B72357" w:rsidP="004E2A27">
            <w:pPr>
              <w:ind w:left="-108"/>
              <w:jc w:val="both"/>
              <w:rPr>
                <w:b/>
                <w:sz w:val="22"/>
                <w:szCs w:val="22"/>
              </w:rPr>
            </w:pPr>
            <w:r w:rsidRPr="00DE0476">
              <w:rPr>
                <w:b/>
                <w:sz w:val="22"/>
                <w:szCs w:val="22"/>
              </w:rPr>
              <w:t>На поставку канцелярских товаров (Ростовская область)</w:t>
            </w:r>
          </w:p>
        </w:tc>
        <w:tc>
          <w:tcPr>
            <w:tcW w:w="328" w:type="pct"/>
            <w:vAlign w:val="center"/>
          </w:tcPr>
          <w:p w:rsidR="00B72357" w:rsidRPr="00DE0476" w:rsidRDefault="00B72357" w:rsidP="003F4935">
            <w:pPr>
              <w:jc w:val="center"/>
              <w:rPr>
                <w:sz w:val="22"/>
                <w:szCs w:val="22"/>
              </w:rPr>
            </w:pPr>
            <w:r w:rsidRPr="00DE0476">
              <w:rPr>
                <w:sz w:val="22"/>
                <w:szCs w:val="22"/>
              </w:rPr>
              <w:t>1</w:t>
            </w:r>
          </w:p>
        </w:tc>
        <w:tc>
          <w:tcPr>
            <w:tcW w:w="458" w:type="pct"/>
            <w:gridSpan w:val="2"/>
            <w:vAlign w:val="center"/>
          </w:tcPr>
          <w:p w:rsidR="00B72357" w:rsidRPr="00DE0476" w:rsidRDefault="00B72357" w:rsidP="003F4935">
            <w:pPr>
              <w:jc w:val="center"/>
              <w:rPr>
                <w:sz w:val="22"/>
                <w:szCs w:val="22"/>
              </w:rPr>
            </w:pPr>
            <w:proofErr w:type="spellStart"/>
            <w:r w:rsidRPr="00DE0476">
              <w:rPr>
                <w:sz w:val="22"/>
                <w:szCs w:val="22"/>
              </w:rPr>
              <w:t>Усл</w:t>
            </w:r>
            <w:proofErr w:type="spellEnd"/>
            <w:r w:rsidRPr="00DE0476">
              <w:rPr>
                <w:sz w:val="22"/>
                <w:szCs w:val="22"/>
              </w:rPr>
              <w:t>. ед.</w:t>
            </w:r>
          </w:p>
        </w:tc>
        <w:tc>
          <w:tcPr>
            <w:tcW w:w="522" w:type="pct"/>
            <w:vAlign w:val="center"/>
          </w:tcPr>
          <w:p w:rsidR="00B72357" w:rsidRPr="00DE0476" w:rsidRDefault="00B72357" w:rsidP="003F4935">
            <w:pPr>
              <w:ind w:left="-108"/>
              <w:jc w:val="center"/>
            </w:pPr>
            <w:r w:rsidRPr="00DE0476">
              <w:t>971882,57</w:t>
            </w:r>
          </w:p>
        </w:tc>
        <w:tc>
          <w:tcPr>
            <w:tcW w:w="653" w:type="pct"/>
            <w:vAlign w:val="center"/>
          </w:tcPr>
          <w:p w:rsidR="00B72357" w:rsidRPr="00DE0476" w:rsidRDefault="00EC2194" w:rsidP="003F4935">
            <w:pPr>
              <w:jc w:val="center"/>
            </w:pPr>
            <w:r w:rsidRPr="00DE0476">
              <w:t>1166229,99</w:t>
            </w:r>
            <w:r w:rsidR="00B72357" w:rsidRPr="00DE0476">
              <w:t xml:space="preserve"> </w:t>
            </w:r>
          </w:p>
        </w:tc>
        <w:tc>
          <w:tcPr>
            <w:tcW w:w="590" w:type="pct"/>
            <w:vAlign w:val="center"/>
          </w:tcPr>
          <w:p w:rsidR="00B72357" w:rsidRPr="00DE0476" w:rsidRDefault="00B72357" w:rsidP="003F4935">
            <w:pPr>
              <w:ind w:left="-108"/>
              <w:jc w:val="center"/>
            </w:pPr>
            <w:r w:rsidRPr="00DE0476">
              <w:t>971</w:t>
            </w:r>
            <w:r w:rsidR="00650FAF" w:rsidRPr="00DE0476">
              <w:t> </w:t>
            </w:r>
            <w:r w:rsidRPr="00DE0476">
              <w:t>882,57</w:t>
            </w:r>
          </w:p>
        </w:tc>
        <w:tc>
          <w:tcPr>
            <w:tcW w:w="1144" w:type="pct"/>
            <w:vAlign w:val="center"/>
          </w:tcPr>
          <w:p w:rsidR="00B72357" w:rsidRPr="00DE0476" w:rsidRDefault="00EC2194" w:rsidP="003F4935">
            <w:pPr>
              <w:jc w:val="center"/>
            </w:pPr>
            <w:r w:rsidRPr="00DE0476">
              <w:t>1</w:t>
            </w:r>
            <w:r w:rsidR="00650FAF" w:rsidRPr="00DE0476">
              <w:t> </w:t>
            </w:r>
            <w:r w:rsidRPr="00DE0476">
              <w:t>166</w:t>
            </w:r>
            <w:r w:rsidR="00650FAF" w:rsidRPr="00DE0476">
              <w:t> </w:t>
            </w:r>
            <w:r w:rsidRPr="00DE0476">
              <w:t>229,99</w:t>
            </w:r>
          </w:p>
        </w:tc>
      </w:tr>
      <w:tr w:rsidR="00746C62" w:rsidRPr="00DE0476" w:rsidTr="00C35F5B">
        <w:trPr>
          <w:jc w:val="center"/>
        </w:trPr>
        <w:tc>
          <w:tcPr>
            <w:tcW w:w="1305" w:type="pct"/>
          </w:tcPr>
          <w:p w:rsidR="004E2A27" w:rsidRPr="00DE0476" w:rsidRDefault="004E2A27" w:rsidP="004E2A27">
            <w:pPr>
              <w:ind w:left="-108"/>
              <w:jc w:val="both"/>
              <w:rPr>
                <w:b/>
                <w:sz w:val="22"/>
                <w:szCs w:val="22"/>
              </w:rPr>
            </w:pPr>
            <w:r w:rsidRPr="00DE0476">
              <w:rPr>
                <w:b/>
                <w:sz w:val="22"/>
                <w:szCs w:val="22"/>
              </w:rPr>
              <w:t xml:space="preserve">ИТОГО начальная (максимальная) цена договора (цена лота) </w:t>
            </w:r>
          </w:p>
        </w:tc>
        <w:tc>
          <w:tcPr>
            <w:tcW w:w="328" w:type="pct"/>
          </w:tcPr>
          <w:p w:rsidR="004E2A27" w:rsidRPr="00DE0476" w:rsidRDefault="004E2A27" w:rsidP="004E2A27">
            <w:pPr>
              <w:jc w:val="both"/>
              <w:rPr>
                <w:b/>
                <w:sz w:val="22"/>
                <w:szCs w:val="22"/>
              </w:rPr>
            </w:pPr>
            <w:r w:rsidRPr="00DE0476">
              <w:rPr>
                <w:b/>
                <w:sz w:val="22"/>
                <w:szCs w:val="22"/>
              </w:rPr>
              <w:t>-</w:t>
            </w:r>
          </w:p>
        </w:tc>
        <w:tc>
          <w:tcPr>
            <w:tcW w:w="458" w:type="pct"/>
            <w:gridSpan w:val="2"/>
            <w:vAlign w:val="center"/>
          </w:tcPr>
          <w:p w:rsidR="004E2A27" w:rsidRPr="00DE0476" w:rsidRDefault="004E2A27" w:rsidP="004E2A27">
            <w:pPr>
              <w:jc w:val="both"/>
              <w:rPr>
                <w:b/>
                <w:sz w:val="22"/>
                <w:szCs w:val="22"/>
              </w:rPr>
            </w:pPr>
            <w:r w:rsidRPr="00DE0476">
              <w:rPr>
                <w:b/>
                <w:sz w:val="22"/>
                <w:szCs w:val="22"/>
              </w:rPr>
              <w:t>-</w:t>
            </w:r>
          </w:p>
        </w:tc>
        <w:tc>
          <w:tcPr>
            <w:tcW w:w="522" w:type="pct"/>
            <w:vAlign w:val="center"/>
          </w:tcPr>
          <w:p w:rsidR="004E2A27" w:rsidRPr="00DE0476" w:rsidRDefault="004E2A27" w:rsidP="00B72357">
            <w:pPr>
              <w:ind w:left="-108"/>
              <w:jc w:val="center"/>
              <w:rPr>
                <w:b/>
              </w:rPr>
            </w:pPr>
            <w:r w:rsidRPr="00DE0476">
              <w:rPr>
                <w:b/>
              </w:rPr>
              <w:t>-</w:t>
            </w:r>
          </w:p>
        </w:tc>
        <w:tc>
          <w:tcPr>
            <w:tcW w:w="653" w:type="pct"/>
            <w:vAlign w:val="center"/>
          </w:tcPr>
          <w:p w:rsidR="004E2A27" w:rsidRPr="00DE0476" w:rsidRDefault="004E2A27" w:rsidP="00B72357">
            <w:pPr>
              <w:ind w:left="-108"/>
              <w:jc w:val="center"/>
              <w:rPr>
                <w:b/>
              </w:rPr>
            </w:pPr>
            <w:r w:rsidRPr="00DE0476">
              <w:rPr>
                <w:b/>
              </w:rPr>
              <w:t>-</w:t>
            </w:r>
          </w:p>
        </w:tc>
        <w:tc>
          <w:tcPr>
            <w:tcW w:w="590" w:type="pct"/>
            <w:vAlign w:val="center"/>
          </w:tcPr>
          <w:p w:rsidR="004E2A27" w:rsidRPr="00DE0476" w:rsidRDefault="00D232FF" w:rsidP="00B72357">
            <w:pPr>
              <w:ind w:left="-108"/>
              <w:jc w:val="center"/>
              <w:rPr>
                <w:b/>
              </w:rPr>
            </w:pPr>
            <w:r w:rsidRPr="00DE0476">
              <w:rPr>
                <w:b/>
              </w:rPr>
              <w:t>971</w:t>
            </w:r>
            <w:r w:rsidR="00691522" w:rsidRPr="00DE0476">
              <w:rPr>
                <w:b/>
              </w:rPr>
              <w:t> </w:t>
            </w:r>
            <w:r w:rsidRPr="00DE0476">
              <w:rPr>
                <w:b/>
              </w:rPr>
              <w:t>882,57</w:t>
            </w:r>
          </w:p>
        </w:tc>
        <w:tc>
          <w:tcPr>
            <w:tcW w:w="1144" w:type="pct"/>
            <w:vAlign w:val="center"/>
          </w:tcPr>
          <w:p w:rsidR="004E2A27" w:rsidRPr="00DE0476" w:rsidRDefault="00EC2194" w:rsidP="00B72357">
            <w:pPr>
              <w:ind w:left="-108"/>
              <w:jc w:val="center"/>
              <w:rPr>
                <w:b/>
              </w:rPr>
            </w:pPr>
            <w:r w:rsidRPr="00DE0476">
              <w:rPr>
                <w:b/>
              </w:rPr>
              <w:t>1</w:t>
            </w:r>
            <w:r w:rsidR="00691522" w:rsidRPr="00DE0476">
              <w:rPr>
                <w:b/>
              </w:rPr>
              <w:t> </w:t>
            </w:r>
            <w:r w:rsidRPr="00DE0476">
              <w:rPr>
                <w:b/>
              </w:rPr>
              <w:t>166</w:t>
            </w:r>
            <w:r w:rsidR="00691522" w:rsidRPr="00DE0476">
              <w:rPr>
                <w:b/>
              </w:rPr>
              <w:t> </w:t>
            </w:r>
            <w:r w:rsidRPr="00DE0476">
              <w:rPr>
                <w:b/>
              </w:rPr>
              <w:t>229,99</w:t>
            </w:r>
          </w:p>
        </w:tc>
      </w:tr>
      <w:tr w:rsidR="00CE0951" w:rsidRPr="00DE0476" w:rsidTr="00C35F5B">
        <w:trPr>
          <w:jc w:val="center"/>
        </w:trPr>
        <w:tc>
          <w:tcPr>
            <w:tcW w:w="1305" w:type="pct"/>
          </w:tcPr>
          <w:p w:rsidR="00CE0951" w:rsidRPr="00DE0476" w:rsidRDefault="00CE04AB" w:rsidP="00CE0951">
            <w:pPr>
              <w:ind w:left="-108"/>
              <w:jc w:val="both"/>
              <w:rPr>
                <w:b/>
                <w:sz w:val="22"/>
                <w:szCs w:val="22"/>
              </w:rPr>
            </w:pPr>
            <w:r w:rsidRPr="00DE0476">
              <w:rPr>
                <w:b/>
                <w:bCs/>
                <w:sz w:val="22"/>
                <w:szCs w:val="22"/>
              </w:rPr>
              <w:t xml:space="preserve"> </w:t>
            </w:r>
          </w:p>
          <w:p w:rsidR="00CE0951" w:rsidRPr="00DE0476" w:rsidRDefault="00CE0951" w:rsidP="00CE0951">
            <w:pPr>
              <w:ind w:left="-108"/>
              <w:jc w:val="both"/>
              <w:rPr>
                <w:b/>
                <w:sz w:val="22"/>
                <w:szCs w:val="22"/>
              </w:rPr>
            </w:pPr>
          </w:p>
        </w:tc>
        <w:tc>
          <w:tcPr>
            <w:tcW w:w="3695" w:type="pct"/>
            <w:gridSpan w:val="7"/>
          </w:tcPr>
          <w:p w:rsidR="00CE0951" w:rsidRPr="00DE0476" w:rsidRDefault="00CE0951" w:rsidP="00CE0951">
            <w:pPr>
              <w:jc w:val="both"/>
              <w:rPr>
                <w:bCs/>
              </w:rPr>
            </w:pPr>
            <w:r w:rsidRPr="00DE0476">
              <w:rPr>
                <w:bCs/>
              </w:rPr>
              <w:t>Начальная (максимальная) цена договора включает расходы, на перевозку, страхование и т.п., уплату таможенных пошлин, налогов (кроме НДС), и других обязательных платежей), в том числе транспортные и командировочные расходы, затраты на расходные материалы.</w:t>
            </w:r>
          </w:p>
          <w:p w:rsidR="00CE0951" w:rsidRPr="00DE0476" w:rsidRDefault="00CE0951" w:rsidP="00CE0951">
            <w:pPr>
              <w:jc w:val="both"/>
              <w:rPr>
                <w:bCs/>
              </w:rPr>
            </w:pPr>
            <w:r w:rsidRPr="00DE0476">
              <w:rPr>
                <w:bCs/>
              </w:rPr>
              <w:t>Порядок формирования начальной максимальной цены конкурса приведен в приложении №</w:t>
            </w:r>
            <w:r w:rsidR="00B72357" w:rsidRPr="00DE0476">
              <w:rPr>
                <w:bCs/>
              </w:rPr>
              <w:t>2</w:t>
            </w:r>
            <w:r w:rsidRPr="00DE0476">
              <w:rPr>
                <w:bCs/>
              </w:rPr>
              <w:t xml:space="preserve"> к техническому заданию.</w:t>
            </w:r>
          </w:p>
          <w:p w:rsidR="00CE0951" w:rsidRPr="00DE0476" w:rsidRDefault="00CE0951" w:rsidP="00CE0951">
            <w:pPr>
              <w:jc w:val="both"/>
              <w:rPr>
                <w:bCs/>
              </w:rPr>
            </w:pPr>
            <w:r w:rsidRPr="00DE0476">
              <w:rPr>
                <w:bCs/>
              </w:rPr>
              <w:t>Фактическая стоимость поставляемых товаров определяется исходя из сумм согласно подписанным заявкам и накладным на поставляемый товар.</w:t>
            </w:r>
          </w:p>
          <w:p w:rsidR="00CE0951" w:rsidRPr="00DE0476" w:rsidRDefault="00CE0951" w:rsidP="00CE0951">
            <w:pPr>
              <w:jc w:val="both"/>
              <w:rPr>
                <w:bCs/>
              </w:rPr>
            </w:pPr>
            <w:r w:rsidRPr="00DE0476">
              <w:rPr>
                <w:bCs/>
              </w:rPr>
              <w:t>Фактический объем поставляемого товара определяется исходя из потребностей Заказчика.</w:t>
            </w:r>
          </w:p>
          <w:p w:rsidR="00CE0951" w:rsidRPr="00DE0476" w:rsidRDefault="00CE0951" w:rsidP="00CE0951">
            <w:pPr>
              <w:jc w:val="both"/>
              <w:rPr>
                <w:bCs/>
              </w:rPr>
            </w:pPr>
            <w:r w:rsidRPr="00DE0476">
              <w:rPr>
                <w:bCs/>
              </w:rPr>
              <w:t xml:space="preserve">В случае изменения или отсутствия лимитов финансирования Заказчик вправе изменить объемы поставляемых товаров, а также расторгнуть договор в одностороннем порядке. </w:t>
            </w:r>
          </w:p>
          <w:p w:rsidR="00CE0951" w:rsidRPr="00DE0476" w:rsidRDefault="00CE0951" w:rsidP="00CE0951">
            <w:pPr>
              <w:jc w:val="both"/>
              <w:rPr>
                <w:i/>
                <w:sz w:val="22"/>
                <w:szCs w:val="22"/>
              </w:rPr>
            </w:pPr>
            <w:r w:rsidRPr="00DE0476">
              <w:rPr>
                <w:bCs/>
              </w:rPr>
              <w:t>Итоговая сумма договора после проведения конкурса не влечёт обязанность Заказчика по заказу товаров на всю сумму. При заказе товаров в меньшем объёме и/или на меньшую стоимость контрагент не вправе требовать от Заказчика каких-либо компенсаций, убытков, возмещений и прочих имущественных предоставлений, а также не вправе требовать увеличения стоимости единицы товара по договору и/или изменения любых иных условий договора.</w:t>
            </w:r>
          </w:p>
        </w:tc>
      </w:tr>
      <w:tr w:rsidR="00CE0951" w:rsidRPr="00DE0476" w:rsidTr="00C35F5B">
        <w:trPr>
          <w:jc w:val="center"/>
        </w:trPr>
        <w:tc>
          <w:tcPr>
            <w:tcW w:w="1305" w:type="pct"/>
          </w:tcPr>
          <w:p w:rsidR="00CE0951" w:rsidRPr="00DE0476" w:rsidRDefault="00CE0951" w:rsidP="00CE0951">
            <w:pPr>
              <w:ind w:left="-108"/>
              <w:jc w:val="both"/>
              <w:rPr>
                <w:b/>
                <w:bCs/>
                <w:sz w:val="22"/>
                <w:szCs w:val="22"/>
              </w:rPr>
            </w:pPr>
            <w:r w:rsidRPr="00DE0476">
              <w:rPr>
                <w:b/>
                <w:bCs/>
                <w:sz w:val="22"/>
                <w:szCs w:val="22"/>
              </w:rPr>
              <w:t>Применяемая при расчете начальной (максимальной) цены ставка НДС</w:t>
            </w:r>
          </w:p>
        </w:tc>
        <w:tc>
          <w:tcPr>
            <w:tcW w:w="3695" w:type="pct"/>
            <w:gridSpan w:val="7"/>
          </w:tcPr>
          <w:p w:rsidR="00CE0951" w:rsidRPr="00DE0476" w:rsidRDefault="00CE0951" w:rsidP="00CE0951">
            <w:pPr>
              <w:jc w:val="both"/>
              <w:rPr>
                <w:bCs/>
                <w:sz w:val="22"/>
                <w:szCs w:val="22"/>
              </w:rPr>
            </w:pPr>
            <w:r w:rsidRPr="00DE0476">
              <w:rPr>
                <w:bCs/>
                <w:sz w:val="22"/>
                <w:szCs w:val="22"/>
              </w:rPr>
              <w:t>Применяемая ставка НДС – 20%</w:t>
            </w:r>
          </w:p>
        </w:tc>
      </w:tr>
      <w:tr w:rsidR="004E2A27" w:rsidRPr="00DE0476" w:rsidTr="00D933A6">
        <w:trPr>
          <w:jc w:val="center"/>
        </w:trPr>
        <w:tc>
          <w:tcPr>
            <w:tcW w:w="1305" w:type="pct"/>
            <w:shd w:val="clear" w:color="auto" w:fill="D9D9D9" w:themeFill="background1" w:themeFillShade="D9"/>
          </w:tcPr>
          <w:p w:rsidR="004E2A27" w:rsidRPr="00DE0476" w:rsidRDefault="004E2A27" w:rsidP="00210C2A">
            <w:pPr>
              <w:rPr>
                <w:b/>
                <w:sz w:val="22"/>
                <w:szCs w:val="22"/>
              </w:rPr>
            </w:pPr>
            <w:r w:rsidRPr="00DE0476">
              <w:rPr>
                <w:b/>
                <w:sz w:val="22"/>
                <w:szCs w:val="22"/>
              </w:rPr>
              <w:t>ЛОТ №</w:t>
            </w:r>
            <w:r w:rsidR="00B72357" w:rsidRPr="00DE0476">
              <w:rPr>
                <w:b/>
                <w:sz w:val="22"/>
                <w:szCs w:val="22"/>
              </w:rPr>
              <w:t>3</w:t>
            </w:r>
          </w:p>
        </w:tc>
        <w:tc>
          <w:tcPr>
            <w:tcW w:w="3695" w:type="pct"/>
            <w:gridSpan w:val="7"/>
            <w:shd w:val="clear" w:color="auto" w:fill="D9D9D9" w:themeFill="background1" w:themeFillShade="D9"/>
          </w:tcPr>
          <w:p w:rsidR="004E2A27" w:rsidRPr="00DE0476" w:rsidRDefault="004E2A27" w:rsidP="004E2A27">
            <w:pPr>
              <w:jc w:val="both"/>
              <w:rPr>
                <w:b/>
                <w:sz w:val="22"/>
                <w:szCs w:val="22"/>
              </w:rPr>
            </w:pPr>
          </w:p>
        </w:tc>
      </w:tr>
      <w:tr w:rsidR="00B72357" w:rsidRPr="00DE0476" w:rsidTr="00D933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7"/>
          <w:jc w:val="center"/>
        </w:trPr>
        <w:tc>
          <w:tcPr>
            <w:tcW w:w="1305" w:type="pct"/>
            <w:tcBorders>
              <w:top w:val="nil"/>
              <w:left w:val="single" w:sz="4" w:space="0" w:color="auto"/>
              <w:bottom w:val="single" w:sz="4" w:space="0" w:color="auto"/>
              <w:right w:val="single" w:sz="4" w:space="0" w:color="auto"/>
            </w:tcBorders>
            <w:shd w:val="clear" w:color="auto" w:fill="auto"/>
            <w:vAlign w:val="center"/>
          </w:tcPr>
          <w:p w:rsidR="00B72357" w:rsidRPr="00DE0476" w:rsidRDefault="00B72357" w:rsidP="00F16681">
            <w:pPr>
              <w:rPr>
                <w:color w:val="000000"/>
                <w:sz w:val="20"/>
                <w:szCs w:val="20"/>
              </w:rPr>
            </w:pPr>
            <w:r w:rsidRPr="00DE0476">
              <w:rPr>
                <w:b/>
                <w:sz w:val="22"/>
                <w:szCs w:val="22"/>
              </w:rPr>
              <w:t>На поставку офисной бумаги (А4)</w:t>
            </w:r>
          </w:p>
        </w:tc>
        <w:tc>
          <w:tcPr>
            <w:tcW w:w="328" w:type="pct"/>
            <w:tcBorders>
              <w:top w:val="nil"/>
              <w:left w:val="nil"/>
              <w:bottom w:val="single" w:sz="4" w:space="0" w:color="auto"/>
              <w:right w:val="single" w:sz="4" w:space="0" w:color="auto"/>
            </w:tcBorders>
            <w:shd w:val="clear" w:color="auto" w:fill="auto"/>
            <w:noWrap/>
            <w:vAlign w:val="center"/>
          </w:tcPr>
          <w:p w:rsidR="00B72357" w:rsidRPr="00DE0476" w:rsidRDefault="00B72357" w:rsidP="003F4935">
            <w:pPr>
              <w:jc w:val="center"/>
              <w:rPr>
                <w:color w:val="000000"/>
                <w:sz w:val="20"/>
                <w:szCs w:val="20"/>
              </w:rPr>
            </w:pPr>
            <w:r w:rsidRPr="00DE0476">
              <w:rPr>
                <w:color w:val="000000"/>
                <w:sz w:val="20"/>
                <w:szCs w:val="20"/>
              </w:rPr>
              <w:t>шт.</w:t>
            </w:r>
          </w:p>
        </w:tc>
        <w:tc>
          <w:tcPr>
            <w:tcW w:w="458" w:type="pct"/>
            <w:gridSpan w:val="2"/>
            <w:tcBorders>
              <w:top w:val="nil"/>
              <w:left w:val="nil"/>
              <w:bottom w:val="single" w:sz="4" w:space="0" w:color="auto"/>
              <w:right w:val="single" w:sz="4" w:space="0" w:color="auto"/>
            </w:tcBorders>
            <w:shd w:val="clear" w:color="auto" w:fill="auto"/>
            <w:noWrap/>
            <w:vAlign w:val="center"/>
          </w:tcPr>
          <w:p w:rsidR="00B72357" w:rsidRPr="00DE0476" w:rsidRDefault="00B72357" w:rsidP="003F4935">
            <w:pPr>
              <w:jc w:val="center"/>
            </w:pPr>
            <w:r w:rsidRPr="00DE0476">
              <w:t>2390</w:t>
            </w:r>
          </w:p>
        </w:tc>
        <w:tc>
          <w:tcPr>
            <w:tcW w:w="522" w:type="pct"/>
            <w:tcBorders>
              <w:top w:val="nil"/>
              <w:left w:val="nil"/>
              <w:bottom w:val="single" w:sz="4" w:space="0" w:color="auto"/>
              <w:right w:val="single" w:sz="4" w:space="0" w:color="auto"/>
            </w:tcBorders>
            <w:shd w:val="clear" w:color="auto" w:fill="auto"/>
            <w:noWrap/>
            <w:vAlign w:val="center"/>
          </w:tcPr>
          <w:p w:rsidR="00B72357" w:rsidRPr="00DE0476" w:rsidRDefault="00B72357" w:rsidP="003F4935">
            <w:pPr>
              <w:jc w:val="center"/>
            </w:pPr>
            <w:r w:rsidRPr="00DE0476">
              <w:t>209,70</w:t>
            </w:r>
          </w:p>
        </w:tc>
        <w:tc>
          <w:tcPr>
            <w:tcW w:w="653" w:type="pct"/>
            <w:tcBorders>
              <w:top w:val="nil"/>
              <w:left w:val="nil"/>
              <w:bottom w:val="single" w:sz="4" w:space="0" w:color="auto"/>
              <w:right w:val="single" w:sz="4" w:space="0" w:color="auto"/>
            </w:tcBorders>
            <w:shd w:val="clear" w:color="auto" w:fill="auto"/>
            <w:noWrap/>
            <w:vAlign w:val="center"/>
          </w:tcPr>
          <w:p w:rsidR="00B72357" w:rsidRPr="00DE0476" w:rsidRDefault="00B72357" w:rsidP="003F4935">
            <w:pPr>
              <w:jc w:val="center"/>
            </w:pPr>
            <w:r w:rsidRPr="00DE0476">
              <w:t>251,64</w:t>
            </w:r>
          </w:p>
        </w:tc>
        <w:tc>
          <w:tcPr>
            <w:tcW w:w="590" w:type="pct"/>
            <w:tcBorders>
              <w:top w:val="nil"/>
              <w:left w:val="nil"/>
              <w:bottom w:val="single" w:sz="4" w:space="0" w:color="auto"/>
              <w:right w:val="single" w:sz="4" w:space="0" w:color="auto"/>
            </w:tcBorders>
            <w:shd w:val="clear" w:color="auto" w:fill="auto"/>
            <w:noWrap/>
            <w:vAlign w:val="center"/>
          </w:tcPr>
          <w:p w:rsidR="00B72357" w:rsidRPr="00DE0476" w:rsidRDefault="00B72357" w:rsidP="003F4935">
            <w:pPr>
              <w:jc w:val="center"/>
            </w:pPr>
            <w:r w:rsidRPr="00DE0476">
              <w:t>501 183,00</w:t>
            </w:r>
          </w:p>
        </w:tc>
        <w:tc>
          <w:tcPr>
            <w:tcW w:w="1144" w:type="pct"/>
            <w:tcBorders>
              <w:top w:val="nil"/>
              <w:left w:val="nil"/>
              <w:bottom w:val="single" w:sz="4" w:space="0" w:color="auto"/>
              <w:right w:val="single" w:sz="4" w:space="0" w:color="auto"/>
            </w:tcBorders>
            <w:shd w:val="clear" w:color="auto" w:fill="auto"/>
            <w:noWrap/>
            <w:vAlign w:val="center"/>
          </w:tcPr>
          <w:p w:rsidR="00B72357" w:rsidRPr="00DE0476" w:rsidRDefault="00B72357" w:rsidP="003F4935">
            <w:pPr>
              <w:jc w:val="center"/>
            </w:pPr>
            <w:r w:rsidRPr="00DE0476">
              <w:t>601 419,60</w:t>
            </w:r>
          </w:p>
        </w:tc>
      </w:tr>
      <w:tr w:rsidR="00746C62" w:rsidRPr="00DE0476" w:rsidTr="00C35F5B">
        <w:trPr>
          <w:jc w:val="center"/>
        </w:trPr>
        <w:tc>
          <w:tcPr>
            <w:tcW w:w="1305" w:type="pct"/>
          </w:tcPr>
          <w:p w:rsidR="004E2A27" w:rsidRPr="00DE0476" w:rsidRDefault="004E2A27" w:rsidP="004E2A27">
            <w:pPr>
              <w:ind w:left="-108"/>
              <w:jc w:val="both"/>
              <w:rPr>
                <w:b/>
                <w:sz w:val="22"/>
                <w:szCs w:val="22"/>
              </w:rPr>
            </w:pPr>
            <w:r w:rsidRPr="00DE0476">
              <w:rPr>
                <w:b/>
                <w:sz w:val="22"/>
                <w:szCs w:val="22"/>
              </w:rPr>
              <w:t xml:space="preserve">ИТОГО начальная (максимальная) цена договора (цена лота) </w:t>
            </w:r>
          </w:p>
        </w:tc>
        <w:tc>
          <w:tcPr>
            <w:tcW w:w="328" w:type="pct"/>
          </w:tcPr>
          <w:p w:rsidR="004E2A27" w:rsidRPr="00DE0476" w:rsidRDefault="004E2A27" w:rsidP="004E2A27">
            <w:pPr>
              <w:jc w:val="both"/>
              <w:rPr>
                <w:b/>
                <w:sz w:val="22"/>
                <w:szCs w:val="22"/>
              </w:rPr>
            </w:pPr>
            <w:r w:rsidRPr="00DE0476">
              <w:rPr>
                <w:b/>
                <w:sz w:val="22"/>
                <w:szCs w:val="22"/>
              </w:rPr>
              <w:t>-</w:t>
            </w:r>
          </w:p>
        </w:tc>
        <w:tc>
          <w:tcPr>
            <w:tcW w:w="458" w:type="pct"/>
            <w:gridSpan w:val="2"/>
          </w:tcPr>
          <w:p w:rsidR="004E2A27" w:rsidRPr="00DE0476" w:rsidRDefault="004E2A27" w:rsidP="004E2A27">
            <w:pPr>
              <w:jc w:val="both"/>
              <w:rPr>
                <w:b/>
                <w:sz w:val="22"/>
                <w:szCs w:val="22"/>
              </w:rPr>
            </w:pPr>
            <w:r w:rsidRPr="00DE0476">
              <w:rPr>
                <w:b/>
                <w:sz w:val="22"/>
                <w:szCs w:val="22"/>
              </w:rPr>
              <w:t>-</w:t>
            </w:r>
          </w:p>
        </w:tc>
        <w:tc>
          <w:tcPr>
            <w:tcW w:w="522" w:type="pct"/>
          </w:tcPr>
          <w:p w:rsidR="004E2A27" w:rsidRPr="00DE0476" w:rsidRDefault="004E2A27" w:rsidP="004E2A27">
            <w:pPr>
              <w:jc w:val="both"/>
              <w:rPr>
                <w:b/>
                <w:sz w:val="22"/>
                <w:szCs w:val="22"/>
              </w:rPr>
            </w:pPr>
            <w:r w:rsidRPr="00DE0476">
              <w:rPr>
                <w:b/>
                <w:sz w:val="22"/>
                <w:szCs w:val="22"/>
              </w:rPr>
              <w:t>-</w:t>
            </w:r>
          </w:p>
        </w:tc>
        <w:tc>
          <w:tcPr>
            <w:tcW w:w="653" w:type="pct"/>
          </w:tcPr>
          <w:p w:rsidR="004E2A27" w:rsidRPr="00DE0476" w:rsidRDefault="004E2A27" w:rsidP="004E2A27">
            <w:pPr>
              <w:jc w:val="both"/>
              <w:rPr>
                <w:b/>
              </w:rPr>
            </w:pPr>
            <w:r w:rsidRPr="00DE0476">
              <w:rPr>
                <w:b/>
              </w:rPr>
              <w:t>-</w:t>
            </w:r>
          </w:p>
        </w:tc>
        <w:tc>
          <w:tcPr>
            <w:tcW w:w="590" w:type="pct"/>
          </w:tcPr>
          <w:p w:rsidR="004E2A27" w:rsidRPr="00DE0476" w:rsidRDefault="009D33C5" w:rsidP="009A3F9D">
            <w:pPr>
              <w:ind w:left="-108"/>
              <w:jc w:val="center"/>
              <w:rPr>
                <w:b/>
              </w:rPr>
            </w:pPr>
            <w:r w:rsidRPr="00DE0476">
              <w:rPr>
                <w:b/>
              </w:rPr>
              <w:t>501</w:t>
            </w:r>
            <w:r w:rsidR="00B72357" w:rsidRPr="00DE0476">
              <w:rPr>
                <w:b/>
              </w:rPr>
              <w:t> </w:t>
            </w:r>
            <w:r w:rsidRPr="00DE0476">
              <w:rPr>
                <w:b/>
              </w:rPr>
              <w:t>183,00</w:t>
            </w:r>
          </w:p>
        </w:tc>
        <w:tc>
          <w:tcPr>
            <w:tcW w:w="1144" w:type="pct"/>
          </w:tcPr>
          <w:p w:rsidR="004E2A27" w:rsidRPr="00DE0476" w:rsidRDefault="009D33C5" w:rsidP="009A3F9D">
            <w:pPr>
              <w:jc w:val="center"/>
              <w:rPr>
                <w:b/>
              </w:rPr>
            </w:pPr>
            <w:r w:rsidRPr="00DE0476">
              <w:rPr>
                <w:b/>
                <w:color w:val="000000"/>
              </w:rPr>
              <w:t>601</w:t>
            </w:r>
            <w:r w:rsidR="00B72357" w:rsidRPr="00DE0476">
              <w:rPr>
                <w:b/>
                <w:color w:val="000000"/>
              </w:rPr>
              <w:t> </w:t>
            </w:r>
            <w:r w:rsidRPr="00DE0476">
              <w:rPr>
                <w:b/>
                <w:color w:val="000000"/>
              </w:rPr>
              <w:t>419,60</w:t>
            </w:r>
          </w:p>
        </w:tc>
      </w:tr>
      <w:tr w:rsidR="004E2A27" w:rsidRPr="00DE0476" w:rsidTr="00C35F5B">
        <w:trPr>
          <w:jc w:val="center"/>
        </w:trPr>
        <w:tc>
          <w:tcPr>
            <w:tcW w:w="1305" w:type="pct"/>
          </w:tcPr>
          <w:p w:rsidR="004E2A27" w:rsidRPr="00DE0476" w:rsidRDefault="004E2A27" w:rsidP="004E2A27">
            <w:pPr>
              <w:ind w:left="-108"/>
              <w:jc w:val="both"/>
              <w:rPr>
                <w:b/>
                <w:sz w:val="22"/>
                <w:szCs w:val="22"/>
              </w:rPr>
            </w:pPr>
            <w:r w:rsidRPr="00DE0476">
              <w:rPr>
                <w:b/>
                <w:bCs/>
                <w:sz w:val="22"/>
                <w:szCs w:val="22"/>
              </w:rPr>
              <w:t>Порядок формирования начальной (максимальной) цены</w:t>
            </w:r>
          </w:p>
          <w:p w:rsidR="004E2A27" w:rsidRPr="00DE0476" w:rsidRDefault="004E2A27" w:rsidP="004E2A27">
            <w:pPr>
              <w:ind w:left="-108"/>
              <w:jc w:val="both"/>
              <w:rPr>
                <w:b/>
                <w:sz w:val="22"/>
                <w:szCs w:val="22"/>
              </w:rPr>
            </w:pPr>
          </w:p>
        </w:tc>
        <w:tc>
          <w:tcPr>
            <w:tcW w:w="3695" w:type="pct"/>
            <w:gridSpan w:val="7"/>
          </w:tcPr>
          <w:p w:rsidR="00D32FBC" w:rsidRPr="00DE0476" w:rsidRDefault="00D32FBC" w:rsidP="00D32FBC">
            <w:pPr>
              <w:jc w:val="both"/>
              <w:rPr>
                <w:bCs/>
                <w:szCs w:val="22"/>
              </w:rPr>
            </w:pPr>
            <w:r w:rsidRPr="00DE0476">
              <w:rPr>
                <w:bCs/>
                <w:szCs w:val="22"/>
              </w:rPr>
              <w:t>Начальная (максимальная) цена договора включает расходы, на перевозку, страхование и т.п., уплату таможенных пошлин, налогов (кроме НДС), и других обязательных платежей), в том числе транспортные и командировочные расходы, затраты на расходные материалы.</w:t>
            </w:r>
          </w:p>
          <w:p w:rsidR="00D32FBC" w:rsidRPr="00DE0476" w:rsidRDefault="00D32FBC" w:rsidP="00D32FBC">
            <w:pPr>
              <w:jc w:val="both"/>
              <w:rPr>
                <w:bCs/>
                <w:szCs w:val="22"/>
              </w:rPr>
            </w:pPr>
            <w:r w:rsidRPr="00DE0476">
              <w:rPr>
                <w:bCs/>
                <w:szCs w:val="22"/>
              </w:rPr>
              <w:t>Фактическая стоимость поставляемых товаров определяется исходя из сумм согласно подписанным заявкам и накладным на поставляемый товар.</w:t>
            </w:r>
          </w:p>
          <w:p w:rsidR="00D32FBC" w:rsidRPr="00DE0476" w:rsidRDefault="00D32FBC" w:rsidP="00D32FBC">
            <w:pPr>
              <w:jc w:val="both"/>
              <w:rPr>
                <w:bCs/>
                <w:szCs w:val="22"/>
              </w:rPr>
            </w:pPr>
            <w:r w:rsidRPr="00DE0476">
              <w:rPr>
                <w:bCs/>
                <w:szCs w:val="22"/>
              </w:rPr>
              <w:t>Фактический объем поставляемого товара определяется исходя из потребностей Заказчика.</w:t>
            </w:r>
          </w:p>
          <w:p w:rsidR="00D32FBC" w:rsidRPr="00DE0476" w:rsidRDefault="00D32FBC" w:rsidP="00D32FBC">
            <w:pPr>
              <w:jc w:val="both"/>
              <w:rPr>
                <w:bCs/>
                <w:szCs w:val="22"/>
              </w:rPr>
            </w:pPr>
            <w:r w:rsidRPr="00DE0476">
              <w:rPr>
                <w:bCs/>
                <w:szCs w:val="22"/>
              </w:rPr>
              <w:t xml:space="preserve">В случае изменения или отсутствия лимитов финансирования Заказчик вправе изменить объемы поставляемых товаров, а также расторгнуть договор в одностороннем порядке. </w:t>
            </w:r>
          </w:p>
          <w:p w:rsidR="004E2A27" w:rsidRPr="00DE0476" w:rsidRDefault="00D32FBC" w:rsidP="00D32FBC">
            <w:pPr>
              <w:jc w:val="both"/>
              <w:rPr>
                <w:i/>
                <w:szCs w:val="22"/>
              </w:rPr>
            </w:pPr>
            <w:r w:rsidRPr="00DE0476">
              <w:rPr>
                <w:bCs/>
                <w:szCs w:val="22"/>
              </w:rPr>
              <w:t>Итоговая сумма договора после проведения конкурса не влечёт обязанность Заказчика по заказу товаров на всю сумму. При заказе товаров в меньшем объёме и/или на меньшую стоимость контрагент не вправе требовать от Заказчика каких-либо компенсаций, убытков, возмещений и прочих имущественных предоставлений, а также не вправе требовать увеличения стоимости единицы товара по договору и/или изменения любых иных условий договора.</w:t>
            </w:r>
          </w:p>
        </w:tc>
      </w:tr>
      <w:tr w:rsidR="004E2A27" w:rsidRPr="00DE0476" w:rsidTr="00C35F5B">
        <w:trPr>
          <w:jc w:val="center"/>
        </w:trPr>
        <w:tc>
          <w:tcPr>
            <w:tcW w:w="1305" w:type="pct"/>
          </w:tcPr>
          <w:p w:rsidR="004E2A27" w:rsidRPr="00DE0476" w:rsidRDefault="004E2A27" w:rsidP="004E2A27">
            <w:pPr>
              <w:ind w:left="-108"/>
              <w:jc w:val="both"/>
              <w:rPr>
                <w:b/>
                <w:bCs/>
                <w:sz w:val="22"/>
                <w:szCs w:val="22"/>
              </w:rPr>
            </w:pPr>
            <w:r w:rsidRPr="00DE0476">
              <w:rPr>
                <w:b/>
                <w:bCs/>
                <w:sz w:val="22"/>
                <w:szCs w:val="22"/>
              </w:rPr>
              <w:lastRenderedPageBreak/>
              <w:t>Применяемая при расчете начальной (максимальной) цены ставка НДС</w:t>
            </w:r>
          </w:p>
        </w:tc>
        <w:tc>
          <w:tcPr>
            <w:tcW w:w="3695" w:type="pct"/>
            <w:gridSpan w:val="7"/>
          </w:tcPr>
          <w:p w:rsidR="004E2A27" w:rsidRPr="00DE0476" w:rsidRDefault="004E2A27" w:rsidP="004E2A27">
            <w:pPr>
              <w:jc w:val="both"/>
              <w:rPr>
                <w:bCs/>
                <w:szCs w:val="22"/>
              </w:rPr>
            </w:pPr>
            <w:r w:rsidRPr="00DE0476">
              <w:rPr>
                <w:bCs/>
                <w:szCs w:val="22"/>
              </w:rPr>
              <w:t>Применяемая ставка НДС – 20%</w:t>
            </w:r>
          </w:p>
        </w:tc>
      </w:tr>
      <w:tr w:rsidR="007F149E" w:rsidRPr="00DE0476" w:rsidTr="00C35F5B">
        <w:trPr>
          <w:jc w:val="center"/>
        </w:trPr>
        <w:tc>
          <w:tcPr>
            <w:tcW w:w="5000" w:type="pct"/>
            <w:gridSpan w:val="8"/>
          </w:tcPr>
          <w:p w:rsidR="007F149E" w:rsidRPr="00DE0476" w:rsidRDefault="007F149E" w:rsidP="00C35F5B">
            <w:pPr>
              <w:jc w:val="both"/>
              <w:rPr>
                <w:b/>
                <w:bCs/>
                <w:i/>
                <w:sz w:val="22"/>
                <w:szCs w:val="22"/>
              </w:rPr>
            </w:pPr>
            <w:r w:rsidRPr="00DE0476">
              <w:rPr>
                <w:b/>
                <w:sz w:val="28"/>
                <w:szCs w:val="28"/>
              </w:rPr>
              <w:t>2. Требов</w:t>
            </w:r>
            <w:r w:rsidR="00F62869" w:rsidRPr="00DE0476">
              <w:rPr>
                <w:b/>
                <w:sz w:val="28"/>
                <w:szCs w:val="28"/>
              </w:rPr>
              <w:t>ания к товарам</w:t>
            </w:r>
          </w:p>
        </w:tc>
      </w:tr>
      <w:tr w:rsidR="007F149E" w:rsidRPr="00DE0476" w:rsidTr="00C35F5B">
        <w:trPr>
          <w:jc w:val="center"/>
        </w:trPr>
        <w:tc>
          <w:tcPr>
            <w:tcW w:w="5000" w:type="pct"/>
            <w:gridSpan w:val="8"/>
            <w:shd w:val="clear" w:color="auto" w:fill="D9D9D9" w:themeFill="background1" w:themeFillShade="D9"/>
          </w:tcPr>
          <w:p w:rsidR="00C35F5B" w:rsidRPr="00DE0476" w:rsidRDefault="007F149E" w:rsidP="00B72357">
            <w:pPr>
              <w:jc w:val="both"/>
              <w:rPr>
                <w:b/>
                <w:sz w:val="28"/>
                <w:szCs w:val="28"/>
              </w:rPr>
            </w:pPr>
            <w:r w:rsidRPr="00DE0476">
              <w:rPr>
                <w:b/>
                <w:sz w:val="28"/>
                <w:szCs w:val="28"/>
              </w:rPr>
              <w:t xml:space="preserve">лот № </w:t>
            </w:r>
            <w:r w:rsidR="009603CB" w:rsidRPr="00DE0476">
              <w:rPr>
                <w:b/>
                <w:sz w:val="28"/>
                <w:szCs w:val="28"/>
              </w:rPr>
              <w:t>1</w:t>
            </w:r>
            <w:r w:rsidR="00B72357" w:rsidRPr="00DE0476">
              <w:rPr>
                <w:b/>
                <w:sz w:val="28"/>
                <w:szCs w:val="28"/>
              </w:rPr>
              <w:t xml:space="preserve"> На поставку канцелярских товаров (Ставропольский край), </w:t>
            </w:r>
          </w:p>
          <w:p w:rsidR="007F149E" w:rsidRPr="00DE0476" w:rsidRDefault="00B72357" w:rsidP="00B72357">
            <w:pPr>
              <w:jc w:val="both"/>
              <w:rPr>
                <w:b/>
                <w:sz w:val="28"/>
                <w:szCs w:val="28"/>
              </w:rPr>
            </w:pPr>
            <w:r w:rsidRPr="00DE0476">
              <w:rPr>
                <w:b/>
                <w:sz w:val="28"/>
                <w:szCs w:val="28"/>
              </w:rPr>
              <w:t>лот №2 На поставку канцелярских товаров (Ростовская область)</w:t>
            </w:r>
            <w:r w:rsidR="00E00427" w:rsidRPr="00DE0476">
              <w:rPr>
                <w:b/>
                <w:sz w:val="28"/>
                <w:szCs w:val="28"/>
              </w:rPr>
              <w:t xml:space="preserve"> </w:t>
            </w:r>
          </w:p>
        </w:tc>
      </w:tr>
      <w:tr w:rsidR="00746C62" w:rsidRPr="00DE0476" w:rsidTr="00C35F5B">
        <w:trPr>
          <w:jc w:val="center"/>
        </w:trPr>
        <w:tc>
          <w:tcPr>
            <w:tcW w:w="2091" w:type="pct"/>
            <w:gridSpan w:val="4"/>
          </w:tcPr>
          <w:p w:rsidR="00746C62" w:rsidRPr="00DE0476" w:rsidRDefault="00746C62" w:rsidP="00385786">
            <w:pPr>
              <w:jc w:val="both"/>
              <w:rPr>
                <w:sz w:val="22"/>
                <w:szCs w:val="22"/>
              </w:rPr>
            </w:pPr>
            <w:r w:rsidRPr="00DE0476">
              <w:rPr>
                <w:bCs/>
                <w:sz w:val="22"/>
                <w:szCs w:val="22"/>
              </w:rPr>
              <w:t>Нормативные документы, согласно которым установлены требования</w:t>
            </w:r>
          </w:p>
        </w:tc>
        <w:tc>
          <w:tcPr>
            <w:tcW w:w="2909" w:type="pct"/>
            <w:gridSpan w:val="4"/>
          </w:tcPr>
          <w:p w:rsidR="00746C62" w:rsidRPr="00DE0476" w:rsidRDefault="00746C62" w:rsidP="003E6984">
            <w:pPr>
              <w:jc w:val="both"/>
              <w:rPr>
                <w:bCs/>
                <w:sz w:val="22"/>
                <w:szCs w:val="22"/>
              </w:rPr>
            </w:pPr>
            <w:r w:rsidRPr="00DE0476">
              <w:rPr>
                <w:bCs/>
                <w:sz w:val="22"/>
                <w:szCs w:val="22"/>
              </w:rPr>
              <w:t xml:space="preserve">Качество поставляемого Товара должно соответствовать требованиям ГОСТ Р ИСО: ГОСТ 19445-93 «Механические карандаши». </w:t>
            </w:r>
          </w:p>
          <w:p w:rsidR="00746C62" w:rsidRPr="00DE0476" w:rsidRDefault="00746C62" w:rsidP="003E6984">
            <w:pPr>
              <w:jc w:val="both"/>
              <w:rPr>
                <w:bCs/>
                <w:sz w:val="22"/>
                <w:szCs w:val="22"/>
              </w:rPr>
            </w:pPr>
            <w:r w:rsidRPr="00DE0476">
              <w:rPr>
                <w:bCs/>
                <w:sz w:val="22"/>
                <w:szCs w:val="22"/>
              </w:rPr>
              <w:t xml:space="preserve">  ГОСТ 28937-91 «Ручки автоматические шариковые». </w:t>
            </w:r>
          </w:p>
          <w:p w:rsidR="00746C62" w:rsidRPr="00DE0476" w:rsidRDefault="00746C62" w:rsidP="003E6984">
            <w:pPr>
              <w:jc w:val="both"/>
              <w:rPr>
                <w:bCs/>
                <w:sz w:val="22"/>
                <w:szCs w:val="22"/>
              </w:rPr>
            </w:pPr>
            <w:r w:rsidRPr="00DE0476">
              <w:rPr>
                <w:bCs/>
                <w:sz w:val="22"/>
                <w:szCs w:val="22"/>
              </w:rPr>
              <w:t xml:space="preserve">  ГОСТ 13143-88 «Дыроколы конторские»;</w:t>
            </w:r>
          </w:p>
          <w:p w:rsidR="00746C62" w:rsidRPr="00DE0476" w:rsidRDefault="00746C62" w:rsidP="003E6984">
            <w:pPr>
              <w:jc w:val="both"/>
              <w:rPr>
                <w:bCs/>
                <w:sz w:val="22"/>
                <w:szCs w:val="22"/>
              </w:rPr>
            </w:pPr>
            <w:r w:rsidRPr="00DE0476">
              <w:rPr>
                <w:bCs/>
                <w:sz w:val="22"/>
                <w:szCs w:val="22"/>
              </w:rPr>
              <w:t xml:space="preserve">  ГОСТ 6656-76 «Бумага писчая потребительских форматов. Технические условия»; </w:t>
            </w:r>
          </w:p>
          <w:p w:rsidR="00746C62" w:rsidRPr="00DE0476" w:rsidRDefault="00746C62" w:rsidP="003E6984">
            <w:pPr>
              <w:jc w:val="both"/>
              <w:rPr>
                <w:bCs/>
                <w:sz w:val="22"/>
                <w:szCs w:val="22"/>
              </w:rPr>
            </w:pPr>
            <w:r w:rsidRPr="00DE0476">
              <w:rPr>
                <w:bCs/>
                <w:sz w:val="22"/>
                <w:szCs w:val="22"/>
              </w:rPr>
              <w:t xml:space="preserve">  ГОСТ Р 51015-97 «Ножи хозяйственные и специальные. Общие технические условия», </w:t>
            </w:r>
          </w:p>
          <w:p w:rsidR="00746C62" w:rsidRPr="00DE0476" w:rsidRDefault="00746C62" w:rsidP="003E6984">
            <w:pPr>
              <w:jc w:val="both"/>
              <w:rPr>
                <w:bCs/>
                <w:sz w:val="22"/>
                <w:szCs w:val="22"/>
              </w:rPr>
            </w:pPr>
            <w:r w:rsidRPr="00DE0476">
              <w:rPr>
                <w:bCs/>
                <w:sz w:val="22"/>
                <w:szCs w:val="22"/>
              </w:rPr>
              <w:t xml:space="preserve">  ГОСТ Р 51268-99«Ножницы. Общие технические условия»,</w:t>
            </w:r>
          </w:p>
          <w:p w:rsidR="00746C62" w:rsidRPr="00DE0476" w:rsidRDefault="00746C62" w:rsidP="003E6984">
            <w:pPr>
              <w:jc w:val="both"/>
              <w:rPr>
                <w:bCs/>
                <w:sz w:val="22"/>
                <w:szCs w:val="22"/>
              </w:rPr>
            </w:pPr>
            <w:r w:rsidRPr="00DE0476">
              <w:rPr>
                <w:bCs/>
                <w:sz w:val="22"/>
                <w:szCs w:val="22"/>
              </w:rPr>
              <w:t xml:space="preserve">  ГОСТ 17435-72 «Линейки чертежные. Технические условия», </w:t>
            </w:r>
          </w:p>
          <w:p w:rsidR="00746C62" w:rsidRPr="00DE0476" w:rsidRDefault="00746C62" w:rsidP="003E6984">
            <w:pPr>
              <w:jc w:val="both"/>
              <w:rPr>
                <w:bCs/>
                <w:sz w:val="22"/>
                <w:szCs w:val="22"/>
              </w:rPr>
            </w:pPr>
            <w:r w:rsidRPr="00DE0476">
              <w:rPr>
                <w:bCs/>
                <w:sz w:val="22"/>
                <w:szCs w:val="22"/>
              </w:rPr>
              <w:t xml:space="preserve">  ГОСТ 9327-60 «Бумага и изделия из бумаги. Потребительские форматы»</w:t>
            </w:r>
          </w:p>
          <w:p w:rsidR="00746C62" w:rsidRPr="00DE0476" w:rsidRDefault="00746C62" w:rsidP="003E6984">
            <w:pPr>
              <w:jc w:val="both"/>
              <w:rPr>
                <w:bCs/>
                <w:sz w:val="22"/>
                <w:szCs w:val="22"/>
              </w:rPr>
            </w:pPr>
            <w:r w:rsidRPr="00DE0476">
              <w:rPr>
                <w:bCs/>
                <w:sz w:val="22"/>
                <w:szCs w:val="22"/>
              </w:rPr>
              <w:t>- ГОСТ 32478-2013 «Товары бытовой химии. Общие технические требования»;</w:t>
            </w:r>
          </w:p>
          <w:p w:rsidR="00746C62" w:rsidRPr="00DE0476" w:rsidRDefault="00746C62" w:rsidP="003E6984">
            <w:pPr>
              <w:jc w:val="both"/>
              <w:rPr>
                <w:bCs/>
                <w:sz w:val="22"/>
                <w:szCs w:val="22"/>
              </w:rPr>
            </w:pPr>
            <w:r w:rsidRPr="00DE0476">
              <w:rPr>
                <w:bCs/>
                <w:sz w:val="22"/>
                <w:szCs w:val="22"/>
              </w:rPr>
              <w:t xml:space="preserve">  ГОСТ 31696-2012 «Продукция косметическая гигиеническая моющая. Общие технические условия»;</w:t>
            </w:r>
          </w:p>
          <w:p w:rsidR="00746C62" w:rsidRPr="00DE0476" w:rsidRDefault="00746C62" w:rsidP="003E6984">
            <w:pPr>
              <w:jc w:val="both"/>
              <w:rPr>
                <w:bCs/>
                <w:sz w:val="22"/>
                <w:szCs w:val="22"/>
              </w:rPr>
            </w:pPr>
            <w:r w:rsidRPr="00DE0476">
              <w:rPr>
                <w:bCs/>
                <w:sz w:val="22"/>
                <w:szCs w:val="22"/>
              </w:rPr>
              <w:t xml:space="preserve">  ГОСТ 9142-2014 «Ящики из гофрированного картона. Общие технические условия».</w:t>
            </w:r>
          </w:p>
          <w:p w:rsidR="00746C62" w:rsidRPr="00DE0476" w:rsidRDefault="00746C62" w:rsidP="003E6984">
            <w:pPr>
              <w:jc w:val="both"/>
              <w:rPr>
                <w:i/>
                <w:sz w:val="28"/>
                <w:szCs w:val="28"/>
              </w:rPr>
            </w:pPr>
            <w:r w:rsidRPr="00DE0476">
              <w:rPr>
                <w:bCs/>
                <w:sz w:val="22"/>
                <w:szCs w:val="22"/>
              </w:rPr>
              <w:t xml:space="preserve">  ГОСТ Р ИСО 9706-2000 (Информация документная. Бумага для документов. Требования к долговечности и методам испытаний)</w:t>
            </w:r>
          </w:p>
        </w:tc>
      </w:tr>
      <w:tr w:rsidR="00C35F5B" w:rsidRPr="00DE0476" w:rsidTr="00C35F5B">
        <w:trPr>
          <w:jc w:val="center"/>
        </w:trPr>
        <w:tc>
          <w:tcPr>
            <w:tcW w:w="2091" w:type="pct"/>
            <w:gridSpan w:val="4"/>
          </w:tcPr>
          <w:p w:rsidR="00C35F5B" w:rsidRPr="00DE0476" w:rsidRDefault="00C35F5B" w:rsidP="00385786">
            <w:pPr>
              <w:jc w:val="both"/>
              <w:rPr>
                <w:bCs/>
                <w:sz w:val="22"/>
                <w:szCs w:val="22"/>
              </w:rPr>
            </w:pPr>
            <w:r w:rsidRPr="00DE0476">
              <w:rPr>
                <w:bCs/>
                <w:sz w:val="22"/>
                <w:szCs w:val="22"/>
              </w:rPr>
              <w:t>Технические и функциональные характеристики товара</w:t>
            </w:r>
          </w:p>
        </w:tc>
        <w:tc>
          <w:tcPr>
            <w:tcW w:w="2909" w:type="pct"/>
            <w:gridSpan w:val="4"/>
          </w:tcPr>
          <w:p w:rsidR="00C35F5B" w:rsidRPr="00DE0476" w:rsidRDefault="00C35F5B" w:rsidP="003E6984">
            <w:pPr>
              <w:jc w:val="both"/>
              <w:rPr>
                <w:bCs/>
              </w:rPr>
            </w:pPr>
            <w:r w:rsidRPr="00DE0476">
              <w:rPr>
                <w:bCs/>
              </w:rPr>
              <w:t>Технические и  функциональные характеристики  каждого вида поставляемого товара приведены в приложении №3 к техническому заданию.</w:t>
            </w:r>
          </w:p>
        </w:tc>
      </w:tr>
      <w:tr w:rsidR="00746C62" w:rsidRPr="00DE0476" w:rsidTr="00C35F5B">
        <w:trPr>
          <w:jc w:val="center"/>
        </w:trPr>
        <w:tc>
          <w:tcPr>
            <w:tcW w:w="2091" w:type="pct"/>
            <w:gridSpan w:val="4"/>
          </w:tcPr>
          <w:p w:rsidR="00746C62" w:rsidRPr="00DE0476" w:rsidRDefault="00746C62" w:rsidP="00385786">
            <w:pPr>
              <w:jc w:val="both"/>
              <w:rPr>
                <w:i/>
                <w:sz w:val="22"/>
                <w:szCs w:val="22"/>
              </w:rPr>
            </w:pPr>
            <w:r w:rsidRPr="00DE0476">
              <w:rPr>
                <w:bCs/>
                <w:sz w:val="22"/>
                <w:szCs w:val="22"/>
              </w:rPr>
              <w:t>Требования к безопасности товара, работы, услуги</w:t>
            </w:r>
          </w:p>
        </w:tc>
        <w:tc>
          <w:tcPr>
            <w:tcW w:w="2909" w:type="pct"/>
            <w:gridSpan w:val="4"/>
          </w:tcPr>
          <w:p w:rsidR="00746C62" w:rsidRPr="00DE0476" w:rsidRDefault="00746C62" w:rsidP="00385786">
            <w:pPr>
              <w:jc w:val="both"/>
              <w:rPr>
                <w:sz w:val="22"/>
                <w:szCs w:val="22"/>
              </w:rPr>
            </w:pPr>
            <w:r w:rsidRPr="00DE0476">
              <w:rPr>
                <w:bCs/>
                <w:sz w:val="22"/>
                <w:szCs w:val="22"/>
              </w:rPr>
              <w:t>Поставляемый Товар должен находится у Поставщика во владении на законном основании, не быть заложен и не находится под арестом.</w:t>
            </w:r>
          </w:p>
        </w:tc>
      </w:tr>
      <w:tr w:rsidR="00746C62" w:rsidRPr="00DE0476" w:rsidTr="00C35F5B">
        <w:trPr>
          <w:jc w:val="center"/>
        </w:trPr>
        <w:tc>
          <w:tcPr>
            <w:tcW w:w="2091" w:type="pct"/>
            <w:gridSpan w:val="4"/>
          </w:tcPr>
          <w:p w:rsidR="00746C62" w:rsidRPr="00DE0476" w:rsidRDefault="00746C62" w:rsidP="00385786">
            <w:pPr>
              <w:jc w:val="both"/>
              <w:rPr>
                <w:bCs/>
                <w:sz w:val="22"/>
                <w:szCs w:val="22"/>
              </w:rPr>
            </w:pPr>
            <w:r w:rsidRPr="00DE0476">
              <w:rPr>
                <w:bCs/>
                <w:sz w:val="22"/>
                <w:szCs w:val="22"/>
              </w:rPr>
              <w:t>Требования к качеству товара, работы, услуги</w:t>
            </w:r>
          </w:p>
        </w:tc>
        <w:tc>
          <w:tcPr>
            <w:tcW w:w="2909" w:type="pct"/>
            <w:gridSpan w:val="4"/>
          </w:tcPr>
          <w:p w:rsidR="00746C62" w:rsidRPr="00DE0476" w:rsidRDefault="00746C62" w:rsidP="00EC2194">
            <w:pPr>
              <w:jc w:val="both"/>
              <w:rPr>
                <w:bCs/>
                <w:sz w:val="22"/>
                <w:szCs w:val="22"/>
              </w:rPr>
            </w:pPr>
            <w:r w:rsidRPr="00DE0476">
              <w:rPr>
                <w:bCs/>
                <w:sz w:val="22"/>
                <w:szCs w:val="22"/>
              </w:rPr>
              <w:t>Товар, предлагаемый поставщиками в своих заявках,</w:t>
            </w:r>
            <w:r w:rsidR="00EC2194" w:rsidRPr="00DE0476">
              <w:rPr>
                <w:bCs/>
                <w:sz w:val="22"/>
                <w:szCs w:val="22"/>
              </w:rPr>
              <w:t xml:space="preserve"> должен соответствовать ГОСТам </w:t>
            </w:r>
            <w:r w:rsidRPr="00DE0476">
              <w:rPr>
                <w:bCs/>
                <w:sz w:val="22"/>
                <w:szCs w:val="22"/>
              </w:rPr>
              <w:t>действующим на момент поставки в РФ, иметь торговую марку и товарный знак, сопровождаться необходимыми сертификатами соответствия и санитарно-эпидемиологическими заключениями на поставляемый товар.</w:t>
            </w:r>
          </w:p>
        </w:tc>
      </w:tr>
      <w:tr w:rsidR="00746C62" w:rsidRPr="00DE0476" w:rsidTr="00C35F5B">
        <w:trPr>
          <w:jc w:val="center"/>
        </w:trPr>
        <w:tc>
          <w:tcPr>
            <w:tcW w:w="2091" w:type="pct"/>
            <w:gridSpan w:val="4"/>
          </w:tcPr>
          <w:p w:rsidR="00746C62" w:rsidRPr="00DE0476" w:rsidRDefault="00746C62" w:rsidP="00385786">
            <w:pPr>
              <w:jc w:val="both"/>
              <w:rPr>
                <w:i/>
                <w:sz w:val="22"/>
                <w:szCs w:val="22"/>
              </w:rPr>
            </w:pPr>
            <w:r w:rsidRPr="00DE0476">
              <w:rPr>
                <w:bCs/>
                <w:sz w:val="22"/>
                <w:szCs w:val="22"/>
              </w:rPr>
              <w:t>Требования к упаковке, отгрузке, маркировке, хранению товара</w:t>
            </w:r>
          </w:p>
        </w:tc>
        <w:tc>
          <w:tcPr>
            <w:tcW w:w="2909" w:type="pct"/>
            <w:gridSpan w:val="4"/>
          </w:tcPr>
          <w:p w:rsidR="00746C62" w:rsidRPr="00DE0476" w:rsidRDefault="00746C62" w:rsidP="00385786">
            <w:pPr>
              <w:jc w:val="both"/>
              <w:rPr>
                <w:sz w:val="22"/>
                <w:szCs w:val="22"/>
              </w:rPr>
            </w:pPr>
            <w:r w:rsidRPr="00DE0476">
              <w:rPr>
                <w:bCs/>
                <w:sz w:val="22"/>
                <w:szCs w:val="22"/>
              </w:rPr>
              <w:t>Тара и упаковка должны обеспечивать сохранность товара при транспортировке и хранении.</w:t>
            </w:r>
          </w:p>
        </w:tc>
      </w:tr>
      <w:tr w:rsidR="00746C62" w:rsidRPr="00DE0476" w:rsidTr="00C35F5B">
        <w:trPr>
          <w:jc w:val="center"/>
        </w:trPr>
        <w:tc>
          <w:tcPr>
            <w:tcW w:w="2091" w:type="pct"/>
            <w:gridSpan w:val="4"/>
          </w:tcPr>
          <w:p w:rsidR="00746C62" w:rsidRPr="00DE0476" w:rsidRDefault="00746C62" w:rsidP="00385786">
            <w:pPr>
              <w:jc w:val="both"/>
              <w:rPr>
                <w:i/>
                <w:sz w:val="22"/>
                <w:szCs w:val="22"/>
              </w:rPr>
            </w:pPr>
            <w:r w:rsidRPr="00DE0476">
              <w:rPr>
                <w:sz w:val="22"/>
                <w:szCs w:val="22"/>
              </w:rPr>
              <w:t>Иные требования</w:t>
            </w:r>
            <w:r w:rsidRPr="00DE0476">
              <w:rPr>
                <w:bCs/>
                <w:sz w:val="28"/>
                <w:szCs w:val="28"/>
              </w:rPr>
              <w:t xml:space="preserve"> </w:t>
            </w:r>
            <w:r w:rsidRPr="00DE0476">
              <w:rPr>
                <w:bCs/>
                <w:sz w:val="22"/>
                <w:szCs w:val="22"/>
              </w:rPr>
              <w:t>связанные с определением соответствия поставляемого товара, выполняемой работы, оказываемой услуги потребностям заказчика</w:t>
            </w:r>
          </w:p>
        </w:tc>
        <w:tc>
          <w:tcPr>
            <w:tcW w:w="2909" w:type="pct"/>
            <w:gridSpan w:val="4"/>
          </w:tcPr>
          <w:p w:rsidR="00746C62" w:rsidRPr="00DE0476" w:rsidRDefault="00746C62" w:rsidP="00385786">
            <w:pPr>
              <w:jc w:val="both"/>
              <w:rPr>
                <w:sz w:val="22"/>
                <w:szCs w:val="22"/>
              </w:rPr>
            </w:pPr>
            <w:r w:rsidRPr="00DE0476">
              <w:rPr>
                <w:bCs/>
                <w:sz w:val="22"/>
                <w:szCs w:val="22"/>
              </w:rPr>
              <w:t>Весь товар должен быть заводского производства, новый, не восстановленный, не бывший в эксплуатации.</w:t>
            </w:r>
          </w:p>
        </w:tc>
      </w:tr>
      <w:tr w:rsidR="007E7024" w:rsidRPr="00DE0476" w:rsidTr="00C35F5B">
        <w:trPr>
          <w:trHeight w:val="376"/>
          <w:jc w:val="center"/>
        </w:trPr>
        <w:tc>
          <w:tcPr>
            <w:tcW w:w="5000" w:type="pct"/>
            <w:gridSpan w:val="8"/>
            <w:shd w:val="clear" w:color="auto" w:fill="D9D9D9" w:themeFill="background1" w:themeFillShade="D9"/>
          </w:tcPr>
          <w:p w:rsidR="007E7024" w:rsidRPr="00DE0476" w:rsidRDefault="007E7024" w:rsidP="00210C2A">
            <w:pPr>
              <w:jc w:val="both"/>
              <w:rPr>
                <w:b/>
                <w:sz w:val="28"/>
                <w:szCs w:val="28"/>
              </w:rPr>
            </w:pPr>
            <w:r w:rsidRPr="00DE0476">
              <w:rPr>
                <w:b/>
                <w:sz w:val="28"/>
                <w:szCs w:val="28"/>
              </w:rPr>
              <w:t xml:space="preserve">лот № </w:t>
            </w:r>
            <w:r w:rsidR="00210C2A" w:rsidRPr="00DE0476">
              <w:rPr>
                <w:b/>
                <w:sz w:val="28"/>
                <w:szCs w:val="28"/>
              </w:rPr>
              <w:t>3</w:t>
            </w:r>
            <w:r w:rsidRPr="00DE0476">
              <w:rPr>
                <w:b/>
                <w:sz w:val="28"/>
                <w:szCs w:val="28"/>
              </w:rPr>
              <w:t xml:space="preserve"> </w:t>
            </w:r>
            <w:r w:rsidR="00210C2A" w:rsidRPr="00DE0476">
              <w:rPr>
                <w:b/>
                <w:sz w:val="28"/>
                <w:szCs w:val="28"/>
              </w:rPr>
              <w:t>На поставку офисной бумаги</w:t>
            </w:r>
          </w:p>
        </w:tc>
      </w:tr>
      <w:tr w:rsidR="007E7024" w:rsidRPr="00DE0476" w:rsidTr="00C35F5B">
        <w:trPr>
          <w:jc w:val="center"/>
        </w:trPr>
        <w:tc>
          <w:tcPr>
            <w:tcW w:w="2087" w:type="pct"/>
            <w:gridSpan w:val="3"/>
          </w:tcPr>
          <w:p w:rsidR="007E7024" w:rsidRPr="00DE0476" w:rsidRDefault="007E7024" w:rsidP="00EA35A0">
            <w:pPr>
              <w:jc w:val="both"/>
              <w:rPr>
                <w:sz w:val="22"/>
                <w:szCs w:val="22"/>
              </w:rPr>
            </w:pPr>
            <w:r w:rsidRPr="00DE0476">
              <w:rPr>
                <w:bCs/>
                <w:sz w:val="22"/>
                <w:szCs w:val="22"/>
              </w:rPr>
              <w:t>Нормативные документы, согласно которым установлены требования</w:t>
            </w:r>
          </w:p>
        </w:tc>
        <w:tc>
          <w:tcPr>
            <w:tcW w:w="2913" w:type="pct"/>
            <w:gridSpan w:val="5"/>
          </w:tcPr>
          <w:p w:rsidR="003A6DF4" w:rsidRPr="00DE0476" w:rsidRDefault="007E7024" w:rsidP="007E7024">
            <w:pPr>
              <w:jc w:val="both"/>
              <w:rPr>
                <w:bCs/>
                <w:sz w:val="22"/>
                <w:szCs w:val="22"/>
              </w:rPr>
            </w:pPr>
            <w:r w:rsidRPr="00DE0476">
              <w:rPr>
                <w:bCs/>
                <w:sz w:val="22"/>
                <w:szCs w:val="22"/>
              </w:rPr>
              <w:t xml:space="preserve">Качество поставляемого Товара должно соответствовать </w:t>
            </w:r>
            <w:r w:rsidR="003A6DF4" w:rsidRPr="00DE0476">
              <w:rPr>
                <w:bCs/>
                <w:sz w:val="22"/>
                <w:szCs w:val="22"/>
              </w:rPr>
              <w:t xml:space="preserve">требованиям </w:t>
            </w:r>
          </w:p>
          <w:p w:rsidR="007E7024" w:rsidRPr="00DE0476" w:rsidRDefault="003A6DF4" w:rsidP="007E7024">
            <w:pPr>
              <w:jc w:val="both"/>
              <w:rPr>
                <w:bCs/>
                <w:sz w:val="22"/>
                <w:szCs w:val="22"/>
              </w:rPr>
            </w:pPr>
            <w:r w:rsidRPr="00DE0476">
              <w:rPr>
                <w:bCs/>
                <w:sz w:val="22"/>
                <w:szCs w:val="22"/>
              </w:rPr>
              <w:t>ГОСТ</w:t>
            </w:r>
            <w:r w:rsidR="007E7024" w:rsidRPr="00DE0476">
              <w:rPr>
                <w:bCs/>
                <w:sz w:val="22"/>
                <w:szCs w:val="22"/>
              </w:rPr>
              <w:t xml:space="preserve"> Р ИСО 9706-2000 (Информация документная. Бумага для документов. Требования к долговечности и методам испытаний)</w:t>
            </w:r>
          </w:p>
          <w:p w:rsidR="00D933A6" w:rsidRPr="00DE0476" w:rsidRDefault="003A6DF4" w:rsidP="002C5630">
            <w:pPr>
              <w:jc w:val="both"/>
              <w:rPr>
                <w:bCs/>
                <w:sz w:val="22"/>
                <w:szCs w:val="22"/>
              </w:rPr>
            </w:pPr>
            <w:r w:rsidRPr="00DE0476">
              <w:rPr>
                <w:bCs/>
                <w:sz w:val="22"/>
                <w:szCs w:val="22"/>
              </w:rPr>
              <w:t>ГОСТ Р 57641-2017 (Бумага ксерографическая для офисной техники. Общие технические условия)</w:t>
            </w:r>
          </w:p>
        </w:tc>
      </w:tr>
      <w:tr w:rsidR="007E7024" w:rsidRPr="00DE0476" w:rsidTr="00C35F5B">
        <w:trPr>
          <w:jc w:val="center"/>
        </w:trPr>
        <w:tc>
          <w:tcPr>
            <w:tcW w:w="5000" w:type="pct"/>
            <w:gridSpan w:val="8"/>
          </w:tcPr>
          <w:p w:rsidR="007E7024" w:rsidRPr="00DE0476" w:rsidRDefault="007E7024" w:rsidP="00EA35A0">
            <w:pPr>
              <w:jc w:val="both"/>
              <w:rPr>
                <w:i/>
                <w:sz w:val="28"/>
                <w:szCs w:val="28"/>
              </w:rPr>
            </w:pPr>
            <w:r w:rsidRPr="00DE0476">
              <w:rPr>
                <w:bCs/>
                <w:sz w:val="22"/>
                <w:szCs w:val="22"/>
              </w:rPr>
              <w:t>Технические и функциональные характеристики товара</w:t>
            </w:r>
          </w:p>
        </w:tc>
      </w:tr>
      <w:tr w:rsidR="003A6DF4" w:rsidRPr="00DE0476" w:rsidTr="00C35F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2087" w:type="pct"/>
            <w:gridSpan w:val="3"/>
            <w:tcBorders>
              <w:top w:val="nil"/>
              <w:left w:val="single" w:sz="4" w:space="0" w:color="auto"/>
              <w:bottom w:val="single" w:sz="4" w:space="0" w:color="auto"/>
              <w:right w:val="single" w:sz="4" w:space="0" w:color="auto"/>
            </w:tcBorders>
            <w:shd w:val="clear" w:color="auto" w:fill="auto"/>
            <w:vAlign w:val="center"/>
            <w:hideMark/>
          </w:tcPr>
          <w:p w:rsidR="003A6DF4" w:rsidRPr="00DE0476" w:rsidRDefault="003A6DF4" w:rsidP="00F16681">
            <w:pPr>
              <w:rPr>
                <w:sz w:val="20"/>
                <w:szCs w:val="20"/>
              </w:rPr>
            </w:pPr>
            <w:r w:rsidRPr="00DE0476">
              <w:rPr>
                <w:sz w:val="20"/>
                <w:szCs w:val="20"/>
              </w:rPr>
              <w:t>Бумага А</w:t>
            </w:r>
            <w:r w:rsidR="00F16681" w:rsidRPr="00DE0476">
              <w:rPr>
                <w:sz w:val="20"/>
                <w:szCs w:val="20"/>
              </w:rPr>
              <w:t>4, 80 г/м2, 500 л., класс "С+"</w:t>
            </w:r>
            <w:r w:rsidRPr="00DE0476">
              <w:rPr>
                <w:sz w:val="20"/>
                <w:szCs w:val="20"/>
              </w:rPr>
              <w:t>,  белизна 146% (CIE)</w:t>
            </w:r>
          </w:p>
        </w:tc>
        <w:tc>
          <w:tcPr>
            <w:tcW w:w="2913" w:type="pct"/>
            <w:gridSpan w:val="5"/>
            <w:tcBorders>
              <w:top w:val="nil"/>
              <w:left w:val="nil"/>
              <w:bottom w:val="single" w:sz="4" w:space="0" w:color="auto"/>
              <w:right w:val="single" w:sz="4" w:space="0" w:color="auto"/>
            </w:tcBorders>
            <w:shd w:val="clear" w:color="auto" w:fill="auto"/>
            <w:vAlign w:val="center"/>
            <w:hideMark/>
          </w:tcPr>
          <w:p w:rsidR="00C35F5B" w:rsidRPr="00DE0476" w:rsidRDefault="003A6DF4" w:rsidP="00C35F5B">
            <w:pPr>
              <w:rPr>
                <w:sz w:val="20"/>
                <w:szCs w:val="20"/>
              </w:rPr>
            </w:pPr>
            <w:r w:rsidRPr="00DE0476">
              <w:rPr>
                <w:sz w:val="20"/>
                <w:szCs w:val="20"/>
              </w:rPr>
              <w:t>Формат: А4.</w:t>
            </w:r>
            <w:r w:rsidR="00C35F5B" w:rsidRPr="00DE0476">
              <w:rPr>
                <w:sz w:val="20"/>
                <w:szCs w:val="20"/>
              </w:rPr>
              <w:t xml:space="preserve"> </w:t>
            </w:r>
            <w:r w:rsidRPr="00DE0476">
              <w:rPr>
                <w:sz w:val="20"/>
                <w:szCs w:val="20"/>
              </w:rPr>
              <w:t>Класс: C (С+).</w:t>
            </w:r>
          </w:p>
          <w:p w:rsidR="00C35F5B" w:rsidRPr="00DE0476" w:rsidRDefault="003A6DF4" w:rsidP="00C35F5B">
            <w:pPr>
              <w:rPr>
                <w:sz w:val="20"/>
                <w:szCs w:val="20"/>
              </w:rPr>
            </w:pPr>
            <w:r w:rsidRPr="00DE0476">
              <w:rPr>
                <w:sz w:val="20"/>
                <w:szCs w:val="20"/>
              </w:rPr>
              <w:t xml:space="preserve">Белизна по CIE: 146 </w:t>
            </w:r>
            <w:r w:rsidR="00EC2194" w:rsidRPr="00DE0476">
              <w:rPr>
                <w:sz w:val="20"/>
                <w:szCs w:val="20"/>
              </w:rPr>
              <w:t>%. Плотность</w:t>
            </w:r>
            <w:r w:rsidRPr="00DE0476">
              <w:rPr>
                <w:sz w:val="20"/>
                <w:szCs w:val="20"/>
              </w:rPr>
              <w:t>: 80 г/м2.</w:t>
            </w:r>
            <w:r w:rsidR="00C35F5B" w:rsidRPr="00DE0476">
              <w:rPr>
                <w:sz w:val="20"/>
                <w:szCs w:val="20"/>
              </w:rPr>
              <w:t xml:space="preserve"> </w:t>
            </w:r>
          </w:p>
          <w:p w:rsidR="003A6DF4" w:rsidRPr="00DE0476" w:rsidRDefault="003A6DF4" w:rsidP="00C35F5B">
            <w:pPr>
              <w:rPr>
                <w:sz w:val="20"/>
                <w:szCs w:val="20"/>
              </w:rPr>
            </w:pPr>
            <w:r w:rsidRPr="00DE0476">
              <w:rPr>
                <w:sz w:val="20"/>
                <w:szCs w:val="20"/>
              </w:rPr>
              <w:t>Количество листов в пачке: 500.</w:t>
            </w:r>
            <w:r w:rsidRPr="00DE0476">
              <w:rPr>
                <w:sz w:val="20"/>
                <w:szCs w:val="20"/>
              </w:rPr>
              <w:br/>
              <w:t>Отбелка целлюлозы без хлора (ECF): да.</w:t>
            </w:r>
            <w:r w:rsidRPr="00DE0476">
              <w:rPr>
                <w:sz w:val="20"/>
                <w:szCs w:val="20"/>
              </w:rPr>
              <w:br/>
              <w:t>Устойчива к старению (LDK 24-85 по DIN 6738): да.</w:t>
            </w:r>
            <w:r w:rsidRPr="00DE0476">
              <w:rPr>
                <w:sz w:val="20"/>
                <w:szCs w:val="20"/>
              </w:rPr>
              <w:br/>
              <w:t>Соответствует требованиям ГОСТ Р  57641-2017: да.</w:t>
            </w:r>
            <w:r w:rsidRPr="00DE0476">
              <w:rPr>
                <w:sz w:val="20"/>
                <w:szCs w:val="20"/>
              </w:rPr>
              <w:br/>
            </w:r>
            <w:r w:rsidRPr="00DE0476">
              <w:rPr>
                <w:sz w:val="20"/>
                <w:szCs w:val="20"/>
              </w:rPr>
              <w:lastRenderedPageBreak/>
              <w:t xml:space="preserve">Количество пачек на </w:t>
            </w:r>
            <w:proofErr w:type="spellStart"/>
            <w:r w:rsidRPr="00DE0476">
              <w:rPr>
                <w:sz w:val="20"/>
                <w:szCs w:val="20"/>
              </w:rPr>
              <w:t>палете</w:t>
            </w:r>
            <w:proofErr w:type="spellEnd"/>
            <w:r w:rsidRPr="00DE0476">
              <w:rPr>
                <w:sz w:val="20"/>
                <w:szCs w:val="20"/>
              </w:rPr>
              <w:t>: 300.</w:t>
            </w:r>
          </w:p>
        </w:tc>
      </w:tr>
      <w:tr w:rsidR="007E7024" w:rsidRPr="00DE0476" w:rsidTr="00C35F5B">
        <w:trPr>
          <w:jc w:val="center"/>
        </w:trPr>
        <w:tc>
          <w:tcPr>
            <w:tcW w:w="2087" w:type="pct"/>
            <w:gridSpan w:val="3"/>
          </w:tcPr>
          <w:p w:rsidR="007E7024" w:rsidRPr="00DE0476" w:rsidRDefault="007E7024" w:rsidP="00EA35A0">
            <w:pPr>
              <w:jc w:val="both"/>
              <w:rPr>
                <w:i/>
                <w:sz w:val="22"/>
                <w:szCs w:val="22"/>
              </w:rPr>
            </w:pPr>
            <w:r w:rsidRPr="00DE0476">
              <w:rPr>
                <w:bCs/>
                <w:sz w:val="22"/>
                <w:szCs w:val="22"/>
              </w:rPr>
              <w:lastRenderedPageBreak/>
              <w:t>Требования к безопасности товара, работы, услуги</w:t>
            </w:r>
          </w:p>
        </w:tc>
        <w:tc>
          <w:tcPr>
            <w:tcW w:w="2913" w:type="pct"/>
            <w:gridSpan w:val="5"/>
          </w:tcPr>
          <w:p w:rsidR="007E7024" w:rsidRPr="00DE0476" w:rsidRDefault="007E7024" w:rsidP="00EA35A0">
            <w:pPr>
              <w:jc w:val="both"/>
              <w:rPr>
                <w:sz w:val="22"/>
                <w:szCs w:val="22"/>
              </w:rPr>
            </w:pPr>
            <w:r w:rsidRPr="00DE0476">
              <w:rPr>
                <w:bCs/>
                <w:sz w:val="22"/>
                <w:szCs w:val="22"/>
              </w:rPr>
              <w:t>Поставляемый Товар должен находится у Поставщика во владении на законном основании, не быть заложен и не находится под арестом.</w:t>
            </w:r>
          </w:p>
        </w:tc>
      </w:tr>
      <w:tr w:rsidR="007E7024" w:rsidRPr="00DE0476" w:rsidTr="00C35F5B">
        <w:trPr>
          <w:jc w:val="center"/>
        </w:trPr>
        <w:tc>
          <w:tcPr>
            <w:tcW w:w="2087" w:type="pct"/>
            <w:gridSpan w:val="3"/>
          </w:tcPr>
          <w:p w:rsidR="007E7024" w:rsidRPr="00DE0476" w:rsidRDefault="007E7024" w:rsidP="00EA35A0">
            <w:pPr>
              <w:jc w:val="both"/>
              <w:rPr>
                <w:bCs/>
                <w:sz w:val="22"/>
                <w:szCs w:val="22"/>
              </w:rPr>
            </w:pPr>
            <w:r w:rsidRPr="00DE0476">
              <w:rPr>
                <w:bCs/>
                <w:sz w:val="22"/>
                <w:szCs w:val="22"/>
              </w:rPr>
              <w:t>Требования к качеству товара, работы, услуги</w:t>
            </w:r>
          </w:p>
        </w:tc>
        <w:tc>
          <w:tcPr>
            <w:tcW w:w="2913" w:type="pct"/>
            <w:gridSpan w:val="5"/>
          </w:tcPr>
          <w:p w:rsidR="007E7024" w:rsidRPr="00DE0476" w:rsidRDefault="007E7024" w:rsidP="00EA35A0">
            <w:pPr>
              <w:jc w:val="both"/>
              <w:rPr>
                <w:bCs/>
                <w:sz w:val="22"/>
                <w:szCs w:val="22"/>
              </w:rPr>
            </w:pPr>
            <w:r w:rsidRPr="00DE0476">
              <w:rPr>
                <w:bCs/>
                <w:sz w:val="22"/>
                <w:szCs w:val="22"/>
              </w:rPr>
              <w:t>Товар, предлагаемый поставщиками в своих заявках, должен соответствовать ГОСТам, ТУ, действующим на момент поставки в РФ, иметь торговую марку и товарный знак, сопровождаться необходимыми сертификатами соответствия и санитарно-эпидемиологическими заключениями на поставляемый товар.</w:t>
            </w:r>
          </w:p>
        </w:tc>
      </w:tr>
      <w:tr w:rsidR="007E7024" w:rsidRPr="00DE0476" w:rsidTr="00C35F5B">
        <w:trPr>
          <w:jc w:val="center"/>
        </w:trPr>
        <w:tc>
          <w:tcPr>
            <w:tcW w:w="2087" w:type="pct"/>
            <w:gridSpan w:val="3"/>
          </w:tcPr>
          <w:p w:rsidR="007E7024" w:rsidRPr="00DE0476" w:rsidRDefault="007E7024" w:rsidP="00EA35A0">
            <w:pPr>
              <w:jc w:val="both"/>
              <w:rPr>
                <w:i/>
                <w:sz w:val="22"/>
                <w:szCs w:val="22"/>
              </w:rPr>
            </w:pPr>
            <w:r w:rsidRPr="00DE0476">
              <w:rPr>
                <w:bCs/>
                <w:sz w:val="22"/>
                <w:szCs w:val="22"/>
              </w:rPr>
              <w:t>Требования к упаковке, отгрузке, маркировке, хранению товара</w:t>
            </w:r>
          </w:p>
        </w:tc>
        <w:tc>
          <w:tcPr>
            <w:tcW w:w="2913" w:type="pct"/>
            <w:gridSpan w:val="5"/>
          </w:tcPr>
          <w:p w:rsidR="007E7024" w:rsidRPr="00DE0476" w:rsidRDefault="007E7024" w:rsidP="00EA35A0">
            <w:pPr>
              <w:jc w:val="both"/>
              <w:rPr>
                <w:sz w:val="22"/>
                <w:szCs w:val="22"/>
              </w:rPr>
            </w:pPr>
            <w:r w:rsidRPr="00DE0476">
              <w:rPr>
                <w:bCs/>
                <w:sz w:val="22"/>
                <w:szCs w:val="22"/>
              </w:rPr>
              <w:t>Тара и упаковка должны обеспечивать сохранность товара при транспортировке и хранении.</w:t>
            </w:r>
          </w:p>
        </w:tc>
      </w:tr>
      <w:tr w:rsidR="007E7024" w:rsidRPr="00DE0476" w:rsidTr="00C35F5B">
        <w:trPr>
          <w:jc w:val="center"/>
        </w:trPr>
        <w:tc>
          <w:tcPr>
            <w:tcW w:w="2087" w:type="pct"/>
            <w:gridSpan w:val="3"/>
          </w:tcPr>
          <w:p w:rsidR="007E7024" w:rsidRPr="00DE0476" w:rsidRDefault="007E7024" w:rsidP="00EA35A0">
            <w:pPr>
              <w:jc w:val="both"/>
              <w:rPr>
                <w:i/>
                <w:sz w:val="22"/>
                <w:szCs w:val="22"/>
              </w:rPr>
            </w:pPr>
            <w:r w:rsidRPr="00DE0476">
              <w:rPr>
                <w:sz w:val="22"/>
                <w:szCs w:val="22"/>
              </w:rPr>
              <w:t>Иные требования</w:t>
            </w:r>
            <w:r w:rsidRPr="00DE0476">
              <w:rPr>
                <w:bCs/>
                <w:sz w:val="28"/>
                <w:szCs w:val="28"/>
              </w:rPr>
              <w:t xml:space="preserve"> </w:t>
            </w:r>
            <w:r w:rsidRPr="00DE0476">
              <w:rPr>
                <w:bCs/>
                <w:sz w:val="22"/>
                <w:szCs w:val="22"/>
              </w:rPr>
              <w:t>связанные с определением соответствия поставляемого товара, выполняемой работы, оказываемой услуги потребностям заказчика</w:t>
            </w:r>
          </w:p>
        </w:tc>
        <w:tc>
          <w:tcPr>
            <w:tcW w:w="2913" w:type="pct"/>
            <w:gridSpan w:val="5"/>
          </w:tcPr>
          <w:p w:rsidR="007E7024" w:rsidRPr="00DE0476" w:rsidRDefault="007E7024" w:rsidP="00EA35A0">
            <w:pPr>
              <w:jc w:val="both"/>
              <w:rPr>
                <w:sz w:val="22"/>
                <w:szCs w:val="22"/>
              </w:rPr>
            </w:pPr>
            <w:r w:rsidRPr="00DE0476">
              <w:rPr>
                <w:bCs/>
                <w:sz w:val="22"/>
                <w:szCs w:val="22"/>
              </w:rPr>
              <w:t>Весь товар должен быть заводского производства, новый, не восстановленный, не бывший в эксплуатации.</w:t>
            </w:r>
          </w:p>
        </w:tc>
      </w:tr>
      <w:tr w:rsidR="00E00427" w:rsidRPr="00DE0476" w:rsidTr="00C35F5B">
        <w:trPr>
          <w:jc w:val="center"/>
        </w:trPr>
        <w:tc>
          <w:tcPr>
            <w:tcW w:w="5000" w:type="pct"/>
            <w:gridSpan w:val="8"/>
          </w:tcPr>
          <w:p w:rsidR="00E00427" w:rsidRPr="00DE0476" w:rsidRDefault="00E00427" w:rsidP="00385786">
            <w:pPr>
              <w:jc w:val="both"/>
              <w:rPr>
                <w:b/>
                <w:i/>
                <w:sz w:val="28"/>
                <w:szCs w:val="28"/>
              </w:rPr>
            </w:pPr>
            <w:r w:rsidRPr="00DE0476">
              <w:rPr>
                <w:b/>
                <w:sz w:val="28"/>
                <w:szCs w:val="28"/>
              </w:rPr>
              <w:t>3. Требования к результатам</w:t>
            </w:r>
          </w:p>
        </w:tc>
      </w:tr>
      <w:tr w:rsidR="00E00427" w:rsidRPr="00DE0476" w:rsidTr="00C35F5B">
        <w:trPr>
          <w:jc w:val="center"/>
        </w:trPr>
        <w:tc>
          <w:tcPr>
            <w:tcW w:w="5000" w:type="pct"/>
            <w:gridSpan w:val="8"/>
            <w:shd w:val="clear" w:color="auto" w:fill="D9D9D9" w:themeFill="background1" w:themeFillShade="D9"/>
          </w:tcPr>
          <w:p w:rsidR="00E00427" w:rsidRPr="00DE0476" w:rsidRDefault="00E00427" w:rsidP="00385786">
            <w:pPr>
              <w:jc w:val="both"/>
              <w:rPr>
                <w:b/>
                <w:sz w:val="22"/>
                <w:szCs w:val="22"/>
              </w:rPr>
            </w:pPr>
            <w:r w:rsidRPr="00DE0476">
              <w:rPr>
                <w:b/>
                <w:sz w:val="28"/>
                <w:szCs w:val="28"/>
              </w:rPr>
              <w:t xml:space="preserve">лот № </w:t>
            </w:r>
            <w:r w:rsidR="00C72D66" w:rsidRPr="00DE0476">
              <w:rPr>
                <w:b/>
                <w:sz w:val="28"/>
                <w:szCs w:val="28"/>
              </w:rPr>
              <w:t>1 На поставку канцелярских товаров (Ставропольский край)</w:t>
            </w:r>
            <w:r w:rsidR="00C35F5B" w:rsidRPr="00DE0476">
              <w:rPr>
                <w:b/>
                <w:sz w:val="28"/>
                <w:szCs w:val="28"/>
              </w:rPr>
              <w:t>, лот № 2 На поставку канцелярских товаров (Ростовская область), лот № 3 На поставку офисной бумаги</w:t>
            </w:r>
          </w:p>
        </w:tc>
      </w:tr>
      <w:tr w:rsidR="007E7024" w:rsidRPr="00DE0476" w:rsidTr="00C35F5B">
        <w:trPr>
          <w:jc w:val="center"/>
        </w:trPr>
        <w:tc>
          <w:tcPr>
            <w:tcW w:w="5000" w:type="pct"/>
            <w:gridSpan w:val="8"/>
          </w:tcPr>
          <w:p w:rsidR="007E7024" w:rsidRPr="00DE0476" w:rsidRDefault="00C72D66" w:rsidP="00385786">
            <w:pPr>
              <w:jc w:val="both"/>
              <w:rPr>
                <w:b/>
                <w:sz w:val="22"/>
                <w:szCs w:val="22"/>
              </w:rPr>
            </w:pPr>
            <w:r w:rsidRPr="00DE0476">
              <w:rPr>
                <w:bCs/>
                <w:lang w:eastAsia="en-U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7E7024" w:rsidRPr="00DE0476" w:rsidTr="00C35F5B">
        <w:trPr>
          <w:jc w:val="center"/>
        </w:trPr>
        <w:tc>
          <w:tcPr>
            <w:tcW w:w="5000" w:type="pct"/>
            <w:gridSpan w:val="8"/>
          </w:tcPr>
          <w:p w:rsidR="007E7024" w:rsidRPr="00DE0476" w:rsidRDefault="00C72D66" w:rsidP="00C72D66">
            <w:pPr>
              <w:jc w:val="both"/>
              <w:rPr>
                <w:b/>
                <w:sz w:val="28"/>
                <w:szCs w:val="28"/>
              </w:rPr>
            </w:pPr>
            <w:r w:rsidRPr="00DE0476">
              <w:rPr>
                <w:b/>
                <w:sz w:val="28"/>
                <w:szCs w:val="28"/>
              </w:rPr>
              <w:t xml:space="preserve">4. </w:t>
            </w:r>
            <w:r w:rsidR="007E7024" w:rsidRPr="00DE0476">
              <w:rPr>
                <w:b/>
                <w:sz w:val="28"/>
                <w:szCs w:val="28"/>
              </w:rPr>
              <w:t>Место, условия и порядок поставки товаров</w:t>
            </w:r>
          </w:p>
        </w:tc>
      </w:tr>
      <w:tr w:rsidR="007E7024" w:rsidRPr="00DE0476" w:rsidTr="00C35F5B">
        <w:trPr>
          <w:jc w:val="center"/>
        </w:trPr>
        <w:tc>
          <w:tcPr>
            <w:tcW w:w="5000" w:type="pct"/>
            <w:gridSpan w:val="8"/>
            <w:tcBorders>
              <w:bottom w:val="single" w:sz="4" w:space="0" w:color="auto"/>
            </w:tcBorders>
            <w:shd w:val="clear" w:color="auto" w:fill="D9D9D9" w:themeFill="background1" w:themeFillShade="D9"/>
          </w:tcPr>
          <w:p w:rsidR="007E7024" w:rsidRPr="00DE0476" w:rsidRDefault="00C72D66" w:rsidP="00746C62">
            <w:r w:rsidRPr="00DE0476">
              <w:rPr>
                <w:b/>
                <w:sz w:val="28"/>
                <w:szCs w:val="28"/>
              </w:rPr>
              <w:t>лот № 1 На поставку канцелярских товаров (Ставропольский край</w:t>
            </w:r>
            <w:r w:rsidR="009D33C5" w:rsidRPr="00DE0476">
              <w:rPr>
                <w:b/>
                <w:sz w:val="28"/>
                <w:szCs w:val="28"/>
              </w:rPr>
              <w:t>)</w:t>
            </w:r>
          </w:p>
        </w:tc>
      </w:tr>
      <w:tr w:rsidR="00746C62" w:rsidRPr="00DE0476" w:rsidTr="00C35F5B">
        <w:trPr>
          <w:jc w:val="center"/>
        </w:trPr>
        <w:tc>
          <w:tcPr>
            <w:tcW w:w="1305" w:type="pct"/>
            <w:tcBorders>
              <w:top w:val="single" w:sz="4" w:space="0" w:color="auto"/>
              <w:left w:val="single" w:sz="4" w:space="0" w:color="auto"/>
              <w:bottom w:val="single" w:sz="4" w:space="0" w:color="auto"/>
              <w:right w:val="single" w:sz="4" w:space="0" w:color="auto"/>
            </w:tcBorders>
          </w:tcPr>
          <w:p w:rsidR="00746C62" w:rsidRPr="00DE0476" w:rsidRDefault="00746C62" w:rsidP="00746C62">
            <w:pPr>
              <w:jc w:val="both"/>
              <w:rPr>
                <w:sz w:val="22"/>
                <w:szCs w:val="22"/>
              </w:rPr>
            </w:pPr>
            <w:r w:rsidRPr="00DE0476">
              <w:rPr>
                <w:sz w:val="22"/>
                <w:szCs w:val="22"/>
              </w:rPr>
              <w:t xml:space="preserve">Место </w:t>
            </w:r>
            <w:r w:rsidRPr="00DE0476">
              <w:rPr>
                <w:bCs/>
                <w:sz w:val="22"/>
                <w:szCs w:val="22"/>
              </w:rPr>
              <w:t>поставки товаров, выполнения работ, оказания услуг</w:t>
            </w:r>
          </w:p>
        </w:tc>
        <w:tc>
          <w:tcPr>
            <w:tcW w:w="3695" w:type="pct"/>
            <w:gridSpan w:val="7"/>
            <w:tcBorders>
              <w:top w:val="single" w:sz="4" w:space="0" w:color="auto"/>
              <w:left w:val="single" w:sz="4" w:space="0" w:color="auto"/>
              <w:bottom w:val="single" w:sz="4" w:space="0" w:color="auto"/>
              <w:right w:val="single" w:sz="4" w:space="0" w:color="auto"/>
            </w:tcBorders>
          </w:tcPr>
          <w:p w:rsidR="009B10A2" w:rsidRPr="00DE0476" w:rsidRDefault="007C50EA" w:rsidP="00746C62">
            <w:pPr>
              <w:jc w:val="both"/>
              <w:rPr>
                <w:sz w:val="22"/>
                <w:szCs w:val="22"/>
              </w:rPr>
            </w:pPr>
            <w:r w:rsidRPr="00DE0476">
              <w:rPr>
                <w:bCs/>
                <w:color w:val="000000"/>
              </w:rPr>
              <w:t xml:space="preserve">Ставропольский край, </w:t>
            </w:r>
            <w:r w:rsidRPr="00DE0476">
              <w:rPr>
                <w:lang w:eastAsia="ar-SA"/>
              </w:rPr>
              <w:t>г. Минеральные Воды, ул. 22 Партсъезда, дом 2</w:t>
            </w:r>
          </w:p>
          <w:p w:rsidR="00746C62" w:rsidRPr="00DE0476" w:rsidRDefault="00746C62" w:rsidP="00746C62">
            <w:pPr>
              <w:jc w:val="both"/>
              <w:rPr>
                <w:i/>
                <w:sz w:val="22"/>
                <w:szCs w:val="22"/>
              </w:rPr>
            </w:pPr>
          </w:p>
        </w:tc>
      </w:tr>
      <w:tr w:rsidR="00746C62" w:rsidRPr="00DE0476" w:rsidTr="00C35F5B">
        <w:trPr>
          <w:jc w:val="center"/>
        </w:trPr>
        <w:tc>
          <w:tcPr>
            <w:tcW w:w="1305" w:type="pct"/>
            <w:tcBorders>
              <w:top w:val="single" w:sz="4" w:space="0" w:color="auto"/>
            </w:tcBorders>
          </w:tcPr>
          <w:p w:rsidR="00746C62" w:rsidRPr="00DE0476" w:rsidRDefault="00746C62" w:rsidP="00746C62">
            <w:pPr>
              <w:jc w:val="both"/>
              <w:rPr>
                <w:i/>
                <w:sz w:val="28"/>
                <w:szCs w:val="28"/>
              </w:rPr>
            </w:pPr>
            <w:r w:rsidRPr="00DE0476">
              <w:rPr>
                <w:sz w:val="22"/>
                <w:szCs w:val="22"/>
              </w:rPr>
              <w:t xml:space="preserve">Условия </w:t>
            </w:r>
            <w:r w:rsidRPr="00DE0476">
              <w:rPr>
                <w:bCs/>
                <w:sz w:val="22"/>
                <w:szCs w:val="22"/>
              </w:rPr>
              <w:t>поставки товаров, выполнения работ, оказания услуг</w:t>
            </w:r>
          </w:p>
        </w:tc>
        <w:tc>
          <w:tcPr>
            <w:tcW w:w="3695" w:type="pct"/>
            <w:gridSpan w:val="7"/>
            <w:tcBorders>
              <w:top w:val="single" w:sz="4" w:space="0" w:color="auto"/>
            </w:tcBorders>
          </w:tcPr>
          <w:p w:rsidR="007C50EA" w:rsidRPr="00DE0476" w:rsidRDefault="007C50EA" w:rsidP="007C50EA">
            <w:pPr>
              <w:tabs>
                <w:tab w:val="left" w:pos="1134"/>
                <w:tab w:val="left" w:pos="2977"/>
              </w:tabs>
              <w:jc w:val="both"/>
              <w:outlineLvl w:val="0"/>
              <w:rPr>
                <w:lang w:eastAsia="en-US"/>
              </w:rPr>
            </w:pPr>
            <w:r w:rsidRPr="00DE0476">
              <w:rPr>
                <w:lang w:eastAsia="en-US"/>
              </w:rPr>
              <w:t xml:space="preserve">Поставка товара осуществляется поставщиком со своих складов отдельными партиями в ассортименте и количестве, указанном в заявках покупателя. </w:t>
            </w:r>
          </w:p>
          <w:p w:rsidR="00746C62" w:rsidRPr="00DE0476" w:rsidRDefault="007C50EA" w:rsidP="007C50EA">
            <w:pPr>
              <w:jc w:val="both"/>
              <w:rPr>
                <w:i/>
                <w:sz w:val="28"/>
                <w:szCs w:val="28"/>
              </w:rPr>
            </w:pPr>
            <w:r w:rsidRPr="00DE0476">
              <w:rPr>
                <w:lang w:eastAsia="en-US"/>
              </w:rPr>
              <w:t>Доставка осуществляется силами и за счет поставщика до места расположения покупателя</w:t>
            </w:r>
            <w:r w:rsidRPr="00DE0476">
              <w:rPr>
                <w:sz w:val="28"/>
                <w:szCs w:val="28"/>
                <w:lang w:eastAsia="en-US"/>
              </w:rPr>
              <w:t>.</w:t>
            </w:r>
          </w:p>
        </w:tc>
      </w:tr>
      <w:tr w:rsidR="00746C62" w:rsidRPr="00DE0476" w:rsidTr="00C35F5B">
        <w:trPr>
          <w:jc w:val="center"/>
        </w:trPr>
        <w:tc>
          <w:tcPr>
            <w:tcW w:w="1305" w:type="pct"/>
          </w:tcPr>
          <w:p w:rsidR="00746C62" w:rsidRPr="00DE0476" w:rsidRDefault="00746C62" w:rsidP="00746C62">
            <w:pPr>
              <w:jc w:val="both"/>
              <w:rPr>
                <w:i/>
                <w:sz w:val="28"/>
                <w:szCs w:val="28"/>
              </w:rPr>
            </w:pPr>
            <w:r w:rsidRPr="00DE0476">
              <w:rPr>
                <w:sz w:val="22"/>
                <w:szCs w:val="22"/>
              </w:rPr>
              <w:t xml:space="preserve">Сроки </w:t>
            </w:r>
            <w:r w:rsidRPr="00DE0476">
              <w:rPr>
                <w:bCs/>
                <w:sz w:val="22"/>
                <w:szCs w:val="22"/>
              </w:rPr>
              <w:t>поставки товаров, выполнения работ, оказания услуг</w:t>
            </w:r>
          </w:p>
        </w:tc>
        <w:tc>
          <w:tcPr>
            <w:tcW w:w="3695" w:type="pct"/>
            <w:gridSpan w:val="7"/>
          </w:tcPr>
          <w:p w:rsidR="00746C62" w:rsidRPr="00DE0476" w:rsidRDefault="007C50EA" w:rsidP="007C50EA">
            <w:pPr>
              <w:jc w:val="both"/>
              <w:rPr>
                <w:i/>
                <w:sz w:val="28"/>
                <w:szCs w:val="28"/>
              </w:rPr>
            </w:pPr>
            <w:r w:rsidRPr="00DE0476">
              <w:rPr>
                <w:lang w:eastAsia="en-US"/>
              </w:rPr>
              <w:t>В течение 5-ти (пяти) дней после подачи заявки покупателем с момента заключения договора до 31.12.2020г.</w:t>
            </w:r>
          </w:p>
        </w:tc>
      </w:tr>
      <w:tr w:rsidR="007C50EA" w:rsidRPr="00DE0476" w:rsidTr="00C35F5B">
        <w:trPr>
          <w:jc w:val="center"/>
        </w:trPr>
        <w:tc>
          <w:tcPr>
            <w:tcW w:w="5000" w:type="pct"/>
            <w:gridSpan w:val="8"/>
            <w:tcBorders>
              <w:bottom w:val="single" w:sz="4" w:space="0" w:color="auto"/>
            </w:tcBorders>
            <w:shd w:val="clear" w:color="auto" w:fill="D9D9D9" w:themeFill="background1" w:themeFillShade="D9"/>
          </w:tcPr>
          <w:p w:rsidR="007C50EA" w:rsidRPr="00DE0476" w:rsidRDefault="007C50EA" w:rsidP="007C50EA">
            <w:r w:rsidRPr="00DE0476">
              <w:rPr>
                <w:b/>
                <w:sz w:val="28"/>
                <w:szCs w:val="28"/>
              </w:rPr>
              <w:t>лот № 2 На поставку канцелярских товаров (Ростовская область)</w:t>
            </w:r>
          </w:p>
        </w:tc>
      </w:tr>
      <w:tr w:rsidR="007C50EA" w:rsidRPr="00DE0476" w:rsidTr="00C35F5B">
        <w:trPr>
          <w:jc w:val="center"/>
        </w:trPr>
        <w:tc>
          <w:tcPr>
            <w:tcW w:w="1305" w:type="pct"/>
            <w:tcBorders>
              <w:top w:val="single" w:sz="4" w:space="0" w:color="auto"/>
              <w:left w:val="single" w:sz="4" w:space="0" w:color="auto"/>
              <w:bottom w:val="single" w:sz="4" w:space="0" w:color="auto"/>
              <w:right w:val="single" w:sz="4" w:space="0" w:color="auto"/>
            </w:tcBorders>
          </w:tcPr>
          <w:p w:rsidR="007C50EA" w:rsidRPr="00DE0476" w:rsidRDefault="007C50EA" w:rsidP="00B952E0">
            <w:pPr>
              <w:jc w:val="both"/>
              <w:rPr>
                <w:sz w:val="22"/>
                <w:szCs w:val="22"/>
              </w:rPr>
            </w:pPr>
            <w:r w:rsidRPr="00DE0476">
              <w:rPr>
                <w:sz w:val="22"/>
                <w:szCs w:val="22"/>
              </w:rPr>
              <w:t xml:space="preserve">Место </w:t>
            </w:r>
            <w:r w:rsidRPr="00DE0476">
              <w:rPr>
                <w:bCs/>
                <w:sz w:val="22"/>
                <w:szCs w:val="22"/>
              </w:rPr>
              <w:t>поставки товаров, выполнения работ, оказания услуг</w:t>
            </w:r>
          </w:p>
        </w:tc>
        <w:tc>
          <w:tcPr>
            <w:tcW w:w="3695" w:type="pct"/>
            <w:gridSpan w:val="7"/>
            <w:tcBorders>
              <w:top w:val="single" w:sz="4" w:space="0" w:color="auto"/>
              <w:left w:val="single" w:sz="4" w:space="0" w:color="auto"/>
              <w:bottom w:val="single" w:sz="4" w:space="0" w:color="auto"/>
              <w:right w:val="single" w:sz="4" w:space="0" w:color="auto"/>
            </w:tcBorders>
          </w:tcPr>
          <w:p w:rsidR="007C50EA" w:rsidRPr="00DE0476" w:rsidRDefault="007A1166" w:rsidP="00B952E0">
            <w:pPr>
              <w:jc w:val="both"/>
              <w:rPr>
                <w:i/>
                <w:sz w:val="22"/>
                <w:szCs w:val="22"/>
              </w:rPr>
            </w:pPr>
            <w:r w:rsidRPr="00DE0476">
              <w:rPr>
                <w:bCs/>
                <w:color w:val="000000"/>
              </w:rPr>
              <w:t>Ростовская область г. Ростов-на-Дону, ул. Депутатская, д. 3</w:t>
            </w:r>
          </w:p>
        </w:tc>
      </w:tr>
      <w:tr w:rsidR="007C50EA" w:rsidRPr="00DE0476" w:rsidTr="00C35F5B">
        <w:trPr>
          <w:jc w:val="center"/>
        </w:trPr>
        <w:tc>
          <w:tcPr>
            <w:tcW w:w="1305" w:type="pct"/>
            <w:tcBorders>
              <w:top w:val="single" w:sz="4" w:space="0" w:color="auto"/>
            </w:tcBorders>
          </w:tcPr>
          <w:p w:rsidR="007C50EA" w:rsidRPr="00DE0476" w:rsidRDefault="007C50EA" w:rsidP="00B952E0">
            <w:pPr>
              <w:jc w:val="both"/>
              <w:rPr>
                <w:i/>
                <w:sz w:val="28"/>
                <w:szCs w:val="28"/>
              </w:rPr>
            </w:pPr>
            <w:r w:rsidRPr="00DE0476">
              <w:rPr>
                <w:sz w:val="22"/>
                <w:szCs w:val="22"/>
              </w:rPr>
              <w:t xml:space="preserve">Условия </w:t>
            </w:r>
            <w:r w:rsidRPr="00DE0476">
              <w:rPr>
                <w:bCs/>
                <w:sz w:val="22"/>
                <w:szCs w:val="22"/>
              </w:rPr>
              <w:t>поставки товаров, выполнения работ, оказания услуг</w:t>
            </w:r>
          </w:p>
        </w:tc>
        <w:tc>
          <w:tcPr>
            <w:tcW w:w="3695" w:type="pct"/>
            <w:gridSpan w:val="7"/>
            <w:tcBorders>
              <w:top w:val="single" w:sz="4" w:space="0" w:color="auto"/>
            </w:tcBorders>
          </w:tcPr>
          <w:p w:rsidR="007C50EA" w:rsidRPr="00DE0476" w:rsidRDefault="007C50EA" w:rsidP="00B952E0">
            <w:pPr>
              <w:tabs>
                <w:tab w:val="left" w:pos="1134"/>
                <w:tab w:val="left" w:pos="2977"/>
              </w:tabs>
              <w:jc w:val="both"/>
              <w:outlineLvl w:val="0"/>
              <w:rPr>
                <w:lang w:eastAsia="en-US"/>
              </w:rPr>
            </w:pPr>
            <w:r w:rsidRPr="00DE0476">
              <w:rPr>
                <w:lang w:eastAsia="en-US"/>
              </w:rPr>
              <w:t xml:space="preserve">Поставка товара осуществляется поставщиком со своих складов отдельными партиями в ассортименте и количестве, указанном в заявках покупателя. </w:t>
            </w:r>
          </w:p>
          <w:p w:rsidR="007C50EA" w:rsidRPr="00DE0476" w:rsidRDefault="007C50EA" w:rsidP="00B952E0">
            <w:pPr>
              <w:jc w:val="both"/>
              <w:rPr>
                <w:i/>
                <w:sz w:val="28"/>
                <w:szCs w:val="28"/>
              </w:rPr>
            </w:pPr>
            <w:r w:rsidRPr="00DE0476">
              <w:rPr>
                <w:lang w:eastAsia="en-US"/>
              </w:rPr>
              <w:t>Доставка осуществляется силами и за счет поставщика до места расположения покупателя</w:t>
            </w:r>
            <w:r w:rsidRPr="00DE0476">
              <w:rPr>
                <w:sz w:val="28"/>
                <w:szCs w:val="28"/>
                <w:lang w:eastAsia="en-US"/>
              </w:rPr>
              <w:t>.</w:t>
            </w:r>
          </w:p>
        </w:tc>
      </w:tr>
      <w:tr w:rsidR="007C50EA" w:rsidRPr="00DE0476" w:rsidTr="00C35F5B">
        <w:trPr>
          <w:jc w:val="center"/>
        </w:trPr>
        <w:tc>
          <w:tcPr>
            <w:tcW w:w="1305" w:type="pct"/>
          </w:tcPr>
          <w:p w:rsidR="007C50EA" w:rsidRPr="00DE0476" w:rsidRDefault="007C50EA" w:rsidP="00B952E0">
            <w:pPr>
              <w:jc w:val="both"/>
              <w:rPr>
                <w:i/>
                <w:sz w:val="28"/>
                <w:szCs w:val="28"/>
              </w:rPr>
            </w:pPr>
            <w:r w:rsidRPr="00DE0476">
              <w:rPr>
                <w:sz w:val="22"/>
                <w:szCs w:val="22"/>
              </w:rPr>
              <w:t xml:space="preserve">Сроки </w:t>
            </w:r>
            <w:r w:rsidRPr="00DE0476">
              <w:rPr>
                <w:bCs/>
                <w:sz w:val="22"/>
                <w:szCs w:val="22"/>
              </w:rPr>
              <w:t>поставки товаров, выполнения работ, оказания услуг</w:t>
            </w:r>
          </w:p>
        </w:tc>
        <w:tc>
          <w:tcPr>
            <w:tcW w:w="3695" w:type="pct"/>
            <w:gridSpan w:val="7"/>
          </w:tcPr>
          <w:p w:rsidR="007C50EA" w:rsidRPr="00DE0476" w:rsidRDefault="007C50EA" w:rsidP="00B952E0">
            <w:pPr>
              <w:jc w:val="both"/>
              <w:rPr>
                <w:i/>
                <w:sz w:val="28"/>
                <w:szCs w:val="28"/>
              </w:rPr>
            </w:pPr>
            <w:r w:rsidRPr="00DE0476">
              <w:rPr>
                <w:lang w:eastAsia="en-US"/>
              </w:rPr>
              <w:t>В течение 5-ти (пяти) дней после подачи заявки покупателем с момента заключения договора до 31.12.2020г.</w:t>
            </w:r>
          </w:p>
        </w:tc>
      </w:tr>
      <w:tr w:rsidR="007C50EA" w:rsidRPr="00DE0476" w:rsidTr="00C35F5B">
        <w:trPr>
          <w:jc w:val="center"/>
        </w:trPr>
        <w:tc>
          <w:tcPr>
            <w:tcW w:w="5000" w:type="pct"/>
            <w:gridSpan w:val="8"/>
            <w:tcBorders>
              <w:bottom w:val="single" w:sz="4" w:space="0" w:color="auto"/>
            </w:tcBorders>
            <w:shd w:val="clear" w:color="auto" w:fill="D9D9D9" w:themeFill="background1" w:themeFillShade="D9"/>
          </w:tcPr>
          <w:p w:rsidR="007C50EA" w:rsidRPr="00DE0476" w:rsidRDefault="007C50EA" w:rsidP="007C50EA">
            <w:r w:rsidRPr="00DE0476">
              <w:rPr>
                <w:b/>
                <w:sz w:val="28"/>
                <w:szCs w:val="28"/>
              </w:rPr>
              <w:t>лот № 3 На поставку офисной бумаги</w:t>
            </w:r>
          </w:p>
        </w:tc>
      </w:tr>
      <w:tr w:rsidR="007C50EA" w:rsidRPr="00DE0476" w:rsidTr="00C35F5B">
        <w:trPr>
          <w:jc w:val="center"/>
        </w:trPr>
        <w:tc>
          <w:tcPr>
            <w:tcW w:w="1305" w:type="pct"/>
            <w:tcBorders>
              <w:top w:val="single" w:sz="4" w:space="0" w:color="auto"/>
              <w:left w:val="single" w:sz="4" w:space="0" w:color="auto"/>
              <w:bottom w:val="single" w:sz="4" w:space="0" w:color="auto"/>
              <w:right w:val="single" w:sz="4" w:space="0" w:color="auto"/>
            </w:tcBorders>
          </w:tcPr>
          <w:p w:rsidR="007C50EA" w:rsidRPr="00DE0476" w:rsidRDefault="007C50EA" w:rsidP="00B952E0">
            <w:pPr>
              <w:jc w:val="both"/>
              <w:rPr>
                <w:sz w:val="22"/>
                <w:szCs w:val="22"/>
              </w:rPr>
            </w:pPr>
            <w:r w:rsidRPr="00DE0476">
              <w:rPr>
                <w:sz w:val="22"/>
                <w:szCs w:val="22"/>
              </w:rPr>
              <w:t xml:space="preserve">Место </w:t>
            </w:r>
            <w:r w:rsidRPr="00DE0476">
              <w:rPr>
                <w:bCs/>
                <w:sz w:val="22"/>
                <w:szCs w:val="22"/>
              </w:rPr>
              <w:t>поставки товаров, выполнения работ, оказания услуг</w:t>
            </w:r>
          </w:p>
        </w:tc>
        <w:tc>
          <w:tcPr>
            <w:tcW w:w="3695" w:type="pct"/>
            <w:gridSpan w:val="7"/>
            <w:tcBorders>
              <w:top w:val="single" w:sz="4" w:space="0" w:color="auto"/>
              <w:left w:val="single" w:sz="4" w:space="0" w:color="auto"/>
              <w:bottom w:val="single" w:sz="4" w:space="0" w:color="auto"/>
              <w:right w:val="single" w:sz="4" w:space="0" w:color="auto"/>
            </w:tcBorders>
          </w:tcPr>
          <w:p w:rsidR="007A1166" w:rsidRPr="00DE0476" w:rsidRDefault="007A1166" w:rsidP="00B952E0">
            <w:pPr>
              <w:jc w:val="both"/>
              <w:rPr>
                <w:bCs/>
                <w:color w:val="000000"/>
              </w:rPr>
            </w:pPr>
            <w:r w:rsidRPr="00DE0476">
              <w:rPr>
                <w:bCs/>
                <w:color w:val="000000"/>
              </w:rPr>
              <w:t>В соответствии с адресом указанном в заявке:</w:t>
            </w:r>
          </w:p>
          <w:p w:rsidR="007A1166" w:rsidRPr="00DE0476" w:rsidRDefault="007A1166" w:rsidP="00B952E0">
            <w:pPr>
              <w:jc w:val="both"/>
              <w:rPr>
                <w:bCs/>
                <w:color w:val="000000"/>
              </w:rPr>
            </w:pPr>
            <w:r w:rsidRPr="00DE0476">
              <w:rPr>
                <w:bCs/>
                <w:color w:val="000000"/>
              </w:rPr>
              <w:t>- Ростовская область г. Ростов-на-Дону, ул. Депутатская, д. 3</w:t>
            </w:r>
          </w:p>
          <w:p w:rsidR="007C50EA" w:rsidRPr="00DE0476" w:rsidRDefault="007A1166" w:rsidP="00B952E0">
            <w:pPr>
              <w:jc w:val="both"/>
              <w:rPr>
                <w:sz w:val="22"/>
                <w:szCs w:val="22"/>
              </w:rPr>
            </w:pPr>
            <w:r w:rsidRPr="00DE0476">
              <w:rPr>
                <w:bCs/>
                <w:color w:val="000000"/>
              </w:rPr>
              <w:t xml:space="preserve">- </w:t>
            </w:r>
            <w:r w:rsidR="007C50EA" w:rsidRPr="00DE0476">
              <w:rPr>
                <w:bCs/>
                <w:color w:val="000000"/>
              </w:rPr>
              <w:t xml:space="preserve">Ставропольский край, </w:t>
            </w:r>
            <w:r w:rsidR="007C50EA" w:rsidRPr="00DE0476">
              <w:rPr>
                <w:lang w:eastAsia="ar-SA"/>
              </w:rPr>
              <w:t>г. Минеральные Воды, ул. 22 Партсъезда, дом 2</w:t>
            </w:r>
          </w:p>
        </w:tc>
      </w:tr>
      <w:tr w:rsidR="007C50EA" w:rsidRPr="00DE0476" w:rsidTr="00C35F5B">
        <w:trPr>
          <w:jc w:val="center"/>
        </w:trPr>
        <w:tc>
          <w:tcPr>
            <w:tcW w:w="1305" w:type="pct"/>
            <w:tcBorders>
              <w:top w:val="single" w:sz="4" w:space="0" w:color="auto"/>
            </w:tcBorders>
          </w:tcPr>
          <w:p w:rsidR="007C50EA" w:rsidRPr="00DE0476" w:rsidRDefault="007C50EA" w:rsidP="00B952E0">
            <w:pPr>
              <w:jc w:val="both"/>
              <w:rPr>
                <w:i/>
                <w:sz w:val="28"/>
                <w:szCs w:val="28"/>
              </w:rPr>
            </w:pPr>
            <w:r w:rsidRPr="00DE0476">
              <w:rPr>
                <w:sz w:val="22"/>
                <w:szCs w:val="22"/>
              </w:rPr>
              <w:t xml:space="preserve">Условия </w:t>
            </w:r>
            <w:r w:rsidRPr="00DE0476">
              <w:rPr>
                <w:bCs/>
                <w:sz w:val="22"/>
                <w:szCs w:val="22"/>
              </w:rPr>
              <w:t>поставки товаров, выполнения работ, оказания услуг</w:t>
            </w:r>
          </w:p>
        </w:tc>
        <w:tc>
          <w:tcPr>
            <w:tcW w:w="3695" w:type="pct"/>
            <w:gridSpan w:val="7"/>
            <w:tcBorders>
              <w:top w:val="single" w:sz="4" w:space="0" w:color="auto"/>
            </w:tcBorders>
          </w:tcPr>
          <w:p w:rsidR="007C50EA" w:rsidRPr="00DE0476" w:rsidRDefault="007C50EA" w:rsidP="00B952E0">
            <w:pPr>
              <w:tabs>
                <w:tab w:val="left" w:pos="1134"/>
                <w:tab w:val="left" w:pos="2977"/>
              </w:tabs>
              <w:jc w:val="both"/>
              <w:outlineLvl w:val="0"/>
              <w:rPr>
                <w:lang w:eastAsia="en-US"/>
              </w:rPr>
            </w:pPr>
            <w:r w:rsidRPr="00DE0476">
              <w:rPr>
                <w:lang w:eastAsia="en-US"/>
              </w:rPr>
              <w:t xml:space="preserve">Поставка товара осуществляется поставщиком со своих складов отдельными партиями в ассортименте и количестве, указанном в заявках покупателя. </w:t>
            </w:r>
          </w:p>
          <w:p w:rsidR="007C50EA" w:rsidRPr="00DE0476" w:rsidRDefault="007C50EA" w:rsidP="00B952E0">
            <w:pPr>
              <w:jc w:val="both"/>
              <w:rPr>
                <w:i/>
                <w:sz w:val="28"/>
                <w:szCs w:val="28"/>
              </w:rPr>
            </w:pPr>
            <w:r w:rsidRPr="00DE0476">
              <w:rPr>
                <w:lang w:eastAsia="en-US"/>
              </w:rPr>
              <w:t>Доставка осуществляется силами и за счет поставщика до места расположения покупателя</w:t>
            </w:r>
            <w:r w:rsidRPr="00DE0476">
              <w:rPr>
                <w:sz w:val="28"/>
                <w:szCs w:val="28"/>
                <w:lang w:eastAsia="en-US"/>
              </w:rPr>
              <w:t>.</w:t>
            </w:r>
          </w:p>
        </w:tc>
      </w:tr>
      <w:tr w:rsidR="007C50EA" w:rsidRPr="00DE0476" w:rsidTr="00C35F5B">
        <w:trPr>
          <w:jc w:val="center"/>
        </w:trPr>
        <w:tc>
          <w:tcPr>
            <w:tcW w:w="1305" w:type="pct"/>
          </w:tcPr>
          <w:p w:rsidR="007C50EA" w:rsidRPr="00DE0476" w:rsidRDefault="007C50EA" w:rsidP="00B952E0">
            <w:pPr>
              <w:jc w:val="both"/>
              <w:rPr>
                <w:i/>
                <w:sz w:val="28"/>
                <w:szCs w:val="28"/>
              </w:rPr>
            </w:pPr>
            <w:r w:rsidRPr="00DE0476">
              <w:rPr>
                <w:sz w:val="22"/>
                <w:szCs w:val="22"/>
              </w:rPr>
              <w:t xml:space="preserve">Сроки </w:t>
            </w:r>
            <w:r w:rsidRPr="00DE0476">
              <w:rPr>
                <w:bCs/>
                <w:sz w:val="22"/>
                <w:szCs w:val="22"/>
              </w:rPr>
              <w:t xml:space="preserve">поставки товаров, выполнения работ, оказания </w:t>
            </w:r>
            <w:r w:rsidRPr="00DE0476">
              <w:rPr>
                <w:bCs/>
                <w:sz w:val="22"/>
                <w:szCs w:val="22"/>
              </w:rPr>
              <w:lastRenderedPageBreak/>
              <w:t>услуг</w:t>
            </w:r>
          </w:p>
        </w:tc>
        <w:tc>
          <w:tcPr>
            <w:tcW w:w="3695" w:type="pct"/>
            <w:gridSpan w:val="7"/>
          </w:tcPr>
          <w:p w:rsidR="007C50EA" w:rsidRPr="00DE0476" w:rsidRDefault="007C50EA" w:rsidP="00B952E0">
            <w:pPr>
              <w:jc w:val="both"/>
              <w:rPr>
                <w:i/>
                <w:sz w:val="28"/>
                <w:szCs w:val="28"/>
              </w:rPr>
            </w:pPr>
            <w:r w:rsidRPr="00DE0476">
              <w:rPr>
                <w:lang w:eastAsia="en-US"/>
              </w:rPr>
              <w:lastRenderedPageBreak/>
              <w:t>В течение 5-ти (пяти) дней после подачи заявки покупателем с момента заключения договора до 31.12.2020г.</w:t>
            </w:r>
          </w:p>
        </w:tc>
      </w:tr>
      <w:tr w:rsidR="00746C62" w:rsidRPr="00DE0476" w:rsidTr="00C35F5B">
        <w:trPr>
          <w:jc w:val="center"/>
        </w:trPr>
        <w:tc>
          <w:tcPr>
            <w:tcW w:w="5000" w:type="pct"/>
            <w:gridSpan w:val="8"/>
          </w:tcPr>
          <w:p w:rsidR="00746C62" w:rsidRPr="00DE0476" w:rsidRDefault="007C50EA" w:rsidP="007C50EA">
            <w:pPr>
              <w:rPr>
                <w:i/>
                <w:sz w:val="28"/>
                <w:szCs w:val="28"/>
              </w:rPr>
            </w:pPr>
            <w:r w:rsidRPr="00DE0476">
              <w:rPr>
                <w:b/>
                <w:bCs/>
                <w:sz w:val="28"/>
                <w:szCs w:val="28"/>
              </w:rPr>
              <w:lastRenderedPageBreak/>
              <w:t xml:space="preserve">5. </w:t>
            </w:r>
            <w:r w:rsidR="00746C62" w:rsidRPr="00DE0476">
              <w:rPr>
                <w:b/>
                <w:bCs/>
                <w:sz w:val="28"/>
                <w:szCs w:val="28"/>
              </w:rPr>
              <w:t>Форма, сроки и порядок оплаты</w:t>
            </w:r>
          </w:p>
        </w:tc>
      </w:tr>
      <w:tr w:rsidR="007C50EA" w:rsidRPr="00DE0476" w:rsidTr="00C35F5B">
        <w:trPr>
          <w:jc w:val="center"/>
        </w:trPr>
        <w:tc>
          <w:tcPr>
            <w:tcW w:w="5000" w:type="pct"/>
            <w:gridSpan w:val="8"/>
            <w:tcBorders>
              <w:bottom w:val="single" w:sz="4" w:space="0" w:color="auto"/>
            </w:tcBorders>
            <w:shd w:val="clear" w:color="auto" w:fill="D9D9D9" w:themeFill="background1" w:themeFillShade="D9"/>
          </w:tcPr>
          <w:p w:rsidR="00C35F5B" w:rsidRPr="00DE0476" w:rsidRDefault="007C50EA" w:rsidP="00B952E0">
            <w:pPr>
              <w:rPr>
                <w:b/>
                <w:sz w:val="28"/>
                <w:szCs w:val="28"/>
              </w:rPr>
            </w:pPr>
            <w:r w:rsidRPr="00DE0476">
              <w:rPr>
                <w:b/>
                <w:sz w:val="28"/>
                <w:szCs w:val="28"/>
              </w:rPr>
              <w:t>лот № 1 На поставку канцелярских товаров (Ставропольский край</w:t>
            </w:r>
            <w:r w:rsidR="009D33C5" w:rsidRPr="00DE0476">
              <w:rPr>
                <w:b/>
                <w:sz w:val="28"/>
                <w:szCs w:val="28"/>
              </w:rPr>
              <w:t>)</w:t>
            </w:r>
            <w:r w:rsidR="00C35F5B" w:rsidRPr="00DE0476">
              <w:rPr>
                <w:b/>
                <w:sz w:val="28"/>
                <w:szCs w:val="28"/>
              </w:rPr>
              <w:t xml:space="preserve">, </w:t>
            </w:r>
          </w:p>
          <w:p w:rsidR="00C35F5B" w:rsidRPr="00DE0476" w:rsidRDefault="00C35F5B" w:rsidP="00B952E0">
            <w:pPr>
              <w:rPr>
                <w:b/>
                <w:sz w:val="28"/>
                <w:szCs w:val="28"/>
              </w:rPr>
            </w:pPr>
            <w:r w:rsidRPr="00DE0476">
              <w:rPr>
                <w:b/>
                <w:sz w:val="28"/>
                <w:szCs w:val="28"/>
              </w:rPr>
              <w:t xml:space="preserve">лот № 2 На поставку канцелярских товаров (Ростовская область), </w:t>
            </w:r>
          </w:p>
          <w:p w:rsidR="007C50EA" w:rsidRPr="00DE0476" w:rsidRDefault="00C35F5B" w:rsidP="00B952E0">
            <w:r w:rsidRPr="00DE0476">
              <w:rPr>
                <w:b/>
                <w:sz w:val="28"/>
                <w:szCs w:val="28"/>
              </w:rPr>
              <w:t>лот № 3 На поставку офисной бумаги</w:t>
            </w:r>
          </w:p>
        </w:tc>
      </w:tr>
      <w:tr w:rsidR="00746C62" w:rsidRPr="00DE0476" w:rsidTr="00C35F5B">
        <w:trPr>
          <w:jc w:val="center"/>
        </w:trPr>
        <w:tc>
          <w:tcPr>
            <w:tcW w:w="1305" w:type="pct"/>
          </w:tcPr>
          <w:p w:rsidR="00746C62" w:rsidRPr="00DE0476" w:rsidRDefault="00746C62" w:rsidP="00746C62">
            <w:pPr>
              <w:jc w:val="both"/>
              <w:rPr>
                <w:i/>
                <w:sz w:val="22"/>
                <w:szCs w:val="22"/>
              </w:rPr>
            </w:pPr>
            <w:r w:rsidRPr="00DE0476">
              <w:rPr>
                <w:bCs/>
                <w:sz w:val="22"/>
                <w:szCs w:val="22"/>
              </w:rPr>
              <w:t>Форма оплаты</w:t>
            </w:r>
          </w:p>
        </w:tc>
        <w:tc>
          <w:tcPr>
            <w:tcW w:w="3695" w:type="pct"/>
            <w:gridSpan w:val="7"/>
          </w:tcPr>
          <w:p w:rsidR="00746C62" w:rsidRPr="00DE0476" w:rsidRDefault="007C50EA" w:rsidP="00746C62">
            <w:pPr>
              <w:jc w:val="both"/>
              <w:rPr>
                <w:bCs/>
                <w:i/>
                <w:sz w:val="22"/>
                <w:szCs w:val="22"/>
              </w:rPr>
            </w:pPr>
            <w:r w:rsidRPr="00DE0476">
              <w:rPr>
                <w:bCs/>
                <w:sz w:val="22"/>
                <w:szCs w:val="22"/>
                <w:lang w:eastAsia="en-US"/>
              </w:rPr>
              <w:t>Оплата осуществляется в безналичной форме путем перечисления средств на счет контрагента.</w:t>
            </w:r>
          </w:p>
        </w:tc>
      </w:tr>
      <w:tr w:rsidR="00746C62" w:rsidRPr="00DE0476" w:rsidTr="00C35F5B">
        <w:trPr>
          <w:jc w:val="center"/>
        </w:trPr>
        <w:tc>
          <w:tcPr>
            <w:tcW w:w="1305" w:type="pct"/>
          </w:tcPr>
          <w:p w:rsidR="00746C62" w:rsidRPr="00DE0476" w:rsidRDefault="00746C62" w:rsidP="00746C62">
            <w:pPr>
              <w:jc w:val="both"/>
              <w:rPr>
                <w:i/>
                <w:sz w:val="22"/>
                <w:szCs w:val="22"/>
              </w:rPr>
            </w:pPr>
            <w:r w:rsidRPr="00DE0476">
              <w:rPr>
                <w:bCs/>
                <w:sz w:val="22"/>
                <w:szCs w:val="22"/>
              </w:rPr>
              <w:t>Авансирование</w:t>
            </w:r>
          </w:p>
        </w:tc>
        <w:tc>
          <w:tcPr>
            <w:tcW w:w="3695" w:type="pct"/>
            <w:gridSpan w:val="7"/>
          </w:tcPr>
          <w:p w:rsidR="00746C62" w:rsidRPr="00DE0476" w:rsidRDefault="007C50EA" w:rsidP="00746C62">
            <w:pPr>
              <w:jc w:val="both"/>
              <w:rPr>
                <w:bCs/>
                <w:i/>
                <w:sz w:val="22"/>
                <w:szCs w:val="22"/>
              </w:rPr>
            </w:pPr>
            <w:r w:rsidRPr="00DE0476">
              <w:rPr>
                <w:bCs/>
                <w:sz w:val="22"/>
                <w:szCs w:val="22"/>
                <w:lang w:eastAsia="en-US"/>
              </w:rPr>
              <w:t>Авансирование не предусмотрено.</w:t>
            </w:r>
          </w:p>
        </w:tc>
      </w:tr>
      <w:tr w:rsidR="00746C62" w:rsidRPr="00DE0476" w:rsidTr="00C35F5B">
        <w:trPr>
          <w:jc w:val="center"/>
        </w:trPr>
        <w:tc>
          <w:tcPr>
            <w:tcW w:w="1305" w:type="pct"/>
          </w:tcPr>
          <w:p w:rsidR="00746C62" w:rsidRPr="00DE0476" w:rsidRDefault="00746C62" w:rsidP="00746C62">
            <w:pPr>
              <w:jc w:val="both"/>
              <w:rPr>
                <w:i/>
                <w:sz w:val="22"/>
                <w:szCs w:val="22"/>
              </w:rPr>
            </w:pPr>
            <w:r w:rsidRPr="00DE0476">
              <w:rPr>
                <w:bCs/>
                <w:sz w:val="22"/>
                <w:szCs w:val="22"/>
              </w:rPr>
              <w:t>Срок и порядок оплаты</w:t>
            </w:r>
          </w:p>
        </w:tc>
        <w:tc>
          <w:tcPr>
            <w:tcW w:w="3695" w:type="pct"/>
            <w:gridSpan w:val="7"/>
          </w:tcPr>
          <w:p w:rsidR="009E03E7" w:rsidRPr="00DE0476" w:rsidRDefault="009E03E7" w:rsidP="009E03E7">
            <w:pPr>
              <w:jc w:val="both"/>
              <w:rPr>
                <w:sz w:val="22"/>
                <w:szCs w:val="22"/>
              </w:rPr>
            </w:pPr>
            <w:r w:rsidRPr="00DE0476">
              <w:rPr>
                <w:sz w:val="22"/>
                <w:szCs w:val="22"/>
              </w:rPr>
              <w:t>Оплата за фактически поставленный товар осуществляется Заказчиком на основании накладных от Поставщика, в безналичной форме, в валюте Российской Федерации в течение 30 (тридцати) календарных дней с момента предоставления полного комплекта документов, при условии приемки Изделия Заказчиком и подписания товарной накладной (унифицированная форма ТОРГ-12) уполномоченными представителями Сторон. Поставщиком предоставляются следующие документы:</w:t>
            </w:r>
          </w:p>
          <w:p w:rsidR="009E03E7" w:rsidRPr="00DE0476" w:rsidRDefault="009E03E7" w:rsidP="009E03E7">
            <w:pPr>
              <w:jc w:val="both"/>
              <w:rPr>
                <w:sz w:val="22"/>
                <w:szCs w:val="22"/>
              </w:rPr>
            </w:pPr>
            <w:r w:rsidRPr="00DE0476">
              <w:rPr>
                <w:sz w:val="22"/>
                <w:szCs w:val="22"/>
              </w:rPr>
              <w:t>а) счет Поставщика в 1 (одном) экземпляре;</w:t>
            </w:r>
          </w:p>
          <w:p w:rsidR="009E03E7" w:rsidRPr="00DE0476" w:rsidRDefault="009E03E7" w:rsidP="009E03E7">
            <w:pPr>
              <w:jc w:val="both"/>
              <w:rPr>
                <w:sz w:val="22"/>
                <w:szCs w:val="22"/>
              </w:rPr>
            </w:pPr>
            <w:r w:rsidRPr="00DE0476">
              <w:rPr>
                <w:sz w:val="22"/>
                <w:szCs w:val="22"/>
              </w:rPr>
              <w:t>б) товарная накладная на поставленный товар, подписанный представителем Поставщика, в 2 (двух) экземплярах;</w:t>
            </w:r>
          </w:p>
          <w:p w:rsidR="009E03E7" w:rsidRPr="00DE0476" w:rsidRDefault="009E03E7" w:rsidP="009E03E7">
            <w:pPr>
              <w:jc w:val="both"/>
              <w:rPr>
                <w:sz w:val="22"/>
                <w:szCs w:val="22"/>
              </w:rPr>
            </w:pPr>
            <w:r w:rsidRPr="00DE0476">
              <w:rPr>
                <w:sz w:val="22"/>
                <w:szCs w:val="22"/>
              </w:rPr>
              <w:t>в) счет-фактура (если Поставщик является плательщиком НДС).</w:t>
            </w:r>
          </w:p>
          <w:p w:rsidR="009E03E7" w:rsidRPr="00DE0476" w:rsidRDefault="009E03E7" w:rsidP="009E03E7">
            <w:pPr>
              <w:jc w:val="both"/>
              <w:rPr>
                <w:sz w:val="22"/>
                <w:szCs w:val="22"/>
              </w:rPr>
            </w:pPr>
            <w:r w:rsidRPr="00DE0476">
              <w:rPr>
                <w:sz w:val="22"/>
                <w:szCs w:val="22"/>
              </w:rPr>
              <w:t>Документы предоставляются с сопроводительным письмом вместе с готовыми изделиями.</w:t>
            </w:r>
          </w:p>
          <w:p w:rsidR="00746C62" w:rsidRPr="00DE0476" w:rsidRDefault="009E03E7" w:rsidP="009E03E7">
            <w:pPr>
              <w:jc w:val="both"/>
              <w:rPr>
                <w:sz w:val="22"/>
                <w:szCs w:val="22"/>
              </w:rPr>
            </w:pPr>
            <w:r w:rsidRPr="00DE0476">
              <w:rPr>
                <w:sz w:val="22"/>
                <w:szCs w:val="22"/>
              </w:rPr>
              <w:t>Указанные в подпунктах «а», «б», «в» настоящего пункта документы должны в обязательном порядке содержать указание на настоящий Договор, его номер и дату его заключения.</w:t>
            </w:r>
          </w:p>
        </w:tc>
      </w:tr>
      <w:tr w:rsidR="00746C62" w:rsidRPr="00DE0476" w:rsidTr="00C35F5B">
        <w:trPr>
          <w:jc w:val="center"/>
        </w:trPr>
        <w:tc>
          <w:tcPr>
            <w:tcW w:w="5000" w:type="pct"/>
            <w:gridSpan w:val="8"/>
          </w:tcPr>
          <w:p w:rsidR="00746C62" w:rsidRPr="00DE0476" w:rsidRDefault="00746C62" w:rsidP="00746C62">
            <w:pPr>
              <w:jc w:val="both"/>
              <w:rPr>
                <w:i/>
                <w:sz w:val="28"/>
                <w:szCs w:val="28"/>
              </w:rPr>
            </w:pPr>
            <w:r w:rsidRPr="00DE0476">
              <w:rPr>
                <w:b/>
                <w:bCs/>
                <w:sz w:val="28"/>
                <w:szCs w:val="28"/>
              </w:rPr>
              <w:t>6. Документы, предоставляемые в подтверждение соответствия предлагаемых участником товаров, работ, услуг</w:t>
            </w:r>
          </w:p>
        </w:tc>
      </w:tr>
      <w:tr w:rsidR="00BB2047" w:rsidRPr="00DE0476" w:rsidTr="00C35F5B">
        <w:trPr>
          <w:jc w:val="center"/>
        </w:trPr>
        <w:tc>
          <w:tcPr>
            <w:tcW w:w="5000" w:type="pct"/>
            <w:gridSpan w:val="8"/>
            <w:shd w:val="clear" w:color="auto" w:fill="D9D9D9" w:themeFill="background1" w:themeFillShade="D9"/>
          </w:tcPr>
          <w:p w:rsidR="00C35F5B" w:rsidRPr="00DE0476" w:rsidRDefault="00C35F5B" w:rsidP="00C35F5B">
            <w:pPr>
              <w:rPr>
                <w:b/>
                <w:sz w:val="28"/>
                <w:szCs w:val="28"/>
              </w:rPr>
            </w:pPr>
            <w:r w:rsidRPr="00DE0476">
              <w:rPr>
                <w:b/>
                <w:sz w:val="28"/>
                <w:szCs w:val="28"/>
              </w:rPr>
              <w:t xml:space="preserve">лот № 1 На поставку канцелярских товаров (Ставропольский край), </w:t>
            </w:r>
          </w:p>
          <w:p w:rsidR="00C35F5B" w:rsidRPr="00DE0476" w:rsidRDefault="00C35F5B" w:rsidP="00C35F5B">
            <w:pPr>
              <w:rPr>
                <w:b/>
                <w:sz w:val="28"/>
                <w:szCs w:val="28"/>
              </w:rPr>
            </w:pPr>
            <w:r w:rsidRPr="00DE0476">
              <w:rPr>
                <w:b/>
                <w:sz w:val="28"/>
                <w:szCs w:val="28"/>
              </w:rPr>
              <w:t xml:space="preserve">лот № 2 На поставку канцелярских товаров (Ростовская область), </w:t>
            </w:r>
          </w:p>
          <w:p w:rsidR="00BB2047" w:rsidRPr="00DE0476" w:rsidRDefault="00C35F5B" w:rsidP="00C35F5B">
            <w:pPr>
              <w:jc w:val="both"/>
              <w:rPr>
                <w:b/>
                <w:sz w:val="22"/>
                <w:szCs w:val="22"/>
              </w:rPr>
            </w:pPr>
            <w:r w:rsidRPr="00DE0476">
              <w:rPr>
                <w:b/>
                <w:sz w:val="28"/>
                <w:szCs w:val="28"/>
              </w:rPr>
              <w:t>лот № 3 На поставку офисной бумаги</w:t>
            </w:r>
          </w:p>
        </w:tc>
      </w:tr>
      <w:tr w:rsidR="00746C62" w:rsidRPr="00DE0476" w:rsidTr="00C35F5B">
        <w:trPr>
          <w:jc w:val="center"/>
        </w:trPr>
        <w:tc>
          <w:tcPr>
            <w:tcW w:w="5000" w:type="pct"/>
            <w:gridSpan w:val="8"/>
          </w:tcPr>
          <w:p w:rsidR="00746C62" w:rsidRPr="00DE0476" w:rsidRDefault="00746C62" w:rsidP="00746C62">
            <w:pPr>
              <w:jc w:val="both"/>
              <w:rPr>
                <w:b/>
                <w:sz w:val="28"/>
                <w:szCs w:val="28"/>
              </w:rPr>
            </w:pPr>
            <w:r w:rsidRPr="00DE0476">
              <w:rPr>
                <w:b/>
                <w:sz w:val="28"/>
                <w:szCs w:val="28"/>
              </w:rPr>
              <w:t>7. Расчет стоимости товаров, работ, услуг за единицу</w:t>
            </w:r>
          </w:p>
        </w:tc>
      </w:tr>
      <w:tr w:rsidR="00C35F5B" w:rsidRPr="00DE0476" w:rsidTr="00C35F5B">
        <w:trPr>
          <w:jc w:val="center"/>
        </w:trPr>
        <w:tc>
          <w:tcPr>
            <w:tcW w:w="5000" w:type="pct"/>
            <w:gridSpan w:val="8"/>
            <w:shd w:val="clear" w:color="auto" w:fill="D9D9D9" w:themeFill="background1" w:themeFillShade="D9"/>
          </w:tcPr>
          <w:p w:rsidR="00C35F5B" w:rsidRPr="00DE0476" w:rsidRDefault="00C35F5B" w:rsidP="00F66F9C">
            <w:pPr>
              <w:rPr>
                <w:b/>
                <w:sz w:val="28"/>
                <w:szCs w:val="28"/>
              </w:rPr>
            </w:pPr>
            <w:r w:rsidRPr="00DE0476">
              <w:rPr>
                <w:b/>
                <w:sz w:val="28"/>
                <w:szCs w:val="28"/>
              </w:rPr>
              <w:t xml:space="preserve">лот № 1 На поставку канцелярских товаров (Ставропольский край), </w:t>
            </w:r>
          </w:p>
          <w:p w:rsidR="00C35F5B" w:rsidRPr="00DE0476" w:rsidRDefault="00C35F5B" w:rsidP="00F66F9C">
            <w:pPr>
              <w:rPr>
                <w:b/>
                <w:sz w:val="28"/>
                <w:szCs w:val="28"/>
              </w:rPr>
            </w:pPr>
            <w:r w:rsidRPr="00DE0476">
              <w:rPr>
                <w:b/>
                <w:sz w:val="28"/>
                <w:szCs w:val="28"/>
              </w:rPr>
              <w:t xml:space="preserve">лот № 2 На поставку канцелярских товаров (Ростовская область), </w:t>
            </w:r>
          </w:p>
          <w:p w:rsidR="00C35F5B" w:rsidRPr="00DE0476" w:rsidRDefault="00C35F5B" w:rsidP="00F66F9C">
            <w:pPr>
              <w:jc w:val="both"/>
              <w:rPr>
                <w:b/>
                <w:sz w:val="22"/>
                <w:szCs w:val="22"/>
              </w:rPr>
            </w:pPr>
            <w:r w:rsidRPr="00DE0476">
              <w:rPr>
                <w:b/>
                <w:sz w:val="28"/>
                <w:szCs w:val="28"/>
              </w:rPr>
              <w:t>лот № 3 На поставку офисной бумаги</w:t>
            </w:r>
          </w:p>
        </w:tc>
      </w:tr>
      <w:tr w:rsidR="00C35F5B" w:rsidRPr="00DE0476" w:rsidTr="00C35F5B">
        <w:trPr>
          <w:jc w:val="center"/>
        </w:trPr>
        <w:tc>
          <w:tcPr>
            <w:tcW w:w="5000" w:type="pct"/>
            <w:gridSpan w:val="8"/>
          </w:tcPr>
          <w:p w:rsidR="00C35F5B" w:rsidRPr="00DE0476" w:rsidRDefault="00C35F5B" w:rsidP="00B952E0">
            <w:pPr>
              <w:jc w:val="both"/>
              <w:rPr>
                <w:b/>
                <w:sz w:val="22"/>
                <w:szCs w:val="22"/>
              </w:rPr>
            </w:pPr>
            <w:r w:rsidRPr="00DE0476">
              <w:rPr>
                <w:bCs/>
              </w:rPr>
              <w:t>Цена за единицу каждого наименования товаров, работ, услуг без учета НДС указывается участником в ценовом предложении, оформленном в соответствии с формой 6.2 приложения № 6 извещения о проведении запроса котировок</w:t>
            </w:r>
          </w:p>
        </w:tc>
      </w:tr>
    </w:tbl>
    <w:p w:rsidR="004A4B5F" w:rsidRPr="00DE0476" w:rsidRDefault="007F149E" w:rsidP="007F149E">
      <w:pPr>
        <w:rPr>
          <w:sz w:val="28"/>
          <w:szCs w:val="28"/>
        </w:rPr>
      </w:pPr>
      <w:r w:rsidRPr="00DE0476">
        <w:rPr>
          <w:sz w:val="28"/>
          <w:szCs w:val="28"/>
        </w:rPr>
        <w:br w:type="page"/>
      </w:r>
    </w:p>
    <w:tbl>
      <w:tblPr>
        <w:tblW w:w="10632" w:type="dxa"/>
        <w:tblInd w:w="-318" w:type="dxa"/>
        <w:tblLayout w:type="fixed"/>
        <w:tblLook w:val="04A0" w:firstRow="1" w:lastRow="0" w:firstColumn="1" w:lastColumn="0" w:noHBand="0" w:noVBand="1"/>
      </w:tblPr>
      <w:tblGrid>
        <w:gridCol w:w="576"/>
        <w:gridCol w:w="2827"/>
        <w:gridCol w:w="1149"/>
        <w:gridCol w:w="850"/>
        <w:gridCol w:w="1134"/>
        <w:gridCol w:w="1276"/>
        <w:gridCol w:w="1402"/>
        <w:gridCol w:w="1418"/>
      </w:tblGrid>
      <w:tr w:rsidR="001B1E5A" w:rsidRPr="00DE0476" w:rsidTr="001B1E5A">
        <w:trPr>
          <w:trHeight w:val="375"/>
        </w:trPr>
        <w:tc>
          <w:tcPr>
            <w:tcW w:w="10632" w:type="dxa"/>
            <w:gridSpan w:val="8"/>
            <w:tcBorders>
              <w:top w:val="single" w:sz="8" w:space="0" w:color="00000A"/>
              <w:left w:val="single" w:sz="8" w:space="0" w:color="00000A"/>
              <w:bottom w:val="nil"/>
              <w:right w:val="single" w:sz="8" w:space="0" w:color="00000A"/>
            </w:tcBorders>
            <w:shd w:val="clear" w:color="auto" w:fill="auto"/>
            <w:vAlign w:val="center"/>
            <w:hideMark/>
          </w:tcPr>
          <w:p w:rsidR="001B1E5A" w:rsidRPr="00DE0476" w:rsidRDefault="001B1E5A" w:rsidP="001B1E5A">
            <w:pPr>
              <w:jc w:val="right"/>
              <w:rPr>
                <w:b/>
                <w:bCs/>
                <w:color w:val="000000"/>
              </w:rPr>
            </w:pPr>
            <w:r w:rsidRPr="00DE0476">
              <w:rPr>
                <w:b/>
                <w:bCs/>
                <w:color w:val="000000"/>
              </w:rPr>
              <w:lastRenderedPageBreak/>
              <w:t>Приложение №1</w:t>
            </w:r>
          </w:p>
        </w:tc>
      </w:tr>
      <w:tr w:rsidR="001B1E5A" w:rsidRPr="00DE0476" w:rsidTr="001B1E5A">
        <w:trPr>
          <w:trHeight w:val="330"/>
        </w:trPr>
        <w:tc>
          <w:tcPr>
            <w:tcW w:w="10632" w:type="dxa"/>
            <w:gridSpan w:val="8"/>
            <w:tcBorders>
              <w:top w:val="nil"/>
              <w:left w:val="single" w:sz="8" w:space="0" w:color="00000A"/>
              <w:bottom w:val="single" w:sz="8" w:space="0" w:color="00000A"/>
              <w:right w:val="single" w:sz="8" w:space="0" w:color="00000A"/>
            </w:tcBorders>
            <w:shd w:val="clear" w:color="auto" w:fill="auto"/>
            <w:vAlign w:val="center"/>
            <w:hideMark/>
          </w:tcPr>
          <w:p w:rsidR="001B1E5A" w:rsidRPr="00DE0476" w:rsidRDefault="001B1E5A" w:rsidP="001B1E5A">
            <w:pPr>
              <w:jc w:val="right"/>
              <w:rPr>
                <w:b/>
                <w:bCs/>
                <w:color w:val="000000"/>
              </w:rPr>
            </w:pPr>
            <w:r w:rsidRPr="00DE0476">
              <w:rPr>
                <w:b/>
                <w:bCs/>
                <w:color w:val="000000"/>
              </w:rPr>
              <w:t>к техническому заданию</w:t>
            </w:r>
          </w:p>
        </w:tc>
      </w:tr>
      <w:tr w:rsidR="001B1E5A" w:rsidRPr="00DE0476" w:rsidTr="001B1E5A">
        <w:trPr>
          <w:trHeight w:val="750"/>
        </w:trPr>
        <w:tc>
          <w:tcPr>
            <w:tcW w:w="10632" w:type="dxa"/>
            <w:gridSpan w:val="8"/>
            <w:tcBorders>
              <w:top w:val="single" w:sz="8" w:space="0" w:color="00000A"/>
              <w:left w:val="single" w:sz="8" w:space="0" w:color="00000A"/>
              <w:bottom w:val="single" w:sz="8" w:space="0" w:color="00000A"/>
              <w:right w:val="single" w:sz="8" w:space="0" w:color="00000A"/>
            </w:tcBorders>
            <w:shd w:val="clear" w:color="auto" w:fill="auto"/>
            <w:vAlign w:val="center"/>
            <w:hideMark/>
          </w:tcPr>
          <w:p w:rsidR="001B1E5A" w:rsidRPr="00DE0476" w:rsidRDefault="001B1E5A" w:rsidP="001B1E5A">
            <w:pPr>
              <w:jc w:val="center"/>
              <w:rPr>
                <w:b/>
                <w:bCs/>
                <w:color w:val="000000"/>
              </w:rPr>
            </w:pPr>
            <w:r w:rsidRPr="00DE0476">
              <w:rPr>
                <w:b/>
                <w:bCs/>
                <w:color w:val="000000"/>
              </w:rPr>
              <w:t xml:space="preserve"> Наименование закупаемых товаров, их количество (объем), единичные расценки и начальная (максимальная) цена договора по Лоту №1</w:t>
            </w:r>
          </w:p>
        </w:tc>
      </w:tr>
      <w:tr w:rsidR="006F554A" w:rsidRPr="00DE0476" w:rsidTr="009A710B">
        <w:trPr>
          <w:trHeight w:val="2597"/>
        </w:trPr>
        <w:tc>
          <w:tcPr>
            <w:tcW w:w="576" w:type="dxa"/>
            <w:tcBorders>
              <w:top w:val="nil"/>
              <w:left w:val="single" w:sz="8" w:space="0" w:color="00000A"/>
              <w:bottom w:val="single" w:sz="8" w:space="0" w:color="00000A"/>
              <w:right w:val="single" w:sz="8" w:space="0" w:color="00000A"/>
            </w:tcBorders>
            <w:shd w:val="clear" w:color="000000" w:fill="FFFFFF"/>
            <w:vAlign w:val="center"/>
            <w:hideMark/>
          </w:tcPr>
          <w:p w:rsidR="006F554A" w:rsidRPr="00DE0476" w:rsidRDefault="006F554A" w:rsidP="001B1E5A">
            <w:pPr>
              <w:jc w:val="center"/>
              <w:rPr>
                <w:b/>
                <w:bCs/>
                <w:color w:val="000000"/>
              </w:rPr>
            </w:pPr>
            <w:r w:rsidRPr="00DE0476">
              <w:rPr>
                <w:b/>
                <w:bCs/>
                <w:color w:val="000000"/>
              </w:rPr>
              <w:t>№ п/п</w:t>
            </w:r>
          </w:p>
        </w:tc>
        <w:tc>
          <w:tcPr>
            <w:tcW w:w="2827" w:type="dxa"/>
            <w:tcBorders>
              <w:top w:val="nil"/>
              <w:left w:val="single" w:sz="8" w:space="0" w:color="00000A"/>
              <w:bottom w:val="single" w:sz="8" w:space="0" w:color="00000A"/>
              <w:right w:val="single" w:sz="8" w:space="0" w:color="00000A"/>
            </w:tcBorders>
            <w:shd w:val="clear" w:color="000000" w:fill="FFFFFF"/>
            <w:vAlign w:val="center"/>
            <w:hideMark/>
          </w:tcPr>
          <w:p w:rsidR="006F554A" w:rsidRPr="00DE0476" w:rsidRDefault="006F554A" w:rsidP="006F554A">
            <w:pPr>
              <w:jc w:val="center"/>
              <w:rPr>
                <w:b/>
                <w:bCs/>
                <w:color w:val="000000"/>
              </w:rPr>
            </w:pPr>
            <w:r w:rsidRPr="00DE0476">
              <w:rPr>
                <w:b/>
                <w:bCs/>
                <w:color w:val="000000"/>
              </w:rPr>
              <w:t xml:space="preserve">Наименование товара </w:t>
            </w:r>
          </w:p>
        </w:tc>
        <w:tc>
          <w:tcPr>
            <w:tcW w:w="1149" w:type="dxa"/>
            <w:tcBorders>
              <w:top w:val="nil"/>
              <w:left w:val="nil"/>
              <w:right w:val="single" w:sz="8" w:space="0" w:color="00000A"/>
            </w:tcBorders>
            <w:shd w:val="clear" w:color="000000" w:fill="FFFFFF"/>
            <w:vAlign w:val="center"/>
            <w:hideMark/>
          </w:tcPr>
          <w:p w:rsidR="006F554A" w:rsidRPr="00DE0476" w:rsidRDefault="006F554A" w:rsidP="001B1E5A">
            <w:pPr>
              <w:jc w:val="center"/>
              <w:rPr>
                <w:b/>
                <w:bCs/>
                <w:color w:val="000000"/>
              </w:rPr>
            </w:pPr>
            <w:proofErr w:type="spellStart"/>
            <w:r w:rsidRPr="00DE0476">
              <w:rPr>
                <w:b/>
                <w:bCs/>
                <w:color w:val="000000"/>
              </w:rPr>
              <w:t>Ед</w:t>
            </w:r>
            <w:proofErr w:type="spellEnd"/>
            <w:r w:rsidRPr="00DE0476">
              <w:rPr>
                <w:b/>
                <w:bCs/>
                <w:color w:val="000000"/>
              </w:rPr>
              <w:t xml:space="preserve"> </w:t>
            </w:r>
            <w:proofErr w:type="spellStart"/>
            <w:r w:rsidRPr="00DE0476">
              <w:rPr>
                <w:b/>
                <w:bCs/>
                <w:color w:val="000000"/>
              </w:rPr>
              <w:t>измер</w:t>
            </w:r>
            <w:proofErr w:type="spellEnd"/>
            <w:r w:rsidRPr="00DE0476">
              <w:rPr>
                <w:b/>
                <w:bCs/>
                <w:color w:val="000000"/>
              </w:rPr>
              <w:t>.</w:t>
            </w:r>
          </w:p>
        </w:tc>
        <w:tc>
          <w:tcPr>
            <w:tcW w:w="850" w:type="dxa"/>
            <w:tcBorders>
              <w:top w:val="nil"/>
              <w:left w:val="single" w:sz="8" w:space="0" w:color="00000A"/>
              <w:bottom w:val="single" w:sz="8" w:space="0" w:color="00000A"/>
              <w:right w:val="single" w:sz="8" w:space="0" w:color="00000A"/>
            </w:tcBorders>
            <w:shd w:val="clear" w:color="000000" w:fill="FFFFFF"/>
            <w:vAlign w:val="center"/>
            <w:hideMark/>
          </w:tcPr>
          <w:p w:rsidR="006F554A" w:rsidRPr="00DE0476" w:rsidRDefault="006F554A" w:rsidP="006F554A">
            <w:pPr>
              <w:jc w:val="center"/>
              <w:rPr>
                <w:b/>
                <w:bCs/>
                <w:color w:val="000000"/>
              </w:rPr>
            </w:pPr>
            <w:r w:rsidRPr="00DE0476">
              <w:rPr>
                <w:b/>
                <w:bCs/>
                <w:color w:val="000000"/>
              </w:rPr>
              <w:t>Кол-во товара</w:t>
            </w:r>
          </w:p>
        </w:tc>
        <w:tc>
          <w:tcPr>
            <w:tcW w:w="1134" w:type="dxa"/>
            <w:tcBorders>
              <w:top w:val="nil"/>
              <w:left w:val="single" w:sz="8" w:space="0" w:color="00000A"/>
              <w:bottom w:val="single" w:sz="8" w:space="0" w:color="00000A"/>
              <w:right w:val="single" w:sz="8" w:space="0" w:color="00000A"/>
            </w:tcBorders>
            <w:shd w:val="clear" w:color="000000" w:fill="FFFFFF"/>
            <w:vAlign w:val="center"/>
            <w:hideMark/>
          </w:tcPr>
          <w:p w:rsidR="006F554A" w:rsidRPr="00DE0476" w:rsidRDefault="006F554A" w:rsidP="006F554A">
            <w:pPr>
              <w:jc w:val="center"/>
              <w:rPr>
                <w:b/>
                <w:bCs/>
                <w:color w:val="000000"/>
              </w:rPr>
            </w:pPr>
            <w:r w:rsidRPr="00DE0476">
              <w:rPr>
                <w:b/>
                <w:bCs/>
                <w:color w:val="000000"/>
              </w:rPr>
              <w:t>Начальная (максимальная) цена за ед. товара, руб. без НДС</w:t>
            </w:r>
          </w:p>
        </w:tc>
        <w:tc>
          <w:tcPr>
            <w:tcW w:w="1276" w:type="dxa"/>
            <w:tcBorders>
              <w:top w:val="nil"/>
              <w:left w:val="single" w:sz="8" w:space="0" w:color="00000A"/>
              <w:bottom w:val="single" w:sz="8" w:space="0" w:color="00000A"/>
              <w:right w:val="single" w:sz="8" w:space="0" w:color="00000A"/>
            </w:tcBorders>
            <w:shd w:val="clear" w:color="000000" w:fill="FFFFFF"/>
            <w:vAlign w:val="center"/>
            <w:hideMark/>
          </w:tcPr>
          <w:p w:rsidR="006F554A" w:rsidRPr="00DE0476" w:rsidRDefault="006F554A" w:rsidP="006F554A">
            <w:pPr>
              <w:jc w:val="center"/>
              <w:rPr>
                <w:b/>
                <w:bCs/>
                <w:color w:val="000000"/>
              </w:rPr>
            </w:pPr>
            <w:r w:rsidRPr="00DE0476">
              <w:rPr>
                <w:b/>
                <w:bCs/>
                <w:color w:val="000000"/>
              </w:rPr>
              <w:t>Начальная (максимальная) цена за ед. товара, руб. с НДС</w:t>
            </w:r>
          </w:p>
        </w:tc>
        <w:tc>
          <w:tcPr>
            <w:tcW w:w="1402" w:type="dxa"/>
            <w:tcBorders>
              <w:top w:val="nil"/>
              <w:left w:val="single" w:sz="8" w:space="0" w:color="00000A"/>
              <w:bottom w:val="single" w:sz="8" w:space="0" w:color="00000A"/>
              <w:right w:val="single" w:sz="8" w:space="0" w:color="00000A"/>
            </w:tcBorders>
            <w:shd w:val="clear" w:color="000000" w:fill="FFFFFF"/>
            <w:vAlign w:val="center"/>
            <w:hideMark/>
          </w:tcPr>
          <w:p w:rsidR="006F554A" w:rsidRPr="00DE0476" w:rsidRDefault="006F554A" w:rsidP="006F554A">
            <w:pPr>
              <w:jc w:val="center"/>
              <w:rPr>
                <w:b/>
                <w:bCs/>
                <w:color w:val="000000"/>
              </w:rPr>
            </w:pPr>
            <w:r w:rsidRPr="00DE0476">
              <w:rPr>
                <w:b/>
                <w:bCs/>
                <w:color w:val="000000"/>
              </w:rPr>
              <w:t>Начальная (максимальная) цена стоимость, руб. без НДС</w:t>
            </w:r>
          </w:p>
        </w:tc>
        <w:tc>
          <w:tcPr>
            <w:tcW w:w="1418" w:type="dxa"/>
            <w:tcBorders>
              <w:top w:val="nil"/>
              <w:left w:val="single" w:sz="8" w:space="0" w:color="00000A"/>
              <w:bottom w:val="single" w:sz="8" w:space="0" w:color="00000A"/>
              <w:right w:val="single" w:sz="8" w:space="0" w:color="00000A"/>
            </w:tcBorders>
            <w:shd w:val="clear" w:color="000000" w:fill="FFFFFF"/>
            <w:vAlign w:val="center"/>
            <w:hideMark/>
          </w:tcPr>
          <w:p w:rsidR="006F554A" w:rsidRPr="00DE0476" w:rsidRDefault="006F554A" w:rsidP="001B1E5A">
            <w:pPr>
              <w:jc w:val="center"/>
              <w:rPr>
                <w:b/>
                <w:bCs/>
                <w:color w:val="000000"/>
              </w:rPr>
            </w:pPr>
            <w:r w:rsidRPr="00DE0476">
              <w:rPr>
                <w:b/>
                <w:bCs/>
                <w:color w:val="000000"/>
              </w:rPr>
              <w:t>Начальная (максимальная) стоимость, руб. с НДС 20%</w:t>
            </w:r>
          </w:p>
        </w:tc>
      </w:tr>
      <w:tr w:rsidR="009513DC" w:rsidRPr="00DE0476" w:rsidTr="009A710B">
        <w:trPr>
          <w:trHeight w:val="551"/>
        </w:trPr>
        <w:tc>
          <w:tcPr>
            <w:tcW w:w="5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w:t>
            </w:r>
          </w:p>
        </w:tc>
        <w:tc>
          <w:tcPr>
            <w:tcW w:w="2827" w:type="dxa"/>
            <w:tcBorders>
              <w:top w:val="single" w:sz="8" w:space="0" w:color="auto"/>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Антистеплер</w:t>
            </w:r>
            <w:proofErr w:type="spellEnd"/>
            <w:r w:rsidRPr="00DE0476">
              <w:rPr>
                <w:color w:val="000000"/>
                <w:sz w:val="20"/>
                <w:szCs w:val="20"/>
              </w:rPr>
              <w:t xml:space="preserve"> для скоб № 10 и № 24/6, черный</w:t>
            </w:r>
          </w:p>
        </w:tc>
        <w:tc>
          <w:tcPr>
            <w:tcW w:w="1149" w:type="dxa"/>
            <w:tcBorders>
              <w:top w:val="single" w:sz="8" w:space="0" w:color="auto"/>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44,24</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53,09</w:t>
            </w:r>
          </w:p>
        </w:tc>
        <w:tc>
          <w:tcPr>
            <w:tcW w:w="1402" w:type="dxa"/>
            <w:tcBorders>
              <w:top w:val="single" w:sz="8" w:space="0" w:color="auto"/>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88,48</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106,18</w:t>
            </w:r>
          </w:p>
        </w:tc>
      </w:tr>
      <w:tr w:rsidR="009513DC" w:rsidRPr="00DE0476" w:rsidTr="001B1E5A">
        <w:trPr>
          <w:trHeight w:val="70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2</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Батарейки  AAA LR03, </w:t>
            </w:r>
            <w:proofErr w:type="spellStart"/>
            <w:r w:rsidRPr="00DE0476">
              <w:rPr>
                <w:color w:val="000000"/>
                <w:sz w:val="20"/>
                <w:szCs w:val="20"/>
              </w:rPr>
              <w:t>Alkaline</w:t>
            </w:r>
            <w:proofErr w:type="spellEnd"/>
            <w:r w:rsidRPr="00DE0476">
              <w:rPr>
                <w:color w:val="000000"/>
                <w:sz w:val="20"/>
                <w:szCs w:val="20"/>
              </w:rPr>
              <w:t>, 18 шт., в блистере, 1,5 В</w:t>
            </w:r>
          </w:p>
        </w:tc>
        <w:tc>
          <w:tcPr>
            <w:tcW w:w="1149"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w:t>
            </w:r>
          </w:p>
        </w:tc>
        <w:tc>
          <w:tcPr>
            <w:tcW w:w="1134"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728,31</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873,97</w:t>
            </w:r>
          </w:p>
        </w:tc>
        <w:tc>
          <w:tcPr>
            <w:tcW w:w="1402"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2913,24</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3495,88</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3</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Батарейки AA LR6, </w:t>
            </w:r>
            <w:proofErr w:type="spellStart"/>
            <w:r w:rsidRPr="00DE0476">
              <w:rPr>
                <w:color w:val="000000"/>
                <w:sz w:val="20"/>
                <w:szCs w:val="20"/>
              </w:rPr>
              <w:t>Alkaline</w:t>
            </w:r>
            <w:proofErr w:type="spellEnd"/>
            <w:r w:rsidRPr="00DE0476">
              <w:rPr>
                <w:color w:val="000000"/>
                <w:sz w:val="20"/>
                <w:szCs w:val="20"/>
              </w:rPr>
              <w:t>, 18 шт., в блистере, 1,5 В</w:t>
            </w:r>
          </w:p>
        </w:tc>
        <w:tc>
          <w:tcPr>
            <w:tcW w:w="1149"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14</w:t>
            </w:r>
          </w:p>
        </w:tc>
        <w:tc>
          <w:tcPr>
            <w:tcW w:w="1134"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728,31</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873,97</w:t>
            </w:r>
          </w:p>
        </w:tc>
        <w:tc>
          <w:tcPr>
            <w:tcW w:w="1402"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10196,34</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12235,58</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4</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Бейдж</w:t>
            </w:r>
            <w:proofErr w:type="spellEnd"/>
            <w:r w:rsidRPr="00DE0476">
              <w:rPr>
                <w:color w:val="000000"/>
                <w:sz w:val="20"/>
                <w:szCs w:val="20"/>
              </w:rPr>
              <w:t xml:space="preserve">  120х90 мм, вертикальный, на синем шнурке 45 см, 2 карабина</w:t>
            </w:r>
          </w:p>
        </w:tc>
        <w:tc>
          <w:tcPr>
            <w:tcW w:w="1149"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w:t>
            </w:r>
          </w:p>
        </w:tc>
        <w:tc>
          <w:tcPr>
            <w:tcW w:w="1134"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32,42</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38,9</w:t>
            </w:r>
          </w:p>
        </w:tc>
        <w:tc>
          <w:tcPr>
            <w:tcW w:w="1402"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64,84</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77,8</w:t>
            </w:r>
          </w:p>
        </w:tc>
      </w:tr>
      <w:tr w:rsidR="009513DC" w:rsidRPr="00DE0476" w:rsidTr="001B1E5A">
        <w:trPr>
          <w:trHeight w:val="79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5</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Бейдж</w:t>
            </w:r>
            <w:proofErr w:type="spellEnd"/>
            <w:r w:rsidRPr="00DE0476">
              <w:rPr>
                <w:color w:val="000000"/>
                <w:sz w:val="20"/>
                <w:szCs w:val="20"/>
              </w:rPr>
              <w:t xml:space="preserve"> 90х57 мм, горизонтальный, жесткий, с </w:t>
            </w:r>
            <w:proofErr w:type="spellStart"/>
            <w:r w:rsidRPr="00DE0476">
              <w:rPr>
                <w:color w:val="000000"/>
                <w:sz w:val="20"/>
                <w:szCs w:val="20"/>
              </w:rPr>
              <w:t>клипсой</w:t>
            </w:r>
            <w:proofErr w:type="spellEnd"/>
            <w:r w:rsidRPr="00DE0476">
              <w:rPr>
                <w:color w:val="000000"/>
                <w:sz w:val="20"/>
                <w:szCs w:val="20"/>
              </w:rPr>
              <w:t xml:space="preserve"> и булавкой (со </w:t>
            </w:r>
            <w:proofErr w:type="spellStart"/>
            <w:r w:rsidRPr="00DE0476">
              <w:rPr>
                <w:color w:val="000000"/>
                <w:sz w:val="20"/>
                <w:szCs w:val="20"/>
              </w:rPr>
              <w:t>штрихкодом</w:t>
            </w:r>
            <w:proofErr w:type="spellEnd"/>
            <w:r w:rsidRPr="00DE0476">
              <w:rPr>
                <w:color w:val="000000"/>
                <w:sz w:val="20"/>
                <w:szCs w:val="20"/>
              </w:rPr>
              <w:t>)</w:t>
            </w:r>
          </w:p>
        </w:tc>
        <w:tc>
          <w:tcPr>
            <w:tcW w:w="1149"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14</w:t>
            </w:r>
          </w:p>
        </w:tc>
        <w:tc>
          <w:tcPr>
            <w:tcW w:w="1134"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12,24</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14,69</w:t>
            </w:r>
          </w:p>
        </w:tc>
        <w:tc>
          <w:tcPr>
            <w:tcW w:w="1402"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171,36</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205,66</w:t>
            </w:r>
          </w:p>
        </w:tc>
      </w:tr>
      <w:tr w:rsidR="009513DC" w:rsidRPr="00DE0476" w:rsidTr="009A710B">
        <w:trPr>
          <w:trHeight w:val="807"/>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6</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Бейджи</w:t>
            </w:r>
            <w:proofErr w:type="spellEnd"/>
            <w:r w:rsidRPr="00DE0476">
              <w:rPr>
                <w:color w:val="000000"/>
                <w:sz w:val="20"/>
                <w:szCs w:val="20"/>
              </w:rPr>
              <w:t xml:space="preserve"> комплект 50 шт., 90х57 мм, горизонтальные, жесткие, с </w:t>
            </w:r>
            <w:proofErr w:type="spellStart"/>
            <w:r w:rsidRPr="00DE0476">
              <w:rPr>
                <w:color w:val="000000"/>
                <w:sz w:val="20"/>
                <w:szCs w:val="20"/>
              </w:rPr>
              <w:t>клипсой</w:t>
            </w:r>
            <w:proofErr w:type="spellEnd"/>
            <w:r w:rsidRPr="00DE0476">
              <w:rPr>
                <w:color w:val="000000"/>
                <w:sz w:val="20"/>
                <w:szCs w:val="20"/>
              </w:rPr>
              <w:t xml:space="preserve"> и булавкой</w:t>
            </w:r>
          </w:p>
        </w:tc>
        <w:tc>
          <w:tcPr>
            <w:tcW w:w="1149"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384,94</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461,93</w:t>
            </w:r>
          </w:p>
        </w:tc>
        <w:tc>
          <w:tcPr>
            <w:tcW w:w="1402"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1924,7</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2309,65</w:t>
            </w:r>
          </w:p>
        </w:tc>
      </w:tr>
      <w:tr w:rsidR="009513DC" w:rsidRPr="00DE0476" w:rsidTr="009A710B">
        <w:trPr>
          <w:trHeight w:val="99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7</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Бланк бухгалтерский, офсет 120 г/м2, "Личная карточка работника", комплект 50 шт., ф-Т-2, А3</w:t>
            </w:r>
          </w:p>
        </w:tc>
        <w:tc>
          <w:tcPr>
            <w:tcW w:w="1149"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w:t>
            </w:r>
          </w:p>
        </w:tc>
        <w:tc>
          <w:tcPr>
            <w:tcW w:w="1134"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242,28</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290,74</w:t>
            </w:r>
          </w:p>
        </w:tc>
        <w:tc>
          <w:tcPr>
            <w:tcW w:w="1402"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1695,96</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2035,18</w:t>
            </w:r>
          </w:p>
        </w:tc>
      </w:tr>
      <w:tr w:rsidR="009513DC" w:rsidRPr="00DE0476" w:rsidTr="009A710B">
        <w:trPr>
          <w:trHeight w:val="834"/>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8</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Блок для записей в подставке прозрачной, куб 9х9х5 см, белый, белизна 95-98%</w:t>
            </w:r>
          </w:p>
        </w:tc>
        <w:tc>
          <w:tcPr>
            <w:tcW w:w="1149"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76,19</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91,43</w:t>
            </w:r>
          </w:p>
        </w:tc>
        <w:tc>
          <w:tcPr>
            <w:tcW w:w="1402"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380,95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457,15</w:t>
            </w:r>
          </w:p>
        </w:tc>
      </w:tr>
      <w:tr w:rsidR="009513DC" w:rsidRPr="00DE0476" w:rsidTr="001B1E5A">
        <w:trPr>
          <w:trHeight w:val="276"/>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9</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Блок для записей непроклеенный, куб 9х9х5 см, белый, белизна 95-98%</w:t>
            </w:r>
          </w:p>
        </w:tc>
        <w:tc>
          <w:tcPr>
            <w:tcW w:w="1149"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51,87</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62,24</w:t>
            </w:r>
          </w:p>
        </w:tc>
        <w:tc>
          <w:tcPr>
            <w:tcW w:w="1402"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259,35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311,2</w:t>
            </w:r>
          </w:p>
        </w:tc>
      </w:tr>
      <w:tr w:rsidR="009513DC" w:rsidRPr="00DE0476" w:rsidTr="001B1E5A">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10</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Блок для записей проклеенный, косой срез 9х11 см, 300 листов, ДЕКОРАТИВНЫЙ, 5 дизайнов ассорти</w:t>
            </w:r>
          </w:p>
        </w:tc>
        <w:tc>
          <w:tcPr>
            <w:tcW w:w="1149"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w:t>
            </w:r>
          </w:p>
        </w:tc>
        <w:tc>
          <w:tcPr>
            <w:tcW w:w="1134"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73</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87,6</w:t>
            </w:r>
          </w:p>
        </w:tc>
        <w:tc>
          <w:tcPr>
            <w:tcW w:w="1402"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146</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175,2</w:t>
            </w:r>
          </w:p>
        </w:tc>
      </w:tr>
      <w:tr w:rsidR="009513DC" w:rsidRPr="00DE0476" w:rsidTr="009A710B">
        <w:trPr>
          <w:trHeight w:val="788"/>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11</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Блок для записей проклеенный, куб 8х8х4 см, белый, белизна 95-98%</w:t>
            </w:r>
          </w:p>
        </w:tc>
        <w:tc>
          <w:tcPr>
            <w:tcW w:w="1149"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50,97</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61,16</w:t>
            </w:r>
          </w:p>
        </w:tc>
        <w:tc>
          <w:tcPr>
            <w:tcW w:w="1402"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254,85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305,8</w:t>
            </w:r>
          </w:p>
        </w:tc>
      </w:tr>
      <w:tr w:rsidR="009513DC" w:rsidRPr="00DE0476" w:rsidTr="009A710B">
        <w:trPr>
          <w:trHeight w:val="686"/>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12</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Блокнот А6, 48 л., гребень, мелованный картон обложка, клетка, 3 вида, 98х131 мм</w:t>
            </w:r>
          </w:p>
        </w:tc>
        <w:tc>
          <w:tcPr>
            <w:tcW w:w="1149"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w:t>
            </w:r>
          </w:p>
        </w:tc>
        <w:tc>
          <w:tcPr>
            <w:tcW w:w="1134"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17,28</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20,74</w:t>
            </w:r>
          </w:p>
        </w:tc>
        <w:tc>
          <w:tcPr>
            <w:tcW w:w="1402"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sz w:val="20"/>
                <w:szCs w:val="20"/>
              </w:rPr>
            </w:pPr>
            <w:r w:rsidRPr="00DE0476">
              <w:rPr>
                <w:color w:val="000000"/>
                <w:sz w:val="20"/>
                <w:szCs w:val="20"/>
              </w:rPr>
              <w:t>34,56</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41,48</w:t>
            </w:r>
          </w:p>
        </w:tc>
      </w:tr>
      <w:tr w:rsidR="009513DC" w:rsidRPr="00DE0476" w:rsidTr="001B1E5A">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13</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Бумага А3, 160 г/м2, 250 л., для полноцветной лазерной печати, А++, Австрия, 161% (CIE)</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994,61</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1193,53</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9946,1</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11935,3</w:t>
            </w:r>
          </w:p>
        </w:tc>
      </w:tr>
      <w:tr w:rsidR="009513DC" w:rsidRPr="00DE0476" w:rsidTr="00874876">
        <w:trPr>
          <w:trHeight w:val="718"/>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lastRenderedPageBreak/>
              <w:t>14</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Бумага офисная А3, класс "C", 80 г/м2, 500 л.,  белизна 146% (CIE)</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464,18</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557,02</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2320,9</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2785,1</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15</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Грифель запасной PILOT PL-7ENOG, HB, полимерный, 0,7 мм, 12 штук</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59,44</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71,33</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594,4</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713,3</w:t>
            </w:r>
          </w:p>
        </w:tc>
      </w:tr>
      <w:tr w:rsidR="009513DC" w:rsidRPr="00DE0476" w:rsidTr="00874876">
        <w:trPr>
          <w:trHeight w:val="4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16</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Грифель запасной НВ, 0,5 мм, 20 штук</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24,14</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28,97</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72,42</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86,91</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17</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Демосистема</w:t>
            </w:r>
            <w:proofErr w:type="spellEnd"/>
            <w:r w:rsidRPr="00DE0476">
              <w:rPr>
                <w:color w:val="000000"/>
                <w:sz w:val="20"/>
                <w:szCs w:val="20"/>
              </w:rPr>
              <w:t xml:space="preserve"> настенная, серая, с 10 цветными панелями А4</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2533,36</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3040,03</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12666,8</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15200,15</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18</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Доска пробковая  для объявлений, 45х60 см, деревянная рамка</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556,04</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667,25</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1668,12</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2001,75</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19</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Доска-</w:t>
            </w:r>
            <w:proofErr w:type="spellStart"/>
            <w:r w:rsidRPr="00DE0476">
              <w:rPr>
                <w:color w:val="000000"/>
                <w:sz w:val="20"/>
                <w:szCs w:val="20"/>
              </w:rPr>
              <w:t>флипчарт</w:t>
            </w:r>
            <w:proofErr w:type="spellEnd"/>
            <w:r w:rsidRPr="00DE0476">
              <w:rPr>
                <w:color w:val="000000"/>
                <w:sz w:val="20"/>
                <w:szCs w:val="20"/>
              </w:rPr>
              <w:t xml:space="preserve"> магнитно-маркерная, стандарт, 70х100 см.</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3573,69</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4288,43</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17868,45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21442,15</w:t>
            </w:r>
          </w:p>
        </w:tc>
      </w:tr>
      <w:tr w:rsidR="009513DC" w:rsidRPr="00DE0476" w:rsidTr="009A710B">
        <w:trPr>
          <w:trHeight w:val="35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20</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Дырокол на 10 листов, черный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148,36</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178,03</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741,8</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890,15</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21</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Дырокол, средний, на 25 листов, "карбоновое покрытие", черный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226,94</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272,33</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1588,58</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1906,31</w:t>
            </w:r>
          </w:p>
        </w:tc>
      </w:tr>
      <w:tr w:rsidR="009513DC" w:rsidRPr="00DE0476" w:rsidTr="001B1E5A">
        <w:trPr>
          <w:trHeight w:val="33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22</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Зажимы для бумаг  комплект 12 шт., 25 мм, на 100 л., зеленые, в картонной коробке</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33,9</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40,68</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135,6</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162,72</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23</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Зажимы для бумаг  комплект 12 шт., 41 мм, на 200 л., черные, в картонной коробке</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109,69</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131,63</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329,07</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394,89</w:t>
            </w:r>
          </w:p>
        </w:tc>
      </w:tr>
      <w:tr w:rsidR="009513DC" w:rsidRPr="00DE0476" w:rsidTr="009A710B">
        <w:trPr>
          <w:trHeight w:val="71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24</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Зажимы для бумаг комплект 12 шт., 19 мм, на 60 листов, черные, в картонной коробке</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30,41</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36,49</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243,28</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291,92</w:t>
            </w:r>
          </w:p>
        </w:tc>
      </w:tr>
      <w:tr w:rsidR="009513DC" w:rsidRPr="00DE0476" w:rsidTr="009A710B">
        <w:trPr>
          <w:trHeight w:val="68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25</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Зажимы для бумаг комплект 12 шт., 41 мм, на 200 л., цветные, в картонной коробке</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124,84</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149,81</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499,36</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599,24</w:t>
            </w:r>
          </w:p>
        </w:tc>
      </w:tr>
      <w:tr w:rsidR="009513DC" w:rsidRPr="00DE0476" w:rsidTr="009A710B">
        <w:trPr>
          <w:trHeight w:val="692"/>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26</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Зажимы для бумаг комплект 12 шт., 51 мм, на 230 л., черные, в картонной коробке</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175,83</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211</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879,15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1055</w:t>
            </w:r>
          </w:p>
        </w:tc>
      </w:tr>
      <w:tr w:rsidR="009513DC" w:rsidRPr="00DE0476" w:rsidTr="009A710B">
        <w:trPr>
          <w:trHeight w:val="689"/>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27</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Зажимы для бумаг, комплект 12 шт., 19 мм, на 60 л., цветные, в картонной коробке</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28,45</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34,14</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56,9</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68,28</w:t>
            </w:r>
          </w:p>
        </w:tc>
      </w:tr>
      <w:tr w:rsidR="009513DC" w:rsidRPr="00DE0476" w:rsidTr="009A710B">
        <w:trPr>
          <w:trHeight w:val="707"/>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28</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Закладки клейкие 45х8 мм, 8 </w:t>
            </w:r>
            <w:proofErr w:type="spellStart"/>
            <w:r w:rsidRPr="00DE0476">
              <w:rPr>
                <w:color w:val="000000"/>
                <w:sz w:val="20"/>
                <w:szCs w:val="20"/>
              </w:rPr>
              <w:t>цв</w:t>
            </w:r>
            <w:proofErr w:type="spellEnd"/>
            <w:r w:rsidRPr="00DE0476">
              <w:rPr>
                <w:color w:val="000000"/>
                <w:sz w:val="20"/>
                <w:szCs w:val="20"/>
              </w:rPr>
              <w:t>. х 20 л., в пластиковой книжке</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75,48</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90,58</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377,4</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452,9</w:t>
            </w:r>
          </w:p>
        </w:tc>
      </w:tr>
      <w:tr w:rsidR="009513DC" w:rsidRPr="00DE0476" w:rsidTr="001B1E5A">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29</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Закладки клейкие НЕОНОВЫЕ, 42х12 мм, 5 </w:t>
            </w:r>
            <w:proofErr w:type="spellStart"/>
            <w:r w:rsidRPr="00DE0476">
              <w:rPr>
                <w:color w:val="000000"/>
                <w:sz w:val="20"/>
                <w:szCs w:val="20"/>
              </w:rPr>
              <w:t>цв</w:t>
            </w:r>
            <w:proofErr w:type="spellEnd"/>
            <w:r w:rsidRPr="00DE0476">
              <w:rPr>
                <w:color w:val="000000"/>
                <w:sz w:val="20"/>
                <w:szCs w:val="20"/>
              </w:rPr>
              <w:t xml:space="preserve">. х 20 л., в картонной книжке, </w:t>
            </w:r>
            <w:proofErr w:type="spellStart"/>
            <w:r w:rsidRPr="00DE0476">
              <w:rPr>
                <w:color w:val="000000"/>
                <w:sz w:val="20"/>
                <w:szCs w:val="20"/>
              </w:rPr>
              <w:t>европодвес</w:t>
            </w:r>
            <w:proofErr w:type="spellEnd"/>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63,06</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75,67</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504,48</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605,36</w:t>
            </w:r>
          </w:p>
        </w:tc>
      </w:tr>
      <w:tr w:rsidR="009513DC" w:rsidRPr="00DE0476" w:rsidTr="009A710B">
        <w:trPr>
          <w:trHeight w:val="734"/>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30</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Календарь настольный перекидной годовой, фольга, 160 л., блок офсет, </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60,59</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72,71</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302,95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363,55</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31</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Калькулятор настольный 12 разрядов, двойное питание, 199x153 мм</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511,86</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614,23</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2559,3</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3071,15</w:t>
            </w:r>
          </w:p>
        </w:tc>
      </w:tr>
      <w:tr w:rsidR="009513DC" w:rsidRPr="00DE0476" w:rsidTr="001B1E5A">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32</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Карандаш </w:t>
            </w:r>
            <w:proofErr w:type="spellStart"/>
            <w:r w:rsidRPr="00DE0476">
              <w:rPr>
                <w:color w:val="000000"/>
                <w:sz w:val="20"/>
                <w:szCs w:val="20"/>
              </w:rPr>
              <w:t>чернографитный</w:t>
            </w:r>
            <w:proofErr w:type="spellEnd"/>
            <w:r w:rsidRPr="00DE0476">
              <w:rPr>
                <w:color w:val="000000"/>
                <w:sz w:val="20"/>
                <w:szCs w:val="20"/>
              </w:rPr>
              <w:t xml:space="preserve"> 1 шт., НВ, пластиковый, зеленый корпус, с резинкой, заточенный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6,89</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8,27</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34,45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41,35</w:t>
            </w:r>
          </w:p>
        </w:tc>
      </w:tr>
      <w:tr w:rsidR="009513DC" w:rsidRPr="00DE0476" w:rsidTr="009A710B">
        <w:trPr>
          <w:trHeight w:val="43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33</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Карандаш </w:t>
            </w:r>
            <w:proofErr w:type="spellStart"/>
            <w:r w:rsidRPr="00DE0476">
              <w:rPr>
                <w:color w:val="000000"/>
                <w:sz w:val="20"/>
                <w:szCs w:val="20"/>
              </w:rPr>
              <w:t>чернографитный</w:t>
            </w:r>
            <w:proofErr w:type="spellEnd"/>
            <w:r w:rsidRPr="00DE0476">
              <w:rPr>
                <w:color w:val="000000"/>
                <w:sz w:val="20"/>
                <w:szCs w:val="20"/>
              </w:rPr>
              <w:t>, 1 шт., 2М, 177 мм</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9,71</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11,65</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29,13</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34,95</w:t>
            </w:r>
          </w:p>
        </w:tc>
      </w:tr>
      <w:tr w:rsidR="009513DC" w:rsidRPr="00DE0476" w:rsidTr="009A710B">
        <w:trPr>
          <w:trHeight w:val="51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34</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Карандаши </w:t>
            </w:r>
            <w:proofErr w:type="spellStart"/>
            <w:r w:rsidRPr="00DE0476">
              <w:rPr>
                <w:color w:val="000000"/>
                <w:sz w:val="20"/>
                <w:szCs w:val="20"/>
              </w:rPr>
              <w:t>чернографитные</w:t>
            </w:r>
            <w:proofErr w:type="spellEnd"/>
            <w:r w:rsidRPr="00DE0476">
              <w:rPr>
                <w:color w:val="000000"/>
                <w:sz w:val="20"/>
                <w:szCs w:val="20"/>
              </w:rPr>
              <w:t xml:space="preserve"> набор 12 шт., 2Н-4В</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155,97</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187,16</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779,85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935,8</w:t>
            </w:r>
          </w:p>
        </w:tc>
      </w:tr>
      <w:tr w:rsidR="009513DC" w:rsidRPr="00DE0476" w:rsidTr="009A710B">
        <w:trPr>
          <w:trHeight w:val="52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lastRenderedPageBreak/>
              <w:t>35</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Клей ПВА (бумага, картон, дерево), 40 г.</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11,86</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14,23</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47,44</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56,92</w:t>
            </w:r>
          </w:p>
        </w:tc>
      </w:tr>
      <w:tr w:rsidR="009513DC" w:rsidRPr="00DE0476" w:rsidTr="009A710B">
        <w:trPr>
          <w:trHeight w:val="22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36</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Клей-карандаш , 40 г</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9</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65,97</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79,16</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593,73</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712,44</w:t>
            </w:r>
          </w:p>
        </w:tc>
      </w:tr>
      <w:tr w:rsidR="009513DC" w:rsidRPr="00DE0476" w:rsidTr="00874876">
        <w:trPr>
          <w:trHeight w:val="547"/>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37</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Клей-карандаш 13 г, обесцвечивающийся, цветной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13,19</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15,83</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92,33</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110,81</w:t>
            </w:r>
          </w:p>
        </w:tc>
      </w:tr>
      <w:tr w:rsidR="009513DC" w:rsidRPr="00DE0476" w:rsidTr="00874876">
        <w:trPr>
          <w:trHeight w:val="257"/>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38</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Клей-карандаш, 9 г</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20,69</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24,83</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206,9</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248,3</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39</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Клейкая лента 48 мм х 100 м, упаковочная, прозрачная, гарант. длина, 45 мкм</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71,75</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86,1</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287</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344,4</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40</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Клейкая лента 72 мм х 66 м, упаковочная, прозрачная, 40 мкм</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68,31</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81,97</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136,62</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163,94</w:t>
            </w:r>
          </w:p>
        </w:tc>
      </w:tr>
      <w:tr w:rsidR="009513DC" w:rsidRPr="00DE0476" w:rsidTr="001B1E5A">
        <w:trPr>
          <w:trHeight w:val="33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41</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Клейкие ленты 12 мм х 33 м канцелярские КОМПЛЕКТ 4 шт., прозрачные, гарантированная длина</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31,81</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38,17</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254,48</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305,36</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42</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Книга "Учета движения трудовых книжек и вкладышей", 48 л., А4, 210х290 мм, картон, офсет</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38,58</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46,3</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385,8</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463</w:t>
            </w:r>
          </w:p>
        </w:tc>
      </w:tr>
      <w:tr w:rsidR="009513DC" w:rsidRPr="00DE0476" w:rsidTr="001B1E5A">
        <w:trPr>
          <w:trHeight w:val="33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43</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Книга учета 120 л., А4, 205х287 мм, линейка, обложка твердая офсетная, блок офсет, нумерация страниц</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130,69</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156,83</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392,07</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470,49</w:t>
            </w:r>
          </w:p>
        </w:tc>
      </w:tr>
      <w:tr w:rsidR="009513DC" w:rsidRPr="00DE0476" w:rsidTr="001B1E5A">
        <w:trPr>
          <w:trHeight w:val="33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44</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Книга учета 96 л., А4, 210х265 мм, STAFF, клетка, </w:t>
            </w:r>
            <w:proofErr w:type="spellStart"/>
            <w:r w:rsidRPr="00DE0476">
              <w:rPr>
                <w:color w:val="000000"/>
                <w:sz w:val="20"/>
                <w:szCs w:val="20"/>
              </w:rPr>
              <w:t>бумвинил</w:t>
            </w:r>
            <w:proofErr w:type="spellEnd"/>
            <w:r w:rsidRPr="00DE0476">
              <w:rPr>
                <w:color w:val="000000"/>
                <w:sz w:val="20"/>
                <w:szCs w:val="20"/>
              </w:rPr>
              <w:t>, блок офсет</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101,45</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121,74</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1014,5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1217,4</w:t>
            </w:r>
          </w:p>
        </w:tc>
      </w:tr>
      <w:tr w:rsidR="009513DC" w:rsidRPr="00DE0476" w:rsidTr="001B1E5A">
        <w:trPr>
          <w:trHeight w:val="33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45</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Коврик-подкладка настольный для письма, с карманом, 380х590 мм.</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194,92</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233,9</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1559,36</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1871,2</w:t>
            </w:r>
          </w:p>
        </w:tc>
      </w:tr>
      <w:tr w:rsidR="009513DC" w:rsidRPr="00DE0476" w:rsidTr="001B1E5A">
        <w:trPr>
          <w:trHeight w:val="33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46</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Конверт С5, комплект 50 шт., клей декстрин, "Куда-Кому", 162х229 мм</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98,07</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117,68</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490,35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588,4</w:t>
            </w:r>
          </w:p>
        </w:tc>
      </w:tr>
      <w:tr w:rsidR="009513DC" w:rsidRPr="00DE0476" w:rsidTr="009A710B">
        <w:trPr>
          <w:trHeight w:val="56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47</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Корректирующая жидкость, 20 мл, с кисточкой, быстросохнущая</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28</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32,83</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39,4</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919,24</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1103,2</w:t>
            </w:r>
          </w:p>
        </w:tc>
      </w:tr>
      <w:tr w:rsidR="009513DC" w:rsidRPr="00DE0476" w:rsidTr="009A710B">
        <w:trPr>
          <w:trHeight w:val="419"/>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48</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Краска штемпельная, синяя, 45 мл, на водной основе</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46,19</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55,43</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230,95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277,15</w:t>
            </w:r>
          </w:p>
        </w:tc>
      </w:tr>
      <w:tr w:rsidR="009513DC" w:rsidRPr="00DE0476" w:rsidTr="009A710B">
        <w:trPr>
          <w:trHeight w:val="399"/>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49</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Линейка металлическая 100 см, </w:t>
            </w:r>
            <w:proofErr w:type="spellStart"/>
            <w:r w:rsidRPr="00DE0476">
              <w:rPr>
                <w:color w:val="000000"/>
                <w:sz w:val="20"/>
                <w:szCs w:val="20"/>
              </w:rPr>
              <w:t>европодвес</w:t>
            </w:r>
            <w:proofErr w:type="spellEnd"/>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212,42</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254,9</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1062,1</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1274,5</w:t>
            </w:r>
          </w:p>
        </w:tc>
      </w:tr>
      <w:tr w:rsidR="009513DC" w:rsidRPr="00DE0476" w:rsidTr="00874876">
        <w:trPr>
          <w:trHeight w:val="73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50</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Лотки горизонтальные для бумаг, набор 3 шт., сетчатые, черные</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30</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353,81</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424,57</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10614,3</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12737,1</w:t>
            </w:r>
          </w:p>
        </w:tc>
      </w:tr>
      <w:tr w:rsidR="009513DC" w:rsidRPr="00DE0476" w:rsidTr="001B1E5A">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51</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Лоток вертикальный для бумаг металл, для бумаг формата А4, ширина 72 мм, черный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359,5</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431,4</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1797,5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2157</w:t>
            </w:r>
          </w:p>
        </w:tc>
      </w:tr>
      <w:tr w:rsidR="009513DC" w:rsidRPr="00DE0476" w:rsidTr="009A710B">
        <w:trPr>
          <w:trHeight w:val="549"/>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52</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Лоток вертикальный для бумаг ширина 85 мм, отверстия на торцах, черный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125,97</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151,16</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1637,61</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1965,08</w:t>
            </w:r>
          </w:p>
        </w:tc>
      </w:tr>
      <w:tr w:rsidR="009513DC" w:rsidRPr="00DE0476" w:rsidTr="001B1E5A">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53</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Лоток вертикальный для бумаг, ширина 255 мм, 3 отделения, сетчатый, сборный, черный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30</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237,3</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284,76</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7119</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8542,8</w:t>
            </w:r>
          </w:p>
        </w:tc>
      </w:tr>
      <w:tr w:rsidR="009513DC" w:rsidRPr="00DE0476" w:rsidTr="009A710B">
        <w:trPr>
          <w:trHeight w:val="56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54</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Лоток вертикальный для бумаг, ширина 90 мм, прозрачный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91,01</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109,21</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455,05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546,05</w:t>
            </w:r>
          </w:p>
        </w:tc>
      </w:tr>
      <w:tr w:rsidR="009513DC" w:rsidRPr="00DE0476" w:rsidTr="009A710B">
        <w:trPr>
          <w:trHeight w:val="636"/>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55</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Лоток горизонтальный для бумаг , 3 секции, металл, 267х295х355 мм, черный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866,42</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1039,7</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5198,52</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6238,2</w:t>
            </w:r>
          </w:p>
        </w:tc>
      </w:tr>
      <w:tr w:rsidR="009513DC" w:rsidRPr="00DE0476" w:rsidTr="00874876">
        <w:trPr>
          <w:trHeight w:val="69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lastRenderedPageBreak/>
              <w:t>56</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Лоток для бумаг 7-ми секционный, 6 отделений, черный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289,51</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347,41</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2316,08</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2779,28</w:t>
            </w:r>
          </w:p>
        </w:tc>
      </w:tr>
      <w:tr w:rsidR="009513DC" w:rsidRPr="00DE0476" w:rsidTr="00874876">
        <w:trPr>
          <w:trHeight w:val="67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57</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Маркер перманентный (нестираемый), круглый наконечник 3 мм, черный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22,82</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27,38</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45,64</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54,76</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58</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Маркер перманентный широкая линия письма, скошенный наконечник 3-10 мм, зелёный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55,57</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66,68</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111,14</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133,36</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59</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Маркер перманентный широкая линия письма, скошенный наконечник 3-10 мм, красный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55,57</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66,68</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111,14</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133,36</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60</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Маркер перманентный широкая линия письма, скошенный наконечник 3-10 мм, синий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55,57</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66,68</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166,71</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200,04</w:t>
            </w:r>
          </w:p>
        </w:tc>
      </w:tr>
      <w:tr w:rsidR="009513DC" w:rsidRPr="00DE0476" w:rsidTr="009A710B">
        <w:trPr>
          <w:trHeight w:val="72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61</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Маркер-краска лаковый 2-4 мм, круглый наконечник, алюминиевый корпус, черный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66,19</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79,43</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198,57</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238,29</w:t>
            </w:r>
          </w:p>
        </w:tc>
      </w:tr>
      <w:tr w:rsidR="009513DC" w:rsidRPr="00DE0476" w:rsidTr="009A710B">
        <w:trPr>
          <w:trHeight w:val="69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62</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Маркер-краска лаковый алюминиевый корпус, круглый наконечник 2 м, белый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179,94</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215,93</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539,82</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647,79</w:t>
            </w:r>
          </w:p>
        </w:tc>
      </w:tr>
      <w:tr w:rsidR="009513DC" w:rsidRPr="00DE0476" w:rsidTr="001B1E5A">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63</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Маркеры перманентные (нестираемые) без клипа, набор 4 шт., круглый 3 мм(</w:t>
            </w:r>
            <w:proofErr w:type="spellStart"/>
            <w:r w:rsidRPr="00DE0476">
              <w:rPr>
                <w:color w:val="000000"/>
                <w:sz w:val="20"/>
                <w:szCs w:val="20"/>
              </w:rPr>
              <w:t>чер,син,кр,зел</w:t>
            </w:r>
            <w:proofErr w:type="spellEnd"/>
            <w:r w:rsidRPr="00DE0476">
              <w:rPr>
                <w:color w:val="000000"/>
                <w:sz w:val="20"/>
                <w:szCs w:val="20"/>
              </w:rPr>
              <w:t>)</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116,65</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139,98</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583,25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699,9</w:t>
            </w:r>
          </w:p>
        </w:tc>
      </w:tr>
      <w:tr w:rsidR="009513DC" w:rsidRPr="00DE0476" w:rsidTr="001B1E5A">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64</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Маркеры перманентные набор 4 шт., круглые, 1-3 мм (черный, синий, красный, зелёный)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223,31</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267,97</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1116,55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1339,85</w:t>
            </w:r>
          </w:p>
        </w:tc>
      </w:tr>
      <w:tr w:rsidR="009513DC" w:rsidRPr="00DE0476" w:rsidTr="001B1E5A">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65</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Нить лавсановая для прошивки документов, диаметр 1 мм, длина 1000 м, белая, ЛШ 210</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171,14</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205,37</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684,56</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821,48</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66</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Нож универсальный 18 мм </w:t>
            </w:r>
            <w:proofErr w:type="spellStart"/>
            <w:r w:rsidRPr="00DE0476">
              <w:rPr>
                <w:color w:val="000000"/>
                <w:sz w:val="20"/>
                <w:szCs w:val="20"/>
              </w:rPr>
              <w:t>автофиксатор</w:t>
            </w:r>
            <w:proofErr w:type="spellEnd"/>
            <w:r w:rsidRPr="00DE0476">
              <w:rPr>
                <w:color w:val="000000"/>
                <w:sz w:val="20"/>
                <w:szCs w:val="20"/>
              </w:rPr>
              <w:t>, резиновые вставки, + 6 лезвий, блистер</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206,13</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247,36</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1030,65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1236,8</w:t>
            </w:r>
          </w:p>
        </w:tc>
      </w:tr>
      <w:tr w:rsidR="009513DC" w:rsidRPr="00DE0476" w:rsidTr="001B1E5A">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67</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Нож универсальный 9 мм фиксатор, цвет корпуса ассорти, упаковка с </w:t>
            </w:r>
            <w:proofErr w:type="spellStart"/>
            <w:r w:rsidRPr="00DE0476">
              <w:rPr>
                <w:color w:val="000000"/>
                <w:sz w:val="20"/>
                <w:szCs w:val="20"/>
              </w:rPr>
              <w:t>европодвесом</w:t>
            </w:r>
            <w:proofErr w:type="spellEnd"/>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22,62</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27,14</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113,1</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135,7</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68</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Ножницы 140 мм, резиновые вставки, черно-красные, 3-х сторонняя заточка</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14</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24,25</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29,1</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339,5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407,4</w:t>
            </w:r>
          </w:p>
        </w:tc>
      </w:tr>
      <w:tr w:rsidR="009513DC" w:rsidRPr="00DE0476" w:rsidTr="009A710B">
        <w:trPr>
          <w:trHeight w:val="549"/>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69</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Ножницы 160 мм, классической формы, чёрные, 2-х сторонняя заточка</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52,19</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62,63</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156,57</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187,89</w:t>
            </w:r>
          </w:p>
        </w:tc>
      </w:tr>
      <w:tr w:rsidR="009513DC" w:rsidRPr="00DE0476" w:rsidTr="009A710B">
        <w:trPr>
          <w:trHeight w:val="719"/>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70</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Ножницы, 210 мм, классической формы, чёрные, 2-х сторонняя заточка</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96,1</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115,32</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480,5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576,6</w:t>
            </w:r>
          </w:p>
        </w:tc>
      </w:tr>
      <w:tr w:rsidR="009513DC" w:rsidRPr="00DE0476" w:rsidTr="001B1E5A">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71</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Обложки для переплета , комплект 100 шт., тиснение под кожу, А4, картон 230 г/м2, черные</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598,19</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717,83</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1794,57</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2153,49</w:t>
            </w:r>
          </w:p>
        </w:tc>
      </w:tr>
      <w:tr w:rsidR="009513DC" w:rsidRPr="00DE0476" w:rsidTr="00874876">
        <w:trPr>
          <w:trHeight w:val="49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72</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 80 вкладышей, синяя, 0,8 мм</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124,15</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148,98</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620,75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744,9</w:t>
            </w:r>
          </w:p>
        </w:tc>
      </w:tr>
      <w:tr w:rsidR="009513DC" w:rsidRPr="00DE0476" w:rsidTr="001B1E5A">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lastRenderedPageBreak/>
              <w:t>73</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Папка адресная ПВХ "На подпись", формат А4, увеличенная вместимость до 100 листов, синяя, </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71,61</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85,93</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572,88</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687,44</w:t>
            </w:r>
          </w:p>
        </w:tc>
      </w:tr>
      <w:tr w:rsidR="009513DC" w:rsidRPr="00DE0476" w:rsidTr="00874876">
        <w:trPr>
          <w:trHeight w:val="71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74</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Папка архивная с завязками, </w:t>
            </w:r>
            <w:proofErr w:type="spellStart"/>
            <w:r w:rsidRPr="00DE0476">
              <w:rPr>
                <w:color w:val="000000"/>
                <w:sz w:val="20"/>
                <w:szCs w:val="20"/>
              </w:rPr>
              <w:t>микрогофрокартон</w:t>
            </w:r>
            <w:proofErr w:type="spellEnd"/>
            <w:r w:rsidRPr="00DE0476">
              <w:rPr>
                <w:color w:val="000000"/>
                <w:sz w:val="20"/>
                <w:szCs w:val="20"/>
              </w:rPr>
              <w:t xml:space="preserve">, 75 мм, до 700 листов, плотная, белая, </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64,31</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77,17</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321,55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385,85</w:t>
            </w:r>
          </w:p>
        </w:tc>
      </w:tr>
      <w:tr w:rsidR="009513DC" w:rsidRPr="00DE0476" w:rsidTr="00874876">
        <w:trPr>
          <w:trHeight w:val="68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75</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Папка архивная с резинкой, </w:t>
            </w:r>
            <w:proofErr w:type="spellStart"/>
            <w:r w:rsidRPr="00DE0476">
              <w:rPr>
                <w:color w:val="000000"/>
                <w:sz w:val="20"/>
                <w:szCs w:val="20"/>
              </w:rPr>
              <w:t>микрогофрокартон</w:t>
            </w:r>
            <w:proofErr w:type="spellEnd"/>
            <w:r w:rsidRPr="00DE0476">
              <w:rPr>
                <w:color w:val="000000"/>
                <w:sz w:val="20"/>
                <w:szCs w:val="20"/>
              </w:rPr>
              <w:t xml:space="preserve">, 75 мм, до 700 листов, плотная, синяя, </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66,06</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79,27</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330,3</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396,35</w:t>
            </w:r>
          </w:p>
        </w:tc>
      </w:tr>
      <w:tr w:rsidR="009513DC" w:rsidRPr="00DE0476" w:rsidTr="001B1E5A">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76</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 для бумаг с завязками картонная, гарантированная плотность 280 г/м2, до 200 листов</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9</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10,92</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13,1</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98,28</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117,9</w:t>
            </w:r>
          </w:p>
        </w:tc>
      </w:tr>
      <w:tr w:rsidR="009513DC" w:rsidRPr="00DE0476" w:rsidTr="001B1E5A">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77</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 на 4 кольцах, картон/ПВХ, с передним прозрачным карманом, 50 мм, синяя, до 300 листов</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157,67</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189,2</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315,34</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378,4</w:t>
            </w:r>
          </w:p>
        </w:tc>
      </w:tr>
      <w:tr w:rsidR="009513DC" w:rsidRPr="00DE0476" w:rsidTr="00874876">
        <w:trPr>
          <w:trHeight w:val="70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78</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 на резинках синяя, до 480 листов, 0,5 мм, бизнес-класс</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66,14</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79,37</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330,7</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396,85</w:t>
            </w:r>
          </w:p>
        </w:tc>
      </w:tr>
      <w:tr w:rsidR="009513DC" w:rsidRPr="00DE0476" w:rsidTr="001B1E5A">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79</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 с боковым металлическим прижимом стандарт, зеленая, до 100 листов, 0,6 мм</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53,76</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64,51</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107,52</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129,02</w:t>
            </w:r>
          </w:p>
        </w:tc>
      </w:tr>
      <w:tr w:rsidR="009513DC" w:rsidRPr="00DE0476" w:rsidTr="001B1E5A">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80</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 с металлическим пружинным скоросшивателем, пластик, "Неоново-оранжевая", до 100 л.,0,9 мм, AH4 02035</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70,38</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84,46</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703,8</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844,6</w:t>
            </w:r>
          </w:p>
        </w:tc>
      </w:tr>
      <w:tr w:rsidR="009513DC" w:rsidRPr="00DE0476" w:rsidTr="001B1E5A">
        <w:trPr>
          <w:trHeight w:val="33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81</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 с металлическим скоросшивателем и внутренним карманом, желтая, до 100 л., 0,7 мм</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78,19</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93,83</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234,57</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281,49</w:t>
            </w:r>
          </w:p>
        </w:tc>
      </w:tr>
      <w:tr w:rsidR="009513DC" w:rsidRPr="00DE0476" w:rsidTr="001B1E5A">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82</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 с металлическим скоросшивателем и внутренним карманом, зеленая, до 100 л., 0,7 мм</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78,19</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93,83</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781,9</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938,3</w:t>
            </w:r>
          </w:p>
        </w:tc>
      </w:tr>
      <w:tr w:rsidR="009513DC" w:rsidRPr="00DE0476" w:rsidTr="009A710B">
        <w:trPr>
          <w:trHeight w:val="687"/>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83</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Папка-конверт с кнопкой А4, 150 мкм, до 100 листов, прозрачная, ассорти</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14,65</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17,58</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58,6</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70,32</w:t>
            </w:r>
          </w:p>
        </w:tc>
      </w:tr>
      <w:tr w:rsidR="009513DC" w:rsidRPr="00DE0476" w:rsidTr="001B1E5A">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84</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Папка-планшет с верхним прижимом и крышкой, А4, картон/ПВХ, , черная, двойной срок службы</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141</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169,2</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282</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338,4</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85</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Папка-регистратор  с покрытием из ПВХ, 80 мм, с уголком, серая (удвоенный срок службы)</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128,97</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154,76</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1289,7</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1547,6</w:t>
            </w:r>
          </w:p>
        </w:tc>
      </w:tr>
      <w:tr w:rsidR="009513DC" w:rsidRPr="00DE0476" w:rsidTr="009A710B">
        <w:trPr>
          <w:trHeight w:val="76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86</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Папка-регистратор с арочным механизмом, покрытие из ПВХ, 50 мм, черная</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112,56</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135,07</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1125,6</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1350,7</w:t>
            </w:r>
          </w:p>
        </w:tc>
      </w:tr>
      <w:tr w:rsidR="009513DC" w:rsidRPr="00DE0476" w:rsidTr="009A710B">
        <w:trPr>
          <w:trHeight w:val="644"/>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87</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Папка-регистратор с арочным механизмом, покрытие из ПВХ, 75 мм, черная</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112,56</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135,07</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1125,6</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1350,7</w:t>
            </w:r>
          </w:p>
        </w:tc>
      </w:tr>
      <w:tr w:rsidR="009513DC" w:rsidRPr="00DE0476" w:rsidTr="001B1E5A">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88</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Папка-регистратор с покрытием из ПВХ, 50 мм, зеленая (удвоенный срок службы)</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118,97</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142,76</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594,85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713,8</w:t>
            </w:r>
          </w:p>
        </w:tc>
      </w:tr>
      <w:tr w:rsidR="009513DC" w:rsidRPr="00DE0476" w:rsidTr="001B1E5A">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lastRenderedPageBreak/>
              <w:t>89</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Папка-регистратор с покрытием из полипропилена, 75 мм, прочная, с уголком, черная</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28</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115,31</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138,37</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3228,68</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3874,36</w:t>
            </w:r>
          </w:p>
        </w:tc>
      </w:tr>
      <w:tr w:rsidR="009513DC" w:rsidRPr="00DE0476" w:rsidTr="009A710B">
        <w:trPr>
          <w:trHeight w:val="37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90</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Папка-уголок жесткая желтая, 0,15 мм</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7,16</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8,59</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35,8</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42,95</w:t>
            </w:r>
          </w:p>
        </w:tc>
      </w:tr>
      <w:tr w:rsidR="009513DC" w:rsidRPr="00DE0476" w:rsidTr="009A710B">
        <w:trPr>
          <w:trHeight w:val="35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91</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Папка-уголок жесткая зеленая, 0,15 мм</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14</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8,61</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10,33</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120,54</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144,62</w:t>
            </w:r>
          </w:p>
        </w:tc>
      </w:tr>
      <w:tr w:rsidR="009513DC" w:rsidRPr="00DE0476" w:rsidTr="009A710B">
        <w:trPr>
          <w:trHeight w:val="4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92</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Папка-уголок жесткая красная, 0,15 мм</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8,61</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10,33</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43,05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51,65</w:t>
            </w:r>
          </w:p>
        </w:tc>
      </w:tr>
      <w:tr w:rsidR="009513DC" w:rsidRPr="00DE0476" w:rsidTr="00874876">
        <w:trPr>
          <w:trHeight w:val="40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93</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Папка-уголок жесткая синяя, 0,15 мм</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7,16</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8,59</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35,8</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42,95</w:t>
            </w:r>
          </w:p>
        </w:tc>
      </w:tr>
      <w:tr w:rsidR="009513DC" w:rsidRPr="00DE0476" w:rsidTr="009A710B">
        <w:trPr>
          <w:trHeight w:val="50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94</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Папка-уголок жесткая, непрозрачная синяя, 0,15 мм</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8,61</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10,33</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25,83</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30,99</w:t>
            </w:r>
          </w:p>
        </w:tc>
      </w:tr>
      <w:tr w:rsidR="009513DC" w:rsidRPr="00DE0476" w:rsidTr="00874876">
        <w:trPr>
          <w:trHeight w:val="64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95</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Папка-уголок с 3 отделениями, жесткая,  синяя, 0,15 мм</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24,71</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29,65</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247,1</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296,5</w:t>
            </w:r>
          </w:p>
        </w:tc>
      </w:tr>
      <w:tr w:rsidR="009513DC" w:rsidRPr="00DE0476" w:rsidTr="009A710B">
        <w:trPr>
          <w:trHeight w:val="58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96</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Папка-уголок с рисунком А4, разноцветные полосы, 0,18 мм</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33,31</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39,97</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166,55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199,85</w:t>
            </w:r>
          </w:p>
        </w:tc>
      </w:tr>
      <w:tr w:rsidR="009513DC" w:rsidRPr="00DE0476" w:rsidTr="009A710B">
        <w:trPr>
          <w:trHeight w:val="862"/>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97</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Папки-файлы перфорированные, А4,  комплект 100 шт., гладкие, яблоко, 38 мкм</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120,47</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144,56</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1807,05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2168,4</w:t>
            </w:r>
          </w:p>
        </w:tc>
      </w:tr>
      <w:tr w:rsidR="009513DC" w:rsidRPr="00DE0476" w:rsidTr="001B1E5A">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98</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Папки-файлы перфорированные, А4, комплект 100 шт., апельсиновая корка, 30 мкм</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111,66</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133,99</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1116,6</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1339,9</w:t>
            </w:r>
          </w:p>
        </w:tc>
      </w:tr>
      <w:tr w:rsidR="009513DC" w:rsidRPr="00DE0476" w:rsidTr="001B1E5A">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99</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Папки-файлы перфорированные, А4, комплект 100 шт., апельсиновая корка, 45 мкм</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169,63</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203,56</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848,15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1017,8</w:t>
            </w:r>
          </w:p>
        </w:tc>
      </w:tr>
      <w:tr w:rsidR="009513DC" w:rsidRPr="00DE0476" w:rsidTr="00874876">
        <w:trPr>
          <w:trHeight w:val="718"/>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100</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Подставка для бумажного блока , металлическая, 78*105*105 мм, черная</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237,3</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284,76</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1186,5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1423,8</w:t>
            </w:r>
          </w:p>
        </w:tc>
      </w:tr>
      <w:tr w:rsidR="009513DC" w:rsidRPr="00DE0476" w:rsidTr="00874876">
        <w:trPr>
          <w:trHeight w:val="719"/>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101</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Подставка-органайзер , металлическая, 6 секций, 160х100 мм, черная</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552,41</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662,89</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13810,25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16572,25</w:t>
            </w:r>
          </w:p>
        </w:tc>
      </w:tr>
      <w:tr w:rsidR="009513DC" w:rsidRPr="00DE0476" w:rsidTr="00874876">
        <w:trPr>
          <w:trHeight w:val="70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102</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Подставка-органайзер вращающаяся, 120х140х175 мм, 10 отделений, черная</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156,89</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188,27</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1568,9</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1882,7</w:t>
            </w:r>
          </w:p>
        </w:tc>
      </w:tr>
      <w:tr w:rsidR="009513DC" w:rsidRPr="00DE0476" w:rsidTr="001B1E5A">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103</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Подставка-органайзер металлическая, квадратное основание, 98х80х80 мм, черная</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149,58</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179,5</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1495,8</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1795</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104</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Подставка-органайзер, металлическая, 3 секции, 102х186х95 мм, черная</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304,31</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365,17</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3043,1</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3651,7</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105</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Пружины пластиковые для переплета , комплект 100 шт., 6 мм, для сшивания 10-20 листов, белые</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272,56</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327,07</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2725,6</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3270,7</w:t>
            </w:r>
          </w:p>
        </w:tc>
      </w:tr>
      <w:tr w:rsidR="009513DC" w:rsidRPr="00DE0476" w:rsidTr="009A710B">
        <w:trPr>
          <w:trHeight w:val="47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106</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Рамка 21х30 см, пластик, багет 12 мм, серебро, стекло</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103,78</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124,54</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518,9</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622,7</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107</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Резинка </w:t>
            </w:r>
            <w:proofErr w:type="spellStart"/>
            <w:r w:rsidRPr="00DE0476">
              <w:rPr>
                <w:color w:val="000000"/>
                <w:sz w:val="20"/>
                <w:szCs w:val="20"/>
              </w:rPr>
              <w:t>стирательная</w:t>
            </w:r>
            <w:proofErr w:type="spellEnd"/>
            <w:r w:rsidRPr="00DE0476">
              <w:rPr>
                <w:color w:val="000000"/>
                <w:sz w:val="20"/>
                <w:szCs w:val="20"/>
              </w:rPr>
              <w:t xml:space="preserve"> (Германия), 65x23x13 мм, синяя/белая, картонный держатель</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70,57</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84,68</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352,85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423,4</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108</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Резинка </w:t>
            </w:r>
            <w:proofErr w:type="spellStart"/>
            <w:r w:rsidRPr="00DE0476">
              <w:rPr>
                <w:color w:val="000000"/>
                <w:sz w:val="20"/>
                <w:szCs w:val="20"/>
              </w:rPr>
              <w:t>стирательная</w:t>
            </w:r>
            <w:proofErr w:type="spellEnd"/>
            <w:r w:rsidRPr="00DE0476">
              <w:rPr>
                <w:color w:val="000000"/>
                <w:sz w:val="20"/>
                <w:szCs w:val="20"/>
              </w:rPr>
              <w:t xml:space="preserve"> в картонном держателе, 60х20х11 мм, белая</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23,28</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27,94</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232,8</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279,4</w:t>
            </w:r>
          </w:p>
        </w:tc>
      </w:tr>
      <w:tr w:rsidR="009513DC" w:rsidRPr="00DE0476" w:rsidTr="001B1E5A">
        <w:trPr>
          <w:trHeight w:val="276"/>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109</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Резинки для денег 1000 г, </w:t>
            </w:r>
            <w:r w:rsidRPr="00DE0476">
              <w:rPr>
                <w:color w:val="000000"/>
                <w:sz w:val="20"/>
                <w:szCs w:val="20"/>
              </w:rPr>
              <w:lastRenderedPageBreak/>
              <w:t>цветные, натуральный каучук, 1800 шт. ± 5%</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lastRenderedPageBreak/>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374,92</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449,9</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749,84</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899,8</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lastRenderedPageBreak/>
              <w:t>110</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Ручка </w:t>
            </w:r>
            <w:proofErr w:type="spellStart"/>
            <w:r w:rsidRPr="00DE0476">
              <w:rPr>
                <w:color w:val="000000"/>
                <w:sz w:val="20"/>
                <w:szCs w:val="20"/>
              </w:rPr>
              <w:t>гелевая</w:t>
            </w:r>
            <w:proofErr w:type="spellEnd"/>
            <w:r w:rsidRPr="00DE0476">
              <w:rPr>
                <w:color w:val="000000"/>
                <w:sz w:val="20"/>
                <w:szCs w:val="20"/>
              </w:rPr>
              <w:t xml:space="preserve"> корпус прозрачный, игольчатый узел 0,5 мм, линия 0,4 мм, синяя</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21,13</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25,36</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105,65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126,8</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111</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Ручка </w:t>
            </w:r>
            <w:proofErr w:type="spellStart"/>
            <w:r w:rsidRPr="00DE0476">
              <w:rPr>
                <w:color w:val="000000"/>
                <w:sz w:val="20"/>
                <w:szCs w:val="20"/>
              </w:rPr>
              <w:t>гелевая</w:t>
            </w:r>
            <w:proofErr w:type="spellEnd"/>
            <w:r w:rsidRPr="00DE0476">
              <w:rPr>
                <w:color w:val="000000"/>
                <w:sz w:val="20"/>
                <w:szCs w:val="20"/>
              </w:rPr>
              <w:t xml:space="preserve"> корпус прозрачный, узел 0,5 мм, линия 0,35 мм, синяя</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16,94</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20,33</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118,58</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142,31</w:t>
            </w:r>
          </w:p>
        </w:tc>
      </w:tr>
      <w:tr w:rsidR="009513DC" w:rsidRPr="00DE0476" w:rsidTr="00874876">
        <w:trPr>
          <w:trHeight w:val="664"/>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112</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Ручка </w:t>
            </w:r>
            <w:proofErr w:type="spellStart"/>
            <w:r w:rsidRPr="00DE0476">
              <w:rPr>
                <w:color w:val="000000"/>
                <w:sz w:val="20"/>
                <w:szCs w:val="20"/>
              </w:rPr>
              <w:t>гелевая</w:t>
            </w:r>
            <w:proofErr w:type="spellEnd"/>
            <w:r w:rsidRPr="00DE0476">
              <w:rPr>
                <w:color w:val="000000"/>
                <w:sz w:val="20"/>
                <w:szCs w:val="20"/>
              </w:rPr>
              <w:t xml:space="preserve"> корпус прозрачный, узел 0,5 мм, линия 0,35 мм, черная</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16,94</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20,33</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16,94</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20,33</w:t>
            </w:r>
          </w:p>
        </w:tc>
      </w:tr>
      <w:tr w:rsidR="009513DC" w:rsidRPr="00DE0476" w:rsidTr="00874876">
        <w:trPr>
          <w:trHeight w:val="67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113</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Ручка </w:t>
            </w:r>
            <w:proofErr w:type="spellStart"/>
            <w:r w:rsidRPr="00DE0476">
              <w:rPr>
                <w:color w:val="000000"/>
                <w:sz w:val="20"/>
                <w:szCs w:val="20"/>
              </w:rPr>
              <w:t>гелевая</w:t>
            </w:r>
            <w:proofErr w:type="spellEnd"/>
            <w:r w:rsidRPr="00DE0476">
              <w:rPr>
                <w:color w:val="000000"/>
                <w:sz w:val="20"/>
                <w:szCs w:val="20"/>
              </w:rPr>
              <w:t xml:space="preserve"> узел 0,5 мм, линия 0,35 мм, резиновый упор, черная</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21,57</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25,88</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107,85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129,4</w:t>
            </w:r>
          </w:p>
        </w:tc>
      </w:tr>
      <w:tr w:rsidR="009513DC" w:rsidRPr="00DE0476" w:rsidTr="00874876">
        <w:trPr>
          <w:trHeight w:val="688"/>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114</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Ручка </w:t>
            </w:r>
            <w:proofErr w:type="spellStart"/>
            <w:r w:rsidRPr="00DE0476">
              <w:rPr>
                <w:color w:val="000000"/>
                <w:sz w:val="20"/>
                <w:szCs w:val="20"/>
              </w:rPr>
              <w:t>гелевая</w:t>
            </w:r>
            <w:proofErr w:type="spellEnd"/>
            <w:r w:rsidRPr="00DE0476">
              <w:rPr>
                <w:color w:val="000000"/>
                <w:sz w:val="20"/>
                <w:szCs w:val="20"/>
              </w:rPr>
              <w:t xml:space="preserve">, корпус прозрачный, фольгированный стержень </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21,13</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25,36</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211,3</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253,6</w:t>
            </w:r>
          </w:p>
        </w:tc>
      </w:tr>
      <w:tr w:rsidR="009513DC" w:rsidRPr="00DE0476" w:rsidTr="009A710B">
        <w:trPr>
          <w:trHeight w:val="58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115</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Ручка шариковая  корпус прозрачный, узел 1 мм, линия 0,32 мм, синяя</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15,34</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18,41</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76,7</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92,05</w:t>
            </w:r>
          </w:p>
        </w:tc>
      </w:tr>
      <w:tr w:rsidR="009513DC" w:rsidRPr="00DE0476" w:rsidTr="001B1E5A">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116</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Ручка шариковая автоматическая корпус ассорти, узел 0,7 мм, линия 0,35 мм, синяя</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49,75</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59,7</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248,75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298,5</w:t>
            </w:r>
          </w:p>
        </w:tc>
      </w:tr>
      <w:tr w:rsidR="009513DC" w:rsidRPr="00DE0476" w:rsidTr="001B1E5A">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117</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Ручка шариковая автоматическая корпус прозрачный, узел 0,8 мм, линия 0,4 мм, синяя</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30</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4,25</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5,1</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127,5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153</w:t>
            </w:r>
          </w:p>
        </w:tc>
      </w:tr>
      <w:tr w:rsidR="009513DC" w:rsidRPr="00DE0476" w:rsidTr="00874876">
        <w:trPr>
          <w:trHeight w:val="74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118</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Ручка шариковая корпус оранжевый, узел 0,7 мм, линия 0,35 мм, красная</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28</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4,76</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5,71</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133,28</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159,88</w:t>
            </w:r>
          </w:p>
        </w:tc>
      </w:tr>
      <w:tr w:rsidR="009513DC" w:rsidRPr="00DE0476" w:rsidTr="001B1E5A">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119</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Ручка-корректор + корректирующая жидкость 12 мл, 2 в 1: металлический наконечник + кисточка</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54</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21,83</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26,2</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1178,82</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1414,8</w:t>
            </w:r>
          </w:p>
        </w:tc>
      </w:tr>
      <w:tr w:rsidR="009513DC" w:rsidRPr="00DE0476" w:rsidTr="001B1E5A">
        <w:trPr>
          <w:trHeight w:val="276"/>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120</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Ручка-корректор 6 мл, металлический наконечник</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32,31</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38,77</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807,75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969,25</w:t>
            </w:r>
          </w:p>
        </w:tc>
      </w:tr>
      <w:tr w:rsidR="009513DC" w:rsidRPr="00DE0476" w:rsidTr="00874876">
        <w:trPr>
          <w:trHeight w:val="66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121</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Силовые кнопки-гвоздики цветные, 50 шт., в картонной коробке</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31,07</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37,28</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62,14</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74,56</w:t>
            </w:r>
          </w:p>
        </w:tc>
      </w:tr>
      <w:tr w:rsidR="009513DC" w:rsidRPr="00DE0476" w:rsidTr="00874876">
        <w:trPr>
          <w:trHeight w:val="50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122</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Скобы для </w:t>
            </w:r>
            <w:proofErr w:type="spellStart"/>
            <w:r w:rsidRPr="00DE0476">
              <w:rPr>
                <w:color w:val="000000"/>
                <w:sz w:val="20"/>
                <w:szCs w:val="20"/>
              </w:rPr>
              <w:t>степлера</w:t>
            </w:r>
            <w:proofErr w:type="spellEnd"/>
            <w:r w:rsidRPr="00DE0476">
              <w:rPr>
                <w:color w:val="000000"/>
                <w:sz w:val="20"/>
                <w:szCs w:val="20"/>
              </w:rPr>
              <w:t xml:space="preserve">  №10, 1000 штук</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53</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5,47</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6,56</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289,91</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347,68</w:t>
            </w:r>
          </w:p>
        </w:tc>
      </w:tr>
      <w:tr w:rsidR="009513DC" w:rsidRPr="00DE0476" w:rsidTr="00874876">
        <w:trPr>
          <w:trHeight w:val="41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123</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Скобы для </w:t>
            </w:r>
            <w:proofErr w:type="spellStart"/>
            <w:r w:rsidRPr="00DE0476">
              <w:rPr>
                <w:color w:val="000000"/>
                <w:sz w:val="20"/>
                <w:szCs w:val="20"/>
              </w:rPr>
              <w:t>степлера</w:t>
            </w:r>
            <w:proofErr w:type="spellEnd"/>
            <w:r w:rsidRPr="00DE0476">
              <w:rPr>
                <w:color w:val="000000"/>
                <w:sz w:val="20"/>
                <w:szCs w:val="20"/>
              </w:rPr>
              <w:t xml:space="preserve">  №24/6, 1000 штук</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27</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9,49</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11,39</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256,23</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307,53</w:t>
            </w:r>
          </w:p>
        </w:tc>
      </w:tr>
      <w:tr w:rsidR="009513DC" w:rsidRPr="00DE0476" w:rsidTr="00874876">
        <w:trPr>
          <w:trHeight w:val="487"/>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124</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Скобы для </w:t>
            </w:r>
            <w:proofErr w:type="spellStart"/>
            <w:r w:rsidRPr="00DE0476">
              <w:rPr>
                <w:color w:val="000000"/>
                <w:sz w:val="20"/>
                <w:szCs w:val="20"/>
              </w:rPr>
              <w:t>степлера</w:t>
            </w:r>
            <w:proofErr w:type="spellEnd"/>
            <w:r w:rsidRPr="00DE0476">
              <w:rPr>
                <w:color w:val="000000"/>
                <w:sz w:val="20"/>
                <w:szCs w:val="20"/>
              </w:rPr>
              <w:t xml:space="preserve"> №23/10, 1000 штук, до 50 листов</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76,85</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92,22</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384,25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461,1</w:t>
            </w:r>
          </w:p>
        </w:tc>
      </w:tr>
      <w:tr w:rsidR="009513DC" w:rsidRPr="00DE0476" w:rsidTr="00874876">
        <w:trPr>
          <w:trHeight w:val="564"/>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125</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Скоросшиватель пластиковый А4, 100/120 мкм, желтый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30</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6,81</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8,17</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204,3</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245,1</w:t>
            </w:r>
          </w:p>
        </w:tc>
      </w:tr>
      <w:tr w:rsidR="009513DC" w:rsidRPr="00DE0476" w:rsidTr="00874876">
        <w:trPr>
          <w:trHeight w:val="5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126</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Скоросшиватель пластиковый А4, 100/120 мкм, зеленый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50</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6,12</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7,34</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306</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367</w:t>
            </w:r>
          </w:p>
        </w:tc>
      </w:tr>
      <w:tr w:rsidR="009513DC" w:rsidRPr="00DE0476" w:rsidTr="00874876">
        <w:trPr>
          <w:trHeight w:val="539"/>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127</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Скоросшиватель пластиковый А4, 130/180 мкм, красный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8,81</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10,57</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44,05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52,85</w:t>
            </w:r>
          </w:p>
        </w:tc>
      </w:tr>
      <w:tr w:rsidR="009513DC" w:rsidRPr="00DE0476" w:rsidTr="00874876">
        <w:trPr>
          <w:trHeight w:val="547"/>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128</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Скоросшиватель пластиковый А4, 130/180 мкм, синий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14</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8,81</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10,57</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123,34</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147,98</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129</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Скоросшиватель пластиковый с перфорацией А4, 140/180 мкм, синий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11,32</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13,58</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113,2</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135,8</w:t>
            </w:r>
          </w:p>
        </w:tc>
      </w:tr>
      <w:tr w:rsidR="009513DC" w:rsidRPr="00DE0476" w:rsidTr="00874876">
        <w:trPr>
          <w:trHeight w:val="55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130</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Скрепки 25 мм, зеленые, 100 шт., в картонной коробке</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22,54</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27,05</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45,08</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54,1</w:t>
            </w:r>
          </w:p>
        </w:tc>
      </w:tr>
      <w:tr w:rsidR="009513DC" w:rsidRPr="00DE0476" w:rsidTr="00874876">
        <w:trPr>
          <w:trHeight w:val="5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lastRenderedPageBreak/>
              <w:t>131</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Скрепки 25 мм, красные, 100 шт., в картонной коробке</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22,54</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27,05</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450,8</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541</w:t>
            </w:r>
          </w:p>
        </w:tc>
      </w:tr>
      <w:tr w:rsidR="009513DC" w:rsidRPr="00DE0476" w:rsidTr="001B1E5A">
        <w:trPr>
          <w:trHeight w:val="45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132</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Скрепки 28 мм, золотистые, 100 шт., в картонной коробке</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24,33</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29,2</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194,64</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233,6</w:t>
            </w:r>
          </w:p>
        </w:tc>
      </w:tr>
      <w:tr w:rsidR="009513DC" w:rsidRPr="00DE0476" w:rsidTr="00874876">
        <w:trPr>
          <w:trHeight w:val="63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133</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Скрепки 28 мм, никелированные, 100 шт., в картонной коробке, </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30,03</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36,04</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240,24</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288,32</w:t>
            </w:r>
          </w:p>
        </w:tc>
      </w:tr>
      <w:tr w:rsidR="009513DC" w:rsidRPr="00DE0476" w:rsidTr="00874876">
        <w:trPr>
          <w:trHeight w:val="499"/>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134</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Скрепки 28 мм, цветные, 100 шт., в картонной коробке, </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24,3</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29,16</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194,4</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233,28</w:t>
            </w:r>
          </w:p>
        </w:tc>
      </w:tr>
      <w:tr w:rsidR="009513DC" w:rsidRPr="00DE0476" w:rsidTr="00874876">
        <w:trPr>
          <w:trHeight w:val="53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135</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Скрепки 50 мм, оцинкованные, 100 штук, в картонной коробке</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97,19</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116,63</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1263,47</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1516,19</w:t>
            </w:r>
          </w:p>
        </w:tc>
      </w:tr>
      <w:tr w:rsidR="009513DC" w:rsidRPr="00DE0476" w:rsidTr="001B1E5A">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136</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Скрепки 50 мм, оцинкованные, гофрированные, 50 шт., в картонной коробке, </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1250</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16,42</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19,7</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20525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24625</w:t>
            </w:r>
          </w:p>
        </w:tc>
      </w:tr>
      <w:tr w:rsidR="009513DC" w:rsidRPr="00DE0476" w:rsidTr="00874876">
        <w:trPr>
          <w:trHeight w:val="716"/>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137</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Скрепочница</w:t>
            </w:r>
            <w:proofErr w:type="spellEnd"/>
            <w:r w:rsidRPr="00DE0476">
              <w:rPr>
                <w:color w:val="000000"/>
                <w:sz w:val="20"/>
                <w:szCs w:val="20"/>
              </w:rPr>
              <w:t xml:space="preserve"> магнитная с 30 скрепками, прозрачный корпус, красная крышка</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44,52</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53,42</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890,4</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1068,4</w:t>
            </w:r>
          </w:p>
        </w:tc>
      </w:tr>
      <w:tr w:rsidR="009513DC" w:rsidRPr="00DE0476" w:rsidTr="00874876">
        <w:trPr>
          <w:trHeight w:val="68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138</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Скрепочница</w:t>
            </w:r>
            <w:proofErr w:type="spellEnd"/>
            <w:r w:rsidRPr="00DE0476">
              <w:rPr>
                <w:color w:val="000000"/>
                <w:sz w:val="20"/>
                <w:szCs w:val="20"/>
              </w:rPr>
              <w:t xml:space="preserve"> магнитная с 30 скрепками, стильный корпус, красно-черная</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99,64</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119,57</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498,2</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597,85</w:t>
            </w:r>
          </w:p>
        </w:tc>
      </w:tr>
      <w:tr w:rsidR="009513DC" w:rsidRPr="00DE0476" w:rsidTr="001B1E5A">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139</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Степлер</w:t>
            </w:r>
            <w:proofErr w:type="spellEnd"/>
            <w:r w:rsidRPr="00DE0476">
              <w:rPr>
                <w:color w:val="000000"/>
                <w:sz w:val="20"/>
                <w:szCs w:val="20"/>
              </w:rPr>
              <w:t xml:space="preserve">  №24/6, 26/6, до 20 листов, пластиковый корпус, металлический механизм, розовый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113,87</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136,64</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1138,7</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1366,4</w:t>
            </w:r>
          </w:p>
        </w:tc>
      </w:tr>
      <w:tr w:rsidR="009513DC" w:rsidRPr="00DE0476" w:rsidTr="00874876">
        <w:trPr>
          <w:trHeight w:val="848"/>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140</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Степлер</w:t>
            </w:r>
            <w:proofErr w:type="spellEnd"/>
            <w:r w:rsidRPr="00DE0476">
              <w:rPr>
                <w:color w:val="000000"/>
                <w:sz w:val="20"/>
                <w:szCs w:val="20"/>
              </w:rPr>
              <w:t xml:space="preserve"> №10, до 12 листов, металлический механизм, встроенный </w:t>
            </w:r>
            <w:proofErr w:type="spellStart"/>
            <w:r w:rsidRPr="00DE0476">
              <w:rPr>
                <w:color w:val="000000"/>
                <w:sz w:val="20"/>
                <w:szCs w:val="20"/>
              </w:rPr>
              <w:t>антистеплер</w:t>
            </w:r>
            <w:proofErr w:type="spellEnd"/>
            <w:r w:rsidRPr="00DE0476">
              <w:rPr>
                <w:color w:val="000000"/>
                <w:sz w:val="20"/>
                <w:szCs w:val="20"/>
              </w:rPr>
              <w:t>, черный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33</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69,74</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83,69</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2301,42</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2761,77</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141</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Степлер</w:t>
            </w:r>
            <w:proofErr w:type="spellEnd"/>
            <w:r w:rsidRPr="00DE0476">
              <w:rPr>
                <w:color w:val="000000"/>
                <w:sz w:val="20"/>
                <w:szCs w:val="20"/>
              </w:rPr>
              <w:t xml:space="preserve"> №24/6, 26/6, до 20 листов, пластиковый корпус, металлический механизм, тёмно-зелёный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113,87</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136,64</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1138,7</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1366,4</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142</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Степлер</w:t>
            </w:r>
            <w:proofErr w:type="spellEnd"/>
            <w:r w:rsidRPr="00DE0476">
              <w:rPr>
                <w:color w:val="000000"/>
                <w:sz w:val="20"/>
                <w:szCs w:val="20"/>
              </w:rPr>
              <w:t xml:space="preserve"> №24/6, до 25 листов, пластиковый корпус, металлический механизм, черный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9</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145,6</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174,72</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1310,4</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1572,48</w:t>
            </w:r>
          </w:p>
        </w:tc>
      </w:tr>
      <w:tr w:rsidR="009513DC" w:rsidRPr="00DE0476" w:rsidTr="00874876">
        <w:trPr>
          <w:trHeight w:val="718"/>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143</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Стержень-роллер 111 мм, игольчатый узел 0,5 мм, линия 0,25 мм, черный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71,83</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86,2</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287,32</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344,8</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144</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Стержень-роллер, 111 мм, игольчатый узел 0,5 мм, линия 0,25 мм, синий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97,14</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116,57</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388,56</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466,28</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145</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Текстмаркер</w:t>
            </w:r>
            <w:proofErr w:type="spellEnd"/>
            <w:r w:rsidRPr="00DE0476">
              <w:rPr>
                <w:color w:val="000000"/>
                <w:sz w:val="20"/>
                <w:szCs w:val="20"/>
              </w:rPr>
              <w:t xml:space="preserve"> классический, скошенный наконечник 1-5 мм, лимонный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13,24</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15,89</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132,4</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158,9</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146</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Текстмаркер</w:t>
            </w:r>
            <w:proofErr w:type="spellEnd"/>
            <w:r w:rsidRPr="00DE0476">
              <w:rPr>
                <w:color w:val="000000"/>
                <w:sz w:val="20"/>
                <w:szCs w:val="20"/>
              </w:rPr>
              <w:t xml:space="preserve"> классический, скошенный наконечник 1-5 мм, оранжевый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13,24</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15,89</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26,48</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31,78</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147</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Текстмаркер</w:t>
            </w:r>
            <w:proofErr w:type="spellEnd"/>
            <w:r w:rsidRPr="00DE0476">
              <w:rPr>
                <w:color w:val="000000"/>
                <w:sz w:val="20"/>
                <w:szCs w:val="20"/>
              </w:rPr>
              <w:t xml:space="preserve"> классический, скошенный наконечник 1-5 мм, розовый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21,01</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25,21</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42,02</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50,42</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148</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Текстмаркер</w:t>
            </w:r>
            <w:proofErr w:type="spellEnd"/>
            <w:r w:rsidRPr="00DE0476">
              <w:rPr>
                <w:color w:val="000000"/>
                <w:sz w:val="20"/>
                <w:szCs w:val="20"/>
              </w:rPr>
              <w:t xml:space="preserve"> круглый корпус, скошенный наконечник 1-3 мм, лимонный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24,81</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29,77</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124,05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148,85</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149</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Текстмаркеры</w:t>
            </w:r>
            <w:proofErr w:type="spellEnd"/>
            <w:r w:rsidRPr="00DE0476">
              <w:rPr>
                <w:color w:val="000000"/>
                <w:sz w:val="20"/>
                <w:szCs w:val="20"/>
              </w:rPr>
              <w:t xml:space="preserve"> набор 3 шт., классический, скошенный 1-5 мм (лимонный, зеленый, розовый)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55</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66</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440</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528</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150</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Текстмаркеры</w:t>
            </w:r>
            <w:proofErr w:type="spellEnd"/>
            <w:r w:rsidRPr="00DE0476">
              <w:rPr>
                <w:color w:val="000000"/>
                <w:sz w:val="20"/>
                <w:szCs w:val="20"/>
              </w:rPr>
              <w:t xml:space="preserve"> набор 4 шт., классический, скошенный 1-5 мм (лимон., голуб., </w:t>
            </w:r>
            <w:proofErr w:type="spellStart"/>
            <w:r w:rsidRPr="00DE0476">
              <w:rPr>
                <w:color w:val="000000"/>
                <w:sz w:val="20"/>
                <w:szCs w:val="20"/>
              </w:rPr>
              <w:t>зел</w:t>
            </w:r>
            <w:proofErr w:type="spellEnd"/>
            <w:r w:rsidRPr="00DE0476">
              <w:rPr>
                <w:color w:val="000000"/>
                <w:sz w:val="20"/>
                <w:szCs w:val="20"/>
              </w:rPr>
              <w:t xml:space="preserve">., </w:t>
            </w:r>
            <w:r w:rsidRPr="00DE0476">
              <w:rPr>
                <w:color w:val="000000"/>
                <w:sz w:val="20"/>
                <w:szCs w:val="20"/>
              </w:rPr>
              <w:lastRenderedPageBreak/>
              <w:t>розов.)</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lastRenderedPageBreak/>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142,23</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170,68</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711,15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853,4</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lastRenderedPageBreak/>
              <w:t>151</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Текстмаркеры</w:t>
            </w:r>
            <w:proofErr w:type="spellEnd"/>
            <w:r w:rsidRPr="00DE0476">
              <w:rPr>
                <w:color w:val="000000"/>
                <w:sz w:val="20"/>
                <w:szCs w:val="20"/>
              </w:rPr>
              <w:t xml:space="preserve"> набор 4 шт., тонкий, скошенный 1-3 мм (зеленый, лимонный, розовый, </w:t>
            </w:r>
            <w:proofErr w:type="spellStart"/>
            <w:r w:rsidRPr="00DE0476">
              <w:rPr>
                <w:color w:val="000000"/>
                <w:sz w:val="20"/>
                <w:szCs w:val="20"/>
              </w:rPr>
              <w:t>оранж</w:t>
            </w:r>
            <w:proofErr w:type="spellEnd"/>
            <w:r w:rsidRPr="00DE0476">
              <w:rPr>
                <w:color w:val="000000"/>
                <w:sz w:val="20"/>
                <w:szCs w:val="20"/>
              </w:rPr>
              <w:t>)</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102,81</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123,37</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205,62</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246,74</w:t>
            </w:r>
          </w:p>
        </w:tc>
      </w:tr>
      <w:tr w:rsidR="009513DC" w:rsidRPr="00DE0476" w:rsidTr="009A710B">
        <w:trPr>
          <w:trHeight w:val="37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152</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Точилка металлическая клиновидная</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14,9</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17,88</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193,7</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232,44</w:t>
            </w:r>
          </w:p>
        </w:tc>
      </w:tr>
      <w:tr w:rsidR="009513DC" w:rsidRPr="00DE0476" w:rsidTr="00874876">
        <w:trPr>
          <w:trHeight w:val="26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153</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Точилка с большим контейнером, прямоугольная, 2 отверстия, дисплей, ассорти (черная, синяя)</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14</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58,85</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70,62</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823,9</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988,68</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154</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Фломастеры 6 цветов, вентилируемый колпачок, картонная упаковка, увеличенный срок службы</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38,75</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46,5</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155</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186</w:t>
            </w:r>
          </w:p>
        </w:tc>
      </w:tr>
      <w:tr w:rsidR="009513DC" w:rsidRPr="00DE0476" w:rsidTr="009A710B">
        <w:trPr>
          <w:trHeight w:val="42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155</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Часы настенные , круг, белые, черная рамка, 29х29х3,5 см</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474,81</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569,77</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1899,24</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2279,08</w:t>
            </w:r>
          </w:p>
        </w:tc>
      </w:tr>
      <w:tr w:rsidR="009513DC" w:rsidRPr="00DE0476" w:rsidTr="001B1E5A">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156</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Чистящие салфетки антибактериальные, в тубе 100 шт., влажные, для любых поверхностей</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130,3</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156,36</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390,9</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469,08</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157</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Шило канцелярское для сшивания документов, С КРЮЧКОМ, диаметр 2 мм, </w:t>
            </w:r>
            <w:proofErr w:type="spellStart"/>
            <w:r w:rsidRPr="00DE0476">
              <w:rPr>
                <w:color w:val="000000"/>
                <w:sz w:val="20"/>
                <w:szCs w:val="20"/>
              </w:rPr>
              <w:t>европодвес</w:t>
            </w:r>
            <w:proofErr w:type="spellEnd"/>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112,64</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135,17</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563,2</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675,85</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158</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Шило канцелярское, длина острия 70 мм, особо прочное, блистер с подвесом</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60,38</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72,46</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603,8</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724,6</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159</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Штамп </w:t>
            </w:r>
            <w:proofErr w:type="spellStart"/>
            <w:r w:rsidRPr="00DE0476">
              <w:rPr>
                <w:color w:val="000000"/>
                <w:sz w:val="20"/>
                <w:szCs w:val="20"/>
              </w:rPr>
              <w:t>самонаборный</w:t>
            </w:r>
            <w:proofErr w:type="spellEnd"/>
            <w:r w:rsidRPr="00DE0476">
              <w:rPr>
                <w:color w:val="000000"/>
                <w:sz w:val="20"/>
                <w:szCs w:val="20"/>
              </w:rPr>
              <w:t>, 3-строчный, оттиск 38х14 мм, синий, без рамки,  4911 P2, корпус синий, касса</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417,27</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500,72</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4172,7</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5007,2</w:t>
            </w:r>
          </w:p>
        </w:tc>
      </w:tr>
      <w:tr w:rsidR="009513DC" w:rsidRPr="00DE0476" w:rsidTr="001B1E5A">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160</w:t>
            </w:r>
          </w:p>
        </w:tc>
        <w:tc>
          <w:tcPr>
            <w:tcW w:w="2827"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Этикетка самоклеящаяся А4, 1 этикетка 210х297 мм, белая 70 г/м2, 50 л</w:t>
            </w:r>
            <w:r w:rsidR="00F378F9" w:rsidRPr="00DE0476">
              <w:rPr>
                <w:color w:val="000000"/>
                <w:sz w:val="20"/>
                <w:szCs w:val="20"/>
              </w:rPr>
              <w:t>.</w:t>
            </w:r>
          </w:p>
        </w:tc>
        <w:tc>
          <w:tcPr>
            <w:tcW w:w="1149"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263,92</w:t>
            </w:r>
          </w:p>
        </w:tc>
        <w:tc>
          <w:tcPr>
            <w:tcW w:w="1276"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16"/>
                <w:szCs w:val="16"/>
              </w:rPr>
            </w:pPr>
            <w:r w:rsidRPr="00DE0476">
              <w:rPr>
                <w:color w:val="000000"/>
                <w:sz w:val="16"/>
                <w:szCs w:val="16"/>
              </w:rPr>
              <w:t>316,7</w:t>
            </w:r>
          </w:p>
        </w:tc>
        <w:tc>
          <w:tcPr>
            <w:tcW w:w="1402"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1319,6</w:t>
            </w:r>
          </w:p>
        </w:tc>
        <w:tc>
          <w:tcPr>
            <w:tcW w:w="1418"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1583,5</w:t>
            </w:r>
          </w:p>
        </w:tc>
      </w:tr>
      <w:tr w:rsidR="009513DC" w:rsidRPr="00DE0476" w:rsidTr="009513DC">
        <w:trPr>
          <w:trHeight w:val="330"/>
        </w:trPr>
        <w:tc>
          <w:tcPr>
            <w:tcW w:w="340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513DC" w:rsidRPr="00DE0476" w:rsidRDefault="009513DC" w:rsidP="009513DC">
            <w:pPr>
              <w:jc w:val="center"/>
              <w:rPr>
                <w:color w:val="000000"/>
              </w:rPr>
            </w:pPr>
            <w:r w:rsidRPr="00DE0476">
              <w:rPr>
                <w:color w:val="000000"/>
              </w:rPr>
              <w:t>ИТОГО</w:t>
            </w:r>
          </w:p>
        </w:tc>
        <w:tc>
          <w:tcPr>
            <w:tcW w:w="1149" w:type="dxa"/>
            <w:tcBorders>
              <w:top w:val="nil"/>
              <w:left w:val="nil"/>
              <w:bottom w:val="single" w:sz="8" w:space="0" w:color="auto"/>
              <w:right w:val="single" w:sz="8" w:space="0" w:color="auto"/>
            </w:tcBorders>
            <w:shd w:val="clear" w:color="auto" w:fill="auto"/>
            <w:noWrap/>
            <w:vAlign w:val="bottom"/>
            <w:hideMark/>
          </w:tcPr>
          <w:p w:rsidR="009513DC" w:rsidRPr="00DE0476" w:rsidRDefault="009513DC" w:rsidP="009513DC">
            <w:pPr>
              <w:jc w:val="center"/>
              <w:rPr>
                <w:color w:val="000000"/>
              </w:rPr>
            </w:pPr>
            <w:r w:rsidRPr="00DE0476">
              <w:rPr>
                <w:color w:val="000000"/>
              </w:rPr>
              <w:t> </w:t>
            </w:r>
          </w:p>
        </w:tc>
        <w:tc>
          <w:tcPr>
            <w:tcW w:w="850"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 </w:t>
            </w:r>
          </w:p>
        </w:tc>
        <w:tc>
          <w:tcPr>
            <w:tcW w:w="1134"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 </w:t>
            </w:r>
          </w:p>
        </w:tc>
        <w:tc>
          <w:tcPr>
            <w:tcW w:w="1276" w:type="dxa"/>
            <w:tcBorders>
              <w:top w:val="nil"/>
              <w:left w:val="nil"/>
              <w:bottom w:val="single" w:sz="8" w:space="0" w:color="auto"/>
              <w:right w:val="single" w:sz="8" w:space="0" w:color="auto"/>
            </w:tcBorders>
            <w:shd w:val="clear" w:color="auto" w:fill="auto"/>
            <w:noWrap/>
            <w:vAlign w:val="center"/>
            <w:hideMark/>
          </w:tcPr>
          <w:p w:rsidR="009513DC" w:rsidRPr="00DE0476" w:rsidRDefault="009513DC" w:rsidP="009513DC">
            <w:pPr>
              <w:jc w:val="center"/>
              <w:rPr>
                <w:color w:val="000000"/>
              </w:rPr>
            </w:pPr>
            <w:r w:rsidRPr="00DE0476">
              <w:rPr>
                <w:color w:val="000000"/>
              </w:rPr>
              <w:t> </w:t>
            </w:r>
          </w:p>
        </w:tc>
        <w:tc>
          <w:tcPr>
            <w:tcW w:w="1402" w:type="dxa"/>
            <w:tcBorders>
              <w:top w:val="nil"/>
              <w:left w:val="nil"/>
              <w:bottom w:val="single" w:sz="8" w:space="0" w:color="auto"/>
              <w:right w:val="single" w:sz="8" w:space="0" w:color="auto"/>
            </w:tcBorders>
            <w:shd w:val="clear" w:color="auto" w:fill="auto"/>
            <w:hideMark/>
          </w:tcPr>
          <w:p w:rsidR="009513DC" w:rsidRPr="00DE0476" w:rsidRDefault="009513DC" w:rsidP="009513DC">
            <w:r w:rsidRPr="00DE0476">
              <w:t>206453,58</w:t>
            </w:r>
          </w:p>
        </w:tc>
        <w:tc>
          <w:tcPr>
            <w:tcW w:w="1418" w:type="dxa"/>
            <w:tcBorders>
              <w:top w:val="nil"/>
              <w:left w:val="nil"/>
              <w:bottom w:val="single" w:sz="8" w:space="0" w:color="auto"/>
              <w:right w:val="single" w:sz="8" w:space="0" w:color="auto"/>
            </w:tcBorders>
            <w:shd w:val="clear" w:color="auto" w:fill="auto"/>
            <w:hideMark/>
          </w:tcPr>
          <w:p w:rsidR="009513DC" w:rsidRPr="00DE0476" w:rsidRDefault="009513DC" w:rsidP="009513DC">
            <w:r w:rsidRPr="00DE0476">
              <w:t>247738,67</w:t>
            </w:r>
          </w:p>
        </w:tc>
      </w:tr>
    </w:tbl>
    <w:p w:rsidR="001B1E5A" w:rsidRPr="00DE0476" w:rsidRDefault="001B1E5A" w:rsidP="007F149E">
      <w:pPr>
        <w:rPr>
          <w:sz w:val="28"/>
          <w:szCs w:val="28"/>
        </w:rPr>
      </w:pPr>
    </w:p>
    <w:p w:rsidR="005D1C61" w:rsidRPr="00DE0476" w:rsidRDefault="001B1E5A">
      <w:pPr>
        <w:rPr>
          <w:sz w:val="28"/>
          <w:szCs w:val="28"/>
        </w:rPr>
      </w:pPr>
      <w:r w:rsidRPr="00DE0476">
        <w:rPr>
          <w:sz w:val="28"/>
          <w:szCs w:val="28"/>
        </w:rPr>
        <w:br w:type="page"/>
      </w:r>
    </w:p>
    <w:tbl>
      <w:tblPr>
        <w:tblW w:w="10632" w:type="dxa"/>
        <w:tblInd w:w="-318" w:type="dxa"/>
        <w:tblLayout w:type="fixed"/>
        <w:tblLook w:val="04A0" w:firstRow="1" w:lastRow="0" w:firstColumn="1" w:lastColumn="0" w:noHBand="0" w:noVBand="1"/>
      </w:tblPr>
      <w:tblGrid>
        <w:gridCol w:w="576"/>
        <w:gridCol w:w="2827"/>
        <w:gridCol w:w="1149"/>
        <w:gridCol w:w="850"/>
        <w:gridCol w:w="1134"/>
        <w:gridCol w:w="1276"/>
        <w:gridCol w:w="1402"/>
        <w:gridCol w:w="1418"/>
      </w:tblGrid>
      <w:tr w:rsidR="005D1C61" w:rsidRPr="00DE0476" w:rsidTr="005D1C61">
        <w:trPr>
          <w:trHeight w:val="375"/>
        </w:trPr>
        <w:tc>
          <w:tcPr>
            <w:tcW w:w="10632" w:type="dxa"/>
            <w:gridSpan w:val="8"/>
            <w:tcBorders>
              <w:top w:val="single" w:sz="8" w:space="0" w:color="00000A"/>
              <w:left w:val="single" w:sz="8" w:space="0" w:color="00000A"/>
              <w:bottom w:val="nil"/>
              <w:right w:val="single" w:sz="8" w:space="0" w:color="00000A"/>
            </w:tcBorders>
            <w:shd w:val="clear" w:color="auto" w:fill="auto"/>
            <w:vAlign w:val="center"/>
            <w:hideMark/>
          </w:tcPr>
          <w:p w:rsidR="005D1C61" w:rsidRPr="00DE0476" w:rsidRDefault="005D1C61" w:rsidP="005D1C61">
            <w:pPr>
              <w:jc w:val="right"/>
              <w:rPr>
                <w:b/>
                <w:bCs/>
                <w:color w:val="000000"/>
              </w:rPr>
            </w:pPr>
            <w:r w:rsidRPr="00DE0476">
              <w:rPr>
                <w:b/>
                <w:bCs/>
                <w:color w:val="000000"/>
              </w:rPr>
              <w:lastRenderedPageBreak/>
              <w:t>Приложение №2</w:t>
            </w:r>
          </w:p>
        </w:tc>
      </w:tr>
      <w:tr w:rsidR="005D1C61" w:rsidRPr="00DE0476" w:rsidTr="005D1C61">
        <w:trPr>
          <w:trHeight w:val="330"/>
        </w:trPr>
        <w:tc>
          <w:tcPr>
            <w:tcW w:w="10632" w:type="dxa"/>
            <w:gridSpan w:val="8"/>
            <w:tcBorders>
              <w:top w:val="nil"/>
              <w:left w:val="single" w:sz="8" w:space="0" w:color="00000A"/>
              <w:bottom w:val="single" w:sz="8" w:space="0" w:color="00000A"/>
              <w:right w:val="single" w:sz="8" w:space="0" w:color="00000A"/>
            </w:tcBorders>
            <w:shd w:val="clear" w:color="auto" w:fill="auto"/>
            <w:vAlign w:val="center"/>
            <w:hideMark/>
          </w:tcPr>
          <w:p w:rsidR="005D1C61" w:rsidRPr="00DE0476" w:rsidRDefault="005D1C61" w:rsidP="005D1C61">
            <w:pPr>
              <w:jc w:val="right"/>
              <w:rPr>
                <w:b/>
                <w:bCs/>
                <w:color w:val="000000"/>
              </w:rPr>
            </w:pPr>
            <w:r w:rsidRPr="00DE0476">
              <w:rPr>
                <w:b/>
                <w:bCs/>
                <w:color w:val="000000"/>
              </w:rPr>
              <w:t>к техническому заданию</w:t>
            </w:r>
          </w:p>
        </w:tc>
      </w:tr>
      <w:tr w:rsidR="005D1C61" w:rsidRPr="00DE0476" w:rsidTr="005D1C61">
        <w:trPr>
          <w:trHeight w:val="750"/>
        </w:trPr>
        <w:tc>
          <w:tcPr>
            <w:tcW w:w="10632" w:type="dxa"/>
            <w:gridSpan w:val="8"/>
            <w:tcBorders>
              <w:top w:val="single" w:sz="8" w:space="0" w:color="00000A"/>
              <w:left w:val="single" w:sz="8" w:space="0" w:color="00000A"/>
              <w:bottom w:val="single" w:sz="8" w:space="0" w:color="00000A"/>
              <w:right w:val="single" w:sz="8" w:space="0" w:color="00000A"/>
            </w:tcBorders>
            <w:shd w:val="clear" w:color="auto" w:fill="auto"/>
            <w:vAlign w:val="center"/>
            <w:hideMark/>
          </w:tcPr>
          <w:p w:rsidR="005D1C61" w:rsidRPr="00DE0476" w:rsidRDefault="005D1C61" w:rsidP="005D1C61">
            <w:pPr>
              <w:jc w:val="center"/>
              <w:rPr>
                <w:b/>
                <w:bCs/>
                <w:color w:val="000000"/>
              </w:rPr>
            </w:pPr>
            <w:r w:rsidRPr="00DE0476">
              <w:rPr>
                <w:b/>
                <w:bCs/>
                <w:color w:val="000000"/>
              </w:rPr>
              <w:t xml:space="preserve"> Наименование закупаемых товаров, их количество (объем), единичные расценки и начальная (максимальная) цена договора по Лоту №2</w:t>
            </w:r>
          </w:p>
        </w:tc>
      </w:tr>
      <w:tr w:rsidR="005D1C61" w:rsidRPr="00DE0476" w:rsidTr="005D1C61">
        <w:trPr>
          <w:trHeight w:val="2860"/>
        </w:trPr>
        <w:tc>
          <w:tcPr>
            <w:tcW w:w="576" w:type="dxa"/>
            <w:tcBorders>
              <w:top w:val="nil"/>
              <w:left w:val="single" w:sz="8" w:space="0" w:color="00000A"/>
              <w:bottom w:val="single" w:sz="8" w:space="0" w:color="00000A"/>
              <w:right w:val="single" w:sz="8" w:space="0" w:color="00000A"/>
            </w:tcBorders>
            <w:shd w:val="clear" w:color="000000" w:fill="FFFFFF"/>
            <w:vAlign w:val="center"/>
            <w:hideMark/>
          </w:tcPr>
          <w:p w:rsidR="005D1C61" w:rsidRPr="00DE0476" w:rsidRDefault="005D1C61" w:rsidP="005D1C61">
            <w:pPr>
              <w:jc w:val="center"/>
              <w:rPr>
                <w:b/>
                <w:bCs/>
                <w:color w:val="000000"/>
              </w:rPr>
            </w:pPr>
            <w:r w:rsidRPr="00DE0476">
              <w:rPr>
                <w:b/>
                <w:bCs/>
                <w:color w:val="000000"/>
              </w:rPr>
              <w:t>№ п/п</w:t>
            </w:r>
          </w:p>
        </w:tc>
        <w:tc>
          <w:tcPr>
            <w:tcW w:w="2827" w:type="dxa"/>
            <w:tcBorders>
              <w:top w:val="nil"/>
              <w:left w:val="single" w:sz="8" w:space="0" w:color="00000A"/>
              <w:bottom w:val="single" w:sz="8" w:space="0" w:color="00000A"/>
              <w:right w:val="single" w:sz="8" w:space="0" w:color="00000A"/>
            </w:tcBorders>
            <w:shd w:val="clear" w:color="000000" w:fill="FFFFFF"/>
            <w:vAlign w:val="center"/>
            <w:hideMark/>
          </w:tcPr>
          <w:p w:rsidR="005D1C61" w:rsidRPr="00DE0476" w:rsidRDefault="005D1C61" w:rsidP="005D1C61">
            <w:pPr>
              <w:jc w:val="center"/>
              <w:rPr>
                <w:b/>
                <w:bCs/>
                <w:color w:val="000000"/>
              </w:rPr>
            </w:pPr>
            <w:r w:rsidRPr="00DE0476">
              <w:rPr>
                <w:b/>
                <w:bCs/>
                <w:color w:val="000000"/>
              </w:rPr>
              <w:t xml:space="preserve">Наименование товара </w:t>
            </w:r>
          </w:p>
        </w:tc>
        <w:tc>
          <w:tcPr>
            <w:tcW w:w="1149" w:type="dxa"/>
            <w:tcBorders>
              <w:top w:val="nil"/>
              <w:left w:val="nil"/>
              <w:right w:val="single" w:sz="8" w:space="0" w:color="00000A"/>
            </w:tcBorders>
            <w:shd w:val="clear" w:color="000000" w:fill="FFFFFF"/>
            <w:vAlign w:val="center"/>
            <w:hideMark/>
          </w:tcPr>
          <w:p w:rsidR="005D1C61" w:rsidRPr="00DE0476" w:rsidRDefault="005D1C61" w:rsidP="005D1C61">
            <w:pPr>
              <w:jc w:val="center"/>
              <w:rPr>
                <w:b/>
                <w:bCs/>
                <w:color w:val="000000"/>
              </w:rPr>
            </w:pPr>
            <w:proofErr w:type="spellStart"/>
            <w:r w:rsidRPr="00DE0476">
              <w:rPr>
                <w:b/>
                <w:bCs/>
                <w:color w:val="000000"/>
              </w:rPr>
              <w:t>Ед</w:t>
            </w:r>
            <w:proofErr w:type="spellEnd"/>
            <w:r w:rsidRPr="00DE0476">
              <w:rPr>
                <w:b/>
                <w:bCs/>
                <w:color w:val="000000"/>
              </w:rPr>
              <w:t xml:space="preserve"> </w:t>
            </w:r>
            <w:proofErr w:type="spellStart"/>
            <w:r w:rsidRPr="00DE0476">
              <w:rPr>
                <w:b/>
                <w:bCs/>
                <w:color w:val="000000"/>
              </w:rPr>
              <w:t>измер</w:t>
            </w:r>
            <w:proofErr w:type="spellEnd"/>
            <w:r w:rsidRPr="00DE0476">
              <w:rPr>
                <w:b/>
                <w:bCs/>
                <w:color w:val="000000"/>
              </w:rPr>
              <w:t>.</w:t>
            </w:r>
          </w:p>
        </w:tc>
        <w:tc>
          <w:tcPr>
            <w:tcW w:w="850" w:type="dxa"/>
            <w:tcBorders>
              <w:top w:val="nil"/>
              <w:left w:val="single" w:sz="8" w:space="0" w:color="00000A"/>
              <w:bottom w:val="single" w:sz="8" w:space="0" w:color="00000A"/>
              <w:right w:val="single" w:sz="8" w:space="0" w:color="00000A"/>
            </w:tcBorders>
            <w:shd w:val="clear" w:color="000000" w:fill="FFFFFF"/>
            <w:vAlign w:val="center"/>
            <w:hideMark/>
          </w:tcPr>
          <w:p w:rsidR="005D1C61" w:rsidRPr="00DE0476" w:rsidRDefault="005D1C61" w:rsidP="005D1C61">
            <w:pPr>
              <w:jc w:val="center"/>
              <w:rPr>
                <w:b/>
                <w:bCs/>
                <w:color w:val="000000"/>
              </w:rPr>
            </w:pPr>
            <w:r w:rsidRPr="00DE0476">
              <w:rPr>
                <w:b/>
                <w:bCs/>
                <w:color w:val="000000"/>
              </w:rPr>
              <w:t>Кол-во товара</w:t>
            </w:r>
          </w:p>
        </w:tc>
        <w:tc>
          <w:tcPr>
            <w:tcW w:w="1134" w:type="dxa"/>
            <w:tcBorders>
              <w:top w:val="nil"/>
              <w:left w:val="single" w:sz="8" w:space="0" w:color="00000A"/>
              <w:bottom w:val="single" w:sz="8" w:space="0" w:color="00000A"/>
              <w:right w:val="single" w:sz="8" w:space="0" w:color="00000A"/>
            </w:tcBorders>
            <w:shd w:val="clear" w:color="000000" w:fill="FFFFFF"/>
            <w:vAlign w:val="center"/>
            <w:hideMark/>
          </w:tcPr>
          <w:p w:rsidR="005D1C61" w:rsidRPr="00DE0476" w:rsidRDefault="005D1C61" w:rsidP="005D1C61">
            <w:pPr>
              <w:jc w:val="center"/>
              <w:rPr>
                <w:b/>
                <w:bCs/>
                <w:color w:val="000000"/>
              </w:rPr>
            </w:pPr>
            <w:r w:rsidRPr="00DE0476">
              <w:rPr>
                <w:b/>
                <w:bCs/>
                <w:color w:val="000000"/>
              </w:rPr>
              <w:t>Начальная (максимальная) цена за ед. товара, руб. без НДС</w:t>
            </w:r>
          </w:p>
        </w:tc>
        <w:tc>
          <w:tcPr>
            <w:tcW w:w="1276" w:type="dxa"/>
            <w:tcBorders>
              <w:top w:val="nil"/>
              <w:left w:val="single" w:sz="8" w:space="0" w:color="00000A"/>
              <w:bottom w:val="single" w:sz="8" w:space="0" w:color="00000A"/>
              <w:right w:val="single" w:sz="8" w:space="0" w:color="00000A"/>
            </w:tcBorders>
            <w:shd w:val="clear" w:color="000000" w:fill="FFFFFF"/>
            <w:vAlign w:val="center"/>
            <w:hideMark/>
          </w:tcPr>
          <w:p w:rsidR="005D1C61" w:rsidRPr="00DE0476" w:rsidRDefault="005D1C61" w:rsidP="005D1C61">
            <w:pPr>
              <w:jc w:val="center"/>
              <w:rPr>
                <w:b/>
                <w:bCs/>
                <w:color w:val="000000"/>
              </w:rPr>
            </w:pPr>
            <w:r w:rsidRPr="00DE0476">
              <w:rPr>
                <w:b/>
                <w:bCs/>
                <w:color w:val="000000"/>
              </w:rPr>
              <w:t>Начальная (максимальная) цена за ед. товара, руб. с НДС</w:t>
            </w:r>
          </w:p>
        </w:tc>
        <w:tc>
          <w:tcPr>
            <w:tcW w:w="1402" w:type="dxa"/>
            <w:tcBorders>
              <w:top w:val="nil"/>
              <w:left w:val="single" w:sz="8" w:space="0" w:color="00000A"/>
              <w:bottom w:val="single" w:sz="8" w:space="0" w:color="00000A"/>
              <w:right w:val="single" w:sz="8" w:space="0" w:color="00000A"/>
            </w:tcBorders>
            <w:shd w:val="clear" w:color="000000" w:fill="FFFFFF"/>
            <w:vAlign w:val="center"/>
            <w:hideMark/>
          </w:tcPr>
          <w:p w:rsidR="005D1C61" w:rsidRPr="00DE0476" w:rsidRDefault="005D1C61" w:rsidP="005D1C61">
            <w:pPr>
              <w:jc w:val="center"/>
              <w:rPr>
                <w:b/>
                <w:bCs/>
                <w:color w:val="000000"/>
              </w:rPr>
            </w:pPr>
            <w:r w:rsidRPr="00DE0476">
              <w:rPr>
                <w:b/>
                <w:bCs/>
                <w:color w:val="000000"/>
              </w:rPr>
              <w:t>Начальная (максимальная) цена стоимость, руб. без НДС</w:t>
            </w:r>
          </w:p>
        </w:tc>
        <w:tc>
          <w:tcPr>
            <w:tcW w:w="1418" w:type="dxa"/>
            <w:tcBorders>
              <w:top w:val="nil"/>
              <w:left w:val="single" w:sz="8" w:space="0" w:color="00000A"/>
              <w:bottom w:val="single" w:sz="8" w:space="0" w:color="00000A"/>
              <w:right w:val="single" w:sz="8" w:space="0" w:color="00000A"/>
            </w:tcBorders>
            <w:shd w:val="clear" w:color="000000" w:fill="FFFFFF"/>
            <w:vAlign w:val="center"/>
            <w:hideMark/>
          </w:tcPr>
          <w:p w:rsidR="005D1C61" w:rsidRPr="00DE0476" w:rsidRDefault="005D1C61" w:rsidP="005D1C61">
            <w:pPr>
              <w:jc w:val="center"/>
              <w:rPr>
                <w:b/>
                <w:bCs/>
                <w:color w:val="000000"/>
              </w:rPr>
            </w:pPr>
            <w:r w:rsidRPr="00DE0476">
              <w:rPr>
                <w:b/>
                <w:bCs/>
                <w:color w:val="000000"/>
              </w:rPr>
              <w:t>Начальная (максимальная) стоимость, руб. с НДС 20%</w:t>
            </w:r>
          </w:p>
        </w:tc>
      </w:tr>
      <w:tr w:rsidR="005D1C61" w:rsidRPr="00DE0476" w:rsidTr="00874876">
        <w:trPr>
          <w:trHeight w:val="423"/>
        </w:trPr>
        <w:tc>
          <w:tcPr>
            <w:tcW w:w="5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w:t>
            </w:r>
          </w:p>
        </w:tc>
        <w:tc>
          <w:tcPr>
            <w:tcW w:w="2827" w:type="dxa"/>
            <w:tcBorders>
              <w:top w:val="single" w:sz="8" w:space="0" w:color="auto"/>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proofErr w:type="spellStart"/>
            <w:r w:rsidRPr="00DE0476">
              <w:rPr>
                <w:color w:val="000000"/>
                <w:sz w:val="20"/>
                <w:szCs w:val="20"/>
              </w:rPr>
              <w:t>Антистеплер</w:t>
            </w:r>
            <w:proofErr w:type="spellEnd"/>
            <w:r w:rsidRPr="00DE0476">
              <w:rPr>
                <w:color w:val="000000"/>
                <w:sz w:val="20"/>
                <w:szCs w:val="20"/>
              </w:rPr>
              <w:t xml:space="preserve"> для скоб № 10 и № 24/6, черный</w:t>
            </w:r>
          </w:p>
        </w:tc>
        <w:tc>
          <w:tcPr>
            <w:tcW w:w="1149" w:type="dxa"/>
            <w:tcBorders>
              <w:top w:val="single" w:sz="8" w:space="0" w:color="auto"/>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8</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44,24</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53,09</w:t>
            </w:r>
          </w:p>
        </w:tc>
        <w:tc>
          <w:tcPr>
            <w:tcW w:w="1402" w:type="dxa"/>
            <w:tcBorders>
              <w:top w:val="single" w:sz="8" w:space="0" w:color="auto"/>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353,92</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424,72</w:t>
            </w:r>
          </w:p>
        </w:tc>
      </w:tr>
      <w:tr w:rsidR="005D1C61" w:rsidRPr="00DE0476" w:rsidTr="005D1C61">
        <w:trPr>
          <w:trHeight w:val="70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2</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 xml:space="preserve">Батарейки  AAA LR03, </w:t>
            </w:r>
            <w:proofErr w:type="spellStart"/>
            <w:r w:rsidRPr="00DE0476">
              <w:rPr>
                <w:color w:val="000000"/>
                <w:sz w:val="20"/>
                <w:szCs w:val="20"/>
              </w:rPr>
              <w:t>Alkaline</w:t>
            </w:r>
            <w:proofErr w:type="spellEnd"/>
            <w:r w:rsidRPr="00DE0476">
              <w:rPr>
                <w:color w:val="000000"/>
                <w:sz w:val="20"/>
                <w:szCs w:val="20"/>
              </w:rPr>
              <w:t>, 18 шт., в блистере, 1,5 В</w:t>
            </w:r>
          </w:p>
        </w:tc>
        <w:tc>
          <w:tcPr>
            <w:tcW w:w="1149"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728,31</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873,97</w:t>
            </w:r>
          </w:p>
        </w:tc>
        <w:tc>
          <w:tcPr>
            <w:tcW w:w="1402"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7283,1</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8739,7</w:t>
            </w:r>
          </w:p>
        </w:tc>
      </w:tr>
      <w:tr w:rsidR="005D1C61" w:rsidRPr="00DE0476" w:rsidTr="00874876">
        <w:trPr>
          <w:trHeight w:val="199"/>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3</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 xml:space="preserve">Батарейки AA LR6, </w:t>
            </w:r>
            <w:proofErr w:type="spellStart"/>
            <w:r w:rsidRPr="00DE0476">
              <w:rPr>
                <w:color w:val="000000"/>
                <w:sz w:val="20"/>
                <w:szCs w:val="20"/>
              </w:rPr>
              <w:t>Alkaline</w:t>
            </w:r>
            <w:proofErr w:type="spellEnd"/>
            <w:r w:rsidRPr="00DE0476">
              <w:rPr>
                <w:color w:val="000000"/>
                <w:sz w:val="20"/>
                <w:szCs w:val="20"/>
              </w:rPr>
              <w:t>, 18 шт., в блистере, 1,5 В</w:t>
            </w:r>
          </w:p>
        </w:tc>
        <w:tc>
          <w:tcPr>
            <w:tcW w:w="1149"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12</w:t>
            </w:r>
          </w:p>
        </w:tc>
        <w:tc>
          <w:tcPr>
            <w:tcW w:w="1134"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728,31</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873,97</w:t>
            </w:r>
          </w:p>
        </w:tc>
        <w:tc>
          <w:tcPr>
            <w:tcW w:w="1402"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8739,72</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10487,64</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4</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proofErr w:type="spellStart"/>
            <w:r w:rsidRPr="00DE0476">
              <w:rPr>
                <w:color w:val="000000"/>
                <w:sz w:val="20"/>
                <w:szCs w:val="20"/>
              </w:rPr>
              <w:t>Бейдж</w:t>
            </w:r>
            <w:proofErr w:type="spellEnd"/>
            <w:r w:rsidRPr="00DE0476">
              <w:rPr>
                <w:color w:val="000000"/>
                <w:sz w:val="20"/>
                <w:szCs w:val="20"/>
              </w:rPr>
              <w:t xml:space="preserve">  120х90 мм, вертикальный, на синем шнурке 45 см, 2 карабина</w:t>
            </w:r>
          </w:p>
        </w:tc>
        <w:tc>
          <w:tcPr>
            <w:tcW w:w="1149"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w:t>
            </w:r>
          </w:p>
        </w:tc>
        <w:tc>
          <w:tcPr>
            <w:tcW w:w="1134"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32,42</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38,9</w:t>
            </w:r>
          </w:p>
        </w:tc>
        <w:tc>
          <w:tcPr>
            <w:tcW w:w="1402"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194,52</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233,4</w:t>
            </w:r>
          </w:p>
        </w:tc>
      </w:tr>
      <w:tr w:rsidR="005D1C61" w:rsidRPr="00DE0476" w:rsidTr="005D1C61">
        <w:trPr>
          <w:trHeight w:val="79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5</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proofErr w:type="spellStart"/>
            <w:r w:rsidRPr="00DE0476">
              <w:rPr>
                <w:color w:val="000000"/>
                <w:sz w:val="20"/>
                <w:szCs w:val="20"/>
              </w:rPr>
              <w:t>Бейдж</w:t>
            </w:r>
            <w:proofErr w:type="spellEnd"/>
            <w:r w:rsidRPr="00DE0476">
              <w:rPr>
                <w:color w:val="000000"/>
                <w:sz w:val="20"/>
                <w:szCs w:val="20"/>
              </w:rPr>
              <w:t xml:space="preserve"> 90х57 мм, горизонтальный, жесткий, с </w:t>
            </w:r>
            <w:proofErr w:type="spellStart"/>
            <w:r w:rsidRPr="00DE0476">
              <w:rPr>
                <w:color w:val="000000"/>
                <w:sz w:val="20"/>
                <w:szCs w:val="20"/>
              </w:rPr>
              <w:t>клипсой</w:t>
            </w:r>
            <w:proofErr w:type="spellEnd"/>
            <w:r w:rsidRPr="00DE0476">
              <w:rPr>
                <w:color w:val="000000"/>
                <w:sz w:val="20"/>
                <w:szCs w:val="20"/>
              </w:rPr>
              <w:t xml:space="preserve"> и булавкой (со </w:t>
            </w:r>
            <w:proofErr w:type="spellStart"/>
            <w:r w:rsidRPr="00DE0476">
              <w:rPr>
                <w:color w:val="000000"/>
                <w:sz w:val="20"/>
                <w:szCs w:val="20"/>
              </w:rPr>
              <w:t>штрихкодом</w:t>
            </w:r>
            <w:proofErr w:type="spellEnd"/>
            <w:r w:rsidRPr="00DE0476">
              <w:rPr>
                <w:color w:val="000000"/>
                <w:sz w:val="20"/>
                <w:szCs w:val="20"/>
              </w:rPr>
              <w:t>)</w:t>
            </w:r>
          </w:p>
        </w:tc>
        <w:tc>
          <w:tcPr>
            <w:tcW w:w="1149"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50</w:t>
            </w:r>
          </w:p>
        </w:tc>
        <w:tc>
          <w:tcPr>
            <w:tcW w:w="1134"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12,24</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14,69</w:t>
            </w:r>
          </w:p>
        </w:tc>
        <w:tc>
          <w:tcPr>
            <w:tcW w:w="1402"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612</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734,5</w:t>
            </w:r>
          </w:p>
        </w:tc>
      </w:tr>
      <w:tr w:rsidR="005D1C61" w:rsidRPr="00DE0476" w:rsidTr="00874876">
        <w:trPr>
          <w:trHeight w:val="769"/>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6</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proofErr w:type="spellStart"/>
            <w:r w:rsidRPr="00DE0476">
              <w:rPr>
                <w:color w:val="000000"/>
                <w:sz w:val="20"/>
                <w:szCs w:val="20"/>
              </w:rPr>
              <w:t>Бейджи</w:t>
            </w:r>
            <w:proofErr w:type="spellEnd"/>
            <w:r w:rsidRPr="00DE0476">
              <w:rPr>
                <w:color w:val="000000"/>
                <w:sz w:val="20"/>
                <w:szCs w:val="20"/>
              </w:rPr>
              <w:t xml:space="preserve"> комплект 50 шт., 90х57 мм, горизонтальные, жесткие, с </w:t>
            </w:r>
            <w:proofErr w:type="spellStart"/>
            <w:r w:rsidRPr="00DE0476">
              <w:rPr>
                <w:color w:val="000000"/>
                <w:sz w:val="20"/>
                <w:szCs w:val="20"/>
              </w:rPr>
              <w:t>клипсой</w:t>
            </w:r>
            <w:proofErr w:type="spellEnd"/>
            <w:r w:rsidRPr="00DE0476">
              <w:rPr>
                <w:color w:val="000000"/>
                <w:sz w:val="20"/>
                <w:szCs w:val="20"/>
              </w:rPr>
              <w:t xml:space="preserve"> и булавкой</w:t>
            </w:r>
          </w:p>
        </w:tc>
        <w:tc>
          <w:tcPr>
            <w:tcW w:w="1149"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w:t>
            </w:r>
          </w:p>
        </w:tc>
        <w:tc>
          <w:tcPr>
            <w:tcW w:w="1134"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384,94</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461,93</w:t>
            </w:r>
          </w:p>
        </w:tc>
        <w:tc>
          <w:tcPr>
            <w:tcW w:w="1402"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7698,8</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9238,6</w:t>
            </w:r>
          </w:p>
        </w:tc>
      </w:tr>
      <w:tr w:rsidR="005D1C61" w:rsidRPr="00DE0476" w:rsidTr="00874876">
        <w:trPr>
          <w:trHeight w:val="967"/>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7</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Бланк бухгалтерский, офсет 120 г/м2, "Личная карточка работника", комплект 50 шт., ф-Т-2, А3</w:t>
            </w:r>
          </w:p>
        </w:tc>
        <w:tc>
          <w:tcPr>
            <w:tcW w:w="1149"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30</w:t>
            </w:r>
          </w:p>
        </w:tc>
        <w:tc>
          <w:tcPr>
            <w:tcW w:w="1134"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242,28</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290,74</w:t>
            </w:r>
          </w:p>
        </w:tc>
        <w:tc>
          <w:tcPr>
            <w:tcW w:w="1402"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7268,4</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8722,2</w:t>
            </w:r>
          </w:p>
        </w:tc>
      </w:tr>
      <w:tr w:rsidR="005D1C61" w:rsidRPr="00DE0476" w:rsidTr="009A710B">
        <w:trPr>
          <w:trHeight w:val="70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8</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Блок для записей в подставке прозрачной, куб 9х9х5 см, белый, белизна 95-98%</w:t>
            </w:r>
          </w:p>
        </w:tc>
        <w:tc>
          <w:tcPr>
            <w:tcW w:w="1149"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40</w:t>
            </w:r>
          </w:p>
        </w:tc>
        <w:tc>
          <w:tcPr>
            <w:tcW w:w="1134"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76,19</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91,43</w:t>
            </w:r>
          </w:p>
        </w:tc>
        <w:tc>
          <w:tcPr>
            <w:tcW w:w="1402"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3047,6</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3657,2</w:t>
            </w:r>
          </w:p>
        </w:tc>
      </w:tr>
      <w:tr w:rsidR="005D1C61" w:rsidRPr="00DE0476" w:rsidTr="005D1C61">
        <w:trPr>
          <w:trHeight w:val="276"/>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9</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Блок для записей непроклеенный, куб 9х9х5 см, белый, белизна 95-98%</w:t>
            </w:r>
          </w:p>
        </w:tc>
        <w:tc>
          <w:tcPr>
            <w:tcW w:w="1149"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40</w:t>
            </w:r>
          </w:p>
        </w:tc>
        <w:tc>
          <w:tcPr>
            <w:tcW w:w="1134"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51,87</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62,24</w:t>
            </w:r>
          </w:p>
        </w:tc>
        <w:tc>
          <w:tcPr>
            <w:tcW w:w="1402"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2074,8</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2489,6</w:t>
            </w:r>
          </w:p>
        </w:tc>
      </w:tr>
      <w:tr w:rsidR="005D1C61" w:rsidRPr="00DE0476" w:rsidTr="005D1C61">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10</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Блок для записей проклеенный, косой срез 9х11 см, 300 листов, ДЕКОРАТИВНЫЙ, 5 дизайнов ассорти</w:t>
            </w:r>
          </w:p>
        </w:tc>
        <w:tc>
          <w:tcPr>
            <w:tcW w:w="1149"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8</w:t>
            </w:r>
          </w:p>
        </w:tc>
        <w:tc>
          <w:tcPr>
            <w:tcW w:w="1134"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73</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87,6</w:t>
            </w:r>
          </w:p>
        </w:tc>
        <w:tc>
          <w:tcPr>
            <w:tcW w:w="1402"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584</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700,8</w:t>
            </w:r>
          </w:p>
        </w:tc>
      </w:tr>
      <w:tr w:rsidR="005D1C61" w:rsidRPr="00DE0476" w:rsidTr="00874876">
        <w:trPr>
          <w:trHeight w:val="778"/>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11</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Блок для записей проклеенный, куб 8х8х4 см, белый, белизна 95-98%</w:t>
            </w:r>
          </w:p>
        </w:tc>
        <w:tc>
          <w:tcPr>
            <w:tcW w:w="1149"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w:t>
            </w:r>
          </w:p>
        </w:tc>
        <w:tc>
          <w:tcPr>
            <w:tcW w:w="1134"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50,97</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61,16</w:t>
            </w:r>
          </w:p>
        </w:tc>
        <w:tc>
          <w:tcPr>
            <w:tcW w:w="1402"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1019,4</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1223,2</w:t>
            </w:r>
          </w:p>
        </w:tc>
      </w:tr>
      <w:tr w:rsidR="005D1C61" w:rsidRPr="00DE0476" w:rsidTr="00874876">
        <w:trPr>
          <w:trHeight w:val="69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12</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Блокнот А6, 48 л., гребень, мелованный картон обложка, клетка, 3 вида, 98х131 мм</w:t>
            </w:r>
          </w:p>
        </w:tc>
        <w:tc>
          <w:tcPr>
            <w:tcW w:w="1149"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8</w:t>
            </w:r>
          </w:p>
        </w:tc>
        <w:tc>
          <w:tcPr>
            <w:tcW w:w="1134"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17,28</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20,74</w:t>
            </w:r>
          </w:p>
        </w:tc>
        <w:tc>
          <w:tcPr>
            <w:tcW w:w="1402"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sz w:val="20"/>
                <w:szCs w:val="20"/>
              </w:rPr>
            </w:pPr>
            <w:r w:rsidRPr="00DE0476">
              <w:rPr>
                <w:color w:val="000000"/>
                <w:sz w:val="20"/>
                <w:szCs w:val="20"/>
              </w:rPr>
              <w:t>138,24</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165,92</w:t>
            </w:r>
          </w:p>
        </w:tc>
      </w:tr>
      <w:tr w:rsidR="005D1C61" w:rsidRPr="00DE0476" w:rsidTr="005D1C61">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13</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Бумага А3, 160 г/м2, 250 л., для полноцветной лазерной печати, А++, Австрия, 161% (CIE)</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994,61</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1193,53</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9946,1</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11935,3</w:t>
            </w:r>
          </w:p>
        </w:tc>
      </w:tr>
      <w:tr w:rsidR="005D1C61" w:rsidRPr="00DE0476" w:rsidTr="009A710B">
        <w:trPr>
          <w:trHeight w:val="69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lastRenderedPageBreak/>
              <w:t>14</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Бумага офисная А3, класс "C", 80 г/м2, 500 л.,  белизна 146% (CIE)</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464,18</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557,02</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928,36</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1114,04</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15</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Грифель запасной PILOT PL-7ENOG, HB, полимерный, 0,7 мм, 12 штук</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59,44</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71,33</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594,4</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713,3</w:t>
            </w:r>
          </w:p>
        </w:tc>
      </w:tr>
      <w:tr w:rsidR="005D1C61" w:rsidRPr="00DE0476" w:rsidTr="00874876">
        <w:trPr>
          <w:trHeight w:val="45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16</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Грифель запасной НВ, 0,5 мм, 20 штук</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24,14</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28,97</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241,4</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289,7</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17</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proofErr w:type="spellStart"/>
            <w:r w:rsidRPr="00DE0476">
              <w:rPr>
                <w:color w:val="000000"/>
                <w:sz w:val="20"/>
                <w:szCs w:val="20"/>
              </w:rPr>
              <w:t>Демосистема</w:t>
            </w:r>
            <w:proofErr w:type="spellEnd"/>
            <w:r w:rsidRPr="00DE0476">
              <w:rPr>
                <w:color w:val="000000"/>
                <w:sz w:val="20"/>
                <w:szCs w:val="20"/>
              </w:rPr>
              <w:t xml:space="preserve"> настенная, серая, с 10 цветными панелями А4</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2533,36</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3040,03</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12666,8</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15200,15</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18</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Доска пробковая  для объявлений, 45х60 см, деревянная рамка</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556,04</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667,25</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1668,12</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2001,75</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19</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Доска-</w:t>
            </w:r>
            <w:proofErr w:type="spellStart"/>
            <w:r w:rsidRPr="00DE0476">
              <w:rPr>
                <w:color w:val="000000"/>
                <w:sz w:val="20"/>
                <w:szCs w:val="20"/>
              </w:rPr>
              <w:t>флипчарт</w:t>
            </w:r>
            <w:proofErr w:type="spellEnd"/>
            <w:r w:rsidRPr="00DE0476">
              <w:rPr>
                <w:color w:val="000000"/>
                <w:sz w:val="20"/>
                <w:szCs w:val="20"/>
              </w:rPr>
              <w:t xml:space="preserve"> магнитно-маркерная, стандарт, 70х100 см.</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3573,69</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4288,43</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17868,45</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21442,15</w:t>
            </w:r>
          </w:p>
        </w:tc>
      </w:tr>
      <w:tr w:rsidR="005D1C61" w:rsidRPr="00DE0476" w:rsidTr="009A710B">
        <w:trPr>
          <w:trHeight w:val="36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20</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Дырокол на 10 листов, черный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148,36</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178,03</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7418</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8901,5</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21</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Дырокол, средний, на 25 листов, "карбоновое покрытие", черный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226,94</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272,33</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11347</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13616,5</w:t>
            </w:r>
          </w:p>
        </w:tc>
      </w:tr>
      <w:tr w:rsidR="005D1C61" w:rsidRPr="00DE0476" w:rsidTr="005D1C61">
        <w:trPr>
          <w:trHeight w:val="33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22</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Зажимы для бумаг  комплект 12 шт., 25 мм, на 100 л., зеленые, в картонной коробке</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33,9</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40,68</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339</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406,8</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23</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Зажимы для бумаг  комплект 12 шт., 41 мм, на 200 л., черные, в картонной коробке</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109,69</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131,63</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1096,9</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1316,3</w:t>
            </w:r>
          </w:p>
        </w:tc>
      </w:tr>
      <w:tr w:rsidR="005D1C61" w:rsidRPr="00DE0476" w:rsidTr="00874876">
        <w:trPr>
          <w:trHeight w:val="70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24</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Зажимы для бумаг комплект 12 шт., 19 мм, на 60 листов, черные, в картонной коробке</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30,41</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36,49</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608,2</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729,8</w:t>
            </w:r>
          </w:p>
        </w:tc>
      </w:tr>
      <w:tr w:rsidR="005D1C61" w:rsidRPr="00DE0476" w:rsidTr="00874876">
        <w:trPr>
          <w:trHeight w:val="84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25</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Зажимы для бумаг комплект 12 шт., 41 мм, на 200 л., цветные, в картонной коробке</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124,84</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149,81</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1248,4</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1498,1</w:t>
            </w:r>
          </w:p>
        </w:tc>
      </w:tr>
      <w:tr w:rsidR="005D1C61" w:rsidRPr="00DE0476" w:rsidTr="00874876">
        <w:trPr>
          <w:trHeight w:val="696"/>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26</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Зажимы для бумаг комплект 12 шт., 51 мм, на 230 л., черные, в картонной коробке</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175,83</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211</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3516,6</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4220</w:t>
            </w:r>
          </w:p>
        </w:tc>
      </w:tr>
      <w:tr w:rsidR="005D1C61" w:rsidRPr="00DE0476" w:rsidTr="009A710B">
        <w:trPr>
          <w:trHeight w:val="69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27</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Зажимы для бумаг, комплект 12 шт., 19 мм, на 60 л., цветные, в картонной коробке</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28,45</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34,14</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284,5</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341,4</w:t>
            </w:r>
          </w:p>
        </w:tc>
      </w:tr>
      <w:tr w:rsidR="005D1C61" w:rsidRPr="00DE0476" w:rsidTr="00874876">
        <w:trPr>
          <w:trHeight w:val="69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28</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 xml:space="preserve">Закладки клейкие 45х8 мм, 8 </w:t>
            </w:r>
            <w:proofErr w:type="spellStart"/>
            <w:r w:rsidRPr="00DE0476">
              <w:rPr>
                <w:color w:val="000000"/>
                <w:sz w:val="20"/>
                <w:szCs w:val="20"/>
              </w:rPr>
              <w:t>цв</w:t>
            </w:r>
            <w:proofErr w:type="spellEnd"/>
            <w:r w:rsidRPr="00DE0476">
              <w:rPr>
                <w:color w:val="000000"/>
                <w:sz w:val="20"/>
                <w:szCs w:val="20"/>
              </w:rPr>
              <w:t>. х 20 л., в пластиковой книжке</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80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75,48</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90,58</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6038,4</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7246,4</w:t>
            </w:r>
          </w:p>
        </w:tc>
      </w:tr>
      <w:tr w:rsidR="005D1C61" w:rsidRPr="00DE0476" w:rsidTr="005D1C61">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29</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 xml:space="preserve">Закладки клейкие НЕОНОВЫЕ, 42х12 мм, 5 </w:t>
            </w:r>
            <w:proofErr w:type="spellStart"/>
            <w:r w:rsidRPr="00DE0476">
              <w:rPr>
                <w:color w:val="000000"/>
                <w:sz w:val="20"/>
                <w:szCs w:val="20"/>
              </w:rPr>
              <w:t>цв</w:t>
            </w:r>
            <w:proofErr w:type="spellEnd"/>
            <w:r w:rsidRPr="00DE0476">
              <w:rPr>
                <w:color w:val="000000"/>
                <w:sz w:val="20"/>
                <w:szCs w:val="20"/>
              </w:rPr>
              <w:t xml:space="preserve">. х 20 л., в картонной книжке, </w:t>
            </w:r>
            <w:proofErr w:type="spellStart"/>
            <w:r w:rsidRPr="00DE0476">
              <w:rPr>
                <w:color w:val="000000"/>
                <w:sz w:val="20"/>
                <w:szCs w:val="20"/>
              </w:rPr>
              <w:t>европодвес</w:t>
            </w:r>
            <w:proofErr w:type="spellEnd"/>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80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63,06</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75,67</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5044,8</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6053,6</w:t>
            </w:r>
          </w:p>
        </w:tc>
      </w:tr>
      <w:tr w:rsidR="005D1C61" w:rsidRPr="00DE0476" w:rsidTr="00874876">
        <w:trPr>
          <w:trHeight w:val="70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30</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 xml:space="preserve">Календарь настольный перекидной годовой, фольга, 160 л., блок офсет, </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60,59</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72,71</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302,95</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363,55</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31</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Калькулятор настольный 12 разрядов, двойное питание, 199x153 мм</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511,86</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614,23</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15355,8</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18426,9</w:t>
            </w:r>
          </w:p>
        </w:tc>
      </w:tr>
      <w:tr w:rsidR="005D1C61" w:rsidRPr="00DE0476" w:rsidTr="005D1C61">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32</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 xml:space="preserve">Карандаш </w:t>
            </w:r>
            <w:proofErr w:type="spellStart"/>
            <w:r w:rsidRPr="00DE0476">
              <w:rPr>
                <w:color w:val="000000"/>
                <w:sz w:val="20"/>
                <w:szCs w:val="20"/>
              </w:rPr>
              <w:t>чернографитный</w:t>
            </w:r>
            <w:proofErr w:type="spellEnd"/>
            <w:r w:rsidRPr="00DE0476">
              <w:rPr>
                <w:color w:val="000000"/>
                <w:sz w:val="20"/>
                <w:szCs w:val="20"/>
              </w:rPr>
              <w:t xml:space="preserve"> 1 шт., НВ, пластиковый, зеленый корпус, с резинкой, заточенный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6,89</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8,27</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344,5</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413,5</w:t>
            </w:r>
          </w:p>
        </w:tc>
      </w:tr>
      <w:tr w:rsidR="005D1C61" w:rsidRPr="00DE0476" w:rsidTr="009A710B">
        <w:trPr>
          <w:trHeight w:val="278"/>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33</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 xml:space="preserve">Карандаш </w:t>
            </w:r>
            <w:proofErr w:type="spellStart"/>
            <w:r w:rsidRPr="00DE0476">
              <w:rPr>
                <w:color w:val="000000"/>
                <w:sz w:val="20"/>
                <w:szCs w:val="20"/>
              </w:rPr>
              <w:t>чернографитный</w:t>
            </w:r>
            <w:proofErr w:type="spellEnd"/>
            <w:r w:rsidRPr="00DE0476">
              <w:rPr>
                <w:color w:val="000000"/>
                <w:sz w:val="20"/>
                <w:szCs w:val="20"/>
              </w:rPr>
              <w:t>, 1 шт., 2М, 177 мм</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9,71</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11,65</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97,1</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116,5</w:t>
            </w:r>
          </w:p>
        </w:tc>
      </w:tr>
      <w:tr w:rsidR="005D1C61" w:rsidRPr="00DE0476" w:rsidTr="00874876">
        <w:trPr>
          <w:trHeight w:val="55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34</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 xml:space="preserve">Карандаши </w:t>
            </w:r>
            <w:proofErr w:type="spellStart"/>
            <w:r w:rsidRPr="00DE0476">
              <w:rPr>
                <w:color w:val="000000"/>
                <w:sz w:val="20"/>
                <w:szCs w:val="20"/>
              </w:rPr>
              <w:t>чернографитные</w:t>
            </w:r>
            <w:proofErr w:type="spellEnd"/>
            <w:r w:rsidRPr="00DE0476">
              <w:rPr>
                <w:color w:val="000000"/>
                <w:sz w:val="20"/>
                <w:szCs w:val="20"/>
              </w:rPr>
              <w:t xml:space="preserve"> набор 12 шт., 2Н-4В</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155,97</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187,16</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3119,4</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3743,2</w:t>
            </w:r>
          </w:p>
        </w:tc>
      </w:tr>
      <w:tr w:rsidR="005D1C61" w:rsidRPr="00DE0476" w:rsidTr="009A710B">
        <w:trPr>
          <w:trHeight w:val="408"/>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lastRenderedPageBreak/>
              <w:t>35</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Клей ПВА (бумага, картон, дерево), 40 г.</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11,86</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14,23</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118,6</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142,3</w:t>
            </w:r>
          </w:p>
        </w:tc>
      </w:tr>
      <w:tr w:rsidR="005D1C61" w:rsidRPr="00DE0476" w:rsidTr="009A710B">
        <w:trPr>
          <w:trHeight w:val="23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36</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Клей-карандаш , 40 г</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65,97</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79,16</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1979,1</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2374,8</w:t>
            </w:r>
          </w:p>
        </w:tc>
      </w:tr>
      <w:tr w:rsidR="005D1C61" w:rsidRPr="00DE0476" w:rsidTr="00874876">
        <w:trPr>
          <w:trHeight w:val="53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37</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Клей-карандаш 13 г, обесцвечивающийся, цветной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28</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13,19</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15,83</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369,32</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443,24</w:t>
            </w:r>
          </w:p>
        </w:tc>
      </w:tr>
      <w:tr w:rsidR="005D1C61" w:rsidRPr="00DE0476" w:rsidTr="00874876">
        <w:trPr>
          <w:trHeight w:val="272"/>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38</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Клей-карандаш, 9 г</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70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20,69</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24,83</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1448,3</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1738,1</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39</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Клейкая лента 48 мм х 100 м, упаковочная, прозрачная, гарант. длина, 45 мкм</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80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71,75</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86,1</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5740</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6888</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40</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Клейкая лента 72 мм х 66 м, упаковочная, прозрачная, 40 мкм</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68,31</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81,97</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1366,2</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1639,4</w:t>
            </w:r>
          </w:p>
        </w:tc>
      </w:tr>
      <w:tr w:rsidR="005D1C61" w:rsidRPr="00DE0476" w:rsidTr="005D1C61">
        <w:trPr>
          <w:trHeight w:val="33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41</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Клейкие ленты 12 мм х 33 м канцелярские КОМПЛЕКТ 4 шт., прозрачные, гарантированная длина</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31,81</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38,17</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954,3</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1145,1</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42</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Книга "Учета движения трудовых книжек и вкладышей", 48 л., А4, 210х290 мм, картон, офсет</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38,58</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46,3</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385,8</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463</w:t>
            </w:r>
          </w:p>
        </w:tc>
      </w:tr>
      <w:tr w:rsidR="005D1C61" w:rsidRPr="00DE0476" w:rsidTr="005D1C61">
        <w:trPr>
          <w:trHeight w:val="33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43</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Книга учета 120 л., А4, 205х287 мм, линейка, обложка твердая офсетная, блок офсет, нумерация страниц</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15</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130,69</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156,83</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1960,35</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2352,45</w:t>
            </w:r>
          </w:p>
        </w:tc>
      </w:tr>
      <w:tr w:rsidR="005D1C61" w:rsidRPr="00DE0476" w:rsidTr="005D1C61">
        <w:trPr>
          <w:trHeight w:val="33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44</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 xml:space="preserve">Книга учета 96 л., А4, 210х265 мм, STAFF, клетка, </w:t>
            </w:r>
            <w:proofErr w:type="spellStart"/>
            <w:r w:rsidRPr="00DE0476">
              <w:rPr>
                <w:color w:val="000000"/>
                <w:sz w:val="20"/>
                <w:szCs w:val="20"/>
              </w:rPr>
              <w:t>бумвинил</w:t>
            </w:r>
            <w:proofErr w:type="spellEnd"/>
            <w:r w:rsidRPr="00DE0476">
              <w:rPr>
                <w:color w:val="000000"/>
                <w:sz w:val="20"/>
                <w:szCs w:val="20"/>
              </w:rPr>
              <w:t>, блок офсет</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101,45</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121,74</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1014,5</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1217,4</w:t>
            </w:r>
          </w:p>
        </w:tc>
      </w:tr>
      <w:tr w:rsidR="005D1C61" w:rsidRPr="00DE0476" w:rsidTr="005D1C61">
        <w:trPr>
          <w:trHeight w:val="33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45</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Коврик-подкладка настольный для письма, с карманом, 380х590 мм.</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194,92</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233,9</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5847,6</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7017</w:t>
            </w:r>
          </w:p>
        </w:tc>
      </w:tr>
      <w:tr w:rsidR="005D1C61" w:rsidRPr="00DE0476" w:rsidTr="005D1C61">
        <w:trPr>
          <w:trHeight w:val="33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46</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Конверт С5, комплект 50 шт., клей декстрин, "Куда-Кому", 162х229 мм</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98,07</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117,68</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3922,8</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4707,2</w:t>
            </w:r>
          </w:p>
        </w:tc>
      </w:tr>
      <w:tr w:rsidR="005D1C61" w:rsidRPr="00DE0476" w:rsidTr="00874876">
        <w:trPr>
          <w:trHeight w:val="738"/>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47</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Корректирующая жидкость, 20 мл, с кисточкой, быстросохнущая</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32,83</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39,4</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1641,5</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1970</w:t>
            </w:r>
          </w:p>
        </w:tc>
      </w:tr>
      <w:tr w:rsidR="005D1C61" w:rsidRPr="00DE0476" w:rsidTr="00874876">
        <w:trPr>
          <w:trHeight w:val="409"/>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48</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Краска штемпельная, синяя, 45 мл, на водной основе</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46,19</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55,43</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923,8</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1108,6</w:t>
            </w:r>
          </w:p>
        </w:tc>
      </w:tr>
      <w:tr w:rsidR="005D1C61" w:rsidRPr="00DE0476" w:rsidTr="00874876">
        <w:trPr>
          <w:trHeight w:val="50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49</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 xml:space="preserve">Линейка металлическая 100 см, </w:t>
            </w:r>
            <w:proofErr w:type="spellStart"/>
            <w:r w:rsidRPr="00DE0476">
              <w:rPr>
                <w:color w:val="000000"/>
                <w:sz w:val="20"/>
                <w:szCs w:val="20"/>
              </w:rPr>
              <w:t>европодвес</w:t>
            </w:r>
            <w:proofErr w:type="spellEnd"/>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212,42</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254,9</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4248,4</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5098</w:t>
            </w:r>
          </w:p>
        </w:tc>
      </w:tr>
      <w:tr w:rsidR="005D1C61" w:rsidRPr="00DE0476" w:rsidTr="00874876">
        <w:trPr>
          <w:trHeight w:val="537"/>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50</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Лотки горизонтальные для бумаг, набор 3 шт., сетчатые, черные</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353,81</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424,57</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10614,3</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12737,1</w:t>
            </w:r>
          </w:p>
        </w:tc>
      </w:tr>
      <w:tr w:rsidR="005D1C61" w:rsidRPr="00DE0476" w:rsidTr="005D1C61">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51</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Лоток вертикальный для бумаг металл, для бумаг формата А4, ширина 72 мм, черный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359,5</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431,4</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7190</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8628</w:t>
            </w:r>
          </w:p>
        </w:tc>
      </w:tr>
      <w:tr w:rsidR="005D1C61" w:rsidRPr="00DE0476" w:rsidTr="00874876">
        <w:trPr>
          <w:trHeight w:val="83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52</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Лоток вертикальный для бумаг ширина 85 мм, отверстия на торцах, черный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120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125,97</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151,16</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15116,4</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18139,2</w:t>
            </w:r>
          </w:p>
        </w:tc>
      </w:tr>
      <w:tr w:rsidR="005D1C61" w:rsidRPr="00DE0476" w:rsidTr="005D1C61">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53</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Лоток вертикальный для бумаг, ширина 255 мм, 3 отделения, сетчатый, сборный, черный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237,3</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284,76</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7119</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8542,8</w:t>
            </w:r>
          </w:p>
        </w:tc>
      </w:tr>
      <w:tr w:rsidR="005D1C61" w:rsidRPr="00DE0476" w:rsidTr="00874876">
        <w:trPr>
          <w:trHeight w:val="727"/>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54</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Лоток вертикальный для бумаг, ширина 90 мм, прозрачный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91,01</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109,21</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1820,2</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2184,2</w:t>
            </w:r>
          </w:p>
        </w:tc>
      </w:tr>
      <w:tr w:rsidR="005D1C61" w:rsidRPr="00DE0476" w:rsidTr="00874876">
        <w:trPr>
          <w:trHeight w:val="822"/>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55</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Лоток горизонтальный для бумаг , 3 секции, металл, 267х295х355 мм, черный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29</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866,42</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1039,7</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25126,18</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30151,3</w:t>
            </w:r>
          </w:p>
        </w:tc>
      </w:tr>
      <w:tr w:rsidR="005D1C61" w:rsidRPr="00DE0476" w:rsidTr="00874876">
        <w:trPr>
          <w:trHeight w:val="55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lastRenderedPageBreak/>
              <w:t>56</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Лоток для бумаг 7-ми секционный, 6 отделений, черный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289,51</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347,41</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8685,3</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10422,3</w:t>
            </w:r>
          </w:p>
        </w:tc>
      </w:tr>
      <w:tr w:rsidR="005D1C61" w:rsidRPr="00DE0476" w:rsidTr="009A710B">
        <w:trPr>
          <w:trHeight w:val="70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57</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Маркер перманентный (нестираемый), круглый наконечник 3 мм, черный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22,82</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27,38</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228,2</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273,8</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58</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Маркер перманентный широкая линия письма, скошенный наконечник 3-10 мм, зелёный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55,57</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66,68</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555,7</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666,8</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59</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Маркер перманентный широкая линия письма, скошенный наконечник 3-10 мм, красный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55,57</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66,68</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555,7</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666,8</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60</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Маркер перманентный широкая линия письма, скошенный наконечник 3-10 мм, синий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55,57</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66,68</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555,7</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666,8</w:t>
            </w:r>
          </w:p>
        </w:tc>
      </w:tr>
      <w:tr w:rsidR="005D1C61" w:rsidRPr="00DE0476" w:rsidTr="009A710B">
        <w:trPr>
          <w:trHeight w:val="709"/>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61</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Маркер-краска лаковый 2-4 мм, круглый наконечник, алюминиевый корпус, черный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66,19</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79,43</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661,9</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794,3</w:t>
            </w:r>
          </w:p>
        </w:tc>
      </w:tr>
      <w:tr w:rsidR="005D1C61" w:rsidRPr="00DE0476" w:rsidTr="005D1C61">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62</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Маркер-краска лаковый алюминиевый корпус, круглый наконечник 2 м, белый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179,94</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215,93</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1799,4</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2159,3</w:t>
            </w:r>
          </w:p>
        </w:tc>
      </w:tr>
      <w:tr w:rsidR="005D1C61" w:rsidRPr="00DE0476" w:rsidTr="005D1C61">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63</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Маркеры перманентные (нестираемые) без клипа, набор 4 шт., круглый 3 мм(</w:t>
            </w:r>
            <w:proofErr w:type="spellStart"/>
            <w:r w:rsidRPr="00DE0476">
              <w:rPr>
                <w:color w:val="000000"/>
                <w:sz w:val="20"/>
                <w:szCs w:val="20"/>
              </w:rPr>
              <w:t>чер,син,кр,зел</w:t>
            </w:r>
            <w:proofErr w:type="spellEnd"/>
            <w:r w:rsidRPr="00DE0476">
              <w:rPr>
                <w:color w:val="000000"/>
                <w:sz w:val="20"/>
                <w:szCs w:val="20"/>
              </w:rPr>
              <w:t>)</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116,65</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139,98</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2333</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2799,6</w:t>
            </w:r>
          </w:p>
        </w:tc>
      </w:tr>
      <w:tr w:rsidR="005D1C61" w:rsidRPr="00DE0476" w:rsidTr="005D1C61">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64</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Маркеры перманентные набор 4 шт., круглые, 1-3 мм (черный, синий, красный, зелёный)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223,31</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267,97</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1116,55</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1339,85</w:t>
            </w:r>
          </w:p>
        </w:tc>
      </w:tr>
      <w:tr w:rsidR="005D1C61" w:rsidRPr="00DE0476" w:rsidTr="005D1C61">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65</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Нить лавсановая для прошивки документов, диаметр 1 мм, длина 1000 м, белая, ЛШ 210</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171,14</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205,37</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1711,4</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2053,7</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66</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 xml:space="preserve">Нож универсальный 18 мм </w:t>
            </w:r>
            <w:proofErr w:type="spellStart"/>
            <w:r w:rsidRPr="00DE0476">
              <w:rPr>
                <w:color w:val="000000"/>
                <w:sz w:val="20"/>
                <w:szCs w:val="20"/>
              </w:rPr>
              <w:t>автофиксатор</w:t>
            </w:r>
            <w:proofErr w:type="spellEnd"/>
            <w:r w:rsidRPr="00DE0476">
              <w:rPr>
                <w:color w:val="000000"/>
                <w:sz w:val="20"/>
                <w:szCs w:val="20"/>
              </w:rPr>
              <w:t>, резиновые вставки, + 6 лезвий, блистер</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206,13</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247,36</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8245,2</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9894,4</w:t>
            </w:r>
          </w:p>
        </w:tc>
      </w:tr>
      <w:tr w:rsidR="005D1C61" w:rsidRPr="00DE0476" w:rsidTr="005D1C61">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67</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 xml:space="preserve">Нож универсальный 9 мм фиксатор, цвет корпуса ассорти, упаковка с </w:t>
            </w:r>
            <w:proofErr w:type="spellStart"/>
            <w:r w:rsidRPr="00DE0476">
              <w:rPr>
                <w:color w:val="000000"/>
                <w:sz w:val="20"/>
                <w:szCs w:val="20"/>
              </w:rPr>
              <w:t>европодвесом</w:t>
            </w:r>
            <w:proofErr w:type="spellEnd"/>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22,62</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27,14</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452,4</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542,8</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68</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Ножницы 140 мм, резиновые вставки, черно-красные, 3-х сторонняя заточка</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24,25</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29,1</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1212,5</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1455</w:t>
            </w:r>
          </w:p>
        </w:tc>
      </w:tr>
      <w:tr w:rsidR="005D1C61" w:rsidRPr="00DE0476" w:rsidTr="009A710B">
        <w:trPr>
          <w:trHeight w:val="596"/>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69</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Ножницы 160 мм, классической формы, чёрные, 2-х сторонняя заточка</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52,19</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62,63</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521,9</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626,3</w:t>
            </w:r>
          </w:p>
        </w:tc>
      </w:tr>
      <w:tr w:rsidR="005D1C61" w:rsidRPr="00DE0476" w:rsidTr="009A710B">
        <w:trPr>
          <w:trHeight w:val="606"/>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70</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Ножницы, 210 мм, классической формы, чёрные, 2-х сторонняя заточка</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96,1</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115,32</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480,5</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576,6</w:t>
            </w:r>
          </w:p>
        </w:tc>
      </w:tr>
      <w:tr w:rsidR="005D1C61" w:rsidRPr="00DE0476" w:rsidTr="005D1C61">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71</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Обложки для переплета , комплект 100 шт., тиснение под кожу, А4, картон 230 г/м2, черные</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598,19</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717,83</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2990,95</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3589,15</w:t>
            </w:r>
          </w:p>
        </w:tc>
      </w:tr>
      <w:tr w:rsidR="005D1C61" w:rsidRPr="00DE0476" w:rsidTr="009A710B">
        <w:trPr>
          <w:trHeight w:val="33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72</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Папка 80 вкладышей, синяя, 0,8 мм</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124,15</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148,98</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4966</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5959,2</w:t>
            </w:r>
          </w:p>
        </w:tc>
      </w:tr>
      <w:tr w:rsidR="005D1C61" w:rsidRPr="00DE0476" w:rsidTr="005D1C61">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73</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 xml:space="preserve">Папка адресная ПВХ "На подпись", формат А4, увеличенная вместимость до 100 листов, синяя, </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71,61</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85,93</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2148,3</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2577,9</w:t>
            </w:r>
          </w:p>
        </w:tc>
      </w:tr>
      <w:tr w:rsidR="005D1C61" w:rsidRPr="00DE0476" w:rsidTr="009A710B">
        <w:trPr>
          <w:trHeight w:val="69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lastRenderedPageBreak/>
              <w:t>74</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 xml:space="preserve">Папка архивная с завязками, </w:t>
            </w:r>
            <w:proofErr w:type="spellStart"/>
            <w:r w:rsidRPr="00DE0476">
              <w:rPr>
                <w:color w:val="000000"/>
                <w:sz w:val="20"/>
                <w:szCs w:val="20"/>
              </w:rPr>
              <w:t>микрогофрокартон</w:t>
            </w:r>
            <w:proofErr w:type="spellEnd"/>
            <w:r w:rsidRPr="00DE0476">
              <w:rPr>
                <w:color w:val="000000"/>
                <w:sz w:val="20"/>
                <w:szCs w:val="20"/>
              </w:rPr>
              <w:t xml:space="preserve">, 75 мм, до 700 листов, плотная, белая, </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64,31</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77,17</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1286,2</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1543,4</w:t>
            </w:r>
          </w:p>
        </w:tc>
      </w:tr>
      <w:tr w:rsidR="005D1C61" w:rsidRPr="00DE0476" w:rsidTr="009A710B">
        <w:trPr>
          <w:trHeight w:val="70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75</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 xml:space="preserve">Папка архивная с резинкой, </w:t>
            </w:r>
            <w:proofErr w:type="spellStart"/>
            <w:r w:rsidRPr="00DE0476">
              <w:rPr>
                <w:color w:val="000000"/>
                <w:sz w:val="20"/>
                <w:szCs w:val="20"/>
              </w:rPr>
              <w:t>микрогофрокартон</w:t>
            </w:r>
            <w:proofErr w:type="spellEnd"/>
            <w:r w:rsidRPr="00DE0476">
              <w:rPr>
                <w:color w:val="000000"/>
                <w:sz w:val="20"/>
                <w:szCs w:val="20"/>
              </w:rPr>
              <w:t xml:space="preserve">, 75 мм, до 700 листов, плотная, синяя, </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66,06</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79,27</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330,3</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396,35</w:t>
            </w:r>
          </w:p>
        </w:tc>
      </w:tr>
      <w:tr w:rsidR="005D1C61" w:rsidRPr="00DE0476" w:rsidTr="005D1C61">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76</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Папка для бумаг с завязками картонная, гарантированная плотность 280 г/м2, до 200 листов</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10,92</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13,1</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109,2</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131</w:t>
            </w:r>
          </w:p>
        </w:tc>
      </w:tr>
      <w:tr w:rsidR="005D1C61" w:rsidRPr="00DE0476" w:rsidTr="005D1C61">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77</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Папка на 4 кольцах, картон/ПВХ, с передним прозрачным карманом, 50 мм, синяя, до 300 листов</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157,67</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189,2</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1576,7</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1892</w:t>
            </w:r>
          </w:p>
        </w:tc>
      </w:tr>
      <w:tr w:rsidR="005D1C61" w:rsidRPr="00DE0476" w:rsidTr="009A710B">
        <w:trPr>
          <w:trHeight w:val="71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78</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Папка на резинках синяя, до 480 листов, 0,5 мм, бизнес-класс</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66,14</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79,37</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1322,8</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1587,4</w:t>
            </w:r>
          </w:p>
        </w:tc>
      </w:tr>
      <w:tr w:rsidR="005D1C61" w:rsidRPr="00DE0476" w:rsidTr="005D1C61">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79</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Папка с боковым металлическим прижимом стандарт, зеленая, до 100 листов, 0,6 мм</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8</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53,76</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64,51</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430,08</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516,08</w:t>
            </w:r>
          </w:p>
        </w:tc>
      </w:tr>
      <w:tr w:rsidR="005D1C61" w:rsidRPr="00DE0476" w:rsidTr="005D1C61">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80</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Папка с металлическим пружинным скоросшивателем, пластик, "Неоново-оранжевая", до 100 л.,0,9 мм, AH4 02035</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70,38</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84,46</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703,8</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844,6</w:t>
            </w:r>
          </w:p>
        </w:tc>
      </w:tr>
      <w:tr w:rsidR="005D1C61" w:rsidRPr="00DE0476" w:rsidTr="005D1C61">
        <w:trPr>
          <w:trHeight w:val="33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81</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Папка с металлическим скоросшивателем и внутренним карманом, желтая, до 100 л., 0,7 мм</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12</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78,19</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93,83</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938,28</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1125,96</w:t>
            </w:r>
          </w:p>
        </w:tc>
      </w:tr>
      <w:tr w:rsidR="005D1C61" w:rsidRPr="00DE0476" w:rsidTr="005D1C61">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82</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Папка с металлическим скоросшивателем и внутренним карманом, зеленая, до 100 л., 0,7 мм</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78,19</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93,83</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781,9</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938,3</w:t>
            </w:r>
          </w:p>
        </w:tc>
      </w:tr>
      <w:tr w:rsidR="005D1C61" w:rsidRPr="00DE0476" w:rsidTr="009A710B">
        <w:trPr>
          <w:trHeight w:val="59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83</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Папка-конверт с кнопкой А4, 150 мкм, до 100 листов, прозрачная, ассорти</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14,65</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17,58</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146,5</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175,8</w:t>
            </w:r>
          </w:p>
        </w:tc>
      </w:tr>
      <w:tr w:rsidR="005D1C61" w:rsidRPr="00DE0476" w:rsidTr="005D1C61">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84</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Папка-планшет с верхним прижимом и крышкой, А4, картон/ПВХ, , черная, двойной срок службы</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141</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169,2</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282</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338,4</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85</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Папка-регистратор  с покрытием из ПВХ, 80 мм, с уголком, серая (удвоенный срок службы)</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128,97</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154,76</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1289,7</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1547,6</w:t>
            </w:r>
          </w:p>
        </w:tc>
      </w:tr>
      <w:tr w:rsidR="005D1C61" w:rsidRPr="00DE0476" w:rsidTr="009A710B">
        <w:trPr>
          <w:trHeight w:val="6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86</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Папка-регистратор с арочным механизмом, покрытие из ПВХ, 50 мм, черная</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400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112,56</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135,07</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45024</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54028</w:t>
            </w:r>
          </w:p>
        </w:tc>
      </w:tr>
      <w:tr w:rsidR="005D1C61" w:rsidRPr="00DE0476" w:rsidTr="009A710B">
        <w:trPr>
          <w:trHeight w:val="657"/>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87</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Папка-регистратор с арочным механизмом, покрытие из ПВХ, 75 мм, черная</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112,56</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135,07</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4502,4</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5402,8</w:t>
            </w:r>
          </w:p>
        </w:tc>
      </w:tr>
      <w:tr w:rsidR="005D1C61" w:rsidRPr="00DE0476" w:rsidTr="005D1C61">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88</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Папка-регистратор с покрытием из ПВХ, 50 мм, зеленая (удвоенный срок службы)</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118,97</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142,76</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4758,8</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5710,4</w:t>
            </w:r>
          </w:p>
        </w:tc>
      </w:tr>
      <w:tr w:rsidR="005D1C61" w:rsidRPr="00DE0476" w:rsidTr="005D1C61">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89</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Папка-регистратор с покрытием из полипропилена, 75 мм, прочная, с уголком, черная</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320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115,31</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138,37</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36899,2</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44278,4</w:t>
            </w:r>
          </w:p>
        </w:tc>
      </w:tr>
      <w:tr w:rsidR="005D1C61" w:rsidRPr="00DE0476" w:rsidTr="009A710B">
        <w:trPr>
          <w:trHeight w:val="41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90</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Папка-уголок жесткая желтая, 0,15 мм</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7,16</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8,59</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143,2</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171,8</w:t>
            </w:r>
          </w:p>
        </w:tc>
      </w:tr>
      <w:tr w:rsidR="005D1C61" w:rsidRPr="00DE0476" w:rsidTr="00874876">
        <w:trPr>
          <w:trHeight w:val="41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91</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Папка-уголок жесткая зеленая, 0,15 мм</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8,61</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10,33</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172,2</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206,6</w:t>
            </w:r>
          </w:p>
        </w:tc>
      </w:tr>
      <w:tr w:rsidR="005D1C61" w:rsidRPr="00DE0476" w:rsidTr="00874876">
        <w:trPr>
          <w:trHeight w:val="487"/>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lastRenderedPageBreak/>
              <w:t>92</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Папка-уголок жесткая красная, 0,15 мм</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8,61</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10,33</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172,2</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206,6</w:t>
            </w:r>
          </w:p>
        </w:tc>
      </w:tr>
      <w:tr w:rsidR="005D1C61" w:rsidRPr="00DE0476" w:rsidTr="009A710B">
        <w:trPr>
          <w:trHeight w:val="486"/>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93</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Папка-уголок жесткая синяя, 0,15 мм</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7,16</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8,59</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143,2</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171,8</w:t>
            </w:r>
          </w:p>
        </w:tc>
      </w:tr>
      <w:tr w:rsidR="005D1C61" w:rsidRPr="00DE0476" w:rsidTr="00874876">
        <w:trPr>
          <w:trHeight w:val="5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94</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Папка-уголок жесткая, непрозрачная синяя, 0,15 мм</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12</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8,61</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10,33</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103,32</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123,96</w:t>
            </w:r>
          </w:p>
        </w:tc>
      </w:tr>
      <w:tr w:rsidR="005D1C61" w:rsidRPr="00DE0476" w:rsidTr="00874876">
        <w:trPr>
          <w:trHeight w:val="68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95</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Папка-уголок с 3 отделениями, жесткая,  синяя, 0,15 мм</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24,71</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29,65</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247,1</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296,5</w:t>
            </w:r>
          </w:p>
        </w:tc>
      </w:tr>
      <w:tr w:rsidR="005D1C61" w:rsidRPr="00DE0476" w:rsidTr="00874876">
        <w:trPr>
          <w:trHeight w:val="69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96</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Папка-уголок с рисунком А4, разноцветные полосы, 0,18 мм</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33,31</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39,97</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1332,4</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1598,8</w:t>
            </w:r>
          </w:p>
        </w:tc>
      </w:tr>
      <w:tr w:rsidR="005D1C61" w:rsidRPr="00DE0476" w:rsidTr="00874876">
        <w:trPr>
          <w:trHeight w:val="957"/>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97</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Папки-файлы перфорированные, А4,  комплект 100 шт., гладкие, яблоко, 38 мкм</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150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120,47</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144,56</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18070,5</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21684</w:t>
            </w:r>
          </w:p>
        </w:tc>
      </w:tr>
      <w:tr w:rsidR="005D1C61" w:rsidRPr="00DE0476" w:rsidTr="005D1C61">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98</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Папки-файлы перфорированные, А4, комплект 100 шт., апельсиновая корка, 30 мкм</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145</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111,66</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133,99</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16190,7</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19428,55</w:t>
            </w:r>
          </w:p>
        </w:tc>
      </w:tr>
      <w:tr w:rsidR="005D1C61" w:rsidRPr="00DE0476" w:rsidTr="005D1C61">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99</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Папки-файлы перфорированные, А4, комплект 100 шт., апельсиновая корка, 45 мкм</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150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169,63</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203,56</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25444,5</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30534</w:t>
            </w:r>
          </w:p>
        </w:tc>
      </w:tr>
      <w:tr w:rsidR="005D1C61" w:rsidRPr="00DE0476" w:rsidTr="00874876">
        <w:trPr>
          <w:trHeight w:val="83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100</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Подставка для бумажного блока , металлическая, 78*105*105 мм, черная</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237,3</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284,76</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23730</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28476</w:t>
            </w:r>
          </w:p>
        </w:tc>
      </w:tr>
      <w:tr w:rsidR="005D1C61" w:rsidRPr="00DE0476" w:rsidTr="00874876">
        <w:trPr>
          <w:trHeight w:val="714"/>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101</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Подставка-органайзер , металлическая, 6 секций, 160х100 мм, черная</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25</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552,41</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662,89</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13810,25</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16572,25</w:t>
            </w:r>
          </w:p>
        </w:tc>
      </w:tr>
      <w:tr w:rsidR="005D1C61" w:rsidRPr="00DE0476" w:rsidTr="00874876">
        <w:trPr>
          <w:trHeight w:val="68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102</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Подставка-органайзер вращающаяся, 120х140х175 мм, 10 отделений, черная</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156,89</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188,27</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31378</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37654</w:t>
            </w:r>
          </w:p>
        </w:tc>
      </w:tr>
      <w:tr w:rsidR="005D1C61" w:rsidRPr="00DE0476" w:rsidTr="005D1C61">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103</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Подставка-органайзер металлическая, квадратное основание, 98х80х80 мм, черная</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298</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149,58</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179,5</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44574,84</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53491</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104</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Подставка-органайзер, металлическая, 3 секции, 102х186х95 мм, черная</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300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304,31</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365,17</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91293</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109551</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105</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Пружины пластиковые для переплета , комплект 100 шт., 6 мм, для сшивания 10-20 листов, белые</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272,56</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327,07</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2725,6</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3270,7</w:t>
            </w:r>
          </w:p>
        </w:tc>
      </w:tr>
      <w:tr w:rsidR="005D1C61" w:rsidRPr="00DE0476" w:rsidTr="009A710B">
        <w:trPr>
          <w:trHeight w:val="477"/>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106</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Рамка 21х30 см, пластик, багет 12 мм, серебро, стекло</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103,78</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124,54</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10378</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12454</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107</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 xml:space="preserve">Резинка </w:t>
            </w:r>
            <w:proofErr w:type="spellStart"/>
            <w:r w:rsidRPr="00DE0476">
              <w:rPr>
                <w:color w:val="000000"/>
                <w:sz w:val="20"/>
                <w:szCs w:val="20"/>
              </w:rPr>
              <w:t>стирательная</w:t>
            </w:r>
            <w:proofErr w:type="spellEnd"/>
            <w:r w:rsidRPr="00DE0476">
              <w:rPr>
                <w:color w:val="000000"/>
                <w:sz w:val="20"/>
                <w:szCs w:val="20"/>
              </w:rPr>
              <w:t xml:space="preserve"> (Германия), 65x23x13 мм, синяя/белая, картонный держатель</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70,57</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84,68</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1411,4</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1693,6</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108</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 xml:space="preserve">Резинка </w:t>
            </w:r>
            <w:proofErr w:type="spellStart"/>
            <w:r w:rsidRPr="00DE0476">
              <w:rPr>
                <w:color w:val="000000"/>
                <w:sz w:val="20"/>
                <w:szCs w:val="20"/>
              </w:rPr>
              <w:t>стирательная</w:t>
            </w:r>
            <w:proofErr w:type="spellEnd"/>
            <w:r w:rsidRPr="00DE0476">
              <w:rPr>
                <w:color w:val="000000"/>
                <w:sz w:val="20"/>
                <w:szCs w:val="20"/>
              </w:rPr>
              <w:t xml:space="preserve"> в картонном держателе, 60х20х11 мм, белая</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23,28</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27,94</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931,2</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1117,6</w:t>
            </w:r>
          </w:p>
        </w:tc>
      </w:tr>
      <w:tr w:rsidR="005D1C61" w:rsidRPr="00DE0476" w:rsidTr="005D1C61">
        <w:trPr>
          <w:trHeight w:val="276"/>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109</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Резинки для денег 1000 г, цветные, натуральный каучук, 1800 шт. ± 5%</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374,92</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449,9</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1874,6</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2249,5</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110</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 xml:space="preserve">Ручка </w:t>
            </w:r>
            <w:proofErr w:type="spellStart"/>
            <w:r w:rsidRPr="00DE0476">
              <w:rPr>
                <w:color w:val="000000"/>
                <w:sz w:val="20"/>
                <w:szCs w:val="20"/>
              </w:rPr>
              <w:t>гелевая</w:t>
            </w:r>
            <w:proofErr w:type="spellEnd"/>
            <w:r w:rsidRPr="00DE0476">
              <w:rPr>
                <w:color w:val="000000"/>
                <w:sz w:val="20"/>
                <w:szCs w:val="20"/>
              </w:rPr>
              <w:t xml:space="preserve"> корпус прозрачный, игольчатый узел 0,5 мм, линия 0,4 мм, синяя</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21,13</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25,36</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422,6</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507,2</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111</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 xml:space="preserve">Ручка </w:t>
            </w:r>
            <w:proofErr w:type="spellStart"/>
            <w:r w:rsidRPr="00DE0476">
              <w:rPr>
                <w:color w:val="000000"/>
                <w:sz w:val="20"/>
                <w:szCs w:val="20"/>
              </w:rPr>
              <w:t>гелевая</w:t>
            </w:r>
            <w:proofErr w:type="spellEnd"/>
            <w:r w:rsidRPr="00DE0476">
              <w:rPr>
                <w:color w:val="000000"/>
                <w:sz w:val="20"/>
                <w:szCs w:val="20"/>
              </w:rPr>
              <w:t xml:space="preserve"> корпус прозрачный, узел 0,5 мм, линия 0,35 мм, синяя</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22</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16,94</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20,33</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372,68</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447,26</w:t>
            </w:r>
          </w:p>
        </w:tc>
      </w:tr>
      <w:tr w:rsidR="005D1C61" w:rsidRPr="00DE0476" w:rsidTr="00874876">
        <w:trPr>
          <w:trHeight w:val="69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lastRenderedPageBreak/>
              <w:t>112</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 xml:space="preserve">Ручка </w:t>
            </w:r>
            <w:proofErr w:type="spellStart"/>
            <w:r w:rsidRPr="00DE0476">
              <w:rPr>
                <w:color w:val="000000"/>
                <w:sz w:val="20"/>
                <w:szCs w:val="20"/>
              </w:rPr>
              <w:t>гелевая</w:t>
            </w:r>
            <w:proofErr w:type="spellEnd"/>
            <w:r w:rsidRPr="00DE0476">
              <w:rPr>
                <w:color w:val="000000"/>
                <w:sz w:val="20"/>
                <w:szCs w:val="20"/>
              </w:rPr>
              <w:t xml:space="preserve"> корпус прозрачный, узел 0,5 мм, линия 0,35 мм, черная</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16,94</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20,33</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67,76</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81,32</w:t>
            </w:r>
          </w:p>
        </w:tc>
      </w:tr>
      <w:tr w:rsidR="005D1C61" w:rsidRPr="00DE0476" w:rsidTr="00874876">
        <w:trPr>
          <w:trHeight w:val="70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113</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 xml:space="preserve">Ручка </w:t>
            </w:r>
            <w:proofErr w:type="spellStart"/>
            <w:r w:rsidRPr="00DE0476">
              <w:rPr>
                <w:color w:val="000000"/>
                <w:sz w:val="20"/>
                <w:szCs w:val="20"/>
              </w:rPr>
              <w:t>гелевая</w:t>
            </w:r>
            <w:proofErr w:type="spellEnd"/>
            <w:r w:rsidRPr="00DE0476">
              <w:rPr>
                <w:color w:val="000000"/>
                <w:sz w:val="20"/>
                <w:szCs w:val="20"/>
              </w:rPr>
              <w:t xml:space="preserve"> узел 0,5 мм, линия 0,35 мм, резиновый упор, черная</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21,57</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25,88</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431,4</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517,6</w:t>
            </w:r>
          </w:p>
        </w:tc>
      </w:tr>
      <w:tr w:rsidR="005D1C61" w:rsidRPr="00DE0476" w:rsidTr="00874876">
        <w:trPr>
          <w:trHeight w:val="67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114</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 xml:space="preserve">Ручка </w:t>
            </w:r>
            <w:proofErr w:type="spellStart"/>
            <w:r w:rsidRPr="00DE0476">
              <w:rPr>
                <w:color w:val="000000"/>
                <w:sz w:val="20"/>
                <w:szCs w:val="20"/>
              </w:rPr>
              <w:t>гелевая</w:t>
            </w:r>
            <w:proofErr w:type="spellEnd"/>
            <w:r w:rsidRPr="00DE0476">
              <w:rPr>
                <w:color w:val="000000"/>
                <w:sz w:val="20"/>
                <w:szCs w:val="20"/>
              </w:rPr>
              <w:t xml:space="preserve">, корпус прозрачный, фольгированный стержень </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21,13</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25,36</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211,3</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253,6</w:t>
            </w:r>
          </w:p>
        </w:tc>
      </w:tr>
      <w:tr w:rsidR="005D1C61" w:rsidRPr="00DE0476" w:rsidTr="00874876">
        <w:trPr>
          <w:trHeight w:val="68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115</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Ручка шариковая  корпус прозрачный, узел 1 мм, линия 0,32 мм, синяя</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15,34</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18,41</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306,8</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368,2</w:t>
            </w:r>
          </w:p>
        </w:tc>
      </w:tr>
      <w:tr w:rsidR="005D1C61" w:rsidRPr="00DE0476" w:rsidTr="005D1C61">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116</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Ручка шариковая автоматическая корпус ассорти, узел 0,7 мм, линия 0,35 мм, синяя</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49,75</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59,7</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995</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1194</w:t>
            </w:r>
          </w:p>
        </w:tc>
      </w:tr>
      <w:tr w:rsidR="005D1C61" w:rsidRPr="00DE0476" w:rsidTr="005D1C61">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117</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Ручка шариковая автоматическая корпус прозрачный, узел 0,8 мм, линия 0,4 мм, синяя</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193</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4,25</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5,1</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820,25</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984,3</w:t>
            </w:r>
          </w:p>
        </w:tc>
      </w:tr>
      <w:tr w:rsidR="005D1C61" w:rsidRPr="00DE0476" w:rsidTr="00874876">
        <w:trPr>
          <w:trHeight w:val="83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118</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Ручка шариковая корпус оранжевый, узел 0,7 мм, линия 0,35 мм, красная</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4,76</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5,71</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952</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1142</w:t>
            </w:r>
          </w:p>
        </w:tc>
      </w:tr>
      <w:tr w:rsidR="005D1C61" w:rsidRPr="00DE0476" w:rsidTr="005D1C61">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119</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Ручка-корректор + корректирующая жидкость 12 мл, 2 в 1: металлический наконечник + кисточка</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21,83</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26,2</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2183</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2620</w:t>
            </w:r>
          </w:p>
        </w:tc>
      </w:tr>
      <w:tr w:rsidR="005D1C61" w:rsidRPr="00DE0476" w:rsidTr="005D1C61">
        <w:trPr>
          <w:trHeight w:val="276"/>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120</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Ручка-корректор 6 мл, металлический наконечник</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32,31</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38,77</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1615,5</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1938,5</w:t>
            </w:r>
          </w:p>
        </w:tc>
      </w:tr>
      <w:tr w:rsidR="005D1C61" w:rsidRPr="00DE0476" w:rsidTr="00874876">
        <w:trPr>
          <w:trHeight w:val="677"/>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121</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Силовые кнопки-гвоздики цветные, 50 шт., в картонной коробке</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31,07</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37,28</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310,7</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372,8</w:t>
            </w:r>
          </w:p>
        </w:tc>
      </w:tr>
      <w:tr w:rsidR="005D1C61" w:rsidRPr="00DE0476" w:rsidTr="009A710B">
        <w:trPr>
          <w:trHeight w:val="377"/>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122</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 xml:space="preserve">Скобы для </w:t>
            </w:r>
            <w:proofErr w:type="spellStart"/>
            <w:r w:rsidRPr="00DE0476">
              <w:rPr>
                <w:color w:val="000000"/>
                <w:sz w:val="20"/>
                <w:szCs w:val="20"/>
              </w:rPr>
              <w:t>степлера</w:t>
            </w:r>
            <w:proofErr w:type="spellEnd"/>
            <w:r w:rsidRPr="00DE0476">
              <w:rPr>
                <w:color w:val="000000"/>
                <w:sz w:val="20"/>
                <w:szCs w:val="20"/>
              </w:rPr>
              <w:t xml:space="preserve">  №10, 1000 штук</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5,47</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6,56</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601,7</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721,6</w:t>
            </w:r>
          </w:p>
        </w:tc>
      </w:tr>
      <w:tr w:rsidR="005D1C61" w:rsidRPr="00DE0476" w:rsidTr="009A710B">
        <w:trPr>
          <w:trHeight w:val="34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123</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 xml:space="preserve">Скобы для </w:t>
            </w:r>
            <w:proofErr w:type="spellStart"/>
            <w:r w:rsidRPr="00DE0476">
              <w:rPr>
                <w:color w:val="000000"/>
                <w:sz w:val="20"/>
                <w:szCs w:val="20"/>
              </w:rPr>
              <w:t>степлера</w:t>
            </w:r>
            <w:proofErr w:type="spellEnd"/>
            <w:r w:rsidRPr="00DE0476">
              <w:rPr>
                <w:color w:val="000000"/>
                <w:sz w:val="20"/>
                <w:szCs w:val="20"/>
              </w:rPr>
              <w:t xml:space="preserve">  №24/6, 1000 штук</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80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9,49</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11,39</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759,2</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911,2</w:t>
            </w:r>
          </w:p>
        </w:tc>
      </w:tr>
      <w:tr w:rsidR="005D1C61" w:rsidRPr="00DE0476" w:rsidTr="009A710B">
        <w:trPr>
          <w:trHeight w:val="419"/>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124</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 xml:space="preserve">Скобы для </w:t>
            </w:r>
            <w:proofErr w:type="spellStart"/>
            <w:r w:rsidRPr="00DE0476">
              <w:rPr>
                <w:color w:val="000000"/>
                <w:sz w:val="20"/>
                <w:szCs w:val="20"/>
              </w:rPr>
              <w:t>степлера</w:t>
            </w:r>
            <w:proofErr w:type="spellEnd"/>
            <w:r w:rsidRPr="00DE0476">
              <w:rPr>
                <w:color w:val="000000"/>
                <w:sz w:val="20"/>
                <w:szCs w:val="20"/>
              </w:rPr>
              <w:t xml:space="preserve"> №23/10, 1000 штук, до 50 листов</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76,85</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92,22</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1537</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1844,4</w:t>
            </w:r>
          </w:p>
        </w:tc>
      </w:tr>
      <w:tr w:rsidR="005D1C61" w:rsidRPr="00DE0476" w:rsidTr="009A710B">
        <w:trPr>
          <w:trHeight w:val="35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125</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Скоросшиватель пластиковый А4, 100/120 мкм, желтый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1000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6,81</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8,17</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6810</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8170</w:t>
            </w:r>
          </w:p>
        </w:tc>
      </w:tr>
      <w:tr w:rsidR="005D1C61" w:rsidRPr="00DE0476" w:rsidTr="009A710B">
        <w:trPr>
          <w:trHeight w:val="46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126</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Скоросшиватель пластиковый А4, 100/120 мкм, зеленый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2000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6,12</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7,34</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12240</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14680</w:t>
            </w:r>
          </w:p>
        </w:tc>
      </w:tr>
      <w:tr w:rsidR="005D1C61" w:rsidRPr="00DE0476" w:rsidTr="009A710B">
        <w:trPr>
          <w:trHeight w:val="397"/>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127</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Скоросшиватель пластиковый А4, 130/180 мкм, красный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28</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8,81</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10,57</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246,67</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295,96</w:t>
            </w:r>
          </w:p>
        </w:tc>
      </w:tr>
      <w:tr w:rsidR="005D1C61" w:rsidRPr="00DE0476" w:rsidTr="009A710B">
        <w:trPr>
          <w:trHeight w:val="47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128</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Скоросшиватель пластиковый А4, 130/180 мкм, синий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8,81</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10,57</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440,5</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528,5</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129</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Скоросшиватель пластиковый с перфорацией А4, 140/180 мкм, синий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11,32</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13,58</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452,8</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543,2</w:t>
            </w:r>
          </w:p>
        </w:tc>
      </w:tr>
      <w:tr w:rsidR="005D1C61" w:rsidRPr="00DE0476" w:rsidTr="00874876">
        <w:trPr>
          <w:trHeight w:val="5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130</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Скрепки 25 мм, зеленые, 100 шт., в картонной коробке</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22,54</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27,05</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112,7</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135,25</w:t>
            </w:r>
          </w:p>
        </w:tc>
      </w:tr>
      <w:tr w:rsidR="005D1C61" w:rsidRPr="00DE0476" w:rsidTr="009A710B">
        <w:trPr>
          <w:trHeight w:val="41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131</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Скрепки 25 мм, красные, 100 шт., в картонной коробке</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300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22,54</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27,05</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6762</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8115</w:t>
            </w:r>
          </w:p>
        </w:tc>
      </w:tr>
      <w:tr w:rsidR="005D1C61" w:rsidRPr="00DE0476" w:rsidTr="005D1C61">
        <w:trPr>
          <w:trHeight w:val="45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132</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Скрепки 28 мм, золотистые, 100 шт., в картонной коробке</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24,33</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29,2</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729,9</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876</w:t>
            </w:r>
          </w:p>
        </w:tc>
      </w:tr>
      <w:tr w:rsidR="005D1C61" w:rsidRPr="00DE0476" w:rsidTr="00874876">
        <w:trPr>
          <w:trHeight w:val="68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133</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 xml:space="preserve">Скрепки 28 мм, никелированные, 100 шт., в картонной коробке, </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500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30,03</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36,04</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15015</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18020</w:t>
            </w:r>
          </w:p>
        </w:tc>
      </w:tr>
      <w:tr w:rsidR="005D1C61" w:rsidRPr="00DE0476" w:rsidTr="00874876">
        <w:trPr>
          <w:trHeight w:val="537"/>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134</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 xml:space="preserve">Скрепки 28 мм, цветные, 100 шт., в картонной коробке, </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24,3</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29,16</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729</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874,8</w:t>
            </w:r>
          </w:p>
        </w:tc>
      </w:tr>
      <w:tr w:rsidR="005D1C61" w:rsidRPr="00DE0476" w:rsidTr="009A710B">
        <w:trPr>
          <w:trHeight w:val="69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lastRenderedPageBreak/>
              <w:t>135</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Скрепки 50 мм, оцинкованные, 100 штук, в картонной коробке</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65</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97,19</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116,63</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6317,35</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7580,95</w:t>
            </w:r>
          </w:p>
        </w:tc>
      </w:tr>
      <w:tr w:rsidR="005D1C61" w:rsidRPr="00DE0476" w:rsidTr="005D1C61">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136</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 xml:space="preserve">Скрепки 50 мм, оцинкованные, гофрированные, 50 шт., в картонной коробке, </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5000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16,42</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19,7</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82100</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98500</w:t>
            </w:r>
          </w:p>
        </w:tc>
      </w:tr>
      <w:tr w:rsidR="005D1C61" w:rsidRPr="00DE0476" w:rsidTr="009A710B">
        <w:trPr>
          <w:trHeight w:val="714"/>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137</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proofErr w:type="spellStart"/>
            <w:r w:rsidRPr="00DE0476">
              <w:rPr>
                <w:color w:val="000000"/>
                <w:sz w:val="20"/>
                <w:szCs w:val="20"/>
              </w:rPr>
              <w:t>Скрепочница</w:t>
            </w:r>
            <w:proofErr w:type="spellEnd"/>
            <w:r w:rsidRPr="00DE0476">
              <w:rPr>
                <w:color w:val="000000"/>
                <w:sz w:val="20"/>
                <w:szCs w:val="20"/>
              </w:rPr>
              <w:t xml:space="preserve"> магнитная с 30 скрепками, прозрачный корпус, красная крышка</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44,52</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53,42</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2226</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2671</w:t>
            </w:r>
          </w:p>
        </w:tc>
      </w:tr>
      <w:tr w:rsidR="005D1C61" w:rsidRPr="00DE0476" w:rsidTr="004F153D">
        <w:trPr>
          <w:trHeight w:val="688"/>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138</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proofErr w:type="spellStart"/>
            <w:r w:rsidRPr="00DE0476">
              <w:rPr>
                <w:color w:val="000000"/>
                <w:sz w:val="20"/>
                <w:szCs w:val="20"/>
              </w:rPr>
              <w:t>Скрепочница</w:t>
            </w:r>
            <w:proofErr w:type="spellEnd"/>
            <w:r w:rsidRPr="00DE0476">
              <w:rPr>
                <w:color w:val="000000"/>
                <w:sz w:val="20"/>
                <w:szCs w:val="20"/>
              </w:rPr>
              <w:t xml:space="preserve"> магнитная с 30 скрепками, стильный корпус, красно-черная</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99,64</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119,57</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498,2</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597,85</w:t>
            </w:r>
          </w:p>
        </w:tc>
      </w:tr>
      <w:tr w:rsidR="005D1C61" w:rsidRPr="00DE0476" w:rsidTr="005D1C61">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139</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proofErr w:type="spellStart"/>
            <w:r w:rsidRPr="00DE0476">
              <w:rPr>
                <w:color w:val="000000"/>
                <w:sz w:val="20"/>
                <w:szCs w:val="20"/>
              </w:rPr>
              <w:t>Степлер</w:t>
            </w:r>
            <w:proofErr w:type="spellEnd"/>
            <w:r w:rsidRPr="00DE0476">
              <w:rPr>
                <w:color w:val="000000"/>
                <w:sz w:val="20"/>
                <w:szCs w:val="20"/>
              </w:rPr>
              <w:t xml:space="preserve">  №24/6, 26/6, до 20 листов, пластиковый корпус, металлический механизм, розовый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400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113,87</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136,64</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45548</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54656</w:t>
            </w:r>
          </w:p>
        </w:tc>
      </w:tr>
      <w:tr w:rsidR="005D1C61" w:rsidRPr="00DE0476" w:rsidTr="004F153D">
        <w:trPr>
          <w:trHeight w:val="999"/>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140</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proofErr w:type="spellStart"/>
            <w:r w:rsidRPr="00DE0476">
              <w:rPr>
                <w:color w:val="000000"/>
                <w:sz w:val="20"/>
                <w:szCs w:val="20"/>
              </w:rPr>
              <w:t>Степлер</w:t>
            </w:r>
            <w:proofErr w:type="spellEnd"/>
            <w:r w:rsidRPr="00DE0476">
              <w:rPr>
                <w:color w:val="000000"/>
                <w:sz w:val="20"/>
                <w:szCs w:val="20"/>
              </w:rPr>
              <w:t xml:space="preserve"> №10, до 12 листов, металлический механизм, встроенный </w:t>
            </w:r>
            <w:proofErr w:type="spellStart"/>
            <w:r w:rsidRPr="00DE0476">
              <w:rPr>
                <w:color w:val="000000"/>
                <w:sz w:val="20"/>
                <w:szCs w:val="20"/>
              </w:rPr>
              <w:t>антистеплер</w:t>
            </w:r>
            <w:proofErr w:type="spellEnd"/>
            <w:r w:rsidRPr="00DE0476">
              <w:rPr>
                <w:color w:val="000000"/>
                <w:sz w:val="20"/>
                <w:szCs w:val="20"/>
              </w:rPr>
              <w:t>, черный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1000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69,74</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83,69</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69740</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83690</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141</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proofErr w:type="spellStart"/>
            <w:r w:rsidRPr="00DE0476">
              <w:rPr>
                <w:color w:val="000000"/>
                <w:sz w:val="20"/>
                <w:szCs w:val="20"/>
              </w:rPr>
              <w:t>Степлер</w:t>
            </w:r>
            <w:proofErr w:type="spellEnd"/>
            <w:r w:rsidRPr="00DE0476">
              <w:rPr>
                <w:color w:val="000000"/>
                <w:sz w:val="20"/>
                <w:szCs w:val="20"/>
              </w:rPr>
              <w:t xml:space="preserve"> №24/6, 26/6, до 20 листов, пластиковый корпус, металлический механизм, тёмно-зелёный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113,87</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136,64</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4554,8</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5465,6</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142</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proofErr w:type="spellStart"/>
            <w:r w:rsidRPr="00DE0476">
              <w:rPr>
                <w:color w:val="000000"/>
                <w:sz w:val="20"/>
                <w:szCs w:val="20"/>
              </w:rPr>
              <w:t>Степлер</w:t>
            </w:r>
            <w:proofErr w:type="spellEnd"/>
            <w:r w:rsidRPr="00DE0476">
              <w:rPr>
                <w:color w:val="000000"/>
                <w:sz w:val="20"/>
                <w:szCs w:val="20"/>
              </w:rPr>
              <w:t xml:space="preserve"> №24/6, до 25 листов, пластиковый корпус, металлический механизм, черный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145,6</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174,72</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1456</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1747,2</w:t>
            </w:r>
          </w:p>
        </w:tc>
      </w:tr>
      <w:tr w:rsidR="005D1C61" w:rsidRPr="00DE0476" w:rsidTr="009A710B">
        <w:trPr>
          <w:trHeight w:val="649"/>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143</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Стержень-роллер 111 мм, игольчатый узел 0,5 мм, линия 0,25 мм, черный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71,83</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86,2</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718,3</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862</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144</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Стержень-роллер, 111 мм, игольчатый узел 0,5 мм, линия 0,25 мм, синий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97,14</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116,57</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971,4</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1165,7</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145</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proofErr w:type="spellStart"/>
            <w:r w:rsidRPr="00DE0476">
              <w:rPr>
                <w:color w:val="000000"/>
                <w:sz w:val="20"/>
                <w:szCs w:val="20"/>
              </w:rPr>
              <w:t>Текстмаркер</w:t>
            </w:r>
            <w:proofErr w:type="spellEnd"/>
            <w:r w:rsidRPr="00DE0476">
              <w:rPr>
                <w:color w:val="000000"/>
                <w:sz w:val="20"/>
                <w:szCs w:val="20"/>
              </w:rPr>
              <w:t xml:space="preserve"> классический, скошенный наконечник 1-5 мм, лимонный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13,24</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15,89</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662</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794,5</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146</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proofErr w:type="spellStart"/>
            <w:r w:rsidRPr="00DE0476">
              <w:rPr>
                <w:color w:val="000000"/>
                <w:sz w:val="20"/>
                <w:szCs w:val="20"/>
              </w:rPr>
              <w:t>Текстмаркер</w:t>
            </w:r>
            <w:proofErr w:type="spellEnd"/>
            <w:r w:rsidRPr="00DE0476">
              <w:rPr>
                <w:color w:val="000000"/>
                <w:sz w:val="20"/>
                <w:szCs w:val="20"/>
              </w:rPr>
              <w:t xml:space="preserve"> классический, скошенный наконечник 1-5 мм, оранжевый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8</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13,24</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15,89</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105,92</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127,12</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147</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proofErr w:type="spellStart"/>
            <w:r w:rsidRPr="00DE0476">
              <w:rPr>
                <w:color w:val="000000"/>
                <w:sz w:val="20"/>
                <w:szCs w:val="20"/>
              </w:rPr>
              <w:t>Текстмаркер</w:t>
            </w:r>
            <w:proofErr w:type="spellEnd"/>
            <w:r w:rsidRPr="00DE0476">
              <w:rPr>
                <w:color w:val="000000"/>
                <w:sz w:val="20"/>
                <w:szCs w:val="20"/>
              </w:rPr>
              <w:t xml:space="preserve"> классический, скошенный наконечник 1-5 мм, розовый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8</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21,01</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25,21</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168,08</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201,68</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148</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proofErr w:type="spellStart"/>
            <w:r w:rsidRPr="00DE0476">
              <w:rPr>
                <w:color w:val="000000"/>
                <w:sz w:val="20"/>
                <w:szCs w:val="20"/>
              </w:rPr>
              <w:t>Текстмаркер</w:t>
            </w:r>
            <w:proofErr w:type="spellEnd"/>
            <w:r w:rsidRPr="00DE0476">
              <w:rPr>
                <w:color w:val="000000"/>
                <w:sz w:val="20"/>
                <w:szCs w:val="20"/>
              </w:rPr>
              <w:t xml:space="preserve"> круглый корпус, скошенный наконечник 1-3 мм, лимонный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24,81</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29,77</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496,2</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595,4</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149</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proofErr w:type="spellStart"/>
            <w:r w:rsidRPr="00DE0476">
              <w:rPr>
                <w:color w:val="000000"/>
                <w:sz w:val="20"/>
                <w:szCs w:val="20"/>
              </w:rPr>
              <w:t>Текстмаркеры</w:t>
            </w:r>
            <w:proofErr w:type="spellEnd"/>
            <w:r w:rsidRPr="00DE0476">
              <w:rPr>
                <w:color w:val="000000"/>
                <w:sz w:val="20"/>
                <w:szCs w:val="20"/>
              </w:rPr>
              <w:t xml:space="preserve"> набор 3 шт., классический, скошенный 1-5 мм (лимонный, зеленый, розовый)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55</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66</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1650</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1980</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150</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proofErr w:type="spellStart"/>
            <w:r w:rsidRPr="00DE0476">
              <w:rPr>
                <w:color w:val="000000"/>
                <w:sz w:val="20"/>
                <w:szCs w:val="20"/>
              </w:rPr>
              <w:t>Текстмаркеры</w:t>
            </w:r>
            <w:proofErr w:type="spellEnd"/>
            <w:r w:rsidRPr="00DE0476">
              <w:rPr>
                <w:color w:val="000000"/>
                <w:sz w:val="20"/>
                <w:szCs w:val="20"/>
              </w:rPr>
              <w:t xml:space="preserve"> набор 4 шт., классический, скошенный 1-5 мм (лимон., голуб., </w:t>
            </w:r>
            <w:proofErr w:type="spellStart"/>
            <w:r w:rsidRPr="00DE0476">
              <w:rPr>
                <w:color w:val="000000"/>
                <w:sz w:val="20"/>
                <w:szCs w:val="20"/>
              </w:rPr>
              <w:t>зел</w:t>
            </w:r>
            <w:proofErr w:type="spellEnd"/>
            <w:r w:rsidRPr="00DE0476">
              <w:rPr>
                <w:color w:val="000000"/>
                <w:sz w:val="20"/>
                <w:szCs w:val="20"/>
              </w:rPr>
              <w:t>., розов.)</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142,23</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170,68</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5689,2</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6827,2</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151</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proofErr w:type="spellStart"/>
            <w:r w:rsidRPr="00DE0476">
              <w:rPr>
                <w:color w:val="000000"/>
                <w:sz w:val="20"/>
                <w:szCs w:val="20"/>
              </w:rPr>
              <w:t>Текстмаркеры</w:t>
            </w:r>
            <w:proofErr w:type="spellEnd"/>
            <w:r w:rsidRPr="00DE0476">
              <w:rPr>
                <w:color w:val="000000"/>
                <w:sz w:val="20"/>
                <w:szCs w:val="20"/>
              </w:rPr>
              <w:t xml:space="preserve"> набор 4 шт., тонкий, скошенный 1-3 мм (зеленый, лимонный, розовый, </w:t>
            </w:r>
            <w:proofErr w:type="spellStart"/>
            <w:r w:rsidRPr="00DE0476">
              <w:rPr>
                <w:color w:val="000000"/>
                <w:sz w:val="20"/>
                <w:szCs w:val="20"/>
              </w:rPr>
              <w:t>оранж</w:t>
            </w:r>
            <w:proofErr w:type="spellEnd"/>
            <w:r w:rsidRPr="00DE0476">
              <w:rPr>
                <w:color w:val="000000"/>
                <w:sz w:val="20"/>
                <w:szCs w:val="20"/>
              </w:rPr>
              <w:t>)</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102,81</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123,37</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616,86</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740,22</w:t>
            </w:r>
          </w:p>
        </w:tc>
      </w:tr>
      <w:tr w:rsidR="005D1C61" w:rsidRPr="00DE0476" w:rsidTr="009A710B">
        <w:trPr>
          <w:trHeight w:val="367"/>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152</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Точилка металлическая клиновидная</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70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14,9</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17,88</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1043</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1251,6</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lastRenderedPageBreak/>
              <w:t>153</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Точилка с большим контейнером, прямоугольная, 2 отверстия, дисплей, ассорти (черная, синяя)</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58,85</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70,62</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2942,5</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3531</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154</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Фломастеры 6 цветов, вентилируемый колпачок, картонная упаковка, увеличенный срок службы</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38,75</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46,5</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387,5</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465</w:t>
            </w:r>
          </w:p>
        </w:tc>
      </w:tr>
      <w:tr w:rsidR="005D1C61" w:rsidRPr="00DE0476" w:rsidTr="009A710B">
        <w:trPr>
          <w:trHeight w:val="53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155</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Часы настенные , круг, белые, черная рамка, 29х29х3,5 см</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474,81</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569,77</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4748,1</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5697,7</w:t>
            </w:r>
          </w:p>
        </w:tc>
      </w:tr>
      <w:tr w:rsidR="005D1C61" w:rsidRPr="00DE0476" w:rsidTr="005D1C61">
        <w:trPr>
          <w:trHeight w:val="96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156</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Чистящие салфетки антибактериальные, в тубе 100 шт., влажные, для любых поверхностей</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12</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130,3</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156,36</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1563,6</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1876,32</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157</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 xml:space="preserve">Шило канцелярское для сшивания документов, С КРЮЧКОМ, диаметр 2 мм, </w:t>
            </w:r>
            <w:proofErr w:type="spellStart"/>
            <w:r w:rsidRPr="00DE0476">
              <w:rPr>
                <w:color w:val="000000"/>
                <w:sz w:val="20"/>
                <w:szCs w:val="20"/>
              </w:rPr>
              <w:t>европодвес</w:t>
            </w:r>
            <w:proofErr w:type="spellEnd"/>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112,64</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135,17</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2252,8</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2703,4</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158</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Шило канцелярское, длина острия 70 мм, особо прочное, блистер с подвесом</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60,38</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72,46</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1207,6</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1449,2</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159</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 xml:space="preserve">Штамп </w:t>
            </w:r>
            <w:proofErr w:type="spellStart"/>
            <w:r w:rsidRPr="00DE0476">
              <w:rPr>
                <w:color w:val="000000"/>
                <w:sz w:val="20"/>
                <w:szCs w:val="20"/>
              </w:rPr>
              <w:t>самонаборный</w:t>
            </w:r>
            <w:proofErr w:type="spellEnd"/>
            <w:r w:rsidRPr="00DE0476">
              <w:rPr>
                <w:color w:val="000000"/>
                <w:sz w:val="20"/>
                <w:szCs w:val="20"/>
              </w:rPr>
              <w:t>, 3-строчный, оттиск 38х14 мм, синий, без рамки,  4911 P2, корпус синий, касса</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417,27</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500,72</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4172,7</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5007,2</w:t>
            </w:r>
          </w:p>
        </w:tc>
      </w:tr>
      <w:tr w:rsidR="005D1C61" w:rsidRPr="00DE0476" w:rsidTr="005D1C61">
        <w:trPr>
          <w:trHeight w:val="64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160</w:t>
            </w:r>
          </w:p>
        </w:tc>
        <w:tc>
          <w:tcPr>
            <w:tcW w:w="2827"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rPr>
                <w:color w:val="000000"/>
                <w:sz w:val="20"/>
                <w:szCs w:val="20"/>
              </w:rPr>
            </w:pPr>
            <w:r w:rsidRPr="00DE0476">
              <w:rPr>
                <w:color w:val="000000"/>
                <w:sz w:val="20"/>
                <w:szCs w:val="20"/>
              </w:rPr>
              <w:t>Этикетка самоклеящаяся А4, 1 этикетка 210х297 мм, белая 70 г/м2, 50 л.</w:t>
            </w:r>
          </w:p>
        </w:tc>
        <w:tc>
          <w:tcPr>
            <w:tcW w:w="1149"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50</w:t>
            </w:r>
          </w:p>
        </w:tc>
        <w:tc>
          <w:tcPr>
            <w:tcW w:w="1134"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263,92</w:t>
            </w:r>
          </w:p>
        </w:tc>
        <w:tc>
          <w:tcPr>
            <w:tcW w:w="1276"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16"/>
                <w:szCs w:val="16"/>
              </w:rPr>
            </w:pPr>
            <w:r w:rsidRPr="00DE0476">
              <w:rPr>
                <w:color w:val="000000"/>
                <w:sz w:val="16"/>
                <w:szCs w:val="16"/>
              </w:rPr>
              <w:t>316,7</w:t>
            </w:r>
          </w:p>
        </w:tc>
        <w:tc>
          <w:tcPr>
            <w:tcW w:w="1402"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13196</w:t>
            </w:r>
          </w:p>
        </w:tc>
        <w:tc>
          <w:tcPr>
            <w:tcW w:w="1418" w:type="dxa"/>
            <w:tcBorders>
              <w:top w:val="nil"/>
              <w:left w:val="nil"/>
              <w:bottom w:val="single" w:sz="8" w:space="0" w:color="auto"/>
              <w:right w:val="single" w:sz="8" w:space="0" w:color="auto"/>
            </w:tcBorders>
            <w:shd w:val="clear" w:color="auto" w:fill="auto"/>
            <w:vAlign w:val="center"/>
            <w:hideMark/>
          </w:tcPr>
          <w:p w:rsidR="005D1C61" w:rsidRPr="00DE0476" w:rsidRDefault="005D1C61" w:rsidP="005D1C61">
            <w:pPr>
              <w:jc w:val="center"/>
              <w:rPr>
                <w:color w:val="000000"/>
                <w:sz w:val="20"/>
                <w:szCs w:val="20"/>
              </w:rPr>
            </w:pPr>
            <w:r w:rsidRPr="00DE0476">
              <w:rPr>
                <w:color w:val="000000"/>
                <w:sz w:val="20"/>
                <w:szCs w:val="20"/>
              </w:rPr>
              <w:t>15835</w:t>
            </w:r>
          </w:p>
        </w:tc>
      </w:tr>
      <w:tr w:rsidR="005D1C61" w:rsidRPr="00DE0476" w:rsidTr="005D1C61">
        <w:trPr>
          <w:trHeight w:val="330"/>
        </w:trPr>
        <w:tc>
          <w:tcPr>
            <w:tcW w:w="340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D1C61" w:rsidRPr="00DE0476" w:rsidRDefault="005D1C61" w:rsidP="005D1C61">
            <w:pPr>
              <w:jc w:val="center"/>
              <w:rPr>
                <w:color w:val="000000"/>
              </w:rPr>
            </w:pPr>
            <w:r w:rsidRPr="00DE0476">
              <w:rPr>
                <w:color w:val="000000"/>
              </w:rPr>
              <w:t>ИТОГО</w:t>
            </w:r>
          </w:p>
        </w:tc>
        <w:tc>
          <w:tcPr>
            <w:tcW w:w="1149" w:type="dxa"/>
            <w:tcBorders>
              <w:top w:val="nil"/>
              <w:left w:val="nil"/>
              <w:bottom w:val="single" w:sz="8" w:space="0" w:color="auto"/>
              <w:right w:val="single" w:sz="8" w:space="0" w:color="auto"/>
            </w:tcBorders>
            <w:shd w:val="clear" w:color="auto" w:fill="auto"/>
            <w:noWrap/>
            <w:vAlign w:val="bottom"/>
            <w:hideMark/>
          </w:tcPr>
          <w:p w:rsidR="005D1C61" w:rsidRPr="00DE0476" w:rsidRDefault="005D1C61" w:rsidP="005D1C61">
            <w:pPr>
              <w:jc w:val="center"/>
              <w:rPr>
                <w:color w:val="000000"/>
              </w:rPr>
            </w:pPr>
            <w:r w:rsidRPr="00DE0476">
              <w:rPr>
                <w:color w:val="000000"/>
              </w:rPr>
              <w:t> </w:t>
            </w:r>
          </w:p>
        </w:tc>
        <w:tc>
          <w:tcPr>
            <w:tcW w:w="850"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 </w:t>
            </w:r>
          </w:p>
        </w:tc>
        <w:tc>
          <w:tcPr>
            <w:tcW w:w="1134"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 </w:t>
            </w:r>
          </w:p>
        </w:tc>
        <w:tc>
          <w:tcPr>
            <w:tcW w:w="1276" w:type="dxa"/>
            <w:tcBorders>
              <w:top w:val="nil"/>
              <w:left w:val="nil"/>
              <w:bottom w:val="single" w:sz="8" w:space="0" w:color="auto"/>
              <w:right w:val="single" w:sz="8" w:space="0" w:color="auto"/>
            </w:tcBorders>
            <w:shd w:val="clear" w:color="auto" w:fill="auto"/>
            <w:noWrap/>
            <w:vAlign w:val="center"/>
            <w:hideMark/>
          </w:tcPr>
          <w:p w:rsidR="005D1C61" w:rsidRPr="00DE0476" w:rsidRDefault="005D1C61" w:rsidP="005D1C61">
            <w:pPr>
              <w:jc w:val="center"/>
              <w:rPr>
                <w:color w:val="000000"/>
              </w:rPr>
            </w:pPr>
            <w:r w:rsidRPr="00DE0476">
              <w:rPr>
                <w:color w:val="000000"/>
              </w:rPr>
              <w:t> </w:t>
            </w:r>
          </w:p>
        </w:tc>
        <w:tc>
          <w:tcPr>
            <w:tcW w:w="1402" w:type="dxa"/>
            <w:tcBorders>
              <w:top w:val="nil"/>
              <w:left w:val="nil"/>
              <w:bottom w:val="single" w:sz="8" w:space="0" w:color="auto"/>
              <w:right w:val="single" w:sz="8" w:space="0" w:color="auto"/>
            </w:tcBorders>
            <w:shd w:val="clear" w:color="auto" w:fill="auto"/>
            <w:hideMark/>
          </w:tcPr>
          <w:p w:rsidR="005D1C61" w:rsidRPr="00DE0476" w:rsidRDefault="005D1C61" w:rsidP="005D1C61">
            <w:r w:rsidRPr="00DE0476">
              <w:t>971882,57</w:t>
            </w:r>
          </w:p>
        </w:tc>
        <w:tc>
          <w:tcPr>
            <w:tcW w:w="1418" w:type="dxa"/>
            <w:tcBorders>
              <w:top w:val="nil"/>
              <w:left w:val="nil"/>
              <w:bottom w:val="single" w:sz="8" w:space="0" w:color="auto"/>
              <w:right w:val="single" w:sz="8" w:space="0" w:color="auto"/>
            </w:tcBorders>
            <w:shd w:val="clear" w:color="auto" w:fill="auto"/>
            <w:hideMark/>
          </w:tcPr>
          <w:p w:rsidR="005D1C61" w:rsidRPr="00DE0476" w:rsidRDefault="005D1C61" w:rsidP="005D1C61">
            <w:r w:rsidRPr="00DE0476">
              <w:t>1166229,99</w:t>
            </w:r>
          </w:p>
        </w:tc>
      </w:tr>
    </w:tbl>
    <w:p w:rsidR="009A710B" w:rsidRPr="00DE0476" w:rsidRDefault="009A710B">
      <w:pPr>
        <w:rPr>
          <w:sz w:val="28"/>
          <w:szCs w:val="28"/>
        </w:rPr>
      </w:pPr>
    </w:p>
    <w:p w:rsidR="009A710B" w:rsidRPr="00DE0476" w:rsidRDefault="009A710B">
      <w:pPr>
        <w:rPr>
          <w:sz w:val="28"/>
          <w:szCs w:val="28"/>
        </w:rPr>
      </w:pPr>
      <w:r w:rsidRPr="00DE0476">
        <w:rPr>
          <w:sz w:val="28"/>
          <w:szCs w:val="28"/>
        </w:rPr>
        <w:br w:type="page"/>
      </w:r>
    </w:p>
    <w:p w:rsidR="005D1C61" w:rsidRPr="00DE0476" w:rsidRDefault="005D1C61">
      <w:pPr>
        <w:rPr>
          <w:sz w:val="28"/>
          <w:szCs w:val="28"/>
        </w:rPr>
      </w:pPr>
    </w:p>
    <w:tbl>
      <w:tblPr>
        <w:tblW w:w="9620" w:type="dxa"/>
        <w:tblInd w:w="93" w:type="dxa"/>
        <w:tblLook w:val="04A0" w:firstRow="1" w:lastRow="0" w:firstColumn="1" w:lastColumn="0" w:noHBand="0" w:noVBand="1"/>
      </w:tblPr>
      <w:tblGrid>
        <w:gridCol w:w="640"/>
        <w:gridCol w:w="2140"/>
        <w:gridCol w:w="6840"/>
      </w:tblGrid>
      <w:tr w:rsidR="001B1E5A" w:rsidRPr="00DE0476" w:rsidTr="001B1E5A">
        <w:trPr>
          <w:trHeight w:val="795"/>
        </w:trPr>
        <w:tc>
          <w:tcPr>
            <w:tcW w:w="640" w:type="dxa"/>
            <w:tcBorders>
              <w:top w:val="nil"/>
              <w:left w:val="nil"/>
              <w:bottom w:val="nil"/>
              <w:right w:val="nil"/>
            </w:tcBorders>
            <w:shd w:val="clear" w:color="auto" w:fill="auto"/>
            <w:noWrap/>
            <w:vAlign w:val="bottom"/>
            <w:hideMark/>
          </w:tcPr>
          <w:p w:rsidR="001B1E5A" w:rsidRPr="00DE0476" w:rsidRDefault="001B1E5A" w:rsidP="001B1E5A">
            <w:pPr>
              <w:rPr>
                <w:color w:val="000000"/>
                <w:sz w:val="22"/>
                <w:szCs w:val="22"/>
              </w:rPr>
            </w:pPr>
          </w:p>
        </w:tc>
        <w:tc>
          <w:tcPr>
            <w:tcW w:w="2140" w:type="dxa"/>
            <w:tcBorders>
              <w:top w:val="nil"/>
              <w:left w:val="nil"/>
              <w:bottom w:val="nil"/>
              <w:right w:val="nil"/>
            </w:tcBorders>
            <w:shd w:val="clear" w:color="auto" w:fill="auto"/>
            <w:noWrap/>
            <w:vAlign w:val="bottom"/>
            <w:hideMark/>
          </w:tcPr>
          <w:p w:rsidR="001B1E5A" w:rsidRPr="00DE0476" w:rsidRDefault="001B1E5A" w:rsidP="001B1E5A">
            <w:pPr>
              <w:rPr>
                <w:color w:val="000000"/>
                <w:sz w:val="22"/>
                <w:szCs w:val="22"/>
              </w:rPr>
            </w:pPr>
          </w:p>
        </w:tc>
        <w:tc>
          <w:tcPr>
            <w:tcW w:w="6840" w:type="dxa"/>
            <w:tcBorders>
              <w:top w:val="nil"/>
              <w:left w:val="nil"/>
              <w:bottom w:val="nil"/>
              <w:right w:val="nil"/>
            </w:tcBorders>
            <w:shd w:val="clear" w:color="auto" w:fill="auto"/>
            <w:vAlign w:val="bottom"/>
            <w:hideMark/>
          </w:tcPr>
          <w:p w:rsidR="001B1E5A" w:rsidRPr="00DE0476" w:rsidRDefault="001B1E5A" w:rsidP="005D1C61">
            <w:pPr>
              <w:jc w:val="right"/>
              <w:rPr>
                <w:b/>
                <w:bCs/>
                <w:color w:val="000000"/>
              </w:rPr>
            </w:pPr>
            <w:r w:rsidRPr="00DE0476">
              <w:rPr>
                <w:b/>
                <w:bCs/>
                <w:color w:val="000000"/>
              </w:rPr>
              <w:t>Приложение №</w:t>
            </w:r>
            <w:r w:rsidR="005D1C61" w:rsidRPr="00DE0476">
              <w:rPr>
                <w:b/>
                <w:bCs/>
                <w:color w:val="000000"/>
              </w:rPr>
              <w:t>3</w:t>
            </w:r>
            <w:r w:rsidRPr="00DE0476">
              <w:rPr>
                <w:b/>
                <w:bCs/>
                <w:color w:val="000000"/>
              </w:rPr>
              <w:br/>
              <w:t>к техническому заданию</w:t>
            </w:r>
          </w:p>
        </w:tc>
      </w:tr>
      <w:tr w:rsidR="001B1E5A" w:rsidRPr="00DE0476" w:rsidTr="001B1E5A">
        <w:trPr>
          <w:trHeight w:val="750"/>
        </w:trPr>
        <w:tc>
          <w:tcPr>
            <w:tcW w:w="9620" w:type="dxa"/>
            <w:gridSpan w:val="3"/>
            <w:tcBorders>
              <w:top w:val="nil"/>
              <w:left w:val="nil"/>
              <w:bottom w:val="nil"/>
              <w:right w:val="nil"/>
            </w:tcBorders>
            <w:shd w:val="clear" w:color="auto" w:fill="auto"/>
            <w:vAlign w:val="bottom"/>
            <w:hideMark/>
          </w:tcPr>
          <w:p w:rsidR="001B1E5A" w:rsidRPr="00DE0476" w:rsidRDefault="001B1E5A" w:rsidP="001B1E5A">
            <w:pPr>
              <w:jc w:val="center"/>
              <w:rPr>
                <w:b/>
                <w:bCs/>
                <w:color w:val="000000"/>
              </w:rPr>
            </w:pPr>
            <w:r w:rsidRPr="00DE0476">
              <w:rPr>
                <w:b/>
                <w:bCs/>
                <w:color w:val="000000"/>
              </w:rPr>
              <w:t xml:space="preserve">Технические </w:t>
            </w:r>
            <w:r w:rsidR="009513DC" w:rsidRPr="00DE0476">
              <w:rPr>
                <w:b/>
                <w:bCs/>
                <w:color w:val="000000"/>
              </w:rPr>
              <w:t>и функциональные</w:t>
            </w:r>
            <w:r w:rsidRPr="00DE0476">
              <w:rPr>
                <w:b/>
                <w:bCs/>
                <w:color w:val="000000"/>
              </w:rPr>
              <w:t xml:space="preserve"> </w:t>
            </w:r>
            <w:r w:rsidR="00EC2194" w:rsidRPr="00DE0476">
              <w:rPr>
                <w:b/>
                <w:bCs/>
                <w:color w:val="000000"/>
              </w:rPr>
              <w:t>характеристики каждого</w:t>
            </w:r>
            <w:r w:rsidRPr="00DE0476">
              <w:rPr>
                <w:b/>
                <w:bCs/>
                <w:color w:val="000000"/>
              </w:rPr>
              <w:t xml:space="preserve"> вида </w:t>
            </w:r>
          </w:p>
          <w:p w:rsidR="001B1E5A" w:rsidRPr="00DE0476" w:rsidRDefault="001B1E5A" w:rsidP="001B1E5A">
            <w:pPr>
              <w:jc w:val="center"/>
              <w:rPr>
                <w:b/>
                <w:bCs/>
                <w:color w:val="000000"/>
              </w:rPr>
            </w:pPr>
            <w:r w:rsidRPr="00DE0476">
              <w:rPr>
                <w:b/>
                <w:bCs/>
                <w:color w:val="000000"/>
              </w:rPr>
              <w:t xml:space="preserve">поставляемого товара </w:t>
            </w:r>
          </w:p>
        </w:tc>
      </w:tr>
      <w:tr w:rsidR="001B1E5A" w:rsidRPr="00DE0476" w:rsidTr="001B1E5A">
        <w:trPr>
          <w:trHeight w:val="315"/>
        </w:trPr>
        <w:tc>
          <w:tcPr>
            <w:tcW w:w="640" w:type="dxa"/>
            <w:tcBorders>
              <w:top w:val="nil"/>
              <w:left w:val="nil"/>
              <w:bottom w:val="nil"/>
              <w:right w:val="nil"/>
            </w:tcBorders>
            <w:shd w:val="clear" w:color="auto" w:fill="auto"/>
            <w:noWrap/>
            <w:vAlign w:val="bottom"/>
            <w:hideMark/>
          </w:tcPr>
          <w:p w:rsidR="001B1E5A" w:rsidRPr="00DE0476" w:rsidRDefault="001B1E5A" w:rsidP="001B1E5A">
            <w:pPr>
              <w:rPr>
                <w:color w:val="000000"/>
                <w:sz w:val="22"/>
                <w:szCs w:val="22"/>
              </w:rPr>
            </w:pPr>
          </w:p>
        </w:tc>
        <w:tc>
          <w:tcPr>
            <w:tcW w:w="2140" w:type="dxa"/>
            <w:tcBorders>
              <w:top w:val="nil"/>
              <w:left w:val="nil"/>
              <w:bottom w:val="nil"/>
              <w:right w:val="nil"/>
            </w:tcBorders>
            <w:shd w:val="clear" w:color="auto" w:fill="auto"/>
            <w:noWrap/>
            <w:vAlign w:val="bottom"/>
            <w:hideMark/>
          </w:tcPr>
          <w:p w:rsidR="001B1E5A" w:rsidRPr="00DE0476" w:rsidRDefault="001B1E5A" w:rsidP="001B1E5A">
            <w:pPr>
              <w:rPr>
                <w:color w:val="000000"/>
                <w:sz w:val="22"/>
                <w:szCs w:val="22"/>
              </w:rPr>
            </w:pPr>
          </w:p>
        </w:tc>
        <w:tc>
          <w:tcPr>
            <w:tcW w:w="6840" w:type="dxa"/>
            <w:tcBorders>
              <w:top w:val="nil"/>
              <w:left w:val="nil"/>
              <w:bottom w:val="nil"/>
              <w:right w:val="nil"/>
            </w:tcBorders>
            <w:shd w:val="clear" w:color="auto" w:fill="auto"/>
            <w:noWrap/>
            <w:vAlign w:val="bottom"/>
            <w:hideMark/>
          </w:tcPr>
          <w:p w:rsidR="001B1E5A" w:rsidRPr="00DE0476" w:rsidRDefault="001B1E5A" w:rsidP="001B1E5A">
            <w:pPr>
              <w:rPr>
                <w:color w:val="000000"/>
                <w:sz w:val="22"/>
                <w:szCs w:val="22"/>
              </w:rPr>
            </w:pPr>
          </w:p>
        </w:tc>
      </w:tr>
      <w:tr w:rsidR="009513DC" w:rsidRPr="00DE0476" w:rsidTr="001B1E5A">
        <w:trPr>
          <w:trHeight w:val="780"/>
        </w:trPr>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w:t>
            </w:r>
          </w:p>
        </w:tc>
        <w:tc>
          <w:tcPr>
            <w:tcW w:w="2140" w:type="dxa"/>
            <w:tcBorders>
              <w:top w:val="single" w:sz="8" w:space="0" w:color="auto"/>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Антистеплер</w:t>
            </w:r>
            <w:proofErr w:type="spellEnd"/>
            <w:r w:rsidRPr="00DE0476">
              <w:rPr>
                <w:color w:val="000000"/>
                <w:sz w:val="20"/>
                <w:szCs w:val="20"/>
              </w:rPr>
              <w:t xml:space="preserve"> для скоб № 10 и № 24/6, черный</w:t>
            </w:r>
          </w:p>
        </w:tc>
        <w:tc>
          <w:tcPr>
            <w:tcW w:w="6840" w:type="dxa"/>
            <w:tcBorders>
              <w:top w:val="single" w:sz="8" w:space="0" w:color="auto"/>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Размер скоб: №10, №24/6, 26/6.; Материал корпуса: металл/пластик.; Цвет корпуса: черный.; Упаковка: картонная коробка.</w:t>
            </w:r>
          </w:p>
        </w:tc>
      </w:tr>
      <w:tr w:rsidR="009513DC" w:rsidRPr="00DE0476" w:rsidTr="009A710B">
        <w:trPr>
          <w:trHeight w:val="691"/>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Батарейки  AAA LR03, </w:t>
            </w:r>
            <w:proofErr w:type="spellStart"/>
            <w:r w:rsidRPr="00DE0476">
              <w:rPr>
                <w:color w:val="000000"/>
                <w:sz w:val="20"/>
                <w:szCs w:val="20"/>
              </w:rPr>
              <w:t>Alkaline</w:t>
            </w:r>
            <w:proofErr w:type="spellEnd"/>
            <w:r w:rsidRPr="00DE0476">
              <w:rPr>
                <w:color w:val="000000"/>
                <w:sz w:val="20"/>
                <w:szCs w:val="20"/>
              </w:rPr>
              <w:t>, 18 шт., в блистере, 1,5 В</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Форма батарейки: AAA (</w:t>
            </w:r>
            <w:proofErr w:type="spellStart"/>
            <w:r w:rsidRPr="00DE0476">
              <w:rPr>
                <w:color w:val="000000"/>
                <w:sz w:val="20"/>
                <w:szCs w:val="20"/>
              </w:rPr>
              <w:t>мизинчиковые</w:t>
            </w:r>
            <w:proofErr w:type="spellEnd"/>
            <w:r w:rsidRPr="00DE0476">
              <w:rPr>
                <w:color w:val="000000"/>
                <w:sz w:val="20"/>
                <w:szCs w:val="20"/>
              </w:rPr>
              <w:t>).; Типоразмер: AAA (</w:t>
            </w:r>
            <w:proofErr w:type="spellStart"/>
            <w:r w:rsidRPr="00DE0476">
              <w:rPr>
                <w:color w:val="000000"/>
                <w:sz w:val="20"/>
                <w:szCs w:val="20"/>
              </w:rPr>
              <w:t>мизинчиковая</w:t>
            </w:r>
            <w:proofErr w:type="spellEnd"/>
            <w:r w:rsidRPr="00DE0476">
              <w:rPr>
                <w:color w:val="000000"/>
                <w:sz w:val="20"/>
                <w:szCs w:val="20"/>
              </w:rPr>
              <w:t>, R03, LR03, 286).; Технология: алкалиновая.; Напряжение: 1.5 В.; Количество в упаковке: 18 шт.; Упаковка: блистер.</w:t>
            </w:r>
          </w:p>
        </w:tc>
      </w:tr>
      <w:tr w:rsidR="009513DC" w:rsidRPr="00DE0476" w:rsidTr="009A710B">
        <w:trPr>
          <w:trHeight w:val="673"/>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Батарейки AA LR6, </w:t>
            </w:r>
            <w:proofErr w:type="spellStart"/>
            <w:r w:rsidRPr="00DE0476">
              <w:rPr>
                <w:color w:val="000000"/>
                <w:sz w:val="20"/>
                <w:szCs w:val="20"/>
              </w:rPr>
              <w:t>Alkaline</w:t>
            </w:r>
            <w:proofErr w:type="spellEnd"/>
            <w:r w:rsidRPr="00DE0476">
              <w:rPr>
                <w:color w:val="000000"/>
                <w:sz w:val="20"/>
                <w:szCs w:val="20"/>
              </w:rPr>
              <w:t>, 18 шт., в блистере, 1,5 В</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Форма батарейки: AA (пальчиковые).; Типоразмер: AA (пальчиковая, R6, 15D, 316).; Технология: алкалиновая.; Напряжение: 1.5 В.; Количество в упаковке: 18 шт.; Упаковка: блистер.</w:t>
            </w:r>
          </w:p>
        </w:tc>
      </w:tr>
      <w:tr w:rsidR="009513DC" w:rsidRPr="00DE0476" w:rsidTr="001B1E5A">
        <w:trPr>
          <w:trHeight w:val="96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Бейдж</w:t>
            </w:r>
            <w:proofErr w:type="spellEnd"/>
            <w:r w:rsidRPr="00DE0476">
              <w:rPr>
                <w:color w:val="000000"/>
                <w:sz w:val="20"/>
                <w:szCs w:val="20"/>
              </w:rPr>
              <w:t xml:space="preserve">  120х90 мм, вертикальный, на синем шнурке 45 см, 2 карабина</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Тип </w:t>
            </w:r>
            <w:proofErr w:type="spellStart"/>
            <w:r w:rsidRPr="00DE0476">
              <w:rPr>
                <w:color w:val="000000"/>
                <w:sz w:val="20"/>
                <w:szCs w:val="20"/>
              </w:rPr>
              <w:t>бейджа</w:t>
            </w:r>
            <w:proofErr w:type="spellEnd"/>
            <w:r w:rsidRPr="00DE0476">
              <w:rPr>
                <w:color w:val="000000"/>
                <w:sz w:val="20"/>
                <w:szCs w:val="20"/>
              </w:rPr>
              <w:t xml:space="preserve">: классический.; Тип крепления: шнурок с карабинами.; Положение: вертикальное.; Формат: большой.; Длина вкладыша: 120 мм.; Ширина вкладыша: 90 мм.; Длина </w:t>
            </w:r>
            <w:proofErr w:type="spellStart"/>
            <w:r w:rsidRPr="00DE0476">
              <w:rPr>
                <w:color w:val="000000"/>
                <w:sz w:val="20"/>
                <w:szCs w:val="20"/>
              </w:rPr>
              <w:t>бейджа</w:t>
            </w:r>
            <w:proofErr w:type="spellEnd"/>
            <w:r w:rsidRPr="00DE0476">
              <w:rPr>
                <w:color w:val="000000"/>
                <w:sz w:val="20"/>
                <w:szCs w:val="20"/>
              </w:rPr>
              <w:t xml:space="preserve">: 145 мм.; Ширина </w:t>
            </w:r>
            <w:proofErr w:type="spellStart"/>
            <w:r w:rsidRPr="00DE0476">
              <w:rPr>
                <w:color w:val="000000"/>
                <w:sz w:val="20"/>
                <w:szCs w:val="20"/>
              </w:rPr>
              <w:t>бейджа</w:t>
            </w:r>
            <w:proofErr w:type="spellEnd"/>
            <w:r w:rsidRPr="00DE0476">
              <w:rPr>
                <w:color w:val="000000"/>
                <w:sz w:val="20"/>
                <w:szCs w:val="20"/>
              </w:rPr>
              <w:t xml:space="preserve">: 95 мм.; Цвет крепления: синий.; Материал корпуса: мягкий пластик.; Цвет корпуса: прозрачный.; Длина ленты/шнурка: 45 см.; Длина нити в держателе-рулетке : 0 см.; Количество </w:t>
            </w:r>
            <w:proofErr w:type="spellStart"/>
            <w:r w:rsidRPr="00DE0476">
              <w:rPr>
                <w:color w:val="000000"/>
                <w:sz w:val="20"/>
                <w:szCs w:val="20"/>
              </w:rPr>
              <w:t>бейджиков</w:t>
            </w:r>
            <w:proofErr w:type="spellEnd"/>
            <w:r w:rsidRPr="00DE0476">
              <w:rPr>
                <w:color w:val="000000"/>
                <w:sz w:val="20"/>
                <w:szCs w:val="20"/>
              </w:rPr>
              <w:t xml:space="preserve"> в упаковке: 20 шт.</w:t>
            </w:r>
          </w:p>
        </w:tc>
      </w:tr>
      <w:tr w:rsidR="009513DC" w:rsidRPr="00DE0476" w:rsidTr="001B1E5A">
        <w:trPr>
          <w:trHeight w:val="122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Бейдж</w:t>
            </w:r>
            <w:proofErr w:type="spellEnd"/>
            <w:r w:rsidRPr="00DE0476">
              <w:rPr>
                <w:color w:val="000000"/>
                <w:sz w:val="20"/>
                <w:szCs w:val="20"/>
              </w:rPr>
              <w:t xml:space="preserve"> 90х57 мм, горизонтальный, жесткий, с </w:t>
            </w:r>
            <w:proofErr w:type="spellStart"/>
            <w:r w:rsidRPr="00DE0476">
              <w:rPr>
                <w:color w:val="000000"/>
                <w:sz w:val="20"/>
                <w:szCs w:val="20"/>
              </w:rPr>
              <w:t>клипсой</w:t>
            </w:r>
            <w:proofErr w:type="spellEnd"/>
            <w:r w:rsidRPr="00DE0476">
              <w:rPr>
                <w:color w:val="000000"/>
                <w:sz w:val="20"/>
                <w:szCs w:val="20"/>
              </w:rPr>
              <w:t xml:space="preserve"> и булавкой (со </w:t>
            </w:r>
            <w:proofErr w:type="spellStart"/>
            <w:r w:rsidRPr="00DE0476">
              <w:rPr>
                <w:color w:val="000000"/>
                <w:sz w:val="20"/>
                <w:szCs w:val="20"/>
              </w:rPr>
              <w:t>штрихкодом</w:t>
            </w:r>
            <w:proofErr w:type="spellEnd"/>
            <w:r w:rsidRPr="00DE0476">
              <w:rPr>
                <w:color w:val="000000"/>
                <w:sz w:val="20"/>
                <w:szCs w:val="20"/>
              </w:rPr>
              <w:t>)</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Тип </w:t>
            </w:r>
            <w:proofErr w:type="spellStart"/>
            <w:r w:rsidRPr="00DE0476">
              <w:rPr>
                <w:color w:val="000000"/>
                <w:sz w:val="20"/>
                <w:szCs w:val="20"/>
              </w:rPr>
              <w:t>бейджа</w:t>
            </w:r>
            <w:proofErr w:type="spellEnd"/>
            <w:r w:rsidRPr="00DE0476">
              <w:rPr>
                <w:color w:val="000000"/>
                <w:sz w:val="20"/>
                <w:szCs w:val="20"/>
              </w:rPr>
              <w:t xml:space="preserve">: классический.; Тип крепления: булавка, клипса.; Положение: горизонтальное.; Формат: малый.; Длина вкладыша: 90 мм.; Ширина вкладыша: 57 мм.; Длина </w:t>
            </w:r>
            <w:proofErr w:type="spellStart"/>
            <w:r w:rsidRPr="00DE0476">
              <w:rPr>
                <w:color w:val="000000"/>
                <w:sz w:val="20"/>
                <w:szCs w:val="20"/>
              </w:rPr>
              <w:t>бейджа</w:t>
            </w:r>
            <w:proofErr w:type="spellEnd"/>
            <w:r w:rsidRPr="00DE0476">
              <w:rPr>
                <w:color w:val="000000"/>
                <w:sz w:val="20"/>
                <w:szCs w:val="20"/>
              </w:rPr>
              <w:t xml:space="preserve">: 90 мм.; Ширина </w:t>
            </w:r>
            <w:proofErr w:type="spellStart"/>
            <w:r w:rsidRPr="00DE0476">
              <w:rPr>
                <w:color w:val="000000"/>
                <w:sz w:val="20"/>
                <w:szCs w:val="20"/>
              </w:rPr>
              <w:t>бейджа</w:t>
            </w:r>
            <w:proofErr w:type="spellEnd"/>
            <w:r w:rsidRPr="00DE0476">
              <w:rPr>
                <w:color w:val="000000"/>
                <w:sz w:val="20"/>
                <w:szCs w:val="20"/>
              </w:rPr>
              <w:t xml:space="preserve">: 57 мм.; Цвет крепления: серебристый.; Материал корпуса: твердый пластик.; Цвет корпуса: прозрачный.; Длина ленты/шнурка: 0 см.; Длина нити в держателе-рулетке : 0 см.; Количество </w:t>
            </w:r>
            <w:proofErr w:type="spellStart"/>
            <w:r w:rsidRPr="00DE0476">
              <w:rPr>
                <w:color w:val="000000"/>
                <w:sz w:val="20"/>
                <w:szCs w:val="20"/>
              </w:rPr>
              <w:t>бейджиков</w:t>
            </w:r>
            <w:proofErr w:type="spellEnd"/>
            <w:r w:rsidRPr="00DE0476">
              <w:rPr>
                <w:color w:val="000000"/>
                <w:sz w:val="20"/>
                <w:szCs w:val="20"/>
              </w:rPr>
              <w:t xml:space="preserve"> в упаковке: 50 шт.</w:t>
            </w:r>
          </w:p>
        </w:tc>
      </w:tr>
      <w:tr w:rsidR="009513DC" w:rsidRPr="00DE0476" w:rsidTr="001B1E5A">
        <w:trPr>
          <w:trHeight w:val="1368"/>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Бейджи</w:t>
            </w:r>
            <w:proofErr w:type="spellEnd"/>
            <w:r w:rsidRPr="00DE0476">
              <w:rPr>
                <w:color w:val="000000"/>
                <w:sz w:val="20"/>
                <w:szCs w:val="20"/>
              </w:rPr>
              <w:t xml:space="preserve"> комплект 50 шт., 90х57 мм, горизонтальные, жесткие, с </w:t>
            </w:r>
            <w:proofErr w:type="spellStart"/>
            <w:r w:rsidRPr="00DE0476">
              <w:rPr>
                <w:color w:val="000000"/>
                <w:sz w:val="20"/>
                <w:szCs w:val="20"/>
              </w:rPr>
              <w:t>клипсой</w:t>
            </w:r>
            <w:proofErr w:type="spellEnd"/>
            <w:r w:rsidRPr="00DE0476">
              <w:rPr>
                <w:color w:val="000000"/>
                <w:sz w:val="20"/>
                <w:szCs w:val="20"/>
              </w:rPr>
              <w:t xml:space="preserve"> и булавкой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Тип </w:t>
            </w:r>
            <w:proofErr w:type="spellStart"/>
            <w:r w:rsidRPr="00DE0476">
              <w:rPr>
                <w:color w:val="000000"/>
                <w:sz w:val="20"/>
                <w:szCs w:val="20"/>
              </w:rPr>
              <w:t>бейджа</w:t>
            </w:r>
            <w:proofErr w:type="spellEnd"/>
            <w:r w:rsidRPr="00DE0476">
              <w:rPr>
                <w:color w:val="000000"/>
                <w:sz w:val="20"/>
                <w:szCs w:val="20"/>
              </w:rPr>
              <w:t xml:space="preserve">: классический.; Тип крепления: булавка, клипса.; Положение: горизонтальное.; Формат: малый.; Длина вкладыша: 90 мм.; Ширина вкладыша: 57 мм.; Длина </w:t>
            </w:r>
            <w:proofErr w:type="spellStart"/>
            <w:r w:rsidRPr="00DE0476">
              <w:rPr>
                <w:color w:val="000000"/>
                <w:sz w:val="20"/>
                <w:szCs w:val="20"/>
              </w:rPr>
              <w:t>бейджа</w:t>
            </w:r>
            <w:proofErr w:type="spellEnd"/>
            <w:r w:rsidRPr="00DE0476">
              <w:rPr>
                <w:color w:val="000000"/>
                <w:sz w:val="20"/>
                <w:szCs w:val="20"/>
              </w:rPr>
              <w:t xml:space="preserve">: 90 мм.; Ширина </w:t>
            </w:r>
            <w:proofErr w:type="spellStart"/>
            <w:r w:rsidRPr="00DE0476">
              <w:rPr>
                <w:color w:val="000000"/>
                <w:sz w:val="20"/>
                <w:szCs w:val="20"/>
              </w:rPr>
              <w:t>бейджа</w:t>
            </w:r>
            <w:proofErr w:type="spellEnd"/>
            <w:r w:rsidRPr="00DE0476">
              <w:rPr>
                <w:color w:val="000000"/>
                <w:sz w:val="20"/>
                <w:szCs w:val="20"/>
              </w:rPr>
              <w:t xml:space="preserve">: 57 мм.; Цвет крепления: серебристый.; Материал корпуса: твердый пластик.; Цвет корпуса: прозрачный.; Длина ленты/шнурка: 0 см.; Длина нити в держателе-рулетке : 0 см.; Количество </w:t>
            </w:r>
            <w:proofErr w:type="spellStart"/>
            <w:r w:rsidRPr="00DE0476">
              <w:rPr>
                <w:color w:val="000000"/>
                <w:sz w:val="20"/>
                <w:szCs w:val="20"/>
              </w:rPr>
              <w:t>бейджиков</w:t>
            </w:r>
            <w:proofErr w:type="spellEnd"/>
            <w:r w:rsidRPr="00DE0476">
              <w:rPr>
                <w:color w:val="000000"/>
                <w:sz w:val="20"/>
                <w:szCs w:val="20"/>
              </w:rPr>
              <w:t xml:space="preserve"> в упаковке: 50 шт.</w:t>
            </w:r>
          </w:p>
        </w:tc>
      </w:tr>
      <w:tr w:rsidR="009513DC" w:rsidRPr="00DE0476" w:rsidTr="001B1E5A">
        <w:trPr>
          <w:trHeight w:val="1259"/>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Бланк бухгалтерский, офсет 120 г/м2, "Личная карточка работника", комплект 50 шт., ф-Т-2, А3</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Вид бланка: Личная карточка работника.; Формат: А3.; Тип бумаги: офсетная.; Плотность бумаги: 120 г/м2.; Количество слоев: 1.; Длина: 415 мм.; Ширина: 298 мм.; Количество бланков в упаковке: 50 шт.; Упаковка: нет.</w:t>
            </w:r>
          </w:p>
        </w:tc>
      </w:tr>
      <w:tr w:rsidR="009513DC" w:rsidRPr="00DE0476" w:rsidTr="009A710B">
        <w:trPr>
          <w:trHeight w:val="1016"/>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Блок для записей в подставке прозрачной, куб 9х9х5 см, белый, белизна 95-98%</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Размер - 90х90 мм.; Плотность бумаги - 80 г/м2.; Белизна - 95-98%.; Высота блока - 50 мм.; Не проклеен.; Упакован в </w:t>
            </w:r>
            <w:proofErr w:type="spellStart"/>
            <w:r w:rsidRPr="00DE0476">
              <w:rPr>
                <w:color w:val="000000"/>
                <w:sz w:val="20"/>
                <w:szCs w:val="20"/>
              </w:rPr>
              <w:t>термопленку</w:t>
            </w:r>
            <w:proofErr w:type="spellEnd"/>
            <w:r w:rsidRPr="00DE0476">
              <w:rPr>
                <w:color w:val="000000"/>
                <w:sz w:val="20"/>
                <w:szCs w:val="20"/>
              </w:rPr>
              <w:t>.</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9</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Блок для записей непроклеенный, куб 9х9х5 см, белый, белизна 95-98%</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Высота блока: 50 мм.; Длина: 90 мм.; Ширина: 90 мм.; Цвет бумаги: белая.; Белизна: 98 %.; Плотность: 80 г/м2.; Форма блока: куб.; Упаковка: </w:t>
            </w:r>
            <w:proofErr w:type="spellStart"/>
            <w:r w:rsidRPr="00DE0476">
              <w:rPr>
                <w:color w:val="000000"/>
                <w:sz w:val="20"/>
                <w:szCs w:val="20"/>
              </w:rPr>
              <w:t>термопленка</w:t>
            </w:r>
            <w:proofErr w:type="spellEnd"/>
            <w:r w:rsidRPr="00DE0476">
              <w:rPr>
                <w:color w:val="000000"/>
                <w:sz w:val="20"/>
                <w:szCs w:val="20"/>
              </w:rPr>
              <w:t>.</w:t>
            </w:r>
          </w:p>
        </w:tc>
      </w:tr>
      <w:tr w:rsidR="009513DC" w:rsidRPr="00DE0476" w:rsidTr="001B1E5A">
        <w:trPr>
          <w:trHeight w:val="120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Блок для записей проклеенный, косой срез 9х11 см, 300 листов, ДЕКОРАТИВНЫЙ, 5 дизайнов ассорти</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Высота блока: 30 мм.; Длина: 90 мм.; Ширина: 110 мм.; Проклейка: да.; Цвет бумаги: ассорти.; Белизна: 0 %.; Плотность: 70 г/м2.; Форма блока: куб.; Печать рисунка/логотипа на каждом листе: да.; Упаковка: </w:t>
            </w:r>
            <w:proofErr w:type="spellStart"/>
            <w:r w:rsidRPr="00DE0476">
              <w:rPr>
                <w:color w:val="000000"/>
                <w:sz w:val="20"/>
                <w:szCs w:val="20"/>
              </w:rPr>
              <w:t>термопленка</w:t>
            </w:r>
            <w:proofErr w:type="spellEnd"/>
            <w:r w:rsidRPr="00DE0476">
              <w:rPr>
                <w:color w:val="000000"/>
                <w:sz w:val="20"/>
                <w:szCs w:val="20"/>
              </w:rPr>
              <w:t>.</w:t>
            </w:r>
          </w:p>
        </w:tc>
      </w:tr>
      <w:tr w:rsidR="009513DC" w:rsidRPr="00DE0476" w:rsidTr="009A710B">
        <w:trPr>
          <w:trHeight w:val="926"/>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Блок для записей проклеенный, куб 8х8х4 см, белый, белизна 95-98%</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Высота блока: 40 мм.; Длина: 80 мм.; Ширина: 80 мм.; Проклейка: да.; Цвет бумаги: белая.; Белизна: 98 %.; Плотность: 80 г/м2.; Форма блока: куб.; Печать рисунка/логотипа на каждом листе: да.; Упаковка: </w:t>
            </w:r>
            <w:proofErr w:type="spellStart"/>
            <w:r w:rsidRPr="00DE0476">
              <w:rPr>
                <w:color w:val="000000"/>
                <w:sz w:val="20"/>
                <w:szCs w:val="20"/>
              </w:rPr>
              <w:t>термопленка</w:t>
            </w:r>
            <w:proofErr w:type="spellEnd"/>
            <w:r w:rsidRPr="00DE0476">
              <w:rPr>
                <w:color w:val="000000"/>
                <w:sz w:val="20"/>
                <w:szCs w:val="20"/>
              </w:rPr>
              <w:t>.</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lastRenderedPageBreak/>
              <w:t>12</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Блокнот А6, 48 л., гребень, мелованный картон обложка, клетка, 3 вида, 98х131 мм</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Формат: А6.; Количество листов: 48.; Тип обложки: гибкий картон.; Крепление блока: </w:t>
            </w:r>
            <w:proofErr w:type="spellStart"/>
            <w:r w:rsidRPr="00DE0476">
              <w:rPr>
                <w:color w:val="000000"/>
                <w:sz w:val="20"/>
                <w:szCs w:val="20"/>
              </w:rPr>
              <w:t>евроспираль</w:t>
            </w:r>
            <w:proofErr w:type="spellEnd"/>
            <w:r w:rsidRPr="00DE0476">
              <w:rPr>
                <w:color w:val="000000"/>
                <w:sz w:val="20"/>
                <w:szCs w:val="20"/>
              </w:rPr>
              <w:t xml:space="preserve">.; Расположение переплета: верхнее.; Линовка блока: клетка.; Количество разделителей: 0 шт.; Внутренний блок: офсет.; Плотность </w:t>
            </w:r>
            <w:proofErr w:type="spellStart"/>
            <w:r w:rsidRPr="00DE0476">
              <w:rPr>
                <w:color w:val="000000"/>
                <w:sz w:val="20"/>
                <w:szCs w:val="20"/>
              </w:rPr>
              <w:t>внутренного</w:t>
            </w:r>
            <w:proofErr w:type="spellEnd"/>
            <w:r w:rsidRPr="00DE0476">
              <w:rPr>
                <w:color w:val="000000"/>
                <w:sz w:val="20"/>
                <w:szCs w:val="20"/>
              </w:rPr>
              <w:t xml:space="preserve"> блока: 60 г/м2.; Цвет </w:t>
            </w:r>
            <w:proofErr w:type="spellStart"/>
            <w:r w:rsidRPr="00DE0476">
              <w:rPr>
                <w:color w:val="000000"/>
                <w:sz w:val="20"/>
                <w:szCs w:val="20"/>
              </w:rPr>
              <w:t>внутренного</w:t>
            </w:r>
            <w:proofErr w:type="spellEnd"/>
            <w:r w:rsidRPr="00DE0476">
              <w:rPr>
                <w:color w:val="000000"/>
                <w:sz w:val="20"/>
                <w:szCs w:val="20"/>
              </w:rPr>
              <w:t xml:space="preserve"> блока: белый.; Ширина: 98 мм.; Длина: 131 мм.; Цвет обложки: с рисунком.; Количество дизайнов в упаковке: 3 шт.</w:t>
            </w:r>
          </w:p>
        </w:tc>
      </w:tr>
      <w:tr w:rsidR="009513DC" w:rsidRPr="00DE0476" w:rsidTr="009A710B">
        <w:trPr>
          <w:trHeight w:val="115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Бумага А3, 160 г/м2, 250 л., для полноцветной лазерной печати, А++, Австрия, 161% (CIE)</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Формат: А3.; Класс: А (A++).; Белизна по CIE: 161 %.; Плотность: 160 г/м2.; Количество листов в пачке: 250.; Сертифицирована по экологическим стандартам FSC и EU </w:t>
            </w:r>
            <w:proofErr w:type="spellStart"/>
            <w:r w:rsidRPr="00DE0476">
              <w:rPr>
                <w:color w:val="000000"/>
                <w:sz w:val="20"/>
                <w:szCs w:val="20"/>
              </w:rPr>
              <w:t>Ecolabel</w:t>
            </w:r>
            <w:proofErr w:type="spellEnd"/>
            <w:r w:rsidRPr="00DE0476">
              <w:rPr>
                <w:color w:val="000000"/>
                <w:sz w:val="20"/>
                <w:szCs w:val="20"/>
              </w:rPr>
              <w:t xml:space="preserve">: да.; Количество пачек на </w:t>
            </w:r>
            <w:proofErr w:type="spellStart"/>
            <w:r w:rsidRPr="00DE0476">
              <w:rPr>
                <w:color w:val="000000"/>
                <w:sz w:val="20"/>
                <w:szCs w:val="20"/>
              </w:rPr>
              <w:t>палете</w:t>
            </w:r>
            <w:proofErr w:type="spellEnd"/>
            <w:r w:rsidRPr="00DE0476">
              <w:rPr>
                <w:color w:val="000000"/>
                <w:sz w:val="20"/>
                <w:szCs w:val="20"/>
              </w:rPr>
              <w:t>: 100.</w:t>
            </w:r>
          </w:p>
        </w:tc>
      </w:tr>
      <w:tr w:rsidR="009513DC" w:rsidRPr="00DE0476" w:rsidTr="009A710B">
        <w:trPr>
          <w:trHeight w:val="1124"/>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14</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Бумага офисная А3, класс "C", 80 г/м2, 500 л.,  белизна 146% (CIE)</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Формат: А3.; Класс: C (С+).; Белизна по CIE: 146 %.; Плотность: 80 г/м2.; Количество листов в пачке: 500.; Устойчива к старению (LDK 24-85 по DIN 6738): да.; Сертифицирована по экологическим стандартам FSC и EU </w:t>
            </w:r>
            <w:proofErr w:type="spellStart"/>
            <w:r w:rsidRPr="00DE0476">
              <w:rPr>
                <w:color w:val="000000"/>
                <w:sz w:val="20"/>
                <w:szCs w:val="20"/>
              </w:rPr>
              <w:t>Ecolabel</w:t>
            </w:r>
            <w:proofErr w:type="spellEnd"/>
            <w:r w:rsidRPr="00DE0476">
              <w:rPr>
                <w:color w:val="000000"/>
                <w:sz w:val="20"/>
                <w:szCs w:val="20"/>
              </w:rPr>
              <w:t xml:space="preserve">: да.; Соответствует требованиям ГОСТ Р  57641-2017: да.; Количество пачек на </w:t>
            </w:r>
            <w:proofErr w:type="spellStart"/>
            <w:r w:rsidRPr="00DE0476">
              <w:rPr>
                <w:color w:val="000000"/>
                <w:sz w:val="20"/>
                <w:szCs w:val="20"/>
              </w:rPr>
              <w:t>палете</w:t>
            </w:r>
            <w:proofErr w:type="spellEnd"/>
            <w:r w:rsidRPr="00DE0476">
              <w:rPr>
                <w:color w:val="000000"/>
                <w:sz w:val="20"/>
                <w:szCs w:val="20"/>
              </w:rPr>
              <w:t>: 150.</w:t>
            </w:r>
          </w:p>
        </w:tc>
      </w:tr>
      <w:tr w:rsidR="009513DC" w:rsidRPr="00DE0476" w:rsidTr="009A710B">
        <w:trPr>
          <w:trHeight w:val="928"/>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15</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Грифель запасной PILOT PL-7ENOG, HB, полимерный, 0,7 мм, 12 штук</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Диаметр грифеля: 0.7 мм.; Твердость: НВ.; Длина грифеля: 60 мм.;  Устойчивостью к излому: да.; Количество штук в упаковке: 12.; Материал изготовления: полимер.; Цвет грифеля: серый.; Индивидуальная упаковка: пластиковая туба.; Упаковка: картонная коробка.</w:t>
            </w:r>
          </w:p>
        </w:tc>
      </w:tr>
      <w:tr w:rsidR="009513DC" w:rsidRPr="00DE0476" w:rsidTr="001B1E5A">
        <w:trPr>
          <w:trHeight w:val="1008"/>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16</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Грифель запасной НВ, 0,5 мм, 20 штук</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Диаметр грифеля: 0.5 мм.; Твердость: НВ.; Длина грифеля: 60 мм.;  Устойчивостью к излому: да.; Количество штук в упаковке: 20.; Материал изготовления: полимер.; Цвет грифеля: серый.; Индивидуальная упаковка: пластиковая туба.; Упаковка: диспенсер.</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17</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Демосистема</w:t>
            </w:r>
            <w:proofErr w:type="spellEnd"/>
            <w:r w:rsidRPr="00DE0476">
              <w:rPr>
                <w:color w:val="000000"/>
                <w:sz w:val="20"/>
                <w:szCs w:val="20"/>
              </w:rPr>
              <w:t xml:space="preserve"> настенная, серая, с 10 цветными панелями А4</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Размещение: настенное.; Формат панелей: А4.; Макс. количество размещаемых панелей: 10 шт.; Количество панелей в комплекте: 10 шт.; Количество ярлычков-табуляторов в комплекте: 10 шт.; Антибликовая поверхность панелей: да.; Материал корпуса : пластик.; Материал панелей: пластик.; Цвет корпуса: серый.; Цвет панелей: ассорти.</w:t>
            </w:r>
          </w:p>
        </w:tc>
      </w:tr>
      <w:tr w:rsidR="009513DC" w:rsidRPr="00DE0476" w:rsidTr="00EC2194">
        <w:trPr>
          <w:trHeight w:val="789"/>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18</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Доска пробковая  для объявлений, 45х60 см, деревянная рамка</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Размер - 45х60 см.; Поверхность изготовлена из натуральной пробки.; Деревянная рамка.; В комплекте - крепление.</w:t>
            </w:r>
          </w:p>
        </w:tc>
      </w:tr>
      <w:tr w:rsidR="009513DC" w:rsidRPr="00DE0476" w:rsidTr="001B1E5A">
        <w:trPr>
          <w:trHeight w:val="78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19</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Доска-</w:t>
            </w:r>
            <w:proofErr w:type="spellStart"/>
            <w:r w:rsidRPr="00DE0476">
              <w:rPr>
                <w:color w:val="000000"/>
                <w:sz w:val="20"/>
                <w:szCs w:val="20"/>
              </w:rPr>
              <w:t>флипчарт</w:t>
            </w:r>
            <w:proofErr w:type="spellEnd"/>
            <w:r w:rsidRPr="00DE0476">
              <w:rPr>
                <w:color w:val="000000"/>
                <w:sz w:val="20"/>
                <w:szCs w:val="20"/>
              </w:rPr>
              <w:t xml:space="preserve"> магнитно-маркерная, стандарт, 70х100 см.</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Размер – 100х70 см.; Держатель для бумажного блока.; Лоток для принадлежностей.; Высота в сборе - 164см.</w:t>
            </w:r>
          </w:p>
        </w:tc>
      </w:tr>
      <w:tr w:rsidR="009513DC" w:rsidRPr="00DE0476" w:rsidTr="001B1E5A">
        <w:trPr>
          <w:trHeight w:val="78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20</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Дырокол на 10 листов, черный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Количество пробиваемых листов: 10 лист.; Количество пробиваемых отверстий: 2 шт.; Диаметр пробиваемого отверстия: 6 мм.; Расстояние между отверстиями: 8 см.; Наличие ограничительной линейки: да.; Метка центрирования: да.; Наличие контейнера для конфетти: да.; Наличие блокиратора для хранения: да.; Текстурная поверхность: да.; Материал корпуса: пластик.; Основной цвет корпуса: черный.; Дополнительный цвет корпуса: серый.; Высота: 4 см.; Ширина: 6 см.; Глубина: 12.5 см.; Упаковка: картонная коробка.</w:t>
            </w:r>
          </w:p>
        </w:tc>
      </w:tr>
      <w:tr w:rsidR="009513DC" w:rsidRPr="00DE0476" w:rsidTr="001B1E5A">
        <w:trPr>
          <w:trHeight w:val="1631"/>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21</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Дырокол, средний, на 25 листов, "карбоновое покрытие", черный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Количество пробиваемых листов: 25 лист.; Количество пробиваемых отверстий: 2 шт.; Диаметр пробиваемого отверстия: 5.5 мм.; Расстояние между отверстиями: 8 см.; Наличие ограничительной линейки: да.; Метка центрирования: да.; Наличие контейнера для конфетти: да.; Текстурная поверхность: да.; Материал корпуса: пластик.; Основной цвет корпуса: черный.; Дополнительный цвет корпуса: нет.; Высота: 5 см.; Ширина: 8 см.; Глубина: 13.8 см.; Упаковка: картонная коробка.</w:t>
            </w:r>
          </w:p>
        </w:tc>
      </w:tr>
      <w:tr w:rsidR="009513DC" w:rsidRPr="00DE0476" w:rsidTr="00EC2194">
        <w:trPr>
          <w:trHeight w:val="1113"/>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22</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Зажимы для бумаг  комплект 12 шт., 25 мм, на 100 л., зеленые, в картонной коробке</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Максимальное кол-во скрепляемых листов: 100.; Тип зажима: классический.; Ширина: 25 мм.; Цвет: зелёный.; Количество в упаковке: 12 шт.; Тип упаковки: картонная коробочка.</w:t>
            </w:r>
          </w:p>
        </w:tc>
      </w:tr>
      <w:tr w:rsidR="009513DC" w:rsidRPr="00DE0476" w:rsidTr="00EC2194">
        <w:trPr>
          <w:trHeight w:val="661"/>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23</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Зажимы для бумаг  комплект 12 шт., 41 мм, на 200 л., черные, в картонной коробке</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Максимальное кол-во скрепляемых листов: 200.; Тип зажима: классический.; Ширина: 41 мм.; Цвет: черный.; Количество в упаковке: 12 шт.; Тип упаковки: картонная коробочка.</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lastRenderedPageBreak/>
              <w:t>24</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Зажимы для бумаг комплект 12 шт., 19 мм, на 60 листов, черные, в картонной коробке</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Максимальное кол-во скрепляемых листов: 60.; Тип зажима: классический.; Ширина: 19 мм.; Цвет: черный.; Количество в упаковке: 12 шт.; Тип упаковки: картонная коробочка.</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25</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Зажимы для бумаг комплект 12 шт., 41 мм, на 200 л., цветные, в картонной коробке</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Максимальное кол-во скрепляемых листов: 200.; Тип зажима: классический.; Ширина: 41 мм.; Цвет: ассорти.; Количество в упаковке: 12 шт.; Тип упаковки: картонная коробочка.</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26</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Зажимы для бумаг комплект 12 шт., 51 мм, на 230 л., черные, в картонной коробке</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Максимальное кол-во скрепляемых листов: 230.; Тип зажима: классический.; Ширина: 51 мм.; Цвет: черный.; Количество в упаковке: 12 шт.; Тип упаковки: картонная коробочка.</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27</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Зажимы для бумаг, комплект 12 шт., 19 мм, на 60 л., цветные, в картонной коробке</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gramStart"/>
            <w:r w:rsidRPr="00DE0476">
              <w:rPr>
                <w:color w:val="000000"/>
                <w:sz w:val="20"/>
                <w:szCs w:val="20"/>
              </w:rPr>
              <w:t>Максимальное кол-во скрепляемых листов: 60.; Тип зажима: классический.; Ширина: 19 мм.; Цвет: цветные. ; Количество в упаковке: 12 шт.; Тип упаковки: картонная коробка.</w:t>
            </w:r>
            <w:proofErr w:type="gramEnd"/>
            <w:r w:rsidRPr="00DE0476">
              <w:rPr>
                <w:color w:val="000000"/>
                <w:sz w:val="20"/>
                <w:szCs w:val="20"/>
              </w:rPr>
              <w:t xml:space="preserve"> Вес с упаковкой — 38 г</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28</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Закладки клейкие 45х8 мм, 8 </w:t>
            </w:r>
            <w:proofErr w:type="spellStart"/>
            <w:r w:rsidRPr="00DE0476">
              <w:rPr>
                <w:color w:val="000000"/>
                <w:sz w:val="20"/>
                <w:szCs w:val="20"/>
              </w:rPr>
              <w:t>цв</w:t>
            </w:r>
            <w:proofErr w:type="spellEnd"/>
            <w:r w:rsidRPr="00DE0476">
              <w:rPr>
                <w:color w:val="000000"/>
                <w:sz w:val="20"/>
                <w:szCs w:val="20"/>
              </w:rPr>
              <w:t>. х 20 л., в пластиковой книжке</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Ширина: 8 мм.; Длина: 45 мм.; Количество цветов: 8.; Количество закладок в блоке: 20 шт.; Общее количество закладок: 160 шт.; Хранение закладок: пластиковая книжка.; Материал: пластик.; Клейкость: 22 Н/м .; Форма закладок: прямоугольные.; Цвет: ассорти.; Упаковка: </w:t>
            </w:r>
            <w:proofErr w:type="spellStart"/>
            <w:r w:rsidRPr="00DE0476">
              <w:rPr>
                <w:color w:val="000000"/>
                <w:sz w:val="20"/>
                <w:szCs w:val="20"/>
              </w:rPr>
              <w:t>полибег</w:t>
            </w:r>
            <w:proofErr w:type="spellEnd"/>
            <w:r w:rsidRPr="00DE0476">
              <w:rPr>
                <w:color w:val="000000"/>
                <w:sz w:val="20"/>
                <w:szCs w:val="20"/>
              </w:rPr>
              <w:t xml:space="preserve"> с </w:t>
            </w:r>
            <w:proofErr w:type="spellStart"/>
            <w:r w:rsidRPr="00DE0476">
              <w:rPr>
                <w:color w:val="000000"/>
                <w:sz w:val="20"/>
                <w:szCs w:val="20"/>
              </w:rPr>
              <w:t>европодвесом</w:t>
            </w:r>
            <w:proofErr w:type="spellEnd"/>
            <w:r w:rsidRPr="00DE0476">
              <w:rPr>
                <w:color w:val="000000"/>
                <w:sz w:val="20"/>
                <w:szCs w:val="20"/>
              </w:rPr>
              <w:t>.</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29</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Закладки клейкие НЕОНОВЫЕ, 42х12 мм, 5 </w:t>
            </w:r>
            <w:proofErr w:type="spellStart"/>
            <w:r w:rsidRPr="00DE0476">
              <w:rPr>
                <w:color w:val="000000"/>
                <w:sz w:val="20"/>
                <w:szCs w:val="20"/>
              </w:rPr>
              <w:t>цв</w:t>
            </w:r>
            <w:proofErr w:type="spellEnd"/>
            <w:r w:rsidRPr="00DE0476">
              <w:rPr>
                <w:color w:val="000000"/>
                <w:sz w:val="20"/>
                <w:szCs w:val="20"/>
              </w:rPr>
              <w:t xml:space="preserve">. х 20 л., в картонной книжке, </w:t>
            </w:r>
            <w:proofErr w:type="spellStart"/>
            <w:r w:rsidRPr="00DE0476">
              <w:rPr>
                <w:color w:val="000000"/>
                <w:sz w:val="20"/>
                <w:szCs w:val="20"/>
              </w:rPr>
              <w:t>европодвес</w:t>
            </w:r>
            <w:proofErr w:type="spellEnd"/>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Ширина: 12 мм.; Длина: 42 мм.; Количество цветов: 5.; Количество закладок в блоке: 20 шт.; Общее количество закладок: 100 шт.; Хранение закладок: картонная книжка.; Неоновые цвета: да.; Материал: пластик.; Клейкость: 22 Н/м .; Форма закладок: стрелки.; Цвет: ассорти.; Упаковка: </w:t>
            </w:r>
            <w:proofErr w:type="spellStart"/>
            <w:r w:rsidRPr="00DE0476">
              <w:rPr>
                <w:color w:val="000000"/>
                <w:sz w:val="20"/>
                <w:szCs w:val="20"/>
              </w:rPr>
              <w:t>полибег</w:t>
            </w:r>
            <w:proofErr w:type="spellEnd"/>
            <w:r w:rsidRPr="00DE0476">
              <w:rPr>
                <w:color w:val="000000"/>
                <w:sz w:val="20"/>
                <w:szCs w:val="20"/>
              </w:rPr>
              <w:t xml:space="preserve"> с </w:t>
            </w:r>
            <w:proofErr w:type="spellStart"/>
            <w:r w:rsidRPr="00DE0476">
              <w:rPr>
                <w:color w:val="000000"/>
                <w:sz w:val="20"/>
                <w:szCs w:val="20"/>
              </w:rPr>
              <w:t>европодвесом</w:t>
            </w:r>
            <w:proofErr w:type="spellEnd"/>
            <w:r w:rsidRPr="00DE0476">
              <w:rPr>
                <w:color w:val="000000"/>
                <w:sz w:val="20"/>
                <w:szCs w:val="20"/>
              </w:rPr>
              <w:t>.</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30</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Календарь настольный перекидной годовой, фольга, 160 л., блок офсет, </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Тип календаря: настольный перекидной.; Год: 2019.; Тематика: </w:t>
            </w:r>
            <w:proofErr w:type="spellStart"/>
            <w:r w:rsidRPr="00DE0476">
              <w:rPr>
                <w:color w:val="000000"/>
                <w:sz w:val="20"/>
                <w:szCs w:val="20"/>
              </w:rPr>
              <w:t>госсимволика</w:t>
            </w:r>
            <w:proofErr w:type="spellEnd"/>
            <w:r w:rsidRPr="00DE0476">
              <w:rPr>
                <w:color w:val="000000"/>
                <w:sz w:val="20"/>
                <w:szCs w:val="20"/>
              </w:rPr>
              <w:t>.; Тип скрепления: нет.; Количество листов: 160 шт.; Высота: 14 см.; Ширина: 10 см.; Внутренний блок: офсет.; Плотность внутреннего блока: 60 г/м2.; Расположение: вертикальное.; Индивидуальная упаковка: да.</w:t>
            </w:r>
          </w:p>
        </w:tc>
      </w:tr>
      <w:tr w:rsidR="009513DC" w:rsidRPr="00DE0476" w:rsidTr="001B1E5A">
        <w:trPr>
          <w:trHeight w:val="115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31</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Калькулятор настольный 12 разрядов, двойное питание, 199x153 мм</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Разрядность дисплея: 12.; Тип размера: полноразмерный.; Тип применения: с увеличенными кнопками.; Функционал: вычисление наценки (MU), расчет процентов.; Исполнение: настольный.; Число строк дисплея: 1.; Тип питания: батарейки, солнечный элемент.; Цвет панели: черный.; Длина: 199 мм.; Ширина: 153 мм.; Высота: 31 мм.</w:t>
            </w:r>
          </w:p>
        </w:tc>
      </w:tr>
      <w:tr w:rsidR="009513DC" w:rsidRPr="00DE0476" w:rsidTr="001B1E5A">
        <w:trPr>
          <w:trHeight w:val="129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32</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Карандаш </w:t>
            </w:r>
            <w:proofErr w:type="spellStart"/>
            <w:r w:rsidRPr="00DE0476">
              <w:rPr>
                <w:color w:val="000000"/>
                <w:sz w:val="20"/>
                <w:szCs w:val="20"/>
              </w:rPr>
              <w:t>чернографитный</w:t>
            </w:r>
            <w:proofErr w:type="spellEnd"/>
            <w:r w:rsidRPr="00DE0476">
              <w:rPr>
                <w:color w:val="000000"/>
                <w:sz w:val="20"/>
                <w:szCs w:val="20"/>
              </w:rPr>
              <w:t xml:space="preserve"> 1 шт., НВ, пластиковый, зеленый корпус, с резинкой, заточенный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Твердость: HB.; Диаметр грифеля: 2 мм.; Количество карандашей в наборе: 1 шт.; Количество твердостей в наборе: 1.; Наличие ластика: да.; Форма корпуса: шестигранная.; Заточенный: да.; Длина карандаша: 185 мм.; Материал корпуса: пластик.; Цвет корпуса: зеленый.; Количество дизайнов в упаковке: 1.; Упаковка: нет.</w:t>
            </w:r>
          </w:p>
        </w:tc>
      </w:tr>
      <w:tr w:rsidR="009513DC" w:rsidRPr="00DE0476" w:rsidTr="001B1E5A">
        <w:trPr>
          <w:trHeight w:val="129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33</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Карандаш </w:t>
            </w:r>
            <w:proofErr w:type="spellStart"/>
            <w:r w:rsidRPr="00DE0476">
              <w:rPr>
                <w:color w:val="000000"/>
                <w:sz w:val="20"/>
                <w:szCs w:val="20"/>
              </w:rPr>
              <w:t>чернографитный</w:t>
            </w:r>
            <w:proofErr w:type="spellEnd"/>
            <w:r w:rsidRPr="00DE0476">
              <w:rPr>
                <w:color w:val="000000"/>
                <w:sz w:val="20"/>
                <w:szCs w:val="20"/>
              </w:rPr>
              <w:t>, 1 шт., 2М, 177 мм</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Твердость: 2M.; Диаметр грифеля: 2 мм.; Количество карандашей в наборе: 1 шт.; Количество твердостей в наборе: 1.; Форма корпуса: шестигранная.; Заточенный: да.; Длина карандаша: 177 мм.; Материал корпуса: дерево.; Цвет корпуса: натуральное дерево.; Количество дизайнов в упаковке: 1.; Упаковка: картонная коробка.</w:t>
            </w:r>
          </w:p>
        </w:tc>
      </w:tr>
      <w:tr w:rsidR="009513DC" w:rsidRPr="00DE0476" w:rsidTr="001B1E5A">
        <w:trPr>
          <w:trHeight w:val="129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34</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Карандаши </w:t>
            </w:r>
            <w:proofErr w:type="spellStart"/>
            <w:r w:rsidRPr="00DE0476">
              <w:rPr>
                <w:color w:val="000000"/>
                <w:sz w:val="20"/>
                <w:szCs w:val="20"/>
              </w:rPr>
              <w:t>чернографитные</w:t>
            </w:r>
            <w:proofErr w:type="spellEnd"/>
            <w:r w:rsidRPr="00DE0476">
              <w:rPr>
                <w:color w:val="000000"/>
                <w:sz w:val="20"/>
                <w:szCs w:val="20"/>
              </w:rPr>
              <w:t xml:space="preserve"> набор 12 шт., 2Н-4В</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Твердость: ассорти.; Серия: </w:t>
            </w:r>
            <w:proofErr w:type="spellStart"/>
            <w:r w:rsidRPr="00DE0476">
              <w:rPr>
                <w:color w:val="000000"/>
                <w:sz w:val="20"/>
                <w:szCs w:val="20"/>
              </w:rPr>
              <w:t>Black</w:t>
            </w:r>
            <w:proofErr w:type="spellEnd"/>
            <w:r w:rsidRPr="00DE0476">
              <w:rPr>
                <w:color w:val="000000"/>
                <w:sz w:val="20"/>
                <w:szCs w:val="20"/>
              </w:rPr>
              <w:t xml:space="preserve"> </w:t>
            </w:r>
            <w:proofErr w:type="spellStart"/>
            <w:r w:rsidRPr="00DE0476">
              <w:rPr>
                <w:color w:val="000000"/>
                <w:sz w:val="20"/>
                <w:szCs w:val="20"/>
              </w:rPr>
              <w:t>Jack</w:t>
            </w:r>
            <w:proofErr w:type="spellEnd"/>
            <w:r w:rsidRPr="00DE0476">
              <w:rPr>
                <w:color w:val="000000"/>
                <w:sz w:val="20"/>
                <w:szCs w:val="20"/>
              </w:rPr>
              <w:t>.; Диаметр грифеля: 2.05 мм.; Количество карандашей в наборе: 12 шт.; Количество твердостей в наборе: 7.; Форма корпуса: шестигранная.; Заточенный: да.; Ударопрочный грифель: да.; Длина карандаша: 176 мм.; Материал корпуса: дерево.; Цвет корпуса: черный.; Количество дизайнов в упаковке: 1.; Упаковка: картонная коробка.</w:t>
            </w:r>
          </w:p>
        </w:tc>
      </w:tr>
      <w:tr w:rsidR="009513DC" w:rsidRPr="00DE0476" w:rsidTr="00EC2194">
        <w:trPr>
          <w:trHeight w:val="379"/>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35</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Клей ПВА (бумага, картон, дерево), 40 г.</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Вес - 40 г.; С дозатором.; Не токсичен.</w:t>
            </w:r>
          </w:p>
        </w:tc>
      </w:tr>
      <w:tr w:rsidR="009513DC" w:rsidRPr="00DE0476" w:rsidTr="00EC2194">
        <w:trPr>
          <w:trHeight w:val="471"/>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36</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Клей-карандаш , 40 г</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Вес: 40 г.; Состав клея: PVP.; Назначение: бумага, картон.; Форма корпуса: круглая.</w:t>
            </w:r>
          </w:p>
        </w:tc>
      </w:tr>
      <w:tr w:rsidR="009513DC" w:rsidRPr="00DE0476" w:rsidTr="00EC2194">
        <w:trPr>
          <w:trHeight w:val="691"/>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37</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Клей-карандаш 13 г, обесцвечивающийся, цветной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Вес: 13 г.; Состав клея: PVP.; Цветовой пигмент: да.; Назначение: бумага, картон, фотобумага.; Форма корпуса: круглая.</w:t>
            </w:r>
          </w:p>
        </w:tc>
      </w:tr>
      <w:tr w:rsidR="009513DC" w:rsidRPr="00DE0476" w:rsidTr="00EC2194">
        <w:trPr>
          <w:trHeight w:val="403"/>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lastRenderedPageBreak/>
              <w:t>38</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Клей-карандаш, 9 г</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Вес: 9 г.; Состав клея: PVP.; Назначение: бумага, картон, фотобумага.; Форма корпуса: круглая.</w:t>
            </w:r>
          </w:p>
        </w:tc>
      </w:tr>
      <w:tr w:rsidR="009513DC" w:rsidRPr="00DE0476" w:rsidTr="00EC2194">
        <w:trPr>
          <w:trHeight w:val="354"/>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39</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Клейкая лента 48 мм х 100 м, упаковочная, прозрачная, гарант. длина, 45 мкм</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Ширина: 48 мм.; Толщина: 45 мкм.; Длина намотки: 100 м.; Количество в упаковке: 1 шт.; Дополнительные свойства: </w:t>
            </w:r>
            <w:proofErr w:type="spellStart"/>
            <w:r w:rsidRPr="00DE0476">
              <w:rPr>
                <w:color w:val="000000"/>
                <w:sz w:val="20"/>
                <w:szCs w:val="20"/>
              </w:rPr>
              <w:t>суперклейкая</w:t>
            </w:r>
            <w:proofErr w:type="spellEnd"/>
            <w:r w:rsidRPr="00DE0476">
              <w:rPr>
                <w:color w:val="000000"/>
                <w:sz w:val="20"/>
                <w:szCs w:val="20"/>
              </w:rPr>
              <w:t>.; Цвет: прозрачная.; Упаковка: нет.</w:t>
            </w:r>
          </w:p>
        </w:tc>
      </w:tr>
      <w:tr w:rsidR="009513DC" w:rsidRPr="00DE0476" w:rsidTr="001B1E5A">
        <w:trPr>
          <w:trHeight w:val="52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40</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Клейкая лента 72 мм х 66 м, упаковочная, прозрачная, 40 мкм</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Ширина: 72 мм.; Толщина: 40 мкм.; Длина намотки: 66 м.; Количество в упаковке: 1 шт.; Дополнительные свойства: морозостойкая, </w:t>
            </w:r>
            <w:proofErr w:type="spellStart"/>
            <w:r w:rsidRPr="00DE0476">
              <w:rPr>
                <w:color w:val="000000"/>
                <w:sz w:val="20"/>
                <w:szCs w:val="20"/>
              </w:rPr>
              <w:t>суперклейкая</w:t>
            </w:r>
            <w:proofErr w:type="spellEnd"/>
            <w:r w:rsidRPr="00DE0476">
              <w:rPr>
                <w:color w:val="000000"/>
                <w:sz w:val="20"/>
                <w:szCs w:val="20"/>
              </w:rPr>
              <w:t>.; Цвет: прозрачная.; Упаковка: нет.</w:t>
            </w:r>
          </w:p>
        </w:tc>
      </w:tr>
      <w:tr w:rsidR="009513DC" w:rsidRPr="00DE0476" w:rsidTr="00EC2194">
        <w:trPr>
          <w:trHeight w:val="831"/>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41</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Клейкие ленты 12 мм х 33 м канцелярские КОМПЛЕКТ 4 шт., прозрачные, гарантированная длина</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Ширина ленты - 12 мм.; Длина намотки - 33 м.; Прозрачная.; Толщина - 35 микрон.; Комплект - 4 штуки.</w:t>
            </w:r>
          </w:p>
        </w:tc>
      </w:tr>
      <w:tr w:rsidR="009513DC" w:rsidRPr="00DE0476" w:rsidTr="001B1E5A">
        <w:trPr>
          <w:trHeight w:val="78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42</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Книга "Учета движения трудовых книжек и вкладышей", 48 л., А4, 210х290 мм, картон, офсет</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Формат А4 (210х290 мм).; 48 листов.; Обложка - картон.; Внутренний блок - офсет.</w:t>
            </w:r>
          </w:p>
        </w:tc>
      </w:tr>
      <w:tr w:rsidR="009513DC" w:rsidRPr="00DE0476" w:rsidTr="001B1E5A">
        <w:trPr>
          <w:trHeight w:val="52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43</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Книга учета 120 л., А4, 205х287 мм, линейка, обложка твердая офсетная, блок офсет, нумерация страниц</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Формат: А4.; Ориентация: вертикальная.; Тип обложки: жесткая.; Количество листов: 120.; Вид линовки: линия.; Тип скрепления: книжный переплет.; Внутренний блок: офсет.; Нумерация страниц: да.; Оглавление: да.; Длина: 205 мм.; Ширина: 287 мм.; Цвет обложки: зеленый.</w:t>
            </w:r>
          </w:p>
        </w:tc>
      </w:tr>
      <w:tr w:rsidR="009513DC" w:rsidRPr="00DE0476" w:rsidTr="001B1E5A">
        <w:trPr>
          <w:trHeight w:val="52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44</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Книга учета 96 л., А4, 210х265 мм, STAFF, клетка, </w:t>
            </w:r>
            <w:proofErr w:type="spellStart"/>
            <w:r w:rsidRPr="00DE0476">
              <w:rPr>
                <w:color w:val="000000"/>
                <w:sz w:val="20"/>
                <w:szCs w:val="20"/>
              </w:rPr>
              <w:t>бумвинил</w:t>
            </w:r>
            <w:proofErr w:type="spellEnd"/>
            <w:r w:rsidRPr="00DE0476">
              <w:rPr>
                <w:color w:val="000000"/>
                <w:sz w:val="20"/>
                <w:szCs w:val="20"/>
              </w:rPr>
              <w:t>, блок офсет</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Формат: А4.; Ориентация: вертикальная.; Тип обложки: жесткая.; Покрытие обложки: </w:t>
            </w:r>
            <w:proofErr w:type="spellStart"/>
            <w:r w:rsidRPr="00DE0476">
              <w:rPr>
                <w:color w:val="000000"/>
                <w:sz w:val="20"/>
                <w:szCs w:val="20"/>
              </w:rPr>
              <w:t>бумвинил</w:t>
            </w:r>
            <w:proofErr w:type="spellEnd"/>
            <w:r w:rsidRPr="00DE0476">
              <w:rPr>
                <w:color w:val="000000"/>
                <w:sz w:val="20"/>
                <w:szCs w:val="20"/>
              </w:rPr>
              <w:t>.; Количество листов: 96.; Вид линовки: клетка.; Тип скрепления: книжный переплет.; Внутренний блок: офсет.; Тиснение фольгой: да.; Длина: 210 мм.; Ширина: 265 мм.; Цвет обложки: коричневый.</w:t>
            </w:r>
          </w:p>
        </w:tc>
      </w:tr>
      <w:tr w:rsidR="009513DC" w:rsidRPr="00DE0476" w:rsidTr="001B1E5A">
        <w:trPr>
          <w:trHeight w:val="52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45</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Коврик-подкладка настольный для письма, с карманом, 380х590 мм.</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Назначение: универсальный.; Высота: 38 см.; Ширина: 59 см.; Прозрачный верхний лист: да.; Толщина: 1.8 мм.; Материал: ПВХ.; Цвет: черный.; Индивидуальная упаковка: да.</w:t>
            </w:r>
          </w:p>
        </w:tc>
      </w:tr>
      <w:tr w:rsidR="009513DC" w:rsidRPr="00DE0476" w:rsidTr="001B1E5A">
        <w:trPr>
          <w:trHeight w:val="52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46</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Конверт С5, комплект 50 шт., клей декстрин, "Куда-Кому", 162х229 мм</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Формат конверта: С5.; Подсказ "Куда-Кому": да.; Формат клапана: автомат.; Способ заклеивания: клей.; Внутренняя </w:t>
            </w:r>
            <w:proofErr w:type="spellStart"/>
            <w:r w:rsidRPr="00DE0476">
              <w:rPr>
                <w:color w:val="000000"/>
                <w:sz w:val="20"/>
                <w:szCs w:val="20"/>
              </w:rPr>
              <w:t>запечатка</w:t>
            </w:r>
            <w:proofErr w:type="spellEnd"/>
            <w:r w:rsidRPr="00DE0476">
              <w:rPr>
                <w:color w:val="000000"/>
                <w:sz w:val="20"/>
                <w:szCs w:val="20"/>
              </w:rPr>
              <w:t xml:space="preserve">: да.; Формат вложения без сложения: А5.; Окно: нет.; Цвет: белый.; Плотность бумаги: 80 г/м2.; Количество в упаковке: 50 шт.; Упаковка: </w:t>
            </w:r>
            <w:proofErr w:type="spellStart"/>
            <w:r w:rsidRPr="00DE0476">
              <w:rPr>
                <w:color w:val="000000"/>
                <w:sz w:val="20"/>
                <w:szCs w:val="20"/>
              </w:rPr>
              <w:t>термоусадочная</w:t>
            </w:r>
            <w:proofErr w:type="spellEnd"/>
            <w:r w:rsidRPr="00DE0476">
              <w:rPr>
                <w:color w:val="000000"/>
                <w:sz w:val="20"/>
                <w:szCs w:val="20"/>
              </w:rPr>
              <w:t xml:space="preserve"> пленка.</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47</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Корректирующая жидкость, 20 мл, с кисточкой, быстросохнущая</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Объем - 20 мл.; На спиртовой основе.; С кисточкой и металлическим шариком.</w:t>
            </w:r>
          </w:p>
        </w:tc>
      </w:tr>
      <w:tr w:rsidR="009513DC" w:rsidRPr="00DE0476" w:rsidTr="009A710B">
        <w:trPr>
          <w:trHeight w:val="864"/>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48</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Краска штемпельная, синяя, 45 мл, на водной основе</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Цвет штемпельной краски: синий.; Назначение: для бумажных изделий.; Объем флакона: 45 мл.; Состав штемпельной краски: водная основа.; Наличие дозатора: да.; Время высыхания оттиска: 30 секунд.</w:t>
            </w:r>
          </w:p>
        </w:tc>
      </w:tr>
      <w:tr w:rsidR="009513DC" w:rsidRPr="00DE0476" w:rsidTr="00EC2194">
        <w:trPr>
          <w:trHeight w:val="6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49</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Линейка металлическая 100 см, </w:t>
            </w:r>
            <w:proofErr w:type="spellStart"/>
            <w:r w:rsidRPr="00DE0476">
              <w:rPr>
                <w:color w:val="000000"/>
                <w:sz w:val="20"/>
                <w:szCs w:val="20"/>
              </w:rPr>
              <w:t>европодвес</w:t>
            </w:r>
            <w:proofErr w:type="spellEnd"/>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Тип: классическая.; Длина шкалы: 100 см.; Количество шкал: 2 шт.; Количество тактических элементов: 0 шт.; Материал: металл.; Цвет: серебристый.; Упаковка: ПВХ чехол с подвесом.</w:t>
            </w:r>
          </w:p>
        </w:tc>
      </w:tr>
      <w:tr w:rsidR="009513DC" w:rsidRPr="00DE0476" w:rsidTr="009A710B">
        <w:trPr>
          <w:trHeight w:val="958"/>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50</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Лотки горизонтальные для бумаг, набор 3 шт., сетчатые, черные</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Материал: пластик.; Цвет: черный.; Количество отделений: 3.; Высота лотка: 63 мм.; Ширина лотка: 270 мм.; Глубина лотка: 441.5 мм.; Высота набора в собранном виде: 190 мм.; Количество в наборе: 3 шт.; Упаковка: цветная картонная коробка.</w:t>
            </w:r>
          </w:p>
        </w:tc>
      </w:tr>
      <w:tr w:rsidR="009513DC" w:rsidRPr="00DE0476" w:rsidTr="00EC2194">
        <w:trPr>
          <w:trHeight w:val="6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51</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Лоток вертикальный для бумаг металл, для бумаг формата А4, ширина 72 мм, черный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Количество отделений: 1.; Цвет: черный. Вес с упаковкой — 384 г; Материал: металл.; Ширина: 250 мм.; Глубина: 72 мм.; Высота: 315 мм.; Количество в наборе: 1 шт.; Отверстия для настенного размещения: да.</w:t>
            </w:r>
          </w:p>
        </w:tc>
      </w:tr>
      <w:tr w:rsidR="009513DC" w:rsidRPr="00DE0476" w:rsidTr="009A710B">
        <w:trPr>
          <w:trHeight w:val="97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52</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Лоток вертикальный для бумаг ширина 85 мм, отверстия на торцах, черный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Количество отделений: 1.; Цвет: черный.; Материал: пластик.; Ширина: 85 мм.; Глубина: 260 мм.; Высота: 300 мм.; Количество в наборе: 1 шт.; Наличие отверстия для захвата: да.</w:t>
            </w:r>
          </w:p>
        </w:tc>
      </w:tr>
      <w:tr w:rsidR="009513DC" w:rsidRPr="00DE0476" w:rsidTr="001B1E5A">
        <w:trPr>
          <w:trHeight w:val="107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lastRenderedPageBreak/>
              <w:t>53</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Лоток вертикальный для бумаг, ширина 255 мм, 3 отделения, сетчатый, сборный, черный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Количество отделений: 3.; Цвет: черный.; Материал: пластик.; Разборная: да.; Ширина: 255 мм.; Глубина: 254 мм.; Высота: 297 мм.; Количество в наборе: 1 шт.; Таблички для маркировки: да.; Поставляется в разобранном виде: да.</w:t>
            </w:r>
          </w:p>
        </w:tc>
      </w:tr>
      <w:tr w:rsidR="009513DC" w:rsidRPr="00DE0476" w:rsidTr="009A710B">
        <w:trPr>
          <w:trHeight w:val="664"/>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54</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Лоток вертикальный для бумаг, ширина 90 мм, прозрачный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Количество отделений: 1.; Цвет: прозрачный.; Материал: пластик.; Ширина: 90 мм.; Глубина: 235 мм.; Высота: 240 мм.; Количество в наборе: 1 шт.</w:t>
            </w:r>
          </w:p>
        </w:tc>
      </w:tr>
      <w:tr w:rsidR="009513DC" w:rsidRPr="00DE0476" w:rsidTr="001B1E5A">
        <w:trPr>
          <w:trHeight w:val="1176"/>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55</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Лоток горизонтальный для бумаг , 3 секции, металл, 267х295х355 мм, черный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Материал: металл.; Цвет: черный.; Количество отделений: 3.; Высота лотка: 30 мм.; Ширина лотка: 355 мм.; Глубина лотка: 267 мм.; Высота набора в собранном виде: 295 мм.; Количество в наборе: 1 шт.; Упаковка: цветная картонная коробка.</w:t>
            </w:r>
          </w:p>
        </w:tc>
      </w:tr>
      <w:tr w:rsidR="009513DC" w:rsidRPr="00DE0476" w:rsidTr="009A710B">
        <w:trPr>
          <w:trHeight w:val="749"/>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56</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Лоток для бумаг 7-ми секционный, 6 отделений, черный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6 отделений, 7 секций.; Для листов формата А4.; Цвет - черный.; Материал - полистирол.; Сборно-разборная конструкция; Габариты сложенного товара (</w:t>
            </w:r>
            <w:proofErr w:type="spellStart"/>
            <w:r w:rsidRPr="00DE0476">
              <w:rPr>
                <w:color w:val="000000"/>
                <w:sz w:val="20"/>
                <w:szCs w:val="20"/>
              </w:rPr>
              <w:t>ВxШxГ</w:t>
            </w:r>
            <w:proofErr w:type="spellEnd"/>
            <w:r w:rsidRPr="00DE0476">
              <w:rPr>
                <w:color w:val="000000"/>
                <w:sz w:val="20"/>
                <w:szCs w:val="20"/>
              </w:rPr>
              <w:t xml:space="preserve">) - 335х30х230 мм.; Упакован в </w:t>
            </w:r>
            <w:proofErr w:type="spellStart"/>
            <w:r w:rsidRPr="00DE0476">
              <w:rPr>
                <w:color w:val="000000"/>
                <w:sz w:val="20"/>
                <w:szCs w:val="20"/>
              </w:rPr>
              <w:t>термопленку</w:t>
            </w:r>
            <w:proofErr w:type="spellEnd"/>
            <w:r w:rsidRPr="00DE0476">
              <w:rPr>
                <w:color w:val="000000"/>
                <w:sz w:val="20"/>
                <w:szCs w:val="20"/>
              </w:rPr>
              <w:t xml:space="preserve"> с цветным вкладышем.</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57</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Маркер перманентный (нестираемый), круглый наконечник 3 мм, черный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Цвет чернил: черный.; Количество в наборе: 1 шт.; Форма наконечника: круглый.; Минимальная толщина линии письма: 1 мм.; Максимальная толщина линии письма: 3 мм.; Подходит для левшей: да.; Водостойкие чернила: да.; Повышенная светостойкость: да.; Быстросохнущие чернила: да.; Наконечник устойчив к повреждению и истиранию: да.; Форма корпуса: круглая.; Диаметр корпуса: 17 мм.; Материал корпуса: пластик.; Наличие клипа: да.; Основа чернил: спиртовая.; Упаковка: картонная коробка.</w:t>
            </w:r>
          </w:p>
        </w:tc>
      </w:tr>
      <w:tr w:rsidR="009513DC" w:rsidRPr="00DE0476" w:rsidTr="001B1E5A">
        <w:trPr>
          <w:trHeight w:val="854"/>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58</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Маркер перманентный широкая линия письма, скошенный наконечник 3-10 мм, зелёный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Цвет чернил: зеленый.; Количество в наборе: 1 шт.; Форма наконечника: скошенный.; Минимальная толщина линии письма: 3 мм.; Максимальная толщина линии письма: 10 мм.; Подходит для левшей: да.; Водостойкие чернила: да.; Повышенная светостойкость: да.; Быстросохнущие чернила: да.; Наконечник устойчив к повреждению и истиранию: да.; Форма корпуса: круглая.; Диаметр корпуса: 26 мм.; Материал корпуса: пластик.; Основа чернил: спиртовая.; Упаковка: картонная коробка.</w:t>
            </w:r>
          </w:p>
        </w:tc>
      </w:tr>
      <w:tr w:rsidR="009513DC" w:rsidRPr="00DE0476" w:rsidTr="001B1E5A">
        <w:trPr>
          <w:trHeight w:val="78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59</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Маркер перманентный широкая линия письма, скошенный наконечник 3-10 мм, красный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Цвет чернил: красный.; Количество в наборе: 1 шт.; Форма наконечника: скошенный.; Минимальная толщина линии письма: 3 мм.; Максимальная толщина линии письма: 10 мм.; Подходит для левшей: да.; Водостойкие чернила: да.; Повышенная светостойкость: да.; Быстросохнущие чернила: да.; Наконечник устойчив к повреждению и истиранию: да.; Форма корпуса: круглая.; Диаметр корпуса: 26 мм.; Материал корпуса: пластик.; Основа чернил: спиртовая.; Упаковка: картонная коробка.</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60</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Маркер перманентный широкая линия письма, скошенный наконечник 3-10 мм, синий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Цвет чернил: синий.; Количество в наборе: 1 шт.; Форма наконечника: скошенный.; Минимальная толщина линии письма: 3 мм.; Максимальная толщина линии письма: 10 мм.; Подходит для левшей: да.; Водостойкие чернила: да.; Повышенная светостойкость: да.; Быстросохнущие чернила: да.; Наконечник устойчив к повреждению и истиранию: да.; Форма корпуса: круглая.; Диаметр корпуса: 26 мм.; Материал корпуса: пластик.; Основа чернил: спиртовая.; Упаковка: картонная коробка.</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61</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Маркер-краска лаковый 2-4 мм, круглый наконечник, алюминиевый корпус, черный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Тип: маркер-краска.; Цвет чернил: черный.; Форма наконечника: круглый.; Ширина линии письма, мм: 2, 3, 4.; Чернила с лакирующим эффектом: да.; Материал корпуса: алюминий.; Водостойкие: да.; Устойчивы к выцветанию: да.; Быстросохнущие чернила: да.</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62</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Маркер-краска лаковый алюминиевый корпус, круглый наконечник 2 м, белый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Тип: маркер-краска.; Цвет чернил: белый.; Форма наконечника: круглый.; Ширина линии письма, мм: 2.; Чернила с лакирующим эффектом: да.; Материал корпуса: алюминий.; Водостойкие: да.; Устойчивы к выцветанию: да.; Быстросохнущие чернила: да.</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63</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Маркеры перманентные (нестираемые) без клипа, набор 4 шт., круглый 3 мм(</w:t>
            </w:r>
            <w:proofErr w:type="spellStart"/>
            <w:r w:rsidRPr="00DE0476">
              <w:rPr>
                <w:color w:val="000000"/>
                <w:sz w:val="20"/>
                <w:szCs w:val="20"/>
              </w:rPr>
              <w:t>чер,син,кр,зел</w:t>
            </w:r>
            <w:proofErr w:type="spellEnd"/>
            <w:r w:rsidRPr="00DE0476">
              <w:rPr>
                <w:color w:val="000000"/>
                <w:sz w:val="20"/>
                <w:szCs w:val="20"/>
              </w:rPr>
              <w:t>)</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Цвет чернил: ассорти.; Количество в наборе: 4 шт.; Форма наконечника: круглый.; Минимальная толщина линии письма: 2.5 мм.; Максимальная толщина линии письма: 4 мм.; Подходит для левшей: да.; Водостойкие чернила: да.; Повышенная светостойкость: да.; Быстросохнущие чернила: да.; Наконечник устойчив к повреждению и истиранию: да.; Форма корпуса: круглая.; Диаметр корпуса: 15 мм.; Материал корпуса: пластик.; Основа чернил: спиртовая.; Упаковка: ПВХ чехол.</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lastRenderedPageBreak/>
              <w:t>64</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Маркеры перманентные набор 4 шт., круглые, 1-3 мм (черный, синий, красный, зелёный)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Цвет чернил — ассорти. Количество в наборе — 4 шт. Форма наконечника — круглый.; Минимальная толщина линии письма — 1 мм. Максимальная толщина линии письма — 3 мм.; Основа чернил — спиртовая. Подходит для левшей. Заправляемый. Водостойкие чернила.; Повышенная светостойкость. Быстросохнущие чернила. Наконечник устойчив к повреждению и истиранию.; Может обходиться без колпачка несколько дней (не высыхает). Форма корпуса — круглая</w:t>
            </w:r>
            <w:proofErr w:type="gramStart"/>
            <w:r w:rsidRPr="00DE0476">
              <w:rPr>
                <w:color w:val="000000"/>
                <w:sz w:val="20"/>
                <w:szCs w:val="20"/>
              </w:rPr>
              <w:t xml:space="preserve">.; ; </w:t>
            </w:r>
            <w:proofErr w:type="gramEnd"/>
            <w:r w:rsidRPr="00DE0476">
              <w:rPr>
                <w:color w:val="000000"/>
                <w:sz w:val="20"/>
                <w:szCs w:val="20"/>
              </w:rPr>
              <w:t>Диаметр корпуса — 14 мм. Материал корпуса — пластик. Наличие клипа. Упаковка — блистер. Вес с упаковкой — 67 г</w:t>
            </w:r>
          </w:p>
        </w:tc>
      </w:tr>
      <w:tr w:rsidR="009513DC" w:rsidRPr="00DE0476" w:rsidTr="009A710B">
        <w:trPr>
          <w:trHeight w:val="1114"/>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65</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Нить лавсановая для прошивки документов, диаметр 1 мм, длина 1000 м, белая, ЛШ 210</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Вес бухты - 0,21 кг.; Диаметр - 1 мм.; Длина - 1000 м.; Цвет - белый.</w:t>
            </w:r>
          </w:p>
        </w:tc>
      </w:tr>
      <w:tr w:rsidR="009513DC" w:rsidRPr="00DE0476" w:rsidTr="001B1E5A">
        <w:trPr>
          <w:trHeight w:val="78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66</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Нож универсальный 18 мм </w:t>
            </w:r>
            <w:proofErr w:type="spellStart"/>
            <w:r w:rsidRPr="00DE0476">
              <w:rPr>
                <w:color w:val="000000"/>
                <w:sz w:val="20"/>
                <w:szCs w:val="20"/>
              </w:rPr>
              <w:t>автофиксатор</w:t>
            </w:r>
            <w:proofErr w:type="spellEnd"/>
            <w:r w:rsidRPr="00DE0476">
              <w:rPr>
                <w:color w:val="000000"/>
                <w:sz w:val="20"/>
                <w:szCs w:val="20"/>
              </w:rPr>
              <w:t>, резиновые вставки, + 6 лезвий, блистер</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Ширина лезвия: 18 мм.; Количество запасных лезвий в комплекте: 6 шт.; Тип механизма фиксации: защелка.; Материал корпуса: пластик.; Наличие металлических направляющих: да.; Эргономичный дизайн: да.; Отверстие для подвеса: да.; Обрезиненная рукоятка: да.; Цвет корпуса: ассорти.; Упаковка: блистер с </w:t>
            </w:r>
            <w:proofErr w:type="spellStart"/>
            <w:r w:rsidRPr="00DE0476">
              <w:rPr>
                <w:color w:val="000000"/>
                <w:sz w:val="20"/>
                <w:szCs w:val="20"/>
              </w:rPr>
              <w:t>европодвесом</w:t>
            </w:r>
            <w:proofErr w:type="spellEnd"/>
            <w:r w:rsidRPr="00DE0476">
              <w:rPr>
                <w:color w:val="000000"/>
                <w:sz w:val="20"/>
                <w:szCs w:val="20"/>
              </w:rPr>
              <w:t>.</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67</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Нож универсальный 9 мм фиксатор, цвет корпуса ассорти, упаковка с </w:t>
            </w:r>
            <w:proofErr w:type="spellStart"/>
            <w:r w:rsidRPr="00DE0476">
              <w:rPr>
                <w:color w:val="000000"/>
                <w:sz w:val="20"/>
                <w:szCs w:val="20"/>
              </w:rPr>
              <w:t>европодвесом</w:t>
            </w:r>
            <w:proofErr w:type="spellEnd"/>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Ширина лезвия: 9 мм.; Количество запасных лезвий в комплекте: 0 шт.; Тип механизма фиксации: защелка.; Материал корпуса: пластик.; Эргономичный дизайн: да.; Отверстие для подвеса: да.; Цвет корпуса: ассорти.; Упаковка: </w:t>
            </w:r>
            <w:proofErr w:type="spellStart"/>
            <w:r w:rsidRPr="00DE0476">
              <w:rPr>
                <w:color w:val="000000"/>
                <w:sz w:val="20"/>
                <w:szCs w:val="20"/>
              </w:rPr>
              <w:t>полибэг</w:t>
            </w:r>
            <w:proofErr w:type="spellEnd"/>
            <w:r w:rsidRPr="00DE0476">
              <w:rPr>
                <w:color w:val="000000"/>
                <w:sz w:val="20"/>
                <w:szCs w:val="20"/>
              </w:rPr>
              <w:t>.</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68</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Ножницы 140 мм, резиновые вставки, черно-красные, 3-х сторонняя заточка</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Длина: 140 мм.; Тип ножниц: для правши.; Заточка лезвий: трёхсторонняя.; Эргономичная форма ручек: да.; Симметричные ручки: да.; Форма лезвий: закруглённые.; Материал лезвия: нержавеющая сталь.; Материал ручек: пластик с резиновыми вставками.; Цвет ручек: комбинированный.; Упаковка: картонная с </w:t>
            </w:r>
            <w:proofErr w:type="spellStart"/>
            <w:r w:rsidRPr="00DE0476">
              <w:rPr>
                <w:color w:val="000000"/>
                <w:sz w:val="20"/>
                <w:szCs w:val="20"/>
              </w:rPr>
              <w:t>европодвесом</w:t>
            </w:r>
            <w:proofErr w:type="spellEnd"/>
            <w:r w:rsidRPr="00DE0476">
              <w:rPr>
                <w:color w:val="000000"/>
                <w:sz w:val="20"/>
                <w:szCs w:val="20"/>
              </w:rPr>
              <w:t>.</w:t>
            </w:r>
          </w:p>
        </w:tc>
      </w:tr>
      <w:tr w:rsidR="009513DC" w:rsidRPr="00DE0476" w:rsidTr="004F153D">
        <w:trPr>
          <w:trHeight w:val="958"/>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69</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Ножницы 160 мм, классической формы, чёрные, 2-х сторонняя заточка</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Длина: 160 мм.; Тип ножниц: для правши.; Заточка лезвий: двухсторонняя.; Симметричные ручки: да.; Форма лезвий: закруглённые.; Материал лезвия: нержавеющая сталь.; Материал ручек: пластик.; Цвет ручек: черный.; Упаковка: картонная с </w:t>
            </w:r>
            <w:proofErr w:type="spellStart"/>
            <w:r w:rsidRPr="00DE0476">
              <w:rPr>
                <w:color w:val="000000"/>
                <w:sz w:val="20"/>
                <w:szCs w:val="20"/>
              </w:rPr>
              <w:t>европодвесом</w:t>
            </w:r>
            <w:proofErr w:type="spellEnd"/>
            <w:r w:rsidRPr="00DE0476">
              <w:rPr>
                <w:color w:val="000000"/>
                <w:sz w:val="20"/>
                <w:szCs w:val="20"/>
              </w:rPr>
              <w:t>.</w:t>
            </w:r>
          </w:p>
        </w:tc>
      </w:tr>
      <w:tr w:rsidR="009513DC" w:rsidRPr="00DE0476" w:rsidTr="00EC2194">
        <w:trPr>
          <w:trHeight w:val="121"/>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70</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Ножницы, 210 мм, классической формы, чёрные, 2-х сторонняя заточка</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Длина: 210 мм.; Тип ножниц: для правши.; Заточка лезвий: двухсторонняя.; Симметричные ручки: да.; Форма лезвий: остроконечные.; Материал лезвия: нержавеющая сталь.; Материал ручек: пластик.; Цвет ручек: черный.; Упаковка: картонная с </w:t>
            </w:r>
            <w:proofErr w:type="spellStart"/>
            <w:r w:rsidRPr="00DE0476">
              <w:rPr>
                <w:color w:val="000000"/>
                <w:sz w:val="20"/>
                <w:szCs w:val="20"/>
              </w:rPr>
              <w:t>европодвесом</w:t>
            </w:r>
            <w:proofErr w:type="spellEnd"/>
            <w:r w:rsidRPr="00DE0476">
              <w:rPr>
                <w:color w:val="000000"/>
                <w:sz w:val="20"/>
                <w:szCs w:val="20"/>
              </w:rPr>
              <w:t>.</w:t>
            </w:r>
          </w:p>
        </w:tc>
      </w:tr>
      <w:tr w:rsidR="009513DC" w:rsidRPr="00DE0476" w:rsidTr="00EC2194">
        <w:trPr>
          <w:trHeight w:val="779"/>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71</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Обложки для переплета , комплект 100 шт., тиснение под кожу, А4, картон 230 г/м2, черные</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Тип обложки: двухсторонняя.; Формат: А4 (210х297 мм).; Материал: картон.; Плотность/Толщина: 230 г/м2 / мкм.; Текстура: кожа.; Цвет: черный.; Количество в комплекте: 100 шт.</w:t>
            </w:r>
          </w:p>
        </w:tc>
      </w:tr>
      <w:tr w:rsidR="009513DC" w:rsidRPr="00DE0476" w:rsidTr="00EC2194">
        <w:trPr>
          <w:trHeight w:val="469"/>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72</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 80 вкладышей, синяя, 0,8 мм</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Формат: А4.; Количество карманов: 80 шт.; Ширина корешка: 53 мм.; Антибликовая фактура: да.; Цвет: синий.; Фактура: "стандарт".; Толщина пластика: 0.8 мм.;  На корешке папки: наклейка.; Материал: пластик.</w:t>
            </w:r>
          </w:p>
        </w:tc>
      </w:tr>
      <w:tr w:rsidR="009513DC" w:rsidRPr="00DE0476" w:rsidTr="00EC2194">
        <w:trPr>
          <w:trHeight w:val="46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73</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Папка адресная ПВХ "На подпись", формат А4, увеличенная вместимость до 100 листов, синяя, </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Формат - А4.; Изготовлена из плотного картона.; Покрытие - ПВХ.; золотое тиснение.; Вместимость - 100 листов.; Цвет - темно-синий.</w:t>
            </w:r>
          </w:p>
        </w:tc>
      </w:tr>
      <w:tr w:rsidR="009513DC" w:rsidRPr="00DE0476" w:rsidTr="00EC2194">
        <w:trPr>
          <w:trHeight w:val="439"/>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74</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Папка архивная с завязками, </w:t>
            </w:r>
            <w:proofErr w:type="spellStart"/>
            <w:r w:rsidRPr="00DE0476">
              <w:rPr>
                <w:color w:val="000000"/>
                <w:sz w:val="20"/>
                <w:szCs w:val="20"/>
              </w:rPr>
              <w:t>микрогофрокартон</w:t>
            </w:r>
            <w:proofErr w:type="spellEnd"/>
            <w:r w:rsidRPr="00DE0476">
              <w:rPr>
                <w:color w:val="000000"/>
                <w:sz w:val="20"/>
                <w:szCs w:val="20"/>
              </w:rPr>
              <w:t xml:space="preserve">, 75 мм, до 700 листов, плотная, белая, </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Тип товара: папка.; Для документов формата: А4.; Макс. вместимость: 700 листов.; Застежка: 2 х/б завязки.; Ширина корешка: 75 мм.; Высота: 325 мм.; Ширина: 260 мм.; Материал: </w:t>
            </w:r>
            <w:proofErr w:type="spellStart"/>
            <w:r w:rsidRPr="00DE0476">
              <w:rPr>
                <w:color w:val="000000"/>
                <w:sz w:val="20"/>
                <w:szCs w:val="20"/>
              </w:rPr>
              <w:t>микрогофрокартон</w:t>
            </w:r>
            <w:proofErr w:type="spellEnd"/>
            <w:r w:rsidRPr="00DE0476">
              <w:rPr>
                <w:color w:val="000000"/>
                <w:sz w:val="20"/>
                <w:szCs w:val="20"/>
              </w:rPr>
              <w:t>.; Цвет: белый.</w:t>
            </w:r>
          </w:p>
        </w:tc>
      </w:tr>
      <w:tr w:rsidR="009513DC" w:rsidRPr="00DE0476" w:rsidTr="00EC2194">
        <w:trPr>
          <w:trHeight w:val="541"/>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75</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Папка архивная с резинкой, </w:t>
            </w:r>
            <w:proofErr w:type="spellStart"/>
            <w:r w:rsidRPr="00DE0476">
              <w:rPr>
                <w:color w:val="000000"/>
                <w:sz w:val="20"/>
                <w:szCs w:val="20"/>
              </w:rPr>
              <w:t>микрогофрокартон</w:t>
            </w:r>
            <w:proofErr w:type="spellEnd"/>
            <w:r w:rsidRPr="00DE0476">
              <w:rPr>
                <w:color w:val="000000"/>
                <w:sz w:val="20"/>
                <w:szCs w:val="20"/>
              </w:rPr>
              <w:t xml:space="preserve">, 75 мм, до 700 листов, плотная, синяя, </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Тип товара: папка.; Для документов формата: А4.; Макс. вместимость: 700 листов.; Застежка: резинка.; Ширина корешка: 75 мм.; Высота: 325 мм.; Ширина: 250 мм.; Материал: </w:t>
            </w:r>
            <w:proofErr w:type="spellStart"/>
            <w:r w:rsidRPr="00DE0476">
              <w:rPr>
                <w:color w:val="000000"/>
                <w:sz w:val="20"/>
                <w:szCs w:val="20"/>
              </w:rPr>
              <w:t>микрогофрокартон</w:t>
            </w:r>
            <w:proofErr w:type="spellEnd"/>
            <w:r w:rsidRPr="00DE0476">
              <w:rPr>
                <w:color w:val="000000"/>
                <w:sz w:val="20"/>
                <w:szCs w:val="20"/>
              </w:rPr>
              <w:t>.; Цвет: синий.</w:t>
            </w:r>
          </w:p>
        </w:tc>
      </w:tr>
      <w:tr w:rsidR="009513DC" w:rsidRPr="00DE0476" w:rsidTr="00EC2194">
        <w:trPr>
          <w:trHeight w:val="78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76</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 для бумаг с завязками картонная, гарантированная плотность 280 г/м2, до 200 листов</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Формат А4 (210х297 мм).; Вмещает до 200 листов.; Картон немелованный, плотность 280 г/м2.; Цвет - белый.</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lastRenderedPageBreak/>
              <w:t>77</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 на 4 кольцах, картон/ПВХ, с передним прозрачным карманом, 50 мм, синяя, до 300 листов</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Количество колец: 4.; Формат: А4.; Вместимость: 300 листов.; Ширина корешка: 50 мм.; Наличие кармана на корешке папки: да.; Наличие кармана на лицевой стороне папки: да.; Допустима влажная обработка: да.; Материал: картон с износоустойчивым ПВХ-покрытием.; Толщина материала: 2 мм.; Фактура: гладкая.; Цвет: синий.</w:t>
            </w:r>
          </w:p>
        </w:tc>
      </w:tr>
      <w:tr w:rsidR="009513DC" w:rsidRPr="00DE0476" w:rsidTr="00EC2194">
        <w:trPr>
          <w:trHeight w:val="152"/>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78</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 на резинках синяя, до 480 листов, 0,5 мм, бизнес-класс</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Фактура "Линия" горизонтальная.; Формат А4.; Вмещает до 480 листов.; Цвет – синий.; Толщина пластика - 0,5 мм.; Индивидуальная упаковка.</w:t>
            </w:r>
          </w:p>
        </w:tc>
      </w:tr>
      <w:tr w:rsidR="009513DC" w:rsidRPr="00DE0476" w:rsidTr="001B1E5A">
        <w:trPr>
          <w:trHeight w:val="129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79</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 с боковым металлическим прижимом стандарт, зеленая, до 100 листов, 0,6 мм</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Фактура "Стандарт".; Формат А4.; Фиксирует до 100 листов.; Цвет – зеленый.; Толщина пластика – 0,6 мм.</w:t>
            </w:r>
          </w:p>
        </w:tc>
      </w:tr>
      <w:tr w:rsidR="009513DC" w:rsidRPr="00DE0476" w:rsidTr="001B1E5A">
        <w:trPr>
          <w:trHeight w:val="1152"/>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80</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 с металлическим пружинным скоросшивателем, пластик, "Неоново-оранжевая", до 100 л.,0,9 мм, AH4 02035</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Формат А4.; Вмещает до 100 листов.; Толщина пластика - 0,9 мм.; Ширина корешка - 17 мм.; Пружинный металлический скоросшиватель.; Упаковка - индивидуальная.</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81</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 с металлическим скоросшивателем и внутренним карманом, желтая, до 100 л., 0,7 мм</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Формат А4.; Цвет - желтый.; Толстый пластик - 0,7 мм.; Вмещает до 100 листов.; Индивидуальная упаковка.</w:t>
            </w:r>
          </w:p>
        </w:tc>
      </w:tr>
      <w:tr w:rsidR="009513DC" w:rsidRPr="00DE0476" w:rsidTr="001B1E5A">
        <w:trPr>
          <w:trHeight w:val="1126"/>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82</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 с металлическим скоросшивателем и внутренним карманом, зеленая, до 100 л., 0,7 мм</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Формат А4.; Цвет - зеленый.; Толстый пластик - 0,7 мм.; Вмещает до 100 листов.; Индивидуальная упаковка.</w:t>
            </w:r>
          </w:p>
        </w:tc>
      </w:tr>
      <w:tr w:rsidR="009513DC" w:rsidRPr="00DE0476" w:rsidTr="001B1E5A">
        <w:trPr>
          <w:trHeight w:val="1128"/>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83</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Папка-конверт с кнопкой А4, 150 мкм, до 100 листов, прозрачная, ассорти</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Формат А4.; Вмещает до 100 листов.; Толщина пластика – 150 мкм.; Цвет – ассорти.; Поставляется в нескольких вариантах цвета (без возможности выбора).</w:t>
            </w:r>
          </w:p>
        </w:tc>
      </w:tr>
      <w:tr w:rsidR="009513DC" w:rsidRPr="00DE0476" w:rsidTr="001B1E5A">
        <w:trPr>
          <w:trHeight w:val="129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84</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Папка-планшет с верхним прижимом и крышкой, А4, картон/ПВХ, , черная, двойной срок службы</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Для документов формата А4.; Фиксирует до 50 листов.; Материал - картон/ПВХ.; Цвет - черный.; Внутри - карман и держатель для ручки.</w:t>
            </w:r>
          </w:p>
        </w:tc>
      </w:tr>
      <w:tr w:rsidR="009513DC" w:rsidRPr="00DE0476" w:rsidTr="001B1E5A">
        <w:trPr>
          <w:trHeight w:val="79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85</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Папка-регистратор  с покрытием из ПВХ, 80 мм, с уголком, серая (удвоенный срок службы)</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Формат: А4.; Серия: нет.; Материал внешнего покрытия: ПВХ.; Материал внутреннего покрытия: бумага.; Ширина корешка: 80 мм.; Вместимость: 600 листов.; Металлический протектор нижней кромки: да.; Наличие кармана на корешке: да.; Цвет корешка: серый.; Цвет папки: серый.; Формат папки ориентирован: вертикально.; Допустима влажная обработка: да.</w:t>
            </w:r>
          </w:p>
        </w:tc>
      </w:tr>
      <w:tr w:rsidR="009513DC" w:rsidRPr="00DE0476" w:rsidTr="001B1E5A">
        <w:trPr>
          <w:trHeight w:val="129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86</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Папка-регистратор с арочным механизмом, покрытие из ПВХ, 50 мм, черная</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Формат: А4.; Серия: нет.; Материал внешнего покрытия: ПВХ.; Материал внутреннего покрытия: бумага.; Ширина корешка: 50 мм.; Вместимость: 350 листов.; Наличие кармана на корешке: да.; Цвет корешка: черный.; Цвет папки: черный.; Формат папки ориентирован: вертикально.; Допустима влажная обработка: да.</w:t>
            </w:r>
          </w:p>
        </w:tc>
      </w:tr>
      <w:tr w:rsidR="009513DC" w:rsidRPr="00DE0476" w:rsidTr="001B1E5A">
        <w:trPr>
          <w:trHeight w:val="129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87</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Папка-регистратор с арочным механизмом, покрытие из ПВХ, 75 мм, черная</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Формат: А4.; Серия: нет.; Материал внешнего покрытия: ПВХ.; Материал внутреннего покрытия: бумага.; Ширина корешка: 75 мм.; Вместимость: 500 листов.; Наличие кармана на корешке: да.; Цвет корешка: черный.; Цвет папки: черный.; Формат папки ориентирован: вертикально.; Допустима влажная обработка: да.</w:t>
            </w:r>
          </w:p>
        </w:tc>
      </w:tr>
      <w:tr w:rsidR="009513DC" w:rsidRPr="00DE0476" w:rsidTr="001B1E5A">
        <w:trPr>
          <w:trHeight w:val="129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lastRenderedPageBreak/>
              <w:t>88</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Папка-регистратор с покрытием из ПВХ, 50 мм, зеленая (удвоенный срок службы)</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Формат: А4.; Серия: нет.; Материал внешнего покрытия: ПВХ.; Материал внутреннего покрытия: бумага.; Ширина корешка: 50 мм.; Вместимость: 350 листов.; Наличие кармана на корешке: да.; Цвет корешка: зеленый.; Цвет папки: зеленый.; Формат папки ориентирован: вертикально.; Допустима влажная обработка: да.</w:t>
            </w:r>
          </w:p>
        </w:tc>
      </w:tr>
      <w:tr w:rsidR="009513DC" w:rsidRPr="00DE0476" w:rsidTr="001B1E5A">
        <w:trPr>
          <w:trHeight w:val="129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89</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Папка-регистратор с покрытием из полипропилена, 75 мм, прочная, с уголком, черная</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Формат: А4.; Серия: нет.; Материал внешнего покрытия: полипропилен.; Материал внутреннего покрытия: бумага.; Ширина корешка: 75 мм.; Вместимость: 500 листов.; Металлический протектор нижней кромки: да.; Наличие кармана на корешке: да.; Цвет корешка: черный.; Цвет папки: черный. Вес с упаковкой — 445 г; Формат папки ориентирован: вертикально.; Допустима влажная обработка: да.</w:t>
            </w:r>
          </w:p>
        </w:tc>
      </w:tr>
      <w:tr w:rsidR="009513DC" w:rsidRPr="00DE0476" w:rsidTr="00855523">
        <w:trPr>
          <w:trHeight w:val="389"/>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90</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Папка-уголок жесткая желтая, 0,15 мм</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Формат А4.; Цвет - желтый.; Толщина пластика - 0,15 мм.</w:t>
            </w:r>
          </w:p>
        </w:tc>
      </w:tr>
      <w:tr w:rsidR="009513DC" w:rsidRPr="00DE0476" w:rsidTr="00855523">
        <w:trPr>
          <w:trHeight w:val="6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91</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Папка-уголок жесткая зеленая, 0,15 мм</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Формат А4.; Цвет – зеленый.; Толщина пластика – 0,15 мм. Вес с упаковкой — 2 г</w:t>
            </w:r>
          </w:p>
        </w:tc>
      </w:tr>
      <w:tr w:rsidR="009513DC" w:rsidRPr="00DE0476" w:rsidTr="00855523">
        <w:trPr>
          <w:trHeight w:val="417"/>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92</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Папка-уголок жесткая красная, 0,15 мм</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Формат А4.; Цвет – красный.; Толщина пластика – 0,15 мм.</w:t>
            </w:r>
          </w:p>
        </w:tc>
      </w:tr>
      <w:tr w:rsidR="009513DC" w:rsidRPr="00DE0476" w:rsidTr="00855523">
        <w:trPr>
          <w:trHeight w:val="226"/>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93</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Папка-уголок жесткая синяя, 0,15 мм</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Формат А4.; Цвет – синий.; Толщина пластика – 0,15 мм.</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94</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Папка-уголок жесткая, непрозрачная синяя, 0,15 мм</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Формат А4.; Толщина пластика - 0,15 мм.; Цвет - синий.</w:t>
            </w:r>
          </w:p>
        </w:tc>
      </w:tr>
      <w:tr w:rsidR="009513DC" w:rsidRPr="00DE0476" w:rsidTr="00855523">
        <w:trPr>
          <w:trHeight w:val="106"/>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95</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Папка-уголок с 3 отделениями, жесткая,  синяя, 0,15 мм</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Формат А4.; 3 отделения.; Толщина пластика – 0,15 мм.; Цвет — синий.; Вес с упаковкой — 40 г</w:t>
            </w:r>
          </w:p>
        </w:tc>
      </w:tr>
      <w:tr w:rsidR="009513DC" w:rsidRPr="00DE0476" w:rsidTr="00B6080F">
        <w:trPr>
          <w:trHeight w:val="962"/>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96</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Папка-уголок с рисунком А4, разноцветные полосы, 0,18 мм</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Формат А4 (210х297 мм).; Толщина пластика - 0,18 мм.; Полноцветный рисунок - "разноцветные полосы".</w:t>
            </w:r>
          </w:p>
        </w:tc>
      </w:tr>
      <w:tr w:rsidR="009513DC" w:rsidRPr="00DE0476" w:rsidTr="009A710B">
        <w:trPr>
          <w:trHeight w:val="104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97</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Папки-файлы перфорированные, А4,  комплект 100 шт., гладкие, яблоко, 38 мкм</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Формат: А4.; Толщина пленки: 38 мкм.; Ориентация: вертикальная.; Количество в комплекте: 100 шт.; Фактура: гладкая.</w:t>
            </w:r>
          </w:p>
        </w:tc>
      </w:tr>
      <w:tr w:rsidR="009513DC" w:rsidRPr="00DE0476" w:rsidTr="009A710B">
        <w:trPr>
          <w:trHeight w:val="1014"/>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98</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Папки-файлы перфорированные, А4, комплект 100 шт., апельсиновая корка, 30 мкм</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Формат: А4.; Толщина пленки: 30 мкм. Вес с упаковкой — 325 г; Ориентация: вертикальная.; Количество в комплекте: 100 шт.; Фактура: апельсиновая корка.</w:t>
            </w:r>
          </w:p>
        </w:tc>
      </w:tr>
      <w:tr w:rsidR="009513DC" w:rsidRPr="00DE0476" w:rsidTr="009A710B">
        <w:trPr>
          <w:trHeight w:val="1102"/>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99</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Папки-файлы перфорированные, А4, комплект 100 шт., апельсиновая корка, 45 мкм</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Формат: А4.; Толщина пленки: 45 мкм.; Ориентация: вертикальная.; Количество в комплекте: 100 шт.; Фактура: апельсиновая корка.</w:t>
            </w:r>
          </w:p>
        </w:tc>
      </w:tr>
      <w:tr w:rsidR="009513DC" w:rsidRPr="00DE0476" w:rsidTr="009A710B">
        <w:trPr>
          <w:trHeight w:val="1076"/>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100</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Подставка для бумажного блока , металлическая, 78*105*105 мм, черная</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Тип товара: подставка для бумажного блока.; Цвет: черный.; Материал: металл.; Количество отделений: 1 шт.; Наличие места под листочки для записей: да.; Поставляется без наполнения: да.; Мягкая подушечка на дне подставки: да.; Высота: 78 мм.; Длина: 105 мм.; Ширина: 105 мм.</w:t>
            </w:r>
          </w:p>
        </w:tc>
      </w:tr>
      <w:tr w:rsidR="009513DC" w:rsidRPr="00DE0476" w:rsidTr="009A710B">
        <w:trPr>
          <w:trHeight w:val="1178"/>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101</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A710B" w:rsidP="009513DC">
            <w:pPr>
              <w:rPr>
                <w:color w:val="000000"/>
                <w:sz w:val="20"/>
                <w:szCs w:val="20"/>
              </w:rPr>
            </w:pPr>
            <w:r w:rsidRPr="00DE0476">
              <w:rPr>
                <w:color w:val="000000"/>
                <w:sz w:val="20"/>
                <w:szCs w:val="20"/>
              </w:rPr>
              <w:t>Подставка-органайзер</w:t>
            </w:r>
            <w:r w:rsidR="009513DC" w:rsidRPr="00DE0476">
              <w:rPr>
                <w:color w:val="000000"/>
                <w:sz w:val="20"/>
                <w:szCs w:val="20"/>
              </w:rPr>
              <w:t>, металлическая, 6 секций, 160х100 мм, черная</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Тип товара: подставка-органайзер.; Цвет: черный.; Материал: металл.; Количество отделений: 6 шт.; Вращающаяся: да.; Поставляется без наполнения: да.; Высота: 160 мм.; Длина: 100 мм.; Ширина: 100 мм.</w:t>
            </w:r>
          </w:p>
        </w:tc>
      </w:tr>
      <w:tr w:rsidR="009513DC" w:rsidRPr="00DE0476" w:rsidTr="00855523">
        <w:trPr>
          <w:trHeight w:val="341"/>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102</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Подставка-органайзер вращающаяся, 120х140х175 мм, 10 отделений, черная</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Тип товара: подставка-органайзер.; Цвет: черный.; Материал: пластик.; Количество отделений: 10 шт.; Вращающаяся: да.; Поставляется без наполнения: да.; Высота: 120 мм.; Длина: 140 мм.; Ширина: 175 мм.</w:t>
            </w:r>
          </w:p>
        </w:tc>
      </w:tr>
      <w:tr w:rsidR="009513DC" w:rsidRPr="00DE0476" w:rsidTr="009A710B">
        <w:trPr>
          <w:trHeight w:val="1116"/>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lastRenderedPageBreak/>
              <w:t>103</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Подставка-органайзер металлическая, квадратное основание, 98х80х80 мм, черная</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Тип товара: подставка-органайзер.; Цвет: черный.; Материал: металл.; Количество отделений: 1 шт.; Поставляется без наполнения: да.; Мягкая подушечка на дне подставки: да.; Высота: 98 мм.; Длина: 80 мм.; Ширина: 80 мм.</w:t>
            </w:r>
          </w:p>
        </w:tc>
      </w:tr>
      <w:tr w:rsidR="009513DC" w:rsidRPr="00DE0476" w:rsidTr="001B1E5A">
        <w:trPr>
          <w:trHeight w:val="52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104</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Подставка-органайзер, металлическая, 3 секции, 102х186х95 мм, черная</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Тип товара: подставка-органайзер.; Цвет: черный.; Материал: металл.; Количество отделений: 3 шт.; Наличие места под листочки для записей: да.; Мягкая подушечка на дне подставки: да.; Высота: 102 мм.; Длина: 186 мм.; Ширина: 95 мм.</w:t>
            </w:r>
          </w:p>
        </w:tc>
      </w:tr>
      <w:tr w:rsidR="009513DC" w:rsidRPr="00DE0476" w:rsidTr="001B1E5A">
        <w:trPr>
          <w:trHeight w:val="52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105</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Пружины пластиковые для переплета , комплект 100 шт., 6 мм, для сшивания 10-20 листов, белые</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Материал: пластик.; Диаметр: 6 мм.; Минимальное количество сшиваемых листов: 10 л.; Максимальное количество сшиваемых листов: 20 л.; Цвет: белый.; Количество в комплекте: 100 шт.</w:t>
            </w:r>
          </w:p>
        </w:tc>
      </w:tr>
      <w:tr w:rsidR="009513DC" w:rsidRPr="00DE0476" w:rsidTr="001B1E5A">
        <w:trPr>
          <w:trHeight w:val="52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106</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Рамка 21х30 см, пластик, багет 12 мм, серебро, стекло</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Размер: 21х30 см.; Назначение: для дипломов, сертификатов, грамот, для студийных и оформительских работ, для  фотографий.; Материал рамки: пластик.; Цвет рамки: серебро.; Декорирование: серебром.; Возможность размещения: вертикальное, горизонтальное.; Ширина багета: 12 мм.; Материал вставки: стекло.; Материал подложки: </w:t>
            </w:r>
            <w:proofErr w:type="spellStart"/>
            <w:r w:rsidRPr="00DE0476">
              <w:rPr>
                <w:color w:val="000000"/>
                <w:sz w:val="20"/>
                <w:szCs w:val="20"/>
              </w:rPr>
              <w:t>микрогофра</w:t>
            </w:r>
            <w:proofErr w:type="spellEnd"/>
            <w:r w:rsidRPr="00DE0476">
              <w:rPr>
                <w:color w:val="000000"/>
                <w:sz w:val="20"/>
                <w:szCs w:val="20"/>
              </w:rPr>
              <w:t xml:space="preserve">.; Упаковка: </w:t>
            </w:r>
            <w:proofErr w:type="spellStart"/>
            <w:r w:rsidRPr="00DE0476">
              <w:rPr>
                <w:color w:val="000000"/>
                <w:sz w:val="20"/>
                <w:szCs w:val="20"/>
              </w:rPr>
              <w:t>термоусадка</w:t>
            </w:r>
            <w:proofErr w:type="spellEnd"/>
            <w:r w:rsidRPr="00DE0476">
              <w:rPr>
                <w:color w:val="000000"/>
                <w:sz w:val="20"/>
                <w:szCs w:val="20"/>
              </w:rPr>
              <w:t>.</w:t>
            </w:r>
          </w:p>
        </w:tc>
      </w:tr>
      <w:tr w:rsidR="009513DC" w:rsidRPr="00DE0476" w:rsidTr="001B1E5A">
        <w:trPr>
          <w:trHeight w:val="52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107</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Резинка </w:t>
            </w:r>
            <w:proofErr w:type="spellStart"/>
            <w:r w:rsidRPr="00DE0476">
              <w:rPr>
                <w:color w:val="000000"/>
                <w:sz w:val="20"/>
                <w:szCs w:val="20"/>
              </w:rPr>
              <w:t>стирательная</w:t>
            </w:r>
            <w:proofErr w:type="spellEnd"/>
            <w:r w:rsidRPr="00DE0476">
              <w:rPr>
                <w:color w:val="000000"/>
                <w:sz w:val="20"/>
                <w:szCs w:val="20"/>
              </w:rPr>
              <w:t xml:space="preserve"> (Германия), 65x23x13 мм, синяя/белая, картонный держатель</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Количество в наборе: 1 шт.; Материал: ПВХ без </w:t>
            </w:r>
            <w:proofErr w:type="spellStart"/>
            <w:r w:rsidRPr="00DE0476">
              <w:rPr>
                <w:color w:val="000000"/>
                <w:sz w:val="20"/>
                <w:szCs w:val="20"/>
              </w:rPr>
              <w:t>фталатов</w:t>
            </w:r>
            <w:proofErr w:type="spellEnd"/>
            <w:r w:rsidRPr="00DE0476">
              <w:rPr>
                <w:color w:val="000000"/>
                <w:sz w:val="20"/>
                <w:szCs w:val="20"/>
              </w:rPr>
              <w:t xml:space="preserve">.; Форма: прямоугольная.; Длина: 63.5 мм.; Ширина: 22 мм.; Высота: 12.5 мм.; Цвет: белый.; Индивидуальная упаковка: да.; Упаковка: </w:t>
            </w:r>
            <w:proofErr w:type="spellStart"/>
            <w:r w:rsidRPr="00DE0476">
              <w:rPr>
                <w:color w:val="000000"/>
                <w:sz w:val="20"/>
                <w:szCs w:val="20"/>
              </w:rPr>
              <w:t>полибэг</w:t>
            </w:r>
            <w:proofErr w:type="spellEnd"/>
            <w:r w:rsidRPr="00DE0476">
              <w:rPr>
                <w:color w:val="000000"/>
                <w:sz w:val="20"/>
                <w:szCs w:val="20"/>
              </w:rPr>
              <w:t>.</w:t>
            </w:r>
          </w:p>
        </w:tc>
      </w:tr>
      <w:tr w:rsidR="009513DC" w:rsidRPr="00DE0476" w:rsidTr="001B1E5A">
        <w:trPr>
          <w:trHeight w:val="52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108</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Резинка </w:t>
            </w:r>
            <w:proofErr w:type="spellStart"/>
            <w:r w:rsidRPr="00DE0476">
              <w:rPr>
                <w:color w:val="000000"/>
                <w:sz w:val="20"/>
                <w:szCs w:val="20"/>
              </w:rPr>
              <w:t>стирательная</w:t>
            </w:r>
            <w:proofErr w:type="spellEnd"/>
            <w:r w:rsidRPr="00DE0476">
              <w:rPr>
                <w:color w:val="000000"/>
                <w:sz w:val="20"/>
                <w:szCs w:val="20"/>
              </w:rPr>
              <w:t xml:space="preserve"> в картонном держателе, 60х20х11 мм, белая</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Количество в наборе: 1 шт.; Материал: термопластичная резина.; Форма: прямоугольная.; Стираемые письменные принадлежности: цветные карандаши, </w:t>
            </w:r>
            <w:proofErr w:type="spellStart"/>
            <w:r w:rsidRPr="00DE0476">
              <w:rPr>
                <w:color w:val="000000"/>
                <w:sz w:val="20"/>
                <w:szCs w:val="20"/>
              </w:rPr>
              <w:t>чернографитные</w:t>
            </w:r>
            <w:proofErr w:type="spellEnd"/>
            <w:r w:rsidRPr="00DE0476">
              <w:rPr>
                <w:color w:val="000000"/>
                <w:sz w:val="20"/>
                <w:szCs w:val="20"/>
              </w:rPr>
              <w:t xml:space="preserve"> карандаши.; Держатель: картонный.; Не оставляет бумажной пыли: да.; Длина: 60 мм.; Ширина: 20 мм.; Высота: 11 мм.; Цвет: белый.; Индивидуальная упаковка: да.; Упаковка: дисплей.</w:t>
            </w:r>
          </w:p>
        </w:tc>
      </w:tr>
      <w:tr w:rsidR="009513DC" w:rsidRPr="00DE0476" w:rsidTr="001B1E5A">
        <w:trPr>
          <w:trHeight w:val="78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109</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Резинки для денег 1000 г, цветные, натуральный каучук, 1800 шт. ± 5%</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Диаметр: 60 мм.; Толщина изделия: 1.5 мм.; Вес: 1000 г.; Материал: натуральный каучук.; Цвет: ассорти.</w:t>
            </w:r>
          </w:p>
        </w:tc>
      </w:tr>
      <w:tr w:rsidR="009513DC" w:rsidRPr="00DE0476" w:rsidTr="001B1E5A">
        <w:trPr>
          <w:trHeight w:val="78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110</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Ручка </w:t>
            </w:r>
            <w:proofErr w:type="spellStart"/>
            <w:r w:rsidRPr="00DE0476">
              <w:rPr>
                <w:color w:val="000000"/>
                <w:sz w:val="20"/>
                <w:szCs w:val="20"/>
              </w:rPr>
              <w:t>гелевая</w:t>
            </w:r>
            <w:proofErr w:type="spellEnd"/>
            <w:r w:rsidRPr="00DE0476">
              <w:rPr>
                <w:color w:val="000000"/>
                <w:sz w:val="20"/>
                <w:szCs w:val="20"/>
              </w:rPr>
              <w:t xml:space="preserve"> корпус прозрачный, игольчатый узел 0,5 мм, линия 0,4 мм, синяя</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Цвет чернил: синий.; Количество в наборе: 1 шт.; Длина сменного стержня: 129 мм.; Толщина линии письма: 0.4 мм.; Диаметр пишущего узла: 0.5 мм.; Форма наконечника: игольчатый.; Эргономичная зона захвата: рифление.; Цвет корпуса: прозрачный.; Форма корпуса: круглая.; Упаковка: картонная коробка.</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111</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Ручка </w:t>
            </w:r>
            <w:proofErr w:type="spellStart"/>
            <w:r w:rsidRPr="00DE0476">
              <w:rPr>
                <w:color w:val="000000"/>
                <w:sz w:val="20"/>
                <w:szCs w:val="20"/>
              </w:rPr>
              <w:t>гелевая</w:t>
            </w:r>
            <w:proofErr w:type="spellEnd"/>
            <w:r w:rsidRPr="00DE0476">
              <w:rPr>
                <w:color w:val="000000"/>
                <w:sz w:val="20"/>
                <w:szCs w:val="20"/>
              </w:rPr>
              <w:t xml:space="preserve"> корпус прозрачный, узел 0,5 мм, линия 0,35 мм, синяя</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Цвет чернил: синий.; Количество в наборе: 1 шт.; Длина сменного стержня: 130 мм.; Толщина линии письма: 0.35 мм.; Диаметр пишущего узла: 0.5 мм.; Форма наконечника: стандартный.; Эргономичная зона захвата: рифление.; Цвет корпуса: прозрачный.; Форма корпуса: шестигранная.; Упаковка: картонная коробка.</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112</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Ручка </w:t>
            </w:r>
            <w:proofErr w:type="spellStart"/>
            <w:r w:rsidRPr="00DE0476">
              <w:rPr>
                <w:color w:val="000000"/>
                <w:sz w:val="20"/>
                <w:szCs w:val="20"/>
              </w:rPr>
              <w:t>гелевая</w:t>
            </w:r>
            <w:proofErr w:type="spellEnd"/>
            <w:r w:rsidRPr="00DE0476">
              <w:rPr>
                <w:color w:val="000000"/>
                <w:sz w:val="20"/>
                <w:szCs w:val="20"/>
              </w:rPr>
              <w:t xml:space="preserve"> корпус прозрачный, узел 0,5 мм, линия 0,35 мм, черная</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Цвет чернил: черный.; Количество в наборе: 1 шт.; Длина сменного стержня: 130 мм.; Толщина линии письма: 0.35 мм.; Диаметр пишущего узла: 0.5 мм.; Форма наконечника: стандартный.; Эргономичная зона захвата: рифление.; Цвет корпуса: прозрачный.; Форма корпуса: шестигранная.; Упаковка: картонная коробка.</w:t>
            </w:r>
          </w:p>
        </w:tc>
      </w:tr>
      <w:tr w:rsidR="009513DC" w:rsidRPr="00DE0476" w:rsidTr="001B1E5A">
        <w:trPr>
          <w:trHeight w:val="129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113</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Ручка </w:t>
            </w:r>
            <w:proofErr w:type="spellStart"/>
            <w:r w:rsidRPr="00DE0476">
              <w:rPr>
                <w:color w:val="000000"/>
                <w:sz w:val="20"/>
                <w:szCs w:val="20"/>
              </w:rPr>
              <w:t>гелевая</w:t>
            </w:r>
            <w:proofErr w:type="spellEnd"/>
            <w:r w:rsidRPr="00DE0476">
              <w:rPr>
                <w:color w:val="000000"/>
                <w:sz w:val="20"/>
                <w:szCs w:val="20"/>
              </w:rPr>
              <w:t xml:space="preserve"> узел 0,5 мм, линия 0,35 мм, резиновый упор, черная</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Цвет чернил: черный.; Количество в наборе: 1 шт.; Длина сменного стержня: 130 мм.; Толщина линии письма: 0.35 мм.; Диаметр пишущего узла: 0.5 мм.; Форма наконечника: стандартный.; Эргономичная зона захвата: резиновый держатель.; Цвет корпуса: прозрачный.; Форма корпуса: круглая.; Упаковка: картонная коробка.</w:t>
            </w:r>
          </w:p>
        </w:tc>
      </w:tr>
      <w:tr w:rsidR="009513DC" w:rsidRPr="00DE0476" w:rsidTr="004F153D">
        <w:trPr>
          <w:trHeight w:val="949"/>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114</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Ручка </w:t>
            </w:r>
            <w:proofErr w:type="spellStart"/>
            <w:r w:rsidRPr="00DE0476">
              <w:rPr>
                <w:color w:val="000000"/>
                <w:sz w:val="20"/>
                <w:szCs w:val="20"/>
              </w:rPr>
              <w:t>гелевая</w:t>
            </w:r>
            <w:proofErr w:type="spellEnd"/>
            <w:r w:rsidRPr="00DE0476">
              <w:rPr>
                <w:color w:val="000000"/>
                <w:sz w:val="20"/>
                <w:szCs w:val="20"/>
              </w:rPr>
              <w:t xml:space="preserve">, корпус прозрачный, фольгированный стержень </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 </w:t>
            </w:r>
            <w:proofErr w:type="spellStart"/>
            <w:r w:rsidRPr="00DE0476">
              <w:rPr>
                <w:color w:val="000000"/>
                <w:sz w:val="20"/>
                <w:szCs w:val="20"/>
              </w:rPr>
              <w:t>Гелевая</w:t>
            </w:r>
            <w:proofErr w:type="spellEnd"/>
            <w:r w:rsidRPr="00DE0476">
              <w:rPr>
                <w:color w:val="000000"/>
                <w:sz w:val="20"/>
                <w:szCs w:val="20"/>
              </w:rPr>
              <w:t xml:space="preserve"> ручка с удобным резиновым упором для пальцев. Обеспечивает мягкое письмо. Оригинальный фольгированный стержень.; узел 0,5 мм, линия 0,4 мм, синяя; </w:t>
            </w:r>
          </w:p>
        </w:tc>
      </w:tr>
      <w:tr w:rsidR="009513DC" w:rsidRPr="00DE0476" w:rsidTr="00855523">
        <w:trPr>
          <w:trHeight w:val="443"/>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115</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Ручка шариковая  корпус прозрачный, узел 1 мм, линия 0,32 мм, синяя</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Цвет чернил: синий.; Количество в наборе: 1 шт.; Одноразовая: да.; Длина сменного стержня: 0 мм.; Толщина линии письма: 0.32 мм.; Диаметр пишущего узла: 1 мм.; Форма наконечника: стандартный.; Цвет корпуса: прозрачный.; Форма корпуса: шестигранная.; Упаковка: картонная коробка.</w:t>
            </w:r>
          </w:p>
        </w:tc>
      </w:tr>
      <w:tr w:rsidR="009513DC" w:rsidRPr="00DE0476" w:rsidTr="001B1E5A">
        <w:trPr>
          <w:trHeight w:val="129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lastRenderedPageBreak/>
              <w:t>116</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Ручка шариковая автоматическая корпус ассорти, узел 0,7 мм, линия 0,35 мм, синяя</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Цвет чернил: синий.; Количество в наборе: 1 шт.; Одноразовая: да.; Толщина линии письма: 0.35 мм.; Диаметр пишущего узла: 0.7 мм.; Форма наконечника: стандартный.; Длина сменного стержня: 132 мм.; Эргономичная зона захвата: рифление.; Цвет корпуса: ассорти.; Форма корпуса: круглая.; Упаковка: картонная коробка.</w:t>
            </w:r>
          </w:p>
        </w:tc>
      </w:tr>
      <w:tr w:rsidR="009513DC" w:rsidRPr="00DE0476" w:rsidTr="001B1E5A">
        <w:trPr>
          <w:trHeight w:val="129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117</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Ручка шариковая автоматическая корпус прозрачный, узел 0,8 мм, линия 0,4 мм, синяя</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Цвет чернил: синий.; Количество в наборе: 1 шт.; Толщина линии письма: 0.4 мм.; Диаметр пишущего узла: 0.8 мм.; Форма наконечника: стандартный.; Длина сменного стержня: 152 мм.; Цвет корпуса: прозрачный.; Форма корпуса: шестигранная.; Упаковка: картонная коробка.</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118</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Ручка шариковая корпус оранжевый, узел 0,7 мм, линия 0,35 мм, красная</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Цвет чернил: красный.; Количество в наборе: 1 шт.; Длина сменного стержня: 142 мм.; Толщина линии письма: 0.35 мм.; Диаметр пишущего узла: 0.7 мм.; Форма наконечника: стандартный.; Эргономичная зона захвата: рифление.; Цвет корпуса: оранжевый.; Форма корпуса: шестигранная.; Упаковка: картонная коробка.</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119</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Ручка-корректор + корректирующая жидкость 12 мл, 2 в 1: металлический наконечник + кисточка</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Объём - 12 мл.; Ручка-корректор + кисточка.; Жидкость на спиртовой основе.</w:t>
            </w:r>
          </w:p>
        </w:tc>
      </w:tr>
      <w:tr w:rsidR="009513DC" w:rsidRPr="00DE0476" w:rsidTr="004F153D">
        <w:trPr>
          <w:trHeight w:val="657"/>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120</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Ручка-корректор 6 мл, металлический наконечник</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Объём - 6 мл.; Металлический наконечник.</w:t>
            </w:r>
          </w:p>
        </w:tc>
      </w:tr>
      <w:tr w:rsidR="009513DC" w:rsidRPr="00DE0476" w:rsidTr="004F153D">
        <w:trPr>
          <w:trHeight w:val="79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121</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Силовые кнопки-гвоздики цветные, 50 шт., в картонной коробке</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Корпус из цветного пластика.; Стальное острие.; Длина острия – 10 мм.; Цвет ассорти.; 50 штук в картонной коробке.</w:t>
            </w:r>
          </w:p>
        </w:tc>
      </w:tr>
      <w:tr w:rsidR="009513DC" w:rsidRPr="00DE0476" w:rsidTr="00855523">
        <w:trPr>
          <w:trHeight w:val="6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122</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Скобы для </w:t>
            </w:r>
            <w:proofErr w:type="spellStart"/>
            <w:r w:rsidRPr="00DE0476">
              <w:rPr>
                <w:color w:val="000000"/>
                <w:sz w:val="20"/>
                <w:szCs w:val="20"/>
              </w:rPr>
              <w:t>степлера</w:t>
            </w:r>
            <w:proofErr w:type="spellEnd"/>
            <w:r w:rsidRPr="00DE0476">
              <w:rPr>
                <w:color w:val="000000"/>
                <w:sz w:val="20"/>
                <w:szCs w:val="20"/>
              </w:rPr>
              <w:t xml:space="preserve">  №10, 1000 штук</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Тип и размер скоб — 10.; Максимальное количество сшиваемых листов — 20.; Вид покрытия — цинковое.; Материал скоб — сталь.; Количество скоб в пачке — 1000 шт.; Цвет — серебристый.; Упаковка — картонная коробка.; Вес с упаковкой — 22 г</w:t>
            </w:r>
          </w:p>
        </w:tc>
      </w:tr>
      <w:tr w:rsidR="009513DC" w:rsidRPr="00DE0476" w:rsidTr="00855523">
        <w:trPr>
          <w:trHeight w:val="489"/>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123</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Скобы для </w:t>
            </w:r>
            <w:proofErr w:type="spellStart"/>
            <w:r w:rsidRPr="00DE0476">
              <w:rPr>
                <w:color w:val="000000"/>
                <w:sz w:val="20"/>
                <w:szCs w:val="20"/>
              </w:rPr>
              <w:t>степлера</w:t>
            </w:r>
            <w:proofErr w:type="spellEnd"/>
            <w:r w:rsidRPr="00DE0476">
              <w:rPr>
                <w:color w:val="000000"/>
                <w:sz w:val="20"/>
                <w:szCs w:val="20"/>
              </w:rPr>
              <w:t xml:space="preserve">  №24/6, 1000 штук</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Тип и размер скоб — 24/6.; Максимальное количество сшиваемых листов — 30.; Вид покрытия — цинковое.; Материал скоб — сталь.; Количество скоб в пачке — 1000 шт.; Цвет — серебристый.; Упаковка — картонная коробка.; Вес с упаковкой — 44 г</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124</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Скобы для </w:t>
            </w:r>
            <w:proofErr w:type="spellStart"/>
            <w:r w:rsidRPr="00DE0476">
              <w:rPr>
                <w:color w:val="000000"/>
                <w:sz w:val="20"/>
                <w:szCs w:val="20"/>
              </w:rPr>
              <w:t>степлера</w:t>
            </w:r>
            <w:proofErr w:type="spellEnd"/>
            <w:r w:rsidRPr="00DE0476">
              <w:rPr>
                <w:color w:val="000000"/>
                <w:sz w:val="20"/>
                <w:szCs w:val="20"/>
              </w:rPr>
              <w:t xml:space="preserve"> №23/10, 1000 штук, до 50 листов</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Тип и размер скоб: 23/10.; Максимальное количество сшиваемых листов: 70.; Вид покрытия: цинковое.; Материал скоб: сталь.; Количество скоб в пачке: 1000 шт.; Цвет: серебристый.; Упаковка: картонная коробка.</w:t>
            </w:r>
          </w:p>
        </w:tc>
      </w:tr>
      <w:tr w:rsidR="009513DC" w:rsidRPr="00DE0476" w:rsidTr="00855523">
        <w:trPr>
          <w:trHeight w:val="6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125</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Скоросшиватель пластиковый А4, 100/120 мкм, желтый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Формат А4.; Цвет - желтый.; Толщина пластика - 0,12 мм.; Фиксирует до 100 листов.</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126</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Скоросшиватель пластиковый А4, 100/120 мкм, зеленый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Формат А4.; Цвет - зеленый.; Толщина пластика - 0,12 мм.; Фиксирует до 100 листов.</w:t>
            </w:r>
          </w:p>
        </w:tc>
      </w:tr>
      <w:tr w:rsidR="009513DC" w:rsidRPr="00DE0476" w:rsidTr="00855523">
        <w:trPr>
          <w:trHeight w:val="131"/>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127</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Скоросшиватель пластиковый А4, 130/180 мкм, красный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Формат А4.; Цвет - красный.; Толщина пластика - 0,18 мм.; Фиксирует до 100 листов.</w:t>
            </w:r>
          </w:p>
        </w:tc>
      </w:tr>
      <w:tr w:rsidR="009513DC" w:rsidRPr="00DE0476" w:rsidTr="00855523">
        <w:trPr>
          <w:trHeight w:val="128"/>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128</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Скоросшиватель пластиковый А4, 130/180 мкм, синий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Формат А4.; Цвет - синий.; Толщина пластика - 0,18 мм.; Фиксирует до 100 листов.</w:t>
            </w:r>
          </w:p>
        </w:tc>
      </w:tr>
      <w:tr w:rsidR="009513DC" w:rsidRPr="00DE0476" w:rsidTr="00855523">
        <w:trPr>
          <w:trHeight w:val="279"/>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129</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Скоросшиватель пластиковый с перфорацией А4, 140/180 мкм, синий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Формат А4 (22х31 см).; Цвет - синий.; Толщина пластика - 0,18 мм.; Фиксирует до 100 листов.; Подшивается в папки с любым механизмом.</w:t>
            </w:r>
          </w:p>
        </w:tc>
      </w:tr>
      <w:tr w:rsidR="009513DC" w:rsidRPr="00DE0476" w:rsidTr="00855523">
        <w:trPr>
          <w:trHeight w:val="18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130</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Скрепки 25 мм, зеленые, 100 шт., в картонной коробке</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Длина: 25 мм.; Количество в упаковке: 100 шт.; Покрытие: пластик.; Форма скрепки: овальная.; Цвет: зеленый.; Упаковка: картонная коробка.</w:t>
            </w:r>
          </w:p>
        </w:tc>
      </w:tr>
      <w:tr w:rsidR="009513DC" w:rsidRPr="00DE0476" w:rsidTr="00855523">
        <w:trPr>
          <w:trHeight w:val="19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131</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Скрепки 25 мм, красные, 100 шт., в </w:t>
            </w:r>
            <w:r w:rsidRPr="00DE0476">
              <w:rPr>
                <w:color w:val="000000"/>
                <w:sz w:val="20"/>
                <w:szCs w:val="20"/>
              </w:rPr>
              <w:lastRenderedPageBreak/>
              <w:t>картонной коробке</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lastRenderedPageBreak/>
              <w:t>Длина: 25 мм.; Количество в упаковке: 100 шт.; Покрытие: пластик.; Форма скрепки: овальная.; Цвет: красный.; Упаковка: картонная коробка.</w:t>
            </w:r>
          </w:p>
        </w:tc>
      </w:tr>
      <w:tr w:rsidR="009513DC" w:rsidRPr="00DE0476" w:rsidTr="004F153D">
        <w:trPr>
          <w:trHeight w:val="83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lastRenderedPageBreak/>
              <w:t>132</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Скрепки 28 мм, золотистые, 100 шт., в картонной коробке</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Длина: 28 мм.; Количество в упаковке: 100 шт.; Покрытие: золотистое напыление.; Форма скрепки: овальная.; Цвет: золотистый.; Упаковка: картонная коробка.</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133</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Скрепки 28 мм, никелированные, 100 шт., в картонной коробке, </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Длина: 28 мм.; Количество в упаковке: 100 шт.; Покрытие: никель.; Форма скрепки: овальная.; Цвет: серебристый.; Упаковка: картонная коробка.</w:t>
            </w:r>
          </w:p>
        </w:tc>
      </w:tr>
      <w:tr w:rsidR="009513DC" w:rsidRPr="00DE0476" w:rsidTr="004F153D">
        <w:trPr>
          <w:trHeight w:val="799"/>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134</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Скрепки 28 мм, цветные, 100 шт., в картонной коробке, </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Длина: 28 мм.; Количество в упаковке: 100 шт.; Покрытие: пластик.; Форма скрепки: овальная.; Цвет: ассорти.; Упаковка: картонная коробка.</w:t>
            </w:r>
          </w:p>
        </w:tc>
      </w:tr>
      <w:tr w:rsidR="009513DC" w:rsidRPr="00DE0476" w:rsidTr="00855523">
        <w:trPr>
          <w:trHeight w:val="6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135</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Скрепки 50 мм, оцинкованные, 100 штук, в картонной коробке</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Длина: 50 мм.; Количество в упаковке: 100 шт.; Покрытие: цинк.; Форма скрепки: овальная.; Цвет: серебристый.; Упаковка: картонная коробка.</w:t>
            </w:r>
          </w:p>
        </w:tc>
      </w:tr>
      <w:tr w:rsidR="009513DC" w:rsidRPr="00DE0476" w:rsidTr="00B6080F">
        <w:trPr>
          <w:trHeight w:val="914"/>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136</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Скрепки 50 мм, оцинкованные, гофрированные, 50 шт., в картонной коробке, </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Длина: 50 мм.; Количество в упаковке: 50 шт.; Покрытие: цинк.; Форма скрепки: овальная.; Гофрированные: да.; Цвет: серебристый.; Упаковка: картонная коробка.</w:t>
            </w:r>
          </w:p>
        </w:tc>
      </w:tr>
      <w:tr w:rsidR="009513DC" w:rsidRPr="00DE0476" w:rsidTr="00B6080F">
        <w:trPr>
          <w:trHeight w:val="97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137</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Скрепочница</w:t>
            </w:r>
            <w:proofErr w:type="spellEnd"/>
            <w:r w:rsidRPr="00DE0476">
              <w:rPr>
                <w:color w:val="000000"/>
                <w:sz w:val="20"/>
                <w:szCs w:val="20"/>
              </w:rPr>
              <w:t xml:space="preserve"> магнитная с 30 скрепками, прозрачный корпус, красная крышка</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Снабжена магнитом.; Укомплектована 30 никелированными скрепками.; Прозрачный корпус.; Материал - пластик.</w:t>
            </w:r>
          </w:p>
        </w:tc>
      </w:tr>
      <w:tr w:rsidR="009513DC" w:rsidRPr="00DE0476" w:rsidTr="00B6080F">
        <w:trPr>
          <w:trHeight w:val="1072"/>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138</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Скрепочница</w:t>
            </w:r>
            <w:proofErr w:type="spellEnd"/>
            <w:r w:rsidRPr="00DE0476">
              <w:rPr>
                <w:color w:val="000000"/>
                <w:sz w:val="20"/>
                <w:szCs w:val="20"/>
              </w:rPr>
              <w:t xml:space="preserve"> магнитная с 30 скрепками, стильный корпус, красно-черная</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Снабжена магнитом.; Укомплектована 30 никелированными скрепками 28 мм.; Материал - пластик.; Цвет - комбинация красного и черного.</w:t>
            </w:r>
          </w:p>
        </w:tc>
      </w:tr>
      <w:tr w:rsidR="009513DC" w:rsidRPr="00DE0476" w:rsidTr="001B1E5A">
        <w:trPr>
          <w:trHeight w:val="129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139</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Степлер</w:t>
            </w:r>
            <w:proofErr w:type="spellEnd"/>
            <w:r w:rsidRPr="00DE0476">
              <w:rPr>
                <w:color w:val="000000"/>
                <w:sz w:val="20"/>
                <w:szCs w:val="20"/>
              </w:rPr>
              <w:t xml:space="preserve">  №24/6, 26/6, до 20 листов, пластиковый корпус, металлический механизм, розовый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Максимальное количество скрепляемых листов: 20.; Подходящие скобы: № 24/6, 26/6.; Глубина закладки бумаги: 58 мм.; Виды сшивания </w:t>
            </w:r>
            <w:proofErr w:type="spellStart"/>
            <w:r w:rsidRPr="00DE0476">
              <w:rPr>
                <w:color w:val="000000"/>
                <w:sz w:val="20"/>
                <w:szCs w:val="20"/>
              </w:rPr>
              <w:t>степлером</w:t>
            </w:r>
            <w:proofErr w:type="spellEnd"/>
            <w:r w:rsidRPr="00DE0476">
              <w:rPr>
                <w:color w:val="000000"/>
                <w:sz w:val="20"/>
                <w:szCs w:val="20"/>
              </w:rPr>
              <w:t>: закрытый, открытый, прямой.; Основной цвет корпуса: розовый.; Дополнительный цвет корпуса: белый.; Высота корпуса: 53 мм.; Длина корпуса: 134 мм.; Ширина корпуса: 32 мм.; Упаковка: картонная коробка.</w:t>
            </w:r>
          </w:p>
        </w:tc>
      </w:tr>
      <w:tr w:rsidR="009513DC" w:rsidRPr="00DE0476" w:rsidTr="001B1E5A">
        <w:trPr>
          <w:trHeight w:val="129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140</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Степлер</w:t>
            </w:r>
            <w:proofErr w:type="spellEnd"/>
            <w:r w:rsidRPr="00DE0476">
              <w:rPr>
                <w:color w:val="000000"/>
                <w:sz w:val="20"/>
                <w:szCs w:val="20"/>
              </w:rPr>
              <w:t xml:space="preserve"> №10, до 12 листов, металлический механизм, встроенный </w:t>
            </w:r>
            <w:proofErr w:type="spellStart"/>
            <w:r w:rsidRPr="00DE0476">
              <w:rPr>
                <w:color w:val="000000"/>
                <w:sz w:val="20"/>
                <w:szCs w:val="20"/>
              </w:rPr>
              <w:t>антистеплер</w:t>
            </w:r>
            <w:proofErr w:type="spellEnd"/>
            <w:r w:rsidRPr="00DE0476">
              <w:rPr>
                <w:color w:val="000000"/>
                <w:sz w:val="20"/>
                <w:szCs w:val="20"/>
              </w:rPr>
              <w:t>, черный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Максимальное количество скрепляемых листов: 12.; Подходящие скобы: № 10.; Глубина закладки бумаги: 47 мм.; Наличие </w:t>
            </w:r>
            <w:proofErr w:type="spellStart"/>
            <w:r w:rsidRPr="00DE0476">
              <w:rPr>
                <w:color w:val="000000"/>
                <w:sz w:val="20"/>
                <w:szCs w:val="20"/>
              </w:rPr>
              <w:t>антистеплера</w:t>
            </w:r>
            <w:proofErr w:type="spellEnd"/>
            <w:r w:rsidRPr="00DE0476">
              <w:rPr>
                <w:color w:val="000000"/>
                <w:sz w:val="20"/>
                <w:szCs w:val="20"/>
              </w:rPr>
              <w:t xml:space="preserve">: да.; Виды сшивания </w:t>
            </w:r>
            <w:proofErr w:type="spellStart"/>
            <w:r w:rsidRPr="00DE0476">
              <w:rPr>
                <w:color w:val="000000"/>
                <w:sz w:val="20"/>
                <w:szCs w:val="20"/>
              </w:rPr>
              <w:t>степлером</w:t>
            </w:r>
            <w:proofErr w:type="spellEnd"/>
            <w:r w:rsidRPr="00DE0476">
              <w:rPr>
                <w:color w:val="000000"/>
                <w:sz w:val="20"/>
                <w:szCs w:val="20"/>
              </w:rPr>
              <w:t>: закрытый, прямой.; Основной цвет корпуса: черный.; Дополнительный цвет корпуса: серый.; Высота корпуса: 40 мм.; Длина корпуса: 90 мм.; Ширина корпуса: 20 мм.; Упаковка: картонная коробка.</w:t>
            </w:r>
          </w:p>
        </w:tc>
      </w:tr>
      <w:tr w:rsidR="009513DC" w:rsidRPr="00DE0476" w:rsidTr="001B1E5A">
        <w:trPr>
          <w:trHeight w:val="78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141</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Степлер</w:t>
            </w:r>
            <w:proofErr w:type="spellEnd"/>
            <w:r w:rsidRPr="00DE0476">
              <w:rPr>
                <w:color w:val="000000"/>
                <w:sz w:val="20"/>
                <w:szCs w:val="20"/>
              </w:rPr>
              <w:t xml:space="preserve"> №24/6, 26/6, до 20 листов, пластиковый корпус, металлический механизм, тёмно-зелёный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Максимальное количество скрепляемых листов: 20.; Подходящие скобы: № 24/6, 26/6.; Глубина закладки бумаги: 58 мм.; Виды сшивания </w:t>
            </w:r>
            <w:proofErr w:type="spellStart"/>
            <w:r w:rsidRPr="00DE0476">
              <w:rPr>
                <w:color w:val="000000"/>
                <w:sz w:val="20"/>
                <w:szCs w:val="20"/>
              </w:rPr>
              <w:t>степлером</w:t>
            </w:r>
            <w:proofErr w:type="spellEnd"/>
            <w:r w:rsidRPr="00DE0476">
              <w:rPr>
                <w:color w:val="000000"/>
                <w:sz w:val="20"/>
                <w:szCs w:val="20"/>
              </w:rPr>
              <w:t>: закрытый, открытый, прямой.; Основной цвет корпуса: тёмно-зелёный.; Дополнительный цвет корпуса: белый.; Высота корпуса: 53 мм.; Длина корпуса: 134 мм.; Ширина корпуса: 32 мм.; Упаковка: картонная коробка.</w:t>
            </w:r>
          </w:p>
        </w:tc>
      </w:tr>
      <w:tr w:rsidR="009513DC" w:rsidRPr="00DE0476" w:rsidTr="001B1E5A">
        <w:trPr>
          <w:trHeight w:val="78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142</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Степлер</w:t>
            </w:r>
            <w:proofErr w:type="spellEnd"/>
            <w:r w:rsidRPr="00DE0476">
              <w:rPr>
                <w:color w:val="000000"/>
                <w:sz w:val="20"/>
                <w:szCs w:val="20"/>
              </w:rPr>
              <w:t xml:space="preserve"> №24/6, до 25 листов, пластиковый корпус, металлический механизм, черный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Максимальное количество скрепляемых листов: 25.; Подходящие скобы: № 24/6, 26/6.; Глубина закладки бумаги: 65 мм.; Виды сшивания </w:t>
            </w:r>
            <w:proofErr w:type="spellStart"/>
            <w:r w:rsidRPr="00DE0476">
              <w:rPr>
                <w:color w:val="000000"/>
                <w:sz w:val="20"/>
                <w:szCs w:val="20"/>
              </w:rPr>
              <w:t>степлером</w:t>
            </w:r>
            <w:proofErr w:type="spellEnd"/>
            <w:r w:rsidRPr="00DE0476">
              <w:rPr>
                <w:color w:val="000000"/>
                <w:sz w:val="20"/>
                <w:szCs w:val="20"/>
              </w:rPr>
              <w:t>: закрытый, открытый, прямой.; Основной цвет корпуса: черный.; Дополнительный цвет корпуса: серый.; Высота корпуса: 65 мм.; Длина корпуса: 140 мм.; Ширина корпуса: 40 мм.; Упаковка: картонная коробка.</w:t>
            </w:r>
          </w:p>
        </w:tc>
      </w:tr>
      <w:tr w:rsidR="009513DC" w:rsidRPr="00DE0476" w:rsidTr="009A710B">
        <w:trPr>
          <w:trHeight w:val="98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143</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Стержень-роллер 111 мм, игольчатый узел 0,5 мм, линия 0,25 мм, черный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Цвет чернил: черный.; Длина стержня: 111 мм.; Диаметр пишущего узла: 0.5 мм.; Толщина линии письма: 0.25 мм.; Тип наконечника: игольчатый.; Материал корпуса: пластик.; Количество в комплекте: 1.; Упаковка: картонная коробка.</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144</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Стержень-роллер, 111 мм, игольчатый узел 0,5 мм, линия 0,25 мм, синий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Цвет чернил: синий.; Длина стержня: 111 мм.; Диаметр пишущего узла: 0.5 мм.; Толщина линии письма: 0.25 мм.; Тип наконечника: игольчатый.; Материал корпуса: пластик.; Количество в комплекте: 1.; Упаковка: картонная коробка.</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lastRenderedPageBreak/>
              <w:t>145</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Текстмаркер</w:t>
            </w:r>
            <w:proofErr w:type="spellEnd"/>
            <w:r w:rsidRPr="00DE0476">
              <w:rPr>
                <w:color w:val="000000"/>
                <w:sz w:val="20"/>
                <w:szCs w:val="20"/>
              </w:rPr>
              <w:t xml:space="preserve"> классический, скошенный наконечник 1-5 мм, лимонный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Цвет чернил: желтый .; Спецэффект цвета чернил: неоновый.; Основа чернил: водная.; Форма наконечника: скошенный.; Мин. толщина линии письма: 1 мм.; Макс. толщина линии письма: 5 мм.; Повышенная светостойкость: да.; Форма корпуса: плоская.; Диаметр корпуса: 26 мм.; Наличие клипа: да.; Упаковка: картонная коробка.</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146</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Текстмаркер</w:t>
            </w:r>
            <w:proofErr w:type="spellEnd"/>
            <w:r w:rsidRPr="00DE0476">
              <w:rPr>
                <w:color w:val="000000"/>
                <w:sz w:val="20"/>
                <w:szCs w:val="20"/>
              </w:rPr>
              <w:t xml:space="preserve"> классический, скошенный наконечник 1-5 мм, оранжевый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Цвет чернил: оранжевый.; Спецэффект цвета чернил: неоновый.; Основа чернил: водная.; Форма наконечника: скошенный.; Мин. толщина линии письма: 1 мм.; Макс. толщина линии письма: 5 мм.; Повышенная светостойкость: да.; Форма корпуса: плоская.; Диаметр корпуса: 25 мм.; Наличие клипа: да.; Упаковка: картонная коробка.</w:t>
            </w:r>
          </w:p>
        </w:tc>
      </w:tr>
      <w:tr w:rsidR="009513DC" w:rsidRPr="00DE0476" w:rsidTr="00855523">
        <w:trPr>
          <w:trHeight w:val="6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147</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Текстмаркер</w:t>
            </w:r>
            <w:proofErr w:type="spellEnd"/>
            <w:r w:rsidRPr="00DE0476">
              <w:rPr>
                <w:color w:val="000000"/>
                <w:sz w:val="20"/>
                <w:szCs w:val="20"/>
              </w:rPr>
              <w:t xml:space="preserve"> классический, скошенный наконечник 1-5 мм, розовый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Цвет чернил: розовый.; Спецэффект цвета чернил: неоновый.; Основа чернил: водная.; Форма наконечника: скошенный.; Мин. толщина линии письма: 1 мм.; Макс. толщина линии письма: 5 мм.; Повышенная светостойкость: да.; Форма корпуса: плоская.; Диаметр корпуса: 25 мм.; Наличие клипа: да.; Упаковка: картонная коробка.</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148</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Текстмаркер</w:t>
            </w:r>
            <w:proofErr w:type="spellEnd"/>
            <w:r w:rsidRPr="00DE0476">
              <w:rPr>
                <w:color w:val="000000"/>
                <w:sz w:val="20"/>
                <w:szCs w:val="20"/>
              </w:rPr>
              <w:t xml:space="preserve"> круглый корпус, скошенный наконечник 1-3 мм, лимонный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Цвет чернил: желтый .; Спецэффект цвета чернил: неоновый.; Основа чернил: водная.; Форма наконечника: скошенный.; Мин. толщина линии письма: 1 мм.; Макс. толщина линии письма: 3 мм.; Повышенная светостойкость: да.; Форма корпуса: круглая.; Диаметр корпуса: 14 мм.; Эргономичная зона захвата: да.; Наличие клипа: да.; Упаковка: картонная коробка.</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149</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Текстмаркеры</w:t>
            </w:r>
            <w:proofErr w:type="spellEnd"/>
            <w:r w:rsidRPr="00DE0476">
              <w:rPr>
                <w:color w:val="000000"/>
                <w:sz w:val="20"/>
                <w:szCs w:val="20"/>
              </w:rPr>
              <w:t xml:space="preserve"> набор 3 шт., классический, скошенный 1-5 мм (лимонный, зеленый, розовый)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Цвет чернил: желтый , зеленый, розовый.; Основа чернил: водная.; Форма наконечника: скошенный.; Мин. толщина линии письма: 1 мм.; Макс. толщина линии письма: 5 мм.; Повышенная светостойкость: да.; Форма корпуса: плоская.; Диаметр корпуса: 24 мм.; Наличие клипа: да.; Упаковка: ПВХ чехол с подвесом.</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150</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Текстмаркеры</w:t>
            </w:r>
            <w:proofErr w:type="spellEnd"/>
            <w:r w:rsidRPr="00DE0476">
              <w:rPr>
                <w:color w:val="000000"/>
                <w:sz w:val="20"/>
                <w:szCs w:val="20"/>
              </w:rPr>
              <w:t xml:space="preserve"> набор 4 шт., классический, скошенный 1-5 мм (лимон., голуб., </w:t>
            </w:r>
            <w:proofErr w:type="spellStart"/>
            <w:r w:rsidRPr="00DE0476">
              <w:rPr>
                <w:color w:val="000000"/>
                <w:sz w:val="20"/>
                <w:szCs w:val="20"/>
              </w:rPr>
              <w:t>зел</w:t>
            </w:r>
            <w:proofErr w:type="spellEnd"/>
            <w:r w:rsidRPr="00DE0476">
              <w:rPr>
                <w:color w:val="000000"/>
                <w:sz w:val="20"/>
                <w:szCs w:val="20"/>
              </w:rPr>
              <w:t>., розов.)</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Цвет чернил: голубой, желтый , зеленый, розовый.; Спецэффект цвета чернил: неоновый.; Основа чернил: водная.; Форма наконечника: скошенный.; Мин. толщина линии письма: 1 мм.; Макс. толщина линии письма: 5 мм.; Повышенная светостойкость: да.; Форма корпуса: плоская.; Диаметр корпуса: 24 мм.; Наличие клипа: да.; Упаковка: ПВХ чехол с подвесом.</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151</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proofErr w:type="spellStart"/>
            <w:r w:rsidRPr="00DE0476">
              <w:rPr>
                <w:color w:val="000000"/>
                <w:sz w:val="20"/>
                <w:szCs w:val="20"/>
              </w:rPr>
              <w:t>Текстмаркеры</w:t>
            </w:r>
            <w:proofErr w:type="spellEnd"/>
            <w:r w:rsidRPr="00DE0476">
              <w:rPr>
                <w:color w:val="000000"/>
                <w:sz w:val="20"/>
                <w:szCs w:val="20"/>
              </w:rPr>
              <w:t xml:space="preserve"> набор 4 шт., тонкий, скошенный 1-3 мм (зеленый, лимонный, розовый, </w:t>
            </w:r>
            <w:proofErr w:type="spellStart"/>
            <w:r w:rsidRPr="00DE0476">
              <w:rPr>
                <w:color w:val="000000"/>
                <w:sz w:val="20"/>
                <w:szCs w:val="20"/>
              </w:rPr>
              <w:t>оранж</w:t>
            </w:r>
            <w:proofErr w:type="spellEnd"/>
            <w:r w:rsidRPr="00DE0476">
              <w:rPr>
                <w:color w:val="000000"/>
                <w:sz w:val="20"/>
                <w:szCs w:val="20"/>
              </w:rPr>
              <w:t>)</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Цвет чернил: желтый , зеленый, оранжевый, розовый.; Спецэффект цвета чернил: неоновый.; Основа чернил: водная.; Форма наконечника: скошенный.; Мин. толщина линии письма: 1 мм.; Макс. толщина линии письма: 3 мм.; Повышенная светостойкость: да.; Форма корпуса: круглая.; Диаметр корпуса: 11 мм.; Эргономичная зона захвата: да.; Наличие клипа: да.; Упаковка: ПВХ чехол с подвесом.</w:t>
            </w:r>
          </w:p>
        </w:tc>
      </w:tr>
      <w:tr w:rsidR="009513DC" w:rsidRPr="00DE0476" w:rsidTr="001B1E5A">
        <w:trPr>
          <w:trHeight w:val="78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152</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Точилка металлическая клиновидная</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Количество в наборе: 1 шт.; Материал корпуса: металл.; Форма корпуса: клиновидная.; Количество отверстий: 1.; Цвет: серебристый.; Высота: 1 мм.; Ширина: 1.4 мм.; Глубина: 2 мм.; Упаковка : картонная коробка.</w:t>
            </w:r>
          </w:p>
        </w:tc>
      </w:tr>
      <w:tr w:rsidR="009513DC" w:rsidRPr="00DE0476" w:rsidTr="001B1E5A">
        <w:trPr>
          <w:trHeight w:val="78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153</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Точилка с большим контейнером, прямоугольная, 2 отверстия, дисплей, ассорти (черная, синяя)</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Количество в наборе: 1 шт.; Материал корпуса: пластик.; Форма корпуса: прямоугольная.; Количество отверстий: 2.; Контейнер для стружки: да.; Специальная  заточка утолщенных карандашей: да.; Подходит для левшей: да.; Эргономичный корпус: да.; Цвет: ассорти.; Высота: 59.3 мм.; Ширина: 38 мм.; Глубина: 38 мм.; Упаковка : дисплей.</w:t>
            </w:r>
          </w:p>
        </w:tc>
      </w:tr>
      <w:tr w:rsidR="009513DC" w:rsidRPr="00DE0476" w:rsidTr="001B1E5A">
        <w:trPr>
          <w:trHeight w:val="78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154</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Фломастеры 6 цветов, вентилируемый колпачок, картонная упаковка, увеличенный срок службы</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Количество цветов: 6.; Форма корпуса: круглая.; Тип чернил: легкосмываемые.; Ширина линии письма: 1 мм.; Пишущий узел: 1.8 мм.; Длина письма: 500 м.; Длина корпуса: 135 мм.; Диаметр корпуса: 8.8 мм.; Вентилируемый колпачок: да.; Упаковка: картонная коробка с </w:t>
            </w:r>
            <w:proofErr w:type="spellStart"/>
            <w:r w:rsidRPr="00DE0476">
              <w:rPr>
                <w:color w:val="000000"/>
                <w:sz w:val="20"/>
                <w:szCs w:val="20"/>
              </w:rPr>
              <w:t>европодвесом</w:t>
            </w:r>
            <w:proofErr w:type="spellEnd"/>
            <w:r w:rsidRPr="00DE0476">
              <w:rPr>
                <w:color w:val="000000"/>
                <w:sz w:val="20"/>
                <w:szCs w:val="20"/>
              </w:rPr>
              <w:t>.</w:t>
            </w:r>
          </w:p>
        </w:tc>
      </w:tr>
      <w:tr w:rsidR="009513DC" w:rsidRPr="00DE0476" w:rsidTr="001B1E5A">
        <w:trPr>
          <w:trHeight w:val="78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155</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Часы настенные , круг, белые, черная рамка, 29х29х3,5 см</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Форма корпуса: круг.; Материал корпуса: пластик.; Цифры: арабские.; Плавный ход стрелки: да.; Цвет корпуса: черный.; Цвет циферблата: белый.; Ширина: 29 см.; Высота: 29 см.; Толщина: 3.5 см.; Тип элемента питания: AA.</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156</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Чистящие салфетки антибактериальные, в тубе 100 шт., влажные, для любых поверхностей</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Антибактериальный и антистатический эффект.; В тубе - 100 штук.; Материал - нетканый материал (55% вискоза, 45% полипропилен).; Размер - 15х13 см.</w:t>
            </w:r>
          </w:p>
        </w:tc>
      </w:tr>
      <w:tr w:rsidR="009513DC" w:rsidRPr="00DE0476" w:rsidTr="001B1E5A">
        <w:trPr>
          <w:trHeight w:val="78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lastRenderedPageBreak/>
              <w:t>157</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Шило канцелярское для сшивания документов, С КРЮЧКОМ, диаметр 2 мм, </w:t>
            </w:r>
            <w:proofErr w:type="spellStart"/>
            <w:r w:rsidRPr="00DE0476">
              <w:rPr>
                <w:color w:val="000000"/>
                <w:sz w:val="20"/>
                <w:szCs w:val="20"/>
              </w:rPr>
              <w:t>европодвес</w:t>
            </w:r>
            <w:proofErr w:type="spellEnd"/>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Обеспечивает прокалывание 30 и более листов бумаги одновременно.; Длина острия - 4 см.; Диаметр острия - 2 мм.; С крючком.; Удобная пластиковая ручка.; Компактные размеры.; Упаковка с </w:t>
            </w:r>
            <w:proofErr w:type="spellStart"/>
            <w:r w:rsidRPr="00DE0476">
              <w:rPr>
                <w:color w:val="000000"/>
                <w:sz w:val="20"/>
                <w:szCs w:val="20"/>
              </w:rPr>
              <w:t>европодвесом</w:t>
            </w:r>
            <w:proofErr w:type="spellEnd"/>
            <w:r w:rsidRPr="00DE0476">
              <w:rPr>
                <w:color w:val="000000"/>
                <w:sz w:val="20"/>
                <w:szCs w:val="20"/>
              </w:rPr>
              <w:t>.</w:t>
            </w:r>
          </w:p>
        </w:tc>
      </w:tr>
      <w:tr w:rsidR="009513DC" w:rsidRPr="00DE0476" w:rsidTr="001B1E5A">
        <w:trPr>
          <w:trHeight w:val="78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158</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Шило канцелярское, длина острия 70 мм, особо прочное, блистер с подвесом</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Обеспечивает прокалывание не менее 30 листов бумаги одновременно.; Длина острия - 70 мм.; Диаметр острия - 3 мм.; Удобная пластиковая ручка.; Упаковка с </w:t>
            </w:r>
            <w:proofErr w:type="spellStart"/>
            <w:r w:rsidRPr="00DE0476">
              <w:rPr>
                <w:color w:val="000000"/>
                <w:sz w:val="20"/>
                <w:szCs w:val="20"/>
              </w:rPr>
              <w:t>европодвесом</w:t>
            </w:r>
            <w:proofErr w:type="spellEnd"/>
            <w:r w:rsidRPr="00DE0476">
              <w:rPr>
                <w:color w:val="000000"/>
                <w:sz w:val="20"/>
                <w:szCs w:val="20"/>
              </w:rPr>
              <w:t>.</w:t>
            </w:r>
          </w:p>
        </w:tc>
      </w:tr>
      <w:tr w:rsidR="009513DC" w:rsidRPr="00DE0476" w:rsidTr="001B1E5A">
        <w:trPr>
          <w:trHeight w:val="78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159</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Штамп </w:t>
            </w:r>
            <w:proofErr w:type="spellStart"/>
            <w:r w:rsidRPr="00DE0476">
              <w:rPr>
                <w:color w:val="000000"/>
                <w:sz w:val="20"/>
                <w:szCs w:val="20"/>
              </w:rPr>
              <w:t>самонаборный</w:t>
            </w:r>
            <w:proofErr w:type="spellEnd"/>
            <w:r w:rsidRPr="00DE0476">
              <w:rPr>
                <w:color w:val="000000"/>
                <w:sz w:val="20"/>
                <w:szCs w:val="20"/>
              </w:rPr>
              <w:t>, 3-строчный, оттиск 38х14 мм, синий, без рамки,  4911 P2, корпус синий, касса</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 xml:space="preserve">Максимальное количество строк: 3.; Длина оттиска: 38 мм.; Ширина оттиска: 14 мм.; Максимальный размер шрифта кассы: 3.1 мм.; Минимальный размер шрифта кассы: 2.2 мм.; Максимальный количество строчных букв в строке: 22 шт.; Максимальный количество прописных букв в строке: 15 шт.; Материал: пластик.; В комплекте: касса шрифта, пинцет, сменная подушка.; Цвет оттиска: синий.; Цвет корпуса: синий.; Тип упаковки: блистер с </w:t>
            </w:r>
            <w:proofErr w:type="spellStart"/>
            <w:r w:rsidRPr="00DE0476">
              <w:rPr>
                <w:color w:val="000000"/>
                <w:sz w:val="20"/>
                <w:szCs w:val="20"/>
              </w:rPr>
              <w:t>европодвесом</w:t>
            </w:r>
            <w:proofErr w:type="spellEnd"/>
            <w:r w:rsidRPr="00DE0476">
              <w:rPr>
                <w:color w:val="000000"/>
                <w:sz w:val="20"/>
                <w:szCs w:val="20"/>
              </w:rPr>
              <w:t>.</w:t>
            </w:r>
          </w:p>
        </w:tc>
      </w:tr>
      <w:tr w:rsidR="009513DC" w:rsidRPr="00DE0476" w:rsidTr="001B1E5A">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513DC" w:rsidRPr="00DE0476" w:rsidRDefault="009513DC" w:rsidP="009513DC">
            <w:pPr>
              <w:jc w:val="center"/>
              <w:rPr>
                <w:color w:val="000000"/>
                <w:sz w:val="20"/>
                <w:szCs w:val="20"/>
              </w:rPr>
            </w:pPr>
            <w:r w:rsidRPr="00DE0476">
              <w:rPr>
                <w:color w:val="000000"/>
                <w:sz w:val="20"/>
                <w:szCs w:val="20"/>
              </w:rPr>
              <w:t>160</w:t>
            </w:r>
          </w:p>
        </w:tc>
        <w:tc>
          <w:tcPr>
            <w:tcW w:w="21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Этикетка самоклеящаяся А4, 1 этикетка 210х297 мм, белая 70 г/м2, 50 л</w:t>
            </w:r>
            <w:r w:rsidR="00F378F9" w:rsidRPr="00DE0476">
              <w:rPr>
                <w:color w:val="000000"/>
                <w:sz w:val="20"/>
                <w:szCs w:val="20"/>
              </w:rPr>
              <w:t>.</w:t>
            </w:r>
          </w:p>
        </w:tc>
        <w:tc>
          <w:tcPr>
            <w:tcW w:w="6840" w:type="dxa"/>
            <w:tcBorders>
              <w:top w:val="nil"/>
              <w:left w:val="nil"/>
              <w:bottom w:val="single" w:sz="8" w:space="0" w:color="auto"/>
              <w:right w:val="single" w:sz="8" w:space="0" w:color="auto"/>
            </w:tcBorders>
            <w:shd w:val="clear" w:color="auto" w:fill="auto"/>
            <w:vAlign w:val="center"/>
            <w:hideMark/>
          </w:tcPr>
          <w:p w:rsidR="009513DC" w:rsidRPr="00DE0476" w:rsidRDefault="009513DC" w:rsidP="009513DC">
            <w:pPr>
              <w:rPr>
                <w:color w:val="000000"/>
                <w:sz w:val="20"/>
                <w:szCs w:val="20"/>
              </w:rPr>
            </w:pPr>
            <w:r w:rsidRPr="00DE0476">
              <w:rPr>
                <w:color w:val="000000"/>
                <w:sz w:val="20"/>
                <w:szCs w:val="20"/>
              </w:rPr>
              <w:t>Назначение: универсальное.; Длина этикетки: 297 мм.; Ширина этикетки: 210 мм.; Форма: прямоугольная.; Количество этикеток на листе: 1 шт.; Количество листов в упаковке: 50 шт.; Технология печати: для лазерной печати, для струйной печати.; Плотность: 70 г/м2.; Тип поверхности: матовая.; Цвет этикетки: белый.; Спецэффект цвета: нет.; Шаблон для скачивания: да.</w:t>
            </w:r>
          </w:p>
        </w:tc>
      </w:tr>
    </w:tbl>
    <w:p w:rsidR="00B6080F" w:rsidRPr="00DE0476" w:rsidRDefault="00B6080F">
      <w:pPr>
        <w:rPr>
          <w:sz w:val="28"/>
          <w:szCs w:val="28"/>
        </w:rPr>
      </w:pPr>
    </w:p>
    <w:p w:rsidR="00B6080F" w:rsidRPr="00DE0476" w:rsidRDefault="00B6080F">
      <w:pPr>
        <w:rPr>
          <w:sz w:val="28"/>
          <w:szCs w:val="28"/>
        </w:rPr>
      </w:pPr>
      <w:r w:rsidRPr="00DE0476">
        <w:rPr>
          <w:sz w:val="28"/>
          <w:szCs w:val="28"/>
        </w:rPr>
        <w:br w:type="page"/>
      </w:r>
    </w:p>
    <w:tbl>
      <w:tblPr>
        <w:tblW w:w="0" w:type="auto"/>
        <w:tblLook w:val="0000" w:firstRow="0" w:lastRow="0" w:firstColumn="0" w:lastColumn="0" w:noHBand="0" w:noVBand="0"/>
      </w:tblPr>
      <w:tblGrid>
        <w:gridCol w:w="4785"/>
        <w:gridCol w:w="4785"/>
      </w:tblGrid>
      <w:tr w:rsidR="00195D8A" w:rsidRPr="005C306C" w:rsidTr="0015312F">
        <w:tc>
          <w:tcPr>
            <w:tcW w:w="4785" w:type="dxa"/>
          </w:tcPr>
          <w:p w:rsidR="00195D8A" w:rsidRPr="005C306C" w:rsidRDefault="00195D8A" w:rsidP="0015312F">
            <w:pPr>
              <w:pStyle w:val="2"/>
              <w:suppressAutoHyphens/>
              <w:spacing w:before="0" w:after="0"/>
              <w:jc w:val="center"/>
              <w:rPr>
                <w:rFonts w:ascii="Times New Roman" w:eastAsia="MS Mincho" w:hAnsi="Times New Roman"/>
                <w:i w:val="0"/>
                <w:iCs w:val="0"/>
              </w:rPr>
            </w:pPr>
            <w:bookmarkStart w:id="3" w:name="_Toc34648368"/>
          </w:p>
        </w:tc>
        <w:tc>
          <w:tcPr>
            <w:tcW w:w="4785" w:type="dxa"/>
          </w:tcPr>
          <w:p w:rsidR="00195D8A" w:rsidRPr="005C306C" w:rsidRDefault="00195D8A" w:rsidP="0015312F">
            <w:pPr>
              <w:pStyle w:val="2"/>
              <w:suppressAutoHyphens/>
              <w:spacing w:before="0" w:after="0"/>
              <w:ind w:left="615"/>
              <w:rPr>
                <w:rFonts w:ascii="Times New Roman" w:hAnsi="Times New Roman"/>
                <w:b w:val="0"/>
                <w:bCs w:val="0"/>
                <w:i w:val="0"/>
                <w:iCs w:val="0"/>
              </w:rPr>
            </w:pPr>
            <w:r w:rsidRPr="005C306C">
              <w:rPr>
                <w:rFonts w:ascii="Times New Roman" w:hAnsi="Times New Roman"/>
                <w:b w:val="0"/>
                <w:bCs w:val="0"/>
                <w:i w:val="0"/>
                <w:iCs w:val="0"/>
              </w:rPr>
              <w:t xml:space="preserve">Приложение № </w:t>
            </w:r>
            <w:r>
              <w:rPr>
                <w:rFonts w:ascii="Times New Roman" w:hAnsi="Times New Roman"/>
                <w:b w:val="0"/>
                <w:bCs w:val="0"/>
                <w:i w:val="0"/>
                <w:iCs w:val="0"/>
              </w:rPr>
              <w:t>3</w:t>
            </w:r>
          </w:p>
          <w:p w:rsidR="00195D8A" w:rsidRPr="005C306C" w:rsidRDefault="00195D8A" w:rsidP="0015312F">
            <w:pPr>
              <w:pStyle w:val="2"/>
              <w:suppressAutoHyphens/>
              <w:spacing w:before="0" w:after="0"/>
              <w:ind w:left="615"/>
              <w:rPr>
                <w:rFonts w:ascii="Times New Roman" w:eastAsia="MS Mincho" w:hAnsi="Times New Roman"/>
                <w:b w:val="0"/>
                <w:bCs w:val="0"/>
                <w:i w:val="0"/>
                <w:iCs w:val="0"/>
                <w:sz w:val="24"/>
              </w:rPr>
            </w:pPr>
            <w:r w:rsidRPr="005C306C">
              <w:rPr>
                <w:rFonts w:ascii="Times New Roman" w:hAnsi="Times New Roman"/>
                <w:b w:val="0"/>
                <w:bCs w:val="0"/>
                <w:i w:val="0"/>
                <w:iCs w:val="0"/>
              </w:rPr>
              <w:t xml:space="preserve">к </w:t>
            </w:r>
            <w:r w:rsidRPr="005B3ECA">
              <w:rPr>
                <w:rFonts w:ascii="Times New Roman" w:hAnsi="Times New Roman"/>
                <w:b w:val="0"/>
                <w:bCs w:val="0"/>
                <w:i w:val="0"/>
                <w:iCs w:val="0"/>
              </w:rPr>
              <w:t>извещению</w:t>
            </w:r>
            <w:r w:rsidRPr="00DF1BFD">
              <w:rPr>
                <w:rFonts w:ascii="Times New Roman" w:hAnsi="Times New Roman"/>
                <w:b w:val="0"/>
                <w:i w:val="0"/>
              </w:rPr>
              <w:t xml:space="preserve"> о проведении запроса котировок</w:t>
            </w:r>
          </w:p>
        </w:tc>
      </w:tr>
    </w:tbl>
    <w:bookmarkEnd w:id="3"/>
    <w:p w:rsidR="00195D8A" w:rsidRPr="005A72AB" w:rsidRDefault="00195D8A" w:rsidP="00195D8A">
      <w:pPr>
        <w:pStyle w:val="a5"/>
        <w:ind w:firstLine="0"/>
        <w:jc w:val="center"/>
        <w:rPr>
          <w:sz w:val="27"/>
          <w:szCs w:val="27"/>
        </w:rPr>
      </w:pPr>
      <w:r w:rsidRPr="00F24C89">
        <w:rPr>
          <w:sz w:val="28"/>
          <w:szCs w:val="28"/>
        </w:rPr>
        <w:t>ПРОЕКТ</w:t>
      </w:r>
      <w:r w:rsidR="00BB4E3F">
        <w:rPr>
          <w:sz w:val="28"/>
          <w:szCs w:val="28"/>
        </w:rPr>
        <w:t xml:space="preserve"> </w:t>
      </w:r>
      <w:r w:rsidRPr="005A72AB">
        <w:rPr>
          <w:sz w:val="27"/>
          <w:szCs w:val="27"/>
        </w:rPr>
        <w:t>Договора</w:t>
      </w:r>
    </w:p>
    <w:p w:rsidR="00195D8A" w:rsidRPr="005A72AB" w:rsidRDefault="00195D8A" w:rsidP="00FA2782">
      <w:pPr>
        <w:jc w:val="both"/>
        <w:rPr>
          <w:rFonts w:eastAsia="MS Mincho"/>
          <w:sz w:val="27"/>
          <w:szCs w:val="27"/>
        </w:rPr>
      </w:pPr>
    </w:p>
    <w:p w:rsidR="00195D8A" w:rsidRPr="005A72AB" w:rsidRDefault="00195D8A" w:rsidP="00195D8A">
      <w:pPr>
        <w:rPr>
          <w:rFonts w:eastAsia="MS Mincho"/>
          <w:b/>
          <w:sz w:val="27"/>
          <w:szCs w:val="27"/>
          <w:u w:val="single"/>
        </w:rPr>
      </w:pPr>
      <w:r w:rsidRPr="005A72AB">
        <w:rPr>
          <w:b/>
          <w:color w:val="00000A"/>
          <w:sz w:val="27"/>
          <w:szCs w:val="27"/>
          <w:u w:val="single"/>
        </w:rPr>
        <w:t>лот № 1 На поставку канцелярских товаров (Ставропольский край)</w:t>
      </w:r>
    </w:p>
    <w:p w:rsidR="00195D8A" w:rsidRPr="005A72AB" w:rsidRDefault="00195D8A" w:rsidP="00195D8A">
      <w:pPr>
        <w:widowControl w:val="0"/>
        <w:tabs>
          <w:tab w:val="center" w:pos="4927"/>
          <w:tab w:val="left" w:pos="9030"/>
        </w:tabs>
        <w:autoSpaceDE w:val="0"/>
        <w:autoSpaceDN w:val="0"/>
        <w:adjustRightInd w:val="0"/>
        <w:spacing w:line="360" w:lineRule="exact"/>
        <w:jc w:val="center"/>
        <w:rPr>
          <w:b/>
          <w:bCs/>
          <w:sz w:val="27"/>
          <w:szCs w:val="27"/>
        </w:rPr>
      </w:pPr>
    </w:p>
    <w:p w:rsidR="00195D8A" w:rsidRPr="005A72AB" w:rsidRDefault="00195D8A" w:rsidP="00195D8A">
      <w:pPr>
        <w:widowControl w:val="0"/>
        <w:tabs>
          <w:tab w:val="center" w:pos="4927"/>
          <w:tab w:val="left" w:pos="9030"/>
        </w:tabs>
        <w:autoSpaceDE w:val="0"/>
        <w:autoSpaceDN w:val="0"/>
        <w:adjustRightInd w:val="0"/>
        <w:spacing w:line="360" w:lineRule="exact"/>
        <w:jc w:val="center"/>
        <w:rPr>
          <w:b/>
          <w:bCs/>
          <w:sz w:val="27"/>
          <w:szCs w:val="27"/>
        </w:rPr>
      </w:pPr>
      <w:r w:rsidRPr="005A72AB">
        <w:rPr>
          <w:b/>
          <w:bCs/>
          <w:sz w:val="27"/>
          <w:szCs w:val="27"/>
        </w:rPr>
        <w:t>Договор № ____________</w:t>
      </w:r>
    </w:p>
    <w:p w:rsidR="00195D8A" w:rsidRPr="005A72AB" w:rsidRDefault="00195D8A" w:rsidP="00195D8A">
      <w:pPr>
        <w:widowControl w:val="0"/>
        <w:spacing w:after="120" w:line="360" w:lineRule="exact"/>
        <w:jc w:val="center"/>
        <w:rPr>
          <w:b/>
          <w:bCs/>
          <w:sz w:val="27"/>
          <w:szCs w:val="27"/>
        </w:rPr>
      </w:pPr>
      <w:r w:rsidRPr="005A72AB">
        <w:rPr>
          <w:b/>
          <w:bCs/>
          <w:sz w:val="27"/>
          <w:szCs w:val="27"/>
        </w:rPr>
        <w:t>на поставку канцелярских товаров</w:t>
      </w:r>
    </w:p>
    <w:p w:rsidR="00195D8A" w:rsidRPr="005A72AB" w:rsidRDefault="00195D8A" w:rsidP="00195D8A">
      <w:pPr>
        <w:widowControl w:val="0"/>
        <w:autoSpaceDE w:val="0"/>
        <w:autoSpaceDN w:val="0"/>
        <w:adjustRightInd w:val="0"/>
        <w:spacing w:line="360" w:lineRule="exact"/>
        <w:jc w:val="both"/>
        <w:rPr>
          <w:sz w:val="27"/>
          <w:szCs w:val="27"/>
        </w:rPr>
      </w:pPr>
    </w:p>
    <w:p w:rsidR="00195D8A" w:rsidRPr="005A72AB" w:rsidRDefault="00195D8A" w:rsidP="00195D8A">
      <w:pPr>
        <w:widowControl w:val="0"/>
        <w:tabs>
          <w:tab w:val="left" w:pos="6237"/>
        </w:tabs>
        <w:autoSpaceDE w:val="0"/>
        <w:autoSpaceDN w:val="0"/>
        <w:adjustRightInd w:val="0"/>
        <w:spacing w:line="360" w:lineRule="exact"/>
        <w:jc w:val="both"/>
        <w:rPr>
          <w:sz w:val="27"/>
          <w:szCs w:val="27"/>
        </w:rPr>
      </w:pPr>
      <w:r w:rsidRPr="005A72AB">
        <w:rPr>
          <w:sz w:val="27"/>
          <w:szCs w:val="27"/>
        </w:rPr>
        <w:t>г. Ростов-на-Дону</w:t>
      </w:r>
      <w:r w:rsidRPr="005A72AB">
        <w:rPr>
          <w:sz w:val="27"/>
          <w:szCs w:val="27"/>
        </w:rPr>
        <w:tab/>
        <w:t>«___» _________ 201    г.</w:t>
      </w:r>
    </w:p>
    <w:p w:rsidR="00195D8A" w:rsidRPr="005A72AB" w:rsidRDefault="00195D8A" w:rsidP="00195D8A">
      <w:pPr>
        <w:widowControl w:val="0"/>
        <w:spacing w:line="360" w:lineRule="exact"/>
        <w:jc w:val="both"/>
        <w:rPr>
          <w:sz w:val="27"/>
          <w:szCs w:val="27"/>
        </w:rPr>
      </w:pPr>
    </w:p>
    <w:p w:rsidR="00195D8A" w:rsidRPr="005A72AB" w:rsidRDefault="009E03E7" w:rsidP="00195D8A">
      <w:pPr>
        <w:widowControl w:val="0"/>
        <w:spacing w:line="360" w:lineRule="exact"/>
        <w:jc w:val="both"/>
        <w:rPr>
          <w:sz w:val="27"/>
          <w:szCs w:val="27"/>
        </w:rPr>
      </w:pPr>
      <w:r w:rsidRPr="005A72AB">
        <w:rPr>
          <w:sz w:val="27"/>
          <w:szCs w:val="27"/>
        </w:rPr>
        <w:t xml:space="preserve">Акционерное общество «Северо-Кавказская пригородная пассажирская компания», именуемое в дальнейшем </w:t>
      </w:r>
      <w:r w:rsidRPr="005A72AB">
        <w:rPr>
          <w:b/>
          <w:bCs/>
          <w:sz w:val="27"/>
          <w:szCs w:val="27"/>
        </w:rPr>
        <w:t>«Заказчик»</w:t>
      </w:r>
      <w:r w:rsidRPr="005A72AB">
        <w:rPr>
          <w:sz w:val="27"/>
          <w:szCs w:val="27"/>
        </w:rPr>
        <w:t xml:space="preserve">, в лице Генерального директора Ермакова Евгения Александровича, действующего на основании Устава, с одной стороны, и </w:t>
      </w:r>
      <w:r w:rsidRPr="005A72AB">
        <w:rPr>
          <w:b/>
          <w:i/>
          <w:sz w:val="27"/>
          <w:szCs w:val="27"/>
        </w:rPr>
        <w:t>______________</w:t>
      </w:r>
      <w:r w:rsidRPr="005A72AB">
        <w:rPr>
          <w:b/>
          <w:sz w:val="27"/>
          <w:szCs w:val="27"/>
        </w:rPr>
        <w:t>,</w:t>
      </w:r>
      <w:r w:rsidRPr="005A72AB">
        <w:rPr>
          <w:rFonts w:eastAsia="Calibri"/>
          <w:sz w:val="27"/>
          <w:szCs w:val="27"/>
          <w:lang w:eastAsia="en-US"/>
        </w:rPr>
        <w:t xml:space="preserve"> являющееся субъектом малого и среднего предпринимательства (на основании выписки из ЕРМСП №</w:t>
      </w:r>
      <w:r w:rsidRPr="005A72AB">
        <w:rPr>
          <w:sz w:val="27"/>
          <w:szCs w:val="27"/>
        </w:rPr>
        <w:t xml:space="preserve"> </w:t>
      </w:r>
      <w:r w:rsidRPr="005A72AB">
        <w:rPr>
          <w:rFonts w:eastAsia="Calibri"/>
          <w:sz w:val="27"/>
          <w:szCs w:val="27"/>
          <w:lang w:eastAsia="en-US"/>
        </w:rPr>
        <w:t>_</w:t>
      </w:r>
      <w:r w:rsidR="00BB4E3F">
        <w:rPr>
          <w:rFonts w:eastAsia="Calibri"/>
          <w:sz w:val="27"/>
          <w:szCs w:val="27"/>
          <w:lang w:eastAsia="en-US"/>
        </w:rPr>
        <w:t>_______________________________</w:t>
      </w:r>
      <w:r w:rsidRPr="005A72AB">
        <w:rPr>
          <w:rFonts w:eastAsia="Calibri"/>
          <w:sz w:val="27"/>
          <w:szCs w:val="27"/>
          <w:lang w:eastAsia="en-US"/>
        </w:rPr>
        <w:t>).</w:t>
      </w:r>
      <w:r w:rsidRPr="005A72AB">
        <w:rPr>
          <w:sz w:val="27"/>
          <w:szCs w:val="27"/>
        </w:rPr>
        <w:t xml:space="preserve"> именуемое в дальнейшем </w:t>
      </w:r>
      <w:r w:rsidRPr="005A72AB">
        <w:rPr>
          <w:b/>
          <w:i/>
          <w:sz w:val="27"/>
          <w:szCs w:val="27"/>
        </w:rPr>
        <w:t>«Поставщик»</w:t>
      </w:r>
      <w:r w:rsidRPr="005A72AB">
        <w:rPr>
          <w:sz w:val="27"/>
          <w:szCs w:val="27"/>
        </w:rPr>
        <w:t>, в лице _______________________________________, действующего на основании _________________, с другой стороны, являющийся победителем (единственным участником) _________________________ №_____ от ___________ согласно протоколу №______ от ____________ вместе именуемые «Стороны», заключили настоящий договор о нижеследующем:</w:t>
      </w:r>
    </w:p>
    <w:p w:rsidR="00195D8A" w:rsidRPr="005A72AB" w:rsidRDefault="00195D8A" w:rsidP="00195D8A">
      <w:pPr>
        <w:widowControl w:val="0"/>
        <w:autoSpaceDE w:val="0"/>
        <w:autoSpaceDN w:val="0"/>
        <w:adjustRightInd w:val="0"/>
        <w:spacing w:line="360" w:lineRule="exact"/>
        <w:jc w:val="center"/>
        <w:rPr>
          <w:b/>
          <w:bCs/>
          <w:sz w:val="27"/>
          <w:szCs w:val="27"/>
        </w:rPr>
      </w:pPr>
      <w:r w:rsidRPr="005A72AB">
        <w:rPr>
          <w:b/>
          <w:bCs/>
          <w:sz w:val="27"/>
          <w:szCs w:val="27"/>
        </w:rPr>
        <w:t>1. Предмет Договора</w:t>
      </w:r>
    </w:p>
    <w:p w:rsidR="00195D8A" w:rsidRPr="005A72AB" w:rsidRDefault="00195D8A" w:rsidP="00195D8A">
      <w:pPr>
        <w:widowControl w:val="0"/>
        <w:autoSpaceDE w:val="0"/>
        <w:autoSpaceDN w:val="0"/>
        <w:adjustRightInd w:val="0"/>
        <w:spacing w:line="360" w:lineRule="exact"/>
        <w:jc w:val="both"/>
        <w:rPr>
          <w:sz w:val="27"/>
          <w:szCs w:val="27"/>
        </w:rPr>
      </w:pPr>
      <w:r w:rsidRPr="005A72AB">
        <w:rPr>
          <w:sz w:val="27"/>
          <w:szCs w:val="27"/>
        </w:rPr>
        <w:t>1.1. Поставщик обязуется передавать в собственность Заказчику согласованными партиями продукцию, далее по тексту «Товар» в соответствии с принимаемыми заявками и в установленные настоящим Договором сроки, а Заказчик обязуется принимать и оплачивать товары на условиях настоящего договора.</w:t>
      </w:r>
    </w:p>
    <w:p w:rsidR="00195D8A" w:rsidRPr="005A72AB" w:rsidRDefault="00195D8A" w:rsidP="00195D8A">
      <w:pPr>
        <w:widowControl w:val="0"/>
        <w:autoSpaceDE w:val="0"/>
        <w:autoSpaceDN w:val="0"/>
        <w:adjustRightInd w:val="0"/>
        <w:spacing w:line="360" w:lineRule="exact"/>
        <w:jc w:val="both"/>
        <w:rPr>
          <w:sz w:val="27"/>
          <w:szCs w:val="27"/>
        </w:rPr>
      </w:pPr>
      <w:r w:rsidRPr="005A72AB">
        <w:rPr>
          <w:sz w:val="27"/>
          <w:szCs w:val="27"/>
        </w:rPr>
        <w:t>1.2. Предметом поставки являются канцелярские товары, в количестве и по ценам, предусмотренным в Приложение №</w:t>
      </w:r>
      <w:r w:rsidR="00F378F9">
        <w:rPr>
          <w:sz w:val="27"/>
          <w:szCs w:val="27"/>
        </w:rPr>
        <w:t>1</w:t>
      </w:r>
      <w:r w:rsidRPr="005A72AB">
        <w:rPr>
          <w:sz w:val="27"/>
          <w:szCs w:val="27"/>
        </w:rPr>
        <w:t>, являющейся неотъемлемой частью договора, предъявляемой Поставщиком Заказчику.</w:t>
      </w:r>
    </w:p>
    <w:p w:rsidR="00195D8A" w:rsidRPr="005A72AB" w:rsidRDefault="00195D8A" w:rsidP="00195D8A">
      <w:pPr>
        <w:widowControl w:val="0"/>
        <w:autoSpaceDE w:val="0"/>
        <w:autoSpaceDN w:val="0"/>
        <w:adjustRightInd w:val="0"/>
        <w:spacing w:line="360" w:lineRule="exact"/>
        <w:jc w:val="center"/>
        <w:rPr>
          <w:b/>
          <w:bCs/>
          <w:sz w:val="27"/>
          <w:szCs w:val="27"/>
        </w:rPr>
      </w:pPr>
      <w:r w:rsidRPr="005A72AB">
        <w:rPr>
          <w:b/>
          <w:bCs/>
          <w:sz w:val="27"/>
          <w:szCs w:val="27"/>
        </w:rPr>
        <w:t>2. Цена Товара и порядок оплаты</w:t>
      </w:r>
    </w:p>
    <w:p w:rsidR="004F40DA" w:rsidRPr="005A72AB" w:rsidRDefault="004F40DA" w:rsidP="004F40DA">
      <w:pPr>
        <w:spacing w:line="360" w:lineRule="exact"/>
        <w:ind w:firstLine="709"/>
        <w:jc w:val="both"/>
        <w:rPr>
          <w:sz w:val="27"/>
          <w:szCs w:val="27"/>
        </w:rPr>
      </w:pPr>
      <w:r w:rsidRPr="005A72AB">
        <w:rPr>
          <w:sz w:val="27"/>
          <w:szCs w:val="27"/>
        </w:rPr>
        <w:t>2.1. Цена Договора составляет ___________ (________) рублей ___ копеек, в том числе НДС 20%/без НДС.</w:t>
      </w:r>
    </w:p>
    <w:p w:rsidR="004F40DA" w:rsidRPr="005A72AB" w:rsidRDefault="004F40DA" w:rsidP="004F40DA">
      <w:pPr>
        <w:spacing w:line="360" w:lineRule="exact"/>
        <w:ind w:firstLine="708"/>
        <w:jc w:val="both"/>
        <w:rPr>
          <w:sz w:val="27"/>
          <w:szCs w:val="27"/>
        </w:rPr>
      </w:pPr>
      <w:r w:rsidRPr="005A72AB">
        <w:rPr>
          <w:bCs/>
          <w:sz w:val="27"/>
          <w:szCs w:val="27"/>
        </w:rPr>
        <w:t>2.2.</w:t>
      </w:r>
      <w:r w:rsidRPr="005A72AB">
        <w:rPr>
          <w:sz w:val="27"/>
          <w:szCs w:val="27"/>
        </w:rPr>
        <w:t xml:space="preserve"> Цена Договора включает все затраты Поставщика, связанные с исполнением настоящего Договора, в том числе прямые и косвенные, а так же накладные расходы и иные расходы, включаемые в соответствие с Налоговым кодексом Российской Федерации в общую стоимость Товара, в том числе стоимость Товара, соответствующего по наименованию, качественным и количественным характеристикам условиям настоящего Договора; расходы на упаковку Товара; стоимость предварительного хранения Товара на складе Поставщика; расходы на поставку готового изделия до склада Заказчика.</w:t>
      </w:r>
    </w:p>
    <w:p w:rsidR="004F40DA" w:rsidRPr="005A72AB" w:rsidRDefault="004F40DA" w:rsidP="004F153D">
      <w:pPr>
        <w:spacing w:line="360" w:lineRule="exact"/>
        <w:ind w:firstLine="708"/>
        <w:jc w:val="both"/>
        <w:rPr>
          <w:sz w:val="27"/>
          <w:szCs w:val="27"/>
        </w:rPr>
      </w:pPr>
      <w:r w:rsidRPr="005A72AB">
        <w:rPr>
          <w:bCs/>
          <w:sz w:val="27"/>
          <w:szCs w:val="27"/>
        </w:rPr>
        <w:lastRenderedPageBreak/>
        <w:t>2.3.</w:t>
      </w:r>
      <w:r w:rsidRPr="005A72AB">
        <w:rPr>
          <w:sz w:val="27"/>
          <w:szCs w:val="27"/>
        </w:rPr>
        <w:t xml:space="preserve"> Оплата за фактически поставленный товар осуществляется Заказчиком на основании накладных от Поставщика, в безналичной форме, в валюте Российской Федерации в течение 30 (тридцати) календарных дней с момента предоставления полного комплекта документов, при условии приемки Изделия Заказчиком и подписания товарной накладной (унифицированная форма ТОРГ-12) уполномоченными представителями Сторон. Поставщиком предоставляются следующие документы:</w:t>
      </w:r>
    </w:p>
    <w:p w:rsidR="004F40DA" w:rsidRPr="005A72AB" w:rsidRDefault="004F40DA" w:rsidP="004F153D">
      <w:pPr>
        <w:spacing w:line="360" w:lineRule="exact"/>
        <w:ind w:firstLine="708"/>
        <w:jc w:val="both"/>
        <w:rPr>
          <w:sz w:val="27"/>
          <w:szCs w:val="27"/>
        </w:rPr>
      </w:pPr>
      <w:r w:rsidRPr="005A72AB">
        <w:rPr>
          <w:sz w:val="27"/>
          <w:szCs w:val="27"/>
        </w:rPr>
        <w:t>а) счет Поставщика в 1 (одном) экземпляре;</w:t>
      </w:r>
    </w:p>
    <w:p w:rsidR="004F40DA" w:rsidRPr="005A72AB" w:rsidRDefault="00A732C1" w:rsidP="004F153D">
      <w:pPr>
        <w:spacing w:line="360" w:lineRule="exact"/>
        <w:ind w:firstLine="708"/>
        <w:jc w:val="both"/>
        <w:rPr>
          <w:sz w:val="27"/>
          <w:szCs w:val="27"/>
        </w:rPr>
      </w:pPr>
      <w:r w:rsidRPr="005A72AB">
        <w:rPr>
          <w:sz w:val="27"/>
          <w:szCs w:val="27"/>
        </w:rPr>
        <w:t xml:space="preserve">б) </w:t>
      </w:r>
      <w:r w:rsidR="004F40DA" w:rsidRPr="005A72AB">
        <w:rPr>
          <w:sz w:val="27"/>
          <w:szCs w:val="27"/>
        </w:rPr>
        <w:t>товарная накладная на поставленный товар, подписанный представителем Поставщика, в 2 (двух) экземплярах;</w:t>
      </w:r>
    </w:p>
    <w:p w:rsidR="004F40DA" w:rsidRPr="005A72AB" w:rsidRDefault="004F40DA" w:rsidP="004F153D">
      <w:pPr>
        <w:spacing w:line="360" w:lineRule="exact"/>
        <w:ind w:left="709" w:firstLine="708"/>
        <w:jc w:val="both"/>
        <w:rPr>
          <w:sz w:val="27"/>
          <w:szCs w:val="27"/>
        </w:rPr>
      </w:pPr>
      <w:r w:rsidRPr="005A72AB">
        <w:rPr>
          <w:sz w:val="27"/>
          <w:szCs w:val="27"/>
        </w:rPr>
        <w:t>в) счет-фактура (если Поставщик является плательщиком НДС).</w:t>
      </w:r>
    </w:p>
    <w:p w:rsidR="004F40DA" w:rsidRPr="005A72AB" w:rsidRDefault="004F40DA" w:rsidP="004F153D">
      <w:pPr>
        <w:spacing w:line="360" w:lineRule="exact"/>
        <w:ind w:firstLine="708"/>
        <w:jc w:val="both"/>
        <w:rPr>
          <w:sz w:val="27"/>
          <w:szCs w:val="27"/>
        </w:rPr>
      </w:pPr>
      <w:r w:rsidRPr="005A72AB">
        <w:rPr>
          <w:sz w:val="27"/>
          <w:szCs w:val="27"/>
        </w:rPr>
        <w:t>Документы предоставляются с сопроводительным письмом вместе с готовыми изделиями.</w:t>
      </w:r>
    </w:p>
    <w:p w:rsidR="004F40DA" w:rsidRPr="005A72AB" w:rsidRDefault="004F40DA" w:rsidP="004F153D">
      <w:pPr>
        <w:spacing w:line="360" w:lineRule="exact"/>
        <w:ind w:firstLine="708"/>
        <w:jc w:val="both"/>
        <w:rPr>
          <w:sz w:val="27"/>
          <w:szCs w:val="27"/>
        </w:rPr>
      </w:pPr>
      <w:r w:rsidRPr="005A72AB">
        <w:rPr>
          <w:sz w:val="27"/>
          <w:szCs w:val="27"/>
        </w:rPr>
        <w:t>Указанные в подпунктах «а», «б», «в» настоящего пункта документы должны в обязательном порядке содержать указание на настоящий Договор, его номер и дату его заключения.</w:t>
      </w:r>
    </w:p>
    <w:p w:rsidR="00195D8A" w:rsidRPr="005A72AB" w:rsidRDefault="00195D8A" w:rsidP="004F153D">
      <w:pPr>
        <w:tabs>
          <w:tab w:val="left" w:pos="1253"/>
        </w:tabs>
        <w:suppressAutoHyphens/>
        <w:ind w:firstLine="708"/>
        <w:jc w:val="both"/>
        <w:textAlignment w:val="baseline"/>
        <w:rPr>
          <w:rFonts w:eastAsia="Arial"/>
          <w:kern w:val="1"/>
          <w:sz w:val="27"/>
          <w:szCs w:val="27"/>
          <w:lang w:eastAsia="ar-SA"/>
        </w:rPr>
      </w:pPr>
      <w:r w:rsidRPr="005A72AB">
        <w:rPr>
          <w:rFonts w:eastAsia="Arial"/>
          <w:kern w:val="1"/>
          <w:sz w:val="27"/>
          <w:szCs w:val="27"/>
          <w:lang w:eastAsia="ar-SA"/>
        </w:rPr>
        <w:t>2.4. Днем оплаты считается день зачисления денежных средств на расчетный счет Поставщика.</w:t>
      </w:r>
    </w:p>
    <w:p w:rsidR="00195D8A" w:rsidRDefault="00195D8A" w:rsidP="004F153D">
      <w:pPr>
        <w:tabs>
          <w:tab w:val="left" w:pos="1253"/>
        </w:tabs>
        <w:suppressAutoHyphens/>
        <w:ind w:firstLine="708"/>
        <w:jc w:val="both"/>
        <w:textAlignment w:val="baseline"/>
        <w:rPr>
          <w:rFonts w:eastAsia="Arial"/>
          <w:kern w:val="1"/>
          <w:sz w:val="27"/>
          <w:szCs w:val="27"/>
          <w:lang w:eastAsia="ar-SA"/>
        </w:rPr>
      </w:pPr>
      <w:r w:rsidRPr="005A72AB">
        <w:rPr>
          <w:rFonts w:eastAsia="Arial"/>
          <w:bCs/>
          <w:kern w:val="1"/>
          <w:sz w:val="27"/>
          <w:szCs w:val="27"/>
          <w:lang w:eastAsia="ar-SA"/>
        </w:rPr>
        <w:t>2.</w:t>
      </w:r>
      <w:r w:rsidR="009513DC" w:rsidRPr="009513DC">
        <w:rPr>
          <w:rFonts w:eastAsia="Arial"/>
          <w:bCs/>
          <w:kern w:val="1"/>
          <w:sz w:val="27"/>
          <w:szCs w:val="27"/>
          <w:lang w:eastAsia="ar-SA"/>
        </w:rPr>
        <w:t>5</w:t>
      </w:r>
      <w:r w:rsidRPr="005A72AB">
        <w:rPr>
          <w:rFonts w:eastAsia="Arial"/>
          <w:bCs/>
          <w:kern w:val="1"/>
          <w:sz w:val="27"/>
          <w:szCs w:val="27"/>
          <w:lang w:eastAsia="ar-SA"/>
        </w:rPr>
        <w:t xml:space="preserve">. </w:t>
      </w:r>
      <w:r w:rsidRPr="005A72AB">
        <w:rPr>
          <w:rFonts w:eastAsia="Arial"/>
          <w:kern w:val="1"/>
          <w:sz w:val="27"/>
          <w:szCs w:val="27"/>
          <w:lang w:eastAsia="ar-SA"/>
        </w:rPr>
        <w:t>В целях унификации подходов к определению срока расчета датой возникновения обязательств по оплате является дата представления контрагентом поставщиком полного комплекта документов, указанная в реестре приема-передачи документов или на оттиске штампа АО «СКППК» на первичном учетном документе.</w:t>
      </w:r>
    </w:p>
    <w:p w:rsidR="00F97287" w:rsidRPr="005A72AB" w:rsidRDefault="00F97287" w:rsidP="004F153D">
      <w:pPr>
        <w:tabs>
          <w:tab w:val="left" w:pos="1253"/>
        </w:tabs>
        <w:suppressAutoHyphens/>
        <w:ind w:firstLine="708"/>
        <w:jc w:val="both"/>
        <w:textAlignment w:val="baseline"/>
        <w:rPr>
          <w:rFonts w:eastAsia="Arial"/>
          <w:bCs/>
          <w:kern w:val="1"/>
          <w:sz w:val="27"/>
          <w:szCs w:val="27"/>
          <w:lang w:eastAsia="ar-SA"/>
        </w:rPr>
      </w:pPr>
      <w:r w:rsidRPr="00F97287">
        <w:rPr>
          <w:rFonts w:eastAsia="Arial"/>
          <w:bCs/>
          <w:kern w:val="1"/>
          <w:sz w:val="27"/>
          <w:szCs w:val="27"/>
          <w:lang w:eastAsia="ar-SA"/>
        </w:rPr>
        <w:t>В случае если на стороне Поставщика (Подрядчика, Поставщика) выступает несколько физических или юридических лиц, указанный срок оплаты применяется при условии, что все лица, выступающие на стороне Поставщика (Подрядчика, Поставщика)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195D8A" w:rsidRPr="005A72AB" w:rsidRDefault="00195D8A" w:rsidP="004F153D">
      <w:pPr>
        <w:widowControl w:val="0"/>
        <w:autoSpaceDE w:val="0"/>
        <w:autoSpaceDN w:val="0"/>
        <w:ind w:firstLine="708"/>
        <w:jc w:val="both"/>
        <w:rPr>
          <w:sz w:val="27"/>
          <w:szCs w:val="27"/>
        </w:rPr>
      </w:pPr>
      <w:r w:rsidRPr="005A72AB">
        <w:rPr>
          <w:sz w:val="27"/>
          <w:szCs w:val="27"/>
        </w:rPr>
        <w:t>2.</w:t>
      </w:r>
      <w:r w:rsidR="009513DC" w:rsidRPr="009513DC">
        <w:rPr>
          <w:sz w:val="27"/>
          <w:szCs w:val="27"/>
        </w:rPr>
        <w:t>6</w:t>
      </w:r>
      <w:r w:rsidRPr="005A72AB">
        <w:rPr>
          <w:sz w:val="27"/>
          <w:szCs w:val="27"/>
        </w:rPr>
        <w:t>. В случае нарушения, поставщиком сроков представления комплекта до</w:t>
      </w:r>
      <w:r w:rsidR="0015312F" w:rsidRPr="005A72AB">
        <w:rPr>
          <w:sz w:val="27"/>
          <w:szCs w:val="27"/>
        </w:rPr>
        <w:t>кументов, указанных в договоре</w:t>
      </w:r>
      <w:r w:rsidRPr="005A72AB">
        <w:rPr>
          <w:sz w:val="27"/>
          <w:szCs w:val="27"/>
        </w:rPr>
        <w:t>, поставщик уплачивает штраф в размере 2,3% от стоимости поставленного товара, подтвержденных документами, представленными в нарушение установленного договором срока, в течение 10 календарных дней с даты предъявления Заказчиком требования об оплате штрафа в письменном виде.</w:t>
      </w:r>
    </w:p>
    <w:p w:rsidR="00195D8A" w:rsidRPr="005A72AB" w:rsidRDefault="00195D8A" w:rsidP="004F153D">
      <w:pPr>
        <w:tabs>
          <w:tab w:val="left" w:pos="1253"/>
        </w:tabs>
        <w:suppressAutoHyphens/>
        <w:ind w:firstLine="708"/>
        <w:jc w:val="both"/>
        <w:textAlignment w:val="baseline"/>
        <w:rPr>
          <w:rFonts w:eastAsia="Arial"/>
          <w:kern w:val="1"/>
          <w:sz w:val="27"/>
          <w:szCs w:val="27"/>
          <w:lang w:eastAsia="ar-SA"/>
        </w:rPr>
      </w:pPr>
      <w:r w:rsidRPr="005A72AB">
        <w:rPr>
          <w:rFonts w:eastAsia="Arial"/>
          <w:kern w:val="1"/>
          <w:sz w:val="27"/>
          <w:szCs w:val="27"/>
          <w:lang w:eastAsia="ar-SA"/>
        </w:rPr>
        <w:t>2.</w:t>
      </w:r>
      <w:r w:rsidR="009513DC" w:rsidRPr="009513DC">
        <w:rPr>
          <w:rFonts w:eastAsia="Arial"/>
          <w:kern w:val="1"/>
          <w:sz w:val="27"/>
          <w:szCs w:val="27"/>
          <w:lang w:eastAsia="ar-SA"/>
        </w:rPr>
        <w:t>7</w:t>
      </w:r>
      <w:r w:rsidRPr="005A72AB">
        <w:rPr>
          <w:rFonts w:eastAsia="Arial"/>
          <w:kern w:val="1"/>
          <w:sz w:val="27"/>
          <w:szCs w:val="27"/>
          <w:lang w:eastAsia="ar-SA"/>
        </w:rPr>
        <w:t>. Заказчик в 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195D8A" w:rsidRPr="005A72AB" w:rsidRDefault="00195D8A" w:rsidP="00195D8A">
      <w:pPr>
        <w:widowControl w:val="0"/>
        <w:autoSpaceDE w:val="0"/>
        <w:autoSpaceDN w:val="0"/>
        <w:adjustRightInd w:val="0"/>
        <w:spacing w:line="360" w:lineRule="exact"/>
        <w:jc w:val="center"/>
        <w:rPr>
          <w:b/>
          <w:bCs/>
          <w:sz w:val="27"/>
          <w:szCs w:val="27"/>
        </w:rPr>
      </w:pPr>
      <w:r w:rsidRPr="005A72AB">
        <w:rPr>
          <w:b/>
          <w:bCs/>
          <w:sz w:val="27"/>
          <w:szCs w:val="27"/>
        </w:rPr>
        <w:t>3. Сроки, условия поставки, приемки и возврата товара</w:t>
      </w:r>
    </w:p>
    <w:p w:rsidR="00A732C1" w:rsidRPr="005A72AB" w:rsidRDefault="00195D8A" w:rsidP="00195D8A">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 xml:space="preserve">3.1. Поставщик осуществляет поставки только после получения письменной заявки от Заказчика. Получение заявки от Заказчика Поставщик подтверждает счетом на оплату. </w:t>
      </w:r>
    </w:p>
    <w:p w:rsidR="00195D8A" w:rsidRPr="005A72AB" w:rsidRDefault="00195D8A" w:rsidP="00195D8A">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Срок поставки товара (максимальный) составляет 5 (пять) календарных дней с момента получения Поставщиком заявки Заказчика.</w:t>
      </w:r>
    </w:p>
    <w:p w:rsidR="00195D8A" w:rsidRPr="005A72AB" w:rsidRDefault="00195D8A" w:rsidP="00195D8A">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 xml:space="preserve">3.2. Поставка товара осуществляется Поставщиком путем передачи товара на </w:t>
      </w:r>
      <w:r w:rsidRPr="005A72AB">
        <w:rPr>
          <w:sz w:val="27"/>
          <w:szCs w:val="27"/>
        </w:rPr>
        <w:lastRenderedPageBreak/>
        <w:t>склад Заказчика, расположенного по адресу</w:t>
      </w:r>
      <w:r w:rsidR="00D67548">
        <w:rPr>
          <w:sz w:val="27"/>
          <w:szCs w:val="27"/>
        </w:rPr>
        <w:t xml:space="preserve"> </w:t>
      </w:r>
      <w:r w:rsidR="00D67548" w:rsidRPr="00D67548">
        <w:rPr>
          <w:sz w:val="27"/>
          <w:szCs w:val="27"/>
        </w:rPr>
        <w:t>Ставропольский край, г. Минеральные Воды, ул. 22 Партсъезда, дом 2</w:t>
      </w:r>
      <w:r w:rsidRPr="005A72AB">
        <w:rPr>
          <w:sz w:val="27"/>
          <w:szCs w:val="27"/>
        </w:rPr>
        <w:t>, с оформлением соответствующих документов (товарная накладная, счет-фактура, товарно-транспортная накладная, оригинал счета на оплату). Документы передаются с сопроводительным письмо</w:t>
      </w:r>
      <w:r w:rsidR="00F378F9">
        <w:rPr>
          <w:sz w:val="27"/>
          <w:szCs w:val="27"/>
        </w:rPr>
        <w:t>м</w:t>
      </w:r>
      <w:r w:rsidRPr="005A72AB">
        <w:rPr>
          <w:sz w:val="27"/>
          <w:szCs w:val="27"/>
        </w:rPr>
        <w:t>.</w:t>
      </w:r>
    </w:p>
    <w:p w:rsidR="00A732C1" w:rsidRPr="005A72AB" w:rsidRDefault="00195D8A" w:rsidP="00195D8A">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 xml:space="preserve">3.3. При приёмке товара Заказчик проверяет его соответствие сведениям, указанным в сопроводительных документах по наименованию, количеству и качеству. </w:t>
      </w:r>
    </w:p>
    <w:p w:rsidR="00195D8A" w:rsidRPr="005A72AB" w:rsidRDefault="00195D8A" w:rsidP="00195D8A">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 xml:space="preserve">При обнаружении скрытых заводских дефектов, либо иных недостатков товара (нарушение комплектности), Заказчик обязан письменно сообщить об этом Поставщику </w:t>
      </w:r>
      <w:r w:rsidR="009513DC">
        <w:rPr>
          <w:sz w:val="27"/>
          <w:szCs w:val="27"/>
        </w:rPr>
        <w:t>в течении 5 дней</w:t>
      </w:r>
      <w:r w:rsidRPr="005A72AB">
        <w:rPr>
          <w:sz w:val="27"/>
          <w:szCs w:val="27"/>
        </w:rPr>
        <w:t>. Наличие недостатков и сроки их устранения или замены фиксируются в Акте, подписанном обеими сторонами.</w:t>
      </w:r>
    </w:p>
    <w:p w:rsidR="00195D8A" w:rsidRPr="005A72AB" w:rsidRDefault="00195D8A" w:rsidP="00195D8A">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3.4. Вопрос о доукомплектовании товара или замене товара с выявленными недостатками, а также вопрос о возврате Поставщику непринятого Заказчиком товара, решается после поступления в адрес Поставщика акта.</w:t>
      </w:r>
    </w:p>
    <w:p w:rsidR="00195D8A" w:rsidRPr="005A72AB" w:rsidRDefault="00195D8A" w:rsidP="00195D8A">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3.5. Возврат Поставщику непринятого Заказчиком товара, должен быть осуществлен в заводской упаковке.</w:t>
      </w:r>
    </w:p>
    <w:p w:rsidR="00195D8A" w:rsidRPr="005A72AB" w:rsidRDefault="00195D8A" w:rsidP="00195D8A">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3.6. Право собственности и риски утраты и порчи товара переходят к Заказчику с момента подписания товарной накладной представителем Заказчика.</w:t>
      </w:r>
    </w:p>
    <w:p w:rsidR="00195D8A" w:rsidRPr="005A72AB" w:rsidRDefault="00195D8A" w:rsidP="00195D8A">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3.7. По соглашению сторон порядок и срок поставки товара может быть изменен в письменном виде.</w:t>
      </w:r>
    </w:p>
    <w:p w:rsidR="00195D8A" w:rsidRPr="005A72AB" w:rsidRDefault="00195D8A" w:rsidP="00195D8A">
      <w:pPr>
        <w:widowControl w:val="0"/>
        <w:autoSpaceDE w:val="0"/>
        <w:autoSpaceDN w:val="0"/>
        <w:adjustRightInd w:val="0"/>
        <w:spacing w:line="360" w:lineRule="exact"/>
        <w:jc w:val="center"/>
        <w:rPr>
          <w:b/>
          <w:bCs/>
          <w:sz w:val="27"/>
          <w:szCs w:val="27"/>
        </w:rPr>
      </w:pPr>
      <w:r w:rsidRPr="005A72AB">
        <w:rPr>
          <w:b/>
          <w:bCs/>
          <w:sz w:val="27"/>
          <w:szCs w:val="27"/>
        </w:rPr>
        <w:t>4. Обязанности Сторон</w:t>
      </w:r>
    </w:p>
    <w:p w:rsidR="00195D8A" w:rsidRPr="005A72AB" w:rsidRDefault="00195D8A" w:rsidP="00195D8A">
      <w:pPr>
        <w:widowControl w:val="0"/>
        <w:autoSpaceDE w:val="0"/>
        <w:autoSpaceDN w:val="0"/>
        <w:adjustRightInd w:val="0"/>
        <w:spacing w:line="360" w:lineRule="exact"/>
        <w:ind w:firstLine="709"/>
        <w:jc w:val="both"/>
        <w:rPr>
          <w:b/>
          <w:sz w:val="27"/>
          <w:szCs w:val="27"/>
        </w:rPr>
      </w:pPr>
      <w:r w:rsidRPr="005A72AB">
        <w:rPr>
          <w:b/>
          <w:sz w:val="27"/>
          <w:szCs w:val="27"/>
        </w:rPr>
        <w:t>4.1. Поставщик обязан:</w:t>
      </w:r>
    </w:p>
    <w:p w:rsidR="00195D8A" w:rsidRPr="005A72AB" w:rsidRDefault="00195D8A" w:rsidP="00195D8A">
      <w:pPr>
        <w:widowControl w:val="0"/>
        <w:shd w:val="clear" w:color="auto" w:fill="FFFFFF"/>
        <w:autoSpaceDE w:val="0"/>
        <w:autoSpaceDN w:val="0"/>
        <w:adjustRightInd w:val="0"/>
        <w:spacing w:line="360" w:lineRule="exact"/>
        <w:ind w:firstLine="709"/>
        <w:jc w:val="both"/>
        <w:rPr>
          <w:sz w:val="27"/>
          <w:szCs w:val="27"/>
        </w:rPr>
      </w:pPr>
      <w:r w:rsidRPr="005A72AB">
        <w:rPr>
          <w:sz w:val="27"/>
          <w:szCs w:val="27"/>
        </w:rPr>
        <w:t>4.1.1. Уведомить Заказчика о готовности товара к отгрузке;</w:t>
      </w:r>
    </w:p>
    <w:p w:rsidR="00195D8A" w:rsidRPr="005A72AB" w:rsidRDefault="00195D8A" w:rsidP="00195D8A">
      <w:pPr>
        <w:widowControl w:val="0"/>
        <w:shd w:val="clear" w:color="auto" w:fill="FFFFFF"/>
        <w:autoSpaceDE w:val="0"/>
        <w:autoSpaceDN w:val="0"/>
        <w:adjustRightInd w:val="0"/>
        <w:spacing w:line="360" w:lineRule="exact"/>
        <w:ind w:firstLine="709"/>
        <w:jc w:val="both"/>
        <w:rPr>
          <w:sz w:val="27"/>
          <w:szCs w:val="27"/>
        </w:rPr>
      </w:pPr>
      <w:r w:rsidRPr="005A72AB">
        <w:rPr>
          <w:sz w:val="27"/>
          <w:szCs w:val="27"/>
        </w:rPr>
        <w:t>4.1.2. Поставить товар Заказчику собственными силами и за свой счет в течение 5 (пяти) календарных дней с момента подачи заявки.</w:t>
      </w:r>
    </w:p>
    <w:p w:rsidR="00195D8A" w:rsidRPr="005A72AB" w:rsidRDefault="00195D8A" w:rsidP="00195D8A">
      <w:pPr>
        <w:widowControl w:val="0"/>
        <w:shd w:val="clear" w:color="auto" w:fill="FFFFFF"/>
        <w:autoSpaceDE w:val="0"/>
        <w:autoSpaceDN w:val="0"/>
        <w:adjustRightInd w:val="0"/>
        <w:spacing w:line="360" w:lineRule="exact"/>
        <w:ind w:firstLine="709"/>
        <w:jc w:val="both"/>
        <w:rPr>
          <w:sz w:val="27"/>
          <w:szCs w:val="27"/>
        </w:rPr>
      </w:pPr>
      <w:r w:rsidRPr="005A72AB">
        <w:rPr>
          <w:sz w:val="27"/>
          <w:szCs w:val="27"/>
        </w:rPr>
        <w:t>4.1.3. Передать Заказчику товар надлежащего качества, одновременно с передачей товара передать Заказчику его принадлежности, а также относящиеся к Товару документы (</w:t>
      </w:r>
      <w:r w:rsidRPr="005A72AB">
        <w:rPr>
          <w:bCs/>
          <w:sz w:val="27"/>
          <w:szCs w:val="27"/>
        </w:rPr>
        <w:t xml:space="preserve">счета выставленного к оплате, товарной накладной, </w:t>
      </w:r>
      <w:r w:rsidRPr="005A72AB">
        <w:rPr>
          <w:sz w:val="27"/>
          <w:szCs w:val="27"/>
        </w:rPr>
        <w:t>транспортной накладной,</w:t>
      </w:r>
      <w:r w:rsidRPr="005A72AB">
        <w:rPr>
          <w:bCs/>
          <w:sz w:val="27"/>
          <w:szCs w:val="27"/>
        </w:rPr>
        <w:t xml:space="preserve"> счета-фактуры (если является плательщиком НДС),</w:t>
      </w:r>
      <w:r w:rsidRPr="005A72AB">
        <w:rPr>
          <w:sz w:val="27"/>
          <w:szCs w:val="27"/>
        </w:rPr>
        <w:t xml:space="preserve"> технической и эксплуатационной документации на русском языке,</w:t>
      </w:r>
      <w:r w:rsidRPr="005A72AB">
        <w:rPr>
          <w:bCs/>
          <w:sz w:val="27"/>
          <w:szCs w:val="27"/>
        </w:rPr>
        <w:t xml:space="preserve"> документов, удостоверяющих качество и безопасность, соответствие требованиям нормативных документов, и других документов в соответствии с законодательством (если предусмотрены)</w:t>
      </w:r>
      <w:r w:rsidRPr="005A72AB">
        <w:rPr>
          <w:sz w:val="27"/>
          <w:szCs w:val="27"/>
        </w:rPr>
        <w:t xml:space="preserve">. </w:t>
      </w:r>
    </w:p>
    <w:p w:rsidR="00195D8A" w:rsidRPr="005A72AB" w:rsidRDefault="00195D8A" w:rsidP="00195D8A">
      <w:pPr>
        <w:widowControl w:val="0"/>
        <w:shd w:val="clear" w:color="auto" w:fill="FFFFFF"/>
        <w:autoSpaceDE w:val="0"/>
        <w:autoSpaceDN w:val="0"/>
        <w:adjustRightInd w:val="0"/>
        <w:spacing w:line="360" w:lineRule="exact"/>
        <w:ind w:firstLine="709"/>
        <w:jc w:val="both"/>
        <w:rPr>
          <w:sz w:val="27"/>
          <w:szCs w:val="27"/>
        </w:rPr>
      </w:pPr>
      <w:r w:rsidRPr="005A72AB">
        <w:rPr>
          <w:sz w:val="27"/>
          <w:szCs w:val="27"/>
        </w:rPr>
        <w:t>4.1.4. Предоставить Заказчику информацию обо всей цепочке собственников в полном объеме (до конечных бенефициаров) в срок до 10 календарных дней с момента заключения договора, а также об изменениях в составе их владельцев, не позднее чем через 5 календарных дней после таких изменений.</w:t>
      </w:r>
    </w:p>
    <w:p w:rsidR="00195D8A" w:rsidRPr="005A72AB" w:rsidRDefault="00195D8A" w:rsidP="00195D8A">
      <w:pPr>
        <w:tabs>
          <w:tab w:val="left" w:pos="1253"/>
        </w:tabs>
        <w:suppressAutoHyphens/>
        <w:spacing w:line="360" w:lineRule="exact"/>
        <w:ind w:firstLine="709"/>
        <w:jc w:val="both"/>
        <w:textAlignment w:val="baseline"/>
        <w:rPr>
          <w:rFonts w:eastAsia="Arial"/>
          <w:kern w:val="1"/>
          <w:sz w:val="27"/>
          <w:szCs w:val="27"/>
          <w:lang w:eastAsia="ar-SA"/>
        </w:rPr>
      </w:pPr>
      <w:r w:rsidRPr="005A72AB">
        <w:rPr>
          <w:rFonts w:eastAsia="Arial"/>
          <w:kern w:val="1"/>
          <w:sz w:val="27"/>
          <w:szCs w:val="27"/>
          <w:lang w:eastAsia="ar-SA"/>
        </w:rPr>
        <w:t>4.1.5. Не допускается уступка Поставщиком прав требований по договору другому лицу без согласия Заказчика.</w:t>
      </w:r>
    </w:p>
    <w:p w:rsidR="00195D8A" w:rsidRPr="005A72AB" w:rsidRDefault="00195D8A" w:rsidP="00195D8A">
      <w:pPr>
        <w:tabs>
          <w:tab w:val="left" w:pos="1253"/>
        </w:tabs>
        <w:suppressAutoHyphens/>
        <w:spacing w:line="360" w:lineRule="exact"/>
        <w:ind w:firstLine="709"/>
        <w:jc w:val="both"/>
        <w:textAlignment w:val="baseline"/>
        <w:rPr>
          <w:rFonts w:eastAsia="Arial"/>
          <w:kern w:val="1"/>
          <w:sz w:val="27"/>
          <w:szCs w:val="27"/>
          <w:lang w:eastAsia="ar-SA"/>
        </w:rPr>
      </w:pPr>
      <w:r w:rsidRPr="005A72AB">
        <w:rPr>
          <w:rFonts w:eastAsia="Arial"/>
          <w:kern w:val="1"/>
          <w:sz w:val="27"/>
          <w:szCs w:val="27"/>
          <w:lang w:eastAsia="ar-SA"/>
        </w:rPr>
        <w:t xml:space="preserve">В случае несоблюдения Поставщиком условий о согласовании уступки прав требования (факторинга) с АО «СКППК», предусмотрены штрафные санкции в </w:t>
      </w:r>
      <w:r w:rsidRPr="005A72AB">
        <w:rPr>
          <w:rFonts w:eastAsia="Arial"/>
          <w:kern w:val="1"/>
          <w:sz w:val="27"/>
          <w:szCs w:val="27"/>
          <w:lang w:eastAsia="ar-SA"/>
        </w:rPr>
        <w:lastRenderedPageBreak/>
        <w:t>размере не ниже величины убытков или упущенных выгод АО «СКППК», понесенных в результате данной уступки.</w:t>
      </w:r>
    </w:p>
    <w:p w:rsidR="00195D8A" w:rsidRPr="005A72AB" w:rsidRDefault="00195D8A" w:rsidP="00195D8A">
      <w:pPr>
        <w:widowControl w:val="0"/>
        <w:shd w:val="clear" w:color="auto" w:fill="FFFFFF"/>
        <w:autoSpaceDE w:val="0"/>
        <w:autoSpaceDN w:val="0"/>
        <w:adjustRightInd w:val="0"/>
        <w:spacing w:line="360" w:lineRule="exact"/>
        <w:ind w:firstLine="709"/>
        <w:jc w:val="both"/>
        <w:rPr>
          <w:sz w:val="27"/>
          <w:szCs w:val="27"/>
        </w:rPr>
      </w:pPr>
      <w:r w:rsidRPr="005A72AB">
        <w:rPr>
          <w:sz w:val="27"/>
          <w:szCs w:val="27"/>
        </w:rPr>
        <w:t>4.1.6. У Поставщика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195D8A" w:rsidRPr="005A72AB" w:rsidRDefault="00195D8A" w:rsidP="00195D8A">
      <w:pPr>
        <w:widowControl w:val="0"/>
        <w:autoSpaceDE w:val="0"/>
        <w:autoSpaceDN w:val="0"/>
        <w:adjustRightInd w:val="0"/>
        <w:spacing w:line="360" w:lineRule="exact"/>
        <w:ind w:firstLine="709"/>
        <w:jc w:val="both"/>
        <w:rPr>
          <w:b/>
          <w:sz w:val="27"/>
          <w:szCs w:val="27"/>
        </w:rPr>
      </w:pPr>
      <w:r w:rsidRPr="005A72AB">
        <w:rPr>
          <w:b/>
          <w:sz w:val="27"/>
          <w:szCs w:val="27"/>
        </w:rPr>
        <w:t>4.2. Заказчик обязан:</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4.2.1. Принять и оплатить Товар в установленный срок в соответствии с условиями настоящего Договора.</w:t>
      </w:r>
    </w:p>
    <w:p w:rsidR="00A732C1"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 xml:space="preserve">4.2.2. В случае несоответствия качества и количества Товара, Заказчик обязан вызвать представителя Поставщика в пятидневный срок с даты получения товарной накладной. </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В случае неприбытия представителя Поставщика прием товара производится в присутствии представителя общественности и Заказчика.</w:t>
      </w:r>
    </w:p>
    <w:p w:rsidR="00195D8A" w:rsidRPr="005A72AB" w:rsidRDefault="00195D8A" w:rsidP="00195D8A">
      <w:pPr>
        <w:widowControl w:val="0"/>
        <w:shd w:val="clear" w:color="auto" w:fill="FFFFFF"/>
        <w:autoSpaceDE w:val="0"/>
        <w:autoSpaceDN w:val="0"/>
        <w:adjustRightInd w:val="0"/>
        <w:spacing w:line="360" w:lineRule="exact"/>
        <w:ind w:firstLine="709"/>
        <w:jc w:val="both"/>
        <w:rPr>
          <w:sz w:val="27"/>
          <w:szCs w:val="27"/>
        </w:rPr>
      </w:pPr>
      <w:r w:rsidRPr="005A72AB">
        <w:rPr>
          <w:sz w:val="27"/>
          <w:szCs w:val="27"/>
        </w:rPr>
        <w:t>4.2.3. В случае поставки Товара, не соответствующего указанным характеристикам, Поставщик обязуется заменить возвращенный Заказчиком некачественный товар, на товар, соответствующий требованиям по качеству в срок, не превышающий 7 (семи) календарных дней.</w:t>
      </w:r>
    </w:p>
    <w:p w:rsidR="00195D8A" w:rsidRPr="005A72AB" w:rsidRDefault="00195D8A" w:rsidP="00195D8A">
      <w:pPr>
        <w:widowControl w:val="0"/>
        <w:autoSpaceDE w:val="0"/>
        <w:autoSpaceDN w:val="0"/>
        <w:adjustRightInd w:val="0"/>
        <w:spacing w:line="360" w:lineRule="exact"/>
        <w:ind w:firstLine="709"/>
        <w:jc w:val="both"/>
        <w:rPr>
          <w:b/>
          <w:sz w:val="27"/>
          <w:szCs w:val="27"/>
        </w:rPr>
      </w:pPr>
      <w:r w:rsidRPr="005A72AB">
        <w:rPr>
          <w:b/>
          <w:sz w:val="27"/>
          <w:szCs w:val="27"/>
        </w:rPr>
        <w:t>4.3. Заказчик вправе:</w:t>
      </w:r>
    </w:p>
    <w:p w:rsidR="00195D8A" w:rsidRPr="005A72AB" w:rsidRDefault="00195D8A" w:rsidP="00195D8A">
      <w:pPr>
        <w:widowControl w:val="0"/>
        <w:autoSpaceDE w:val="0"/>
        <w:autoSpaceDN w:val="0"/>
        <w:adjustRightInd w:val="0"/>
        <w:spacing w:line="360" w:lineRule="exact"/>
        <w:ind w:firstLine="709"/>
        <w:jc w:val="both"/>
        <w:rPr>
          <w:b/>
          <w:sz w:val="27"/>
          <w:szCs w:val="27"/>
        </w:rPr>
      </w:pPr>
      <w:r w:rsidRPr="005A72AB">
        <w:rPr>
          <w:sz w:val="27"/>
          <w:szCs w:val="27"/>
        </w:rPr>
        <w:t>4.3.1. В случае непредставления Поставщиком информации, указанной в пункте 4.1.4., Заказчик вправе расторгнуть настоящий Договор в одностороннем порядке.</w:t>
      </w:r>
    </w:p>
    <w:p w:rsidR="00195D8A" w:rsidRPr="005A72AB" w:rsidRDefault="00195D8A" w:rsidP="00195D8A">
      <w:pPr>
        <w:widowControl w:val="0"/>
        <w:shd w:val="clear" w:color="auto" w:fill="FFFFFF"/>
        <w:autoSpaceDE w:val="0"/>
        <w:autoSpaceDN w:val="0"/>
        <w:adjustRightInd w:val="0"/>
        <w:spacing w:line="360" w:lineRule="exact"/>
        <w:ind w:firstLine="709"/>
        <w:jc w:val="both"/>
        <w:rPr>
          <w:b/>
          <w:sz w:val="27"/>
          <w:szCs w:val="27"/>
        </w:rPr>
      </w:pPr>
    </w:p>
    <w:p w:rsidR="00195D8A" w:rsidRPr="005A72AB" w:rsidRDefault="00195D8A" w:rsidP="00195D8A">
      <w:pPr>
        <w:widowControl w:val="0"/>
        <w:shd w:val="clear" w:color="auto" w:fill="FFFFFF"/>
        <w:autoSpaceDE w:val="0"/>
        <w:autoSpaceDN w:val="0"/>
        <w:adjustRightInd w:val="0"/>
        <w:spacing w:line="360" w:lineRule="exact"/>
        <w:jc w:val="center"/>
        <w:rPr>
          <w:b/>
          <w:sz w:val="27"/>
          <w:szCs w:val="27"/>
        </w:rPr>
      </w:pPr>
      <w:r w:rsidRPr="005A72AB">
        <w:rPr>
          <w:b/>
          <w:sz w:val="27"/>
          <w:szCs w:val="27"/>
        </w:rPr>
        <w:t>5. Качество товара</w:t>
      </w:r>
    </w:p>
    <w:p w:rsidR="00195D8A" w:rsidRPr="005A72AB" w:rsidRDefault="00195D8A" w:rsidP="00195D8A">
      <w:pPr>
        <w:widowControl w:val="0"/>
        <w:shd w:val="clear" w:color="auto" w:fill="FFFFFF"/>
        <w:autoSpaceDE w:val="0"/>
        <w:autoSpaceDN w:val="0"/>
        <w:adjustRightInd w:val="0"/>
        <w:spacing w:line="360" w:lineRule="exact"/>
        <w:ind w:firstLine="709"/>
        <w:jc w:val="both"/>
        <w:rPr>
          <w:sz w:val="27"/>
          <w:szCs w:val="27"/>
        </w:rPr>
      </w:pPr>
      <w:r w:rsidRPr="005A72AB">
        <w:rPr>
          <w:sz w:val="27"/>
          <w:szCs w:val="27"/>
        </w:rPr>
        <w:t>5.1. Качество Товара должно соответствовать ГОСТам РФ, что подтверждается сертификатом соответствия (качества).</w:t>
      </w:r>
    </w:p>
    <w:p w:rsidR="00195D8A" w:rsidRPr="005A72AB" w:rsidRDefault="00195D8A" w:rsidP="00195D8A">
      <w:pPr>
        <w:widowControl w:val="0"/>
        <w:shd w:val="clear" w:color="auto" w:fill="FFFFFF"/>
        <w:autoSpaceDE w:val="0"/>
        <w:autoSpaceDN w:val="0"/>
        <w:adjustRightInd w:val="0"/>
        <w:spacing w:line="360" w:lineRule="exact"/>
        <w:ind w:firstLine="709"/>
        <w:jc w:val="both"/>
        <w:rPr>
          <w:sz w:val="27"/>
          <w:szCs w:val="27"/>
        </w:rPr>
      </w:pPr>
      <w:r w:rsidRPr="005A72AB">
        <w:rPr>
          <w:sz w:val="27"/>
          <w:szCs w:val="27"/>
        </w:rPr>
        <w:t>5.2. Согласование между сторонами уточненных характеристик и дополнительных требований по качеству производится сторонами в отдельном порядке.</w:t>
      </w:r>
    </w:p>
    <w:p w:rsidR="00195D8A" w:rsidRPr="005A72AB" w:rsidRDefault="00195D8A" w:rsidP="00195D8A">
      <w:pPr>
        <w:widowControl w:val="0"/>
        <w:autoSpaceDE w:val="0"/>
        <w:autoSpaceDN w:val="0"/>
        <w:adjustRightInd w:val="0"/>
        <w:spacing w:line="360" w:lineRule="exact"/>
        <w:jc w:val="center"/>
        <w:rPr>
          <w:b/>
          <w:bCs/>
          <w:sz w:val="27"/>
          <w:szCs w:val="27"/>
        </w:rPr>
      </w:pPr>
      <w:r w:rsidRPr="005A72AB">
        <w:rPr>
          <w:b/>
          <w:bCs/>
          <w:sz w:val="27"/>
          <w:szCs w:val="27"/>
        </w:rPr>
        <w:t>6. Конфиденциальность</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6.1. Стороны обязаны сохранять конфиденциальность информации, полученной в ходе исполнения настоящего Договора.</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195D8A" w:rsidRPr="005A72AB" w:rsidRDefault="00195D8A" w:rsidP="00195D8A">
      <w:pPr>
        <w:widowControl w:val="0"/>
        <w:autoSpaceDE w:val="0"/>
        <w:autoSpaceDN w:val="0"/>
        <w:adjustRightInd w:val="0"/>
        <w:spacing w:line="360" w:lineRule="exact"/>
        <w:ind w:firstLine="709"/>
        <w:jc w:val="both"/>
        <w:rPr>
          <w:b/>
          <w:bCs/>
          <w:sz w:val="27"/>
          <w:szCs w:val="27"/>
        </w:rPr>
      </w:pPr>
      <w:r w:rsidRPr="005A72AB">
        <w:rPr>
          <w:sz w:val="27"/>
          <w:szCs w:val="27"/>
        </w:rPr>
        <w:t>6.3. Стороны не несут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195D8A" w:rsidRPr="005A72AB" w:rsidRDefault="00195D8A" w:rsidP="00195D8A">
      <w:pPr>
        <w:widowControl w:val="0"/>
        <w:autoSpaceDE w:val="0"/>
        <w:autoSpaceDN w:val="0"/>
        <w:adjustRightInd w:val="0"/>
        <w:spacing w:line="360" w:lineRule="exact"/>
        <w:jc w:val="center"/>
        <w:rPr>
          <w:b/>
          <w:bCs/>
          <w:sz w:val="27"/>
          <w:szCs w:val="27"/>
        </w:rPr>
      </w:pPr>
      <w:r w:rsidRPr="005A72AB">
        <w:rPr>
          <w:b/>
          <w:bCs/>
          <w:sz w:val="27"/>
          <w:szCs w:val="27"/>
        </w:rPr>
        <w:t>7. Ответственность Сторон</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 xml:space="preserve">7.1. За неисполнение или ненадлежащее исполнение своих обязательств по </w:t>
      </w:r>
      <w:r w:rsidRPr="005A72AB">
        <w:rPr>
          <w:sz w:val="27"/>
          <w:szCs w:val="27"/>
        </w:rPr>
        <w:lastRenderedPageBreak/>
        <w:t>настоящему Договору Стороны несут ответственность в соответствии с законодательством Российской Федерации и настоящим Договором.</w:t>
      </w:r>
    </w:p>
    <w:p w:rsidR="00195D8A" w:rsidRPr="005A72AB" w:rsidRDefault="00195D8A" w:rsidP="00195D8A">
      <w:pPr>
        <w:widowControl w:val="0"/>
        <w:spacing w:line="360" w:lineRule="exact"/>
        <w:ind w:firstLine="709"/>
        <w:jc w:val="both"/>
        <w:rPr>
          <w:sz w:val="27"/>
          <w:szCs w:val="27"/>
        </w:rPr>
      </w:pPr>
      <w:r w:rsidRPr="005A72AB">
        <w:rPr>
          <w:sz w:val="27"/>
          <w:szCs w:val="27"/>
        </w:rPr>
        <w:t>7.2. Стороны несут ответственность за невыполнение или несвоевременное выполнение своих обязательств по настоящему Договору в размере 1/300 ключевой ставки ЦБ РФ, действующей на момент нарушения обязательств за каждый день просрочки от суммы невыполненного обязательства.</w:t>
      </w:r>
    </w:p>
    <w:p w:rsidR="00195D8A" w:rsidRPr="005A72AB" w:rsidRDefault="00195D8A" w:rsidP="00195D8A">
      <w:pPr>
        <w:widowControl w:val="0"/>
        <w:spacing w:line="360" w:lineRule="exact"/>
        <w:ind w:firstLine="709"/>
        <w:jc w:val="both"/>
        <w:rPr>
          <w:sz w:val="27"/>
          <w:szCs w:val="27"/>
        </w:rPr>
      </w:pPr>
      <w:r w:rsidRPr="005A72AB">
        <w:rPr>
          <w:sz w:val="27"/>
          <w:szCs w:val="27"/>
        </w:rPr>
        <w:t>7.3. В случае нарушения срока поставки Товара, Поставщик оплачивает заказчику штраф в размере 10 000 (десять тысяч) рублей за каждый факт нарушения срока.</w:t>
      </w:r>
    </w:p>
    <w:p w:rsidR="00195D8A" w:rsidRPr="005A72AB" w:rsidRDefault="00195D8A" w:rsidP="00195D8A">
      <w:pPr>
        <w:widowControl w:val="0"/>
        <w:autoSpaceDE w:val="0"/>
        <w:autoSpaceDN w:val="0"/>
        <w:adjustRightInd w:val="0"/>
        <w:spacing w:line="360" w:lineRule="exact"/>
        <w:jc w:val="center"/>
        <w:rPr>
          <w:b/>
          <w:bCs/>
          <w:sz w:val="27"/>
          <w:szCs w:val="27"/>
        </w:rPr>
      </w:pPr>
      <w:r w:rsidRPr="005A72AB">
        <w:rPr>
          <w:b/>
          <w:bCs/>
          <w:sz w:val="27"/>
          <w:szCs w:val="27"/>
        </w:rPr>
        <w:t>8. Обстоятельства непреодолимой силы</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195D8A" w:rsidRPr="005A72AB" w:rsidRDefault="00195D8A" w:rsidP="00195D8A">
      <w:pPr>
        <w:widowControl w:val="0"/>
        <w:autoSpaceDE w:val="0"/>
        <w:autoSpaceDN w:val="0"/>
        <w:adjustRightInd w:val="0"/>
        <w:spacing w:line="360" w:lineRule="exact"/>
        <w:jc w:val="center"/>
        <w:rPr>
          <w:b/>
          <w:bCs/>
          <w:sz w:val="27"/>
          <w:szCs w:val="27"/>
        </w:rPr>
      </w:pPr>
      <w:r w:rsidRPr="005A72AB">
        <w:rPr>
          <w:b/>
          <w:bCs/>
          <w:sz w:val="27"/>
          <w:szCs w:val="27"/>
        </w:rPr>
        <w:t>9. Разрешение споров</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9.2. Если Стороны не придут к соглашению путем переговоров, все споры рассматриваются в претензионном порядке. Срок рассмотрения претензии – тридцать дней с даты получения претензии.</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w:t>
      </w:r>
      <w:r w:rsidR="00F97287">
        <w:rPr>
          <w:sz w:val="27"/>
          <w:szCs w:val="27"/>
        </w:rPr>
        <w:t xml:space="preserve"> Ростовской области.</w:t>
      </w:r>
    </w:p>
    <w:p w:rsidR="00195D8A" w:rsidRPr="005A72AB" w:rsidRDefault="00195D8A" w:rsidP="00195D8A">
      <w:pPr>
        <w:widowControl w:val="0"/>
        <w:autoSpaceDE w:val="0"/>
        <w:autoSpaceDN w:val="0"/>
        <w:adjustRightInd w:val="0"/>
        <w:spacing w:line="360" w:lineRule="exact"/>
        <w:jc w:val="center"/>
        <w:rPr>
          <w:b/>
          <w:bCs/>
          <w:sz w:val="27"/>
          <w:szCs w:val="27"/>
        </w:rPr>
      </w:pPr>
      <w:r w:rsidRPr="005A72AB">
        <w:rPr>
          <w:b/>
          <w:bCs/>
          <w:sz w:val="27"/>
          <w:szCs w:val="27"/>
        </w:rPr>
        <w:t>10. Порядок внесения изменений, дополнений в Договор и его расторжения</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 xml:space="preserve">10.1. В настоящий Договор могут быть внесены изменения и дополнения, которые оформляются Сторонами дополнительными соглашениями к настоящему </w:t>
      </w:r>
      <w:r w:rsidRPr="005A72AB">
        <w:rPr>
          <w:sz w:val="27"/>
          <w:szCs w:val="27"/>
        </w:rPr>
        <w:lastRenderedPageBreak/>
        <w:t xml:space="preserve">Договору. </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732C1" w:rsidRPr="005A72AB" w:rsidRDefault="00195D8A" w:rsidP="00195D8A">
      <w:pPr>
        <w:widowControl w:val="0"/>
        <w:autoSpaceDE w:val="0"/>
        <w:autoSpaceDN w:val="0"/>
        <w:adjustRightInd w:val="0"/>
        <w:spacing w:line="360" w:lineRule="exact"/>
        <w:ind w:firstLine="709"/>
        <w:jc w:val="both"/>
        <w:rPr>
          <w:spacing w:val="-4"/>
          <w:sz w:val="27"/>
          <w:szCs w:val="27"/>
        </w:rPr>
      </w:pPr>
      <w:r w:rsidRPr="005A72AB">
        <w:rPr>
          <w:spacing w:val="-4"/>
          <w:sz w:val="27"/>
          <w:szCs w:val="27"/>
        </w:rPr>
        <w:t xml:space="preserve">10.3. Заказчик вправе расторгнуть Договор, в одностороннем порядке направив письменное уведомление о намерении расторгнуть настоящий Договор Исполнителю не позднее, чем за 20 (двадцать) календарных дней до предполагаемой даты расторжения настоящего Договора. </w:t>
      </w:r>
    </w:p>
    <w:p w:rsidR="00195D8A" w:rsidRPr="005A72AB" w:rsidRDefault="00195D8A" w:rsidP="00195D8A">
      <w:pPr>
        <w:widowControl w:val="0"/>
        <w:autoSpaceDE w:val="0"/>
        <w:autoSpaceDN w:val="0"/>
        <w:adjustRightInd w:val="0"/>
        <w:spacing w:line="360" w:lineRule="exact"/>
        <w:ind w:firstLine="709"/>
        <w:jc w:val="both"/>
        <w:rPr>
          <w:spacing w:val="-4"/>
          <w:sz w:val="27"/>
          <w:szCs w:val="27"/>
        </w:rPr>
      </w:pPr>
      <w:r w:rsidRPr="005A72AB">
        <w:rPr>
          <w:spacing w:val="-4"/>
          <w:sz w:val="27"/>
          <w:szCs w:val="27"/>
        </w:rPr>
        <w:t>Настоящий Договор считается расторгнутым с даты, указанной в уведомлении о расторжении. При этом Заказчик обязан оплатить фактические затраты по поставке Товара, произведенные до даты получения Поставщиком уведомления о расторжении настоящего Договора.</w:t>
      </w:r>
    </w:p>
    <w:p w:rsidR="00195D8A" w:rsidRPr="005A72AB" w:rsidRDefault="00195D8A" w:rsidP="00195D8A">
      <w:pPr>
        <w:widowControl w:val="0"/>
        <w:autoSpaceDE w:val="0"/>
        <w:autoSpaceDN w:val="0"/>
        <w:adjustRightInd w:val="0"/>
        <w:spacing w:line="360" w:lineRule="exact"/>
        <w:jc w:val="center"/>
        <w:rPr>
          <w:b/>
          <w:bCs/>
          <w:spacing w:val="-4"/>
          <w:sz w:val="27"/>
          <w:szCs w:val="27"/>
        </w:rPr>
      </w:pPr>
      <w:r w:rsidRPr="005A72AB">
        <w:rPr>
          <w:b/>
          <w:bCs/>
          <w:spacing w:val="-4"/>
          <w:sz w:val="27"/>
          <w:szCs w:val="27"/>
        </w:rPr>
        <w:t>11. Срок действия Договора</w:t>
      </w:r>
    </w:p>
    <w:p w:rsidR="00195D8A" w:rsidRPr="005A72AB" w:rsidRDefault="00195D8A" w:rsidP="00195D8A">
      <w:pPr>
        <w:widowControl w:val="0"/>
        <w:tabs>
          <w:tab w:val="left" w:pos="709"/>
        </w:tabs>
        <w:autoSpaceDE w:val="0"/>
        <w:autoSpaceDN w:val="0"/>
        <w:adjustRightInd w:val="0"/>
        <w:spacing w:line="360" w:lineRule="exact"/>
        <w:ind w:firstLine="709"/>
        <w:jc w:val="both"/>
        <w:rPr>
          <w:spacing w:val="-4"/>
          <w:sz w:val="27"/>
          <w:szCs w:val="27"/>
        </w:rPr>
      </w:pPr>
      <w:r w:rsidRPr="005A72AB">
        <w:rPr>
          <w:spacing w:val="-4"/>
          <w:sz w:val="27"/>
          <w:szCs w:val="27"/>
        </w:rPr>
        <w:t xml:space="preserve">11.1. Настоящий Договор вступает в силу с _______________ и действует до 31 декабря 2020 года, а в части взаиморасчетов – до полного исполнения Сторонами принятых на себя обязательств. </w:t>
      </w:r>
    </w:p>
    <w:p w:rsidR="00195D8A" w:rsidRPr="005A72AB" w:rsidRDefault="00195D8A" w:rsidP="00195D8A">
      <w:pPr>
        <w:widowControl w:val="0"/>
        <w:tabs>
          <w:tab w:val="left" w:pos="709"/>
        </w:tabs>
        <w:autoSpaceDE w:val="0"/>
        <w:autoSpaceDN w:val="0"/>
        <w:adjustRightInd w:val="0"/>
        <w:spacing w:line="360" w:lineRule="exact"/>
        <w:jc w:val="center"/>
        <w:rPr>
          <w:b/>
          <w:spacing w:val="-4"/>
          <w:sz w:val="27"/>
          <w:szCs w:val="27"/>
        </w:rPr>
      </w:pPr>
      <w:r w:rsidRPr="005A72AB">
        <w:rPr>
          <w:b/>
          <w:spacing w:val="-4"/>
          <w:sz w:val="27"/>
          <w:szCs w:val="27"/>
        </w:rPr>
        <w:t>12. Гарантия качества</w:t>
      </w:r>
    </w:p>
    <w:p w:rsidR="00195D8A" w:rsidRPr="005A72AB" w:rsidRDefault="00195D8A" w:rsidP="00A732C1">
      <w:pPr>
        <w:widowControl w:val="0"/>
        <w:tabs>
          <w:tab w:val="left" w:pos="709"/>
        </w:tabs>
        <w:autoSpaceDE w:val="0"/>
        <w:autoSpaceDN w:val="0"/>
        <w:adjustRightInd w:val="0"/>
        <w:spacing w:line="360" w:lineRule="exact"/>
        <w:ind w:firstLine="709"/>
        <w:jc w:val="both"/>
        <w:rPr>
          <w:spacing w:val="-4"/>
          <w:sz w:val="27"/>
          <w:szCs w:val="27"/>
        </w:rPr>
      </w:pPr>
      <w:r w:rsidRPr="005A72AB">
        <w:rPr>
          <w:spacing w:val="-4"/>
          <w:sz w:val="27"/>
          <w:szCs w:val="27"/>
        </w:rPr>
        <w:t xml:space="preserve">12.1. Качество проданного товара должно соответствовать техническим условиям завода-изготовителя. </w:t>
      </w:r>
    </w:p>
    <w:p w:rsidR="00195D8A" w:rsidRPr="005A72AB" w:rsidRDefault="00195D8A" w:rsidP="00195D8A">
      <w:pPr>
        <w:widowControl w:val="0"/>
        <w:tabs>
          <w:tab w:val="left" w:pos="426"/>
        </w:tabs>
        <w:spacing w:line="360" w:lineRule="exact"/>
        <w:jc w:val="center"/>
        <w:rPr>
          <w:b/>
          <w:spacing w:val="-4"/>
          <w:sz w:val="27"/>
          <w:szCs w:val="27"/>
        </w:rPr>
      </w:pPr>
      <w:r w:rsidRPr="005A72AB">
        <w:rPr>
          <w:b/>
          <w:spacing w:val="-4"/>
          <w:sz w:val="27"/>
          <w:szCs w:val="27"/>
        </w:rPr>
        <w:t>13. Антикоррупционная оговорка</w:t>
      </w:r>
    </w:p>
    <w:p w:rsidR="00195D8A" w:rsidRPr="005A72AB" w:rsidRDefault="00195D8A" w:rsidP="00195D8A">
      <w:pPr>
        <w:widowControl w:val="0"/>
        <w:spacing w:line="360" w:lineRule="exact"/>
        <w:ind w:firstLine="709"/>
        <w:jc w:val="both"/>
        <w:rPr>
          <w:spacing w:val="-4"/>
          <w:sz w:val="27"/>
          <w:szCs w:val="27"/>
        </w:rPr>
      </w:pPr>
      <w:r w:rsidRPr="005A72AB">
        <w:rPr>
          <w:spacing w:val="-4"/>
          <w:sz w:val="27"/>
          <w:szCs w:val="27"/>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95D8A" w:rsidRPr="005A72AB" w:rsidRDefault="00195D8A" w:rsidP="00195D8A">
      <w:pPr>
        <w:widowControl w:val="0"/>
        <w:spacing w:line="360" w:lineRule="exact"/>
        <w:ind w:firstLine="709"/>
        <w:jc w:val="both"/>
        <w:rPr>
          <w:spacing w:val="-4"/>
          <w:sz w:val="27"/>
          <w:szCs w:val="27"/>
        </w:rPr>
      </w:pPr>
      <w:r w:rsidRPr="005A72AB">
        <w:rPr>
          <w:spacing w:val="-4"/>
          <w:sz w:val="27"/>
          <w:szCs w:val="27"/>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32C1" w:rsidRPr="005A72AB" w:rsidRDefault="00195D8A" w:rsidP="00195D8A">
      <w:pPr>
        <w:widowControl w:val="0"/>
        <w:spacing w:line="360" w:lineRule="exact"/>
        <w:ind w:firstLine="709"/>
        <w:jc w:val="both"/>
        <w:rPr>
          <w:spacing w:val="-4"/>
          <w:sz w:val="27"/>
          <w:szCs w:val="27"/>
        </w:rPr>
      </w:pPr>
      <w:r w:rsidRPr="005A72AB">
        <w:rPr>
          <w:spacing w:val="-4"/>
          <w:sz w:val="27"/>
          <w:szCs w:val="27"/>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w:t>
      </w:r>
    </w:p>
    <w:p w:rsidR="00195D8A" w:rsidRPr="005A72AB" w:rsidRDefault="00195D8A" w:rsidP="00195D8A">
      <w:pPr>
        <w:widowControl w:val="0"/>
        <w:spacing w:line="360" w:lineRule="exact"/>
        <w:ind w:firstLine="709"/>
        <w:jc w:val="both"/>
        <w:rPr>
          <w:spacing w:val="-4"/>
          <w:sz w:val="27"/>
          <w:szCs w:val="27"/>
        </w:rPr>
      </w:pPr>
      <w:r w:rsidRPr="005A72AB">
        <w:rPr>
          <w:spacing w:val="-4"/>
          <w:sz w:val="27"/>
          <w:szCs w:val="27"/>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195D8A" w:rsidRPr="005A72AB" w:rsidRDefault="00195D8A" w:rsidP="00195D8A">
      <w:pPr>
        <w:widowControl w:val="0"/>
        <w:spacing w:line="360" w:lineRule="exact"/>
        <w:ind w:firstLine="709"/>
        <w:jc w:val="both"/>
        <w:rPr>
          <w:spacing w:val="-4"/>
          <w:sz w:val="27"/>
          <w:szCs w:val="27"/>
        </w:rPr>
      </w:pPr>
      <w:r w:rsidRPr="005A72AB">
        <w:rPr>
          <w:spacing w:val="-4"/>
          <w:sz w:val="27"/>
          <w:szCs w:val="27"/>
        </w:rPr>
        <w:t xml:space="preserve">Каналы уведомления Заказчика о нарушениях каких-либо положений пункта </w:t>
      </w:r>
      <w:r w:rsidRPr="005A72AB">
        <w:rPr>
          <w:spacing w:val="-4"/>
          <w:sz w:val="27"/>
          <w:szCs w:val="27"/>
        </w:rPr>
        <w:lastRenderedPageBreak/>
        <w:t xml:space="preserve">13.1 настоящего Договора: 8 (863) 203-60-21, электронная почта </w:t>
      </w:r>
      <w:hyperlink r:id="rId12" w:history="1">
        <w:r w:rsidRPr="005A72AB">
          <w:rPr>
            <w:rStyle w:val="ac"/>
            <w:spacing w:val="-4"/>
            <w:sz w:val="27"/>
            <w:szCs w:val="27"/>
            <w:lang w:val="en-US"/>
          </w:rPr>
          <w:t>info</w:t>
        </w:r>
        <w:r w:rsidRPr="005A72AB">
          <w:rPr>
            <w:rStyle w:val="ac"/>
            <w:spacing w:val="-4"/>
            <w:sz w:val="27"/>
            <w:szCs w:val="27"/>
          </w:rPr>
          <w:t>@</w:t>
        </w:r>
        <w:r w:rsidRPr="005A72AB">
          <w:rPr>
            <w:rStyle w:val="ac"/>
            <w:spacing w:val="-4"/>
            <w:sz w:val="27"/>
            <w:szCs w:val="27"/>
            <w:lang w:val="en-US"/>
          </w:rPr>
          <w:t>mail</w:t>
        </w:r>
        <w:r w:rsidRPr="005A72AB">
          <w:rPr>
            <w:rStyle w:val="ac"/>
            <w:spacing w:val="-4"/>
            <w:sz w:val="27"/>
            <w:szCs w:val="27"/>
          </w:rPr>
          <w:t>.</w:t>
        </w:r>
        <w:proofErr w:type="spellStart"/>
        <w:r w:rsidRPr="005A72AB">
          <w:rPr>
            <w:rStyle w:val="ac"/>
            <w:spacing w:val="-4"/>
            <w:sz w:val="27"/>
            <w:szCs w:val="27"/>
            <w:lang w:val="en-US"/>
          </w:rPr>
          <w:t>skppk</w:t>
        </w:r>
        <w:proofErr w:type="spellEnd"/>
        <w:r w:rsidRPr="005A72AB">
          <w:rPr>
            <w:rStyle w:val="ac"/>
            <w:spacing w:val="-4"/>
            <w:sz w:val="27"/>
            <w:szCs w:val="27"/>
          </w:rPr>
          <w:t>.</w:t>
        </w:r>
        <w:proofErr w:type="spellStart"/>
        <w:r w:rsidRPr="005A72AB">
          <w:rPr>
            <w:rStyle w:val="ac"/>
            <w:spacing w:val="-4"/>
            <w:sz w:val="27"/>
            <w:szCs w:val="27"/>
            <w:lang w:val="en-US"/>
          </w:rPr>
          <w:t>ru</w:t>
        </w:r>
        <w:proofErr w:type="spellEnd"/>
      </w:hyperlink>
      <w:r w:rsidR="006F554A" w:rsidRPr="005A72AB">
        <w:rPr>
          <w:spacing w:val="-4"/>
          <w:sz w:val="27"/>
          <w:szCs w:val="27"/>
        </w:rPr>
        <w:t>.</w:t>
      </w:r>
    </w:p>
    <w:p w:rsidR="00195D8A" w:rsidRPr="005A72AB" w:rsidRDefault="00195D8A" w:rsidP="00195D8A">
      <w:pPr>
        <w:widowControl w:val="0"/>
        <w:spacing w:line="360" w:lineRule="exact"/>
        <w:ind w:firstLine="709"/>
        <w:jc w:val="both"/>
        <w:rPr>
          <w:spacing w:val="-4"/>
          <w:sz w:val="27"/>
          <w:szCs w:val="27"/>
        </w:rPr>
      </w:pPr>
      <w:r w:rsidRPr="005A72AB">
        <w:rPr>
          <w:spacing w:val="-4"/>
          <w:sz w:val="27"/>
          <w:szCs w:val="27"/>
        </w:rPr>
        <w:t>Каналы уведомления Поставщика о нарушениях каких-либо положений пункта 13.1 настоящего Договора: __________________________.</w:t>
      </w:r>
    </w:p>
    <w:p w:rsidR="00195D8A" w:rsidRPr="005A72AB" w:rsidRDefault="00195D8A" w:rsidP="00195D8A">
      <w:pPr>
        <w:widowControl w:val="0"/>
        <w:spacing w:line="360" w:lineRule="exact"/>
        <w:ind w:firstLine="709"/>
        <w:jc w:val="both"/>
        <w:rPr>
          <w:spacing w:val="-4"/>
          <w:sz w:val="27"/>
          <w:szCs w:val="27"/>
        </w:rPr>
      </w:pPr>
      <w:r w:rsidRPr="005A72AB">
        <w:rPr>
          <w:spacing w:val="-4"/>
          <w:sz w:val="27"/>
          <w:szCs w:val="27"/>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30 (тридцати) рабочих дней с даты получения письменного уведомления.</w:t>
      </w:r>
    </w:p>
    <w:p w:rsidR="00195D8A" w:rsidRPr="005A72AB" w:rsidRDefault="00195D8A" w:rsidP="00195D8A">
      <w:pPr>
        <w:widowControl w:val="0"/>
        <w:spacing w:line="360" w:lineRule="exact"/>
        <w:ind w:firstLine="709"/>
        <w:jc w:val="both"/>
        <w:rPr>
          <w:spacing w:val="-4"/>
          <w:sz w:val="27"/>
          <w:szCs w:val="27"/>
        </w:rPr>
      </w:pPr>
      <w:r w:rsidRPr="005A72AB">
        <w:rPr>
          <w:spacing w:val="-4"/>
          <w:sz w:val="27"/>
          <w:szCs w:val="27"/>
        </w:rP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95D8A" w:rsidRPr="005A72AB" w:rsidRDefault="00195D8A" w:rsidP="00195D8A">
      <w:pPr>
        <w:widowControl w:val="0"/>
        <w:spacing w:line="360" w:lineRule="exact"/>
        <w:ind w:firstLine="709"/>
        <w:jc w:val="both"/>
        <w:rPr>
          <w:spacing w:val="-4"/>
          <w:sz w:val="27"/>
          <w:szCs w:val="27"/>
        </w:rPr>
      </w:pPr>
      <w:r w:rsidRPr="005A72AB">
        <w:rPr>
          <w:spacing w:val="-4"/>
          <w:sz w:val="27"/>
          <w:szCs w:val="27"/>
        </w:rPr>
        <w:t>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195D8A" w:rsidRPr="005A72AB" w:rsidRDefault="00195D8A" w:rsidP="00195D8A">
      <w:pPr>
        <w:widowControl w:val="0"/>
        <w:autoSpaceDE w:val="0"/>
        <w:autoSpaceDN w:val="0"/>
        <w:adjustRightInd w:val="0"/>
        <w:spacing w:line="360" w:lineRule="exact"/>
        <w:jc w:val="center"/>
        <w:rPr>
          <w:b/>
          <w:bCs/>
          <w:sz w:val="27"/>
          <w:szCs w:val="27"/>
        </w:rPr>
      </w:pPr>
      <w:r w:rsidRPr="005A72AB">
        <w:rPr>
          <w:b/>
          <w:bCs/>
          <w:sz w:val="27"/>
          <w:szCs w:val="27"/>
        </w:rPr>
        <w:t>14. Прочие условия</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14.1.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14.2. Все приложения к настоящему Договору являются его неотъемлемыми частями.</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14.3. Все вопросы, не предусмотренные настоящим Договором, регулируются законодательством Российской Федерации.</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14.4. Настоящий Договор составлен в двух экземплярах, имеющих одинаковую силу, по одному для каждой из Сторон.</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14.5. К настоящему Договору прилагаются:</w:t>
      </w:r>
    </w:p>
    <w:p w:rsidR="00195D8A" w:rsidRDefault="00D67548" w:rsidP="00195D8A">
      <w:pPr>
        <w:shd w:val="clear" w:color="auto" w:fill="FFFFFF"/>
        <w:spacing w:line="360" w:lineRule="exact"/>
        <w:ind w:firstLine="709"/>
        <w:jc w:val="both"/>
        <w:rPr>
          <w:sz w:val="27"/>
          <w:szCs w:val="27"/>
        </w:rPr>
      </w:pPr>
      <w:r w:rsidRPr="00D67548">
        <w:rPr>
          <w:sz w:val="27"/>
          <w:szCs w:val="27"/>
        </w:rPr>
        <w:t>Технические и функциональные характеристики каждого вида поставляемого товара, единичные расценки поставляемого товара</w:t>
      </w:r>
      <w:r w:rsidR="00195D8A" w:rsidRPr="005A72AB">
        <w:rPr>
          <w:sz w:val="27"/>
          <w:szCs w:val="27"/>
        </w:rPr>
        <w:t xml:space="preserve"> (</w:t>
      </w:r>
      <w:r>
        <w:rPr>
          <w:sz w:val="27"/>
          <w:szCs w:val="27"/>
        </w:rPr>
        <w:t>П</w:t>
      </w:r>
      <w:r w:rsidR="00195D8A" w:rsidRPr="005A72AB">
        <w:rPr>
          <w:sz w:val="27"/>
          <w:szCs w:val="27"/>
        </w:rPr>
        <w:t>риложение № 1);</w:t>
      </w:r>
    </w:p>
    <w:p w:rsidR="00195D8A" w:rsidRPr="005A72AB" w:rsidRDefault="00195D8A" w:rsidP="00195D8A">
      <w:pPr>
        <w:widowControl w:val="0"/>
        <w:autoSpaceDE w:val="0"/>
        <w:autoSpaceDN w:val="0"/>
        <w:adjustRightInd w:val="0"/>
        <w:spacing w:line="360" w:lineRule="exact"/>
        <w:jc w:val="center"/>
        <w:rPr>
          <w:b/>
          <w:bCs/>
          <w:sz w:val="27"/>
          <w:szCs w:val="27"/>
        </w:rPr>
      </w:pPr>
      <w:r w:rsidRPr="005A72AB">
        <w:rPr>
          <w:b/>
          <w:bCs/>
          <w:sz w:val="27"/>
          <w:szCs w:val="27"/>
        </w:rPr>
        <w:t>15. Юридические адреса и платежные реквизиты Сторон</w:t>
      </w:r>
    </w:p>
    <w:tbl>
      <w:tblPr>
        <w:tblpPr w:leftFromText="180" w:rightFromText="180" w:vertAnchor="text" w:horzAnchor="page" w:tblpX="1507" w:tblpY="154"/>
        <w:tblW w:w="9708" w:type="dxa"/>
        <w:tblLayout w:type="fixed"/>
        <w:tblLook w:val="0000" w:firstRow="0" w:lastRow="0" w:firstColumn="0" w:lastColumn="0" w:noHBand="0" w:noVBand="0"/>
      </w:tblPr>
      <w:tblGrid>
        <w:gridCol w:w="4928"/>
        <w:gridCol w:w="4780"/>
      </w:tblGrid>
      <w:tr w:rsidR="00195D8A" w:rsidRPr="005A72AB" w:rsidTr="0015312F">
        <w:trPr>
          <w:trHeight w:val="422"/>
        </w:trPr>
        <w:tc>
          <w:tcPr>
            <w:tcW w:w="4928" w:type="dxa"/>
            <w:vAlign w:val="center"/>
          </w:tcPr>
          <w:p w:rsidR="00195D8A" w:rsidRPr="005A72AB" w:rsidRDefault="00195D8A" w:rsidP="0015312F">
            <w:pPr>
              <w:widowControl w:val="0"/>
              <w:spacing w:line="300" w:lineRule="exact"/>
              <w:jc w:val="both"/>
              <w:outlineLvl w:val="1"/>
              <w:rPr>
                <w:b/>
                <w:bCs/>
                <w:i/>
                <w:sz w:val="27"/>
                <w:szCs w:val="27"/>
              </w:rPr>
            </w:pPr>
            <w:r w:rsidRPr="005A72AB">
              <w:rPr>
                <w:b/>
                <w:bCs/>
                <w:i/>
                <w:sz w:val="27"/>
                <w:szCs w:val="27"/>
              </w:rPr>
              <w:t xml:space="preserve"> «Заказчик»</w:t>
            </w:r>
          </w:p>
        </w:tc>
        <w:tc>
          <w:tcPr>
            <w:tcW w:w="4780" w:type="dxa"/>
            <w:vAlign w:val="center"/>
          </w:tcPr>
          <w:p w:rsidR="00195D8A" w:rsidRPr="005A72AB" w:rsidRDefault="00195D8A" w:rsidP="0015312F">
            <w:pPr>
              <w:widowControl w:val="0"/>
              <w:spacing w:line="300" w:lineRule="exact"/>
              <w:jc w:val="both"/>
              <w:outlineLvl w:val="1"/>
              <w:rPr>
                <w:b/>
                <w:bCs/>
                <w:i/>
                <w:sz w:val="27"/>
                <w:szCs w:val="27"/>
              </w:rPr>
            </w:pPr>
            <w:r w:rsidRPr="005A72AB">
              <w:rPr>
                <w:b/>
                <w:bCs/>
                <w:i/>
                <w:sz w:val="27"/>
                <w:szCs w:val="27"/>
              </w:rPr>
              <w:t>«Поставщик»</w:t>
            </w:r>
          </w:p>
        </w:tc>
      </w:tr>
      <w:tr w:rsidR="00195D8A" w:rsidRPr="005A72AB" w:rsidTr="0015312F">
        <w:trPr>
          <w:trHeight w:val="147"/>
        </w:trPr>
        <w:tc>
          <w:tcPr>
            <w:tcW w:w="4928" w:type="dxa"/>
          </w:tcPr>
          <w:p w:rsidR="00195D8A" w:rsidRPr="005A72AB" w:rsidRDefault="00195D8A" w:rsidP="0015312F">
            <w:pPr>
              <w:widowControl w:val="0"/>
              <w:spacing w:line="300" w:lineRule="exact"/>
              <w:jc w:val="both"/>
              <w:rPr>
                <w:b/>
                <w:bCs/>
                <w:sz w:val="27"/>
                <w:szCs w:val="27"/>
              </w:rPr>
            </w:pPr>
            <w:r w:rsidRPr="005A72AB">
              <w:rPr>
                <w:b/>
                <w:bCs/>
                <w:sz w:val="27"/>
                <w:szCs w:val="27"/>
              </w:rPr>
              <w:t>Акционерное общество</w:t>
            </w:r>
          </w:p>
          <w:p w:rsidR="00195D8A" w:rsidRPr="005A72AB" w:rsidRDefault="00195D8A" w:rsidP="0015312F">
            <w:pPr>
              <w:widowControl w:val="0"/>
              <w:spacing w:line="300" w:lineRule="exact"/>
              <w:jc w:val="both"/>
              <w:rPr>
                <w:b/>
                <w:bCs/>
                <w:sz w:val="27"/>
                <w:szCs w:val="27"/>
              </w:rPr>
            </w:pPr>
            <w:r w:rsidRPr="005A72AB">
              <w:rPr>
                <w:b/>
                <w:bCs/>
                <w:sz w:val="27"/>
                <w:szCs w:val="27"/>
              </w:rPr>
              <w:t>«Северо-Кавказская пригородная пассажирская компания»</w:t>
            </w:r>
          </w:p>
          <w:p w:rsidR="00195D8A" w:rsidRPr="005A72AB" w:rsidRDefault="00195D8A" w:rsidP="0015312F">
            <w:pPr>
              <w:widowControl w:val="0"/>
              <w:spacing w:line="300" w:lineRule="exact"/>
              <w:jc w:val="both"/>
              <w:rPr>
                <w:bCs/>
                <w:sz w:val="27"/>
                <w:szCs w:val="27"/>
              </w:rPr>
            </w:pPr>
            <w:r w:rsidRPr="005A72AB">
              <w:rPr>
                <w:bCs/>
                <w:sz w:val="27"/>
                <w:szCs w:val="27"/>
              </w:rPr>
              <w:t xml:space="preserve">Юр. </w:t>
            </w:r>
            <w:r w:rsidR="00D67548">
              <w:rPr>
                <w:bCs/>
                <w:sz w:val="27"/>
                <w:szCs w:val="27"/>
              </w:rPr>
              <w:t xml:space="preserve">адрес / </w:t>
            </w:r>
            <w:r w:rsidRPr="005A72AB">
              <w:rPr>
                <w:bCs/>
                <w:sz w:val="27"/>
                <w:szCs w:val="27"/>
              </w:rPr>
              <w:t>Почтовый адрес: 344001,</w:t>
            </w:r>
          </w:p>
          <w:p w:rsidR="00195D8A" w:rsidRPr="005A72AB" w:rsidRDefault="00195D8A" w:rsidP="0015312F">
            <w:pPr>
              <w:widowControl w:val="0"/>
              <w:spacing w:line="300" w:lineRule="exact"/>
              <w:jc w:val="both"/>
              <w:rPr>
                <w:bCs/>
                <w:sz w:val="27"/>
                <w:szCs w:val="27"/>
              </w:rPr>
            </w:pPr>
            <w:r w:rsidRPr="005A72AB">
              <w:rPr>
                <w:bCs/>
                <w:sz w:val="27"/>
                <w:szCs w:val="27"/>
              </w:rPr>
              <w:t>г. Ростов-на-Дону, ул. Депутатская, д. 3</w:t>
            </w:r>
          </w:p>
          <w:p w:rsidR="00195D8A" w:rsidRPr="005A72AB" w:rsidRDefault="00195D8A" w:rsidP="0015312F">
            <w:pPr>
              <w:widowControl w:val="0"/>
              <w:spacing w:line="300" w:lineRule="exact"/>
              <w:jc w:val="both"/>
              <w:rPr>
                <w:bCs/>
                <w:sz w:val="27"/>
                <w:szCs w:val="27"/>
              </w:rPr>
            </w:pPr>
            <w:r w:rsidRPr="005A72AB">
              <w:rPr>
                <w:bCs/>
                <w:sz w:val="27"/>
                <w:szCs w:val="27"/>
              </w:rPr>
              <w:t>ОКПО 80380519 ОГРН 1076162005864</w:t>
            </w:r>
          </w:p>
          <w:p w:rsidR="00195D8A" w:rsidRPr="005A72AB" w:rsidRDefault="00195D8A" w:rsidP="0015312F">
            <w:pPr>
              <w:widowControl w:val="0"/>
              <w:spacing w:line="300" w:lineRule="exact"/>
              <w:jc w:val="both"/>
              <w:rPr>
                <w:bCs/>
                <w:sz w:val="27"/>
                <w:szCs w:val="27"/>
              </w:rPr>
            </w:pPr>
            <w:r w:rsidRPr="005A72AB">
              <w:rPr>
                <w:bCs/>
                <w:sz w:val="27"/>
                <w:szCs w:val="27"/>
              </w:rPr>
              <w:t>ИНН/КПП 6162051289/616701001</w:t>
            </w:r>
          </w:p>
          <w:p w:rsidR="00195D8A" w:rsidRPr="005A72AB" w:rsidRDefault="00195D8A" w:rsidP="0015312F">
            <w:pPr>
              <w:widowControl w:val="0"/>
              <w:spacing w:line="300" w:lineRule="exact"/>
              <w:jc w:val="both"/>
              <w:rPr>
                <w:bCs/>
                <w:sz w:val="27"/>
                <w:szCs w:val="27"/>
              </w:rPr>
            </w:pPr>
            <w:r w:rsidRPr="005A72AB">
              <w:rPr>
                <w:bCs/>
                <w:sz w:val="27"/>
                <w:szCs w:val="27"/>
              </w:rPr>
              <w:lastRenderedPageBreak/>
              <w:t>ОКВЭД 49.31.11 ОКАТО 60401380000</w:t>
            </w:r>
          </w:p>
          <w:p w:rsidR="00195D8A" w:rsidRPr="005A72AB" w:rsidRDefault="00195D8A" w:rsidP="0015312F">
            <w:pPr>
              <w:widowControl w:val="0"/>
              <w:spacing w:line="300" w:lineRule="exact"/>
              <w:jc w:val="both"/>
              <w:rPr>
                <w:bCs/>
                <w:sz w:val="27"/>
                <w:szCs w:val="27"/>
              </w:rPr>
            </w:pPr>
            <w:r w:rsidRPr="005A72AB">
              <w:rPr>
                <w:bCs/>
                <w:sz w:val="27"/>
                <w:szCs w:val="27"/>
              </w:rPr>
              <w:t>Р/счет № 40702810500300005055</w:t>
            </w:r>
          </w:p>
          <w:p w:rsidR="00195D8A" w:rsidRPr="005A72AB" w:rsidRDefault="00195D8A" w:rsidP="0015312F">
            <w:pPr>
              <w:widowControl w:val="0"/>
              <w:spacing w:line="300" w:lineRule="exact"/>
              <w:jc w:val="both"/>
              <w:rPr>
                <w:bCs/>
                <w:sz w:val="27"/>
                <w:szCs w:val="27"/>
              </w:rPr>
            </w:pPr>
            <w:r w:rsidRPr="005A72AB">
              <w:rPr>
                <w:bCs/>
                <w:sz w:val="27"/>
                <w:szCs w:val="27"/>
              </w:rPr>
              <w:t xml:space="preserve">К/с 30101810300000000999 </w:t>
            </w:r>
          </w:p>
          <w:p w:rsidR="00195D8A" w:rsidRPr="005A72AB" w:rsidRDefault="00195D8A" w:rsidP="0015312F">
            <w:pPr>
              <w:widowControl w:val="0"/>
              <w:spacing w:line="300" w:lineRule="exact"/>
              <w:jc w:val="both"/>
              <w:rPr>
                <w:bCs/>
                <w:sz w:val="27"/>
                <w:szCs w:val="27"/>
              </w:rPr>
            </w:pPr>
            <w:r w:rsidRPr="005A72AB">
              <w:rPr>
                <w:bCs/>
                <w:sz w:val="27"/>
                <w:szCs w:val="27"/>
              </w:rPr>
              <w:t>Филиал Банка ВТБ (ПАО)</w:t>
            </w:r>
          </w:p>
          <w:p w:rsidR="00195D8A" w:rsidRPr="005A72AB" w:rsidRDefault="00195D8A" w:rsidP="0015312F">
            <w:pPr>
              <w:widowControl w:val="0"/>
              <w:spacing w:line="300" w:lineRule="exact"/>
              <w:jc w:val="both"/>
              <w:rPr>
                <w:bCs/>
                <w:sz w:val="27"/>
                <w:szCs w:val="27"/>
              </w:rPr>
            </w:pPr>
            <w:r w:rsidRPr="005A72AB">
              <w:rPr>
                <w:bCs/>
                <w:sz w:val="27"/>
                <w:szCs w:val="27"/>
              </w:rPr>
              <w:t>в г. Ростове-на-Дону,</w:t>
            </w:r>
          </w:p>
          <w:p w:rsidR="00195D8A" w:rsidRPr="005A72AB" w:rsidRDefault="00195D8A" w:rsidP="0015312F">
            <w:pPr>
              <w:widowControl w:val="0"/>
              <w:spacing w:line="300" w:lineRule="exact"/>
              <w:jc w:val="both"/>
              <w:rPr>
                <w:bCs/>
                <w:sz w:val="27"/>
                <w:szCs w:val="27"/>
              </w:rPr>
            </w:pPr>
            <w:r w:rsidRPr="005A72AB">
              <w:rPr>
                <w:bCs/>
                <w:sz w:val="27"/>
                <w:szCs w:val="27"/>
              </w:rPr>
              <w:t>г. Ростов-на-Дону, БИК 046015999</w:t>
            </w:r>
          </w:p>
          <w:p w:rsidR="00195D8A" w:rsidRPr="005A72AB" w:rsidRDefault="00195D8A" w:rsidP="0015312F">
            <w:pPr>
              <w:widowControl w:val="0"/>
              <w:spacing w:line="300" w:lineRule="exact"/>
              <w:jc w:val="both"/>
              <w:rPr>
                <w:bCs/>
                <w:sz w:val="27"/>
                <w:szCs w:val="27"/>
              </w:rPr>
            </w:pPr>
            <w:r w:rsidRPr="005A72AB">
              <w:rPr>
                <w:bCs/>
                <w:sz w:val="27"/>
                <w:szCs w:val="27"/>
              </w:rPr>
              <w:t>Генеральный директор</w:t>
            </w:r>
          </w:p>
          <w:p w:rsidR="00195D8A" w:rsidRPr="005A72AB" w:rsidRDefault="00195D8A" w:rsidP="0015312F">
            <w:pPr>
              <w:widowControl w:val="0"/>
              <w:spacing w:line="300" w:lineRule="exact"/>
              <w:jc w:val="both"/>
              <w:rPr>
                <w:bCs/>
                <w:sz w:val="27"/>
                <w:szCs w:val="27"/>
              </w:rPr>
            </w:pPr>
            <w:r w:rsidRPr="005A72AB">
              <w:rPr>
                <w:bCs/>
                <w:sz w:val="27"/>
                <w:szCs w:val="27"/>
              </w:rPr>
              <w:t xml:space="preserve">___________________ Е.А. Ермаков </w:t>
            </w:r>
          </w:p>
          <w:p w:rsidR="00195D8A" w:rsidRPr="005A72AB" w:rsidRDefault="00195D8A" w:rsidP="0015312F">
            <w:pPr>
              <w:widowControl w:val="0"/>
              <w:spacing w:line="300" w:lineRule="exact"/>
              <w:jc w:val="both"/>
              <w:rPr>
                <w:sz w:val="27"/>
                <w:szCs w:val="27"/>
              </w:rPr>
            </w:pPr>
            <w:r w:rsidRPr="005A72AB">
              <w:rPr>
                <w:b/>
                <w:sz w:val="27"/>
                <w:szCs w:val="27"/>
              </w:rPr>
              <w:t xml:space="preserve">                 </w:t>
            </w:r>
            <w:proofErr w:type="spellStart"/>
            <w:r w:rsidRPr="005A72AB">
              <w:rPr>
                <w:sz w:val="27"/>
                <w:szCs w:val="27"/>
              </w:rPr>
              <w:t>м.п</w:t>
            </w:r>
            <w:proofErr w:type="spellEnd"/>
          </w:p>
        </w:tc>
        <w:tc>
          <w:tcPr>
            <w:tcW w:w="4780" w:type="dxa"/>
          </w:tcPr>
          <w:p w:rsidR="00195D8A" w:rsidRPr="005A72AB" w:rsidRDefault="00195D8A" w:rsidP="0015312F">
            <w:pPr>
              <w:widowControl w:val="0"/>
              <w:shd w:val="clear" w:color="auto" w:fill="FFFFFF"/>
              <w:spacing w:line="300" w:lineRule="exact"/>
              <w:jc w:val="both"/>
              <w:rPr>
                <w:b/>
                <w:iCs/>
                <w:sz w:val="27"/>
                <w:szCs w:val="27"/>
              </w:rPr>
            </w:pPr>
          </w:p>
        </w:tc>
      </w:tr>
    </w:tbl>
    <w:p w:rsidR="005A72AB" w:rsidRDefault="005A72AB" w:rsidP="00195D8A">
      <w:pPr>
        <w:widowControl w:val="0"/>
        <w:autoSpaceDE w:val="0"/>
        <w:autoSpaceDN w:val="0"/>
        <w:jc w:val="right"/>
        <w:rPr>
          <w:sz w:val="28"/>
          <w:szCs w:val="20"/>
        </w:rPr>
      </w:pPr>
    </w:p>
    <w:p w:rsidR="005A72AB" w:rsidRPr="005A72AB" w:rsidRDefault="005A72AB" w:rsidP="005A72AB">
      <w:pPr>
        <w:rPr>
          <w:sz w:val="28"/>
          <w:szCs w:val="20"/>
        </w:rPr>
      </w:pPr>
    </w:p>
    <w:p w:rsidR="005A72AB" w:rsidRPr="005A72AB" w:rsidRDefault="005A72AB" w:rsidP="005A72AB">
      <w:pPr>
        <w:rPr>
          <w:sz w:val="28"/>
          <w:szCs w:val="20"/>
        </w:rPr>
      </w:pPr>
    </w:p>
    <w:p w:rsidR="005A72AB" w:rsidRPr="005A72AB" w:rsidRDefault="005A72AB" w:rsidP="005A72AB">
      <w:pPr>
        <w:rPr>
          <w:sz w:val="28"/>
          <w:szCs w:val="20"/>
        </w:rPr>
      </w:pPr>
    </w:p>
    <w:p w:rsidR="005A72AB" w:rsidRDefault="005A72AB" w:rsidP="005A72AB">
      <w:pPr>
        <w:rPr>
          <w:sz w:val="28"/>
          <w:szCs w:val="20"/>
        </w:rPr>
        <w:sectPr w:rsidR="005A72AB" w:rsidSect="003A4FDF">
          <w:headerReference w:type="default" r:id="rId13"/>
          <w:pgSz w:w="11907" w:h="16839" w:code="9"/>
          <w:pgMar w:top="683" w:right="993" w:bottom="992" w:left="1134" w:header="284" w:footer="794" w:gutter="0"/>
          <w:pgNumType w:start="1"/>
          <w:cols w:space="708"/>
          <w:titlePg/>
          <w:docGrid w:linePitch="360"/>
        </w:sectPr>
      </w:pPr>
    </w:p>
    <w:tbl>
      <w:tblPr>
        <w:tblW w:w="14757" w:type="dxa"/>
        <w:tblInd w:w="93" w:type="dxa"/>
        <w:tblLayout w:type="fixed"/>
        <w:tblLook w:val="04A0" w:firstRow="1" w:lastRow="0" w:firstColumn="1" w:lastColumn="0" w:noHBand="0" w:noVBand="1"/>
      </w:tblPr>
      <w:tblGrid>
        <w:gridCol w:w="516"/>
        <w:gridCol w:w="2025"/>
        <w:gridCol w:w="3553"/>
        <w:gridCol w:w="915"/>
        <w:gridCol w:w="957"/>
        <w:gridCol w:w="1688"/>
        <w:gridCol w:w="1701"/>
        <w:gridCol w:w="1701"/>
        <w:gridCol w:w="528"/>
        <w:gridCol w:w="1173"/>
      </w:tblGrid>
      <w:tr w:rsidR="005A72AB" w:rsidRPr="005A72AB" w:rsidTr="004743C0">
        <w:trPr>
          <w:gridAfter w:val="1"/>
          <w:wAfter w:w="1173" w:type="dxa"/>
          <w:trHeight w:val="795"/>
        </w:trPr>
        <w:tc>
          <w:tcPr>
            <w:tcW w:w="13584" w:type="dxa"/>
            <w:gridSpan w:val="9"/>
            <w:tcBorders>
              <w:top w:val="nil"/>
              <w:left w:val="nil"/>
              <w:bottom w:val="nil"/>
              <w:right w:val="nil"/>
            </w:tcBorders>
            <w:shd w:val="clear" w:color="auto" w:fill="auto"/>
            <w:vAlign w:val="bottom"/>
            <w:hideMark/>
          </w:tcPr>
          <w:p w:rsidR="005A72AB" w:rsidRPr="005A72AB" w:rsidRDefault="005A72AB" w:rsidP="005A72AB">
            <w:pPr>
              <w:jc w:val="right"/>
              <w:rPr>
                <w:b/>
                <w:bCs/>
                <w:color w:val="000000"/>
              </w:rPr>
            </w:pPr>
            <w:r w:rsidRPr="005A72AB">
              <w:rPr>
                <w:b/>
                <w:bCs/>
                <w:color w:val="000000"/>
              </w:rPr>
              <w:lastRenderedPageBreak/>
              <w:t>Приложение №1</w:t>
            </w:r>
            <w:r w:rsidRPr="005A72AB">
              <w:rPr>
                <w:b/>
                <w:bCs/>
                <w:color w:val="000000"/>
              </w:rPr>
              <w:br/>
              <w:t xml:space="preserve">к договору поставки канцелярских товаров </w:t>
            </w:r>
          </w:p>
        </w:tc>
      </w:tr>
      <w:tr w:rsidR="005A72AB" w:rsidRPr="005A72AB" w:rsidTr="004743C0">
        <w:trPr>
          <w:gridAfter w:val="1"/>
          <w:wAfter w:w="1173" w:type="dxa"/>
          <w:trHeight w:val="750"/>
        </w:trPr>
        <w:tc>
          <w:tcPr>
            <w:tcW w:w="13584" w:type="dxa"/>
            <w:gridSpan w:val="9"/>
            <w:tcBorders>
              <w:top w:val="nil"/>
              <w:left w:val="nil"/>
              <w:bottom w:val="nil"/>
              <w:right w:val="nil"/>
            </w:tcBorders>
            <w:shd w:val="clear" w:color="auto" w:fill="auto"/>
            <w:vAlign w:val="bottom"/>
            <w:hideMark/>
          </w:tcPr>
          <w:p w:rsidR="005A72AB" w:rsidRPr="005A72AB" w:rsidRDefault="005A72AB" w:rsidP="005A72AB">
            <w:pPr>
              <w:jc w:val="center"/>
              <w:rPr>
                <w:b/>
                <w:bCs/>
                <w:color w:val="000000"/>
                <w:sz w:val="28"/>
                <w:szCs w:val="28"/>
              </w:rPr>
            </w:pPr>
            <w:r w:rsidRPr="005A72AB">
              <w:rPr>
                <w:b/>
                <w:bCs/>
                <w:color w:val="000000"/>
                <w:sz w:val="28"/>
                <w:szCs w:val="28"/>
              </w:rPr>
              <w:t xml:space="preserve">Технические и  функциональные характеристики  каждого вида поставляемого товара, единичные расценки поставляемого товара </w:t>
            </w:r>
          </w:p>
        </w:tc>
      </w:tr>
      <w:tr w:rsidR="005A72AB" w:rsidRPr="005A72AB" w:rsidTr="004743C0">
        <w:trPr>
          <w:trHeight w:val="1416"/>
        </w:trPr>
        <w:tc>
          <w:tcPr>
            <w:tcW w:w="5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72AB" w:rsidRPr="00F97287" w:rsidRDefault="005A72AB" w:rsidP="005A72AB">
            <w:pPr>
              <w:jc w:val="center"/>
              <w:rPr>
                <w:b/>
                <w:bCs/>
                <w:color w:val="000000"/>
                <w:sz w:val="20"/>
                <w:szCs w:val="20"/>
              </w:rPr>
            </w:pPr>
            <w:r w:rsidRPr="00F97287">
              <w:rPr>
                <w:b/>
                <w:bCs/>
                <w:color w:val="000000"/>
                <w:sz w:val="20"/>
                <w:szCs w:val="20"/>
              </w:rPr>
              <w:t>№ п/п</w:t>
            </w:r>
          </w:p>
        </w:tc>
        <w:tc>
          <w:tcPr>
            <w:tcW w:w="2025" w:type="dxa"/>
            <w:tcBorders>
              <w:top w:val="single" w:sz="8" w:space="0" w:color="auto"/>
              <w:left w:val="nil"/>
              <w:bottom w:val="single" w:sz="8" w:space="0" w:color="auto"/>
              <w:right w:val="single" w:sz="8" w:space="0" w:color="auto"/>
            </w:tcBorders>
            <w:shd w:val="clear" w:color="auto" w:fill="auto"/>
            <w:vAlign w:val="center"/>
            <w:hideMark/>
          </w:tcPr>
          <w:p w:rsidR="005A72AB" w:rsidRPr="005A72AB" w:rsidRDefault="005A72AB" w:rsidP="005A72AB">
            <w:pPr>
              <w:jc w:val="center"/>
              <w:rPr>
                <w:b/>
                <w:bCs/>
                <w:color w:val="000000"/>
                <w:sz w:val="20"/>
                <w:szCs w:val="20"/>
              </w:rPr>
            </w:pPr>
            <w:r w:rsidRPr="005A72AB">
              <w:rPr>
                <w:b/>
                <w:bCs/>
                <w:color w:val="000000"/>
                <w:sz w:val="20"/>
                <w:szCs w:val="20"/>
              </w:rPr>
              <w:t xml:space="preserve">наименование </w:t>
            </w:r>
            <w:proofErr w:type="spellStart"/>
            <w:r w:rsidRPr="005A72AB">
              <w:rPr>
                <w:b/>
                <w:bCs/>
                <w:color w:val="000000"/>
                <w:sz w:val="20"/>
                <w:szCs w:val="20"/>
              </w:rPr>
              <w:t>посатвляемого</w:t>
            </w:r>
            <w:proofErr w:type="spellEnd"/>
            <w:r w:rsidRPr="005A72AB">
              <w:rPr>
                <w:b/>
                <w:bCs/>
                <w:color w:val="000000"/>
                <w:sz w:val="20"/>
                <w:szCs w:val="20"/>
              </w:rPr>
              <w:t xml:space="preserve"> товара </w:t>
            </w:r>
          </w:p>
        </w:tc>
        <w:tc>
          <w:tcPr>
            <w:tcW w:w="3553" w:type="dxa"/>
            <w:tcBorders>
              <w:top w:val="single" w:sz="8" w:space="0" w:color="auto"/>
              <w:left w:val="nil"/>
              <w:bottom w:val="single" w:sz="8" w:space="0" w:color="auto"/>
              <w:right w:val="single" w:sz="8" w:space="0" w:color="auto"/>
            </w:tcBorders>
            <w:shd w:val="clear" w:color="auto" w:fill="auto"/>
            <w:vAlign w:val="center"/>
            <w:hideMark/>
          </w:tcPr>
          <w:p w:rsidR="005A72AB" w:rsidRPr="005A72AB" w:rsidRDefault="005A72AB" w:rsidP="005A72AB">
            <w:pPr>
              <w:jc w:val="center"/>
              <w:rPr>
                <w:b/>
                <w:bCs/>
                <w:color w:val="000000"/>
                <w:sz w:val="20"/>
                <w:szCs w:val="20"/>
              </w:rPr>
            </w:pPr>
            <w:r w:rsidRPr="005A72AB">
              <w:rPr>
                <w:b/>
                <w:bCs/>
                <w:color w:val="000000"/>
                <w:sz w:val="20"/>
                <w:szCs w:val="20"/>
              </w:rPr>
              <w:t xml:space="preserve">технические и функциональные характеристики товара </w:t>
            </w:r>
          </w:p>
        </w:tc>
        <w:tc>
          <w:tcPr>
            <w:tcW w:w="915" w:type="dxa"/>
            <w:tcBorders>
              <w:top w:val="single" w:sz="8" w:space="0" w:color="auto"/>
              <w:left w:val="nil"/>
              <w:bottom w:val="single" w:sz="8" w:space="0" w:color="auto"/>
              <w:right w:val="single" w:sz="8" w:space="0" w:color="auto"/>
            </w:tcBorders>
            <w:shd w:val="clear" w:color="000000" w:fill="FFFFFF"/>
            <w:vAlign w:val="center"/>
            <w:hideMark/>
          </w:tcPr>
          <w:p w:rsidR="005A72AB" w:rsidRPr="005A72AB" w:rsidRDefault="005A72AB" w:rsidP="005A72AB">
            <w:pPr>
              <w:jc w:val="center"/>
              <w:rPr>
                <w:b/>
                <w:bCs/>
                <w:color w:val="000000"/>
              </w:rPr>
            </w:pPr>
            <w:proofErr w:type="spellStart"/>
            <w:r w:rsidRPr="005A72AB">
              <w:rPr>
                <w:b/>
                <w:bCs/>
                <w:color w:val="000000"/>
              </w:rPr>
              <w:t>Ед</w:t>
            </w:r>
            <w:proofErr w:type="spellEnd"/>
            <w:r w:rsidRPr="005A72AB">
              <w:rPr>
                <w:b/>
                <w:bCs/>
                <w:color w:val="000000"/>
              </w:rPr>
              <w:t xml:space="preserve"> </w:t>
            </w:r>
            <w:proofErr w:type="spellStart"/>
            <w:r w:rsidRPr="005A72AB">
              <w:rPr>
                <w:b/>
                <w:bCs/>
                <w:color w:val="000000"/>
              </w:rPr>
              <w:t>измер</w:t>
            </w:r>
            <w:proofErr w:type="spellEnd"/>
            <w:r w:rsidRPr="005A72AB">
              <w:rPr>
                <w:b/>
                <w:bCs/>
                <w:color w:val="000000"/>
              </w:rPr>
              <w:t>.</w:t>
            </w:r>
          </w:p>
        </w:tc>
        <w:tc>
          <w:tcPr>
            <w:tcW w:w="957" w:type="dxa"/>
            <w:tcBorders>
              <w:top w:val="single" w:sz="8" w:space="0" w:color="auto"/>
              <w:left w:val="nil"/>
              <w:bottom w:val="single" w:sz="8" w:space="0" w:color="auto"/>
              <w:right w:val="single" w:sz="8" w:space="0" w:color="auto"/>
            </w:tcBorders>
            <w:shd w:val="clear" w:color="000000" w:fill="FFFFFF"/>
            <w:vAlign w:val="center"/>
            <w:hideMark/>
          </w:tcPr>
          <w:p w:rsidR="005A72AB" w:rsidRPr="005A72AB" w:rsidRDefault="005A72AB" w:rsidP="005A72AB">
            <w:pPr>
              <w:jc w:val="center"/>
              <w:rPr>
                <w:b/>
                <w:bCs/>
                <w:color w:val="000000"/>
              </w:rPr>
            </w:pPr>
            <w:r w:rsidRPr="005A72AB">
              <w:rPr>
                <w:b/>
                <w:bCs/>
                <w:color w:val="000000"/>
              </w:rPr>
              <w:t>Кол-во товара</w:t>
            </w:r>
          </w:p>
        </w:tc>
        <w:tc>
          <w:tcPr>
            <w:tcW w:w="1688" w:type="dxa"/>
            <w:tcBorders>
              <w:top w:val="single" w:sz="8" w:space="0" w:color="auto"/>
              <w:left w:val="nil"/>
              <w:bottom w:val="single" w:sz="8" w:space="0" w:color="auto"/>
              <w:right w:val="single" w:sz="8" w:space="0" w:color="auto"/>
            </w:tcBorders>
            <w:shd w:val="clear" w:color="000000" w:fill="FFFFFF"/>
            <w:vAlign w:val="center"/>
            <w:hideMark/>
          </w:tcPr>
          <w:p w:rsidR="005A72AB" w:rsidRPr="005A72AB" w:rsidRDefault="005A72AB" w:rsidP="005A72AB">
            <w:pPr>
              <w:jc w:val="center"/>
              <w:rPr>
                <w:b/>
                <w:bCs/>
                <w:color w:val="000000"/>
              </w:rPr>
            </w:pPr>
            <w:r w:rsidRPr="005A72AB">
              <w:rPr>
                <w:b/>
                <w:bCs/>
                <w:color w:val="000000"/>
              </w:rPr>
              <w:t>Начальная (максимальная) цена за ед. товара, руб. без НДС</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5A72AB" w:rsidRPr="005A72AB" w:rsidRDefault="005A72AB" w:rsidP="005A72AB">
            <w:pPr>
              <w:jc w:val="center"/>
              <w:rPr>
                <w:b/>
                <w:bCs/>
                <w:color w:val="000000"/>
              </w:rPr>
            </w:pPr>
            <w:r w:rsidRPr="005A72AB">
              <w:rPr>
                <w:b/>
                <w:bCs/>
                <w:color w:val="000000"/>
              </w:rPr>
              <w:t>Начальная (максимальная) цена за ед. товара, руб. с НДС</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5A72AB" w:rsidRPr="005A72AB" w:rsidRDefault="005A72AB" w:rsidP="005A72AB">
            <w:pPr>
              <w:jc w:val="center"/>
              <w:rPr>
                <w:b/>
                <w:bCs/>
                <w:color w:val="000000"/>
              </w:rPr>
            </w:pPr>
            <w:r w:rsidRPr="005A72AB">
              <w:rPr>
                <w:b/>
                <w:bCs/>
                <w:color w:val="000000"/>
              </w:rPr>
              <w:t>Стоимость, руб. без НДС</w:t>
            </w:r>
          </w:p>
        </w:tc>
        <w:tc>
          <w:tcPr>
            <w:tcW w:w="1701" w:type="dxa"/>
            <w:gridSpan w:val="2"/>
            <w:tcBorders>
              <w:top w:val="single" w:sz="8" w:space="0" w:color="auto"/>
              <w:left w:val="nil"/>
              <w:bottom w:val="single" w:sz="8" w:space="0" w:color="auto"/>
              <w:right w:val="single" w:sz="8" w:space="0" w:color="auto"/>
            </w:tcBorders>
            <w:shd w:val="clear" w:color="000000" w:fill="FFFFFF"/>
            <w:vAlign w:val="center"/>
            <w:hideMark/>
          </w:tcPr>
          <w:p w:rsidR="005A72AB" w:rsidRPr="005A72AB" w:rsidRDefault="005A72AB" w:rsidP="005A72AB">
            <w:pPr>
              <w:jc w:val="center"/>
              <w:rPr>
                <w:b/>
                <w:bCs/>
                <w:color w:val="000000"/>
              </w:rPr>
            </w:pPr>
            <w:r w:rsidRPr="005A72AB">
              <w:rPr>
                <w:b/>
                <w:bCs/>
                <w:color w:val="000000"/>
              </w:rPr>
              <w:t>Стоимость, руб. с НДС - 20%</w:t>
            </w:r>
          </w:p>
        </w:tc>
      </w:tr>
      <w:tr w:rsidR="009513DC" w:rsidRPr="005A72AB" w:rsidTr="004743C0">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proofErr w:type="spellStart"/>
            <w:r>
              <w:rPr>
                <w:color w:val="000000"/>
                <w:sz w:val="20"/>
                <w:szCs w:val="20"/>
              </w:rPr>
              <w:t>Антистеплер</w:t>
            </w:r>
            <w:proofErr w:type="spellEnd"/>
            <w:r>
              <w:rPr>
                <w:color w:val="000000"/>
                <w:sz w:val="20"/>
                <w:szCs w:val="20"/>
              </w:rPr>
              <w:t xml:space="preserve"> для скоб № 10 и № 24/6, черный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Размер скоб: №10, №24/6, 26/6.; Материал корпуса: металл/пластик.; Цвет корпуса: черный.;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94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2</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Батарейки  AAA LR03, </w:t>
            </w:r>
            <w:proofErr w:type="spellStart"/>
            <w:r>
              <w:rPr>
                <w:color w:val="000000"/>
                <w:sz w:val="20"/>
                <w:szCs w:val="20"/>
              </w:rPr>
              <w:t>Alkaline</w:t>
            </w:r>
            <w:proofErr w:type="spellEnd"/>
            <w:r>
              <w:rPr>
                <w:color w:val="000000"/>
                <w:sz w:val="20"/>
                <w:szCs w:val="20"/>
              </w:rPr>
              <w:t>, 18 шт., в блистере, 1,5 В</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Форма батарейки: AAA (</w:t>
            </w:r>
            <w:proofErr w:type="spellStart"/>
            <w:r>
              <w:rPr>
                <w:color w:val="000000"/>
                <w:sz w:val="20"/>
                <w:szCs w:val="20"/>
              </w:rPr>
              <w:t>мизинчиковые</w:t>
            </w:r>
            <w:proofErr w:type="spellEnd"/>
            <w:r>
              <w:rPr>
                <w:color w:val="000000"/>
                <w:sz w:val="20"/>
                <w:szCs w:val="20"/>
              </w:rPr>
              <w:t>).; Типоразмер: AAA (</w:t>
            </w:r>
            <w:proofErr w:type="spellStart"/>
            <w:r>
              <w:rPr>
                <w:color w:val="000000"/>
                <w:sz w:val="20"/>
                <w:szCs w:val="20"/>
              </w:rPr>
              <w:t>мизинчиковая</w:t>
            </w:r>
            <w:proofErr w:type="spellEnd"/>
            <w:r>
              <w:rPr>
                <w:color w:val="000000"/>
                <w:sz w:val="20"/>
                <w:szCs w:val="20"/>
              </w:rPr>
              <w:t>, R03, LR03, 286).; Технология: алкалиновая.; Напряжение: 1.5 В.; Количество в упаковке: 18 шт.; Упаковка: блистер.</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94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3</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Батарейки AA LR6, </w:t>
            </w:r>
            <w:proofErr w:type="spellStart"/>
            <w:r>
              <w:rPr>
                <w:color w:val="000000"/>
                <w:sz w:val="20"/>
                <w:szCs w:val="20"/>
              </w:rPr>
              <w:t>Alkaline</w:t>
            </w:r>
            <w:proofErr w:type="spellEnd"/>
            <w:r>
              <w:rPr>
                <w:color w:val="000000"/>
                <w:sz w:val="20"/>
                <w:szCs w:val="20"/>
              </w:rPr>
              <w:t>, 18 шт., в блистере, 1,5 В</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Форма батарейки: AA (пальчиковые).; Типоразмер: AA (пальчиковая, R6, 15D, 316).; Технология: алкалиновая.; Напряжение: 1.5 В.; Количество в упаковке: 18 шт.; Упаковка: блистер.</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96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4</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proofErr w:type="spellStart"/>
            <w:r>
              <w:rPr>
                <w:color w:val="000000"/>
                <w:sz w:val="20"/>
                <w:szCs w:val="20"/>
              </w:rPr>
              <w:t>Бейдж</w:t>
            </w:r>
            <w:proofErr w:type="spellEnd"/>
            <w:r>
              <w:rPr>
                <w:color w:val="000000"/>
                <w:sz w:val="20"/>
                <w:szCs w:val="20"/>
              </w:rPr>
              <w:t xml:space="preserve">  120х90 мм, вертикальный, на синем шнурке 45 см, 2 карабина</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Тип </w:t>
            </w:r>
            <w:proofErr w:type="spellStart"/>
            <w:r>
              <w:rPr>
                <w:color w:val="000000"/>
                <w:sz w:val="20"/>
                <w:szCs w:val="20"/>
              </w:rPr>
              <w:t>бейджа</w:t>
            </w:r>
            <w:proofErr w:type="spellEnd"/>
            <w:r>
              <w:rPr>
                <w:color w:val="000000"/>
                <w:sz w:val="20"/>
                <w:szCs w:val="20"/>
              </w:rPr>
              <w:t xml:space="preserve">: классический.; Тип крепления: шнурок с карабинами.; Положение: вертикальное.; Формат: большой.; Длина вкладыша: 120 мм.; Ширина вкладыша: 90 мм.; Длина </w:t>
            </w:r>
            <w:proofErr w:type="spellStart"/>
            <w:r>
              <w:rPr>
                <w:color w:val="000000"/>
                <w:sz w:val="20"/>
                <w:szCs w:val="20"/>
              </w:rPr>
              <w:t>бейджа</w:t>
            </w:r>
            <w:proofErr w:type="spellEnd"/>
            <w:r>
              <w:rPr>
                <w:color w:val="000000"/>
                <w:sz w:val="20"/>
                <w:szCs w:val="20"/>
              </w:rPr>
              <w:t xml:space="preserve">: 145 мм.; Ширина </w:t>
            </w:r>
            <w:proofErr w:type="spellStart"/>
            <w:r>
              <w:rPr>
                <w:color w:val="000000"/>
                <w:sz w:val="20"/>
                <w:szCs w:val="20"/>
              </w:rPr>
              <w:t>бейджа</w:t>
            </w:r>
            <w:proofErr w:type="spellEnd"/>
            <w:r>
              <w:rPr>
                <w:color w:val="000000"/>
                <w:sz w:val="20"/>
                <w:szCs w:val="20"/>
              </w:rPr>
              <w:t xml:space="preserve">: 95 мм.; Цвет крепления: синий.; Материал корпуса: мягкий пластик.; Цвет корпуса: прозрачный.; Длина ленты/шнурка: 45 см.; Длина нити в держателе-рулетке : 0 см.; Количество </w:t>
            </w:r>
            <w:proofErr w:type="spellStart"/>
            <w:r>
              <w:rPr>
                <w:color w:val="000000"/>
                <w:sz w:val="20"/>
                <w:szCs w:val="20"/>
              </w:rPr>
              <w:t>бейджиков</w:t>
            </w:r>
            <w:proofErr w:type="spellEnd"/>
            <w:r>
              <w:rPr>
                <w:color w:val="000000"/>
                <w:sz w:val="20"/>
                <w:szCs w:val="20"/>
              </w:rPr>
              <w:t xml:space="preserve"> в упаковке: 20 шт.</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843"/>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lastRenderedPageBreak/>
              <w:t>5</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proofErr w:type="spellStart"/>
            <w:r>
              <w:rPr>
                <w:color w:val="000000"/>
                <w:sz w:val="20"/>
                <w:szCs w:val="20"/>
              </w:rPr>
              <w:t>Бейдж</w:t>
            </w:r>
            <w:proofErr w:type="spellEnd"/>
            <w:r>
              <w:rPr>
                <w:color w:val="000000"/>
                <w:sz w:val="20"/>
                <w:szCs w:val="20"/>
              </w:rPr>
              <w:t xml:space="preserve"> 90х57 мм, горизонтальный, жесткий, с </w:t>
            </w:r>
            <w:proofErr w:type="spellStart"/>
            <w:r>
              <w:rPr>
                <w:color w:val="000000"/>
                <w:sz w:val="20"/>
                <w:szCs w:val="20"/>
              </w:rPr>
              <w:t>клипсой</w:t>
            </w:r>
            <w:proofErr w:type="spellEnd"/>
            <w:r>
              <w:rPr>
                <w:color w:val="000000"/>
                <w:sz w:val="20"/>
                <w:szCs w:val="20"/>
              </w:rPr>
              <w:t xml:space="preserve"> и булавкой (со </w:t>
            </w:r>
            <w:proofErr w:type="spellStart"/>
            <w:r>
              <w:rPr>
                <w:color w:val="000000"/>
                <w:sz w:val="20"/>
                <w:szCs w:val="20"/>
              </w:rPr>
              <w:t>штрихкодом</w:t>
            </w:r>
            <w:proofErr w:type="spellEnd"/>
            <w:r>
              <w:rPr>
                <w:color w:val="000000"/>
                <w:sz w:val="20"/>
                <w:szCs w:val="20"/>
              </w:rPr>
              <w:t>)</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Тип </w:t>
            </w:r>
            <w:proofErr w:type="spellStart"/>
            <w:r>
              <w:rPr>
                <w:color w:val="000000"/>
                <w:sz w:val="20"/>
                <w:szCs w:val="20"/>
              </w:rPr>
              <w:t>бейджа</w:t>
            </w:r>
            <w:proofErr w:type="spellEnd"/>
            <w:r>
              <w:rPr>
                <w:color w:val="000000"/>
                <w:sz w:val="20"/>
                <w:szCs w:val="20"/>
              </w:rPr>
              <w:t xml:space="preserve">: классический.; Тип крепления: булавка, клипса.; Положение: горизонтальное.; Формат: малый.; Длина вкладыша: 90 мм.; Ширина вкладыша: 57 мм.; Длина </w:t>
            </w:r>
            <w:proofErr w:type="spellStart"/>
            <w:r>
              <w:rPr>
                <w:color w:val="000000"/>
                <w:sz w:val="20"/>
                <w:szCs w:val="20"/>
              </w:rPr>
              <w:t>бейджа</w:t>
            </w:r>
            <w:proofErr w:type="spellEnd"/>
            <w:r>
              <w:rPr>
                <w:color w:val="000000"/>
                <w:sz w:val="20"/>
                <w:szCs w:val="20"/>
              </w:rPr>
              <w:t xml:space="preserve">: 90 мм.; Ширина </w:t>
            </w:r>
            <w:proofErr w:type="spellStart"/>
            <w:r>
              <w:rPr>
                <w:color w:val="000000"/>
                <w:sz w:val="20"/>
                <w:szCs w:val="20"/>
              </w:rPr>
              <w:t>бейджа</w:t>
            </w:r>
            <w:proofErr w:type="spellEnd"/>
            <w:r>
              <w:rPr>
                <w:color w:val="000000"/>
                <w:sz w:val="20"/>
                <w:szCs w:val="20"/>
              </w:rPr>
              <w:t xml:space="preserve">: 57 мм.; Цвет крепления: серебристый.; Материал корпуса: твердый пластик.; Цвет корпуса: прозрачный.; Длина ленты/шнурка: 0 см.; Длина нити в держателе-рулетке : 0 см.; Количество </w:t>
            </w:r>
            <w:proofErr w:type="spellStart"/>
            <w:r>
              <w:rPr>
                <w:color w:val="000000"/>
                <w:sz w:val="20"/>
                <w:szCs w:val="20"/>
              </w:rPr>
              <w:t>бейджиков</w:t>
            </w:r>
            <w:proofErr w:type="spellEnd"/>
            <w:r>
              <w:rPr>
                <w:color w:val="000000"/>
                <w:sz w:val="20"/>
                <w:szCs w:val="20"/>
              </w:rPr>
              <w:t xml:space="preserve"> в упаковке: 50 шт.</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6</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proofErr w:type="spellStart"/>
            <w:r>
              <w:rPr>
                <w:color w:val="000000"/>
                <w:sz w:val="20"/>
                <w:szCs w:val="20"/>
              </w:rPr>
              <w:t>Бейджи</w:t>
            </w:r>
            <w:proofErr w:type="spellEnd"/>
            <w:r>
              <w:rPr>
                <w:color w:val="000000"/>
                <w:sz w:val="20"/>
                <w:szCs w:val="20"/>
              </w:rPr>
              <w:t xml:space="preserve"> комплект 50 шт., 90х57 мм, горизонтальные, жесткие, с </w:t>
            </w:r>
            <w:proofErr w:type="spellStart"/>
            <w:r>
              <w:rPr>
                <w:color w:val="000000"/>
                <w:sz w:val="20"/>
                <w:szCs w:val="20"/>
              </w:rPr>
              <w:t>клипсой</w:t>
            </w:r>
            <w:proofErr w:type="spellEnd"/>
            <w:r>
              <w:rPr>
                <w:color w:val="000000"/>
                <w:sz w:val="20"/>
                <w:szCs w:val="20"/>
              </w:rPr>
              <w:t xml:space="preserve"> и булавкой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Тип </w:t>
            </w:r>
            <w:proofErr w:type="spellStart"/>
            <w:r>
              <w:rPr>
                <w:color w:val="000000"/>
                <w:sz w:val="20"/>
                <w:szCs w:val="20"/>
              </w:rPr>
              <w:t>бейджа</w:t>
            </w:r>
            <w:proofErr w:type="spellEnd"/>
            <w:r>
              <w:rPr>
                <w:color w:val="000000"/>
                <w:sz w:val="20"/>
                <w:szCs w:val="20"/>
              </w:rPr>
              <w:t xml:space="preserve">: классический.; Тип крепления: булавка, клипса.; Положение: горизонтальное.; Формат: малый.; Длина вкладыша: 90 мм.; Ширина вкладыша: 57 мм.; Длина </w:t>
            </w:r>
            <w:proofErr w:type="spellStart"/>
            <w:r>
              <w:rPr>
                <w:color w:val="000000"/>
                <w:sz w:val="20"/>
                <w:szCs w:val="20"/>
              </w:rPr>
              <w:t>бейджа</w:t>
            </w:r>
            <w:proofErr w:type="spellEnd"/>
            <w:r>
              <w:rPr>
                <w:color w:val="000000"/>
                <w:sz w:val="20"/>
                <w:szCs w:val="20"/>
              </w:rPr>
              <w:t xml:space="preserve">: 90 мм.; Ширина </w:t>
            </w:r>
            <w:proofErr w:type="spellStart"/>
            <w:r>
              <w:rPr>
                <w:color w:val="000000"/>
                <w:sz w:val="20"/>
                <w:szCs w:val="20"/>
              </w:rPr>
              <w:t>бейджа</w:t>
            </w:r>
            <w:proofErr w:type="spellEnd"/>
            <w:r>
              <w:rPr>
                <w:color w:val="000000"/>
                <w:sz w:val="20"/>
                <w:szCs w:val="20"/>
              </w:rPr>
              <w:t xml:space="preserve">: 57 мм.; Цвет крепления: серебристый.; Материал корпуса: твердый пластик.; Цвет корпуса: прозрачный.; Длина ленты/шнурка: 0 см.; Длина нити в держателе-рулетке : 0 см.; Количество </w:t>
            </w:r>
            <w:proofErr w:type="spellStart"/>
            <w:r>
              <w:rPr>
                <w:color w:val="000000"/>
                <w:sz w:val="20"/>
                <w:szCs w:val="20"/>
              </w:rPr>
              <w:t>бейджиков</w:t>
            </w:r>
            <w:proofErr w:type="spellEnd"/>
            <w:r>
              <w:rPr>
                <w:color w:val="000000"/>
                <w:sz w:val="20"/>
                <w:szCs w:val="20"/>
              </w:rPr>
              <w:t xml:space="preserve"> в упаковке: 50 шт.</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5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7</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Бланк бухгалтерский, офсет 120 г/м2, "Личная карточка работника", комплект 50 шт., ф-Т-2, А3</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Вид бланка: Личная карточка работника.; Формат: А3.; Тип бумаги: офсетная.; Плотность бумаги: 120 г/м2.; Количество слоев: 1.; Длина: 415 мм.; Ширина: 298 мм.; Количество бланков в упаковке: 50 шт.; Упаковка: нет.</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8</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Блок для записей в подставке прозрачной, куб 9х9х5 см, белый, белизна 95-98%</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Размер - 90х90 мм.; Плотность бумаги - 80 г/м2.; Белизна - 95-98%.; Высота блока - 50 мм.; Не проклеен.; Упакован в </w:t>
            </w:r>
            <w:proofErr w:type="spellStart"/>
            <w:r>
              <w:rPr>
                <w:color w:val="000000"/>
                <w:sz w:val="20"/>
                <w:szCs w:val="20"/>
              </w:rPr>
              <w:t>термопленку</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9</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Блок для записей непроклеенный, куб 9х9х5 см, белый, белизна 95-98%</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Высота блока: 50 мм.; Длина: 90 мм.; Ширина: 90 мм.; Цвет бумаги: белая.; Белизна: 98 %.; Плотность: 80 г/м2.; Форма блока: куб.; Упаковка: </w:t>
            </w:r>
            <w:proofErr w:type="spellStart"/>
            <w:r>
              <w:rPr>
                <w:color w:val="000000"/>
                <w:sz w:val="20"/>
                <w:szCs w:val="20"/>
              </w:rPr>
              <w:t>термопленка</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20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lastRenderedPageBreak/>
              <w:t>10</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Блок для записей проклеенный, косой срез 9х11 см, 300 листов, ДЕКОРАТИВНЫЙ, 5 дизайнов ассорти</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Высота блока: 30 мм.; Длина: 90 мм.; Ширина: 110 мм.; Проклейка: да.; Цвет бумаги: ассорти.; Белизна: 0 %.; Плотность: 70 г/м2.; Форма блока: куб.; Печать рисунка/логотипа на каждом листе: да.; Упаковка: </w:t>
            </w:r>
            <w:proofErr w:type="spellStart"/>
            <w:r>
              <w:rPr>
                <w:color w:val="000000"/>
                <w:sz w:val="20"/>
                <w:szCs w:val="20"/>
              </w:rPr>
              <w:t>термопленка</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32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11</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Блок для записей проклеенный, куб 8х8х4 см, белый, белизна 95-98%</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Высота блока: 40 мм.; Длина: 80 мм.; Ширина: 80 мм.; Проклейка: да.; Цвет бумаги: белая.; Белизна: 98 %.; Плотность: 80 г/м2.; Форма блока: куб.; Печать рисунка/логотипа на каждом листе: да.; Упаковка: </w:t>
            </w:r>
            <w:proofErr w:type="spellStart"/>
            <w:r>
              <w:rPr>
                <w:color w:val="000000"/>
                <w:sz w:val="20"/>
                <w:szCs w:val="20"/>
              </w:rPr>
              <w:t>термопленка</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12</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Блокнот А6, 48 л., гребень, мелованный картон обложка, клетка, 3 вида, 98х131 мм</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Формат: А6.; Количество листов: 48.; Тип обложки: гибкий картон.; Крепление блока: </w:t>
            </w:r>
            <w:proofErr w:type="spellStart"/>
            <w:r>
              <w:rPr>
                <w:color w:val="000000"/>
                <w:sz w:val="20"/>
                <w:szCs w:val="20"/>
              </w:rPr>
              <w:t>евроспираль</w:t>
            </w:r>
            <w:proofErr w:type="spellEnd"/>
            <w:r>
              <w:rPr>
                <w:color w:val="000000"/>
                <w:sz w:val="20"/>
                <w:szCs w:val="20"/>
              </w:rPr>
              <w:t xml:space="preserve">.; Расположение переплета: верхнее.; Линовка блока: клетка.; Количество разделителей: 0 шт.; Внутренний блок: офсет.; Плотность </w:t>
            </w:r>
            <w:proofErr w:type="spellStart"/>
            <w:r>
              <w:rPr>
                <w:color w:val="000000"/>
                <w:sz w:val="20"/>
                <w:szCs w:val="20"/>
              </w:rPr>
              <w:t>внутренного</w:t>
            </w:r>
            <w:proofErr w:type="spellEnd"/>
            <w:r>
              <w:rPr>
                <w:color w:val="000000"/>
                <w:sz w:val="20"/>
                <w:szCs w:val="20"/>
              </w:rPr>
              <w:t xml:space="preserve"> блока: 60 г/м2.; Цвет </w:t>
            </w:r>
            <w:proofErr w:type="spellStart"/>
            <w:r>
              <w:rPr>
                <w:color w:val="000000"/>
                <w:sz w:val="20"/>
                <w:szCs w:val="20"/>
              </w:rPr>
              <w:t>внутренного</w:t>
            </w:r>
            <w:proofErr w:type="spellEnd"/>
            <w:r>
              <w:rPr>
                <w:color w:val="000000"/>
                <w:sz w:val="20"/>
                <w:szCs w:val="20"/>
              </w:rPr>
              <w:t xml:space="preserve"> блока: белый.; Ширина: 98 мм.; Длина: 131 мм.; Цвет обложки: с рисунком.; Количество дизайнов в упаковке: 3 шт.</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30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13</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Бумага А3, 160 г/м2, 250 л., для полноцветной лазерной печати, А++, Австрия, 161% (CIE)</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Формат: А3.; Класс: А (A++).; Белизна по CIE: 161 %.; Плотность: 160 г/м2.; Количество листов в пачке: 250.; Сертифицирована по экологическим стандартам FSC и EU </w:t>
            </w:r>
            <w:proofErr w:type="spellStart"/>
            <w:r>
              <w:rPr>
                <w:color w:val="000000"/>
                <w:sz w:val="20"/>
                <w:szCs w:val="20"/>
              </w:rPr>
              <w:t>Ecolabel</w:t>
            </w:r>
            <w:proofErr w:type="spellEnd"/>
            <w:r>
              <w:rPr>
                <w:color w:val="000000"/>
                <w:sz w:val="20"/>
                <w:szCs w:val="20"/>
              </w:rPr>
              <w:t xml:space="preserve">: да.; Количество пачек на </w:t>
            </w:r>
            <w:proofErr w:type="spellStart"/>
            <w:r>
              <w:rPr>
                <w:color w:val="000000"/>
                <w:sz w:val="20"/>
                <w:szCs w:val="20"/>
              </w:rPr>
              <w:t>палете</w:t>
            </w:r>
            <w:proofErr w:type="spellEnd"/>
            <w:r>
              <w:rPr>
                <w:color w:val="000000"/>
                <w:sz w:val="20"/>
                <w:szCs w:val="20"/>
              </w:rPr>
              <w:t>: 100.</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11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14</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Бумага офисная А3, класс "C", 80 г/м2, 500 л.,  белизна 146% (CIE)</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Формат: А3.; Класс: C (С+).; Белизна по CIE: 146 %.; Плотность: 80 г/м2.; Количество листов в пачке: 500.; Устойчива к старению (LDK 24-85 по DIN 6738): да.; Сертифицирована по экологическим стандартам FSC и EU </w:t>
            </w:r>
            <w:proofErr w:type="spellStart"/>
            <w:r>
              <w:rPr>
                <w:color w:val="000000"/>
                <w:sz w:val="20"/>
                <w:szCs w:val="20"/>
              </w:rPr>
              <w:t>Ecolabel</w:t>
            </w:r>
            <w:proofErr w:type="spellEnd"/>
            <w:r>
              <w:rPr>
                <w:color w:val="000000"/>
                <w:sz w:val="20"/>
                <w:szCs w:val="20"/>
              </w:rPr>
              <w:t xml:space="preserve">: да.; Соответствует требованиям ГОСТ Р  57641-2017: да.; Количество пачек на </w:t>
            </w:r>
            <w:proofErr w:type="spellStart"/>
            <w:r>
              <w:rPr>
                <w:color w:val="000000"/>
                <w:sz w:val="20"/>
                <w:szCs w:val="20"/>
              </w:rPr>
              <w:t>палете</w:t>
            </w:r>
            <w:proofErr w:type="spellEnd"/>
            <w:r>
              <w:rPr>
                <w:color w:val="000000"/>
                <w:sz w:val="20"/>
                <w:szCs w:val="20"/>
              </w:rPr>
              <w:t>: 150.</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70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lastRenderedPageBreak/>
              <w:t>15</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Грифель запасной PILOT PL-7ENOG, HB, полимерный, 0,7 мм, 12 штук</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Диаметр грифеля: 0.7 мм.; Твердость: НВ.; Длина грифеля: 60 мм.;  Устойчивостью к излому: да.; Количество штук в упаковке: 12.; Материал изготовления: полимер.; Цвет грифеля: серый.; Индивидуальная упаковка: пластиковая туба.;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16</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Грифель запасной НВ, 0,5 мм, 20 штук</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Диаметр грифеля: 0.5 мм.; Твердость: НВ.; Длина грифеля: 60 мм.;  Устойчивостью к излому: да.; Количество штук в упаковке: 20.; Материал изготовления: полимер.; Цвет грифеля: серый.; Индивидуальная упаковка: пластиковая туба.; Упаковка: диспенсер.</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17</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proofErr w:type="spellStart"/>
            <w:r>
              <w:rPr>
                <w:color w:val="000000"/>
                <w:sz w:val="20"/>
                <w:szCs w:val="20"/>
              </w:rPr>
              <w:t>Демосистема</w:t>
            </w:r>
            <w:proofErr w:type="spellEnd"/>
            <w:r>
              <w:rPr>
                <w:color w:val="000000"/>
                <w:sz w:val="20"/>
                <w:szCs w:val="20"/>
              </w:rPr>
              <w:t xml:space="preserve"> настенная, серая, с 10 цветными панелями А4</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Размещение: настенное.; Формат панелей: А4.; Макс. количество размещаемых панелей: 10 шт.; Количество панелей в комплекте: 10 шт.; Количество ярлычков-табуляторов в комплекте: 10 шт.; Антибликовая поверхность панелей: да.; Материал корпуса : пластик.; Материал панелей: пластик.; Цвет корпуса: серый.; Цвет панелей: ассорти.</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18</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Доска пробковая  для объявлений, 45х60 см, деревянная рамка</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Размер - 45х60 см.; Поверхность изготовлена из натуральной пробки.; Деревянная рамка.; В комплекте - крепление.</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19</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Доска-</w:t>
            </w:r>
            <w:proofErr w:type="spellStart"/>
            <w:r>
              <w:rPr>
                <w:color w:val="000000"/>
                <w:sz w:val="20"/>
                <w:szCs w:val="20"/>
              </w:rPr>
              <w:t>флипчарт</w:t>
            </w:r>
            <w:proofErr w:type="spellEnd"/>
            <w:r>
              <w:rPr>
                <w:color w:val="000000"/>
                <w:sz w:val="20"/>
                <w:szCs w:val="20"/>
              </w:rPr>
              <w:t xml:space="preserve"> магнитно-маркерная, стандарт, 70х100 см.</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Размер – 100х70 см.; Держатель для бумажного блока.; Лоток для принадлежностей.; Высота в сборе - 164см.</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20</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Дырокол на 10 листов, черный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Количество пробиваемых листов: 10 лист.; Количество пробиваемых отверстий: 2 шт.; Диаметр </w:t>
            </w:r>
            <w:r>
              <w:rPr>
                <w:color w:val="000000"/>
                <w:sz w:val="20"/>
                <w:szCs w:val="20"/>
              </w:rPr>
              <w:lastRenderedPageBreak/>
              <w:t>пробиваемого отверстия: 6 мм.; Расстояние между отверстиями: 8 см.; Наличие ограничительной линейки: да.; Метка центрирования: да.; Наличие контейнера для конфетти: да.; Наличие блокиратора для хранения: да.; Текстурная поверхность: да.; Материал корпуса: пластик.; Основной цвет корпуса: черный.; Дополнительный цвет корпуса: серый.; Высота: 4 см.; Ширина: 6 см.; Глубина: 12.5 см.;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205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lastRenderedPageBreak/>
              <w:t>21</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Дырокол, средний, на 25 листов, "карбоновое покрытие", черный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Количество пробиваемых листов: 25 лист.; Количество пробиваемых отверстий: 2 шт.; Диаметр пробиваемого отверстия: 5.5 мм.; Расстояние между отверстиями: 8 см.; Наличие ограничительной линейки: да.; Метка центрирования: да.; Наличие контейнера для конфетти: да.; Текстурная поверхность: да.; Материал корпуса: пластик.; Основной цвет корпуса: черный.; Дополнительный цвет корпуса: нет.; Высота: 5 см.; Ширина: 8 см.; Глубина: 13.8 см.;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F153D">
        <w:trPr>
          <w:trHeight w:val="1318"/>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22</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Зажимы для бумаг  комплект 12 шт., 25 мм, на 100 л., зеленые, в картонной коробке</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proofErr w:type="gramStart"/>
            <w:r>
              <w:rPr>
                <w:color w:val="000000"/>
                <w:sz w:val="20"/>
                <w:szCs w:val="20"/>
              </w:rPr>
              <w:t>Максимальное кол-во скрепляемых листов: 100.; Тип зажима: классический.; Ширина: 25 мм.; Цвет: зелёный.; Количество в упаковке: 12 шт.; Тип упаковки: картонная коробочка.</w:t>
            </w:r>
            <w:proofErr w:type="gramEnd"/>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418"/>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23</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Зажимы для бумаг  комплект 12 шт., 41 мм, на 200 л., черные, в картонной коробке</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Максимальное кол-во скрепляемых листов: 200.; Тип зажима: классический.; Ширина: 41 мм.; Цвет: черный.; Количество в упаковке: 12 шт.; Тип упаковки: картонная коробочка.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lastRenderedPageBreak/>
              <w:t>24</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Зажимы для бумаг комплект 12 шт., 19 мм, на 60 листов, черные, в картонной коробке</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Максимальное кол-во скрепляемых листов: 60.; Тип зажима: классический.; Ширина: 19 мм.; Цвет: черный.; Количество в упаковке: 12 шт.; Тип упаковки: картонная коробочка.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25</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Зажимы для бумаг комплект 12 шт., 41 мм, на 200 л., цветные, в картонной коробке</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Максимальное кол-во скрепляемых листов: 200.; Тип зажима: классический.; Ширина: 41 мм.; Цвет: ассорти.; Количество в упаковке: 12 шт.; Тип упаковки: картонная коробочка.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26</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Зажимы для бумаг комплект 12 шт., 51 мм, на 230 л., черные, в картонной коробке</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Максимальное кол-во скрепляемых листов: 230.; Тип зажима: классический.; Ширина: 51 мм.; Цвет: черный.; Количество в упаковке: 12 шт.; Тип упаковки: картонная коробочка.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27</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Зажимы для бумаг, комплект 12 шт., 19 мм, на 60 л., цветные, в картонной коробке</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proofErr w:type="gramStart"/>
            <w:r>
              <w:rPr>
                <w:color w:val="000000"/>
                <w:sz w:val="20"/>
                <w:szCs w:val="20"/>
              </w:rPr>
              <w:t>Максимальное кол-во скрепляемых листов: 60.; Тип зажима: классический.; Ширина: 19 мм.; Цвет: цветные. ; Количество в упаковке: 12 шт.; Тип упаковки: картонная коробка.</w:t>
            </w:r>
            <w:proofErr w:type="gramEnd"/>
            <w:r>
              <w:rPr>
                <w:color w:val="000000"/>
                <w:sz w:val="20"/>
                <w:szCs w:val="20"/>
              </w:rPr>
              <w:t xml:space="preserve"> Вес с упаковкой — 38 г</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28</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Закладки клейкие 45х8 мм, 8 </w:t>
            </w:r>
            <w:proofErr w:type="spellStart"/>
            <w:r>
              <w:rPr>
                <w:color w:val="000000"/>
                <w:sz w:val="20"/>
                <w:szCs w:val="20"/>
              </w:rPr>
              <w:t>цв</w:t>
            </w:r>
            <w:proofErr w:type="spellEnd"/>
            <w:r>
              <w:rPr>
                <w:color w:val="000000"/>
                <w:sz w:val="20"/>
                <w:szCs w:val="20"/>
              </w:rPr>
              <w:t>. х 20 л., в пластиковой книжке</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Ширина: 8 мм.; Длина: 45 мм.; Количество цветов: 8.; Количество закладок в блоке: 20 шт.; Общее количество закладок: 160 шт.; Хранение закладок: пластиковая книжка.; Материал: пластик.; Клейкость: 22 Н/м .; Форма закладок: прямоугольные.; Цвет: ассорти.; Упаковка: </w:t>
            </w:r>
            <w:proofErr w:type="spellStart"/>
            <w:r>
              <w:rPr>
                <w:color w:val="000000"/>
                <w:sz w:val="20"/>
                <w:szCs w:val="20"/>
              </w:rPr>
              <w:t>полибег</w:t>
            </w:r>
            <w:proofErr w:type="spellEnd"/>
            <w:r>
              <w:rPr>
                <w:color w:val="000000"/>
                <w:sz w:val="20"/>
                <w:szCs w:val="20"/>
              </w:rPr>
              <w:t xml:space="preserve"> с </w:t>
            </w:r>
            <w:proofErr w:type="spellStart"/>
            <w:r>
              <w:rPr>
                <w:color w:val="000000"/>
                <w:sz w:val="20"/>
                <w:szCs w:val="20"/>
              </w:rPr>
              <w:t>европодвесом</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F153D">
        <w:trPr>
          <w:trHeight w:val="263"/>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29</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Закладки клейкие НЕОНОВЫЕ, 42х12 мм, 5 </w:t>
            </w:r>
            <w:proofErr w:type="spellStart"/>
            <w:r>
              <w:rPr>
                <w:color w:val="000000"/>
                <w:sz w:val="20"/>
                <w:szCs w:val="20"/>
              </w:rPr>
              <w:t>цв</w:t>
            </w:r>
            <w:proofErr w:type="spellEnd"/>
            <w:r>
              <w:rPr>
                <w:color w:val="000000"/>
                <w:sz w:val="20"/>
                <w:szCs w:val="20"/>
              </w:rPr>
              <w:t xml:space="preserve">. х 20 л., в картонной книжке, </w:t>
            </w:r>
            <w:proofErr w:type="spellStart"/>
            <w:r>
              <w:rPr>
                <w:color w:val="000000"/>
                <w:sz w:val="20"/>
                <w:szCs w:val="20"/>
              </w:rPr>
              <w:t>европодвес</w:t>
            </w:r>
            <w:proofErr w:type="spellEnd"/>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Ширина: 12 мм.; Длина: 42 мм.; Количество цветов: 5.; Количество закладок в блоке: 20 шт.; Общее количество закладок: 100 шт.; Хранение закладок: картонная книжка.; Неоновые цвета: да.; Материал: пластик.; Клейкость: 22 Н/м .; Форма закладок: стрелки.; Цвет: ассорти.; Упаковка: </w:t>
            </w:r>
            <w:proofErr w:type="spellStart"/>
            <w:r>
              <w:rPr>
                <w:color w:val="000000"/>
                <w:sz w:val="20"/>
                <w:szCs w:val="20"/>
              </w:rPr>
              <w:t>полибег</w:t>
            </w:r>
            <w:proofErr w:type="spellEnd"/>
            <w:r>
              <w:rPr>
                <w:color w:val="000000"/>
                <w:sz w:val="20"/>
                <w:szCs w:val="20"/>
              </w:rPr>
              <w:t xml:space="preserve"> с </w:t>
            </w:r>
            <w:proofErr w:type="spellStart"/>
            <w:r>
              <w:rPr>
                <w:color w:val="000000"/>
                <w:sz w:val="20"/>
                <w:szCs w:val="20"/>
              </w:rPr>
              <w:lastRenderedPageBreak/>
              <w:t>европодвесом</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418"/>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lastRenderedPageBreak/>
              <w:t>30</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Календарь настольный перекидной годовой, фольга, 160 л., блок офсет, </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Тип календаря: настольный перекидной.; Год: 2019.; Тематика: </w:t>
            </w:r>
            <w:proofErr w:type="spellStart"/>
            <w:r>
              <w:rPr>
                <w:color w:val="000000"/>
                <w:sz w:val="20"/>
                <w:szCs w:val="20"/>
              </w:rPr>
              <w:t>госсимволика</w:t>
            </w:r>
            <w:proofErr w:type="spellEnd"/>
            <w:r>
              <w:rPr>
                <w:color w:val="000000"/>
                <w:sz w:val="20"/>
                <w:szCs w:val="20"/>
              </w:rPr>
              <w:t>.; Тип скрепления: нет.; Количество листов: 160 шт.; Высота: 14 см.; Ширина: 10 см.; Внутренний блок: офсет.; Плотность внутреннего блока: 60 г/м2.; Расположение: вертикальное.; Индивидуальная упаковка: да.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15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31</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Калькулятор настольный 12 разрядов, двойное питание, 199x153 мм</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Разрядность дисплея: 12.; Тип размера: полноразмерный.; Тип применения: с увеличенными кнопками.; Функционал: вычисление наценки (MU), расчет процентов.; Исполнение: настольный.; Число строк дисплея: 1.; Тип питания: батарейки, солнечный элемент.; Цвет панели: черный.; Длина: 199 мм.; Ширина: 153 мм.; Высота: 31 мм.</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32</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Карандаш </w:t>
            </w:r>
            <w:proofErr w:type="spellStart"/>
            <w:r>
              <w:rPr>
                <w:color w:val="000000"/>
                <w:sz w:val="20"/>
                <w:szCs w:val="20"/>
              </w:rPr>
              <w:t>чернографитный</w:t>
            </w:r>
            <w:proofErr w:type="spellEnd"/>
            <w:r>
              <w:rPr>
                <w:color w:val="000000"/>
                <w:sz w:val="20"/>
                <w:szCs w:val="20"/>
              </w:rPr>
              <w:t xml:space="preserve"> 1 шт., НВ, пластиковый, зеленый корпус, с резинкой, заточенный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Твердость: HB.; Диаметр грифеля: 2 мм.; Количество карандашей в наборе: 1 шт.; Количество твердостей в наборе: 1.; Наличие ластика: да.; Форма корпуса: шестигранная.; Заточенный: да.; Длина карандаша: 185 мм.; Материал корпуса: пластик.; Цвет корпуса: зеленый.; Количество дизайнов в упаковке: 1.; Упаковка: нет.</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855523">
        <w:trPr>
          <w:trHeight w:val="6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33</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Карандаш </w:t>
            </w:r>
            <w:proofErr w:type="spellStart"/>
            <w:r>
              <w:rPr>
                <w:color w:val="000000"/>
                <w:sz w:val="20"/>
                <w:szCs w:val="20"/>
              </w:rPr>
              <w:t>чернографитный</w:t>
            </w:r>
            <w:proofErr w:type="spellEnd"/>
            <w:r>
              <w:rPr>
                <w:color w:val="000000"/>
                <w:sz w:val="20"/>
                <w:szCs w:val="20"/>
              </w:rPr>
              <w:t>, 1 шт., 2М, 177 мм</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Твердость: 2M.; Диаметр грифеля: 2 мм.; Количество карандашей в наборе: 1 шт.; Количество твердостей в наборе: 1.; Форма корпуса: шестигранная.; Заточенный: да.; Длина карандаша: 177 мм.; Материал корпуса: дерево.; Цвет корпуса: натуральное дерево.; Количество дизайнов в упаковке: 1.;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lastRenderedPageBreak/>
              <w:t>34</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Карандаши </w:t>
            </w:r>
            <w:proofErr w:type="spellStart"/>
            <w:r>
              <w:rPr>
                <w:color w:val="000000"/>
                <w:sz w:val="20"/>
                <w:szCs w:val="20"/>
              </w:rPr>
              <w:t>чернографитные</w:t>
            </w:r>
            <w:proofErr w:type="spellEnd"/>
            <w:r>
              <w:rPr>
                <w:color w:val="000000"/>
                <w:sz w:val="20"/>
                <w:szCs w:val="20"/>
              </w:rPr>
              <w:t xml:space="preserve"> набор 12 шт., 2Н-4В</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Твердость: ассорти.; Серия: </w:t>
            </w:r>
            <w:proofErr w:type="spellStart"/>
            <w:r>
              <w:rPr>
                <w:color w:val="000000"/>
                <w:sz w:val="20"/>
                <w:szCs w:val="20"/>
              </w:rPr>
              <w:t>Black</w:t>
            </w:r>
            <w:proofErr w:type="spellEnd"/>
            <w:r>
              <w:rPr>
                <w:color w:val="000000"/>
                <w:sz w:val="20"/>
                <w:szCs w:val="20"/>
              </w:rPr>
              <w:t xml:space="preserve"> </w:t>
            </w:r>
            <w:proofErr w:type="spellStart"/>
            <w:r>
              <w:rPr>
                <w:color w:val="000000"/>
                <w:sz w:val="20"/>
                <w:szCs w:val="20"/>
              </w:rPr>
              <w:t>Jack</w:t>
            </w:r>
            <w:proofErr w:type="spellEnd"/>
            <w:r>
              <w:rPr>
                <w:color w:val="000000"/>
                <w:sz w:val="20"/>
                <w:szCs w:val="20"/>
              </w:rPr>
              <w:t>.; Диаметр грифеля: 2.05 мм.; Количество карандашей в наборе: 12 шт.; Количество твердостей в наборе: 7.; Форма корпуса: шестигранная.; Заточенный: да.; Ударопрочный грифель: да.; Длина карандаша: 176 мм.; Материал корпуса: дерево.; Цвет корпуса: черный.; Количество дизайнов в упаковке: 1.;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855523">
        <w:trPr>
          <w:trHeight w:val="103"/>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35</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Клей ПВА (бумага, картон, дерево), 40 г.</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Вес - 40 г.; С дозатором.; Не токсичен.</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855523">
        <w:trPr>
          <w:trHeight w:val="61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36</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Клей-карандаш , 40 г</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Вес: 40 г.; Состав клея: PVP.; Назначение: бумага, картон.; Форма корпуса: круглая.</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855523">
        <w:trPr>
          <w:trHeight w:val="137"/>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37</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Клей-карандаш 13 г, обесцвечивающийся, цветной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Вес: 13 г.; Состав клея: PVP.; Цветовой пигмент: да.; Назначение: бумага, картон, фотобумага.; Форма корпуса: круглая.</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F153D">
        <w:trPr>
          <w:trHeight w:val="71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38</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Клей-карандаш, 9 г</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Вес: 9 г.; Состав клея: PVP.; Назначение: бумага, картон, фотобумага.; Форма корпуса: круглая.</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127"/>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39</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Клейкая лента 48 мм х 100 м, упаковочная, прозрачная, гарант. длина, 45 мкм</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Ширина: 48 мм.; Толщина: 45 мкм.; Длина намотки: 100 м.; Количество в упаковке: 1 шт.; Дополнительные свойства: </w:t>
            </w:r>
            <w:proofErr w:type="spellStart"/>
            <w:r>
              <w:rPr>
                <w:color w:val="000000"/>
                <w:sz w:val="20"/>
                <w:szCs w:val="20"/>
              </w:rPr>
              <w:t>суперклейкая</w:t>
            </w:r>
            <w:proofErr w:type="spellEnd"/>
            <w:r>
              <w:rPr>
                <w:color w:val="000000"/>
                <w:sz w:val="20"/>
                <w:szCs w:val="20"/>
              </w:rPr>
              <w:t>.; Цвет: прозрачная.; Упаковка: нет.</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52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40</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Клейкая лента 72 мм х 66 м, упаковочная, прозрачная, 40 мкм</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Ширина: 72 мм.; Толщина: 40 мкм.; Длина намотки: 66 м.; Количество в упаковке: 1 шт.; Дополнительные свойства: морозостойкая, </w:t>
            </w:r>
            <w:proofErr w:type="spellStart"/>
            <w:r>
              <w:rPr>
                <w:color w:val="000000"/>
                <w:sz w:val="20"/>
                <w:szCs w:val="20"/>
              </w:rPr>
              <w:t>суперклейкая</w:t>
            </w:r>
            <w:proofErr w:type="spellEnd"/>
            <w:r>
              <w:rPr>
                <w:color w:val="000000"/>
                <w:sz w:val="20"/>
                <w:szCs w:val="20"/>
              </w:rPr>
              <w:t>.; Цвет: прозрачная.; Упаковка: нет.</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52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41</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Клейкие ленты 12 мм х 33 м канцелярские КОМПЛЕКТ 4 шт., прозрачные, гарантированная длина</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Ширина ленты - 12 мм.; Длина намотки - 33 м.; Прозрачная.; Толщина - 35 микрон.; Комплект - 4 штуки.</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lastRenderedPageBreak/>
              <w:t>42</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Книга "Учета движения трудовых книжек и вкладышей", 48 л., А4, 210х290 мм, картон, офсет</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Формат А4 (210х290 мм).; 48 листов.; Обложка - картон.; Внутренний блок - офсет.</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52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43</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Книга учета 120 л., А4, 205х287 мм, линейка, обложка твердая офсетная, блок офсет, нумерация страниц</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Формат: А4.; Ориентация: вертикальная.; Тип обложки: жесткая.; Количество листов: 120.; Вид линовки: линия.; Тип скрепления: книжный переплет.; Внутренний блок: офсет.; Нумерация страниц: да.; Оглавление: да.; Длина: 205 мм.; Ширина: 287 мм.; Цвет обложки: зеленый.</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52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44</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Книга учета 96 л., А4, 210х265 мм, STAFF, клетка, </w:t>
            </w:r>
            <w:proofErr w:type="spellStart"/>
            <w:r>
              <w:rPr>
                <w:color w:val="000000"/>
                <w:sz w:val="20"/>
                <w:szCs w:val="20"/>
              </w:rPr>
              <w:t>бумвинил</w:t>
            </w:r>
            <w:proofErr w:type="spellEnd"/>
            <w:r>
              <w:rPr>
                <w:color w:val="000000"/>
                <w:sz w:val="20"/>
                <w:szCs w:val="20"/>
              </w:rPr>
              <w:t>, блок офсет</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Формат: А4.; Ориентация: вертикальная.; Тип обложки: жесткая.; Покрытие обложки: </w:t>
            </w:r>
            <w:proofErr w:type="spellStart"/>
            <w:r>
              <w:rPr>
                <w:color w:val="000000"/>
                <w:sz w:val="20"/>
                <w:szCs w:val="20"/>
              </w:rPr>
              <w:t>бумвинил</w:t>
            </w:r>
            <w:proofErr w:type="spellEnd"/>
            <w:r>
              <w:rPr>
                <w:color w:val="000000"/>
                <w:sz w:val="20"/>
                <w:szCs w:val="20"/>
              </w:rPr>
              <w:t>.; Количество листов: 96.; Вид линовки: клетка.; Тип скрепления: книжный переплет.; Внутренний блок: офсет.; Тиснение фольгой: да.; Длина: 210 мм.; Ширина: 265 мм.; Цвет обложки: коричневый.</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52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45</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Коврик-подкладка настольный для письма, с карманом, 380х590 мм.</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Назначение: универсальный.; Высота: 38 см.; Ширина: 59 см.; Прозрачный верхний лист: да.; Толщина: 1.8 мм.; Материал: ПВХ.; Цвет: черный.; Индивидуальная упаковка: да.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52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46</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Конверт С5, комплект 50 шт., клей декстрин, "Куда-Кому", 162х229 мм</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Формат конверта: С5.; Подсказ "Куда-Кому": да.; Формат клапана: автомат.; Способ заклеивания: клей.; Внутренняя </w:t>
            </w:r>
            <w:proofErr w:type="spellStart"/>
            <w:r>
              <w:rPr>
                <w:color w:val="000000"/>
                <w:sz w:val="20"/>
                <w:szCs w:val="20"/>
              </w:rPr>
              <w:t>запечатка</w:t>
            </w:r>
            <w:proofErr w:type="spellEnd"/>
            <w:r>
              <w:rPr>
                <w:color w:val="000000"/>
                <w:sz w:val="20"/>
                <w:szCs w:val="20"/>
              </w:rPr>
              <w:t xml:space="preserve">: да.; Формат вложения без сложения: А5.; Окно: нет.; Цвет: белый.; Плотность бумаги: 80 г/м2.; Количество в упаковке: 50 шт.; Упаковка: </w:t>
            </w:r>
            <w:proofErr w:type="spellStart"/>
            <w:r>
              <w:rPr>
                <w:color w:val="000000"/>
                <w:sz w:val="20"/>
                <w:szCs w:val="20"/>
              </w:rPr>
              <w:t>термоусадочная</w:t>
            </w:r>
            <w:proofErr w:type="spellEnd"/>
            <w:r>
              <w:rPr>
                <w:color w:val="000000"/>
                <w:sz w:val="20"/>
                <w:szCs w:val="20"/>
              </w:rPr>
              <w:t xml:space="preserve"> пленка.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lastRenderedPageBreak/>
              <w:t>47</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Корректирующая жидкость, 20 мл, с кисточкой, быстросохнущая</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Объем - 20 мл.; На спиртовой основе.; С кисточкой и металлическим шариком.</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48</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Краска штемпельная, синяя, 45 мл, на водной основе</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Цвет штемпельной краски: синий.; Назначение: для бумажных изделий.; Объем флакона: 45 мл.; Состав штемпельной краски: водная основа.; Наличие дозатора: да.; Время высыхания оттиска: 30 секунд.</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418"/>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49</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Линейка металлическая 100 см, </w:t>
            </w:r>
            <w:proofErr w:type="spellStart"/>
            <w:r>
              <w:rPr>
                <w:color w:val="000000"/>
                <w:sz w:val="20"/>
                <w:szCs w:val="20"/>
              </w:rPr>
              <w:t>европодвес</w:t>
            </w:r>
            <w:proofErr w:type="spellEnd"/>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Тип: классическая.; Длина шкалы: 100 см.; Количество шкал: 2 шт.; Количество тактических элементов: 0 шт.; Материал: металл.; Цвет: серебристый.; Упаковка: ПВХ чехол с подвесом.</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50</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Лотки горизонтальные для бумаг, набор 3 шт., сетчатые, черные</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Материал: пластик.; Цвет: черный.; Количество отделений: 3.; Высота лотка: 63 мм.; Ширина лотка: 270 мм.; Глубина лотка: 441.5 мм.; Высота набора в собранном виде: 190 мм.; Количество в наборе: 3 шт.; Упаковка: цветная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51</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Лоток вертикальный для бумаг металл, для бумаг формата А4, ширина 72 мм, черный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Количество отделений: 1.; Цвет: черный. Вес с упаковкой — 384 г; Материал: металл.; Ширина: 250 мм.; Глубина: 72 мм.; Высота: 315 мм.; Количество в наборе: 1 шт.; Отверстия для настенного размещения: да.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52</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Лоток вертикальный для бумаг ширина 85 мм, отверстия на торцах, черный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Количество отделений: 1.; Цвет: черный.; Материал: пластик.; Ширина: 85 мм.; Глубина: 260 мм.; Высота: 300 мм.; Количество в наборе: 1 шт.; Наличие отверстия для захвата: да.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F153D">
        <w:trPr>
          <w:trHeight w:val="263"/>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53</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Лоток вертикальный для бумаг, ширина 255 мм, 3 отделения, сетчатый, сборный, черный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Количество отделений: 3.; Цвет: черный.; Материал: пластик.; Разборная: да.; Ширина: 255 мм.; Глубина: 254 мм.; Высота: 297 мм.; Количество в наборе: 1 шт.; Таблички для маркировки: да.; Поставляется в </w:t>
            </w:r>
            <w:r>
              <w:rPr>
                <w:color w:val="000000"/>
                <w:sz w:val="20"/>
                <w:szCs w:val="20"/>
              </w:rPr>
              <w:lastRenderedPageBreak/>
              <w:t>разобранном виде: да.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lastRenderedPageBreak/>
              <w:t>54</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Лоток вертикальный для бумаг, ширина 90 мм, прозрачный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Количество отделений: 1.; Цвет: прозрачный.; Материал: пластик.; Ширина: 90 мм.; Глубина: 235 мм.; Высота: 240 мм.; Количество в наборе: 1 шт.</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843"/>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55</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Лоток горизонтальный для бумаг , 3 секции, металл, 267х295х355 мм, черный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Материал: металл.; Цвет: черный.; Количество отделений: 3.; Высота лотка: 30 мм.; Ширина лотка: 355 мм.; Глубина лотка: 267 мм.; Высота набора в собранном виде: 295 мм.; Количество в наборе: 1 шт.; Упаковка: цветная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56</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Лоток для бумаг 7-ми секционный, 6 отделений, черный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6 отделений, 7 секций.; Для листов формата А4.; Цвет - черный.; Материал - полистирол.; Сборно-разборная конструкция; Габариты сложенного товара (</w:t>
            </w:r>
            <w:proofErr w:type="spellStart"/>
            <w:r>
              <w:rPr>
                <w:color w:val="000000"/>
                <w:sz w:val="20"/>
                <w:szCs w:val="20"/>
              </w:rPr>
              <w:t>ВxШxГ</w:t>
            </w:r>
            <w:proofErr w:type="spellEnd"/>
            <w:r>
              <w:rPr>
                <w:color w:val="000000"/>
                <w:sz w:val="20"/>
                <w:szCs w:val="20"/>
              </w:rPr>
              <w:t xml:space="preserve">) - 335х30х230 мм.; Упакован в </w:t>
            </w:r>
            <w:proofErr w:type="spellStart"/>
            <w:r>
              <w:rPr>
                <w:color w:val="000000"/>
                <w:sz w:val="20"/>
                <w:szCs w:val="20"/>
              </w:rPr>
              <w:t>термопленку</w:t>
            </w:r>
            <w:proofErr w:type="spellEnd"/>
            <w:r>
              <w:rPr>
                <w:color w:val="000000"/>
                <w:sz w:val="20"/>
                <w:szCs w:val="20"/>
              </w:rPr>
              <w:t xml:space="preserve"> с цветным вкладышем.</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57</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Маркер перманентный (нестираемый), круглый наконечник 3 мм, черный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Цвет чернил: черный.; Количество в наборе: 1 шт.; Форма наконечника: круглый.; Минимальная толщина линии письма: 1 мм.; Максимальная толщина линии письма: 3 мм.; Подходит для левшей: да.; Водостойкие чернила: да.; Повышенная светостойкость: да.; Быстросохнущие чернила: да.; Наконечник устойчив к повреждению и истиранию: да.; Форма корпуса: круглая.; Диаметр корпуса: 17 мм.; Материал корпуса: пластик.; Наличие клипа: да.; Основа чернил: спиртовая.;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58</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Маркер перманентный широкая линия письма, скошенный наконечник 3-10 мм, зелёный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Цвет чернил: зеленый.; Количество в наборе: 1 шт.; Форма наконечника: скошенный.; Минимальная толщина линии письма: 3 мм.; Максимальная толщина линии письма: 10 мм.; Подходит для левшей: да.; </w:t>
            </w:r>
            <w:r>
              <w:rPr>
                <w:color w:val="000000"/>
                <w:sz w:val="20"/>
                <w:szCs w:val="20"/>
              </w:rPr>
              <w:lastRenderedPageBreak/>
              <w:t>Водостойкие чернила: да.; Повышенная светостойкость: да.; Быстросохнущие чернила: да.; Наконечник устойчив к повреждению и истиранию: да.; Форма корпуса: круглая.; Диаметр корпуса: 26 мм.; Материал корпуса: пластик.; Основа чернил: спиртовая.;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lastRenderedPageBreak/>
              <w:t>59</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Маркер перманентный широкая линия письма, скошенный наконечник 3-10 мм, красный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Цвет чернил: красный.; Количество в наборе: 1 шт.; Форма наконечника: скошенный.; Минимальная толщина линии письма: 3 мм.; Максимальная толщина линии письма: 10 мм.; Подходит для левшей: да.; Водостойкие чернила: да.; Повышенная светостойкость: да.; Быстросохнущие чернила: да.; Наконечник устойчив к повреждению и истиранию: да.; Форма корпуса: круглая.; Диаметр корпуса: 26 мм.; Материал корпуса: пластик.; Основа чернил: спиртовая.;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60</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Маркер перманентный широкая линия письма, скошенный наконечник 3-10 мм, синий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Цвет чернил: синий.; Количество в наборе: 1 шт.; Форма наконечника: скошенный.; Минимальная толщина линии письма: 3 мм.; Максимальная толщина линии письма: 10 мм.; Подходит для левшей: да.; Водостойкие чернила: да.; Повышенная светостойкость: да.; Быстросохнущие чернила: да.; Наконечник устойчив к повреждению и истиранию: да.; Форма корпуса: круглая.; Диаметр корпуса: 26 мм.; Материал корпуса: пластик.; Основа чернил: спиртовая.;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lastRenderedPageBreak/>
              <w:t>61</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Маркер-краска лаковый 2-4 мм, круглый наконечник, алюминиевый корпус, черный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Тип: маркер-краска.; Цвет чернил: черный.; Форма наконечника: круглый.; Ширина линии письма, мм: 2, 3, 4.; Чернила с лакирующим эффектом: да.; Материал корпуса: алюминий.; Водостойкие: да.; Устойчивы к выцветанию: да.; Быстросохнущие чернила: да.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418"/>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62</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Маркер-краска лаковый алюминиевый корпус, круглый наконечник 2 м, белый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Тип: маркер-краска.; Цвет чернил: белый.; Форма наконечника: круглый.; Ширина линии письма, мм: 2.; Чернила с лакирующим эффектом: да.; Материал корпуса: алюминий.; Водостойкие: да.; Устойчивы к выцветанию: да.; Быстросохнущие чернила: да.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63</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Маркеры перманентные (нестираемые) без клипа, набор 4 шт., круглый 3 мм(</w:t>
            </w:r>
            <w:proofErr w:type="spellStart"/>
            <w:r>
              <w:rPr>
                <w:color w:val="000000"/>
                <w:sz w:val="20"/>
                <w:szCs w:val="20"/>
              </w:rPr>
              <w:t>чер,син,кр,зел</w:t>
            </w:r>
            <w:proofErr w:type="spellEnd"/>
            <w:r>
              <w:rPr>
                <w:color w:val="000000"/>
                <w:sz w:val="20"/>
                <w:szCs w:val="20"/>
              </w:rPr>
              <w:t>)</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Цвет чернил: ассорти.; Количество в наборе: 4 шт.; Форма наконечника: круглый.; Минимальная толщина линии письма: 2.5 мм.; Максимальная толщина линии письма: 4 мм.; Подходит для левшей: да.; Водостойкие чернила: да.; Повышенная светостойкость: да.; Быстросохнущие чернила: да.; Наконечник устойчив к повреждению и истиранию: да.; Форма корпуса: круглая.; Диаметр корпуса: 15 мм.; Материал корпуса: пластик.; Основа чернил: спиртовая.; Упаковка: ПВХ чехол.</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64</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Маркеры перманентные набор 4 шт., круглые, 1-3 мм (черный, синий, красный, зелёный)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Цвет чернил — ассорти. Количество в наборе — 4 шт. Форма наконечника — круглый.; Минимальная толщина линии письма — 1 мм. Максимальная толщина линии письма — 3 мм.; Основа чернил — спиртовая. Подходит для левшей. Заправляемый. Водостойкие чернила.; Повышенная светостойкость. Быстросохнущие чернила. Наконечник устойчив к повреждению и истиранию.; Может </w:t>
            </w:r>
            <w:r>
              <w:rPr>
                <w:color w:val="000000"/>
                <w:sz w:val="20"/>
                <w:szCs w:val="20"/>
              </w:rPr>
              <w:lastRenderedPageBreak/>
              <w:t>обходиться без колпачка несколько дней (не высыхает). Форма корпуса — круглая</w:t>
            </w:r>
            <w:proofErr w:type="gramStart"/>
            <w:r>
              <w:rPr>
                <w:color w:val="000000"/>
                <w:sz w:val="20"/>
                <w:szCs w:val="20"/>
              </w:rPr>
              <w:t xml:space="preserve">.; ; </w:t>
            </w:r>
            <w:proofErr w:type="gramEnd"/>
            <w:r>
              <w:rPr>
                <w:color w:val="000000"/>
                <w:sz w:val="20"/>
                <w:szCs w:val="20"/>
              </w:rPr>
              <w:t>Диаметр корпуса — 14 мм. Материал корпуса — пластик. Наличие клипа. Упаковка — блистер. Вес с упаковкой — 67 г</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lastRenderedPageBreak/>
              <w:t>65</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Нить лавсановая для прошивки документов, диаметр 1 мм, длина 1000 м, белая, ЛШ 210</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Вес бухты - 0,21 кг.; Диаметр - 1 мм.; Длина - 1000 м.; Цвет - белый.</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66</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Нож универсальный 18 мм </w:t>
            </w:r>
            <w:proofErr w:type="spellStart"/>
            <w:r>
              <w:rPr>
                <w:color w:val="000000"/>
                <w:sz w:val="20"/>
                <w:szCs w:val="20"/>
              </w:rPr>
              <w:t>автофиксатор</w:t>
            </w:r>
            <w:proofErr w:type="spellEnd"/>
            <w:r>
              <w:rPr>
                <w:color w:val="000000"/>
                <w:sz w:val="20"/>
                <w:szCs w:val="20"/>
              </w:rPr>
              <w:t>, резиновые вставки, + 6 лезвий, блистер</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Ширина лезвия: 18 мм.; Количество запасных лезвий в комплекте: 6 шт.; Тип механизма фиксации: защелка.; Материал корпуса: пластик.; Наличие металлических направляющих: да.; Эргономичный дизайн: да.; Отверстие для подвеса: да.; Обрезиненная рукоятка: да.; Цвет корпуса: ассорти.; Упаковка: блистер с </w:t>
            </w:r>
            <w:proofErr w:type="spellStart"/>
            <w:r>
              <w:rPr>
                <w:color w:val="000000"/>
                <w:sz w:val="20"/>
                <w:szCs w:val="20"/>
              </w:rPr>
              <w:t>европодвесом</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67</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Нож универсальный 9 мм фиксатор, цвет корпуса ассорти, упаковка с </w:t>
            </w:r>
            <w:proofErr w:type="spellStart"/>
            <w:r>
              <w:rPr>
                <w:color w:val="000000"/>
                <w:sz w:val="20"/>
                <w:szCs w:val="20"/>
              </w:rPr>
              <w:t>европодвесом</w:t>
            </w:r>
            <w:proofErr w:type="spellEnd"/>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Ширина лезвия: 9 мм.; Количество запасных лезвий в комплекте: 0 шт.; Тип механизма фиксации: защелка.; Материал корпуса: пластик.; Эргономичный дизайн: да.; Отверстие для подвеса: да.; Цвет корпуса: ассорти.; Упаковка: </w:t>
            </w:r>
            <w:proofErr w:type="spellStart"/>
            <w:r>
              <w:rPr>
                <w:color w:val="000000"/>
                <w:sz w:val="20"/>
                <w:szCs w:val="20"/>
              </w:rPr>
              <w:t>полибэг</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68</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Ножницы 140 мм, резиновые вставки, черно-красные, 3-х сторонняя заточка</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Длина: 140 мм.; Тип ножниц: для правши.; Заточка лезвий: трёхсторонняя.; Эргономичная форма ручек: да.; Симметричные ручки: да.; Форма лезвий: закруглённые.; Материал лезвия: нержавеющая сталь.; Материал ручек: пластик с резиновыми вставками.; Цвет ручек: комбинированный.; Упаковка: картонная с </w:t>
            </w:r>
            <w:proofErr w:type="spellStart"/>
            <w:r>
              <w:rPr>
                <w:color w:val="000000"/>
                <w:sz w:val="20"/>
                <w:szCs w:val="20"/>
              </w:rPr>
              <w:t>европодвесом</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80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lastRenderedPageBreak/>
              <w:t>69</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Ножницы 160 мм, классической формы, чёрные, 2-х сторонняя заточка</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Длина: 160 мм.; Тип ножниц: для правши.; Заточка лезвий: двухсторонняя.; Симметричные ручки: да.; Форма лезвий: закруглённые.; Материал лезвия: нержавеющая сталь.; Материал ручек: пластик.; Цвет ручек: черный.; Упаковка: картонная с </w:t>
            </w:r>
            <w:proofErr w:type="spellStart"/>
            <w:r>
              <w:rPr>
                <w:color w:val="000000"/>
                <w:sz w:val="20"/>
                <w:szCs w:val="20"/>
              </w:rPr>
              <w:t>европодвесом</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80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70</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Ножницы, 210 мм, классической формы, чёрные, 2-х сторонняя заточка</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Длина: 210 мм.; Тип ножниц: для правши.; Заточка лезвий: двухсторонняя.; Симметричные ручки: да.; Форма лезвий: остроконечные.; Материал лезвия: нержавеющая сталь.; Материал ручек: пластик.; Цвет ручек: черный.; Упаковка: картонная с </w:t>
            </w:r>
            <w:proofErr w:type="spellStart"/>
            <w:r>
              <w:rPr>
                <w:color w:val="000000"/>
                <w:sz w:val="20"/>
                <w:szCs w:val="20"/>
              </w:rPr>
              <w:t>европодвесом</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70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71</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Обложки для переплета , комплект 100 шт., тиснение под кожу, А4, картон 230 г/м2, черные</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Тип обложки: двухсторонняя.; Формат: А4 (210х297 мм).; Материал: картон.; Плотность/Толщина: 230 г/м2 / мкм.; Текстура: кожа.; Цвет: черный.; Количество в комплекте: 100 шт.</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F153D">
        <w:trPr>
          <w:trHeight w:val="154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72</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Папка 80 вкладышей, синяя, 0,8 мм</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Формат: А4.; Количество карманов: 80 шт.; Ширина корешка: 53 мм.; Антибликовая фактура: да.; Цвет: синий.; Фактура: "стандарт".; Толщина пластика: 0.8 мм.;  На корешке папки: наклейка.; Материал: пластик.</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73</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Папка адресная ПВХ "На подпись", формат А4, увеличенная вместимость до 100 листов, синяя, </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Формат - А4.; Изготовлена из плотного картона.; Покрытие - ПВХ.; золотое тиснение.; Вместимость - 100 листов.; Цвет - темно-синий.</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74</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Папка архивная с завязками, </w:t>
            </w:r>
            <w:proofErr w:type="spellStart"/>
            <w:r>
              <w:rPr>
                <w:color w:val="000000"/>
                <w:sz w:val="20"/>
                <w:szCs w:val="20"/>
              </w:rPr>
              <w:t>микрогофрокартон</w:t>
            </w:r>
            <w:proofErr w:type="spellEnd"/>
            <w:r>
              <w:rPr>
                <w:color w:val="000000"/>
                <w:sz w:val="20"/>
                <w:szCs w:val="20"/>
              </w:rPr>
              <w:t xml:space="preserve">, 75 мм, до 700 листов, плотная, белая, </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Тип товара: папка.; Для документов формата: А4.; Макс. вместимость: 700 листов.; Застежка: 2 х/б завязки.; Ширина корешка: 75 мм.; Высота: 325 мм.; Ширина: 260 мм.; Материал: </w:t>
            </w:r>
            <w:proofErr w:type="spellStart"/>
            <w:r>
              <w:rPr>
                <w:color w:val="000000"/>
                <w:sz w:val="20"/>
                <w:szCs w:val="20"/>
              </w:rPr>
              <w:t>микрогофрокартон</w:t>
            </w:r>
            <w:proofErr w:type="spellEnd"/>
            <w:r>
              <w:rPr>
                <w:color w:val="000000"/>
                <w:sz w:val="20"/>
                <w:szCs w:val="20"/>
              </w:rPr>
              <w:t>.; Цвет: белый.</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552"/>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lastRenderedPageBreak/>
              <w:t>75</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Папка архивная с резинкой, </w:t>
            </w:r>
            <w:proofErr w:type="spellStart"/>
            <w:r>
              <w:rPr>
                <w:color w:val="000000"/>
                <w:sz w:val="20"/>
                <w:szCs w:val="20"/>
              </w:rPr>
              <w:t>микрогофрокартон</w:t>
            </w:r>
            <w:proofErr w:type="spellEnd"/>
            <w:r>
              <w:rPr>
                <w:color w:val="000000"/>
                <w:sz w:val="20"/>
                <w:szCs w:val="20"/>
              </w:rPr>
              <w:t xml:space="preserve">, 75 мм, до 700 листов, плотная, синяя, </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Тип товара: папка.; Для документов формата: А4.; Макс. вместимость: 700 листов.; Застежка: резинка.; Ширина корешка: 75 мм.; Высота: 325 мм.; Ширина: 250 мм.; Материал: </w:t>
            </w:r>
            <w:proofErr w:type="spellStart"/>
            <w:r>
              <w:rPr>
                <w:color w:val="000000"/>
                <w:sz w:val="20"/>
                <w:szCs w:val="20"/>
              </w:rPr>
              <w:t>микрогофрокартон</w:t>
            </w:r>
            <w:proofErr w:type="spellEnd"/>
            <w:r>
              <w:rPr>
                <w:color w:val="000000"/>
                <w:sz w:val="20"/>
                <w:szCs w:val="20"/>
              </w:rPr>
              <w:t>.; Цвет: синий.</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855523">
        <w:trPr>
          <w:trHeight w:val="836"/>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76</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Папка для бумаг с завязками картонная, гарантированная плотность 280 г/м2, до 200 листов</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Формат А4 (210х297 мм).; Вмещает до 200 листов.; Картон немелованный, плотность 280 г/м2.; Цвет - белый.</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77</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Папка на 4 кольцах, картон/ПВХ, с передним прозрачным карманом, 50 мм, синяя, до 300 листов</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Количество колец: 4.; Формат: А4.; Вместимость: 300 листов.; Ширина корешка: 50 мм.; Наличие кармана на корешке папки: да.; Наличие кармана на лицевой стороне папки: да.; Допустима влажная обработка: да.; Материал: картон с износоустойчивым ПВХ-покрытием.; Толщина материала: 2 мм.; Фактура: гладкая.; Цвет: синий.</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F153D">
        <w:trPr>
          <w:trHeight w:val="1088"/>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78</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Папка на резинках синяя, до 480 листов, 0,5 мм, бизнес-класс</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Фактура "Линия" горизонтальная.; Формат А4.; Вмещает до 480 листов.; Цвет – синий.; Толщина пластика - 0,5 мм.; Индивидуальная упаковка.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79</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Папка с боковым металлическим прижимом стандарт, зеленая, до 100 листов, 0,6 мм</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Фактура "Стандарт".; Формат А4.; Фиксирует до 100 листов.; Цвет – зеленый.; Толщина пластика – 0,6 мм.</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80</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Папка с металлическим пружинным скоросшивателем, пластик, "Неоново-оранжевая", до 100 л.,0,9 мм, AH4 02035</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Формат А4.; Вмещает до 100 листов.; Толщина пластика - 0,9 мм.; Ширина корешка - 17 мм.; Пружинный металлический скоросшиватель.; Упаковка - индивидуальная.</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lastRenderedPageBreak/>
              <w:t>81</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Папка с металлическим скоросшивателем и внутренним карманом, желтая, до 100 л., 0,7 мм</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Формат А4.; Цвет - желтый.; Толстый пластик - 0,7 мм.; Вмещает до 100 листов.; Индивидуальная упаковка.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82</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Папка с металлическим скоросшивателем и внутренним карманом, зеленая, до 100 л., 0,7 мм</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Формат А4.; Цвет - зеленый.; Толстый пластик - 0,7 мм.; Вмещает до 100 листов.; Индивидуальная упаковка.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83</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Папка-конверт с кнопкой А4, 150 мкм, до 100 листов, прозрачная, ассорти</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Формат А4.; Вмещает до 100 листов.; Толщина пластика – 150 мкм.; Цвет – ассорти.; Поставляется в нескольких вариантах цвета (без возможности выбора).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84</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Папка-планшет с верхним прижимом и крышкой, А4, картон/ПВХ, , черная, двойной срок службы</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Для документов формата А4.; Фиксирует до 50 листов.; Материал - картон/ПВХ.; Цвет - черный.; Внутри - карман и держатель для ручки.</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85</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Папка-регистратор  с покрытием из ПВХ, 80 мм, с уголком, серая (удвоенный срок службы)</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Формат: А4.; Серия: нет.; Материал внешнего покрытия: ПВХ.; Материал внутреннего покрытия: бумага.; Ширина корешка: 80 мм.; Вместимость: 600 листов.; Металлический протектор нижней кромки: да.; Наличие кармана на корешке: да.; Цвет корешка: серый.; Цвет папки: серый.; Формат папки ориентирован: вертикально.; Допустима влажная обработка: да.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855523">
        <w:trPr>
          <w:trHeight w:val="12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86</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Папка-регистратор с арочным механизмом, покрытие из ПВХ, 50 мм, черная</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Формат: А4.; Серия: нет.; Материал внешнего покрытия: ПВХ.; Материал внутреннего покрытия: бумага.; Ширина корешка: 50 мм.; Вместимость: 350 листов.; Наличие кармана на корешке: да.; Цвет корешка: черный.; Цвет папки: черный.; Формат папки ориентирован: </w:t>
            </w:r>
            <w:r>
              <w:rPr>
                <w:color w:val="000000"/>
                <w:sz w:val="20"/>
                <w:szCs w:val="20"/>
              </w:rPr>
              <w:lastRenderedPageBreak/>
              <w:t>вертикально.; Допустима влажная обработка: да.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lastRenderedPageBreak/>
              <w:t>87</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Папка-регистратор с арочным механизмом, покрытие из ПВХ, 75 мм, черная</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Формат: А4.; Серия: нет.; Материал внешнего покрытия: ПВХ.; Материал внутреннего покрытия: бумага.; Ширина корешка: 75 мм.; Вместимость: 500 листов.; Наличие кармана на корешке: да.; Цвет корешка: черный.; Цвет папки: черный.; Формат папки ориентирован: вертикально.; Допустима влажная обработка: да.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88</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Папка-регистратор с покрытием из ПВХ, 50 мм, зеленая (удвоенный срок службы)</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Формат: А4.; Серия: нет.; Материал внешнего покрытия: ПВХ.; Материал внутреннего покрытия: бумага.; Ширина корешка: 50 мм.; Вместимость: 350 листов.; Наличие кармана на корешке: да.; Цвет корешка: зеленый.; Цвет папки: зеленый.; Формат папки ориентирован: вертикально.; Допустима влажная обработка: да.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89</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Папка-регистратор с покрытием из полипропилена, 75 мм, прочная, с уголком, черная</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Формат: А4.; Серия: нет.; Материал внешнего покрытия: полипропилен.; Материал внутреннего покрытия: бумага.; Ширина корешка: 75 мм.; Вместимость: 500 листов.; Металлический протектор нижней кромки: да.; Наличие кармана на корешке: да.; Цвет корешка: черный.; Цвет папки: черный. Вес с упаковкой — 445 г; Формат папки ориентирован: вертикально.; Допустима влажная обработка: да.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F153D">
        <w:trPr>
          <w:trHeight w:val="60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90</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Папка-уголок жесткая желтая, 0,15 мм</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Формат А4.; Цвет - желтый.; Толщина пластика - 0,15 мм.</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855523">
        <w:trPr>
          <w:trHeight w:val="6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91</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Папка-уголок жесткая зеленая, 0,15 мм</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Формат А4.; Цвет – зеленый.; Толщина пластика – 0,15 мм. Вес с упаковкой — 2 г</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855523">
        <w:trPr>
          <w:trHeight w:val="6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92</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Папка-уголок </w:t>
            </w:r>
            <w:r>
              <w:rPr>
                <w:color w:val="000000"/>
                <w:sz w:val="20"/>
                <w:szCs w:val="20"/>
              </w:rPr>
              <w:lastRenderedPageBreak/>
              <w:t>жесткая красная, 0,15 мм</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lastRenderedPageBreak/>
              <w:t xml:space="preserve">Формат А4.; Цвет – красный.; </w:t>
            </w:r>
            <w:r>
              <w:rPr>
                <w:color w:val="000000"/>
                <w:sz w:val="20"/>
                <w:szCs w:val="20"/>
              </w:rPr>
              <w:lastRenderedPageBreak/>
              <w:t>Толщина пластика – 0,15 мм.</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855523">
        <w:trPr>
          <w:trHeight w:val="14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lastRenderedPageBreak/>
              <w:t>93</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Папка-уголок жесткая синяя, 0,15 мм</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Формат А4.; Цвет – синий.; Толщина пластика – 0,15 мм.</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94</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Папка-уголок жесткая, непрозрачная синяя, 0,15 мм</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Формат А4.; Толщина пластика - 0,15 мм.; Цвет - синий.</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855523">
        <w:trPr>
          <w:trHeight w:val="208"/>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95</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Папка-уголок с 3 отделениями, жесткая,  синяя, 0,15 мм</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Формат А4.; 3 отделения.; Толщина пластика – 0,15 мм.; Цвет — синий.; Вес с упаковкой — 40 г</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96</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Папка-уголок с рисунком А4, разноцветные полосы, 0,18 мм</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Формат А4 (210х297 мм).; Толщина пластика - 0,18 мм.; Полноцветный рисунок - "разноцветные полосы".</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97</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Папки-файлы перфорированные, А4,  комплект 100 шт., гладкие, яблоко, 38 мкм</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Формат: А4.; Толщина пленки: 38 мкм.; Ориентация: вертикальная.; Количество в комплекте: 100 шт.; Фактура: гладкая.</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98</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Папки-файлы перфорированные, А4, комплект 100 шт., апельсиновая корка, 30 мкм</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Формат: А4.; Толщина пленки: 30 мкм. Вес с упаковкой — 325 г; Ориентация: вертикальная.; Количество в комплекте: 100 шт.; Фактура: апельсиновая корка.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99</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Папки-файлы перфорированные, А4, комплект 100 шт., апельсиновая корка, 45 мкм</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Формат: А4.; Толщина пленки: 45 мкм.; Ориентация: вертикальная.; Количество в комплекте: 100 шт.; Фактура: апельсиновая корка.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F153D">
        <w:trPr>
          <w:trHeight w:val="40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100</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Подставка для бумажного блока , металлическая, 78*105*105 мм, черная</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Тип товара: подставка для бумажного блока.; Цвет: черный.; Материал: металл.; Количество отделений: 1 шт.; Наличие места под листочки для записей: да.; Поставляется без наполнения: да.; Мягкая подушечка на </w:t>
            </w:r>
            <w:r>
              <w:rPr>
                <w:color w:val="000000"/>
                <w:sz w:val="20"/>
                <w:szCs w:val="20"/>
              </w:rPr>
              <w:lastRenderedPageBreak/>
              <w:t>дне подставки: да.; Высота: 78 мм.; Длина: 105 мм.; Ширина: 105 мм.</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lastRenderedPageBreak/>
              <w:t>101</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Подставка-органайзер , металлическая, 6 секций, 160х100 мм, черная</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Тип товара: подставка-органайзер.; Цвет: черный.; Материал: металл.; Количество отделений: 6 шт.; Вращающаяся: да.; Поставляется без наполнения: да.; Высота: 160 мм.; Длина: 100 мм.; Ширина: 100 мм.</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54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102</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Подставка-органайзер вращающаяся, 120х140х175 мм, 10 отделений, черная</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Тип товара: подставка-органайзер.; Цвет: черный.; Материал: пластик.; Количество отделений: 10 шт.; Вращающаяся: да.; Поставляется без наполнения: да.; Высота: 120 мм.; Длина: 140 мм.; Ширина: 175 мм.</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54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103</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Подставка-органайзер металлическая, квадратное основание, 98х80х80 мм, черная</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Тип товара: подставка-органайзер.; Цвет: черный.; Материал: металл.; Количество отделений: 1 шт.; Поставляется без наполнения: да.; Мягкая подушечка на дне подставки: да.; Высота: 98 мм.; Длина: 80 мм.; Ширина: 80 мм.</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52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104</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Подставка-органайзер, металлическая, 3 секции, 102х186х95 мм, черная</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Тип товара: подставка-органайзер.; Цвет: черный.; Материал: металл.; Количество отделений: 3 шт.; Наличие места под листочки для записей: да.; Мягкая подушечка на дне подставки: да.; Высота: 102 мм.; Длина: 186 мм.; Ширина: 95 мм.</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52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105</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Пружины пластиковые для переплета , комплект 100 шт., 6 мм, для сшивания 10-20 листов, белые</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Материал: пластик.; Диаметр: 6 мм.; Минимальное количество сшиваемых листов: 10 л.; Максимальное количество сшиваемых листов: 20 л.; Цвет: белый.; Количество в комплекте: 100 шт.</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52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106</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Рамка 21х30 см, пластик, багет 12 мм, серебро, стекло</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Размер: 21х30 см.; Назначение: для дипломов, сертификатов, грамот, для студийных и оформительских работ, для  фотографий.; Материал рамки: пластик.; Цвет рамки: серебро.; Декорирование: серебром.; Возможность размещения: </w:t>
            </w:r>
            <w:r>
              <w:rPr>
                <w:color w:val="000000"/>
                <w:sz w:val="20"/>
                <w:szCs w:val="20"/>
              </w:rPr>
              <w:lastRenderedPageBreak/>
              <w:t xml:space="preserve">вертикальное, горизонтальное.; Ширина багета: 12 мм.; Материал вставки: стекло.; Материал подложки: </w:t>
            </w:r>
            <w:proofErr w:type="spellStart"/>
            <w:r>
              <w:rPr>
                <w:color w:val="000000"/>
                <w:sz w:val="20"/>
                <w:szCs w:val="20"/>
              </w:rPr>
              <w:t>микрогофра</w:t>
            </w:r>
            <w:proofErr w:type="spellEnd"/>
            <w:r>
              <w:rPr>
                <w:color w:val="000000"/>
                <w:sz w:val="20"/>
                <w:szCs w:val="20"/>
              </w:rPr>
              <w:t xml:space="preserve">.; Упаковка: </w:t>
            </w:r>
            <w:proofErr w:type="spellStart"/>
            <w:r>
              <w:rPr>
                <w:color w:val="000000"/>
                <w:sz w:val="20"/>
                <w:szCs w:val="20"/>
              </w:rPr>
              <w:t>термоусадка</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52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lastRenderedPageBreak/>
              <w:t>107</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Резинка </w:t>
            </w:r>
            <w:proofErr w:type="spellStart"/>
            <w:r>
              <w:rPr>
                <w:color w:val="000000"/>
                <w:sz w:val="20"/>
                <w:szCs w:val="20"/>
              </w:rPr>
              <w:t>стирательная</w:t>
            </w:r>
            <w:proofErr w:type="spellEnd"/>
            <w:r>
              <w:rPr>
                <w:color w:val="000000"/>
                <w:sz w:val="20"/>
                <w:szCs w:val="20"/>
              </w:rPr>
              <w:t xml:space="preserve"> (Германия), 65x23x13 мм, синяя/белая, картонный держатель</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Количество в наборе: 1 шт.; Материал: ПВХ без </w:t>
            </w:r>
            <w:proofErr w:type="spellStart"/>
            <w:r>
              <w:rPr>
                <w:color w:val="000000"/>
                <w:sz w:val="20"/>
                <w:szCs w:val="20"/>
              </w:rPr>
              <w:t>фталатов</w:t>
            </w:r>
            <w:proofErr w:type="spellEnd"/>
            <w:r>
              <w:rPr>
                <w:color w:val="000000"/>
                <w:sz w:val="20"/>
                <w:szCs w:val="20"/>
              </w:rPr>
              <w:t xml:space="preserve">.; Форма: прямоугольная.; Длина: 63.5 мм.; Ширина: 22 мм.; Высота: 12.5 мм.; Цвет: белый.; Индивидуальная упаковка: да.; Упаковка: </w:t>
            </w:r>
            <w:proofErr w:type="spellStart"/>
            <w:r>
              <w:rPr>
                <w:color w:val="000000"/>
                <w:sz w:val="20"/>
                <w:szCs w:val="20"/>
              </w:rPr>
              <w:t>полибэг</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52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108</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Резинка </w:t>
            </w:r>
            <w:proofErr w:type="spellStart"/>
            <w:r>
              <w:rPr>
                <w:color w:val="000000"/>
                <w:sz w:val="20"/>
                <w:szCs w:val="20"/>
              </w:rPr>
              <w:t>стирательная</w:t>
            </w:r>
            <w:proofErr w:type="spellEnd"/>
            <w:r>
              <w:rPr>
                <w:color w:val="000000"/>
                <w:sz w:val="20"/>
                <w:szCs w:val="20"/>
              </w:rPr>
              <w:t xml:space="preserve"> в картонном держателе, 60х20х11 мм, белая</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Количество в наборе: 1 шт.; Материал: термопластичная резина.; Форма: прямоугольная.; Стираемые письменные принадлежности: цветные карандаши, </w:t>
            </w:r>
            <w:proofErr w:type="spellStart"/>
            <w:r>
              <w:rPr>
                <w:color w:val="000000"/>
                <w:sz w:val="20"/>
                <w:szCs w:val="20"/>
              </w:rPr>
              <w:t>чернографитные</w:t>
            </w:r>
            <w:proofErr w:type="spellEnd"/>
            <w:r>
              <w:rPr>
                <w:color w:val="000000"/>
                <w:sz w:val="20"/>
                <w:szCs w:val="20"/>
              </w:rPr>
              <w:t xml:space="preserve"> карандаши.; Держатель: картонный.; Не оставляет бумажной пыли: да.; Длина: 60 мм.; Ширина: 20 мм.; Высота: 11 мм.; Цвет: белый.; Индивидуальная упаковка: да.; Упаковка: дисплей.</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109</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Резинки для денег 1000 г, цветные, натуральный каучук, 1800 шт. ± 5%</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Диаметр: 60 мм.; Толщина изделия: 1.5 мм.; Вес: 1000 г.; Материал: натуральный каучук.; Цвет: ассорти.</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855523">
        <w:trPr>
          <w:trHeight w:val="12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110</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Ручка </w:t>
            </w:r>
            <w:proofErr w:type="spellStart"/>
            <w:r>
              <w:rPr>
                <w:color w:val="000000"/>
                <w:sz w:val="20"/>
                <w:szCs w:val="20"/>
              </w:rPr>
              <w:t>гелевая</w:t>
            </w:r>
            <w:proofErr w:type="spellEnd"/>
            <w:r>
              <w:rPr>
                <w:color w:val="000000"/>
                <w:sz w:val="20"/>
                <w:szCs w:val="20"/>
              </w:rPr>
              <w:t xml:space="preserve"> корпус прозрачный, игольчатый узел 0,5 мм, линия 0,4 мм, синяя</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Цвет чернил: синий.; Количество в наборе: 1 шт.; Длина сменного стержня: 129 мм.; Толщина линии письма: 0.4 мм.; Диаметр пишущего узла: 0.5 мм.; Форма наконечника: игольчатый.; Эргономичная зона захвата: рифление.; Цвет корпуса: прозрачный.; Форма корпуса: круглая.;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111</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Ручка </w:t>
            </w:r>
            <w:proofErr w:type="spellStart"/>
            <w:r>
              <w:rPr>
                <w:color w:val="000000"/>
                <w:sz w:val="20"/>
                <w:szCs w:val="20"/>
              </w:rPr>
              <w:t>гелевая</w:t>
            </w:r>
            <w:proofErr w:type="spellEnd"/>
            <w:r>
              <w:rPr>
                <w:color w:val="000000"/>
                <w:sz w:val="20"/>
                <w:szCs w:val="20"/>
              </w:rPr>
              <w:t xml:space="preserve"> корпус прозрачный, узел 0,5 мм, линия 0,35 мм, синяя</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Цвет чернил: синий.; Количество в наборе: 1 шт.; Длина сменного стержня: 130 мм.; Толщина линии письма: 0.35 мм.; Диаметр пишущего узла: 0.5 мм.; Форма наконечника: стандартный.; Эргономичная зона </w:t>
            </w:r>
            <w:r>
              <w:rPr>
                <w:color w:val="000000"/>
                <w:sz w:val="20"/>
                <w:szCs w:val="20"/>
              </w:rPr>
              <w:lastRenderedPageBreak/>
              <w:t>захвата: рифление.; Цвет корпуса: прозрачный.; Форма корпуса: шестигранная.;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lastRenderedPageBreak/>
              <w:t>112</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Ручка </w:t>
            </w:r>
            <w:proofErr w:type="spellStart"/>
            <w:r>
              <w:rPr>
                <w:color w:val="000000"/>
                <w:sz w:val="20"/>
                <w:szCs w:val="20"/>
              </w:rPr>
              <w:t>гелевая</w:t>
            </w:r>
            <w:proofErr w:type="spellEnd"/>
            <w:r>
              <w:rPr>
                <w:color w:val="000000"/>
                <w:sz w:val="20"/>
                <w:szCs w:val="20"/>
              </w:rPr>
              <w:t xml:space="preserve"> корпус прозрачный, узел 0,5 мм, линия 0,35 мм, черная</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Цвет чернил: черный.; Количество в наборе: 1 шт.; Длина сменного стержня: 130 мм.; Толщина линии письма: 0.35 мм.; Диаметр пишущего узла: 0.5 мм.; Форма наконечника: стандартный.; Эргономичная зона захвата: рифление.; Цвет корпуса: прозрачный.; Форма корпуса: шестигранная.;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113</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Ручка </w:t>
            </w:r>
            <w:proofErr w:type="spellStart"/>
            <w:r>
              <w:rPr>
                <w:color w:val="000000"/>
                <w:sz w:val="20"/>
                <w:szCs w:val="20"/>
              </w:rPr>
              <w:t>гелевая</w:t>
            </w:r>
            <w:proofErr w:type="spellEnd"/>
            <w:r>
              <w:rPr>
                <w:color w:val="000000"/>
                <w:sz w:val="20"/>
                <w:szCs w:val="20"/>
              </w:rPr>
              <w:t xml:space="preserve"> узел 0,5 мм, линия 0,35 мм, резиновый упор, черная</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Цвет чернил: черный.; Количество в наборе: 1 шт.; Длина сменного стержня: 130 мм.; Толщина линии письма: 0.35 мм.; Диаметр пишущего узла: 0.5 мм.; Форма наконечника: стандартный.; Эргономичная зона захвата: резиновый держатель.; Цвет корпуса: прозрачный.; Форма корпуса: круглая.;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114</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Ручка </w:t>
            </w:r>
            <w:proofErr w:type="spellStart"/>
            <w:r>
              <w:rPr>
                <w:color w:val="000000"/>
                <w:sz w:val="20"/>
                <w:szCs w:val="20"/>
              </w:rPr>
              <w:t>гелевая</w:t>
            </w:r>
            <w:proofErr w:type="spellEnd"/>
            <w:r>
              <w:rPr>
                <w:color w:val="000000"/>
                <w:sz w:val="20"/>
                <w:szCs w:val="20"/>
              </w:rPr>
              <w:t xml:space="preserve">, корпус прозрачный, фольгированный стержень </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 </w:t>
            </w:r>
            <w:proofErr w:type="spellStart"/>
            <w:r>
              <w:rPr>
                <w:color w:val="000000"/>
                <w:sz w:val="20"/>
                <w:szCs w:val="20"/>
              </w:rPr>
              <w:t>Гелевая</w:t>
            </w:r>
            <w:proofErr w:type="spellEnd"/>
            <w:r>
              <w:rPr>
                <w:color w:val="000000"/>
                <w:sz w:val="20"/>
                <w:szCs w:val="20"/>
              </w:rPr>
              <w:t xml:space="preserve"> ручка с удобным резиновым упором для пальцев. Обеспечивает мягкое письмо. Оригинальный фольгированный стержень.; узел 0,5 мм, линия 0,4 мм, синяя; </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115</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Ручка шариковая  корпус прозрачный, узел 1 мм, линия 0,32 мм, синяя</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Цвет чернил: синий.; Количество в наборе: 1 шт.; Одноразовая: да.; Длина сменного стержня: 0 мм.; Толщина линии письма: 0.32 мм.; Диаметр пишущего узла: 1 мм.; Форма наконечника: стандартный.; Цвет корпуса: прозрачный.; Форма корпуса: шестигранная.;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lastRenderedPageBreak/>
              <w:t>116</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Ручка шариковая автоматическая корпус ассорти, узел 0,7 мм, линия 0,35 мм, синяя</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Цвет чернил: синий.; Количество в наборе: 1 шт.; Одноразовая: да.; Толщина линии письма: 0.35 мм.; Диаметр пишущего узла: 0.7 мм.; Форма наконечника: стандартный.; Длина сменного стержня: 132 мм.; Эргономичная зона захвата: рифление.; Цвет корпуса: ассорти.; Форма корпуса: круглая.;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117</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Ручка шариковая автоматическая корпус прозрачный, узел 0,8 мм, линия 0,4 мм, синяя</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Цвет чернил: синий.; Количество в наборе: 1 шт.; Толщина линии письма: 0.4 мм.; Диаметр пишущего узла: 0.8 мм.; Форма наконечника: стандартный.; Длина сменного стержня: 152 мм.; Цвет корпуса: прозрачный.; Форма корпуса: шестигранная.;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118</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Ручка шариковая корпус оранжевый, узел 0,7 мм, линия 0,35 мм, красная</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Цвет чернил: красный.; Количество в наборе: 1 шт.; Длина сменного стержня: 142 мм.; Толщина линии письма: 0.35 мм.; Диаметр пишущего узла: 0.7 мм.; Форма наконечника: стандартный.; Эргономичная зона захвата: рифление.; Цвет корпуса: оранжевый.; Форма корпуса: шестигранная.;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119</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Ручка-корректор + корректирующая жидкость 12 мл, 2 в 1: металлический наконечник + кисточка</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Объём - 12 мл.; Ручка-корректор + кисточка.; Жидкость на спиртовой основе.</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120</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Ручка-корректор 6 мл, металлический наконечник</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Объём - 6 мл.; Металлический наконечник.</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lastRenderedPageBreak/>
              <w:t>121</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Силовые кнопки-гвоздики цветные, 50 шт., в картонной коробке</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Корпус из цветного пластика.; Стальное острие.; Длина острия – 10 мм.; Цвет ассорти.; 50 штук в картонной коробке.</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122</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Скобы для </w:t>
            </w:r>
            <w:proofErr w:type="spellStart"/>
            <w:r>
              <w:rPr>
                <w:color w:val="000000"/>
                <w:sz w:val="20"/>
                <w:szCs w:val="20"/>
              </w:rPr>
              <w:t>степлера</w:t>
            </w:r>
            <w:proofErr w:type="spellEnd"/>
            <w:r>
              <w:rPr>
                <w:color w:val="000000"/>
                <w:sz w:val="20"/>
                <w:szCs w:val="20"/>
              </w:rPr>
              <w:t xml:space="preserve">  №10, 1000 штук</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Тип и размер скоб — 10.; Максимальное количество сшиваемых листов — 20.; Вид покрытия — цинковое.; Материал скоб — сталь.; Количество скоб в пачке — 1000 шт.; Цвет — серебристый.; Упаковка — картонная коробка.; Вес с упаковкой — 22 г</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54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123</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Скобы для </w:t>
            </w:r>
            <w:proofErr w:type="spellStart"/>
            <w:r>
              <w:rPr>
                <w:color w:val="000000"/>
                <w:sz w:val="20"/>
                <w:szCs w:val="20"/>
              </w:rPr>
              <w:t>степлера</w:t>
            </w:r>
            <w:proofErr w:type="spellEnd"/>
            <w:r>
              <w:rPr>
                <w:color w:val="000000"/>
                <w:sz w:val="20"/>
                <w:szCs w:val="20"/>
              </w:rPr>
              <w:t xml:space="preserve">  №24/6, 1000 штук</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Тип и размер скоб — 24/6.; Максимальное количество сшиваемых листов — 30.; Вид покрытия — цинковое.; Материал скоб — сталь.; Количество скоб в пачке — 1000 шт.; Цвет — серебристый.; Упаковка — картонная коробка.; Вес с упаковкой — 44 г</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124</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Скобы для </w:t>
            </w:r>
            <w:proofErr w:type="spellStart"/>
            <w:r>
              <w:rPr>
                <w:color w:val="000000"/>
                <w:sz w:val="20"/>
                <w:szCs w:val="20"/>
              </w:rPr>
              <w:t>степлера</w:t>
            </w:r>
            <w:proofErr w:type="spellEnd"/>
            <w:r>
              <w:rPr>
                <w:color w:val="000000"/>
                <w:sz w:val="20"/>
                <w:szCs w:val="20"/>
              </w:rPr>
              <w:t xml:space="preserve"> №23/10, 1000 штук, до 50 листов</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Тип и размер скоб: 23/10.; Максимальное количество сшиваемых листов: 70.; Вид покрытия: цинковое.; Материал скоб: сталь.; Количество скоб в пачке: 1000 шт.; Цвет: серебристый.;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855523">
        <w:trPr>
          <w:trHeight w:val="546"/>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125</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Скоросшиватель пластиковый А4, 100/120 мкм, желтый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Формат А4.; Цвет - желтый.; Толщина пластика - 0,12 мм.; Фиксирует до 100 листов.</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855523">
        <w:trPr>
          <w:trHeight w:val="284"/>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126</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Скоросшиватель пластиковый А4, 100/120 мкм, зеленый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Формат А4.; Цвет - зеленый.; Толщина пластика - 0,12 мм.; Фиксирует до 100 листов.</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855523">
        <w:trPr>
          <w:trHeight w:val="467"/>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127</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Скоросшиватель пластиковый А4, 130/180 мкм, красный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Формат А4.; Цвет - красный.; Толщина пластика - 0,18 мм.; Фиксирует до 100 листов.</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855523">
        <w:trPr>
          <w:trHeight w:val="38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128</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Скоросшиватель пластиковый А4, </w:t>
            </w:r>
            <w:r>
              <w:rPr>
                <w:color w:val="000000"/>
                <w:sz w:val="20"/>
                <w:szCs w:val="20"/>
              </w:rPr>
              <w:lastRenderedPageBreak/>
              <w:t>130/180 мкм, синий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lastRenderedPageBreak/>
              <w:t xml:space="preserve">Формат А4.; Цвет - синий.; Толщина пластика - 0,18 мм.; Фиксирует до 100 </w:t>
            </w:r>
            <w:r>
              <w:rPr>
                <w:color w:val="000000"/>
                <w:sz w:val="20"/>
                <w:szCs w:val="20"/>
              </w:rPr>
              <w:lastRenderedPageBreak/>
              <w:t>листов.</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lastRenderedPageBreak/>
              <w:t>129</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Скоросшиватель пластиковый с перфорацией А4, 140/180 мкм, синий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Формат А4 (22х31 см).; Цвет - синий.; Толщина пластика - 0,18 мм.; Фиксирует до 100 листов.; Подшивается в папки с любым механизмом.</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276"/>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130</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Скрепки 25 мм, зеленые, 100 шт., в картонной коробке</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Длина: 25 мм.; Количество в упаковке: 100 шт.; Покрытие: пластик.; Форма скрепки: овальная.; Цвет: зеленый.;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F153D">
        <w:trPr>
          <w:trHeight w:val="1036"/>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131</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Скрепки 25 мм, красные, 100 шт., в картонной коробке</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Длина: 25 мм.; Количество в упаковке: 100 шт.; Покрытие: пластик.; Форма скрепки: овальная.; Цвет: красный.;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132</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Скрепки 28 мм, золотистые, 100 шт., в картонной коробке</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Длина: 28 мм.; Количество в упаковке: 100 шт.; Покрытие: золотистое напыление.; Форма скрепки: овальная.; Цвет: золотистый.;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133</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Скрепки 28 мм, никелированные, 100 шт., в картонной коробке, </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Длина: 28 мм.; Количество в упаковке: 100 шт.; Покрытие: никель.; Форма скрепки: овальная.; Цвет: серебристый.;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855523">
        <w:trPr>
          <w:trHeight w:val="83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134</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Скрепки 28 мм, цветные, 100 шт., в картонной коробке, </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Длина: 28 мм.; Количество в упаковке: 100 шт.; Покрытие: пластик.; Форма скрепки: овальная.; Цвет: ассорти.;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34"/>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135</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Скрепки 50 мм, оцинкованные, 100 штук, в картонной коробке</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Длина: 50 мм.; Количество в упаковке: 100 шт.; Покрытие: цинк.; Форма скрепки: овальная.; Цвет: серебристый.;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136</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Скрепки 50 мм, оцинкованные, гофрированные, 50 шт., в картонной коробке, </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Длина: 50 мм.; Количество в упаковке: 50 шт.; Покрытие: цинк.; Форма скрепки: овальная.; Гофрированные: да.; Цвет: серебристый.;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855523">
        <w:trPr>
          <w:trHeight w:val="407"/>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137</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proofErr w:type="spellStart"/>
            <w:r>
              <w:rPr>
                <w:color w:val="000000"/>
                <w:sz w:val="20"/>
                <w:szCs w:val="20"/>
              </w:rPr>
              <w:t>Скрепочница</w:t>
            </w:r>
            <w:proofErr w:type="spellEnd"/>
            <w:r>
              <w:rPr>
                <w:color w:val="000000"/>
                <w:sz w:val="20"/>
                <w:szCs w:val="20"/>
              </w:rPr>
              <w:t xml:space="preserve"> </w:t>
            </w:r>
            <w:r>
              <w:rPr>
                <w:color w:val="000000"/>
                <w:sz w:val="20"/>
                <w:szCs w:val="20"/>
              </w:rPr>
              <w:lastRenderedPageBreak/>
              <w:t>магнитная с 30 скрепками, прозрачный корпус, красная крышка</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lastRenderedPageBreak/>
              <w:t xml:space="preserve">Снабжена магнитом.; Укомплектована </w:t>
            </w:r>
            <w:r>
              <w:rPr>
                <w:color w:val="000000"/>
                <w:sz w:val="20"/>
                <w:szCs w:val="20"/>
              </w:rPr>
              <w:lastRenderedPageBreak/>
              <w:t>30 никелированными скрепками.; Прозрачный корпус.; Материал - пластик.</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lastRenderedPageBreak/>
              <w:t>138</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proofErr w:type="spellStart"/>
            <w:r>
              <w:rPr>
                <w:color w:val="000000"/>
                <w:sz w:val="20"/>
                <w:szCs w:val="20"/>
              </w:rPr>
              <w:t>Скрепочница</w:t>
            </w:r>
            <w:proofErr w:type="spellEnd"/>
            <w:r>
              <w:rPr>
                <w:color w:val="000000"/>
                <w:sz w:val="20"/>
                <w:szCs w:val="20"/>
              </w:rPr>
              <w:t xml:space="preserve"> магнитная с 30 скрепками, стильный корпус, красно-черная</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Снабжена магнитом.; Укомплектована 30 никелированными скрепками 28 мм.; Материал - пластик.; Цвет - комбинация красного и черного.</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139</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proofErr w:type="spellStart"/>
            <w:r>
              <w:rPr>
                <w:color w:val="000000"/>
                <w:sz w:val="20"/>
                <w:szCs w:val="20"/>
              </w:rPr>
              <w:t>Степлер</w:t>
            </w:r>
            <w:proofErr w:type="spellEnd"/>
            <w:r>
              <w:rPr>
                <w:color w:val="000000"/>
                <w:sz w:val="20"/>
                <w:szCs w:val="20"/>
              </w:rPr>
              <w:t xml:space="preserve">  №24/6, 26/6, до 20 листов, пластиковый корпус, металлический механизм, розовый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Максимальное количество скрепляемых листов: 20.; Подходящие скобы: № 24/6, 26/6.; Глубина закладки бумаги: 58 мм.; Виды сшивания </w:t>
            </w:r>
            <w:proofErr w:type="spellStart"/>
            <w:r>
              <w:rPr>
                <w:color w:val="000000"/>
                <w:sz w:val="20"/>
                <w:szCs w:val="20"/>
              </w:rPr>
              <w:t>степлером</w:t>
            </w:r>
            <w:proofErr w:type="spellEnd"/>
            <w:r>
              <w:rPr>
                <w:color w:val="000000"/>
                <w:sz w:val="20"/>
                <w:szCs w:val="20"/>
              </w:rPr>
              <w:t>: закрытый, открытый, прямой.; Основной цвет корпуса: розовый.; Дополнительный цвет корпуса: белый.; Высота корпуса: 53 мм.; Длина корпуса: 134 мм.; Ширина корпуса: 32 мм.;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140</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proofErr w:type="spellStart"/>
            <w:r>
              <w:rPr>
                <w:color w:val="000000"/>
                <w:sz w:val="20"/>
                <w:szCs w:val="20"/>
              </w:rPr>
              <w:t>Степлер</w:t>
            </w:r>
            <w:proofErr w:type="spellEnd"/>
            <w:r>
              <w:rPr>
                <w:color w:val="000000"/>
                <w:sz w:val="20"/>
                <w:szCs w:val="20"/>
              </w:rPr>
              <w:t xml:space="preserve"> №10, до 12 листов, металлический механизм, встроенный </w:t>
            </w:r>
            <w:proofErr w:type="spellStart"/>
            <w:r>
              <w:rPr>
                <w:color w:val="000000"/>
                <w:sz w:val="20"/>
                <w:szCs w:val="20"/>
              </w:rPr>
              <w:t>антистеплер</w:t>
            </w:r>
            <w:proofErr w:type="spellEnd"/>
            <w:r>
              <w:rPr>
                <w:color w:val="000000"/>
                <w:sz w:val="20"/>
                <w:szCs w:val="20"/>
              </w:rPr>
              <w:t>, черный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Максимальное количество скрепляемых листов: 12.; Подходящие скобы: № 10.; Глубина закладки бумаги: 47 мм.; Наличие </w:t>
            </w:r>
            <w:proofErr w:type="spellStart"/>
            <w:r>
              <w:rPr>
                <w:color w:val="000000"/>
                <w:sz w:val="20"/>
                <w:szCs w:val="20"/>
              </w:rPr>
              <w:t>антистеплера</w:t>
            </w:r>
            <w:proofErr w:type="spellEnd"/>
            <w:r>
              <w:rPr>
                <w:color w:val="000000"/>
                <w:sz w:val="20"/>
                <w:szCs w:val="20"/>
              </w:rPr>
              <w:t xml:space="preserve">: да.; Виды сшивания </w:t>
            </w:r>
            <w:proofErr w:type="spellStart"/>
            <w:r>
              <w:rPr>
                <w:color w:val="000000"/>
                <w:sz w:val="20"/>
                <w:szCs w:val="20"/>
              </w:rPr>
              <w:t>степлером</w:t>
            </w:r>
            <w:proofErr w:type="spellEnd"/>
            <w:r>
              <w:rPr>
                <w:color w:val="000000"/>
                <w:sz w:val="20"/>
                <w:szCs w:val="20"/>
              </w:rPr>
              <w:t>: закрытый, прямой.; Основной цвет корпуса: черный.; Дополнительный цвет корпуса: серый.; Высота корпуса: 40 мм.; Длина корпуса: 90 мм.; Ширина корпуса: 20 мм.;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141</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proofErr w:type="spellStart"/>
            <w:r>
              <w:rPr>
                <w:color w:val="000000"/>
                <w:sz w:val="20"/>
                <w:szCs w:val="20"/>
              </w:rPr>
              <w:t>Степлер</w:t>
            </w:r>
            <w:proofErr w:type="spellEnd"/>
            <w:r>
              <w:rPr>
                <w:color w:val="000000"/>
                <w:sz w:val="20"/>
                <w:szCs w:val="20"/>
              </w:rPr>
              <w:t xml:space="preserve"> №24/6, 26/6, до 20 листов, пластиковый корпус, металлический механизм, тёмно-зелёный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Максимальное количество скрепляемых листов: 20.; Подходящие скобы: № 24/6, 26/6.; Глубина закладки бумаги: 58 мм.; Виды сшивания </w:t>
            </w:r>
            <w:proofErr w:type="spellStart"/>
            <w:r>
              <w:rPr>
                <w:color w:val="000000"/>
                <w:sz w:val="20"/>
                <w:szCs w:val="20"/>
              </w:rPr>
              <w:t>степлером</w:t>
            </w:r>
            <w:proofErr w:type="spellEnd"/>
            <w:r>
              <w:rPr>
                <w:color w:val="000000"/>
                <w:sz w:val="20"/>
                <w:szCs w:val="20"/>
              </w:rPr>
              <w:t xml:space="preserve">: закрытый, открытый, прямой.; Основной цвет корпуса: тёмно-зелёный.; Дополнительный цвет корпуса: белый.; Высота корпуса: 53 мм.; </w:t>
            </w:r>
            <w:r>
              <w:rPr>
                <w:color w:val="000000"/>
                <w:sz w:val="20"/>
                <w:szCs w:val="20"/>
              </w:rPr>
              <w:lastRenderedPageBreak/>
              <w:t>Длина корпуса: 134 мм.; Ширина корпуса: 32 мм.;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lastRenderedPageBreak/>
              <w:t>142</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proofErr w:type="spellStart"/>
            <w:r>
              <w:rPr>
                <w:color w:val="000000"/>
                <w:sz w:val="20"/>
                <w:szCs w:val="20"/>
              </w:rPr>
              <w:t>Степлер</w:t>
            </w:r>
            <w:proofErr w:type="spellEnd"/>
            <w:r>
              <w:rPr>
                <w:color w:val="000000"/>
                <w:sz w:val="20"/>
                <w:szCs w:val="20"/>
              </w:rPr>
              <w:t xml:space="preserve"> №24/6, до 25 листов, пластиковый корпус, металлический механизм, черный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Максимальное количество скрепляемых листов: 25.; Подходящие скобы: № 24/6, 26/6.; Глубина закладки бумаги: 65 мм.; Виды сшивания </w:t>
            </w:r>
            <w:proofErr w:type="spellStart"/>
            <w:r>
              <w:rPr>
                <w:color w:val="000000"/>
                <w:sz w:val="20"/>
                <w:szCs w:val="20"/>
              </w:rPr>
              <w:t>степлером</w:t>
            </w:r>
            <w:proofErr w:type="spellEnd"/>
            <w:r>
              <w:rPr>
                <w:color w:val="000000"/>
                <w:sz w:val="20"/>
                <w:szCs w:val="20"/>
              </w:rPr>
              <w:t>: закрытый, открытый, прямой.; Основной цвет корпуса: черный.; Дополнительный цвет корпуса: серый.; Высота корпуса: 65 мм.; Длина корпуса: 140 мм.; Ширина корпуса: 40 мм.;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143</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Стержень-роллер 111 мм, игольчатый узел 0,5 мм, линия 0,25 мм, черный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Цвет чернил: черный.; Длина стержня: 111 мм.; Диаметр пишущего узла: 0.5 мм.; Толщина линии письма: 0.25 мм.; Тип наконечника: игольчатый.; Материал корпуса: пластик.; Количество в комплекте: 1.;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855523">
        <w:trPr>
          <w:trHeight w:val="6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144</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Стержень-роллер, 111 мм, игольчатый узел 0,5 мм, линия 0,25 мм, синий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Цвет чернил: синий.; Длина стержня: 111 мм.; Диаметр пишущего узла: 0.5 мм.; Толщина линии письма: 0.25 мм.; Тип наконечника: игольчатый.; Материал корпуса: пластик.; Количество в комплекте: 1.;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145</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proofErr w:type="spellStart"/>
            <w:r>
              <w:rPr>
                <w:color w:val="000000"/>
                <w:sz w:val="20"/>
                <w:szCs w:val="20"/>
              </w:rPr>
              <w:t>Текстмаркер</w:t>
            </w:r>
            <w:proofErr w:type="spellEnd"/>
            <w:r>
              <w:rPr>
                <w:color w:val="000000"/>
                <w:sz w:val="20"/>
                <w:szCs w:val="20"/>
              </w:rPr>
              <w:t xml:space="preserve"> классический, скошенный наконечник 1-5 мм, лимонный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Цвет чернил: желтый .; Спецэффект цвета чернил: неоновый.; Основа чернил: водная.; Форма наконечника: скошенный.; Мин. толщина линии письма: 1 мм.; Макс. толщина линии письма: 5 мм.; Повышенная светостойкость: да.; Форма корпуса: плоская.; Диаметр корпуса: 26 мм.; Наличие клипа: да.;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146</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proofErr w:type="spellStart"/>
            <w:r>
              <w:rPr>
                <w:color w:val="000000"/>
                <w:sz w:val="20"/>
                <w:szCs w:val="20"/>
              </w:rPr>
              <w:t>Текстмаркер</w:t>
            </w:r>
            <w:proofErr w:type="spellEnd"/>
            <w:r>
              <w:rPr>
                <w:color w:val="000000"/>
                <w:sz w:val="20"/>
                <w:szCs w:val="20"/>
              </w:rPr>
              <w:t xml:space="preserve"> классический, скошенный </w:t>
            </w:r>
            <w:r>
              <w:rPr>
                <w:color w:val="000000"/>
                <w:sz w:val="20"/>
                <w:szCs w:val="20"/>
              </w:rPr>
              <w:lastRenderedPageBreak/>
              <w:t>наконечник 1-5 мм, оранжевый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lastRenderedPageBreak/>
              <w:t xml:space="preserve">Цвет чернил: оранжевый.; Спецэффект цвета чернил: неоновый.; Основа чернил: водная.; Форма </w:t>
            </w:r>
            <w:r>
              <w:rPr>
                <w:color w:val="000000"/>
                <w:sz w:val="20"/>
                <w:szCs w:val="20"/>
              </w:rPr>
              <w:lastRenderedPageBreak/>
              <w:t>наконечника: скошенный.; Мин. толщина линии письма: 1 мм.; Макс. толщина линии письма: 5 мм.; Повышенная светостойкость: да.; Форма корпуса: плоская.; Диаметр корпуса: 25 мм.; Наличие клипа: да.;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lastRenderedPageBreak/>
              <w:t>147</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proofErr w:type="spellStart"/>
            <w:r>
              <w:rPr>
                <w:color w:val="000000"/>
                <w:sz w:val="20"/>
                <w:szCs w:val="20"/>
              </w:rPr>
              <w:t>Текстмаркер</w:t>
            </w:r>
            <w:proofErr w:type="spellEnd"/>
            <w:r>
              <w:rPr>
                <w:color w:val="000000"/>
                <w:sz w:val="20"/>
                <w:szCs w:val="20"/>
              </w:rPr>
              <w:t xml:space="preserve"> классический, скошенный наконечник 1-5 мм, розовый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Цвет чернил: розовый.; Спецэффект цвета чернил: неоновый.; Основа чернил: водная.; Форма наконечника: скошенный.; Мин. толщина линии письма: 1 мм.; Макс. толщина линии письма: 5 мм.; Повышенная светостойкость: да.; Форма корпуса: плоская.; Диаметр корпуса: 25 мм.; Наличие клипа: да.;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855523">
        <w:trPr>
          <w:trHeight w:val="12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148</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proofErr w:type="spellStart"/>
            <w:r>
              <w:rPr>
                <w:color w:val="000000"/>
                <w:sz w:val="20"/>
                <w:szCs w:val="20"/>
              </w:rPr>
              <w:t>Текстмаркер</w:t>
            </w:r>
            <w:proofErr w:type="spellEnd"/>
            <w:r>
              <w:rPr>
                <w:color w:val="000000"/>
                <w:sz w:val="20"/>
                <w:szCs w:val="20"/>
              </w:rPr>
              <w:t xml:space="preserve"> круглый корпус, скошенный наконечник 1-3 мм, лимонный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Цвет чернил: желтый .; Спецэффект цвета чернил: неоновый.; Основа чернил: водная.; Форма наконечника: скошенный.; Мин. толщина линии письма: 1 мм.; Макс. толщина линии письма: 3 мм.; Повышенная светостойкость: да.; Форма корпуса: круглая.; Диаметр корпуса: 14 мм.; Эргономичная зона захвата: да.; Наличие клипа: да.;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149</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proofErr w:type="spellStart"/>
            <w:r>
              <w:rPr>
                <w:color w:val="000000"/>
                <w:sz w:val="20"/>
                <w:szCs w:val="20"/>
              </w:rPr>
              <w:t>Текстмаркеры</w:t>
            </w:r>
            <w:proofErr w:type="spellEnd"/>
            <w:r>
              <w:rPr>
                <w:color w:val="000000"/>
                <w:sz w:val="20"/>
                <w:szCs w:val="20"/>
              </w:rPr>
              <w:t xml:space="preserve"> набор 3 шт., классический, скошенный 1-5 мм (лимонный, зеленый, розовый)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Цвет чернил: желтый , зеленый, розовый.; Основа чернил: водная.; Форма наконечника: скошенный.; Мин. толщина линии письма: 1 мм.; Макс. толщина линии письма: 5 мм.; Повышенная светостойкость: да.; Форма корпуса: плоская.; Диаметр корпуса: 24 мм.; Наличие клипа: да.; Упаковка: ПВХ чехол с подвесом.</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150</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proofErr w:type="spellStart"/>
            <w:r>
              <w:rPr>
                <w:color w:val="000000"/>
                <w:sz w:val="20"/>
                <w:szCs w:val="20"/>
              </w:rPr>
              <w:t>Текстмаркеры</w:t>
            </w:r>
            <w:proofErr w:type="spellEnd"/>
            <w:r>
              <w:rPr>
                <w:color w:val="000000"/>
                <w:sz w:val="20"/>
                <w:szCs w:val="20"/>
              </w:rPr>
              <w:t xml:space="preserve"> набор 4 шт., классический, скошенный 1-5 мм (лимон., голуб., </w:t>
            </w:r>
            <w:proofErr w:type="spellStart"/>
            <w:r>
              <w:rPr>
                <w:color w:val="000000"/>
                <w:sz w:val="20"/>
                <w:szCs w:val="20"/>
              </w:rPr>
              <w:t>зел</w:t>
            </w:r>
            <w:proofErr w:type="spellEnd"/>
            <w:r>
              <w:rPr>
                <w:color w:val="000000"/>
                <w:sz w:val="20"/>
                <w:szCs w:val="20"/>
              </w:rPr>
              <w:t>., розов.)</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Цвет чернил: голубой, желтый , зеленый, розовый.; Спецэффект цвета чернил: неоновый.; Основа чернил: водная.; Форма наконечника: скошенный.; Мин. толщина линии </w:t>
            </w:r>
            <w:r>
              <w:rPr>
                <w:color w:val="000000"/>
                <w:sz w:val="20"/>
                <w:szCs w:val="20"/>
              </w:rPr>
              <w:lastRenderedPageBreak/>
              <w:t>письма: 1 мм.; Макс. толщина линии письма: 5 мм.; Повышенная светостойкость: да.; Форма корпуса: плоская.; Диаметр корпуса: 24 мм.; Наличие клипа: да.; Упаковка: ПВХ чехол с подвесом.</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lastRenderedPageBreak/>
              <w:t>151</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proofErr w:type="spellStart"/>
            <w:r>
              <w:rPr>
                <w:color w:val="000000"/>
                <w:sz w:val="20"/>
                <w:szCs w:val="20"/>
              </w:rPr>
              <w:t>Текстмаркеры</w:t>
            </w:r>
            <w:proofErr w:type="spellEnd"/>
            <w:r>
              <w:rPr>
                <w:color w:val="000000"/>
                <w:sz w:val="20"/>
                <w:szCs w:val="20"/>
              </w:rPr>
              <w:t xml:space="preserve"> набор 4 шт., тонкий, скошенный 1-3 мм (зеленый, лимонный, розовый, </w:t>
            </w:r>
            <w:proofErr w:type="spellStart"/>
            <w:r>
              <w:rPr>
                <w:color w:val="000000"/>
                <w:sz w:val="20"/>
                <w:szCs w:val="20"/>
              </w:rPr>
              <w:t>оранж</w:t>
            </w:r>
            <w:proofErr w:type="spellEnd"/>
            <w:r>
              <w:rPr>
                <w:color w:val="000000"/>
                <w:sz w:val="20"/>
                <w:szCs w:val="20"/>
              </w:rPr>
              <w:t>)</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Цвет чернил: желтый , зеленый, оранжевый, розовый.; Спецэффект цвета чернил: неоновый.; Основа чернил: водная.; Форма наконечника: скошенный.; Мин. толщина линии письма: 1 мм.; Макс. толщина линии письма: 3 мм.; Повышенная светостойкость: да.; Форма корпуса: круглая.; Диаметр корпуса: 11 мм.; Эргономичная зона захвата: да.; Наличие клипа: да.; Упаковка: ПВХ чехол с подвесом.</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152</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Точилка металлическая клиновидная</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Количество в наборе: 1 шт.; Материал корпуса: металл.; Форма корпуса: клиновидная.; Количество отверстий: 1.; Цвет: серебристый.; Высота: 1 мм.; Ширина: 1.4 мм.; Глубина: 2 мм.; Упаковка :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153</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Точилка с большим контейнером, прямоугольная, 2 отверстия, дисплей, ассорти (черная, синяя)</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Количество в наборе: 1 шт.; Материал корпуса: пластик.; Форма корпуса: прямоугольная.; Количество отверстий: 2.; Контейнер для стружки: да.; Специальная  заточка утолщенных карандашей: да.; Подходит для левшей: да.; Эргономичный корпус: да.; Цвет: ассорти.; Высота: 59.3 мм.; Ширина: 38 мм.; Глубина: 38 мм.; Упаковка : дисплей.</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154</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Фломастеры 6 цветов, вентилируемый колпачок, картонная упаковка, увеличенный срок службы</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Количество цветов: 6.; Форма корпуса: круглая.; Тип чернил: легкосмываемые.; Ширина линии письма: 1 мм.; Пишущий узел: 1.8 мм.; Длина письма: 500 м.; Длина корпуса: 135 мм.; Диаметр корпуса: 8.8 мм.; Вентилируемый колпачок: да.; Упаковка: картонная коробка с </w:t>
            </w:r>
            <w:proofErr w:type="spellStart"/>
            <w:r>
              <w:rPr>
                <w:color w:val="000000"/>
                <w:sz w:val="20"/>
                <w:szCs w:val="20"/>
              </w:rPr>
              <w:lastRenderedPageBreak/>
              <w:t>европодвесом</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lastRenderedPageBreak/>
              <w:t>155</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Часы настенные , круг, белые, черная рамка, 29х29х3,5 см</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Форма корпуса: круг.; Материал корпуса: пластик.; Цифры: арабские.; Плавный ход стрелки: да.; Цвет корпуса: черный.; Цвет циферблата: белый.; Ширина: 29 см.; Высота: 29 см.; Толщина: 3.5 см.; Тип элемента питания: AA.</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156</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Чистящие салфетки антибактериальные, в тубе 100 шт., влажные, для любых поверхностей</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Антибактериальный и антистатический эффект.; В тубе - 100 штук.; Материал - нетканый материал (55% вискоза, 45% полипропилен).; Размер - 15х13 см.</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157</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Шило канцелярское для сшивания документов, С КРЮЧКОМ, диаметр 2 мм, </w:t>
            </w:r>
            <w:proofErr w:type="spellStart"/>
            <w:r>
              <w:rPr>
                <w:color w:val="000000"/>
                <w:sz w:val="20"/>
                <w:szCs w:val="20"/>
              </w:rPr>
              <w:t>европодвес</w:t>
            </w:r>
            <w:proofErr w:type="spellEnd"/>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Обеспечивает прокалывание 30 и более листов бумаги одновременно.; Длина острия - 4 см.; Диаметр острия - 2 мм.; С крючком.; Удобная пластиковая ручка.; Компактные размеры.; Упаковка с </w:t>
            </w:r>
            <w:proofErr w:type="spellStart"/>
            <w:r>
              <w:rPr>
                <w:color w:val="000000"/>
                <w:sz w:val="20"/>
                <w:szCs w:val="20"/>
              </w:rPr>
              <w:t>европодвесом</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158</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Шило канцелярское, длина острия 70 мм, особо прочное, блистер с подвесом</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Обеспечивает прокалывание не менее 30 листов бумаги одновременно.; Длина острия - 70 мм.; Диаметр острия - 3 мм.; Удобная пластиковая ручка.; Упаковка с </w:t>
            </w:r>
            <w:proofErr w:type="spellStart"/>
            <w:r>
              <w:rPr>
                <w:color w:val="000000"/>
                <w:sz w:val="20"/>
                <w:szCs w:val="20"/>
              </w:rPr>
              <w:t>европодвесом</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t>159</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Штамп </w:t>
            </w:r>
            <w:proofErr w:type="spellStart"/>
            <w:r>
              <w:rPr>
                <w:color w:val="000000"/>
                <w:sz w:val="20"/>
                <w:szCs w:val="20"/>
              </w:rPr>
              <w:t>самонаборный</w:t>
            </w:r>
            <w:proofErr w:type="spellEnd"/>
            <w:r>
              <w:rPr>
                <w:color w:val="000000"/>
                <w:sz w:val="20"/>
                <w:szCs w:val="20"/>
              </w:rPr>
              <w:t>, 3-строчный, оттиск 38х14 мм, синий, без рамки,  4911 P2, корпус синий, касса</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 xml:space="preserve">Максимальное количество строк: 3.; Длина оттиска: 38 мм.; Ширина оттиска: 14 мм.; Максимальный размер шрифта кассы: 3.1 мм.; Минимальный размер шрифта кассы: 2.2 мм.; Максимальный количество строчных букв в строке: 22 шт.; Максимальный количество прописных букв в строке: 15 шт.; Материал: пластик.; В комплекте: касса шрифта, пинцет, сменная подушка.; Цвет оттиска: синий.; Цвет корпуса: синий.; Тип упаковки: блистер с </w:t>
            </w:r>
            <w:proofErr w:type="spellStart"/>
            <w:r>
              <w:rPr>
                <w:color w:val="000000"/>
                <w:sz w:val="20"/>
                <w:szCs w:val="20"/>
              </w:rPr>
              <w:t>европодвесом</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r w:rsidR="009513DC"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9513DC" w:rsidRPr="00F97287" w:rsidRDefault="009513DC" w:rsidP="009513DC">
            <w:pPr>
              <w:jc w:val="center"/>
              <w:rPr>
                <w:color w:val="000000"/>
                <w:sz w:val="20"/>
                <w:szCs w:val="20"/>
              </w:rPr>
            </w:pPr>
            <w:r w:rsidRPr="00F97287">
              <w:rPr>
                <w:color w:val="000000"/>
                <w:sz w:val="20"/>
                <w:szCs w:val="20"/>
              </w:rPr>
              <w:lastRenderedPageBreak/>
              <w:t>160</w:t>
            </w:r>
          </w:p>
        </w:tc>
        <w:tc>
          <w:tcPr>
            <w:tcW w:w="2025"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Этикетка самоклеящаяся А4, 1 этикетка 210х297 мм, белая 70 г/м2, 50 л</w:t>
            </w:r>
            <w:r w:rsidR="00F378F9">
              <w:rPr>
                <w:color w:val="000000"/>
                <w:sz w:val="20"/>
                <w:szCs w:val="20"/>
              </w:rPr>
              <w:t>.</w:t>
            </w:r>
          </w:p>
        </w:tc>
        <w:tc>
          <w:tcPr>
            <w:tcW w:w="3553" w:type="dxa"/>
            <w:tcBorders>
              <w:top w:val="nil"/>
              <w:left w:val="nil"/>
              <w:bottom w:val="single" w:sz="8" w:space="0" w:color="auto"/>
              <w:right w:val="single" w:sz="8" w:space="0" w:color="auto"/>
            </w:tcBorders>
            <w:shd w:val="clear" w:color="auto" w:fill="auto"/>
            <w:vAlign w:val="center"/>
            <w:hideMark/>
          </w:tcPr>
          <w:p w:rsidR="009513DC" w:rsidRDefault="009513DC" w:rsidP="009513DC">
            <w:pPr>
              <w:rPr>
                <w:color w:val="000000"/>
                <w:sz w:val="20"/>
                <w:szCs w:val="20"/>
              </w:rPr>
            </w:pPr>
            <w:r>
              <w:rPr>
                <w:color w:val="000000"/>
                <w:sz w:val="20"/>
                <w:szCs w:val="20"/>
              </w:rPr>
              <w:t>Назначение: универсальное.; Длина этикетки: 297 мм.; Ширина этикетки: 210 мм.; Форма: прямоугольная.; Количество этикеток на листе: 1 шт.; Количество листов в упаковке: 50 шт.; Технология печати: для лазерной печати, для струйной печати.; Плотность: 70 г/м2.; Тип поверхности: матовая.; Цвет этикетки: белый.; Спецэффект цвета: нет.; Шаблон для скачивания: да.</w:t>
            </w:r>
          </w:p>
        </w:tc>
        <w:tc>
          <w:tcPr>
            <w:tcW w:w="915"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9513DC" w:rsidRPr="005A72AB" w:rsidRDefault="009513DC" w:rsidP="009513DC">
            <w:pPr>
              <w:rPr>
                <w:rFonts w:ascii="Calibri" w:hAnsi="Calibri" w:cs="Calibri"/>
                <w:color w:val="000000"/>
                <w:sz w:val="22"/>
                <w:szCs w:val="22"/>
              </w:rPr>
            </w:pPr>
            <w:r w:rsidRPr="005A72AB">
              <w:rPr>
                <w:rFonts w:ascii="Calibri" w:hAnsi="Calibri" w:cs="Calibri"/>
                <w:color w:val="000000"/>
                <w:sz w:val="22"/>
                <w:szCs w:val="22"/>
              </w:rPr>
              <w:t> </w:t>
            </w:r>
          </w:p>
        </w:tc>
      </w:tr>
    </w:tbl>
    <w:p w:rsidR="004743C0" w:rsidRDefault="004743C0" w:rsidP="004743C0">
      <w:pPr>
        <w:widowControl w:val="0"/>
        <w:autoSpaceDE w:val="0"/>
        <w:autoSpaceDN w:val="0"/>
        <w:jc w:val="center"/>
        <w:rPr>
          <w:sz w:val="28"/>
          <w:szCs w:val="20"/>
        </w:rPr>
      </w:pPr>
    </w:p>
    <w:tbl>
      <w:tblPr>
        <w:tblW w:w="5000" w:type="pct"/>
        <w:tblLook w:val="04A0" w:firstRow="1" w:lastRow="0" w:firstColumn="1" w:lastColumn="0" w:noHBand="0" w:noVBand="1"/>
      </w:tblPr>
      <w:tblGrid>
        <w:gridCol w:w="7539"/>
        <w:gridCol w:w="7390"/>
      </w:tblGrid>
      <w:tr w:rsidR="004743C0" w:rsidRPr="00537C90" w:rsidTr="00466D94">
        <w:tc>
          <w:tcPr>
            <w:tcW w:w="2525" w:type="pct"/>
          </w:tcPr>
          <w:p w:rsidR="004743C0" w:rsidRPr="00D441A5" w:rsidRDefault="004743C0" w:rsidP="00466D94">
            <w:pPr>
              <w:pStyle w:val="Normalunindented"/>
              <w:keepNext/>
              <w:spacing w:line="240" w:lineRule="auto"/>
              <w:rPr>
                <w:sz w:val="28"/>
                <w:szCs w:val="28"/>
              </w:rPr>
            </w:pPr>
            <w:r>
              <w:rPr>
                <w:b/>
                <w:sz w:val="28"/>
                <w:szCs w:val="28"/>
              </w:rPr>
              <w:t>Поставщик</w:t>
            </w:r>
            <w:r w:rsidRPr="00D441A5">
              <w:rPr>
                <w:b/>
                <w:sz w:val="28"/>
                <w:szCs w:val="28"/>
              </w:rPr>
              <w:t>_____________________</w:t>
            </w:r>
          </w:p>
        </w:tc>
        <w:tc>
          <w:tcPr>
            <w:tcW w:w="2475" w:type="pct"/>
          </w:tcPr>
          <w:p w:rsidR="004743C0" w:rsidRPr="00D441A5" w:rsidRDefault="004743C0" w:rsidP="00466D94">
            <w:pPr>
              <w:pStyle w:val="Normalunindented"/>
              <w:keepNext/>
              <w:spacing w:line="240" w:lineRule="auto"/>
              <w:jc w:val="center"/>
              <w:rPr>
                <w:sz w:val="28"/>
                <w:szCs w:val="28"/>
              </w:rPr>
            </w:pPr>
            <w:r>
              <w:rPr>
                <w:b/>
                <w:sz w:val="28"/>
                <w:szCs w:val="28"/>
              </w:rPr>
              <w:t>Заказчик</w:t>
            </w:r>
            <w:r w:rsidRPr="00D441A5">
              <w:rPr>
                <w:b/>
                <w:sz w:val="28"/>
                <w:szCs w:val="28"/>
              </w:rPr>
              <w:t>________________</w:t>
            </w:r>
          </w:p>
        </w:tc>
      </w:tr>
    </w:tbl>
    <w:p w:rsidR="005A72AB" w:rsidRPr="005A72AB" w:rsidRDefault="005A72AB" w:rsidP="005A72AB">
      <w:pPr>
        <w:rPr>
          <w:sz w:val="28"/>
          <w:szCs w:val="20"/>
        </w:rPr>
      </w:pPr>
    </w:p>
    <w:p w:rsidR="005A72AB" w:rsidRPr="005A72AB" w:rsidRDefault="005A72AB" w:rsidP="005A72AB">
      <w:pPr>
        <w:rPr>
          <w:sz w:val="28"/>
          <w:szCs w:val="20"/>
        </w:rPr>
        <w:sectPr w:rsidR="005A72AB" w:rsidRPr="005A72AB" w:rsidSect="005A72AB">
          <w:pgSz w:w="16839" w:h="11907" w:orient="landscape" w:code="9"/>
          <w:pgMar w:top="1134" w:right="1134" w:bottom="993" w:left="992" w:header="794" w:footer="794" w:gutter="0"/>
          <w:pgNumType w:start="1"/>
          <w:cols w:space="708"/>
          <w:titlePg/>
          <w:docGrid w:linePitch="360"/>
        </w:sectPr>
      </w:pPr>
    </w:p>
    <w:p w:rsidR="00195D8A" w:rsidRPr="004C1BC1" w:rsidRDefault="00195D8A" w:rsidP="00195D8A">
      <w:pPr>
        <w:rPr>
          <w:rFonts w:eastAsia="MS Mincho"/>
          <w:b/>
          <w:sz w:val="32"/>
          <w:szCs w:val="28"/>
          <w:u w:val="single"/>
        </w:rPr>
      </w:pPr>
      <w:r w:rsidRPr="004C1BC1">
        <w:rPr>
          <w:b/>
          <w:color w:val="00000A"/>
          <w:sz w:val="28"/>
          <w:u w:val="single"/>
        </w:rPr>
        <w:lastRenderedPageBreak/>
        <w:t xml:space="preserve">лот № </w:t>
      </w:r>
      <w:r>
        <w:rPr>
          <w:b/>
          <w:color w:val="00000A"/>
          <w:sz w:val="28"/>
          <w:u w:val="single"/>
        </w:rPr>
        <w:t>2</w:t>
      </w:r>
      <w:r w:rsidRPr="004C1BC1">
        <w:rPr>
          <w:b/>
          <w:color w:val="00000A"/>
          <w:sz w:val="28"/>
          <w:u w:val="single"/>
        </w:rPr>
        <w:t xml:space="preserve"> На поставку канцелярских товаров (</w:t>
      </w:r>
      <w:r>
        <w:rPr>
          <w:b/>
          <w:color w:val="00000A"/>
          <w:sz w:val="28"/>
          <w:u w:val="single"/>
        </w:rPr>
        <w:t>Ростовская область)</w:t>
      </w:r>
    </w:p>
    <w:p w:rsidR="00195D8A" w:rsidRDefault="00195D8A" w:rsidP="00195D8A">
      <w:pPr>
        <w:widowControl w:val="0"/>
        <w:tabs>
          <w:tab w:val="center" w:pos="4927"/>
          <w:tab w:val="left" w:pos="9030"/>
        </w:tabs>
        <w:autoSpaceDE w:val="0"/>
        <w:autoSpaceDN w:val="0"/>
        <w:adjustRightInd w:val="0"/>
        <w:spacing w:line="360" w:lineRule="exact"/>
        <w:jc w:val="center"/>
        <w:rPr>
          <w:b/>
          <w:bCs/>
          <w:sz w:val="28"/>
          <w:szCs w:val="28"/>
        </w:rPr>
      </w:pPr>
    </w:p>
    <w:p w:rsidR="00D67548" w:rsidRPr="005A72AB" w:rsidRDefault="00D67548" w:rsidP="00D67548">
      <w:pPr>
        <w:widowControl w:val="0"/>
        <w:tabs>
          <w:tab w:val="center" w:pos="4927"/>
          <w:tab w:val="left" w:pos="9030"/>
        </w:tabs>
        <w:autoSpaceDE w:val="0"/>
        <w:autoSpaceDN w:val="0"/>
        <w:adjustRightInd w:val="0"/>
        <w:spacing w:line="360" w:lineRule="exact"/>
        <w:jc w:val="center"/>
        <w:rPr>
          <w:b/>
          <w:bCs/>
          <w:sz w:val="27"/>
          <w:szCs w:val="27"/>
        </w:rPr>
      </w:pPr>
      <w:r w:rsidRPr="005A72AB">
        <w:rPr>
          <w:b/>
          <w:bCs/>
          <w:sz w:val="27"/>
          <w:szCs w:val="27"/>
        </w:rPr>
        <w:t>Договор № ____________</w:t>
      </w:r>
    </w:p>
    <w:p w:rsidR="00D67548" w:rsidRPr="005A72AB" w:rsidRDefault="00D67548" w:rsidP="00D67548">
      <w:pPr>
        <w:widowControl w:val="0"/>
        <w:spacing w:after="120" w:line="360" w:lineRule="exact"/>
        <w:jc w:val="center"/>
        <w:rPr>
          <w:b/>
          <w:bCs/>
          <w:sz w:val="27"/>
          <w:szCs w:val="27"/>
        </w:rPr>
      </w:pPr>
      <w:r w:rsidRPr="005A72AB">
        <w:rPr>
          <w:b/>
          <w:bCs/>
          <w:sz w:val="27"/>
          <w:szCs w:val="27"/>
        </w:rPr>
        <w:t>на поставку канцелярских товаров</w:t>
      </w:r>
    </w:p>
    <w:p w:rsidR="00D67548" w:rsidRPr="005A72AB" w:rsidRDefault="00D67548" w:rsidP="00D67548">
      <w:pPr>
        <w:widowControl w:val="0"/>
        <w:autoSpaceDE w:val="0"/>
        <w:autoSpaceDN w:val="0"/>
        <w:adjustRightInd w:val="0"/>
        <w:spacing w:line="360" w:lineRule="exact"/>
        <w:jc w:val="both"/>
        <w:rPr>
          <w:sz w:val="27"/>
          <w:szCs w:val="27"/>
        </w:rPr>
      </w:pPr>
    </w:p>
    <w:p w:rsidR="00D67548" w:rsidRPr="005A72AB" w:rsidRDefault="00D67548" w:rsidP="00D67548">
      <w:pPr>
        <w:widowControl w:val="0"/>
        <w:tabs>
          <w:tab w:val="left" w:pos="6237"/>
        </w:tabs>
        <w:autoSpaceDE w:val="0"/>
        <w:autoSpaceDN w:val="0"/>
        <w:adjustRightInd w:val="0"/>
        <w:spacing w:line="360" w:lineRule="exact"/>
        <w:jc w:val="both"/>
        <w:rPr>
          <w:sz w:val="27"/>
          <w:szCs w:val="27"/>
        </w:rPr>
      </w:pPr>
      <w:r w:rsidRPr="005A72AB">
        <w:rPr>
          <w:sz w:val="27"/>
          <w:szCs w:val="27"/>
        </w:rPr>
        <w:t>г. Ростов-на-Дону</w:t>
      </w:r>
      <w:r w:rsidRPr="005A72AB">
        <w:rPr>
          <w:sz w:val="27"/>
          <w:szCs w:val="27"/>
        </w:rPr>
        <w:tab/>
        <w:t>«___» _________ 201    г.</w:t>
      </w:r>
    </w:p>
    <w:p w:rsidR="00D67548" w:rsidRPr="005A72AB" w:rsidRDefault="00D67548" w:rsidP="00D67548">
      <w:pPr>
        <w:widowControl w:val="0"/>
        <w:spacing w:line="360" w:lineRule="exact"/>
        <w:jc w:val="both"/>
        <w:rPr>
          <w:sz w:val="27"/>
          <w:szCs w:val="27"/>
        </w:rPr>
      </w:pPr>
    </w:p>
    <w:p w:rsidR="00D67548" w:rsidRPr="005A72AB" w:rsidRDefault="00D67548" w:rsidP="00D67548">
      <w:pPr>
        <w:widowControl w:val="0"/>
        <w:spacing w:line="360" w:lineRule="exact"/>
        <w:jc w:val="both"/>
        <w:rPr>
          <w:sz w:val="27"/>
          <w:szCs w:val="27"/>
        </w:rPr>
      </w:pPr>
      <w:r w:rsidRPr="005A72AB">
        <w:rPr>
          <w:sz w:val="27"/>
          <w:szCs w:val="27"/>
        </w:rPr>
        <w:t xml:space="preserve">Акционерное общество «Северо-Кавказская пригородная пассажирская компания», именуемое в дальнейшем </w:t>
      </w:r>
      <w:r w:rsidRPr="005A72AB">
        <w:rPr>
          <w:b/>
          <w:bCs/>
          <w:sz w:val="27"/>
          <w:szCs w:val="27"/>
        </w:rPr>
        <w:t>«Заказчик»</w:t>
      </w:r>
      <w:r w:rsidRPr="005A72AB">
        <w:rPr>
          <w:sz w:val="27"/>
          <w:szCs w:val="27"/>
        </w:rPr>
        <w:t xml:space="preserve">, в лице Генерального директора Ермакова Евгения Александровича, действующего на основании Устава, с одной стороны, и </w:t>
      </w:r>
      <w:r w:rsidRPr="005A72AB">
        <w:rPr>
          <w:b/>
          <w:i/>
          <w:sz w:val="27"/>
          <w:szCs w:val="27"/>
        </w:rPr>
        <w:t>______________</w:t>
      </w:r>
      <w:r w:rsidRPr="005A72AB">
        <w:rPr>
          <w:b/>
          <w:sz w:val="27"/>
          <w:szCs w:val="27"/>
        </w:rPr>
        <w:t>,</w:t>
      </w:r>
      <w:r w:rsidRPr="005A72AB">
        <w:rPr>
          <w:rFonts w:eastAsia="Calibri"/>
          <w:sz w:val="27"/>
          <w:szCs w:val="27"/>
          <w:lang w:eastAsia="en-US"/>
        </w:rPr>
        <w:t xml:space="preserve"> являющееся субъектом малого и среднего предпринимательства (на основании выписки из ЕРМСП №</w:t>
      </w:r>
      <w:r w:rsidRPr="005A72AB">
        <w:rPr>
          <w:sz w:val="27"/>
          <w:szCs w:val="27"/>
        </w:rPr>
        <w:t xml:space="preserve"> </w:t>
      </w:r>
      <w:r w:rsidRPr="005A72AB">
        <w:rPr>
          <w:rFonts w:eastAsia="Calibri"/>
          <w:sz w:val="27"/>
          <w:szCs w:val="27"/>
          <w:lang w:eastAsia="en-US"/>
        </w:rPr>
        <w:t>_________________________________).</w:t>
      </w:r>
      <w:r w:rsidRPr="005A72AB">
        <w:rPr>
          <w:sz w:val="27"/>
          <w:szCs w:val="27"/>
        </w:rPr>
        <w:t xml:space="preserve"> именуемое в дальнейшем </w:t>
      </w:r>
      <w:r w:rsidRPr="005A72AB">
        <w:rPr>
          <w:b/>
          <w:i/>
          <w:sz w:val="27"/>
          <w:szCs w:val="27"/>
        </w:rPr>
        <w:t>«Поставщик»</w:t>
      </w:r>
      <w:r w:rsidRPr="005A72AB">
        <w:rPr>
          <w:sz w:val="27"/>
          <w:szCs w:val="27"/>
        </w:rPr>
        <w:t>, в лице _______________________________________, действующего на основании _________________, с другой стороны, являющийся победителем (единственным участником) _________________________ №_____ от ___________ согласно протоколу №______ от ____________ вместе именуемые «Стороны», заключили настоящий договор о нижеследующем:</w:t>
      </w:r>
    </w:p>
    <w:p w:rsidR="00D67548" w:rsidRPr="005A72AB" w:rsidRDefault="00D67548" w:rsidP="00D67548">
      <w:pPr>
        <w:widowControl w:val="0"/>
        <w:autoSpaceDE w:val="0"/>
        <w:autoSpaceDN w:val="0"/>
        <w:adjustRightInd w:val="0"/>
        <w:spacing w:line="360" w:lineRule="exact"/>
        <w:jc w:val="center"/>
        <w:rPr>
          <w:b/>
          <w:bCs/>
          <w:sz w:val="27"/>
          <w:szCs w:val="27"/>
        </w:rPr>
      </w:pPr>
      <w:r w:rsidRPr="005A72AB">
        <w:rPr>
          <w:b/>
          <w:bCs/>
          <w:sz w:val="27"/>
          <w:szCs w:val="27"/>
        </w:rPr>
        <w:t>1. Предмет Договора</w:t>
      </w:r>
    </w:p>
    <w:p w:rsidR="00D67548" w:rsidRPr="005A72AB" w:rsidRDefault="00D67548" w:rsidP="00D67548">
      <w:pPr>
        <w:widowControl w:val="0"/>
        <w:autoSpaceDE w:val="0"/>
        <w:autoSpaceDN w:val="0"/>
        <w:adjustRightInd w:val="0"/>
        <w:spacing w:line="360" w:lineRule="exact"/>
        <w:jc w:val="both"/>
        <w:rPr>
          <w:sz w:val="27"/>
          <w:szCs w:val="27"/>
        </w:rPr>
      </w:pPr>
      <w:r w:rsidRPr="005A72AB">
        <w:rPr>
          <w:sz w:val="27"/>
          <w:szCs w:val="27"/>
        </w:rPr>
        <w:t>1.1. Поставщик обязуется передавать в собственность Заказчику согласованными партиями продукцию, далее по тексту «Товар» в соответствии с принимаемыми заявками и в установленные настоящим Договором сроки, а Заказчик обязуется принимать и оплачивать товары на условиях настоящего договора.</w:t>
      </w:r>
    </w:p>
    <w:p w:rsidR="00D67548" w:rsidRPr="005A72AB" w:rsidRDefault="00D67548" w:rsidP="00D67548">
      <w:pPr>
        <w:widowControl w:val="0"/>
        <w:autoSpaceDE w:val="0"/>
        <w:autoSpaceDN w:val="0"/>
        <w:adjustRightInd w:val="0"/>
        <w:spacing w:line="360" w:lineRule="exact"/>
        <w:jc w:val="both"/>
        <w:rPr>
          <w:sz w:val="27"/>
          <w:szCs w:val="27"/>
        </w:rPr>
      </w:pPr>
      <w:r w:rsidRPr="005A72AB">
        <w:rPr>
          <w:sz w:val="27"/>
          <w:szCs w:val="27"/>
        </w:rPr>
        <w:t>1.2. Предметом поставки являются канцелярские товары, в количестве и по ценам, предусмотренным в Приложение №</w:t>
      </w:r>
      <w:r>
        <w:rPr>
          <w:sz w:val="27"/>
          <w:szCs w:val="27"/>
        </w:rPr>
        <w:t>1</w:t>
      </w:r>
      <w:r w:rsidRPr="005A72AB">
        <w:rPr>
          <w:sz w:val="27"/>
          <w:szCs w:val="27"/>
        </w:rPr>
        <w:t>, являющейся неотъемлемой частью договора, предъявляемой Поставщиком Заказчику.</w:t>
      </w:r>
    </w:p>
    <w:p w:rsidR="00D67548" w:rsidRPr="005A72AB" w:rsidRDefault="00D67548" w:rsidP="00D67548">
      <w:pPr>
        <w:widowControl w:val="0"/>
        <w:autoSpaceDE w:val="0"/>
        <w:autoSpaceDN w:val="0"/>
        <w:adjustRightInd w:val="0"/>
        <w:spacing w:line="360" w:lineRule="exact"/>
        <w:jc w:val="center"/>
        <w:rPr>
          <w:b/>
          <w:bCs/>
          <w:sz w:val="27"/>
          <w:szCs w:val="27"/>
        </w:rPr>
      </w:pPr>
      <w:r w:rsidRPr="005A72AB">
        <w:rPr>
          <w:b/>
          <w:bCs/>
          <w:sz w:val="27"/>
          <w:szCs w:val="27"/>
        </w:rPr>
        <w:t>2. Цена Товара и порядок оплаты</w:t>
      </w:r>
    </w:p>
    <w:p w:rsidR="00D67548" w:rsidRPr="005A72AB" w:rsidRDefault="00D67548" w:rsidP="00D67548">
      <w:pPr>
        <w:spacing w:line="360" w:lineRule="exact"/>
        <w:ind w:firstLine="709"/>
        <w:jc w:val="both"/>
        <w:rPr>
          <w:sz w:val="27"/>
          <w:szCs w:val="27"/>
        </w:rPr>
      </w:pPr>
      <w:r w:rsidRPr="005A72AB">
        <w:rPr>
          <w:sz w:val="27"/>
          <w:szCs w:val="27"/>
        </w:rPr>
        <w:t>2.1. Цена Договора составляет ___________ (________) рублей ___ копеек, в том числе НДС 20%/без НДС.</w:t>
      </w:r>
    </w:p>
    <w:p w:rsidR="00D67548" w:rsidRPr="005A72AB" w:rsidRDefault="00D67548" w:rsidP="00D67548">
      <w:pPr>
        <w:spacing w:line="360" w:lineRule="exact"/>
        <w:ind w:firstLine="708"/>
        <w:jc w:val="both"/>
        <w:rPr>
          <w:sz w:val="27"/>
          <w:szCs w:val="27"/>
        </w:rPr>
      </w:pPr>
      <w:r w:rsidRPr="005A72AB">
        <w:rPr>
          <w:bCs/>
          <w:sz w:val="27"/>
          <w:szCs w:val="27"/>
        </w:rPr>
        <w:t>2.2.</w:t>
      </w:r>
      <w:r w:rsidRPr="005A72AB">
        <w:rPr>
          <w:sz w:val="27"/>
          <w:szCs w:val="27"/>
        </w:rPr>
        <w:t xml:space="preserve"> Цена Договора включает все затраты Поставщика, связанные с исполнением настоящего Договора, в том числе прямые и косвенные, а так же накладные расходы и иные расходы, включаемые в соответствие с Налоговым кодексом Российской Федерации в общую стоимость Товара, в том числе стоимость Товара, соответствующего по наименованию, качественным и количественным характеристикам условиям настоящего Договора; расходы на упаковку Товара; стоимость предварительного хранения Товара на складе Поставщика; расходы на поставку готового изделия до склада Заказчика.</w:t>
      </w:r>
    </w:p>
    <w:p w:rsidR="00D67548" w:rsidRPr="005A72AB" w:rsidRDefault="00D67548" w:rsidP="00D67548">
      <w:pPr>
        <w:spacing w:line="360" w:lineRule="exact"/>
        <w:ind w:firstLine="708"/>
        <w:jc w:val="both"/>
        <w:rPr>
          <w:sz w:val="27"/>
          <w:szCs w:val="27"/>
        </w:rPr>
      </w:pPr>
      <w:r w:rsidRPr="005A72AB">
        <w:rPr>
          <w:bCs/>
          <w:sz w:val="27"/>
          <w:szCs w:val="27"/>
        </w:rPr>
        <w:t>2.3.</w:t>
      </w:r>
      <w:r w:rsidRPr="005A72AB">
        <w:rPr>
          <w:sz w:val="27"/>
          <w:szCs w:val="27"/>
        </w:rPr>
        <w:t xml:space="preserve"> Оплата за фактически поставленный товар осуществляется Заказчиком на основании накладных от Поставщика, в безналичной форме, в валюте Российской Федерации в течение 30 (тридцати) календарных дней с момента предоставления </w:t>
      </w:r>
      <w:r w:rsidRPr="005A72AB">
        <w:rPr>
          <w:sz w:val="27"/>
          <w:szCs w:val="27"/>
        </w:rPr>
        <w:lastRenderedPageBreak/>
        <w:t>полного комплекта документов, при условии приемки Изделия Заказчиком и подписания товарной накладной (унифицированная форма ТОРГ-12) уполномоченными представителями Сторон. Поставщиком предоставляются следующие документы:</w:t>
      </w:r>
    </w:p>
    <w:p w:rsidR="00D67548" w:rsidRPr="005A72AB" w:rsidRDefault="00D67548" w:rsidP="00D67548">
      <w:pPr>
        <w:spacing w:line="360" w:lineRule="exact"/>
        <w:ind w:firstLine="708"/>
        <w:jc w:val="both"/>
        <w:rPr>
          <w:sz w:val="27"/>
          <w:szCs w:val="27"/>
        </w:rPr>
      </w:pPr>
      <w:r w:rsidRPr="005A72AB">
        <w:rPr>
          <w:sz w:val="27"/>
          <w:szCs w:val="27"/>
        </w:rPr>
        <w:t>а) счет Поставщика в 1 (одном) экземпляре;</w:t>
      </w:r>
    </w:p>
    <w:p w:rsidR="00D67548" w:rsidRPr="005A72AB" w:rsidRDefault="00D67548" w:rsidP="00D67548">
      <w:pPr>
        <w:spacing w:line="360" w:lineRule="exact"/>
        <w:ind w:firstLine="709"/>
        <w:jc w:val="both"/>
        <w:rPr>
          <w:sz w:val="27"/>
          <w:szCs w:val="27"/>
        </w:rPr>
      </w:pPr>
      <w:r w:rsidRPr="005A72AB">
        <w:rPr>
          <w:sz w:val="27"/>
          <w:szCs w:val="27"/>
        </w:rPr>
        <w:t>б) товарная накладная на поставленный товар, подписанный представителем Поставщика, в 2 (двух) экземплярах;</w:t>
      </w:r>
    </w:p>
    <w:p w:rsidR="00D67548" w:rsidRPr="005A72AB" w:rsidRDefault="00D67548" w:rsidP="00D67548">
      <w:pPr>
        <w:spacing w:line="360" w:lineRule="exact"/>
        <w:ind w:left="709"/>
        <w:jc w:val="both"/>
        <w:rPr>
          <w:sz w:val="27"/>
          <w:szCs w:val="27"/>
        </w:rPr>
      </w:pPr>
      <w:r w:rsidRPr="005A72AB">
        <w:rPr>
          <w:sz w:val="27"/>
          <w:szCs w:val="27"/>
        </w:rPr>
        <w:t>в) счет-фактура (если Поставщик является плательщиком НДС).</w:t>
      </w:r>
    </w:p>
    <w:p w:rsidR="00D67548" w:rsidRPr="005A72AB" w:rsidRDefault="00D67548" w:rsidP="00D67548">
      <w:pPr>
        <w:spacing w:line="360" w:lineRule="exact"/>
        <w:ind w:firstLine="709"/>
        <w:jc w:val="both"/>
        <w:rPr>
          <w:sz w:val="27"/>
          <w:szCs w:val="27"/>
        </w:rPr>
      </w:pPr>
      <w:r w:rsidRPr="005A72AB">
        <w:rPr>
          <w:sz w:val="27"/>
          <w:szCs w:val="27"/>
        </w:rPr>
        <w:t>Документы предоставляются с сопроводительным письмом вместе с готовыми изделиями.</w:t>
      </w:r>
    </w:p>
    <w:p w:rsidR="00D67548" w:rsidRPr="005A72AB" w:rsidRDefault="00D67548" w:rsidP="004F153D">
      <w:pPr>
        <w:spacing w:line="360" w:lineRule="exact"/>
        <w:ind w:firstLine="709"/>
        <w:jc w:val="both"/>
        <w:rPr>
          <w:sz w:val="27"/>
          <w:szCs w:val="27"/>
        </w:rPr>
      </w:pPr>
      <w:r w:rsidRPr="005A72AB">
        <w:rPr>
          <w:sz w:val="27"/>
          <w:szCs w:val="27"/>
        </w:rPr>
        <w:t>Указанные в подпунктах «а», «б», «в» настоящего пункта документы должны в обязательном порядке содержать указание на настоящий Договор, его номер и дату его заключения.</w:t>
      </w:r>
    </w:p>
    <w:p w:rsidR="00D67548" w:rsidRPr="005A72AB" w:rsidRDefault="00D67548" w:rsidP="004F153D">
      <w:pPr>
        <w:tabs>
          <w:tab w:val="left" w:pos="1253"/>
        </w:tabs>
        <w:suppressAutoHyphens/>
        <w:spacing w:line="360" w:lineRule="exact"/>
        <w:ind w:firstLine="709"/>
        <w:jc w:val="both"/>
        <w:textAlignment w:val="baseline"/>
        <w:rPr>
          <w:rFonts w:eastAsia="Arial"/>
          <w:kern w:val="1"/>
          <w:sz w:val="27"/>
          <w:szCs w:val="27"/>
          <w:lang w:eastAsia="ar-SA"/>
        </w:rPr>
      </w:pPr>
      <w:r w:rsidRPr="005A72AB">
        <w:rPr>
          <w:rFonts w:eastAsia="Arial"/>
          <w:kern w:val="1"/>
          <w:sz w:val="27"/>
          <w:szCs w:val="27"/>
          <w:lang w:eastAsia="ar-SA"/>
        </w:rPr>
        <w:t>2.4. Днем оплаты считается день зачисления денежных средств на расчетный счет Поставщика.</w:t>
      </w:r>
    </w:p>
    <w:p w:rsidR="00D67548" w:rsidRDefault="00D67548" w:rsidP="004F153D">
      <w:pPr>
        <w:tabs>
          <w:tab w:val="left" w:pos="1253"/>
        </w:tabs>
        <w:suppressAutoHyphens/>
        <w:spacing w:line="360" w:lineRule="exact"/>
        <w:ind w:firstLine="709"/>
        <w:jc w:val="both"/>
        <w:textAlignment w:val="baseline"/>
        <w:rPr>
          <w:rFonts w:eastAsia="Arial"/>
          <w:kern w:val="1"/>
          <w:sz w:val="27"/>
          <w:szCs w:val="27"/>
          <w:lang w:eastAsia="ar-SA"/>
        </w:rPr>
      </w:pPr>
      <w:r w:rsidRPr="005A72AB">
        <w:rPr>
          <w:rFonts w:eastAsia="Arial"/>
          <w:bCs/>
          <w:kern w:val="1"/>
          <w:sz w:val="27"/>
          <w:szCs w:val="27"/>
          <w:lang w:eastAsia="ar-SA"/>
        </w:rPr>
        <w:t>2.</w:t>
      </w:r>
      <w:r w:rsidRPr="009513DC">
        <w:rPr>
          <w:rFonts w:eastAsia="Arial"/>
          <w:bCs/>
          <w:kern w:val="1"/>
          <w:sz w:val="27"/>
          <w:szCs w:val="27"/>
          <w:lang w:eastAsia="ar-SA"/>
        </w:rPr>
        <w:t>5</w:t>
      </w:r>
      <w:r w:rsidRPr="005A72AB">
        <w:rPr>
          <w:rFonts w:eastAsia="Arial"/>
          <w:bCs/>
          <w:kern w:val="1"/>
          <w:sz w:val="27"/>
          <w:szCs w:val="27"/>
          <w:lang w:eastAsia="ar-SA"/>
        </w:rPr>
        <w:t xml:space="preserve">. </w:t>
      </w:r>
      <w:r w:rsidRPr="005A72AB">
        <w:rPr>
          <w:rFonts w:eastAsia="Arial"/>
          <w:kern w:val="1"/>
          <w:sz w:val="27"/>
          <w:szCs w:val="27"/>
          <w:lang w:eastAsia="ar-SA"/>
        </w:rPr>
        <w:t>В целях унификации подходов к определению срока расчета датой возникновения обязательств по оплате является дата представления контрагентом поставщиком полного комплекта документов, указанная в реестре приема-передачи документов или на оттиске штампа АО «СКППК» на первичном учетном документе.</w:t>
      </w:r>
    </w:p>
    <w:p w:rsidR="00D67548" w:rsidRPr="005A72AB" w:rsidRDefault="00D67548" w:rsidP="004F153D">
      <w:pPr>
        <w:tabs>
          <w:tab w:val="left" w:pos="1253"/>
        </w:tabs>
        <w:suppressAutoHyphens/>
        <w:spacing w:line="360" w:lineRule="exact"/>
        <w:ind w:firstLine="709"/>
        <w:jc w:val="both"/>
        <w:textAlignment w:val="baseline"/>
        <w:rPr>
          <w:rFonts w:eastAsia="Arial"/>
          <w:bCs/>
          <w:kern w:val="1"/>
          <w:sz w:val="27"/>
          <w:szCs w:val="27"/>
          <w:lang w:eastAsia="ar-SA"/>
        </w:rPr>
      </w:pPr>
      <w:r w:rsidRPr="00F97287">
        <w:rPr>
          <w:rFonts w:eastAsia="Arial"/>
          <w:bCs/>
          <w:kern w:val="1"/>
          <w:sz w:val="27"/>
          <w:szCs w:val="27"/>
          <w:lang w:eastAsia="ar-SA"/>
        </w:rPr>
        <w:t>В случае если на стороне Поставщика (Подрядчика, Поставщика) выступает несколько физических или юридических лиц, указанный срок оплаты применяется при условии, что все лица, выступающие на стороне Поставщика (Подрядчика, Поставщика)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D67548" w:rsidRPr="005A72AB" w:rsidRDefault="00D67548" w:rsidP="004F153D">
      <w:pPr>
        <w:widowControl w:val="0"/>
        <w:autoSpaceDE w:val="0"/>
        <w:autoSpaceDN w:val="0"/>
        <w:spacing w:line="360" w:lineRule="exact"/>
        <w:ind w:firstLine="709"/>
        <w:jc w:val="both"/>
        <w:rPr>
          <w:sz w:val="27"/>
          <w:szCs w:val="27"/>
        </w:rPr>
      </w:pPr>
      <w:r w:rsidRPr="005A72AB">
        <w:rPr>
          <w:sz w:val="27"/>
          <w:szCs w:val="27"/>
        </w:rPr>
        <w:t>2.</w:t>
      </w:r>
      <w:r w:rsidRPr="009513DC">
        <w:rPr>
          <w:sz w:val="27"/>
          <w:szCs w:val="27"/>
        </w:rPr>
        <w:t>6</w:t>
      </w:r>
      <w:r w:rsidRPr="005A72AB">
        <w:rPr>
          <w:sz w:val="27"/>
          <w:szCs w:val="27"/>
        </w:rPr>
        <w:t>. В случае нарушения, поставщиком сроков представления комплекта документов, указанных в договоре, поставщик уплачивает штраф в размере 2,3% от стоимости поставленного товара, подтвержденных документами, представленными в нарушение установленного договором срока, в течение 10 календарных дней с даты предъявления Заказчиком требования об оплате штрафа в письменном виде.</w:t>
      </w:r>
    </w:p>
    <w:p w:rsidR="00D67548" w:rsidRPr="005A72AB" w:rsidRDefault="00D67548" w:rsidP="004F153D">
      <w:pPr>
        <w:tabs>
          <w:tab w:val="left" w:pos="1253"/>
        </w:tabs>
        <w:suppressAutoHyphens/>
        <w:spacing w:line="360" w:lineRule="exact"/>
        <w:ind w:firstLine="709"/>
        <w:jc w:val="both"/>
        <w:textAlignment w:val="baseline"/>
        <w:rPr>
          <w:rFonts w:eastAsia="Arial"/>
          <w:kern w:val="1"/>
          <w:sz w:val="27"/>
          <w:szCs w:val="27"/>
          <w:lang w:eastAsia="ar-SA"/>
        </w:rPr>
      </w:pPr>
      <w:r w:rsidRPr="005A72AB">
        <w:rPr>
          <w:rFonts w:eastAsia="Arial"/>
          <w:kern w:val="1"/>
          <w:sz w:val="27"/>
          <w:szCs w:val="27"/>
          <w:lang w:eastAsia="ar-SA"/>
        </w:rPr>
        <w:t>2.</w:t>
      </w:r>
      <w:r w:rsidRPr="009513DC">
        <w:rPr>
          <w:rFonts w:eastAsia="Arial"/>
          <w:kern w:val="1"/>
          <w:sz w:val="27"/>
          <w:szCs w:val="27"/>
          <w:lang w:eastAsia="ar-SA"/>
        </w:rPr>
        <w:t>7</w:t>
      </w:r>
      <w:r w:rsidRPr="005A72AB">
        <w:rPr>
          <w:rFonts w:eastAsia="Arial"/>
          <w:kern w:val="1"/>
          <w:sz w:val="27"/>
          <w:szCs w:val="27"/>
          <w:lang w:eastAsia="ar-SA"/>
        </w:rPr>
        <w:t>. Заказчик в 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D67548" w:rsidRPr="005A72AB" w:rsidRDefault="00D67548" w:rsidP="004F153D">
      <w:pPr>
        <w:widowControl w:val="0"/>
        <w:autoSpaceDE w:val="0"/>
        <w:autoSpaceDN w:val="0"/>
        <w:adjustRightInd w:val="0"/>
        <w:spacing w:line="360" w:lineRule="exact"/>
        <w:ind w:firstLine="709"/>
        <w:jc w:val="center"/>
        <w:rPr>
          <w:b/>
          <w:bCs/>
          <w:sz w:val="27"/>
          <w:szCs w:val="27"/>
        </w:rPr>
      </w:pPr>
      <w:r w:rsidRPr="005A72AB">
        <w:rPr>
          <w:b/>
          <w:bCs/>
          <w:sz w:val="27"/>
          <w:szCs w:val="27"/>
        </w:rPr>
        <w:t>3. Сроки, условия поставки, приемки и возврата товара</w:t>
      </w:r>
    </w:p>
    <w:p w:rsidR="00D67548" w:rsidRPr="005A72AB" w:rsidRDefault="00D67548" w:rsidP="00D67548">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 xml:space="preserve">3.1. Поставщик осуществляет поставки только после получения письменной заявки от Заказчика. Получение заявки от Заказчика Поставщик подтверждает счетом на оплату. </w:t>
      </w:r>
    </w:p>
    <w:p w:rsidR="00D67548" w:rsidRPr="005A72AB" w:rsidRDefault="00D67548" w:rsidP="00D67548">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 xml:space="preserve">Срок поставки товара (максимальный) составляет 5 (пять) календарных дней с </w:t>
      </w:r>
      <w:r w:rsidRPr="005A72AB">
        <w:rPr>
          <w:sz w:val="27"/>
          <w:szCs w:val="27"/>
        </w:rPr>
        <w:lastRenderedPageBreak/>
        <w:t>момента получения Поставщиком заявки Заказчика.</w:t>
      </w:r>
    </w:p>
    <w:p w:rsidR="00D67548" w:rsidRPr="005A72AB" w:rsidRDefault="00D67548" w:rsidP="00D67548">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3.2. Поставка товара осуществляется Поставщиком путем передачи товара на склад Заказчика, расположенного по адресу</w:t>
      </w:r>
      <w:r>
        <w:rPr>
          <w:sz w:val="27"/>
          <w:szCs w:val="27"/>
        </w:rPr>
        <w:t xml:space="preserve"> </w:t>
      </w:r>
      <w:r w:rsidR="008337E3" w:rsidRPr="00BB4E3F">
        <w:rPr>
          <w:b/>
          <w:sz w:val="27"/>
          <w:szCs w:val="27"/>
        </w:rPr>
        <w:t>Ростовская область г. Ростов-на-Дону, ул. Депутатская, д. 3</w:t>
      </w:r>
      <w:r w:rsidRPr="005A72AB">
        <w:rPr>
          <w:sz w:val="27"/>
          <w:szCs w:val="27"/>
        </w:rPr>
        <w:t>, с оформлением соответствующих документов (товарная накладная, счет-фактура, товарно-транспортная накладная, оригинал счета на оплату). Документы передаются с сопроводительным письмо</w:t>
      </w:r>
      <w:r>
        <w:rPr>
          <w:sz w:val="27"/>
          <w:szCs w:val="27"/>
        </w:rPr>
        <w:t>м</w:t>
      </w:r>
      <w:r w:rsidRPr="005A72AB">
        <w:rPr>
          <w:sz w:val="27"/>
          <w:szCs w:val="27"/>
        </w:rPr>
        <w:t>.</w:t>
      </w:r>
    </w:p>
    <w:p w:rsidR="00D67548" w:rsidRPr="005A72AB" w:rsidRDefault="00D67548" w:rsidP="00D67548">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 xml:space="preserve">3.3. При приёмке товара Заказчик проверяет его соответствие сведениям, указанным в сопроводительных документах по наименованию, количеству и качеству. </w:t>
      </w:r>
    </w:p>
    <w:p w:rsidR="00D67548" w:rsidRPr="005A72AB" w:rsidRDefault="00D67548" w:rsidP="00D67548">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 xml:space="preserve">При обнаружении скрытых заводских дефектов, либо иных недостатков товара (нарушение комплектности), Заказчик обязан письменно сообщить об этом Поставщику </w:t>
      </w:r>
      <w:r>
        <w:rPr>
          <w:sz w:val="27"/>
          <w:szCs w:val="27"/>
        </w:rPr>
        <w:t>в течении 5 дней</w:t>
      </w:r>
      <w:r w:rsidRPr="005A72AB">
        <w:rPr>
          <w:sz w:val="27"/>
          <w:szCs w:val="27"/>
        </w:rPr>
        <w:t>. Наличие недостатков и сроки их устранения или замены фиксируются в Акте, подписанном обеими сторонами.</w:t>
      </w:r>
    </w:p>
    <w:p w:rsidR="00D67548" w:rsidRPr="005A72AB" w:rsidRDefault="00D67548" w:rsidP="00D67548">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3.4. Вопрос о доукомплектовании товара или замене товара с выявленными недостатками, а также вопрос о возврате Поставщику непринятого Заказчиком товара, решается после поступления в адрес Поставщика акта.</w:t>
      </w:r>
    </w:p>
    <w:p w:rsidR="00D67548" w:rsidRPr="005A72AB" w:rsidRDefault="00D67548" w:rsidP="00D67548">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3.5. Возврат Поставщику непринятого Заказчиком товара, должен быть осуществлен в заводской упаковке.</w:t>
      </w:r>
    </w:p>
    <w:p w:rsidR="00D67548" w:rsidRPr="005A72AB" w:rsidRDefault="00D67548" w:rsidP="00D67548">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3.6. Право собственности и риски утраты и порчи товара переходят к Заказчику с момента подписания товарной накладной представителем Заказчика.</w:t>
      </w:r>
    </w:p>
    <w:p w:rsidR="00D67548" w:rsidRPr="005A72AB" w:rsidRDefault="00D67548" w:rsidP="00D67548">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3.7. По соглашению сторон порядок и срок поставки товара может быть изменен в письменном виде.</w:t>
      </w:r>
    </w:p>
    <w:p w:rsidR="00D67548" w:rsidRPr="005A72AB" w:rsidRDefault="00D67548" w:rsidP="00D67548">
      <w:pPr>
        <w:widowControl w:val="0"/>
        <w:autoSpaceDE w:val="0"/>
        <w:autoSpaceDN w:val="0"/>
        <w:adjustRightInd w:val="0"/>
        <w:spacing w:line="360" w:lineRule="exact"/>
        <w:jc w:val="center"/>
        <w:rPr>
          <w:b/>
          <w:bCs/>
          <w:sz w:val="27"/>
          <w:szCs w:val="27"/>
        </w:rPr>
      </w:pPr>
      <w:r w:rsidRPr="005A72AB">
        <w:rPr>
          <w:b/>
          <w:bCs/>
          <w:sz w:val="27"/>
          <w:szCs w:val="27"/>
        </w:rPr>
        <w:t>4. Обязанности Сторон</w:t>
      </w:r>
    </w:p>
    <w:p w:rsidR="00D67548" w:rsidRPr="005A72AB" w:rsidRDefault="00D67548" w:rsidP="00D67548">
      <w:pPr>
        <w:widowControl w:val="0"/>
        <w:autoSpaceDE w:val="0"/>
        <w:autoSpaceDN w:val="0"/>
        <w:adjustRightInd w:val="0"/>
        <w:spacing w:line="360" w:lineRule="exact"/>
        <w:ind w:firstLine="709"/>
        <w:jc w:val="both"/>
        <w:rPr>
          <w:b/>
          <w:sz w:val="27"/>
          <w:szCs w:val="27"/>
        </w:rPr>
      </w:pPr>
      <w:r w:rsidRPr="005A72AB">
        <w:rPr>
          <w:b/>
          <w:sz w:val="27"/>
          <w:szCs w:val="27"/>
        </w:rPr>
        <w:t>4.1. Поставщик обязан:</w:t>
      </w:r>
    </w:p>
    <w:p w:rsidR="00D67548" w:rsidRPr="005A72AB" w:rsidRDefault="00D67548" w:rsidP="00D67548">
      <w:pPr>
        <w:widowControl w:val="0"/>
        <w:shd w:val="clear" w:color="auto" w:fill="FFFFFF"/>
        <w:autoSpaceDE w:val="0"/>
        <w:autoSpaceDN w:val="0"/>
        <w:adjustRightInd w:val="0"/>
        <w:spacing w:line="360" w:lineRule="exact"/>
        <w:ind w:firstLine="709"/>
        <w:jc w:val="both"/>
        <w:rPr>
          <w:sz w:val="27"/>
          <w:szCs w:val="27"/>
        </w:rPr>
      </w:pPr>
      <w:r w:rsidRPr="005A72AB">
        <w:rPr>
          <w:sz w:val="27"/>
          <w:szCs w:val="27"/>
        </w:rPr>
        <w:t>4.1.1. Уведомить Заказчика о готовности товара к отгрузке;</w:t>
      </w:r>
    </w:p>
    <w:p w:rsidR="00D67548" w:rsidRPr="005A72AB" w:rsidRDefault="00D67548" w:rsidP="00D67548">
      <w:pPr>
        <w:widowControl w:val="0"/>
        <w:shd w:val="clear" w:color="auto" w:fill="FFFFFF"/>
        <w:autoSpaceDE w:val="0"/>
        <w:autoSpaceDN w:val="0"/>
        <w:adjustRightInd w:val="0"/>
        <w:spacing w:line="360" w:lineRule="exact"/>
        <w:ind w:firstLine="709"/>
        <w:jc w:val="both"/>
        <w:rPr>
          <w:sz w:val="27"/>
          <w:szCs w:val="27"/>
        </w:rPr>
      </w:pPr>
      <w:r w:rsidRPr="005A72AB">
        <w:rPr>
          <w:sz w:val="27"/>
          <w:szCs w:val="27"/>
        </w:rPr>
        <w:t>4.1.2. Поставить товар Заказчику собственными силами и за свой счет в течение 5 (пяти) календарных дней с момента подачи заявки.</w:t>
      </w:r>
    </w:p>
    <w:p w:rsidR="00D67548" w:rsidRPr="005A72AB" w:rsidRDefault="00D67548" w:rsidP="00D67548">
      <w:pPr>
        <w:widowControl w:val="0"/>
        <w:shd w:val="clear" w:color="auto" w:fill="FFFFFF"/>
        <w:autoSpaceDE w:val="0"/>
        <w:autoSpaceDN w:val="0"/>
        <w:adjustRightInd w:val="0"/>
        <w:spacing w:line="360" w:lineRule="exact"/>
        <w:ind w:firstLine="709"/>
        <w:jc w:val="both"/>
        <w:rPr>
          <w:sz w:val="27"/>
          <w:szCs w:val="27"/>
        </w:rPr>
      </w:pPr>
      <w:r w:rsidRPr="005A72AB">
        <w:rPr>
          <w:sz w:val="27"/>
          <w:szCs w:val="27"/>
        </w:rPr>
        <w:t>4.1.3. Передать Заказчику товар надлежащего качества, одновременно с передачей товара передать Заказчику его принадлежности, а также относящиеся к Товару документы (</w:t>
      </w:r>
      <w:r w:rsidRPr="005A72AB">
        <w:rPr>
          <w:bCs/>
          <w:sz w:val="27"/>
          <w:szCs w:val="27"/>
        </w:rPr>
        <w:t xml:space="preserve">счета выставленного к оплате, товарной накладной, </w:t>
      </w:r>
      <w:r w:rsidRPr="005A72AB">
        <w:rPr>
          <w:sz w:val="27"/>
          <w:szCs w:val="27"/>
        </w:rPr>
        <w:t>транспортной накладной,</w:t>
      </w:r>
      <w:r w:rsidRPr="005A72AB">
        <w:rPr>
          <w:bCs/>
          <w:sz w:val="27"/>
          <w:szCs w:val="27"/>
        </w:rPr>
        <w:t xml:space="preserve"> счета-фактуры (если является плательщиком НДС),</w:t>
      </w:r>
      <w:r w:rsidRPr="005A72AB">
        <w:rPr>
          <w:sz w:val="27"/>
          <w:szCs w:val="27"/>
        </w:rPr>
        <w:t xml:space="preserve"> технической и эксплуатационной документации на русском языке,</w:t>
      </w:r>
      <w:r w:rsidRPr="005A72AB">
        <w:rPr>
          <w:bCs/>
          <w:sz w:val="27"/>
          <w:szCs w:val="27"/>
        </w:rPr>
        <w:t xml:space="preserve"> документов, удостоверяющих качество и безопасность, соответствие требованиям нормативных документов, и других документов в соответствии с законодательством (если предусмотрены)</w:t>
      </w:r>
      <w:r w:rsidRPr="005A72AB">
        <w:rPr>
          <w:sz w:val="27"/>
          <w:szCs w:val="27"/>
        </w:rPr>
        <w:t xml:space="preserve">. </w:t>
      </w:r>
    </w:p>
    <w:p w:rsidR="00D67548" w:rsidRPr="005A72AB" w:rsidRDefault="00D67548" w:rsidP="00D67548">
      <w:pPr>
        <w:widowControl w:val="0"/>
        <w:shd w:val="clear" w:color="auto" w:fill="FFFFFF"/>
        <w:autoSpaceDE w:val="0"/>
        <w:autoSpaceDN w:val="0"/>
        <w:adjustRightInd w:val="0"/>
        <w:spacing w:line="360" w:lineRule="exact"/>
        <w:ind w:firstLine="709"/>
        <w:jc w:val="both"/>
        <w:rPr>
          <w:sz w:val="27"/>
          <w:szCs w:val="27"/>
        </w:rPr>
      </w:pPr>
      <w:r w:rsidRPr="005A72AB">
        <w:rPr>
          <w:sz w:val="27"/>
          <w:szCs w:val="27"/>
        </w:rPr>
        <w:t>4.1.4. Предоставить Заказчику информацию обо всей цепочке собственников в полном объеме (до конечных бенефициаров) в срок до 10 календарных дней с момента заключения договора, а также об изменениях в составе их владельцев, не позднее чем через 5 календарных дней после таких изменений.</w:t>
      </w:r>
    </w:p>
    <w:p w:rsidR="00D67548" w:rsidRPr="005A72AB" w:rsidRDefault="00D67548" w:rsidP="00D67548">
      <w:pPr>
        <w:tabs>
          <w:tab w:val="left" w:pos="1253"/>
        </w:tabs>
        <w:suppressAutoHyphens/>
        <w:spacing w:line="360" w:lineRule="exact"/>
        <w:ind w:firstLine="709"/>
        <w:jc w:val="both"/>
        <w:textAlignment w:val="baseline"/>
        <w:rPr>
          <w:rFonts w:eastAsia="Arial"/>
          <w:kern w:val="1"/>
          <w:sz w:val="27"/>
          <w:szCs w:val="27"/>
          <w:lang w:eastAsia="ar-SA"/>
        </w:rPr>
      </w:pPr>
      <w:r w:rsidRPr="005A72AB">
        <w:rPr>
          <w:rFonts w:eastAsia="Arial"/>
          <w:kern w:val="1"/>
          <w:sz w:val="27"/>
          <w:szCs w:val="27"/>
          <w:lang w:eastAsia="ar-SA"/>
        </w:rPr>
        <w:lastRenderedPageBreak/>
        <w:t>4.1.5. Не допускается уступка Поставщиком прав требований по договору другому лицу без согласия Заказчика.</w:t>
      </w:r>
    </w:p>
    <w:p w:rsidR="00D67548" w:rsidRPr="005A72AB" w:rsidRDefault="00D67548" w:rsidP="00D67548">
      <w:pPr>
        <w:tabs>
          <w:tab w:val="left" w:pos="1253"/>
        </w:tabs>
        <w:suppressAutoHyphens/>
        <w:spacing w:line="360" w:lineRule="exact"/>
        <w:ind w:firstLine="709"/>
        <w:jc w:val="both"/>
        <w:textAlignment w:val="baseline"/>
        <w:rPr>
          <w:rFonts w:eastAsia="Arial"/>
          <w:kern w:val="1"/>
          <w:sz w:val="27"/>
          <w:szCs w:val="27"/>
          <w:lang w:eastAsia="ar-SA"/>
        </w:rPr>
      </w:pPr>
      <w:r w:rsidRPr="005A72AB">
        <w:rPr>
          <w:rFonts w:eastAsia="Arial"/>
          <w:kern w:val="1"/>
          <w:sz w:val="27"/>
          <w:szCs w:val="27"/>
          <w:lang w:eastAsia="ar-SA"/>
        </w:rPr>
        <w:t>В случае несоблюдения Поставщиком условий о согласовании уступки прав требования (факторинга) с АО «СКППК», предусмотрены штрафные санкции в размере не ниже величины убытков или упущенных выгод АО «СКППК», понесенных в результате данной уступки.</w:t>
      </w:r>
    </w:p>
    <w:p w:rsidR="00D67548" w:rsidRPr="005A72AB" w:rsidRDefault="00D67548" w:rsidP="00D67548">
      <w:pPr>
        <w:widowControl w:val="0"/>
        <w:shd w:val="clear" w:color="auto" w:fill="FFFFFF"/>
        <w:autoSpaceDE w:val="0"/>
        <w:autoSpaceDN w:val="0"/>
        <w:adjustRightInd w:val="0"/>
        <w:spacing w:line="360" w:lineRule="exact"/>
        <w:ind w:firstLine="709"/>
        <w:jc w:val="both"/>
        <w:rPr>
          <w:sz w:val="27"/>
          <w:szCs w:val="27"/>
        </w:rPr>
      </w:pPr>
      <w:r w:rsidRPr="005A72AB">
        <w:rPr>
          <w:sz w:val="27"/>
          <w:szCs w:val="27"/>
        </w:rPr>
        <w:t>4.1.6. У Поставщика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D67548" w:rsidRPr="005A72AB" w:rsidRDefault="00D67548" w:rsidP="00D67548">
      <w:pPr>
        <w:widowControl w:val="0"/>
        <w:autoSpaceDE w:val="0"/>
        <w:autoSpaceDN w:val="0"/>
        <w:adjustRightInd w:val="0"/>
        <w:spacing w:line="360" w:lineRule="exact"/>
        <w:ind w:firstLine="709"/>
        <w:jc w:val="both"/>
        <w:rPr>
          <w:b/>
          <w:sz w:val="27"/>
          <w:szCs w:val="27"/>
        </w:rPr>
      </w:pPr>
      <w:r w:rsidRPr="005A72AB">
        <w:rPr>
          <w:b/>
          <w:sz w:val="27"/>
          <w:szCs w:val="27"/>
        </w:rPr>
        <w:t>4.2. Заказчик обязан:</w:t>
      </w:r>
    </w:p>
    <w:p w:rsidR="00D67548" w:rsidRPr="005A72AB" w:rsidRDefault="00D67548" w:rsidP="00D67548">
      <w:pPr>
        <w:widowControl w:val="0"/>
        <w:autoSpaceDE w:val="0"/>
        <w:autoSpaceDN w:val="0"/>
        <w:adjustRightInd w:val="0"/>
        <w:spacing w:line="360" w:lineRule="exact"/>
        <w:ind w:firstLine="709"/>
        <w:jc w:val="both"/>
        <w:rPr>
          <w:sz w:val="27"/>
          <w:szCs w:val="27"/>
        </w:rPr>
      </w:pPr>
      <w:r w:rsidRPr="005A72AB">
        <w:rPr>
          <w:sz w:val="27"/>
          <w:szCs w:val="27"/>
        </w:rPr>
        <w:t>4.2.1. Принять и оплатить Товар в установленный срок в соответствии с условиями настоящего Договора.</w:t>
      </w:r>
    </w:p>
    <w:p w:rsidR="00D67548" w:rsidRPr="005A72AB" w:rsidRDefault="00D67548" w:rsidP="00D67548">
      <w:pPr>
        <w:widowControl w:val="0"/>
        <w:autoSpaceDE w:val="0"/>
        <w:autoSpaceDN w:val="0"/>
        <w:adjustRightInd w:val="0"/>
        <w:spacing w:line="360" w:lineRule="exact"/>
        <w:ind w:firstLine="709"/>
        <w:jc w:val="both"/>
        <w:rPr>
          <w:sz w:val="27"/>
          <w:szCs w:val="27"/>
        </w:rPr>
      </w:pPr>
      <w:r w:rsidRPr="005A72AB">
        <w:rPr>
          <w:sz w:val="27"/>
          <w:szCs w:val="27"/>
        </w:rPr>
        <w:t xml:space="preserve">4.2.2. В случае несоответствия качества и количества Товара, Заказчик обязан вызвать представителя Поставщика в пятидневный срок с даты получения товарной накладной. </w:t>
      </w:r>
    </w:p>
    <w:p w:rsidR="00D67548" w:rsidRPr="005A72AB" w:rsidRDefault="00D67548" w:rsidP="00D67548">
      <w:pPr>
        <w:widowControl w:val="0"/>
        <w:autoSpaceDE w:val="0"/>
        <w:autoSpaceDN w:val="0"/>
        <w:adjustRightInd w:val="0"/>
        <w:spacing w:line="360" w:lineRule="exact"/>
        <w:ind w:firstLine="709"/>
        <w:jc w:val="both"/>
        <w:rPr>
          <w:sz w:val="27"/>
          <w:szCs w:val="27"/>
        </w:rPr>
      </w:pPr>
      <w:r w:rsidRPr="005A72AB">
        <w:rPr>
          <w:sz w:val="27"/>
          <w:szCs w:val="27"/>
        </w:rPr>
        <w:t>В случае неприбытия представителя Поставщика прием товара производится в присутствии представителя общественности и Заказчика.</w:t>
      </w:r>
    </w:p>
    <w:p w:rsidR="00D67548" w:rsidRPr="005A72AB" w:rsidRDefault="00D67548" w:rsidP="00D67548">
      <w:pPr>
        <w:widowControl w:val="0"/>
        <w:shd w:val="clear" w:color="auto" w:fill="FFFFFF"/>
        <w:autoSpaceDE w:val="0"/>
        <w:autoSpaceDN w:val="0"/>
        <w:adjustRightInd w:val="0"/>
        <w:spacing w:line="360" w:lineRule="exact"/>
        <w:ind w:firstLine="709"/>
        <w:jc w:val="both"/>
        <w:rPr>
          <w:sz w:val="27"/>
          <w:szCs w:val="27"/>
        </w:rPr>
      </w:pPr>
      <w:r w:rsidRPr="005A72AB">
        <w:rPr>
          <w:sz w:val="27"/>
          <w:szCs w:val="27"/>
        </w:rPr>
        <w:t>4.2.3. В случае поставки Товара, не соответствующего указанным характеристикам, Поставщик обязуется заменить возвращенный Заказчиком некачественный товар, на товар, соответствующий требованиям по качеству в срок, не превышающий 7 (семи) календарных дней.</w:t>
      </w:r>
    </w:p>
    <w:p w:rsidR="00D67548" w:rsidRPr="005A72AB" w:rsidRDefault="00D67548" w:rsidP="00D67548">
      <w:pPr>
        <w:widowControl w:val="0"/>
        <w:autoSpaceDE w:val="0"/>
        <w:autoSpaceDN w:val="0"/>
        <w:adjustRightInd w:val="0"/>
        <w:spacing w:line="360" w:lineRule="exact"/>
        <w:ind w:firstLine="709"/>
        <w:jc w:val="both"/>
        <w:rPr>
          <w:b/>
          <w:sz w:val="27"/>
          <w:szCs w:val="27"/>
        </w:rPr>
      </w:pPr>
      <w:r w:rsidRPr="005A72AB">
        <w:rPr>
          <w:b/>
          <w:sz w:val="27"/>
          <w:szCs w:val="27"/>
        </w:rPr>
        <w:t>4.3. Заказчик вправе:</w:t>
      </w:r>
    </w:p>
    <w:p w:rsidR="00D67548" w:rsidRPr="005A72AB" w:rsidRDefault="00D67548" w:rsidP="00D67548">
      <w:pPr>
        <w:widowControl w:val="0"/>
        <w:autoSpaceDE w:val="0"/>
        <w:autoSpaceDN w:val="0"/>
        <w:adjustRightInd w:val="0"/>
        <w:spacing w:line="360" w:lineRule="exact"/>
        <w:ind w:firstLine="709"/>
        <w:jc w:val="both"/>
        <w:rPr>
          <w:b/>
          <w:sz w:val="27"/>
          <w:szCs w:val="27"/>
        </w:rPr>
      </w:pPr>
      <w:r w:rsidRPr="005A72AB">
        <w:rPr>
          <w:sz w:val="27"/>
          <w:szCs w:val="27"/>
        </w:rPr>
        <w:t>4.3.1. В случае непредставления Поставщиком информации, указанной в пункте 4.1.4., Заказчик вправе расторгнуть настоящий Договор в одностороннем порядке.</w:t>
      </w:r>
    </w:p>
    <w:p w:rsidR="00D67548" w:rsidRPr="005A72AB" w:rsidRDefault="00D67548" w:rsidP="00D67548">
      <w:pPr>
        <w:widowControl w:val="0"/>
        <w:shd w:val="clear" w:color="auto" w:fill="FFFFFF"/>
        <w:autoSpaceDE w:val="0"/>
        <w:autoSpaceDN w:val="0"/>
        <w:adjustRightInd w:val="0"/>
        <w:spacing w:line="360" w:lineRule="exact"/>
        <w:ind w:firstLine="709"/>
        <w:jc w:val="both"/>
        <w:rPr>
          <w:b/>
          <w:sz w:val="27"/>
          <w:szCs w:val="27"/>
        </w:rPr>
      </w:pPr>
    </w:p>
    <w:p w:rsidR="00D67548" w:rsidRPr="005A72AB" w:rsidRDefault="00D67548" w:rsidP="00D67548">
      <w:pPr>
        <w:widowControl w:val="0"/>
        <w:shd w:val="clear" w:color="auto" w:fill="FFFFFF"/>
        <w:autoSpaceDE w:val="0"/>
        <w:autoSpaceDN w:val="0"/>
        <w:adjustRightInd w:val="0"/>
        <w:spacing w:line="360" w:lineRule="exact"/>
        <w:jc w:val="center"/>
        <w:rPr>
          <w:b/>
          <w:sz w:val="27"/>
          <w:szCs w:val="27"/>
        </w:rPr>
      </w:pPr>
      <w:r w:rsidRPr="005A72AB">
        <w:rPr>
          <w:b/>
          <w:sz w:val="27"/>
          <w:szCs w:val="27"/>
        </w:rPr>
        <w:t>5. Качество товара</w:t>
      </w:r>
    </w:p>
    <w:p w:rsidR="00D67548" w:rsidRPr="005A72AB" w:rsidRDefault="00D67548" w:rsidP="00D67548">
      <w:pPr>
        <w:widowControl w:val="0"/>
        <w:shd w:val="clear" w:color="auto" w:fill="FFFFFF"/>
        <w:autoSpaceDE w:val="0"/>
        <w:autoSpaceDN w:val="0"/>
        <w:adjustRightInd w:val="0"/>
        <w:spacing w:line="360" w:lineRule="exact"/>
        <w:ind w:firstLine="709"/>
        <w:jc w:val="both"/>
        <w:rPr>
          <w:sz w:val="27"/>
          <w:szCs w:val="27"/>
        </w:rPr>
      </w:pPr>
      <w:r w:rsidRPr="005A72AB">
        <w:rPr>
          <w:sz w:val="27"/>
          <w:szCs w:val="27"/>
        </w:rPr>
        <w:t>5.1. Качество Товара должно соответствовать ГОСТам РФ, что подтверждается сертификатом соответствия (качества).</w:t>
      </w:r>
    </w:p>
    <w:p w:rsidR="00D67548" w:rsidRPr="005A72AB" w:rsidRDefault="00D67548" w:rsidP="00D67548">
      <w:pPr>
        <w:widowControl w:val="0"/>
        <w:shd w:val="clear" w:color="auto" w:fill="FFFFFF"/>
        <w:autoSpaceDE w:val="0"/>
        <w:autoSpaceDN w:val="0"/>
        <w:adjustRightInd w:val="0"/>
        <w:spacing w:line="360" w:lineRule="exact"/>
        <w:ind w:firstLine="709"/>
        <w:jc w:val="both"/>
        <w:rPr>
          <w:sz w:val="27"/>
          <w:szCs w:val="27"/>
        </w:rPr>
      </w:pPr>
      <w:r w:rsidRPr="005A72AB">
        <w:rPr>
          <w:sz w:val="27"/>
          <w:szCs w:val="27"/>
        </w:rPr>
        <w:t>5.2. Согласование между сторонами уточненных характеристик и дополнительных требований по качеству производится сторонами в отдельном порядке.</w:t>
      </w:r>
    </w:p>
    <w:p w:rsidR="00D67548" w:rsidRPr="005A72AB" w:rsidRDefault="00D67548" w:rsidP="00D67548">
      <w:pPr>
        <w:widowControl w:val="0"/>
        <w:autoSpaceDE w:val="0"/>
        <w:autoSpaceDN w:val="0"/>
        <w:adjustRightInd w:val="0"/>
        <w:spacing w:line="360" w:lineRule="exact"/>
        <w:jc w:val="center"/>
        <w:rPr>
          <w:b/>
          <w:bCs/>
          <w:sz w:val="27"/>
          <w:szCs w:val="27"/>
        </w:rPr>
      </w:pPr>
      <w:r w:rsidRPr="005A72AB">
        <w:rPr>
          <w:b/>
          <w:bCs/>
          <w:sz w:val="27"/>
          <w:szCs w:val="27"/>
        </w:rPr>
        <w:t>6. Конфиденциальность</w:t>
      </w:r>
    </w:p>
    <w:p w:rsidR="00D67548" w:rsidRPr="005A72AB" w:rsidRDefault="00D67548" w:rsidP="00D67548">
      <w:pPr>
        <w:widowControl w:val="0"/>
        <w:autoSpaceDE w:val="0"/>
        <w:autoSpaceDN w:val="0"/>
        <w:adjustRightInd w:val="0"/>
        <w:spacing w:line="360" w:lineRule="exact"/>
        <w:ind w:firstLine="709"/>
        <w:jc w:val="both"/>
        <w:rPr>
          <w:sz w:val="27"/>
          <w:szCs w:val="27"/>
        </w:rPr>
      </w:pPr>
      <w:r w:rsidRPr="005A72AB">
        <w:rPr>
          <w:sz w:val="27"/>
          <w:szCs w:val="27"/>
        </w:rPr>
        <w:t>6.1. Стороны обязаны сохранять конфиденциальность информации, полученной в ходе исполнения настоящего Договора.</w:t>
      </w:r>
    </w:p>
    <w:p w:rsidR="00D67548" w:rsidRPr="005A72AB" w:rsidRDefault="00D67548" w:rsidP="00D67548">
      <w:pPr>
        <w:widowControl w:val="0"/>
        <w:autoSpaceDE w:val="0"/>
        <w:autoSpaceDN w:val="0"/>
        <w:adjustRightInd w:val="0"/>
        <w:spacing w:line="360" w:lineRule="exact"/>
        <w:ind w:firstLine="709"/>
        <w:jc w:val="both"/>
        <w:rPr>
          <w:sz w:val="27"/>
          <w:szCs w:val="27"/>
        </w:rPr>
      </w:pPr>
      <w:r w:rsidRPr="005A72AB">
        <w:rPr>
          <w:sz w:val="27"/>
          <w:szCs w:val="27"/>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D67548" w:rsidRPr="005A72AB" w:rsidRDefault="00D67548" w:rsidP="00D67548">
      <w:pPr>
        <w:widowControl w:val="0"/>
        <w:autoSpaceDE w:val="0"/>
        <w:autoSpaceDN w:val="0"/>
        <w:adjustRightInd w:val="0"/>
        <w:spacing w:line="360" w:lineRule="exact"/>
        <w:ind w:firstLine="709"/>
        <w:jc w:val="both"/>
        <w:rPr>
          <w:b/>
          <w:bCs/>
          <w:sz w:val="27"/>
          <w:szCs w:val="27"/>
        </w:rPr>
      </w:pPr>
      <w:r w:rsidRPr="005A72AB">
        <w:rPr>
          <w:sz w:val="27"/>
          <w:szCs w:val="27"/>
        </w:rPr>
        <w:t xml:space="preserve">6.3. Стороны не несут ответственности в случае передачи им информации </w:t>
      </w:r>
      <w:r w:rsidRPr="005A72AB">
        <w:rPr>
          <w:sz w:val="27"/>
          <w:szCs w:val="27"/>
        </w:rPr>
        <w:lastRenderedPageBreak/>
        <w:t>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D67548" w:rsidRPr="005A72AB" w:rsidRDefault="00D67548" w:rsidP="00D67548">
      <w:pPr>
        <w:widowControl w:val="0"/>
        <w:autoSpaceDE w:val="0"/>
        <w:autoSpaceDN w:val="0"/>
        <w:adjustRightInd w:val="0"/>
        <w:spacing w:line="360" w:lineRule="exact"/>
        <w:jc w:val="center"/>
        <w:rPr>
          <w:b/>
          <w:bCs/>
          <w:sz w:val="27"/>
          <w:szCs w:val="27"/>
        </w:rPr>
      </w:pPr>
      <w:r w:rsidRPr="005A72AB">
        <w:rPr>
          <w:b/>
          <w:bCs/>
          <w:sz w:val="27"/>
          <w:szCs w:val="27"/>
        </w:rPr>
        <w:t>7. Ответственность Сторон</w:t>
      </w:r>
    </w:p>
    <w:p w:rsidR="00D67548" w:rsidRPr="005A72AB" w:rsidRDefault="00D67548" w:rsidP="00D67548">
      <w:pPr>
        <w:widowControl w:val="0"/>
        <w:autoSpaceDE w:val="0"/>
        <w:autoSpaceDN w:val="0"/>
        <w:adjustRightInd w:val="0"/>
        <w:spacing w:line="360" w:lineRule="exact"/>
        <w:ind w:firstLine="709"/>
        <w:jc w:val="both"/>
        <w:rPr>
          <w:sz w:val="27"/>
          <w:szCs w:val="27"/>
        </w:rPr>
      </w:pPr>
      <w:r w:rsidRPr="005A72AB">
        <w:rPr>
          <w:sz w:val="27"/>
          <w:szCs w:val="27"/>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D67548" w:rsidRPr="005A72AB" w:rsidRDefault="00D67548" w:rsidP="00D67548">
      <w:pPr>
        <w:widowControl w:val="0"/>
        <w:spacing w:line="360" w:lineRule="exact"/>
        <w:ind w:firstLine="709"/>
        <w:jc w:val="both"/>
        <w:rPr>
          <w:sz w:val="27"/>
          <w:szCs w:val="27"/>
        </w:rPr>
      </w:pPr>
      <w:r w:rsidRPr="005A72AB">
        <w:rPr>
          <w:sz w:val="27"/>
          <w:szCs w:val="27"/>
        </w:rPr>
        <w:t>7.2. Стороны несут ответственность за невыполнение или несвоевременное выполнение своих обязательств по настоящему Договору в размере 1/300 ключевой ставки ЦБ РФ, действующей на момент нарушения обязательств за каждый день просрочки от суммы невыполненного обязательства.</w:t>
      </w:r>
    </w:p>
    <w:p w:rsidR="00D67548" w:rsidRPr="005A72AB" w:rsidRDefault="00D67548" w:rsidP="00D67548">
      <w:pPr>
        <w:widowControl w:val="0"/>
        <w:spacing w:line="360" w:lineRule="exact"/>
        <w:ind w:firstLine="709"/>
        <w:jc w:val="both"/>
        <w:rPr>
          <w:sz w:val="27"/>
          <w:szCs w:val="27"/>
        </w:rPr>
      </w:pPr>
      <w:r w:rsidRPr="005A72AB">
        <w:rPr>
          <w:sz w:val="27"/>
          <w:szCs w:val="27"/>
        </w:rPr>
        <w:t>7.3. В случае нарушения срока поставки Товара, Поставщик оплачивает заказчику штраф в размере 10 000 (десять тысяч) рублей за каждый факт нарушения срока.</w:t>
      </w:r>
    </w:p>
    <w:p w:rsidR="00D67548" w:rsidRPr="005A72AB" w:rsidRDefault="00D67548" w:rsidP="00D67548">
      <w:pPr>
        <w:widowControl w:val="0"/>
        <w:autoSpaceDE w:val="0"/>
        <w:autoSpaceDN w:val="0"/>
        <w:adjustRightInd w:val="0"/>
        <w:spacing w:line="360" w:lineRule="exact"/>
        <w:jc w:val="center"/>
        <w:rPr>
          <w:b/>
          <w:bCs/>
          <w:sz w:val="27"/>
          <w:szCs w:val="27"/>
        </w:rPr>
      </w:pPr>
      <w:r w:rsidRPr="005A72AB">
        <w:rPr>
          <w:b/>
          <w:bCs/>
          <w:sz w:val="27"/>
          <w:szCs w:val="27"/>
        </w:rPr>
        <w:t>8. Обстоятельства непреодолимой силы</w:t>
      </w:r>
    </w:p>
    <w:p w:rsidR="00D67548" w:rsidRPr="005A72AB" w:rsidRDefault="00D67548" w:rsidP="00D67548">
      <w:pPr>
        <w:widowControl w:val="0"/>
        <w:autoSpaceDE w:val="0"/>
        <w:autoSpaceDN w:val="0"/>
        <w:adjustRightInd w:val="0"/>
        <w:spacing w:line="360" w:lineRule="exact"/>
        <w:ind w:firstLine="709"/>
        <w:jc w:val="both"/>
        <w:rPr>
          <w:sz w:val="27"/>
          <w:szCs w:val="27"/>
        </w:rPr>
      </w:pPr>
      <w:r w:rsidRPr="005A72AB">
        <w:rPr>
          <w:sz w:val="27"/>
          <w:szCs w:val="27"/>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D67548" w:rsidRPr="005A72AB" w:rsidRDefault="00D67548" w:rsidP="00D67548">
      <w:pPr>
        <w:widowControl w:val="0"/>
        <w:autoSpaceDE w:val="0"/>
        <w:autoSpaceDN w:val="0"/>
        <w:adjustRightInd w:val="0"/>
        <w:spacing w:line="360" w:lineRule="exact"/>
        <w:ind w:firstLine="709"/>
        <w:jc w:val="both"/>
        <w:rPr>
          <w:sz w:val="27"/>
          <w:szCs w:val="27"/>
        </w:rPr>
      </w:pPr>
      <w:r w:rsidRPr="005A72AB">
        <w:rPr>
          <w:sz w:val="27"/>
          <w:szCs w:val="27"/>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7548" w:rsidRPr="005A72AB" w:rsidRDefault="00D67548" w:rsidP="00D67548">
      <w:pPr>
        <w:widowControl w:val="0"/>
        <w:autoSpaceDE w:val="0"/>
        <w:autoSpaceDN w:val="0"/>
        <w:adjustRightInd w:val="0"/>
        <w:spacing w:line="360" w:lineRule="exact"/>
        <w:ind w:firstLine="709"/>
        <w:jc w:val="both"/>
        <w:rPr>
          <w:sz w:val="27"/>
          <w:szCs w:val="27"/>
        </w:rPr>
      </w:pPr>
      <w:r w:rsidRPr="005A72AB">
        <w:rPr>
          <w:sz w:val="27"/>
          <w:szCs w:val="27"/>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7548" w:rsidRPr="005A72AB" w:rsidRDefault="00D67548" w:rsidP="00D67548">
      <w:pPr>
        <w:widowControl w:val="0"/>
        <w:autoSpaceDE w:val="0"/>
        <w:autoSpaceDN w:val="0"/>
        <w:adjustRightInd w:val="0"/>
        <w:spacing w:line="360" w:lineRule="exact"/>
        <w:ind w:firstLine="709"/>
        <w:jc w:val="both"/>
        <w:rPr>
          <w:sz w:val="27"/>
          <w:szCs w:val="27"/>
        </w:rPr>
      </w:pPr>
      <w:r w:rsidRPr="005A72AB">
        <w:rPr>
          <w:sz w:val="27"/>
          <w:szCs w:val="27"/>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D67548" w:rsidRPr="005A72AB" w:rsidRDefault="00D67548" w:rsidP="00D67548">
      <w:pPr>
        <w:widowControl w:val="0"/>
        <w:autoSpaceDE w:val="0"/>
        <w:autoSpaceDN w:val="0"/>
        <w:adjustRightInd w:val="0"/>
        <w:spacing w:line="360" w:lineRule="exact"/>
        <w:jc w:val="center"/>
        <w:rPr>
          <w:b/>
          <w:bCs/>
          <w:sz w:val="27"/>
          <w:szCs w:val="27"/>
        </w:rPr>
      </w:pPr>
      <w:r w:rsidRPr="005A72AB">
        <w:rPr>
          <w:b/>
          <w:bCs/>
          <w:sz w:val="27"/>
          <w:szCs w:val="27"/>
        </w:rPr>
        <w:t>9. Разрешение споров</w:t>
      </w:r>
    </w:p>
    <w:p w:rsidR="00D67548" w:rsidRPr="005A72AB" w:rsidRDefault="00D67548" w:rsidP="00D67548">
      <w:pPr>
        <w:widowControl w:val="0"/>
        <w:autoSpaceDE w:val="0"/>
        <w:autoSpaceDN w:val="0"/>
        <w:adjustRightInd w:val="0"/>
        <w:spacing w:line="360" w:lineRule="exact"/>
        <w:ind w:firstLine="709"/>
        <w:jc w:val="both"/>
        <w:rPr>
          <w:sz w:val="27"/>
          <w:szCs w:val="27"/>
        </w:rPr>
      </w:pPr>
      <w:r w:rsidRPr="005A72AB">
        <w:rPr>
          <w:sz w:val="27"/>
          <w:szCs w:val="27"/>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7548" w:rsidRPr="005A72AB" w:rsidRDefault="00D67548" w:rsidP="00D67548">
      <w:pPr>
        <w:widowControl w:val="0"/>
        <w:autoSpaceDE w:val="0"/>
        <w:autoSpaceDN w:val="0"/>
        <w:adjustRightInd w:val="0"/>
        <w:spacing w:line="360" w:lineRule="exact"/>
        <w:ind w:firstLine="709"/>
        <w:jc w:val="both"/>
        <w:rPr>
          <w:sz w:val="27"/>
          <w:szCs w:val="27"/>
        </w:rPr>
      </w:pPr>
      <w:r w:rsidRPr="005A72AB">
        <w:rPr>
          <w:sz w:val="27"/>
          <w:szCs w:val="27"/>
        </w:rPr>
        <w:t xml:space="preserve">9.2. Если Стороны не придут к соглашению путем переговоров, все споры </w:t>
      </w:r>
      <w:r w:rsidRPr="005A72AB">
        <w:rPr>
          <w:sz w:val="27"/>
          <w:szCs w:val="27"/>
        </w:rPr>
        <w:lastRenderedPageBreak/>
        <w:t>рассматриваются в претензионном порядке. Срок рассмотрения претензии – тридцать дней с даты получения претензии.</w:t>
      </w:r>
    </w:p>
    <w:p w:rsidR="00D67548" w:rsidRPr="005A72AB" w:rsidRDefault="00D67548" w:rsidP="00D67548">
      <w:pPr>
        <w:widowControl w:val="0"/>
        <w:autoSpaceDE w:val="0"/>
        <w:autoSpaceDN w:val="0"/>
        <w:adjustRightInd w:val="0"/>
        <w:spacing w:line="360" w:lineRule="exact"/>
        <w:ind w:firstLine="709"/>
        <w:jc w:val="both"/>
        <w:rPr>
          <w:sz w:val="27"/>
          <w:szCs w:val="27"/>
        </w:rPr>
      </w:pPr>
      <w:r w:rsidRPr="005A72AB">
        <w:rPr>
          <w:sz w:val="27"/>
          <w:szCs w:val="27"/>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w:t>
      </w:r>
      <w:r>
        <w:rPr>
          <w:sz w:val="27"/>
          <w:szCs w:val="27"/>
        </w:rPr>
        <w:t xml:space="preserve"> Ростовской области.</w:t>
      </w:r>
    </w:p>
    <w:p w:rsidR="00D67548" w:rsidRPr="005A72AB" w:rsidRDefault="00D67548" w:rsidP="00D67548">
      <w:pPr>
        <w:widowControl w:val="0"/>
        <w:autoSpaceDE w:val="0"/>
        <w:autoSpaceDN w:val="0"/>
        <w:adjustRightInd w:val="0"/>
        <w:spacing w:line="360" w:lineRule="exact"/>
        <w:jc w:val="center"/>
        <w:rPr>
          <w:b/>
          <w:bCs/>
          <w:sz w:val="27"/>
          <w:szCs w:val="27"/>
        </w:rPr>
      </w:pPr>
      <w:r w:rsidRPr="005A72AB">
        <w:rPr>
          <w:b/>
          <w:bCs/>
          <w:sz w:val="27"/>
          <w:szCs w:val="27"/>
        </w:rPr>
        <w:t>10. Порядок внесения изменений, дополнений в Договор и его расторжения</w:t>
      </w:r>
    </w:p>
    <w:p w:rsidR="00D67548" w:rsidRPr="005A72AB" w:rsidRDefault="00D67548" w:rsidP="00D67548">
      <w:pPr>
        <w:widowControl w:val="0"/>
        <w:autoSpaceDE w:val="0"/>
        <w:autoSpaceDN w:val="0"/>
        <w:adjustRightInd w:val="0"/>
        <w:spacing w:line="360" w:lineRule="exact"/>
        <w:ind w:firstLine="709"/>
        <w:jc w:val="both"/>
        <w:rPr>
          <w:sz w:val="27"/>
          <w:szCs w:val="27"/>
        </w:rPr>
      </w:pPr>
      <w:r w:rsidRPr="005A72AB">
        <w:rPr>
          <w:sz w:val="27"/>
          <w:szCs w:val="27"/>
        </w:rPr>
        <w:t xml:space="preserve">10.1.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D67548" w:rsidRPr="005A72AB" w:rsidRDefault="00D67548" w:rsidP="00D67548">
      <w:pPr>
        <w:widowControl w:val="0"/>
        <w:autoSpaceDE w:val="0"/>
        <w:autoSpaceDN w:val="0"/>
        <w:adjustRightInd w:val="0"/>
        <w:spacing w:line="360" w:lineRule="exact"/>
        <w:ind w:firstLine="709"/>
        <w:jc w:val="both"/>
        <w:rPr>
          <w:sz w:val="27"/>
          <w:szCs w:val="27"/>
        </w:rPr>
      </w:pPr>
      <w:r w:rsidRPr="005A72AB">
        <w:rPr>
          <w:sz w:val="27"/>
          <w:szCs w:val="27"/>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67548" w:rsidRPr="005A72AB" w:rsidRDefault="00D67548" w:rsidP="00D67548">
      <w:pPr>
        <w:widowControl w:val="0"/>
        <w:autoSpaceDE w:val="0"/>
        <w:autoSpaceDN w:val="0"/>
        <w:adjustRightInd w:val="0"/>
        <w:spacing w:line="360" w:lineRule="exact"/>
        <w:ind w:firstLine="709"/>
        <w:jc w:val="both"/>
        <w:rPr>
          <w:spacing w:val="-4"/>
          <w:sz w:val="27"/>
          <w:szCs w:val="27"/>
        </w:rPr>
      </w:pPr>
      <w:r w:rsidRPr="005A72AB">
        <w:rPr>
          <w:spacing w:val="-4"/>
          <w:sz w:val="27"/>
          <w:szCs w:val="27"/>
        </w:rPr>
        <w:t xml:space="preserve">10.3. Заказчик вправе расторгнуть Договор, в одностороннем порядке направив письменное уведомление о намерении расторгнуть настоящий Договор Исполнителю не позднее, чем за 20 (двадцать) календарных дней до предполагаемой даты расторжения настоящего Договора. </w:t>
      </w:r>
    </w:p>
    <w:p w:rsidR="00D67548" w:rsidRPr="005A72AB" w:rsidRDefault="00D67548" w:rsidP="00D67548">
      <w:pPr>
        <w:widowControl w:val="0"/>
        <w:autoSpaceDE w:val="0"/>
        <w:autoSpaceDN w:val="0"/>
        <w:adjustRightInd w:val="0"/>
        <w:spacing w:line="360" w:lineRule="exact"/>
        <w:ind w:firstLine="709"/>
        <w:jc w:val="both"/>
        <w:rPr>
          <w:spacing w:val="-4"/>
          <w:sz w:val="27"/>
          <w:szCs w:val="27"/>
        </w:rPr>
      </w:pPr>
      <w:r w:rsidRPr="005A72AB">
        <w:rPr>
          <w:spacing w:val="-4"/>
          <w:sz w:val="27"/>
          <w:szCs w:val="27"/>
        </w:rPr>
        <w:t>Настоящий Договор считается расторгнутым с даты, указанной в уведомлении о расторжении. При этом Заказчик обязан оплатить фактические затраты по поставке Товара, произведенные до даты получения Поставщиком уведомления о расторжении настоящего Договора.</w:t>
      </w:r>
    </w:p>
    <w:p w:rsidR="00D67548" w:rsidRPr="005A72AB" w:rsidRDefault="00D67548" w:rsidP="00D67548">
      <w:pPr>
        <w:widowControl w:val="0"/>
        <w:autoSpaceDE w:val="0"/>
        <w:autoSpaceDN w:val="0"/>
        <w:adjustRightInd w:val="0"/>
        <w:spacing w:line="360" w:lineRule="exact"/>
        <w:jc w:val="center"/>
        <w:rPr>
          <w:b/>
          <w:bCs/>
          <w:spacing w:val="-4"/>
          <w:sz w:val="27"/>
          <w:szCs w:val="27"/>
        </w:rPr>
      </w:pPr>
      <w:r w:rsidRPr="005A72AB">
        <w:rPr>
          <w:b/>
          <w:bCs/>
          <w:spacing w:val="-4"/>
          <w:sz w:val="27"/>
          <w:szCs w:val="27"/>
        </w:rPr>
        <w:t>11. Срок действия Договора</w:t>
      </w:r>
    </w:p>
    <w:p w:rsidR="00D67548" w:rsidRDefault="00D67548" w:rsidP="00D67548">
      <w:pPr>
        <w:widowControl w:val="0"/>
        <w:tabs>
          <w:tab w:val="left" w:pos="709"/>
        </w:tabs>
        <w:autoSpaceDE w:val="0"/>
        <w:autoSpaceDN w:val="0"/>
        <w:adjustRightInd w:val="0"/>
        <w:spacing w:line="360" w:lineRule="exact"/>
        <w:ind w:firstLine="709"/>
        <w:jc w:val="both"/>
        <w:rPr>
          <w:spacing w:val="-4"/>
          <w:sz w:val="27"/>
          <w:szCs w:val="27"/>
        </w:rPr>
      </w:pPr>
      <w:r w:rsidRPr="005A72AB">
        <w:rPr>
          <w:spacing w:val="-4"/>
          <w:sz w:val="27"/>
          <w:szCs w:val="27"/>
        </w:rPr>
        <w:t xml:space="preserve">11.1. Настоящий Договор вступает в силу с _______________ и действует до 31 декабря 2020 года, а в части взаиморасчетов – до полного исполнения Сторонами принятых на себя обязательств. </w:t>
      </w:r>
    </w:p>
    <w:p w:rsidR="00BB4E3F" w:rsidRPr="005A72AB" w:rsidRDefault="00BB4E3F" w:rsidP="00D67548">
      <w:pPr>
        <w:widowControl w:val="0"/>
        <w:tabs>
          <w:tab w:val="left" w:pos="709"/>
        </w:tabs>
        <w:autoSpaceDE w:val="0"/>
        <w:autoSpaceDN w:val="0"/>
        <w:adjustRightInd w:val="0"/>
        <w:spacing w:line="360" w:lineRule="exact"/>
        <w:ind w:firstLine="709"/>
        <w:jc w:val="both"/>
        <w:rPr>
          <w:spacing w:val="-4"/>
          <w:sz w:val="27"/>
          <w:szCs w:val="27"/>
        </w:rPr>
      </w:pPr>
    </w:p>
    <w:p w:rsidR="00D67548" w:rsidRPr="005A72AB" w:rsidRDefault="00D67548" w:rsidP="00D67548">
      <w:pPr>
        <w:widowControl w:val="0"/>
        <w:tabs>
          <w:tab w:val="left" w:pos="709"/>
        </w:tabs>
        <w:autoSpaceDE w:val="0"/>
        <w:autoSpaceDN w:val="0"/>
        <w:adjustRightInd w:val="0"/>
        <w:spacing w:line="360" w:lineRule="exact"/>
        <w:jc w:val="center"/>
        <w:rPr>
          <w:b/>
          <w:spacing w:val="-4"/>
          <w:sz w:val="27"/>
          <w:szCs w:val="27"/>
        </w:rPr>
      </w:pPr>
      <w:r w:rsidRPr="005A72AB">
        <w:rPr>
          <w:b/>
          <w:spacing w:val="-4"/>
          <w:sz w:val="27"/>
          <w:szCs w:val="27"/>
        </w:rPr>
        <w:t>12. Гарантия качества</w:t>
      </w:r>
    </w:p>
    <w:p w:rsidR="00D67548" w:rsidRDefault="00D67548" w:rsidP="00D67548">
      <w:pPr>
        <w:widowControl w:val="0"/>
        <w:tabs>
          <w:tab w:val="left" w:pos="709"/>
        </w:tabs>
        <w:autoSpaceDE w:val="0"/>
        <w:autoSpaceDN w:val="0"/>
        <w:adjustRightInd w:val="0"/>
        <w:spacing w:line="360" w:lineRule="exact"/>
        <w:ind w:firstLine="709"/>
        <w:jc w:val="both"/>
        <w:rPr>
          <w:spacing w:val="-4"/>
          <w:sz w:val="27"/>
          <w:szCs w:val="27"/>
        </w:rPr>
      </w:pPr>
      <w:r w:rsidRPr="005A72AB">
        <w:rPr>
          <w:spacing w:val="-4"/>
          <w:sz w:val="27"/>
          <w:szCs w:val="27"/>
        </w:rPr>
        <w:t xml:space="preserve">12.1. Качество проданного товара должно соответствовать техническим условиям завода-изготовителя. </w:t>
      </w:r>
    </w:p>
    <w:p w:rsidR="00BB4E3F" w:rsidRPr="005A72AB" w:rsidRDefault="00BB4E3F" w:rsidP="00D67548">
      <w:pPr>
        <w:widowControl w:val="0"/>
        <w:tabs>
          <w:tab w:val="left" w:pos="709"/>
        </w:tabs>
        <w:autoSpaceDE w:val="0"/>
        <w:autoSpaceDN w:val="0"/>
        <w:adjustRightInd w:val="0"/>
        <w:spacing w:line="360" w:lineRule="exact"/>
        <w:ind w:firstLine="709"/>
        <w:jc w:val="both"/>
        <w:rPr>
          <w:spacing w:val="-4"/>
          <w:sz w:val="27"/>
          <w:szCs w:val="27"/>
        </w:rPr>
      </w:pPr>
    </w:p>
    <w:p w:rsidR="00D67548" w:rsidRPr="005A72AB" w:rsidRDefault="00D67548" w:rsidP="00D67548">
      <w:pPr>
        <w:widowControl w:val="0"/>
        <w:tabs>
          <w:tab w:val="left" w:pos="426"/>
        </w:tabs>
        <w:spacing w:line="360" w:lineRule="exact"/>
        <w:jc w:val="center"/>
        <w:rPr>
          <w:b/>
          <w:spacing w:val="-4"/>
          <w:sz w:val="27"/>
          <w:szCs w:val="27"/>
        </w:rPr>
      </w:pPr>
      <w:r w:rsidRPr="005A72AB">
        <w:rPr>
          <w:b/>
          <w:spacing w:val="-4"/>
          <w:sz w:val="27"/>
          <w:szCs w:val="27"/>
        </w:rPr>
        <w:t>13. Антикоррупционная оговорка</w:t>
      </w:r>
    </w:p>
    <w:p w:rsidR="00D67548" w:rsidRPr="005A72AB" w:rsidRDefault="00D67548" w:rsidP="00D67548">
      <w:pPr>
        <w:widowControl w:val="0"/>
        <w:spacing w:line="360" w:lineRule="exact"/>
        <w:ind w:firstLine="709"/>
        <w:jc w:val="both"/>
        <w:rPr>
          <w:spacing w:val="-4"/>
          <w:sz w:val="27"/>
          <w:szCs w:val="27"/>
        </w:rPr>
      </w:pPr>
      <w:r w:rsidRPr="005A72AB">
        <w:rPr>
          <w:spacing w:val="-4"/>
          <w:sz w:val="27"/>
          <w:szCs w:val="27"/>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67548" w:rsidRPr="005A72AB" w:rsidRDefault="00D67548" w:rsidP="00D67548">
      <w:pPr>
        <w:widowControl w:val="0"/>
        <w:spacing w:line="360" w:lineRule="exact"/>
        <w:ind w:firstLine="709"/>
        <w:jc w:val="both"/>
        <w:rPr>
          <w:spacing w:val="-4"/>
          <w:sz w:val="27"/>
          <w:szCs w:val="27"/>
        </w:rPr>
      </w:pPr>
      <w:r w:rsidRPr="005A72AB">
        <w:rPr>
          <w:spacing w:val="-4"/>
          <w:sz w:val="27"/>
          <w:szCs w:val="27"/>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w:t>
      </w:r>
      <w:r w:rsidRPr="005A72AB">
        <w:rPr>
          <w:spacing w:val="-4"/>
          <w:sz w:val="27"/>
          <w:szCs w:val="27"/>
        </w:rPr>
        <w:lastRenderedPageBreak/>
        <w:t>нарушающие требования применимого законодательства и международных актов о противодействии коррупции.</w:t>
      </w:r>
    </w:p>
    <w:p w:rsidR="00D67548" w:rsidRPr="005A72AB" w:rsidRDefault="00D67548" w:rsidP="00D67548">
      <w:pPr>
        <w:widowControl w:val="0"/>
        <w:spacing w:line="360" w:lineRule="exact"/>
        <w:ind w:firstLine="709"/>
        <w:jc w:val="both"/>
        <w:rPr>
          <w:spacing w:val="-4"/>
          <w:sz w:val="27"/>
          <w:szCs w:val="27"/>
        </w:rPr>
      </w:pPr>
      <w:r w:rsidRPr="005A72AB">
        <w:rPr>
          <w:spacing w:val="-4"/>
          <w:sz w:val="27"/>
          <w:szCs w:val="27"/>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w:t>
      </w:r>
    </w:p>
    <w:p w:rsidR="00D67548" w:rsidRPr="005A72AB" w:rsidRDefault="00D67548" w:rsidP="00D67548">
      <w:pPr>
        <w:widowControl w:val="0"/>
        <w:spacing w:line="360" w:lineRule="exact"/>
        <w:ind w:firstLine="709"/>
        <w:jc w:val="both"/>
        <w:rPr>
          <w:spacing w:val="-4"/>
          <w:sz w:val="27"/>
          <w:szCs w:val="27"/>
        </w:rPr>
      </w:pPr>
      <w:r w:rsidRPr="005A72AB">
        <w:rPr>
          <w:spacing w:val="-4"/>
          <w:sz w:val="27"/>
          <w:szCs w:val="27"/>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D67548" w:rsidRPr="005A72AB" w:rsidRDefault="00D67548" w:rsidP="00D67548">
      <w:pPr>
        <w:widowControl w:val="0"/>
        <w:spacing w:line="360" w:lineRule="exact"/>
        <w:ind w:firstLine="709"/>
        <w:jc w:val="both"/>
        <w:rPr>
          <w:spacing w:val="-4"/>
          <w:sz w:val="27"/>
          <w:szCs w:val="27"/>
        </w:rPr>
      </w:pPr>
      <w:r w:rsidRPr="005A72AB">
        <w:rPr>
          <w:spacing w:val="-4"/>
          <w:sz w:val="27"/>
          <w:szCs w:val="27"/>
        </w:rPr>
        <w:t xml:space="preserve">Каналы уведомления Заказчика о нарушениях каких-либо положений пункта 13.1 настоящего Договора: 8 (863) 203-60-21, электронная почта </w:t>
      </w:r>
      <w:hyperlink r:id="rId14" w:history="1">
        <w:r w:rsidRPr="005A72AB">
          <w:rPr>
            <w:rStyle w:val="ac"/>
            <w:spacing w:val="-4"/>
            <w:sz w:val="27"/>
            <w:szCs w:val="27"/>
            <w:lang w:val="en-US"/>
          </w:rPr>
          <w:t>info</w:t>
        </w:r>
        <w:r w:rsidRPr="005A72AB">
          <w:rPr>
            <w:rStyle w:val="ac"/>
            <w:spacing w:val="-4"/>
            <w:sz w:val="27"/>
            <w:szCs w:val="27"/>
          </w:rPr>
          <w:t>@</w:t>
        </w:r>
        <w:r w:rsidRPr="005A72AB">
          <w:rPr>
            <w:rStyle w:val="ac"/>
            <w:spacing w:val="-4"/>
            <w:sz w:val="27"/>
            <w:szCs w:val="27"/>
            <w:lang w:val="en-US"/>
          </w:rPr>
          <w:t>mail</w:t>
        </w:r>
        <w:r w:rsidRPr="005A72AB">
          <w:rPr>
            <w:rStyle w:val="ac"/>
            <w:spacing w:val="-4"/>
            <w:sz w:val="27"/>
            <w:szCs w:val="27"/>
          </w:rPr>
          <w:t>.</w:t>
        </w:r>
        <w:proofErr w:type="spellStart"/>
        <w:r w:rsidRPr="005A72AB">
          <w:rPr>
            <w:rStyle w:val="ac"/>
            <w:spacing w:val="-4"/>
            <w:sz w:val="27"/>
            <w:szCs w:val="27"/>
            <w:lang w:val="en-US"/>
          </w:rPr>
          <w:t>skppk</w:t>
        </w:r>
        <w:proofErr w:type="spellEnd"/>
        <w:r w:rsidRPr="005A72AB">
          <w:rPr>
            <w:rStyle w:val="ac"/>
            <w:spacing w:val="-4"/>
            <w:sz w:val="27"/>
            <w:szCs w:val="27"/>
          </w:rPr>
          <w:t>.</w:t>
        </w:r>
        <w:proofErr w:type="spellStart"/>
        <w:r w:rsidRPr="005A72AB">
          <w:rPr>
            <w:rStyle w:val="ac"/>
            <w:spacing w:val="-4"/>
            <w:sz w:val="27"/>
            <w:szCs w:val="27"/>
            <w:lang w:val="en-US"/>
          </w:rPr>
          <w:t>ru</w:t>
        </w:r>
        <w:proofErr w:type="spellEnd"/>
      </w:hyperlink>
      <w:r w:rsidRPr="005A72AB">
        <w:rPr>
          <w:spacing w:val="-4"/>
          <w:sz w:val="27"/>
          <w:szCs w:val="27"/>
        </w:rPr>
        <w:t>.</w:t>
      </w:r>
    </w:p>
    <w:p w:rsidR="00D67548" w:rsidRPr="005A72AB" w:rsidRDefault="00D67548" w:rsidP="00D67548">
      <w:pPr>
        <w:widowControl w:val="0"/>
        <w:spacing w:line="360" w:lineRule="exact"/>
        <w:ind w:firstLine="709"/>
        <w:jc w:val="both"/>
        <w:rPr>
          <w:spacing w:val="-4"/>
          <w:sz w:val="27"/>
          <w:szCs w:val="27"/>
        </w:rPr>
      </w:pPr>
      <w:r w:rsidRPr="005A72AB">
        <w:rPr>
          <w:spacing w:val="-4"/>
          <w:sz w:val="27"/>
          <w:szCs w:val="27"/>
        </w:rPr>
        <w:t>Каналы уведомления Поставщика о нарушениях каких-либо положений пункта 13.1 настоящего Договора: __________________________.</w:t>
      </w:r>
    </w:p>
    <w:p w:rsidR="00D67548" w:rsidRPr="005A72AB" w:rsidRDefault="00D67548" w:rsidP="00D67548">
      <w:pPr>
        <w:widowControl w:val="0"/>
        <w:spacing w:line="360" w:lineRule="exact"/>
        <w:ind w:firstLine="709"/>
        <w:jc w:val="both"/>
        <w:rPr>
          <w:spacing w:val="-4"/>
          <w:sz w:val="27"/>
          <w:szCs w:val="27"/>
        </w:rPr>
      </w:pPr>
      <w:r w:rsidRPr="005A72AB">
        <w:rPr>
          <w:spacing w:val="-4"/>
          <w:sz w:val="27"/>
          <w:szCs w:val="27"/>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30 (тридцати) рабочих дней с даты получения письменного уведомления.</w:t>
      </w:r>
    </w:p>
    <w:p w:rsidR="00D67548" w:rsidRPr="005A72AB" w:rsidRDefault="00D67548" w:rsidP="00D67548">
      <w:pPr>
        <w:widowControl w:val="0"/>
        <w:spacing w:line="360" w:lineRule="exact"/>
        <w:ind w:firstLine="709"/>
        <w:jc w:val="both"/>
        <w:rPr>
          <w:spacing w:val="-4"/>
          <w:sz w:val="27"/>
          <w:szCs w:val="27"/>
        </w:rPr>
      </w:pPr>
      <w:r w:rsidRPr="005A72AB">
        <w:rPr>
          <w:spacing w:val="-4"/>
          <w:sz w:val="27"/>
          <w:szCs w:val="27"/>
        </w:rP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67548" w:rsidRDefault="00D67548" w:rsidP="00D67548">
      <w:pPr>
        <w:widowControl w:val="0"/>
        <w:spacing w:line="360" w:lineRule="exact"/>
        <w:ind w:firstLine="709"/>
        <w:jc w:val="both"/>
        <w:rPr>
          <w:spacing w:val="-4"/>
          <w:sz w:val="27"/>
          <w:szCs w:val="27"/>
        </w:rPr>
      </w:pPr>
      <w:r w:rsidRPr="005A72AB">
        <w:rPr>
          <w:spacing w:val="-4"/>
          <w:sz w:val="27"/>
          <w:szCs w:val="27"/>
        </w:rPr>
        <w:t>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B4E3F" w:rsidRPr="005A72AB" w:rsidRDefault="00BB4E3F" w:rsidP="00D67548">
      <w:pPr>
        <w:widowControl w:val="0"/>
        <w:spacing w:line="360" w:lineRule="exact"/>
        <w:ind w:firstLine="709"/>
        <w:jc w:val="both"/>
        <w:rPr>
          <w:spacing w:val="-4"/>
          <w:sz w:val="27"/>
          <w:szCs w:val="27"/>
        </w:rPr>
      </w:pPr>
    </w:p>
    <w:p w:rsidR="00D67548" w:rsidRPr="005A72AB" w:rsidRDefault="00D67548" w:rsidP="00D67548">
      <w:pPr>
        <w:widowControl w:val="0"/>
        <w:autoSpaceDE w:val="0"/>
        <w:autoSpaceDN w:val="0"/>
        <w:adjustRightInd w:val="0"/>
        <w:spacing w:line="360" w:lineRule="exact"/>
        <w:jc w:val="center"/>
        <w:rPr>
          <w:b/>
          <w:bCs/>
          <w:sz w:val="27"/>
          <w:szCs w:val="27"/>
        </w:rPr>
      </w:pPr>
      <w:r w:rsidRPr="005A72AB">
        <w:rPr>
          <w:b/>
          <w:bCs/>
          <w:sz w:val="27"/>
          <w:szCs w:val="27"/>
        </w:rPr>
        <w:t>14. Прочие условия</w:t>
      </w:r>
    </w:p>
    <w:p w:rsidR="00D67548" w:rsidRPr="005A72AB" w:rsidRDefault="00D67548" w:rsidP="00D67548">
      <w:pPr>
        <w:widowControl w:val="0"/>
        <w:autoSpaceDE w:val="0"/>
        <w:autoSpaceDN w:val="0"/>
        <w:adjustRightInd w:val="0"/>
        <w:spacing w:line="360" w:lineRule="exact"/>
        <w:ind w:firstLine="709"/>
        <w:jc w:val="both"/>
        <w:rPr>
          <w:sz w:val="27"/>
          <w:szCs w:val="27"/>
        </w:rPr>
      </w:pPr>
      <w:r w:rsidRPr="005A72AB">
        <w:rPr>
          <w:sz w:val="27"/>
          <w:szCs w:val="27"/>
        </w:rPr>
        <w:t>14.1.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67548" w:rsidRPr="005A72AB" w:rsidRDefault="00D67548" w:rsidP="00D67548">
      <w:pPr>
        <w:widowControl w:val="0"/>
        <w:autoSpaceDE w:val="0"/>
        <w:autoSpaceDN w:val="0"/>
        <w:adjustRightInd w:val="0"/>
        <w:spacing w:line="360" w:lineRule="exact"/>
        <w:ind w:firstLine="709"/>
        <w:jc w:val="both"/>
        <w:rPr>
          <w:sz w:val="27"/>
          <w:szCs w:val="27"/>
        </w:rPr>
      </w:pPr>
      <w:r w:rsidRPr="005A72AB">
        <w:rPr>
          <w:sz w:val="27"/>
          <w:szCs w:val="27"/>
        </w:rPr>
        <w:t>14.2. Все приложения к настоящему Договору являются его неотъемлемыми частями.</w:t>
      </w:r>
    </w:p>
    <w:p w:rsidR="00D67548" w:rsidRPr="005A72AB" w:rsidRDefault="00D67548" w:rsidP="00D67548">
      <w:pPr>
        <w:widowControl w:val="0"/>
        <w:autoSpaceDE w:val="0"/>
        <w:autoSpaceDN w:val="0"/>
        <w:adjustRightInd w:val="0"/>
        <w:spacing w:line="360" w:lineRule="exact"/>
        <w:ind w:firstLine="709"/>
        <w:jc w:val="both"/>
        <w:rPr>
          <w:sz w:val="27"/>
          <w:szCs w:val="27"/>
        </w:rPr>
      </w:pPr>
      <w:r w:rsidRPr="005A72AB">
        <w:rPr>
          <w:sz w:val="27"/>
          <w:szCs w:val="27"/>
        </w:rPr>
        <w:t xml:space="preserve">14.3. Все вопросы, не предусмотренные настоящим Договором, регулируются </w:t>
      </w:r>
      <w:r w:rsidRPr="005A72AB">
        <w:rPr>
          <w:sz w:val="27"/>
          <w:szCs w:val="27"/>
        </w:rPr>
        <w:lastRenderedPageBreak/>
        <w:t>законодательством Российской Федерации.</w:t>
      </w:r>
    </w:p>
    <w:p w:rsidR="00D67548" w:rsidRPr="005A72AB" w:rsidRDefault="00D67548" w:rsidP="00D67548">
      <w:pPr>
        <w:widowControl w:val="0"/>
        <w:autoSpaceDE w:val="0"/>
        <w:autoSpaceDN w:val="0"/>
        <w:adjustRightInd w:val="0"/>
        <w:spacing w:line="360" w:lineRule="exact"/>
        <w:ind w:firstLine="709"/>
        <w:jc w:val="both"/>
        <w:rPr>
          <w:sz w:val="27"/>
          <w:szCs w:val="27"/>
        </w:rPr>
      </w:pPr>
      <w:r w:rsidRPr="005A72AB">
        <w:rPr>
          <w:sz w:val="27"/>
          <w:szCs w:val="27"/>
        </w:rPr>
        <w:t>14.4. Настоящий Договор составлен в двух экземплярах, имеющих одинаковую силу, по одному для каждой из Сторон.</w:t>
      </w:r>
    </w:p>
    <w:p w:rsidR="00D67548" w:rsidRPr="005A72AB" w:rsidRDefault="00D67548" w:rsidP="00D67548">
      <w:pPr>
        <w:widowControl w:val="0"/>
        <w:autoSpaceDE w:val="0"/>
        <w:autoSpaceDN w:val="0"/>
        <w:adjustRightInd w:val="0"/>
        <w:spacing w:line="360" w:lineRule="exact"/>
        <w:ind w:firstLine="709"/>
        <w:jc w:val="both"/>
        <w:rPr>
          <w:sz w:val="27"/>
          <w:szCs w:val="27"/>
        </w:rPr>
      </w:pPr>
      <w:r w:rsidRPr="005A72AB">
        <w:rPr>
          <w:sz w:val="27"/>
          <w:szCs w:val="27"/>
        </w:rPr>
        <w:t>14.5. К настоящему Договору прилагаются:</w:t>
      </w:r>
    </w:p>
    <w:p w:rsidR="00D67548" w:rsidRDefault="00D67548" w:rsidP="00D67548">
      <w:pPr>
        <w:shd w:val="clear" w:color="auto" w:fill="FFFFFF"/>
        <w:spacing w:line="360" w:lineRule="exact"/>
        <w:ind w:firstLine="709"/>
        <w:jc w:val="both"/>
        <w:rPr>
          <w:sz w:val="27"/>
          <w:szCs w:val="27"/>
        </w:rPr>
      </w:pPr>
      <w:r w:rsidRPr="00D67548">
        <w:rPr>
          <w:sz w:val="27"/>
          <w:szCs w:val="27"/>
        </w:rPr>
        <w:t>Технические и функциональные характеристики каждого вида поставляемого товара, единичные расценки поставляемого товара</w:t>
      </w:r>
      <w:r w:rsidRPr="005A72AB">
        <w:rPr>
          <w:sz w:val="27"/>
          <w:szCs w:val="27"/>
        </w:rPr>
        <w:t xml:space="preserve"> (</w:t>
      </w:r>
      <w:r>
        <w:rPr>
          <w:sz w:val="27"/>
          <w:szCs w:val="27"/>
        </w:rPr>
        <w:t>П</w:t>
      </w:r>
      <w:r w:rsidRPr="005A72AB">
        <w:rPr>
          <w:sz w:val="27"/>
          <w:szCs w:val="27"/>
        </w:rPr>
        <w:t>риложение № 1);</w:t>
      </w:r>
    </w:p>
    <w:p w:rsidR="00D67548" w:rsidRPr="005A72AB" w:rsidRDefault="00D67548" w:rsidP="00D67548">
      <w:pPr>
        <w:shd w:val="clear" w:color="auto" w:fill="FFFFFF"/>
        <w:spacing w:line="360" w:lineRule="exact"/>
        <w:ind w:firstLine="709"/>
        <w:jc w:val="both"/>
        <w:rPr>
          <w:sz w:val="27"/>
          <w:szCs w:val="27"/>
        </w:rPr>
      </w:pPr>
    </w:p>
    <w:p w:rsidR="00D67548" w:rsidRPr="005A72AB" w:rsidRDefault="00D67548" w:rsidP="00D67548">
      <w:pPr>
        <w:widowControl w:val="0"/>
        <w:autoSpaceDE w:val="0"/>
        <w:autoSpaceDN w:val="0"/>
        <w:adjustRightInd w:val="0"/>
        <w:spacing w:line="360" w:lineRule="exact"/>
        <w:jc w:val="center"/>
        <w:rPr>
          <w:b/>
          <w:bCs/>
          <w:sz w:val="27"/>
          <w:szCs w:val="27"/>
        </w:rPr>
      </w:pPr>
      <w:r w:rsidRPr="005A72AB">
        <w:rPr>
          <w:b/>
          <w:bCs/>
          <w:sz w:val="27"/>
          <w:szCs w:val="27"/>
        </w:rPr>
        <w:t>15. Юридические адреса и платежные реквизиты Сторон</w:t>
      </w:r>
    </w:p>
    <w:tbl>
      <w:tblPr>
        <w:tblpPr w:leftFromText="180" w:rightFromText="180" w:vertAnchor="text" w:horzAnchor="page" w:tblpX="1507" w:tblpY="154"/>
        <w:tblW w:w="9708" w:type="dxa"/>
        <w:tblLayout w:type="fixed"/>
        <w:tblLook w:val="0000" w:firstRow="0" w:lastRow="0" w:firstColumn="0" w:lastColumn="0" w:noHBand="0" w:noVBand="0"/>
      </w:tblPr>
      <w:tblGrid>
        <w:gridCol w:w="4928"/>
        <w:gridCol w:w="4780"/>
      </w:tblGrid>
      <w:tr w:rsidR="00D67548" w:rsidRPr="005A72AB" w:rsidTr="00D67548">
        <w:trPr>
          <w:trHeight w:val="422"/>
        </w:trPr>
        <w:tc>
          <w:tcPr>
            <w:tcW w:w="4928" w:type="dxa"/>
            <w:vAlign w:val="center"/>
          </w:tcPr>
          <w:p w:rsidR="00D67548" w:rsidRPr="005A72AB" w:rsidRDefault="00D67548" w:rsidP="00D67548">
            <w:pPr>
              <w:widowControl w:val="0"/>
              <w:spacing w:line="300" w:lineRule="exact"/>
              <w:jc w:val="both"/>
              <w:outlineLvl w:val="1"/>
              <w:rPr>
                <w:b/>
                <w:bCs/>
                <w:i/>
                <w:sz w:val="27"/>
                <w:szCs w:val="27"/>
              </w:rPr>
            </w:pPr>
            <w:r w:rsidRPr="005A72AB">
              <w:rPr>
                <w:b/>
                <w:bCs/>
                <w:i/>
                <w:sz w:val="27"/>
                <w:szCs w:val="27"/>
              </w:rPr>
              <w:t xml:space="preserve"> «Заказчик»</w:t>
            </w:r>
          </w:p>
        </w:tc>
        <w:tc>
          <w:tcPr>
            <w:tcW w:w="4780" w:type="dxa"/>
            <w:vAlign w:val="center"/>
          </w:tcPr>
          <w:p w:rsidR="00D67548" w:rsidRPr="005A72AB" w:rsidRDefault="00D67548" w:rsidP="00D67548">
            <w:pPr>
              <w:widowControl w:val="0"/>
              <w:spacing w:line="300" w:lineRule="exact"/>
              <w:jc w:val="both"/>
              <w:outlineLvl w:val="1"/>
              <w:rPr>
                <w:b/>
                <w:bCs/>
                <w:i/>
                <w:sz w:val="27"/>
                <w:szCs w:val="27"/>
              </w:rPr>
            </w:pPr>
            <w:r w:rsidRPr="005A72AB">
              <w:rPr>
                <w:b/>
                <w:bCs/>
                <w:i/>
                <w:sz w:val="27"/>
                <w:szCs w:val="27"/>
              </w:rPr>
              <w:t>«Поставщик»</w:t>
            </w:r>
          </w:p>
        </w:tc>
      </w:tr>
      <w:tr w:rsidR="00D67548" w:rsidRPr="005A72AB" w:rsidTr="00D67548">
        <w:trPr>
          <w:trHeight w:val="147"/>
        </w:trPr>
        <w:tc>
          <w:tcPr>
            <w:tcW w:w="4928" w:type="dxa"/>
          </w:tcPr>
          <w:p w:rsidR="00D67548" w:rsidRPr="005A72AB" w:rsidRDefault="00D67548" w:rsidP="00D67548">
            <w:pPr>
              <w:widowControl w:val="0"/>
              <w:spacing w:line="300" w:lineRule="exact"/>
              <w:jc w:val="both"/>
              <w:rPr>
                <w:b/>
                <w:bCs/>
                <w:sz w:val="27"/>
                <w:szCs w:val="27"/>
              </w:rPr>
            </w:pPr>
            <w:r w:rsidRPr="005A72AB">
              <w:rPr>
                <w:b/>
                <w:bCs/>
                <w:sz w:val="27"/>
                <w:szCs w:val="27"/>
              </w:rPr>
              <w:t>Акционерное общество</w:t>
            </w:r>
          </w:p>
          <w:p w:rsidR="00D67548" w:rsidRPr="005A72AB" w:rsidRDefault="00D67548" w:rsidP="00D67548">
            <w:pPr>
              <w:widowControl w:val="0"/>
              <w:spacing w:line="300" w:lineRule="exact"/>
              <w:jc w:val="both"/>
              <w:rPr>
                <w:b/>
                <w:bCs/>
                <w:sz w:val="27"/>
                <w:szCs w:val="27"/>
              </w:rPr>
            </w:pPr>
            <w:r w:rsidRPr="005A72AB">
              <w:rPr>
                <w:b/>
                <w:bCs/>
                <w:sz w:val="27"/>
                <w:szCs w:val="27"/>
              </w:rPr>
              <w:t>«Северо-Кавказская пригородная пассажирская компания»</w:t>
            </w:r>
          </w:p>
          <w:p w:rsidR="00D67548" w:rsidRPr="005A72AB" w:rsidRDefault="00D67548" w:rsidP="00D67548">
            <w:pPr>
              <w:widowControl w:val="0"/>
              <w:spacing w:line="300" w:lineRule="exact"/>
              <w:jc w:val="both"/>
              <w:rPr>
                <w:bCs/>
                <w:sz w:val="27"/>
                <w:szCs w:val="27"/>
              </w:rPr>
            </w:pPr>
            <w:r w:rsidRPr="005A72AB">
              <w:rPr>
                <w:bCs/>
                <w:sz w:val="27"/>
                <w:szCs w:val="27"/>
              </w:rPr>
              <w:t xml:space="preserve">Юр. </w:t>
            </w:r>
            <w:r>
              <w:rPr>
                <w:bCs/>
                <w:sz w:val="27"/>
                <w:szCs w:val="27"/>
              </w:rPr>
              <w:t xml:space="preserve">адрес / </w:t>
            </w:r>
            <w:r w:rsidRPr="005A72AB">
              <w:rPr>
                <w:bCs/>
                <w:sz w:val="27"/>
                <w:szCs w:val="27"/>
              </w:rPr>
              <w:t>Почтовый адрес: 344001,</w:t>
            </w:r>
          </w:p>
          <w:p w:rsidR="00D67548" w:rsidRPr="005A72AB" w:rsidRDefault="00D67548" w:rsidP="00D67548">
            <w:pPr>
              <w:widowControl w:val="0"/>
              <w:spacing w:line="300" w:lineRule="exact"/>
              <w:jc w:val="both"/>
              <w:rPr>
                <w:bCs/>
                <w:sz w:val="27"/>
                <w:szCs w:val="27"/>
              </w:rPr>
            </w:pPr>
            <w:r w:rsidRPr="005A72AB">
              <w:rPr>
                <w:bCs/>
                <w:sz w:val="27"/>
                <w:szCs w:val="27"/>
              </w:rPr>
              <w:t>г. Ростов-на-Дону, ул. Депутатская, д. 3</w:t>
            </w:r>
          </w:p>
          <w:p w:rsidR="00D67548" w:rsidRPr="005A72AB" w:rsidRDefault="00D67548" w:rsidP="00D67548">
            <w:pPr>
              <w:widowControl w:val="0"/>
              <w:spacing w:line="300" w:lineRule="exact"/>
              <w:jc w:val="both"/>
              <w:rPr>
                <w:bCs/>
                <w:sz w:val="27"/>
                <w:szCs w:val="27"/>
              </w:rPr>
            </w:pPr>
            <w:r w:rsidRPr="005A72AB">
              <w:rPr>
                <w:bCs/>
                <w:sz w:val="27"/>
                <w:szCs w:val="27"/>
              </w:rPr>
              <w:t>ОКПО 80380519 ОГРН 1076162005864</w:t>
            </w:r>
          </w:p>
          <w:p w:rsidR="00D67548" w:rsidRPr="005A72AB" w:rsidRDefault="00D67548" w:rsidP="00D67548">
            <w:pPr>
              <w:widowControl w:val="0"/>
              <w:spacing w:line="300" w:lineRule="exact"/>
              <w:jc w:val="both"/>
              <w:rPr>
                <w:bCs/>
                <w:sz w:val="27"/>
                <w:szCs w:val="27"/>
              </w:rPr>
            </w:pPr>
            <w:r w:rsidRPr="005A72AB">
              <w:rPr>
                <w:bCs/>
                <w:sz w:val="27"/>
                <w:szCs w:val="27"/>
              </w:rPr>
              <w:t>ИНН/КПП 6162051289/616701001</w:t>
            </w:r>
          </w:p>
          <w:p w:rsidR="00D67548" w:rsidRPr="005A72AB" w:rsidRDefault="00D67548" w:rsidP="00D67548">
            <w:pPr>
              <w:widowControl w:val="0"/>
              <w:spacing w:line="300" w:lineRule="exact"/>
              <w:jc w:val="both"/>
              <w:rPr>
                <w:bCs/>
                <w:sz w:val="27"/>
                <w:szCs w:val="27"/>
              </w:rPr>
            </w:pPr>
            <w:r w:rsidRPr="005A72AB">
              <w:rPr>
                <w:bCs/>
                <w:sz w:val="27"/>
                <w:szCs w:val="27"/>
              </w:rPr>
              <w:t>ОКВЭД 49.31.11 ОКАТО 60401380000</w:t>
            </w:r>
          </w:p>
          <w:p w:rsidR="00D67548" w:rsidRPr="005A72AB" w:rsidRDefault="00D67548" w:rsidP="00D67548">
            <w:pPr>
              <w:widowControl w:val="0"/>
              <w:spacing w:line="300" w:lineRule="exact"/>
              <w:jc w:val="both"/>
              <w:rPr>
                <w:bCs/>
                <w:sz w:val="27"/>
                <w:szCs w:val="27"/>
              </w:rPr>
            </w:pPr>
            <w:r w:rsidRPr="005A72AB">
              <w:rPr>
                <w:bCs/>
                <w:sz w:val="27"/>
                <w:szCs w:val="27"/>
              </w:rPr>
              <w:t>Р/счет № 40702810500300005055</w:t>
            </w:r>
          </w:p>
          <w:p w:rsidR="00D67548" w:rsidRPr="005A72AB" w:rsidRDefault="00D67548" w:rsidP="00D67548">
            <w:pPr>
              <w:widowControl w:val="0"/>
              <w:spacing w:line="300" w:lineRule="exact"/>
              <w:jc w:val="both"/>
              <w:rPr>
                <w:bCs/>
                <w:sz w:val="27"/>
                <w:szCs w:val="27"/>
              </w:rPr>
            </w:pPr>
            <w:r w:rsidRPr="005A72AB">
              <w:rPr>
                <w:bCs/>
                <w:sz w:val="27"/>
                <w:szCs w:val="27"/>
              </w:rPr>
              <w:t xml:space="preserve">К/с 30101810300000000999 </w:t>
            </w:r>
          </w:p>
          <w:p w:rsidR="00D67548" w:rsidRPr="005A72AB" w:rsidRDefault="00D67548" w:rsidP="00D67548">
            <w:pPr>
              <w:widowControl w:val="0"/>
              <w:spacing w:line="300" w:lineRule="exact"/>
              <w:jc w:val="both"/>
              <w:rPr>
                <w:bCs/>
                <w:sz w:val="27"/>
                <w:szCs w:val="27"/>
              </w:rPr>
            </w:pPr>
            <w:r w:rsidRPr="005A72AB">
              <w:rPr>
                <w:bCs/>
                <w:sz w:val="27"/>
                <w:szCs w:val="27"/>
              </w:rPr>
              <w:t>Филиал Банка ВТБ (ПАО)</w:t>
            </w:r>
          </w:p>
          <w:p w:rsidR="00D67548" w:rsidRPr="005A72AB" w:rsidRDefault="00D67548" w:rsidP="00D67548">
            <w:pPr>
              <w:widowControl w:val="0"/>
              <w:spacing w:line="300" w:lineRule="exact"/>
              <w:jc w:val="both"/>
              <w:rPr>
                <w:bCs/>
                <w:sz w:val="27"/>
                <w:szCs w:val="27"/>
              </w:rPr>
            </w:pPr>
            <w:r w:rsidRPr="005A72AB">
              <w:rPr>
                <w:bCs/>
                <w:sz w:val="27"/>
                <w:szCs w:val="27"/>
              </w:rPr>
              <w:t>в г. Ростове-на-Дону,</w:t>
            </w:r>
          </w:p>
          <w:p w:rsidR="00D67548" w:rsidRPr="005A72AB" w:rsidRDefault="00D67548" w:rsidP="00D67548">
            <w:pPr>
              <w:widowControl w:val="0"/>
              <w:spacing w:line="300" w:lineRule="exact"/>
              <w:jc w:val="both"/>
              <w:rPr>
                <w:bCs/>
                <w:sz w:val="27"/>
                <w:szCs w:val="27"/>
              </w:rPr>
            </w:pPr>
            <w:r w:rsidRPr="005A72AB">
              <w:rPr>
                <w:bCs/>
                <w:sz w:val="27"/>
                <w:szCs w:val="27"/>
              </w:rPr>
              <w:t>г. Ростов-на-Дону, БИК 046015999</w:t>
            </w:r>
          </w:p>
          <w:p w:rsidR="00D67548" w:rsidRPr="005A72AB" w:rsidRDefault="00D67548" w:rsidP="00D67548">
            <w:pPr>
              <w:widowControl w:val="0"/>
              <w:spacing w:line="300" w:lineRule="exact"/>
              <w:jc w:val="both"/>
              <w:rPr>
                <w:bCs/>
                <w:sz w:val="27"/>
                <w:szCs w:val="27"/>
              </w:rPr>
            </w:pPr>
            <w:r w:rsidRPr="005A72AB">
              <w:rPr>
                <w:bCs/>
                <w:sz w:val="27"/>
                <w:szCs w:val="27"/>
              </w:rPr>
              <w:t>Генеральный директор</w:t>
            </w:r>
          </w:p>
          <w:p w:rsidR="00D67548" w:rsidRPr="005A72AB" w:rsidRDefault="00D67548" w:rsidP="00D67548">
            <w:pPr>
              <w:widowControl w:val="0"/>
              <w:spacing w:line="300" w:lineRule="exact"/>
              <w:jc w:val="both"/>
              <w:rPr>
                <w:bCs/>
                <w:sz w:val="27"/>
                <w:szCs w:val="27"/>
              </w:rPr>
            </w:pPr>
            <w:r w:rsidRPr="005A72AB">
              <w:rPr>
                <w:bCs/>
                <w:sz w:val="27"/>
                <w:szCs w:val="27"/>
              </w:rPr>
              <w:t xml:space="preserve">___________________ Е.А. Ермаков </w:t>
            </w:r>
          </w:p>
          <w:p w:rsidR="00D67548" w:rsidRPr="005A72AB" w:rsidRDefault="00D67548" w:rsidP="00D67548">
            <w:pPr>
              <w:widowControl w:val="0"/>
              <w:spacing w:line="300" w:lineRule="exact"/>
              <w:jc w:val="both"/>
              <w:rPr>
                <w:sz w:val="27"/>
                <w:szCs w:val="27"/>
              </w:rPr>
            </w:pPr>
            <w:r w:rsidRPr="005A72AB">
              <w:rPr>
                <w:b/>
                <w:sz w:val="27"/>
                <w:szCs w:val="27"/>
              </w:rPr>
              <w:t xml:space="preserve">                 </w:t>
            </w:r>
            <w:proofErr w:type="spellStart"/>
            <w:r w:rsidRPr="005A72AB">
              <w:rPr>
                <w:sz w:val="27"/>
                <w:szCs w:val="27"/>
              </w:rPr>
              <w:t>м.п</w:t>
            </w:r>
            <w:proofErr w:type="spellEnd"/>
          </w:p>
        </w:tc>
        <w:tc>
          <w:tcPr>
            <w:tcW w:w="4780" w:type="dxa"/>
          </w:tcPr>
          <w:p w:rsidR="00D67548" w:rsidRPr="005A72AB" w:rsidRDefault="00D67548" w:rsidP="00D67548">
            <w:pPr>
              <w:widowControl w:val="0"/>
              <w:shd w:val="clear" w:color="auto" w:fill="FFFFFF"/>
              <w:spacing w:line="300" w:lineRule="exact"/>
              <w:jc w:val="both"/>
              <w:rPr>
                <w:b/>
                <w:iCs/>
                <w:sz w:val="27"/>
                <w:szCs w:val="27"/>
              </w:rPr>
            </w:pPr>
          </w:p>
        </w:tc>
      </w:tr>
    </w:tbl>
    <w:p w:rsidR="00D67548" w:rsidRDefault="00D67548" w:rsidP="00D67548">
      <w:pPr>
        <w:widowControl w:val="0"/>
        <w:autoSpaceDE w:val="0"/>
        <w:autoSpaceDN w:val="0"/>
        <w:jc w:val="right"/>
        <w:rPr>
          <w:sz w:val="28"/>
          <w:szCs w:val="20"/>
        </w:rPr>
      </w:pPr>
    </w:p>
    <w:p w:rsidR="00D67548" w:rsidRPr="005A72AB" w:rsidRDefault="00D67548" w:rsidP="00D67548">
      <w:pPr>
        <w:rPr>
          <w:sz w:val="28"/>
          <w:szCs w:val="20"/>
        </w:rPr>
      </w:pPr>
    </w:p>
    <w:p w:rsidR="00D67548" w:rsidRPr="005A72AB" w:rsidRDefault="00D67548" w:rsidP="00D67548">
      <w:pPr>
        <w:rPr>
          <w:sz w:val="28"/>
          <w:szCs w:val="20"/>
        </w:rPr>
      </w:pPr>
    </w:p>
    <w:p w:rsidR="00D67548" w:rsidRPr="005A72AB" w:rsidRDefault="00D67548" w:rsidP="00D67548">
      <w:pPr>
        <w:rPr>
          <w:sz w:val="28"/>
          <w:szCs w:val="20"/>
        </w:rPr>
      </w:pPr>
    </w:p>
    <w:p w:rsidR="00D67548" w:rsidRDefault="00D67548" w:rsidP="00D67548">
      <w:pPr>
        <w:rPr>
          <w:sz w:val="28"/>
          <w:szCs w:val="20"/>
        </w:rPr>
        <w:sectPr w:rsidR="00D67548" w:rsidSect="0052676C">
          <w:pgSz w:w="11907" w:h="16839" w:code="9"/>
          <w:pgMar w:top="1134" w:right="993" w:bottom="992" w:left="1134" w:header="794" w:footer="794" w:gutter="0"/>
          <w:pgNumType w:start="1"/>
          <w:cols w:space="708"/>
          <w:titlePg/>
          <w:docGrid w:linePitch="360"/>
        </w:sectPr>
      </w:pPr>
    </w:p>
    <w:tbl>
      <w:tblPr>
        <w:tblW w:w="14757" w:type="dxa"/>
        <w:tblInd w:w="93" w:type="dxa"/>
        <w:tblLayout w:type="fixed"/>
        <w:tblLook w:val="04A0" w:firstRow="1" w:lastRow="0" w:firstColumn="1" w:lastColumn="0" w:noHBand="0" w:noVBand="1"/>
      </w:tblPr>
      <w:tblGrid>
        <w:gridCol w:w="516"/>
        <w:gridCol w:w="2025"/>
        <w:gridCol w:w="3553"/>
        <w:gridCol w:w="915"/>
        <w:gridCol w:w="957"/>
        <w:gridCol w:w="1688"/>
        <w:gridCol w:w="1701"/>
        <w:gridCol w:w="1701"/>
        <w:gridCol w:w="528"/>
        <w:gridCol w:w="1173"/>
      </w:tblGrid>
      <w:tr w:rsidR="00D67548" w:rsidRPr="005A72AB" w:rsidTr="00D67548">
        <w:trPr>
          <w:gridAfter w:val="1"/>
          <w:wAfter w:w="1173" w:type="dxa"/>
          <w:trHeight w:val="795"/>
        </w:trPr>
        <w:tc>
          <w:tcPr>
            <w:tcW w:w="13584" w:type="dxa"/>
            <w:gridSpan w:val="9"/>
            <w:tcBorders>
              <w:top w:val="nil"/>
              <w:left w:val="nil"/>
              <w:bottom w:val="nil"/>
              <w:right w:val="nil"/>
            </w:tcBorders>
            <w:shd w:val="clear" w:color="auto" w:fill="auto"/>
            <w:vAlign w:val="bottom"/>
            <w:hideMark/>
          </w:tcPr>
          <w:p w:rsidR="00D67548" w:rsidRPr="005A72AB" w:rsidRDefault="00D67548" w:rsidP="00D67548">
            <w:pPr>
              <w:jc w:val="right"/>
              <w:rPr>
                <w:b/>
                <w:bCs/>
                <w:color w:val="000000"/>
              </w:rPr>
            </w:pPr>
            <w:r w:rsidRPr="005A72AB">
              <w:rPr>
                <w:b/>
                <w:bCs/>
                <w:color w:val="000000"/>
              </w:rPr>
              <w:lastRenderedPageBreak/>
              <w:t>Приложение №1</w:t>
            </w:r>
            <w:r w:rsidRPr="005A72AB">
              <w:rPr>
                <w:b/>
                <w:bCs/>
                <w:color w:val="000000"/>
              </w:rPr>
              <w:br/>
              <w:t xml:space="preserve">к договору поставки канцелярских товаров </w:t>
            </w:r>
          </w:p>
        </w:tc>
      </w:tr>
      <w:tr w:rsidR="00D67548" w:rsidRPr="005A72AB" w:rsidTr="00D67548">
        <w:trPr>
          <w:gridAfter w:val="1"/>
          <w:wAfter w:w="1173" w:type="dxa"/>
          <w:trHeight w:val="750"/>
        </w:trPr>
        <w:tc>
          <w:tcPr>
            <w:tcW w:w="13584" w:type="dxa"/>
            <w:gridSpan w:val="9"/>
            <w:tcBorders>
              <w:top w:val="nil"/>
              <w:left w:val="nil"/>
              <w:bottom w:val="nil"/>
              <w:right w:val="nil"/>
            </w:tcBorders>
            <w:shd w:val="clear" w:color="auto" w:fill="auto"/>
            <w:vAlign w:val="bottom"/>
            <w:hideMark/>
          </w:tcPr>
          <w:p w:rsidR="00D67548" w:rsidRPr="005A72AB" w:rsidRDefault="00D67548" w:rsidP="00D67548">
            <w:pPr>
              <w:jc w:val="center"/>
              <w:rPr>
                <w:b/>
                <w:bCs/>
                <w:color w:val="000000"/>
                <w:sz w:val="28"/>
                <w:szCs w:val="28"/>
              </w:rPr>
            </w:pPr>
            <w:r w:rsidRPr="005A72AB">
              <w:rPr>
                <w:b/>
                <w:bCs/>
                <w:color w:val="000000"/>
                <w:sz w:val="28"/>
                <w:szCs w:val="28"/>
              </w:rPr>
              <w:t xml:space="preserve">Технические и  функциональные характеристики  каждого вида поставляемого товара, единичные расценки поставляемого товара </w:t>
            </w:r>
          </w:p>
        </w:tc>
      </w:tr>
      <w:tr w:rsidR="00D67548" w:rsidRPr="005A72AB" w:rsidTr="00D67548">
        <w:trPr>
          <w:trHeight w:val="1416"/>
        </w:trPr>
        <w:tc>
          <w:tcPr>
            <w:tcW w:w="5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b/>
                <w:bCs/>
                <w:color w:val="000000"/>
                <w:sz w:val="20"/>
                <w:szCs w:val="20"/>
              </w:rPr>
            </w:pPr>
            <w:r w:rsidRPr="00F97287">
              <w:rPr>
                <w:b/>
                <w:bCs/>
                <w:color w:val="000000"/>
                <w:sz w:val="20"/>
                <w:szCs w:val="20"/>
              </w:rPr>
              <w:t>№ п/п</w:t>
            </w:r>
          </w:p>
        </w:tc>
        <w:tc>
          <w:tcPr>
            <w:tcW w:w="2025" w:type="dxa"/>
            <w:tcBorders>
              <w:top w:val="single" w:sz="8" w:space="0" w:color="auto"/>
              <w:left w:val="nil"/>
              <w:bottom w:val="single" w:sz="8" w:space="0" w:color="auto"/>
              <w:right w:val="single" w:sz="8" w:space="0" w:color="auto"/>
            </w:tcBorders>
            <w:shd w:val="clear" w:color="auto" w:fill="auto"/>
            <w:vAlign w:val="center"/>
            <w:hideMark/>
          </w:tcPr>
          <w:p w:rsidR="00D67548" w:rsidRPr="005A72AB" w:rsidRDefault="00D67548" w:rsidP="00D67548">
            <w:pPr>
              <w:jc w:val="center"/>
              <w:rPr>
                <w:b/>
                <w:bCs/>
                <w:color w:val="000000"/>
                <w:sz w:val="20"/>
                <w:szCs w:val="20"/>
              </w:rPr>
            </w:pPr>
            <w:r w:rsidRPr="005A72AB">
              <w:rPr>
                <w:b/>
                <w:bCs/>
                <w:color w:val="000000"/>
                <w:sz w:val="20"/>
                <w:szCs w:val="20"/>
              </w:rPr>
              <w:t xml:space="preserve">наименование </w:t>
            </w:r>
            <w:proofErr w:type="spellStart"/>
            <w:r w:rsidRPr="005A72AB">
              <w:rPr>
                <w:b/>
                <w:bCs/>
                <w:color w:val="000000"/>
                <w:sz w:val="20"/>
                <w:szCs w:val="20"/>
              </w:rPr>
              <w:t>посатвляемого</w:t>
            </w:r>
            <w:proofErr w:type="spellEnd"/>
            <w:r w:rsidRPr="005A72AB">
              <w:rPr>
                <w:b/>
                <w:bCs/>
                <w:color w:val="000000"/>
                <w:sz w:val="20"/>
                <w:szCs w:val="20"/>
              </w:rPr>
              <w:t xml:space="preserve"> товара </w:t>
            </w:r>
          </w:p>
        </w:tc>
        <w:tc>
          <w:tcPr>
            <w:tcW w:w="3553" w:type="dxa"/>
            <w:tcBorders>
              <w:top w:val="single" w:sz="8" w:space="0" w:color="auto"/>
              <w:left w:val="nil"/>
              <w:bottom w:val="single" w:sz="8" w:space="0" w:color="auto"/>
              <w:right w:val="single" w:sz="8" w:space="0" w:color="auto"/>
            </w:tcBorders>
            <w:shd w:val="clear" w:color="auto" w:fill="auto"/>
            <w:vAlign w:val="center"/>
            <w:hideMark/>
          </w:tcPr>
          <w:p w:rsidR="00D67548" w:rsidRPr="005A72AB" w:rsidRDefault="00D67548" w:rsidP="00D67548">
            <w:pPr>
              <w:jc w:val="center"/>
              <w:rPr>
                <w:b/>
                <w:bCs/>
                <w:color w:val="000000"/>
                <w:sz w:val="20"/>
                <w:szCs w:val="20"/>
              </w:rPr>
            </w:pPr>
            <w:r w:rsidRPr="005A72AB">
              <w:rPr>
                <w:b/>
                <w:bCs/>
                <w:color w:val="000000"/>
                <w:sz w:val="20"/>
                <w:szCs w:val="20"/>
              </w:rPr>
              <w:t xml:space="preserve">технические и функциональные характеристики товара </w:t>
            </w:r>
          </w:p>
        </w:tc>
        <w:tc>
          <w:tcPr>
            <w:tcW w:w="915" w:type="dxa"/>
            <w:tcBorders>
              <w:top w:val="single" w:sz="8" w:space="0" w:color="auto"/>
              <w:left w:val="nil"/>
              <w:bottom w:val="single" w:sz="8" w:space="0" w:color="auto"/>
              <w:right w:val="single" w:sz="8" w:space="0" w:color="auto"/>
            </w:tcBorders>
            <w:shd w:val="clear" w:color="000000" w:fill="FFFFFF"/>
            <w:vAlign w:val="center"/>
            <w:hideMark/>
          </w:tcPr>
          <w:p w:rsidR="00D67548" w:rsidRPr="005A72AB" w:rsidRDefault="00D67548" w:rsidP="00D67548">
            <w:pPr>
              <w:jc w:val="center"/>
              <w:rPr>
                <w:b/>
                <w:bCs/>
                <w:color w:val="000000"/>
              </w:rPr>
            </w:pPr>
            <w:proofErr w:type="spellStart"/>
            <w:r w:rsidRPr="005A72AB">
              <w:rPr>
                <w:b/>
                <w:bCs/>
                <w:color w:val="000000"/>
              </w:rPr>
              <w:t>Ед</w:t>
            </w:r>
            <w:proofErr w:type="spellEnd"/>
            <w:r w:rsidRPr="005A72AB">
              <w:rPr>
                <w:b/>
                <w:bCs/>
                <w:color w:val="000000"/>
              </w:rPr>
              <w:t xml:space="preserve"> </w:t>
            </w:r>
            <w:proofErr w:type="spellStart"/>
            <w:r w:rsidRPr="005A72AB">
              <w:rPr>
                <w:b/>
                <w:bCs/>
                <w:color w:val="000000"/>
              </w:rPr>
              <w:t>измер</w:t>
            </w:r>
            <w:proofErr w:type="spellEnd"/>
            <w:r w:rsidRPr="005A72AB">
              <w:rPr>
                <w:b/>
                <w:bCs/>
                <w:color w:val="000000"/>
              </w:rPr>
              <w:t>.</w:t>
            </w:r>
          </w:p>
        </w:tc>
        <w:tc>
          <w:tcPr>
            <w:tcW w:w="957" w:type="dxa"/>
            <w:tcBorders>
              <w:top w:val="single" w:sz="8" w:space="0" w:color="auto"/>
              <w:left w:val="nil"/>
              <w:bottom w:val="single" w:sz="8" w:space="0" w:color="auto"/>
              <w:right w:val="single" w:sz="8" w:space="0" w:color="auto"/>
            </w:tcBorders>
            <w:shd w:val="clear" w:color="000000" w:fill="FFFFFF"/>
            <w:vAlign w:val="center"/>
            <w:hideMark/>
          </w:tcPr>
          <w:p w:rsidR="00D67548" w:rsidRPr="005A72AB" w:rsidRDefault="00D67548" w:rsidP="00D67548">
            <w:pPr>
              <w:jc w:val="center"/>
              <w:rPr>
                <w:b/>
                <w:bCs/>
                <w:color w:val="000000"/>
              </w:rPr>
            </w:pPr>
            <w:r w:rsidRPr="005A72AB">
              <w:rPr>
                <w:b/>
                <w:bCs/>
                <w:color w:val="000000"/>
              </w:rPr>
              <w:t>Кол-во товара</w:t>
            </w:r>
          </w:p>
        </w:tc>
        <w:tc>
          <w:tcPr>
            <w:tcW w:w="1688" w:type="dxa"/>
            <w:tcBorders>
              <w:top w:val="single" w:sz="8" w:space="0" w:color="auto"/>
              <w:left w:val="nil"/>
              <w:bottom w:val="single" w:sz="8" w:space="0" w:color="auto"/>
              <w:right w:val="single" w:sz="8" w:space="0" w:color="auto"/>
            </w:tcBorders>
            <w:shd w:val="clear" w:color="000000" w:fill="FFFFFF"/>
            <w:vAlign w:val="center"/>
            <w:hideMark/>
          </w:tcPr>
          <w:p w:rsidR="00D67548" w:rsidRPr="005A72AB" w:rsidRDefault="00D67548" w:rsidP="00D67548">
            <w:pPr>
              <w:jc w:val="center"/>
              <w:rPr>
                <w:b/>
                <w:bCs/>
                <w:color w:val="000000"/>
              </w:rPr>
            </w:pPr>
            <w:r w:rsidRPr="005A72AB">
              <w:rPr>
                <w:b/>
                <w:bCs/>
                <w:color w:val="000000"/>
              </w:rPr>
              <w:t>Начальная (максимальная) цена за ед. товара, руб. без НДС</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D67548" w:rsidRPr="005A72AB" w:rsidRDefault="00D67548" w:rsidP="00D67548">
            <w:pPr>
              <w:jc w:val="center"/>
              <w:rPr>
                <w:b/>
                <w:bCs/>
                <w:color w:val="000000"/>
              </w:rPr>
            </w:pPr>
            <w:r w:rsidRPr="005A72AB">
              <w:rPr>
                <w:b/>
                <w:bCs/>
                <w:color w:val="000000"/>
              </w:rPr>
              <w:t>Начальная (максимальная) цена за ед. товара, руб. с НДС</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D67548" w:rsidRPr="005A72AB" w:rsidRDefault="00D67548" w:rsidP="00D67548">
            <w:pPr>
              <w:jc w:val="center"/>
              <w:rPr>
                <w:b/>
                <w:bCs/>
                <w:color w:val="000000"/>
              </w:rPr>
            </w:pPr>
            <w:r w:rsidRPr="005A72AB">
              <w:rPr>
                <w:b/>
                <w:bCs/>
                <w:color w:val="000000"/>
              </w:rPr>
              <w:t>Стоимость, руб. без НДС</w:t>
            </w:r>
          </w:p>
        </w:tc>
        <w:tc>
          <w:tcPr>
            <w:tcW w:w="1701" w:type="dxa"/>
            <w:gridSpan w:val="2"/>
            <w:tcBorders>
              <w:top w:val="single" w:sz="8" w:space="0" w:color="auto"/>
              <w:left w:val="nil"/>
              <w:bottom w:val="single" w:sz="8" w:space="0" w:color="auto"/>
              <w:right w:val="single" w:sz="8" w:space="0" w:color="auto"/>
            </w:tcBorders>
            <w:shd w:val="clear" w:color="000000" w:fill="FFFFFF"/>
            <w:vAlign w:val="center"/>
            <w:hideMark/>
          </w:tcPr>
          <w:p w:rsidR="00D67548" w:rsidRPr="005A72AB" w:rsidRDefault="00D67548" w:rsidP="00D67548">
            <w:pPr>
              <w:jc w:val="center"/>
              <w:rPr>
                <w:b/>
                <w:bCs/>
                <w:color w:val="000000"/>
              </w:rPr>
            </w:pPr>
            <w:r w:rsidRPr="005A72AB">
              <w:rPr>
                <w:b/>
                <w:bCs/>
                <w:color w:val="000000"/>
              </w:rPr>
              <w:t>Стоимость, руб. с НДС - 20%</w:t>
            </w:r>
          </w:p>
        </w:tc>
      </w:tr>
      <w:tr w:rsidR="00D67548" w:rsidRPr="005A72AB" w:rsidTr="00D67548">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proofErr w:type="spellStart"/>
            <w:r>
              <w:rPr>
                <w:color w:val="000000"/>
                <w:sz w:val="20"/>
                <w:szCs w:val="20"/>
              </w:rPr>
              <w:t>Антистеплер</w:t>
            </w:r>
            <w:proofErr w:type="spellEnd"/>
            <w:r>
              <w:rPr>
                <w:color w:val="000000"/>
                <w:sz w:val="20"/>
                <w:szCs w:val="20"/>
              </w:rPr>
              <w:t xml:space="preserve"> для скоб № 10 и № 24/6, черный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Размер скоб: №10, №24/6, 26/6.; Материал корпуса: металл/пластик.; Цвет корпуса: черный.;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94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2</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Батарейки  AAA LR03, </w:t>
            </w:r>
            <w:proofErr w:type="spellStart"/>
            <w:r>
              <w:rPr>
                <w:color w:val="000000"/>
                <w:sz w:val="20"/>
                <w:szCs w:val="20"/>
              </w:rPr>
              <w:t>Alkaline</w:t>
            </w:r>
            <w:proofErr w:type="spellEnd"/>
            <w:r>
              <w:rPr>
                <w:color w:val="000000"/>
                <w:sz w:val="20"/>
                <w:szCs w:val="20"/>
              </w:rPr>
              <w:t>, 18 шт., в блистере, 1,5 В</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Форма батарейки: AAA (</w:t>
            </w:r>
            <w:proofErr w:type="spellStart"/>
            <w:r>
              <w:rPr>
                <w:color w:val="000000"/>
                <w:sz w:val="20"/>
                <w:szCs w:val="20"/>
              </w:rPr>
              <w:t>мизинчиковые</w:t>
            </w:r>
            <w:proofErr w:type="spellEnd"/>
            <w:r>
              <w:rPr>
                <w:color w:val="000000"/>
                <w:sz w:val="20"/>
                <w:szCs w:val="20"/>
              </w:rPr>
              <w:t>).; Типоразмер: AAA (</w:t>
            </w:r>
            <w:proofErr w:type="spellStart"/>
            <w:r>
              <w:rPr>
                <w:color w:val="000000"/>
                <w:sz w:val="20"/>
                <w:szCs w:val="20"/>
              </w:rPr>
              <w:t>мизинчиковая</w:t>
            </w:r>
            <w:proofErr w:type="spellEnd"/>
            <w:r>
              <w:rPr>
                <w:color w:val="000000"/>
                <w:sz w:val="20"/>
                <w:szCs w:val="20"/>
              </w:rPr>
              <w:t>, R03, LR03, 286).; Технология: алкалиновая.; Напряжение: 1.5 В.; Количество в упаковке: 18 шт.; Упаковка: блистер.</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94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3</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Батарейки AA LR6, </w:t>
            </w:r>
            <w:proofErr w:type="spellStart"/>
            <w:r>
              <w:rPr>
                <w:color w:val="000000"/>
                <w:sz w:val="20"/>
                <w:szCs w:val="20"/>
              </w:rPr>
              <w:t>Alkaline</w:t>
            </w:r>
            <w:proofErr w:type="spellEnd"/>
            <w:r>
              <w:rPr>
                <w:color w:val="000000"/>
                <w:sz w:val="20"/>
                <w:szCs w:val="20"/>
              </w:rPr>
              <w:t>, 18 шт., в блистере, 1,5 В</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Форма батарейки: AA (пальчиковые).; Типоразмер: AA (пальчиковая, R6, 15D, 316).; Технология: алкалиновая.; Напряжение: 1.5 В.; Количество в упаковке: 18 шт.; Упаковка: блистер.</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96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4</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proofErr w:type="spellStart"/>
            <w:r>
              <w:rPr>
                <w:color w:val="000000"/>
                <w:sz w:val="20"/>
                <w:szCs w:val="20"/>
              </w:rPr>
              <w:t>Бейдж</w:t>
            </w:r>
            <w:proofErr w:type="spellEnd"/>
            <w:r>
              <w:rPr>
                <w:color w:val="000000"/>
                <w:sz w:val="20"/>
                <w:szCs w:val="20"/>
              </w:rPr>
              <w:t xml:space="preserve">  120х90 мм, вертикальный, на синем шнурке 45 см, 2 карабина</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Тип </w:t>
            </w:r>
            <w:proofErr w:type="spellStart"/>
            <w:r>
              <w:rPr>
                <w:color w:val="000000"/>
                <w:sz w:val="20"/>
                <w:szCs w:val="20"/>
              </w:rPr>
              <w:t>бейджа</w:t>
            </w:r>
            <w:proofErr w:type="spellEnd"/>
            <w:r>
              <w:rPr>
                <w:color w:val="000000"/>
                <w:sz w:val="20"/>
                <w:szCs w:val="20"/>
              </w:rPr>
              <w:t xml:space="preserve">: классический.; Тип крепления: шнурок с карабинами.; Положение: вертикальное.; Формат: большой.; Длина вкладыша: 120 мм.; Ширина вкладыша: 90 мм.; Длина </w:t>
            </w:r>
            <w:proofErr w:type="spellStart"/>
            <w:r>
              <w:rPr>
                <w:color w:val="000000"/>
                <w:sz w:val="20"/>
                <w:szCs w:val="20"/>
              </w:rPr>
              <w:t>бейджа</w:t>
            </w:r>
            <w:proofErr w:type="spellEnd"/>
            <w:r>
              <w:rPr>
                <w:color w:val="000000"/>
                <w:sz w:val="20"/>
                <w:szCs w:val="20"/>
              </w:rPr>
              <w:t xml:space="preserve">: 145 мм.; Ширина </w:t>
            </w:r>
            <w:proofErr w:type="spellStart"/>
            <w:r>
              <w:rPr>
                <w:color w:val="000000"/>
                <w:sz w:val="20"/>
                <w:szCs w:val="20"/>
              </w:rPr>
              <w:t>бейджа</w:t>
            </w:r>
            <w:proofErr w:type="spellEnd"/>
            <w:r>
              <w:rPr>
                <w:color w:val="000000"/>
                <w:sz w:val="20"/>
                <w:szCs w:val="20"/>
              </w:rPr>
              <w:t xml:space="preserve">: 95 мм.; Цвет крепления: синий.; Материал корпуса: мягкий пластик.; Цвет корпуса: прозрачный.; Длина ленты/шнурка: 45 см.; Длина нити в держателе-рулетке : 0 см.; Количество </w:t>
            </w:r>
            <w:proofErr w:type="spellStart"/>
            <w:r>
              <w:rPr>
                <w:color w:val="000000"/>
                <w:sz w:val="20"/>
                <w:szCs w:val="20"/>
              </w:rPr>
              <w:t>бейджиков</w:t>
            </w:r>
            <w:proofErr w:type="spellEnd"/>
            <w:r>
              <w:rPr>
                <w:color w:val="000000"/>
                <w:sz w:val="20"/>
                <w:szCs w:val="20"/>
              </w:rPr>
              <w:t xml:space="preserve"> в упаковке: 20 шт.</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843"/>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lastRenderedPageBreak/>
              <w:t>5</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proofErr w:type="spellStart"/>
            <w:r>
              <w:rPr>
                <w:color w:val="000000"/>
                <w:sz w:val="20"/>
                <w:szCs w:val="20"/>
              </w:rPr>
              <w:t>Бейдж</w:t>
            </w:r>
            <w:proofErr w:type="spellEnd"/>
            <w:r>
              <w:rPr>
                <w:color w:val="000000"/>
                <w:sz w:val="20"/>
                <w:szCs w:val="20"/>
              </w:rPr>
              <w:t xml:space="preserve"> 90х57 мм, горизонтальный, жесткий, с </w:t>
            </w:r>
            <w:proofErr w:type="spellStart"/>
            <w:r>
              <w:rPr>
                <w:color w:val="000000"/>
                <w:sz w:val="20"/>
                <w:szCs w:val="20"/>
              </w:rPr>
              <w:t>клипсой</w:t>
            </w:r>
            <w:proofErr w:type="spellEnd"/>
            <w:r>
              <w:rPr>
                <w:color w:val="000000"/>
                <w:sz w:val="20"/>
                <w:szCs w:val="20"/>
              </w:rPr>
              <w:t xml:space="preserve"> и булавкой (со </w:t>
            </w:r>
            <w:proofErr w:type="spellStart"/>
            <w:r>
              <w:rPr>
                <w:color w:val="000000"/>
                <w:sz w:val="20"/>
                <w:szCs w:val="20"/>
              </w:rPr>
              <w:t>штрихкодом</w:t>
            </w:r>
            <w:proofErr w:type="spellEnd"/>
            <w:r>
              <w:rPr>
                <w:color w:val="000000"/>
                <w:sz w:val="20"/>
                <w:szCs w:val="20"/>
              </w:rPr>
              <w:t>)</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Тип </w:t>
            </w:r>
            <w:proofErr w:type="spellStart"/>
            <w:r>
              <w:rPr>
                <w:color w:val="000000"/>
                <w:sz w:val="20"/>
                <w:szCs w:val="20"/>
              </w:rPr>
              <w:t>бейджа</w:t>
            </w:r>
            <w:proofErr w:type="spellEnd"/>
            <w:r>
              <w:rPr>
                <w:color w:val="000000"/>
                <w:sz w:val="20"/>
                <w:szCs w:val="20"/>
              </w:rPr>
              <w:t xml:space="preserve">: классический.; Тип крепления: булавка, клипса.; Положение: горизонтальное.; Формат: малый.; Длина вкладыша: 90 мм.; Ширина вкладыша: 57 мм.; Длина </w:t>
            </w:r>
            <w:proofErr w:type="spellStart"/>
            <w:r>
              <w:rPr>
                <w:color w:val="000000"/>
                <w:sz w:val="20"/>
                <w:szCs w:val="20"/>
              </w:rPr>
              <w:t>бейджа</w:t>
            </w:r>
            <w:proofErr w:type="spellEnd"/>
            <w:r>
              <w:rPr>
                <w:color w:val="000000"/>
                <w:sz w:val="20"/>
                <w:szCs w:val="20"/>
              </w:rPr>
              <w:t xml:space="preserve">: 90 мм.; Ширина </w:t>
            </w:r>
            <w:proofErr w:type="spellStart"/>
            <w:r>
              <w:rPr>
                <w:color w:val="000000"/>
                <w:sz w:val="20"/>
                <w:szCs w:val="20"/>
              </w:rPr>
              <w:t>бейджа</w:t>
            </w:r>
            <w:proofErr w:type="spellEnd"/>
            <w:r>
              <w:rPr>
                <w:color w:val="000000"/>
                <w:sz w:val="20"/>
                <w:szCs w:val="20"/>
              </w:rPr>
              <w:t xml:space="preserve">: 57 мм.; Цвет крепления: серебристый.; Материал корпуса: твердый пластик.; Цвет корпуса: прозрачный.; Длина ленты/шнурка: 0 см.; Длина нити в держателе-рулетке : 0 см.; Количество </w:t>
            </w:r>
            <w:proofErr w:type="spellStart"/>
            <w:r>
              <w:rPr>
                <w:color w:val="000000"/>
                <w:sz w:val="20"/>
                <w:szCs w:val="20"/>
              </w:rPr>
              <w:t>бейджиков</w:t>
            </w:r>
            <w:proofErr w:type="spellEnd"/>
            <w:r>
              <w:rPr>
                <w:color w:val="000000"/>
                <w:sz w:val="20"/>
                <w:szCs w:val="20"/>
              </w:rPr>
              <w:t xml:space="preserve"> в упаковке: 50 шт.</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6</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proofErr w:type="spellStart"/>
            <w:r>
              <w:rPr>
                <w:color w:val="000000"/>
                <w:sz w:val="20"/>
                <w:szCs w:val="20"/>
              </w:rPr>
              <w:t>Бейджи</w:t>
            </w:r>
            <w:proofErr w:type="spellEnd"/>
            <w:r>
              <w:rPr>
                <w:color w:val="000000"/>
                <w:sz w:val="20"/>
                <w:szCs w:val="20"/>
              </w:rPr>
              <w:t xml:space="preserve"> комплект 50 шт., 90х57 мм, горизонтальные, жесткие, с </w:t>
            </w:r>
            <w:proofErr w:type="spellStart"/>
            <w:r>
              <w:rPr>
                <w:color w:val="000000"/>
                <w:sz w:val="20"/>
                <w:szCs w:val="20"/>
              </w:rPr>
              <w:t>клипсой</w:t>
            </w:r>
            <w:proofErr w:type="spellEnd"/>
            <w:r>
              <w:rPr>
                <w:color w:val="000000"/>
                <w:sz w:val="20"/>
                <w:szCs w:val="20"/>
              </w:rPr>
              <w:t xml:space="preserve"> и булавкой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Тип </w:t>
            </w:r>
            <w:proofErr w:type="spellStart"/>
            <w:r>
              <w:rPr>
                <w:color w:val="000000"/>
                <w:sz w:val="20"/>
                <w:szCs w:val="20"/>
              </w:rPr>
              <w:t>бейджа</w:t>
            </w:r>
            <w:proofErr w:type="spellEnd"/>
            <w:r>
              <w:rPr>
                <w:color w:val="000000"/>
                <w:sz w:val="20"/>
                <w:szCs w:val="20"/>
              </w:rPr>
              <w:t xml:space="preserve">: классический.; Тип крепления: булавка, клипса.; Положение: горизонтальное.; Формат: малый.; Длина вкладыша: 90 мм.; Ширина вкладыша: 57 мм.; Длина </w:t>
            </w:r>
            <w:proofErr w:type="spellStart"/>
            <w:r>
              <w:rPr>
                <w:color w:val="000000"/>
                <w:sz w:val="20"/>
                <w:szCs w:val="20"/>
              </w:rPr>
              <w:t>бейджа</w:t>
            </w:r>
            <w:proofErr w:type="spellEnd"/>
            <w:r>
              <w:rPr>
                <w:color w:val="000000"/>
                <w:sz w:val="20"/>
                <w:szCs w:val="20"/>
              </w:rPr>
              <w:t xml:space="preserve">: 90 мм.; Ширина </w:t>
            </w:r>
            <w:proofErr w:type="spellStart"/>
            <w:r>
              <w:rPr>
                <w:color w:val="000000"/>
                <w:sz w:val="20"/>
                <w:szCs w:val="20"/>
              </w:rPr>
              <w:t>бейджа</w:t>
            </w:r>
            <w:proofErr w:type="spellEnd"/>
            <w:r>
              <w:rPr>
                <w:color w:val="000000"/>
                <w:sz w:val="20"/>
                <w:szCs w:val="20"/>
              </w:rPr>
              <w:t xml:space="preserve">: 57 мм.; Цвет крепления: серебристый.; Материал корпуса: твердый пластик.; Цвет корпуса: прозрачный.; Длина ленты/шнурка: 0 см.; Длина нити в держателе-рулетке : 0 см.; Количество </w:t>
            </w:r>
            <w:proofErr w:type="spellStart"/>
            <w:r>
              <w:rPr>
                <w:color w:val="000000"/>
                <w:sz w:val="20"/>
                <w:szCs w:val="20"/>
              </w:rPr>
              <w:t>бейджиков</w:t>
            </w:r>
            <w:proofErr w:type="spellEnd"/>
            <w:r>
              <w:rPr>
                <w:color w:val="000000"/>
                <w:sz w:val="20"/>
                <w:szCs w:val="20"/>
              </w:rPr>
              <w:t xml:space="preserve"> в упаковке: 50 шт.</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5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7</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Бланк бухгалтерский, офсет 120 г/м2, "Личная карточка работника", комплект 50 шт., ф-Т-2, А3</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Вид бланка: Личная карточка работника.; Формат: А3.; Тип бумаги: офсетная.; Плотность бумаги: 120 г/м2.; Количество слоев: 1.; Длина: 415 мм.; Ширина: 298 мм.; Количество бланков в упаковке: 50 шт.; Упаковка: нет.</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8</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Блок для записей в подставке прозрачной, куб 9х9х5 см, белый, белизна 95-98%</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Размер - 90х90 мм.; Плотность бумаги - 80 г/м2.; Белизна - 95-98%.; Высота блока - 50 мм.; Не проклеен.; Упакован в </w:t>
            </w:r>
            <w:proofErr w:type="spellStart"/>
            <w:r>
              <w:rPr>
                <w:color w:val="000000"/>
                <w:sz w:val="20"/>
                <w:szCs w:val="20"/>
              </w:rPr>
              <w:t>термопленку</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9</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Блок для записей непроклеенный, куб 9х9х5 см, белый, белизна 95-98%</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Высота блока: 50 мм.; Длина: 90 мм.; Ширина: 90 мм.; Цвет бумаги: белая.; Белизна: 98 %.; Плотность: 80 г/м2.; Форма блока: куб.; Упаковка: </w:t>
            </w:r>
            <w:proofErr w:type="spellStart"/>
            <w:r>
              <w:rPr>
                <w:color w:val="000000"/>
                <w:sz w:val="20"/>
                <w:szCs w:val="20"/>
              </w:rPr>
              <w:t>термопленка</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0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lastRenderedPageBreak/>
              <w:t>10</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Блок для записей проклеенный, косой срез 9х11 см, 300 листов, ДЕКОРАТИВНЫЙ, 5 дизайнов ассорти</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Высота блока: 30 мм.; Длина: 90 мм.; Ширина: 110 мм.; Проклейка: да.; Цвет бумаги: ассорти.; Белизна: 0 %.; Плотность: 70 г/м2.; Форма блока: куб.; Печать рисунка/логотипа на каждом листе: да.; Упаковка: </w:t>
            </w:r>
            <w:proofErr w:type="spellStart"/>
            <w:r>
              <w:rPr>
                <w:color w:val="000000"/>
                <w:sz w:val="20"/>
                <w:szCs w:val="20"/>
              </w:rPr>
              <w:t>термопленка</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32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11</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Блок для записей проклеенный, куб 8х8х4 см, белый, белизна 95-98%</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Высота блока: 40 мм.; Длина: 80 мм.; Ширина: 80 мм.; Проклейка: да.; Цвет бумаги: белая.; Белизна: 98 %.; Плотность: 80 г/м2.; Форма блока: куб.; Печать рисунка/логотипа на каждом листе: да.; Упаковка: </w:t>
            </w:r>
            <w:proofErr w:type="spellStart"/>
            <w:r>
              <w:rPr>
                <w:color w:val="000000"/>
                <w:sz w:val="20"/>
                <w:szCs w:val="20"/>
              </w:rPr>
              <w:t>термопленка</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12</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Блокнот А6, 48 л., гребень, мелованный картон обложка, клетка, 3 вида, 98х131 мм</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Формат: А6.; Количество листов: 48.; Тип обложки: гибкий картон.; Крепление блока: </w:t>
            </w:r>
            <w:proofErr w:type="spellStart"/>
            <w:r>
              <w:rPr>
                <w:color w:val="000000"/>
                <w:sz w:val="20"/>
                <w:szCs w:val="20"/>
              </w:rPr>
              <w:t>евроспираль</w:t>
            </w:r>
            <w:proofErr w:type="spellEnd"/>
            <w:r>
              <w:rPr>
                <w:color w:val="000000"/>
                <w:sz w:val="20"/>
                <w:szCs w:val="20"/>
              </w:rPr>
              <w:t xml:space="preserve">.; Расположение переплета: верхнее.; Линовка блока: клетка.; Количество разделителей: 0 шт.; Внутренний блок: офсет.; Плотность </w:t>
            </w:r>
            <w:proofErr w:type="spellStart"/>
            <w:r>
              <w:rPr>
                <w:color w:val="000000"/>
                <w:sz w:val="20"/>
                <w:szCs w:val="20"/>
              </w:rPr>
              <w:t>внутренного</w:t>
            </w:r>
            <w:proofErr w:type="spellEnd"/>
            <w:r>
              <w:rPr>
                <w:color w:val="000000"/>
                <w:sz w:val="20"/>
                <w:szCs w:val="20"/>
              </w:rPr>
              <w:t xml:space="preserve"> блока: 60 г/м2.; Цвет </w:t>
            </w:r>
            <w:proofErr w:type="spellStart"/>
            <w:r>
              <w:rPr>
                <w:color w:val="000000"/>
                <w:sz w:val="20"/>
                <w:szCs w:val="20"/>
              </w:rPr>
              <w:t>внутренного</w:t>
            </w:r>
            <w:proofErr w:type="spellEnd"/>
            <w:r>
              <w:rPr>
                <w:color w:val="000000"/>
                <w:sz w:val="20"/>
                <w:szCs w:val="20"/>
              </w:rPr>
              <w:t xml:space="preserve"> блока: белый.; Ширина: 98 мм.; Длина: 131 мм.; Цвет обложки: с рисунком.; Количество дизайнов в упаковке: 3 шт.</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30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13</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Бумага А3, 160 г/м2, 250 л., для полноцветной лазерной печати, А++, Австрия, 161% (CIE)</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Формат: А3.; Класс: А (A++).; Белизна по CIE: 161 %.; Плотность: 160 г/м2.; Количество листов в пачке: 250.; Сертифицирована по экологическим стандартам FSC и EU </w:t>
            </w:r>
            <w:proofErr w:type="spellStart"/>
            <w:r>
              <w:rPr>
                <w:color w:val="000000"/>
                <w:sz w:val="20"/>
                <w:szCs w:val="20"/>
              </w:rPr>
              <w:t>Ecolabel</w:t>
            </w:r>
            <w:proofErr w:type="spellEnd"/>
            <w:r>
              <w:rPr>
                <w:color w:val="000000"/>
                <w:sz w:val="20"/>
                <w:szCs w:val="20"/>
              </w:rPr>
              <w:t xml:space="preserve">: да.; Количество пачек на </w:t>
            </w:r>
            <w:proofErr w:type="spellStart"/>
            <w:r>
              <w:rPr>
                <w:color w:val="000000"/>
                <w:sz w:val="20"/>
                <w:szCs w:val="20"/>
              </w:rPr>
              <w:t>палете</w:t>
            </w:r>
            <w:proofErr w:type="spellEnd"/>
            <w:r>
              <w:rPr>
                <w:color w:val="000000"/>
                <w:sz w:val="20"/>
                <w:szCs w:val="20"/>
              </w:rPr>
              <w:t>: 100.</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11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14</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Бумага офисная А3, класс "C", 80 г/м2, 500 л.,  белизна 146% (CIE)</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Формат: А3.; Класс: C (С+).; Белизна по CIE: 146 %.; Плотность: 80 г/м2.; Количество листов в пачке: 500.; Устойчива к старению (LDK 24-85 по DIN 6738): да.; Сертифицирована по экологическим стандартам FSC и EU </w:t>
            </w:r>
            <w:proofErr w:type="spellStart"/>
            <w:r>
              <w:rPr>
                <w:color w:val="000000"/>
                <w:sz w:val="20"/>
                <w:szCs w:val="20"/>
              </w:rPr>
              <w:t>Ecolabel</w:t>
            </w:r>
            <w:proofErr w:type="spellEnd"/>
            <w:r>
              <w:rPr>
                <w:color w:val="000000"/>
                <w:sz w:val="20"/>
                <w:szCs w:val="20"/>
              </w:rPr>
              <w:t xml:space="preserve">: да.; Соответствует требованиям ГОСТ Р  57641-2017: да.; Количество пачек на </w:t>
            </w:r>
            <w:proofErr w:type="spellStart"/>
            <w:r>
              <w:rPr>
                <w:color w:val="000000"/>
                <w:sz w:val="20"/>
                <w:szCs w:val="20"/>
              </w:rPr>
              <w:t>палете</w:t>
            </w:r>
            <w:proofErr w:type="spellEnd"/>
            <w:r>
              <w:rPr>
                <w:color w:val="000000"/>
                <w:sz w:val="20"/>
                <w:szCs w:val="20"/>
              </w:rPr>
              <w:t>: 150.</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70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lastRenderedPageBreak/>
              <w:t>15</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Грифель запасной PILOT PL-7ENOG, HB, полимерный, 0,7 мм, 12 штук</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Диаметр грифеля: 0.7 мм.; Твердость: НВ.; Длина грифеля: 60 мм.;  Устойчивостью к излому: да.; Количество штук в упаковке: 12.; Материал изготовления: полимер.; Цвет грифеля: серый.; Индивидуальная упаковка: пластиковая туба.;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16</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Грифель запасной НВ, 0,5 мм, 20 штук</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Диаметр грифеля: 0.5 мм.; Твердость: НВ.; Длина грифеля: 60 мм.;  Устойчивостью к излому: да.; Количество штук в упаковке: 20.; Материал изготовления: полимер.; Цвет грифеля: серый.; Индивидуальная упаковка: пластиковая туба.; Упаковка: диспенсер.</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17</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proofErr w:type="spellStart"/>
            <w:r>
              <w:rPr>
                <w:color w:val="000000"/>
                <w:sz w:val="20"/>
                <w:szCs w:val="20"/>
              </w:rPr>
              <w:t>Демосистема</w:t>
            </w:r>
            <w:proofErr w:type="spellEnd"/>
            <w:r>
              <w:rPr>
                <w:color w:val="000000"/>
                <w:sz w:val="20"/>
                <w:szCs w:val="20"/>
              </w:rPr>
              <w:t xml:space="preserve"> настенная, серая, с 10 цветными панелями А4</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Размещение: настенное.; Формат панелей: А4.; Макс. количество размещаемых панелей: 10 шт.; Количество панелей в комплекте: 10 шт.; Количество ярлычков-табуляторов в комплекте: 10 шт.; Антибликовая поверхность панелей: да.; Материал корпуса : пластик.; Материал панелей: пластик.; Цвет корпуса: серый.; Цвет панелей: ассорти.</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18</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Доска пробковая  для объявлений, 45х60 см, деревянная рамка</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Размер - 45х60 см.; Поверхность изготовлена из натуральной пробки.; Деревянная рамка.; В комплекте - крепление.</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19</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Доска-</w:t>
            </w:r>
            <w:proofErr w:type="spellStart"/>
            <w:r>
              <w:rPr>
                <w:color w:val="000000"/>
                <w:sz w:val="20"/>
                <w:szCs w:val="20"/>
              </w:rPr>
              <w:t>флипчарт</w:t>
            </w:r>
            <w:proofErr w:type="spellEnd"/>
            <w:r>
              <w:rPr>
                <w:color w:val="000000"/>
                <w:sz w:val="20"/>
                <w:szCs w:val="20"/>
              </w:rPr>
              <w:t xml:space="preserve"> магнитно-маркерная, стандарт, 70х100 см.</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Размер – 100х70 см.; Держатель для бумажного блока.; Лоток для принадлежностей.; Высота в сборе - 164см.</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20</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Дырокол на 10 листов, черный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Количество пробиваемых листов: 10 лист.; Количество пробиваемых отверстий: 2 шт.; Диаметр </w:t>
            </w:r>
            <w:r>
              <w:rPr>
                <w:color w:val="000000"/>
                <w:sz w:val="20"/>
                <w:szCs w:val="20"/>
              </w:rPr>
              <w:lastRenderedPageBreak/>
              <w:t>пробиваемого отверстия: 6 мм.; Расстояние между отверстиями: 8 см.; Наличие ограничительной линейки: да.; Метка центрирования: да.; Наличие контейнера для конфетти: да.; Наличие блокиратора для хранения: да.; Текстурная поверхность: да.; Материал корпуса: пластик.; Основной цвет корпуса: черный.; Дополнительный цвет корпуса: серый.; Высота: 4 см.; Ширина: 6 см.; Глубина: 12.5 см.;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205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lastRenderedPageBreak/>
              <w:t>21</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Дырокол, средний, на 25 листов, "карбоновое покрытие", черный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Количество пробиваемых листов: 25 лист.; Количество пробиваемых отверстий: 2 шт.; Диаметр пробиваемого отверстия: 5.5 мм.; Расстояние между отверстиями: 8 см.; Наличие ограничительной линейки: да.; Метка центрирования: да.; Наличие контейнера для конфетти: да.; Текстурная поверхность: да.; Материал корпуса: пластик.; Основной цвет корпуса: черный.; Дополнительный цвет корпуса: нет.; Высота: 5 см.; Ширина: 8 см.; Глубина: 13.8 см.;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882283">
        <w:trPr>
          <w:trHeight w:val="146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22</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Зажимы для бумаг  комплект 12 шт., 25 мм, на 100 л., зеленые, в картонной коробке</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Максимальное кол-во скрепляемых листов: 100.; Тип зажима: классический.; Ширина: 25 мм.; Цвет: зелёный.; Количество в упаковке: 12 шт.; Тип упаковки: картонная коробочка.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418"/>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23</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Зажимы для бумаг  комплект 12 шт., 41 мм, на 200 л., черные, в картонной коробке</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Максимальное кол-во скрепляемых листов: 200.; Тип зажима: классический.; Ширина: 41 мм.; Цвет: черный.; Количество в упаковке: 12 шт.; Тип упаковки: картонная коробочка.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lastRenderedPageBreak/>
              <w:t>24</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Зажимы для бумаг комплект 12 шт., 19 мм, на 60 листов, черные, в картонной коробке</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Максимальное кол-во скрепляемых листов: 60.; Тип зажима: классический.; Ширина: 19 мм.; Цвет: черный.; Количество в упаковке: 12 шт.; Тип упаковки: картонная коробочка.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25</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Зажимы для бумаг комплект 12 шт., 41 мм, на 200 л., цветные, в картонной коробке</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Максимальное кол-во скрепляемых листов: 200.; Тип зажима: классический.; Ширина: 41 мм.; Цвет: ассорти.; Количество в упаковке: 12 шт.; Тип упаковки: картонная коробочка.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26</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Зажимы для бумаг комплект 12 шт., 51 мм, на 230 л., черные, в картонной коробке</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Максимальное кол-во скрепляемых листов: 230.; Тип зажима: классический.; Ширина: 51 мм.; Цвет: черный.; Количество в упаковке: 12 шт.; Тип упаковки: картонная коробочка.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27</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Зажимы для бумаг, комплект 12 шт., 19 мм, на 60 л., цветные, в картонной коробке</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proofErr w:type="gramStart"/>
            <w:r>
              <w:rPr>
                <w:color w:val="000000"/>
                <w:sz w:val="20"/>
                <w:szCs w:val="20"/>
              </w:rPr>
              <w:t>Максимальное кол-во скрепляемых листов: 60.; Тип зажима: классический.; Ширина: 19 мм.; Цвет: цветные. ; Количество в упаковке: 12 шт.; Тип упаковки: картонная коробка.</w:t>
            </w:r>
            <w:proofErr w:type="gramEnd"/>
            <w:r>
              <w:rPr>
                <w:color w:val="000000"/>
                <w:sz w:val="20"/>
                <w:szCs w:val="20"/>
              </w:rPr>
              <w:t xml:space="preserve"> Вес с упаковкой — 38 г</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28</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Закладки клейкие 45х8 мм, 8 </w:t>
            </w:r>
            <w:proofErr w:type="spellStart"/>
            <w:r>
              <w:rPr>
                <w:color w:val="000000"/>
                <w:sz w:val="20"/>
                <w:szCs w:val="20"/>
              </w:rPr>
              <w:t>цв</w:t>
            </w:r>
            <w:proofErr w:type="spellEnd"/>
            <w:r>
              <w:rPr>
                <w:color w:val="000000"/>
                <w:sz w:val="20"/>
                <w:szCs w:val="20"/>
              </w:rPr>
              <w:t>. х 20 л., в пластиковой книжке</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Ширина: 8 мм.; Длина: 45 мм.; Количество цветов: 8.; Количество закладок в блоке: 20 шт.; Общее количество закладок: 160 шт.; Хранение закладок: пластиковая книжка.; Материал: пластик.; Клейкость: 22 Н/м .; Форма закладок: прямоугольные.; Цвет: ассорти.; Упаковка: </w:t>
            </w:r>
            <w:proofErr w:type="spellStart"/>
            <w:r>
              <w:rPr>
                <w:color w:val="000000"/>
                <w:sz w:val="20"/>
                <w:szCs w:val="20"/>
              </w:rPr>
              <w:t>полибег</w:t>
            </w:r>
            <w:proofErr w:type="spellEnd"/>
            <w:r>
              <w:rPr>
                <w:color w:val="000000"/>
                <w:sz w:val="20"/>
                <w:szCs w:val="20"/>
              </w:rPr>
              <w:t xml:space="preserve"> с </w:t>
            </w:r>
            <w:proofErr w:type="spellStart"/>
            <w:r>
              <w:rPr>
                <w:color w:val="000000"/>
                <w:sz w:val="20"/>
                <w:szCs w:val="20"/>
              </w:rPr>
              <w:t>европодвесом</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882283">
        <w:trPr>
          <w:trHeight w:val="263"/>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29</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Закладки клейкие НЕОНОВЫЕ, 42х12 мм, 5 </w:t>
            </w:r>
            <w:proofErr w:type="spellStart"/>
            <w:r>
              <w:rPr>
                <w:color w:val="000000"/>
                <w:sz w:val="20"/>
                <w:szCs w:val="20"/>
              </w:rPr>
              <w:t>цв</w:t>
            </w:r>
            <w:proofErr w:type="spellEnd"/>
            <w:r>
              <w:rPr>
                <w:color w:val="000000"/>
                <w:sz w:val="20"/>
                <w:szCs w:val="20"/>
              </w:rPr>
              <w:t xml:space="preserve">. х 20 л., в картонной книжке, </w:t>
            </w:r>
            <w:proofErr w:type="spellStart"/>
            <w:r>
              <w:rPr>
                <w:color w:val="000000"/>
                <w:sz w:val="20"/>
                <w:szCs w:val="20"/>
              </w:rPr>
              <w:t>европодвес</w:t>
            </w:r>
            <w:proofErr w:type="spellEnd"/>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Ширина: 12 мм.; Длина: 42 мм.; Количество цветов: 5.; Количество закладок в блоке: 20 шт.; Общее количество закладок: 100 шт.; Хранение закладок: картонная книжка.; Неоновые цвета: да.; Материал: пластик.; Клейкость: 22 Н/м .; Форма закладок: стрелки.; Цвет: ассорти.; Упаковка: </w:t>
            </w:r>
            <w:proofErr w:type="spellStart"/>
            <w:r>
              <w:rPr>
                <w:color w:val="000000"/>
                <w:sz w:val="20"/>
                <w:szCs w:val="20"/>
              </w:rPr>
              <w:t>полибег</w:t>
            </w:r>
            <w:proofErr w:type="spellEnd"/>
            <w:r>
              <w:rPr>
                <w:color w:val="000000"/>
                <w:sz w:val="20"/>
                <w:szCs w:val="20"/>
              </w:rPr>
              <w:t xml:space="preserve"> с </w:t>
            </w:r>
            <w:proofErr w:type="spellStart"/>
            <w:r>
              <w:rPr>
                <w:color w:val="000000"/>
                <w:sz w:val="20"/>
                <w:szCs w:val="20"/>
              </w:rPr>
              <w:lastRenderedPageBreak/>
              <w:t>европодвесом</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418"/>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lastRenderedPageBreak/>
              <w:t>30</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Календарь настольный перекидной годовой, фольга, 160 л., блок офсет, </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Тип календаря: настольный перекидной.; Год: 2019.; Тематика: </w:t>
            </w:r>
            <w:proofErr w:type="spellStart"/>
            <w:r>
              <w:rPr>
                <w:color w:val="000000"/>
                <w:sz w:val="20"/>
                <w:szCs w:val="20"/>
              </w:rPr>
              <w:t>госсимволика</w:t>
            </w:r>
            <w:proofErr w:type="spellEnd"/>
            <w:r>
              <w:rPr>
                <w:color w:val="000000"/>
                <w:sz w:val="20"/>
                <w:szCs w:val="20"/>
              </w:rPr>
              <w:t>.; Тип скрепления: нет.; Количество листов: 160 шт.; Высота: 14 см.; Ширина: 10 см.; Внутренний блок: офсет.; Плотность внутреннего блока: 60 г/м2.; Расположение: вертикальное.; Индивидуальная упаковка: да.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15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31</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Калькулятор настольный 12 разрядов, двойное питание, 199x153 мм</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Разрядность дисплея: 12.; Тип размера: полноразмерный.; Тип применения: с увеличенными кнопками.; Функционал: вычисление наценки (MU), расчет процентов.; Исполнение: настольный.; Число строк дисплея: 1.; Тип питания: батарейки, солнечный элемент.; Цвет панели: черный.; Длина: 199 мм.; Ширина: 153 мм.; Высота: 31 мм.</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32</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Карандаш </w:t>
            </w:r>
            <w:proofErr w:type="spellStart"/>
            <w:r>
              <w:rPr>
                <w:color w:val="000000"/>
                <w:sz w:val="20"/>
                <w:szCs w:val="20"/>
              </w:rPr>
              <w:t>чернографитный</w:t>
            </w:r>
            <w:proofErr w:type="spellEnd"/>
            <w:r>
              <w:rPr>
                <w:color w:val="000000"/>
                <w:sz w:val="20"/>
                <w:szCs w:val="20"/>
              </w:rPr>
              <w:t xml:space="preserve"> 1 шт., НВ, пластиковый, зеленый корпус, с резинкой, заточенный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Твердость: HB.; Диаметр грифеля: 2 мм.; Количество карандашей в наборе: 1 шт.; Количество твердостей в наборе: 1.; Наличие ластика: да.; Форма корпуса: шестигранная.; Заточенный: да.; Длина карандаша: 185 мм.; Материал корпуса: пластик.; Цвет корпуса: зеленый.; Количество дизайнов в упаковке: 1.; Упаковка: нет.</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6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33</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Карандаш </w:t>
            </w:r>
            <w:proofErr w:type="spellStart"/>
            <w:r>
              <w:rPr>
                <w:color w:val="000000"/>
                <w:sz w:val="20"/>
                <w:szCs w:val="20"/>
              </w:rPr>
              <w:t>чернографитный</w:t>
            </w:r>
            <w:proofErr w:type="spellEnd"/>
            <w:r>
              <w:rPr>
                <w:color w:val="000000"/>
                <w:sz w:val="20"/>
                <w:szCs w:val="20"/>
              </w:rPr>
              <w:t>, 1 шт., 2М, 177 мм</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Твердость: 2M.; Диаметр грифеля: 2 мм.; Количество карандашей в наборе: 1 шт.; Количество твердостей в наборе: 1.; Форма корпуса: шестигранная.; Заточенный: да.; Длина карандаша: 177 мм.; Материал корпуса: дерево.; Цвет корпуса: натуральное дерево.; Количество дизайнов в упаковке: 1.;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lastRenderedPageBreak/>
              <w:t>34</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Карандаши </w:t>
            </w:r>
            <w:proofErr w:type="spellStart"/>
            <w:r>
              <w:rPr>
                <w:color w:val="000000"/>
                <w:sz w:val="20"/>
                <w:szCs w:val="20"/>
              </w:rPr>
              <w:t>чернографитные</w:t>
            </w:r>
            <w:proofErr w:type="spellEnd"/>
            <w:r>
              <w:rPr>
                <w:color w:val="000000"/>
                <w:sz w:val="20"/>
                <w:szCs w:val="20"/>
              </w:rPr>
              <w:t xml:space="preserve"> набор 12 шт., 2Н-4В</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Твердость: ассорти.; Серия: </w:t>
            </w:r>
            <w:proofErr w:type="spellStart"/>
            <w:r>
              <w:rPr>
                <w:color w:val="000000"/>
                <w:sz w:val="20"/>
                <w:szCs w:val="20"/>
              </w:rPr>
              <w:t>Black</w:t>
            </w:r>
            <w:proofErr w:type="spellEnd"/>
            <w:r>
              <w:rPr>
                <w:color w:val="000000"/>
                <w:sz w:val="20"/>
                <w:szCs w:val="20"/>
              </w:rPr>
              <w:t xml:space="preserve"> </w:t>
            </w:r>
            <w:proofErr w:type="spellStart"/>
            <w:r>
              <w:rPr>
                <w:color w:val="000000"/>
                <w:sz w:val="20"/>
                <w:szCs w:val="20"/>
              </w:rPr>
              <w:t>Jack</w:t>
            </w:r>
            <w:proofErr w:type="spellEnd"/>
            <w:r>
              <w:rPr>
                <w:color w:val="000000"/>
                <w:sz w:val="20"/>
                <w:szCs w:val="20"/>
              </w:rPr>
              <w:t>.; Диаметр грифеля: 2.05 мм.; Количество карандашей в наборе: 12 шт.; Количество твердостей в наборе: 7.; Форма корпуса: шестигранная.; Заточенный: да.; Ударопрочный грифель: да.; Длина карандаша: 176 мм.; Материал корпуса: дерево.; Цвет корпуса: черный.; Количество дизайнов в упаковке: 1.;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35</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Клей ПВА (бумага, картон, дерево), 40 г.</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Вес - 40 г.; С дозатором.; Не токсичен.</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61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36</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Клей-карандаш , 40 г</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Вес: 40 г.; Состав клея: PVP.; Назначение: бумага, картон.; Форма корпуса: круглая.</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37"/>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37</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Клей-карандаш 13 г, обесцвечивающийся, цветной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Вес: 13 г.; Состав клея: PVP.; Цветовой пигмент: да.; Назначение: бумага, картон, фотобумага.; Форма корпуса: круглая.</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882283">
        <w:trPr>
          <w:trHeight w:val="71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38</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Клей-карандаш, 9 г</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Вес: 9 г.; Состав клея: PVP.; Назначение: бумага, картон, фотобумага.; Форма корпуса: круглая.</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127"/>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39</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Клейкая лента 48 мм х 100 м, упаковочная, прозрачная, гарант. длина, 45 мкм</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Ширина: 48 мм.; Толщина: 45 мкм.; Длина намотки: 100 м.; Количество в упаковке: 1 шт.; Дополнительные свойства: </w:t>
            </w:r>
            <w:proofErr w:type="spellStart"/>
            <w:r>
              <w:rPr>
                <w:color w:val="000000"/>
                <w:sz w:val="20"/>
                <w:szCs w:val="20"/>
              </w:rPr>
              <w:t>суперклейкая</w:t>
            </w:r>
            <w:proofErr w:type="spellEnd"/>
            <w:r>
              <w:rPr>
                <w:color w:val="000000"/>
                <w:sz w:val="20"/>
                <w:szCs w:val="20"/>
              </w:rPr>
              <w:t>.; Цвет: прозрачная.; Упаковка: нет.</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52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40</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Клейкая лента 72 мм х 66 м, упаковочная, прозрачная, 40 мкм</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Ширина: 72 мм.; Толщина: 40 мкм.; Длина намотки: 66 м.; Количество в упаковке: 1 шт.; Дополнительные свойства: морозостойкая, </w:t>
            </w:r>
            <w:proofErr w:type="spellStart"/>
            <w:r>
              <w:rPr>
                <w:color w:val="000000"/>
                <w:sz w:val="20"/>
                <w:szCs w:val="20"/>
              </w:rPr>
              <w:t>суперклейкая</w:t>
            </w:r>
            <w:proofErr w:type="spellEnd"/>
            <w:r>
              <w:rPr>
                <w:color w:val="000000"/>
                <w:sz w:val="20"/>
                <w:szCs w:val="20"/>
              </w:rPr>
              <w:t>.; Цвет: прозрачная.; Упаковка: нет.</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52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41</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Клейкие ленты 12 мм х 33 м канцелярские КОМПЛЕКТ 4 шт., прозрачные, гарантированная длина</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Ширина ленты - 12 мм.; Длина намотки - 33 м.; Прозрачная.; Толщина - 35 микрон.; Комплект - 4 штуки.</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lastRenderedPageBreak/>
              <w:t>42</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Книга "Учета движения трудовых книжек и вкладышей", 48 л., А4, 210х290 мм, картон, офсет</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Формат А4 (210х290 мм).; 48 листов.; Обложка - картон.; Внутренний блок - офсет.</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52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43</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Книга учета 120 л., А4, 205х287 мм, линейка, обложка твердая офсетная, блок офсет, нумерация страниц</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Формат: А4.; Ориентация: вертикальная.; Тип обложки: жесткая.; Количество листов: 120.; Вид линовки: линия.; Тип скрепления: книжный переплет.; Внутренний блок: офсет.; Нумерация страниц: да.; Оглавление: да.; Длина: 205 мм.; Ширина: 287 мм.; Цвет обложки: зеленый.</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52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44</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Книга учета 96 л., А4, 210х265 мм, STAFF, клетка, </w:t>
            </w:r>
            <w:proofErr w:type="spellStart"/>
            <w:r>
              <w:rPr>
                <w:color w:val="000000"/>
                <w:sz w:val="20"/>
                <w:szCs w:val="20"/>
              </w:rPr>
              <w:t>бумвинил</w:t>
            </w:r>
            <w:proofErr w:type="spellEnd"/>
            <w:r>
              <w:rPr>
                <w:color w:val="000000"/>
                <w:sz w:val="20"/>
                <w:szCs w:val="20"/>
              </w:rPr>
              <w:t>, блок офсет</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Формат: А4.; Ориентация: вертикальная.; Тип обложки: жесткая.; Покрытие обложки: </w:t>
            </w:r>
            <w:proofErr w:type="spellStart"/>
            <w:r>
              <w:rPr>
                <w:color w:val="000000"/>
                <w:sz w:val="20"/>
                <w:szCs w:val="20"/>
              </w:rPr>
              <w:t>бумвинил</w:t>
            </w:r>
            <w:proofErr w:type="spellEnd"/>
            <w:r>
              <w:rPr>
                <w:color w:val="000000"/>
                <w:sz w:val="20"/>
                <w:szCs w:val="20"/>
              </w:rPr>
              <w:t>.; Количество листов: 96.; Вид линовки: клетка.; Тип скрепления: книжный переплет.; Внутренний блок: офсет.; Тиснение фольгой: да.; Длина: 210 мм.; Ширина: 265 мм.; Цвет обложки: коричневый.</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52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45</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Коврик-подкладка настольный для письма, с карманом, 380х590 мм.</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Назначение: универсальный.; Высота: 38 см.; Ширина: 59 см.; Прозрачный верхний лист: да.; Толщина: 1.8 мм.; Материал: ПВХ.; Цвет: черный.; Индивидуальная упаковка: да.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52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46</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Конверт С5, комплект 50 шт., клей декстрин, "Куда-Кому", 162х229 мм</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Формат конверта: С5.; Подсказ "Куда-Кому": да.; Формат клапана: автомат.; Способ заклеивания: клей.; Внутренняя </w:t>
            </w:r>
            <w:proofErr w:type="spellStart"/>
            <w:r>
              <w:rPr>
                <w:color w:val="000000"/>
                <w:sz w:val="20"/>
                <w:szCs w:val="20"/>
              </w:rPr>
              <w:t>запечатка</w:t>
            </w:r>
            <w:proofErr w:type="spellEnd"/>
            <w:r>
              <w:rPr>
                <w:color w:val="000000"/>
                <w:sz w:val="20"/>
                <w:szCs w:val="20"/>
              </w:rPr>
              <w:t xml:space="preserve">: да.; Формат вложения без сложения: А5.; Окно: нет.; Цвет: белый.; Плотность бумаги: 80 г/м2.; Количество в упаковке: 50 шт.; Упаковка: </w:t>
            </w:r>
            <w:proofErr w:type="spellStart"/>
            <w:r>
              <w:rPr>
                <w:color w:val="000000"/>
                <w:sz w:val="20"/>
                <w:szCs w:val="20"/>
              </w:rPr>
              <w:t>термоусадочная</w:t>
            </w:r>
            <w:proofErr w:type="spellEnd"/>
            <w:r>
              <w:rPr>
                <w:color w:val="000000"/>
                <w:sz w:val="20"/>
                <w:szCs w:val="20"/>
              </w:rPr>
              <w:t xml:space="preserve"> пленка.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lastRenderedPageBreak/>
              <w:t>47</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Корректирующая жидкость, 20 мл, с кисточкой, быстросохнущая</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Объем - 20 мл.; На спиртовой основе.; С кисточкой и металлическим шариком.</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48</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Краска штемпельная, синяя, 45 мл, на водной основе</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Цвет штемпельной краски: синий.; Назначение: для бумажных изделий.; Объем флакона: 45 мл.; Состав штемпельной краски: водная основа.; Наличие дозатора: да.; Время высыхания оттиска: 30 секунд.</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418"/>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49</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Линейка металлическая 100 см, </w:t>
            </w:r>
            <w:proofErr w:type="spellStart"/>
            <w:r>
              <w:rPr>
                <w:color w:val="000000"/>
                <w:sz w:val="20"/>
                <w:szCs w:val="20"/>
              </w:rPr>
              <w:t>европодвес</w:t>
            </w:r>
            <w:proofErr w:type="spellEnd"/>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Тип: классическая.; Длина шкалы: 100 см.; Количество шкал: 2 шт.; Количество тактических элементов: 0 шт.; Материал: металл.; Цвет: серебристый.; Упаковка: ПВХ чехол с подвесом.</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50</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Лотки горизонтальные для бумаг, набор 3 шт., сетчатые, черные</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Материал: пластик.; Цвет: черный.; Количество отделений: 3.; Высота лотка: 63 мм.; Ширина лотка: 270 мм.; Глубина лотка: 441.5 мм.; Высота набора в собранном виде: 190 мм.; Количество в наборе: 3 шт.; Упаковка: цветная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51</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Лоток вертикальный для бумаг металл, для бумаг формата А4, ширина 72 мм, черный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Количество отделений: 1.; Цвет: черный. Вес с упаковкой — 384 г; Материал: металл.; Ширина: 250 мм.; Глубина: 72 мм.; Высота: 315 мм.; Количество в наборе: 1 шт.; Отверстия для настенного размещения: да.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52</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Лоток вертикальный для бумаг ширина 85 мм, отверстия на торцах, черный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Количество отделений: 1.; Цвет: черный.; Материал: пластик.; Ширина: 85 мм.; Глубина: 260 мм.; Высота: 300 мм.; Количество в наборе: 1 шт.; Наличие отверстия для захвата: да.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882283">
        <w:trPr>
          <w:trHeight w:val="12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53</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Лоток вертикальный для бумаг, ширина 255 мм, 3 отделения, сетчатый, сборный, черный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Количество отделений: 3.; Цвет: черный.; Материал: пластик.; Разборная: да.; Ширина: 255 мм.; Глубина: 254 мм.; Высота: 297 мм.; Количество в наборе: 1 шт.; Таблички для маркировки: да.; Поставляется в </w:t>
            </w:r>
            <w:r>
              <w:rPr>
                <w:color w:val="000000"/>
                <w:sz w:val="20"/>
                <w:szCs w:val="20"/>
              </w:rPr>
              <w:lastRenderedPageBreak/>
              <w:t>разобранном виде: да.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lastRenderedPageBreak/>
              <w:t>54</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Лоток вертикальный для бумаг, ширина 90 мм, прозрачный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Количество отделений: 1.; Цвет: прозрачный.; Материал: пластик.; Ширина: 90 мм.; Глубина: 235 мм.; Высота: 240 мм.; Количество в наборе: 1 шт.</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843"/>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55</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Лоток горизонтальный для бумаг , 3 секции, металл, 267х295х355 мм, черный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Материал: металл.; Цвет: черный.; Количество отделений: 3.; Высота лотка: 30 мм.; Ширина лотка: 355 мм.; Глубина лотка: 267 мм.; Высота набора в собранном виде: 295 мм.; Количество в наборе: 1 шт.; Упаковка: цветная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56</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Лоток для бумаг 7-ми секционный, 6 отделений, черный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6 отделений, 7 секций.; Для листов формата А4.; Цвет - черный.; Материал - полистирол.; Сборно-разборная конструкция; Габариты сложенного товара (</w:t>
            </w:r>
            <w:proofErr w:type="spellStart"/>
            <w:r>
              <w:rPr>
                <w:color w:val="000000"/>
                <w:sz w:val="20"/>
                <w:szCs w:val="20"/>
              </w:rPr>
              <w:t>ВxШxГ</w:t>
            </w:r>
            <w:proofErr w:type="spellEnd"/>
            <w:r>
              <w:rPr>
                <w:color w:val="000000"/>
                <w:sz w:val="20"/>
                <w:szCs w:val="20"/>
              </w:rPr>
              <w:t xml:space="preserve">) - 335х30х230 мм.; Упакован в </w:t>
            </w:r>
            <w:proofErr w:type="spellStart"/>
            <w:r>
              <w:rPr>
                <w:color w:val="000000"/>
                <w:sz w:val="20"/>
                <w:szCs w:val="20"/>
              </w:rPr>
              <w:t>термопленку</w:t>
            </w:r>
            <w:proofErr w:type="spellEnd"/>
            <w:r>
              <w:rPr>
                <w:color w:val="000000"/>
                <w:sz w:val="20"/>
                <w:szCs w:val="20"/>
              </w:rPr>
              <w:t xml:space="preserve"> с цветным вкладышем.</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57</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Маркер перманентный (нестираемый), круглый наконечник 3 мм, черный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Цвет чернил: черный.; Количество в наборе: 1 шт.; Форма наконечника: круглый.; Минимальная толщина линии письма: 1 мм.; Максимальная толщина линии письма: 3 мм.; Подходит для левшей: да.; Водостойкие чернила: да.; Повышенная светостойкость: да.; Быстросохнущие чернила: да.; Наконечник устойчив к повреждению и истиранию: да.; Форма корпуса: круглая.; Диаметр корпуса: 17 мм.; Материал корпуса: пластик.; Наличие клипа: да.; Основа чернил: спиртовая.;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58</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Маркер перманентный широкая линия письма, скошенный наконечник 3-10 мм, зелёный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Цвет чернил: зеленый.; Количество в наборе: 1 шт.; Форма наконечника: скошенный.; Минимальная толщина линии письма: 3 мм.; Максимальная толщина линии письма: 10 мм.; Подходит для левшей: да.; Водостойкие чернила: да.; </w:t>
            </w:r>
            <w:r>
              <w:rPr>
                <w:color w:val="000000"/>
                <w:sz w:val="20"/>
                <w:szCs w:val="20"/>
              </w:rPr>
              <w:lastRenderedPageBreak/>
              <w:t>Повышенная светостойкость: да.; Быстросохнущие чернила: да.; Наконечник устойчив к повреждению и истиранию: да.; Форма корпуса: круглая.; Диаметр корпуса: 26 мм.; Материал корпуса: пластик.; Основа чернил: спиртовая.;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lastRenderedPageBreak/>
              <w:t>59</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Маркер перманентный широкая линия письма, скошенный наконечник 3-10 мм, красный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Цвет чернил: красный.; Количество в наборе: 1 шт.; Форма наконечника: скошенный.; Минимальная толщина линии письма: 3 мм.; Максимальная толщина линии письма: 10 мм.; Подходит для левшей: да.; Водостойкие чернила: да.; Повышенная светостойкость: да.; Быстросохнущие чернила: да.; Наконечник устойчив к повреждению и истиранию: да.; Форма корпуса: круглая.; Диаметр корпуса: 26 мм.; Материал корпуса: пластик.; Основа чернил: спиртовая.;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60</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Маркер перманентный широкая линия письма, скошенный наконечник 3-10 мм, синий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Цвет чернил: синий.; Количество в наборе: 1 шт.; Форма наконечника: скошенный.; Минимальная толщина линии письма: 3 мм.; Максимальная толщина линии письма: 10 мм.; Подходит для левшей: да.; Водостойкие чернила: да.; Повышенная светостойкость: да.; Быстросохнущие чернила: да.; Наконечник устойчив к повреждению и истиранию: да.; Форма корпуса: круглая.; Диаметр корпуса: 26 мм.; Материал корпуса: пластик.; Основа чернил: спиртовая.;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lastRenderedPageBreak/>
              <w:t>61</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Маркер-краска лаковый 2-4 мм, круглый наконечник, алюминиевый корпус, черный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Тип: маркер-краска.; Цвет чернил: черный.; Форма наконечника: круглый.; Ширина линии письма, мм: 2, 3, 4.; Чернила с лакирующим эффектом: да.; Материал корпуса: алюминий.; Водостойкие: да.; Устойчивы к выцветанию: да.; Быстросохнущие чернила: да.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418"/>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62</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Маркер-краска лаковый алюминиевый корпус, круглый наконечник 2 м, белый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Тип: маркер-краска.; Цвет чернил: белый.; Форма наконечника: круглый.; Ширина линии письма, мм: 2.; Чернила с лакирующим эффектом: да.; Материал корпуса: алюминий.; Водостойкие: да.; Устойчивы к выцветанию: да.; Быстросохнущие чернила: да.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63</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Маркеры перманентные (нестираемые) без клипа, набор 4 шт., круглый 3 мм(</w:t>
            </w:r>
            <w:proofErr w:type="spellStart"/>
            <w:r>
              <w:rPr>
                <w:color w:val="000000"/>
                <w:sz w:val="20"/>
                <w:szCs w:val="20"/>
              </w:rPr>
              <w:t>чер,син,кр,зел</w:t>
            </w:r>
            <w:proofErr w:type="spellEnd"/>
            <w:r>
              <w:rPr>
                <w:color w:val="000000"/>
                <w:sz w:val="20"/>
                <w:szCs w:val="20"/>
              </w:rPr>
              <w:t>)</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Цвет чернил: ассорти.; Количество в наборе: 4 шт.; Форма наконечника: круглый.; Минимальная толщина линии письма: 2.5 мм.; Максимальная толщина линии письма: 4 мм.; Подходит для левшей: да.; Водостойкие чернила: да.; Повышенная светостойкость: да.; Быстросохнущие чернила: да.; Наконечник устойчив к повреждению и истиранию: да.; Форма корпуса: круглая.; Диаметр корпуса: 15 мм.; Материал корпуса: пластик.; Основа чернил: спиртовая.; Упаковка: ПВХ чехол.</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64</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Маркеры перманентные набор 4 шт., круглые, 1-3 мм (черный, синий, красный, зелёный)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Цвет чернил — ассорти. Количество в наборе — 4 шт. Форма наконечника — круглый.; Минимальная толщина линии письма — 1 мм. Максимальная толщина линии письма — 3 мм.; Основа чернил — спиртовая. Подходит для левшей. Заправляемый. Водостойкие чернила.; Повышенная светостойкость. Быстросохнущие чернила. Наконечник устойчив к повреждению и истиранию.; Может </w:t>
            </w:r>
            <w:r>
              <w:rPr>
                <w:color w:val="000000"/>
                <w:sz w:val="20"/>
                <w:szCs w:val="20"/>
              </w:rPr>
              <w:lastRenderedPageBreak/>
              <w:t>обходиться без колпачка несколько дней (не высыхает). Форма корпуса — круглая</w:t>
            </w:r>
            <w:proofErr w:type="gramStart"/>
            <w:r>
              <w:rPr>
                <w:color w:val="000000"/>
                <w:sz w:val="20"/>
                <w:szCs w:val="20"/>
              </w:rPr>
              <w:t xml:space="preserve">.; ; </w:t>
            </w:r>
            <w:proofErr w:type="gramEnd"/>
            <w:r>
              <w:rPr>
                <w:color w:val="000000"/>
                <w:sz w:val="20"/>
                <w:szCs w:val="20"/>
              </w:rPr>
              <w:t>Диаметр корпуса — 14 мм. Материал корпуса — пластик. Наличие клипа. Упаковка — блистер. Вес с упаковкой — 67 г</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lastRenderedPageBreak/>
              <w:t>65</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Нить лавсановая для прошивки документов, диаметр 1 мм, длина 1000 м, белая, ЛШ 210</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Вес бухты - 0,21 кг.; Диаметр - 1 мм.; Длина - 1000 м.; Цвет - белый.</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66</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Нож универсальный 18 мм </w:t>
            </w:r>
            <w:proofErr w:type="spellStart"/>
            <w:r>
              <w:rPr>
                <w:color w:val="000000"/>
                <w:sz w:val="20"/>
                <w:szCs w:val="20"/>
              </w:rPr>
              <w:t>автофиксатор</w:t>
            </w:r>
            <w:proofErr w:type="spellEnd"/>
            <w:r>
              <w:rPr>
                <w:color w:val="000000"/>
                <w:sz w:val="20"/>
                <w:szCs w:val="20"/>
              </w:rPr>
              <w:t>, резиновые вставки, + 6 лезвий, блистер</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Ширина лезвия: 18 мм.; Количество запасных лезвий в комплекте: 6 шт.; Тип механизма фиксации: защелка.; Материал корпуса: пластик.; Наличие металлических направляющих: да.; Эргономичный дизайн: да.; Отверстие для подвеса: да.; Обрезиненная рукоятка: да.; Цвет корпуса: ассорти.; Упаковка: блистер с </w:t>
            </w:r>
            <w:proofErr w:type="spellStart"/>
            <w:r>
              <w:rPr>
                <w:color w:val="000000"/>
                <w:sz w:val="20"/>
                <w:szCs w:val="20"/>
              </w:rPr>
              <w:t>европодвесом</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67</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Нож универсальный 9 мм фиксатор, цвет корпуса ассорти, упаковка с </w:t>
            </w:r>
            <w:proofErr w:type="spellStart"/>
            <w:r>
              <w:rPr>
                <w:color w:val="000000"/>
                <w:sz w:val="20"/>
                <w:szCs w:val="20"/>
              </w:rPr>
              <w:t>европодвесом</w:t>
            </w:r>
            <w:proofErr w:type="spellEnd"/>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Ширина лезвия: 9 мм.; Количество запасных лезвий в комплекте: 0 шт.; Тип механизма фиксации: защелка.; Материал корпуса: пластик.; Эргономичный дизайн: да.; Отверстие для подвеса: да.; Цвет корпуса: ассорти.; Упаковка: </w:t>
            </w:r>
            <w:proofErr w:type="spellStart"/>
            <w:r>
              <w:rPr>
                <w:color w:val="000000"/>
                <w:sz w:val="20"/>
                <w:szCs w:val="20"/>
              </w:rPr>
              <w:t>полибэг</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68</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Ножницы 140 мм, резиновые вставки, черно-красные, 3-х сторонняя заточка</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Длина: 140 мм.; Тип ножниц: для правши.; Заточка лезвий: трёхсторонняя.; Эргономичная форма ручек: да.; Симметричные ручки: да.; Форма лезвий: закруглённые.; Материал лезвия: нержавеющая сталь.; Материал ручек: пластик с резиновыми вставками.; Цвет ручек: комбинированный.; Упаковка: картонная с </w:t>
            </w:r>
            <w:proofErr w:type="spellStart"/>
            <w:r>
              <w:rPr>
                <w:color w:val="000000"/>
                <w:sz w:val="20"/>
                <w:szCs w:val="20"/>
              </w:rPr>
              <w:t>европодвесом</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80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lastRenderedPageBreak/>
              <w:t>69</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Ножницы 160 мм, классической формы, чёрные, 2-х сторонняя заточка</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Длина: 160 мм.; Тип ножниц: для правши.; Заточка лезвий: двухсторонняя.; Симметричные ручки: да.; Форма лезвий: закруглённые.; Материал лезвия: нержавеющая сталь.; Материал ручек: пластик.; Цвет ручек: черный.; Упаковка: картонная с </w:t>
            </w:r>
            <w:proofErr w:type="spellStart"/>
            <w:r>
              <w:rPr>
                <w:color w:val="000000"/>
                <w:sz w:val="20"/>
                <w:szCs w:val="20"/>
              </w:rPr>
              <w:t>европодвесом</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80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70</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Ножницы, 210 мм, классической формы, чёрные, 2-х сторонняя заточка</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Длина: 210 мм.; Тип ножниц: для правши.; Заточка лезвий: двухсторонняя.; Симметричные ручки: да.; Форма лезвий: остроконечные.; Материал лезвия: нержавеющая сталь.; Материал ручек: пластик.; Цвет ручек: черный.; Упаковка: картонная с </w:t>
            </w:r>
            <w:proofErr w:type="spellStart"/>
            <w:r>
              <w:rPr>
                <w:color w:val="000000"/>
                <w:sz w:val="20"/>
                <w:szCs w:val="20"/>
              </w:rPr>
              <w:t>европодвесом</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70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71</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Обложки для переплета , комплект 100 шт., тиснение под кожу, А4, картон 230 г/м2, черные</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Тип обложки: двухсторонняя.; Формат: А4 (210х297 мм).; Материал: картон.; Плотность/Толщина: 230 г/м2 / мкм.; Текстура: кожа.; Цвет: черный.; Количество в комплекте: 100 шт.</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80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72</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Папка 80 вкладышей, синяя, 0,8 мм</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Формат: А4.; Количество карманов: 80 шт.; Ширина корешка: 53 мм.; Антибликовая фактура: да.; Цвет: синий.; Фактура: "стандарт".; Толщина пластика: 0.8 мм.;  На корешке папки: наклейка.; Материал: пластик.</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73</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Папка адресная ПВХ "На подпись", формат А4, увеличенная вместимость до 100 листов, синяя, </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Формат - А4.; Изготовлена из плотного картона.; Покрытие - ПВХ.; золотое тиснение.; Вместимость - 100 листов.; Цвет - темно-синий.</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74</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Папка архивная с завязками, </w:t>
            </w:r>
            <w:proofErr w:type="spellStart"/>
            <w:r>
              <w:rPr>
                <w:color w:val="000000"/>
                <w:sz w:val="20"/>
                <w:szCs w:val="20"/>
              </w:rPr>
              <w:t>микрогофрокартон</w:t>
            </w:r>
            <w:proofErr w:type="spellEnd"/>
            <w:r>
              <w:rPr>
                <w:color w:val="000000"/>
                <w:sz w:val="20"/>
                <w:szCs w:val="20"/>
              </w:rPr>
              <w:t xml:space="preserve">, 75 мм, до 700 листов, плотная, белая, </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Тип товара: папка.; Для документов формата: А4.; Макс. вместимость: 700 листов.; Застежка: 2 х/б завязки.; Ширина корешка: 75 мм.; Высота: 325 мм.; Ширина: 260 мм.; Материал: </w:t>
            </w:r>
            <w:proofErr w:type="spellStart"/>
            <w:r>
              <w:rPr>
                <w:color w:val="000000"/>
                <w:sz w:val="20"/>
                <w:szCs w:val="20"/>
              </w:rPr>
              <w:t>микрогофрокартон</w:t>
            </w:r>
            <w:proofErr w:type="spellEnd"/>
            <w:r>
              <w:rPr>
                <w:color w:val="000000"/>
                <w:sz w:val="20"/>
                <w:szCs w:val="20"/>
              </w:rPr>
              <w:t>.; Цвет: белый.</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552"/>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lastRenderedPageBreak/>
              <w:t>75</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Папка архивная с резинкой, </w:t>
            </w:r>
            <w:proofErr w:type="spellStart"/>
            <w:r>
              <w:rPr>
                <w:color w:val="000000"/>
                <w:sz w:val="20"/>
                <w:szCs w:val="20"/>
              </w:rPr>
              <w:t>микрогофрокартон</w:t>
            </w:r>
            <w:proofErr w:type="spellEnd"/>
            <w:r>
              <w:rPr>
                <w:color w:val="000000"/>
                <w:sz w:val="20"/>
                <w:szCs w:val="20"/>
              </w:rPr>
              <w:t xml:space="preserve">, 75 мм, до 700 листов, плотная, синяя, </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Тип товара: папка.; Для документов формата: А4.; Макс. вместимость: 700 листов.; Застежка: резинка.; Ширина корешка: 75 мм.; Высота: 325 мм.; Ширина: 250 мм.; Материал: </w:t>
            </w:r>
            <w:proofErr w:type="spellStart"/>
            <w:r>
              <w:rPr>
                <w:color w:val="000000"/>
                <w:sz w:val="20"/>
                <w:szCs w:val="20"/>
              </w:rPr>
              <w:t>микрогофрокартон</w:t>
            </w:r>
            <w:proofErr w:type="spellEnd"/>
            <w:r>
              <w:rPr>
                <w:color w:val="000000"/>
                <w:sz w:val="20"/>
                <w:szCs w:val="20"/>
              </w:rPr>
              <w:t>.; Цвет: синий.</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836"/>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76</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Папка для бумаг с завязками картонная, гарантированная плотность 280 г/м2, до 200 листов</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Формат А4 (210х297 мм).; Вмещает до 200 листов.; Картон немелованный, плотность 280 г/м2.; Цвет - белый.</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77</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Папка на 4 кольцах, картон/ПВХ, с передним прозрачным карманом, 50 мм, синяя, до 300 листов</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Количество колец: 4.; Формат: А4.; Вместимость: 300 листов.; Ширина корешка: 50 мм.; Наличие кармана на корешке папки: да.; Наличие кармана на лицевой стороне папки: да.; Допустима влажная обработка: да.; Материал: картон с износоустойчивым ПВХ-покрытием.; Толщина материала: 2 мм.; Фактура: гладкая.; Цвет: синий.</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882283">
        <w:trPr>
          <w:trHeight w:val="1088"/>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78</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Папка на резинках синяя, до 480 листов, 0,5 мм, бизнес-класс</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Фактура "Линия" горизонтальная.; Формат А4.; Вмещает до 480 листов.; Цвет – синий.; Толщина пластика - 0,5 мм.; Индивидуальная упаковка.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79</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Папка с боковым металлическим прижимом стандарт, зеленая, до 100 листов, 0,6 мм</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Фактура "Стандарт".; Формат А4.; Фиксирует до 100 листов.; Цвет – зеленый.; Толщина пластика – 0,6 мм.</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80</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Папка с металлическим пружинным скоросшивателем, пластик, "Неоново-оранжевая", до 100 л.,0,9 мм, AH4 02035</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Формат А4.; Вмещает до 100 листов.; Толщина пластика - 0,9 мм.; Ширина корешка - 17 мм.; Пружинный металлический скоросшиватель.; Упаковка - индивидуальная.</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lastRenderedPageBreak/>
              <w:t>81</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Папка с металлическим скоросшивателем и внутренним карманом, желтая, до 100 л., 0,7 мм</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Формат А4.; Цвет - желтый.; Толстый пластик - 0,7 мм.; Вмещает до 100 листов.; Индивидуальная упаковка.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82</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Папка с металлическим скоросшивателем и внутренним карманом, зеленая, до 100 л., 0,7 мм</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Формат А4.; Цвет - зеленый.; Толстый пластик - 0,7 мм.; Вмещает до 100 листов.; Индивидуальная упаковка.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83</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Папка-конверт с кнопкой А4, 150 мкм, до 100 листов, прозрачная, ассорти</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Формат А4.; Вмещает до 100 листов.; Толщина пластика – 150 мкм.; Цвет – ассорти.; Поставляется в нескольких вариантах цвета (без возможности выбора).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84</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Папка-планшет с верхним прижимом и крышкой, А4, картон/ПВХ, , черная, двойной срок службы</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Для документов формата А4.; Фиксирует до 50 листов.; Материал - картон/ПВХ.; Цвет - черный.; Внутри - карман и держатель для ручки.</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85</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Папка-регистратор  с покрытием из ПВХ, 80 мм, с уголком, серая (удвоенный срок службы)</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Формат: А4.; Серия: нет.; Материал внешнего покрытия: ПВХ.; Материал внутреннего покрытия: бумага.; Ширина корешка: 80 мм.; Вместимость: 600 листов.; Металлический протектор нижней кромки: да.; Наличие кармана на корешке: да.; Цвет корешка: серый.; Цвет папки: серый.; Формат папки ориентирован: вертикально.; Допустима влажная обработка: да.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86</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Папка-регистратор с арочным механизмом, покрытие из ПВХ, 50 мм, черная</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Формат: А4.; Серия: нет.; Материал внешнего покрытия: ПВХ.; Материал внутреннего покрытия: бумага.; Ширина корешка: 50 мм.; Вместимость: 350 листов.; Наличие кармана на корешке: да.; Цвет корешка: черный.; Цвет папки: черный.; Формат папки ориентирован: </w:t>
            </w:r>
            <w:r>
              <w:rPr>
                <w:color w:val="000000"/>
                <w:sz w:val="20"/>
                <w:szCs w:val="20"/>
              </w:rPr>
              <w:lastRenderedPageBreak/>
              <w:t>вертикально.; Допустима влажная обработка: да.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lastRenderedPageBreak/>
              <w:t>87</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Папка-регистратор с арочным механизмом, покрытие из ПВХ, 75 мм, черная</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Формат: А4.; Серия: нет.; Материал внешнего покрытия: ПВХ.; Материал внутреннего покрытия: бумага.; Ширина корешка: 75 мм.; Вместимость: 500 листов.; Наличие кармана на корешке: да.; Цвет корешка: черный.; Цвет папки: черный.; Формат папки ориентирован: вертикально.; Допустима влажная обработка: да.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88</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Папка-регистратор с покрытием из ПВХ, 50 мм, зеленая (удвоенный срок службы)</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Формат: А4.; Серия: нет.; Материал внешнего покрытия: ПВХ.; Материал внутреннего покрытия: бумага.; Ширина корешка: 50 мм.; Вместимость: 350 листов.; Наличие кармана на корешке: да.; Цвет корешка: зеленый.; Цвет папки: зеленый.; Формат папки ориентирован: вертикально.; Допустима влажная обработка: да.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89</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Папка-регистратор с покрытием из полипропилена, 75 мм, прочная, с уголком, черная</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Формат: А4.; Серия: нет.; Материал внешнего покрытия: полипропилен.; Материал внутреннего покрытия: бумага.; Ширина корешка: 75 мм.; Вместимость: 500 листов.; Металлический протектор нижней кромки: да.; Наличие кармана на корешке: да.; Цвет корешка: черный.; Цвет папки: черный. Вес с упаковкой — 445 г; Формат папки ориентирован: вертикально.; Допустима влажная обработка: да.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882283">
        <w:trPr>
          <w:trHeight w:val="60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90</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Папка-уголок жесткая желтая, 0,15 мм</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Формат А4.; Цвет - желтый.; Толщина пластика - 0,15 мм.</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6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91</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Папка-уголок жесткая зеленая, 0,15 мм</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Формат А4.; Цвет – зеленый.; Толщина пластика – 0,15 мм. Вес с упаковкой — 2 г</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6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92</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Папка-уголок </w:t>
            </w:r>
            <w:r>
              <w:rPr>
                <w:color w:val="000000"/>
                <w:sz w:val="20"/>
                <w:szCs w:val="20"/>
              </w:rPr>
              <w:lastRenderedPageBreak/>
              <w:t>жесткая красная, 0,15 мм</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lastRenderedPageBreak/>
              <w:t xml:space="preserve">Формат А4.; Цвет – красный.; </w:t>
            </w:r>
            <w:r>
              <w:rPr>
                <w:color w:val="000000"/>
                <w:sz w:val="20"/>
                <w:szCs w:val="20"/>
              </w:rPr>
              <w:lastRenderedPageBreak/>
              <w:t>Толщина пластика – 0,15 мм.</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4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lastRenderedPageBreak/>
              <w:t>93</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Папка-уголок жесткая синяя, 0,15 мм</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Формат А4.; Цвет – синий.; Толщина пластика – 0,15 мм.</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94</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Папка-уголок жесткая, непрозрачная синяя, 0,15 мм</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Формат А4.; Толщина пластика - 0,15 мм.; Цвет - синий.</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208"/>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95</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Папка-уголок с 3 отделениями, жесткая,  синяя, 0,15 мм</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Формат А4.; 3 отделения.; Толщина пластика – 0,15 мм.; Цвет — синий.; Вес с упаковкой — 40 г</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96</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Папка-уголок с рисунком А4, разноцветные полосы, 0,18 мм</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Формат А4 (210х297 мм).; Толщина пластика - 0,18 мм.; Полноцветный рисунок - "разноцветные полосы".</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97</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Папки-файлы перфорированные, А4,  комплект 100 шт., гладкие, яблоко, 38 мкм</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Формат: А4.; Толщина пленки: 38 мкм.; Ориентация: вертикальная.; Количество в комплекте: 100 шт.; Фактура: гладкая.</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98</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Папки-файлы перфорированные, А4, комплект 100 шт., апельсиновая корка, 30 мкм</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Формат: А4.; Толщина пленки: 30 мкм. Вес с упаковкой — 325 г; Ориентация: вертикальная.; Количество в комплекте: 100 шт.; Фактура: апельсиновая корка.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99</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Папки-файлы перфорированные, А4, комплект 100 шт., апельсиновая корка, 45 мкм</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Формат: А4.; Толщина пленки: 45 мкм.; Ориентация: вертикальная.; Количество в комплекте: 100 шт.; Фактура: апельсиновая корка.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882283">
        <w:trPr>
          <w:trHeight w:val="547"/>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100</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Подставка для бумажного блока , металлическая, 78*105*105 мм, черная</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Тип товара: подставка для бумажного блока.; Цвет: черный.; Материал: металл.; Количество отделений: 1 шт.; Наличие места под листочки для записей: да.; Поставляется без наполнения: да.; Мягкая подушечка на </w:t>
            </w:r>
            <w:r>
              <w:rPr>
                <w:color w:val="000000"/>
                <w:sz w:val="20"/>
                <w:szCs w:val="20"/>
              </w:rPr>
              <w:lastRenderedPageBreak/>
              <w:t>дне подставки: да.; Высота: 78 мм.; Длина: 105 мм.; Ширина: 105 мм.</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lastRenderedPageBreak/>
              <w:t>101</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Подставка-органайзер , металлическая, 6 секций, 160х100 мм, черная</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Тип товара: подставка-органайзер.; Цвет: черный.; Материал: металл.; Количество отделений: 6 шт.; Вращающаяся: да.; Поставляется без наполнения: да.; Высота: 160 мм.; Длина: 100 мм.; Ширина: 100 мм.</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54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102</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Подставка-органайзер вращающаяся, 120х140х175 мм, 10 отделений, черная</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Тип товара: подставка-органайзер.; Цвет: черный.; Материал: пластик.; Количество отделений: 10 шт.; Вращающаяся: да.; Поставляется без наполнения: да.; Высота: 120 мм.; Длина: 140 мм.; Ширина: 175 мм.</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54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103</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Подставка-органайзер металлическая, квадратное основание, 98х80х80 мм, черная</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Тип товара: подставка-органайзер.; Цвет: черный.; Материал: металл.; Количество отделений: 1 шт.; Поставляется без наполнения: да.; Мягкая подушечка на дне подставки: да.; Высота: 98 мм.; Длина: 80 мм.; Ширина: 80 мм.</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52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104</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Подставка-органайзер, металлическая, 3 секции, 102х186х95 мм, черная</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Тип товара: подставка-органайзер.; Цвет: черный.; Материал: металл.; Количество отделений: 3 шт.; Наличие места под листочки для записей: да.; Мягкая подушечка на дне подставки: да.; Высота: 102 мм.; Длина: 186 мм.; Ширина: 95 мм.</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52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105</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Пружины пластиковые для переплета , комплект 100 шт., 6 мм, для сшивания 10-20 листов, белые</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Материал: пластик.; Диаметр: 6 мм.; Минимальное количество сшиваемых листов: 10 л.; Максимальное количество сшиваемых листов: 20 л.; Цвет: белый.; Количество в комплекте: 100 шт.</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52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106</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Рамка 21х30 см, пластик, багет 12 мм, серебро, стекло</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Размер: 21х30 см.; Назначение: для дипломов, сертификатов, грамот, для студийных и оформительских работ, для  фотографий.; Материал рамки: пластик.; Цвет рамки: серебро.; Декорирование: серебром.; </w:t>
            </w:r>
            <w:r>
              <w:rPr>
                <w:color w:val="000000"/>
                <w:sz w:val="20"/>
                <w:szCs w:val="20"/>
              </w:rPr>
              <w:lastRenderedPageBreak/>
              <w:t xml:space="preserve">Возможность размещения: вертикальное, горизонтальное.; Ширина багета: 12 мм.; Материал вставки: стекло.; Материал подложки: </w:t>
            </w:r>
            <w:proofErr w:type="spellStart"/>
            <w:r>
              <w:rPr>
                <w:color w:val="000000"/>
                <w:sz w:val="20"/>
                <w:szCs w:val="20"/>
              </w:rPr>
              <w:t>микрогофра</w:t>
            </w:r>
            <w:proofErr w:type="spellEnd"/>
            <w:r>
              <w:rPr>
                <w:color w:val="000000"/>
                <w:sz w:val="20"/>
                <w:szCs w:val="20"/>
              </w:rPr>
              <w:t xml:space="preserve">.; Упаковка: </w:t>
            </w:r>
            <w:proofErr w:type="spellStart"/>
            <w:r>
              <w:rPr>
                <w:color w:val="000000"/>
                <w:sz w:val="20"/>
                <w:szCs w:val="20"/>
              </w:rPr>
              <w:t>термоусадка</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52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lastRenderedPageBreak/>
              <w:t>107</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Резинка </w:t>
            </w:r>
            <w:proofErr w:type="spellStart"/>
            <w:r>
              <w:rPr>
                <w:color w:val="000000"/>
                <w:sz w:val="20"/>
                <w:szCs w:val="20"/>
              </w:rPr>
              <w:t>стирательная</w:t>
            </w:r>
            <w:proofErr w:type="spellEnd"/>
            <w:r>
              <w:rPr>
                <w:color w:val="000000"/>
                <w:sz w:val="20"/>
                <w:szCs w:val="20"/>
              </w:rPr>
              <w:t xml:space="preserve"> (Германия), 65x23x13 мм, синяя/белая, картонный держатель</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Количество в наборе: 1 шт.; Материал: ПВХ без </w:t>
            </w:r>
            <w:proofErr w:type="spellStart"/>
            <w:r>
              <w:rPr>
                <w:color w:val="000000"/>
                <w:sz w:val="20"/>
                <w:szCs w:val="20"/>
              </w:rPr>
              <w:t>фталатов</w:t>
            </w:r>
            <w:proofErr w:type="spellEnd"/>
            <w:r>
              <w:rPr>
                <w:color w:val="000000"/>
                <w:sz w:val="20"/>
                <w:szCs w:val="20"/>
              </w:rPr>
              <w:t xml:space="preserve">.; Форма: прямоугольная.; Длина: 63.5 мм.; Ширина: 22 мм.; Высота: 12.5 мм.; Цвет: белый.; Индивидуальная упаковка: да.; Упаковка: </w:t>
            </w:r>
            <w:proofErr w:type="spellStart"/>
            <w:r>
              <w:rPr>
                <w:color w:val="000000"/>
                <w:sz w:val="20"/>
                <w:szCs w:val="20"/>
              </w:rPr>
              <w:t>полибэг</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52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108</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Резинка </w:t>
            </w:r>
            <w:proofErr w:type="spellStart"/>
            <w:r>
              <w:rPr>
                <w:color w:val="000000"/>
                <w:sz w:val="20"/>
                <w:szCs w:val="20"/>
              </w:rPr>
              <w:t>стирательная</w:t>
            </w:r>
            <w:proofErr w:type="spellEnd"/>
            <w:r>
              <w:rPr>
                <w:color w:val="000000"/>
                <w:sz w:val="20"/>
                <w:szCs w:val="20"/>
              </w:rPr>
              <w:t xml:space="preserve"> в картонном держателе, 60х20х11 мм, белая</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Количество в наборе: 1 шт.; Материал: термопластичная резина.; Форма: прямоугольная.; Стираемые письменные принадлежности: цветные карандаши, </w:t>
            </w:r>
            <w:proofErr w:type="spellStart"/>
            <w:r>
              <w:rPr>
                <w:color w:val="000000"/>
                <w:sz w:val="20"/>
                <w:szCs w:val="20"/>
              </w:rPr>
              <w:t>чернографитные</w:t>
            </w:r>
            <w:proofErr w:type="spellEnd"/>
            <w:r>
              <w:rPr>
                <w:color w:val="000000"/>
                <w:sz w:val="20"/>
                <w:szCs w:val="20"/>
              </w:rPr>
              <w:t xml:space="preserve"> карандаши.; Держатель: картонный.; Не оставляет бумажной пыли: да.; Длина: 60 мм.; Ширина: 20 мм.; Высота: 11 мм.; Цвет: белый.; Индивидуальная упаковка: да.; Упаковка: дисплей.</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109</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Резинки для денег 1000 г, цветные, натуральный каучук, 1800 шт. ± 5%</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Диаметр: 60 мм.; Толщина изделия: 1.5 мм.; Вес: 1000 г.; Материал: натуральный каучук.; Цвет: ассорти.</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110</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Ручка </w:t>
            </w:r>
            <w:proofErr w:type="spellStart"/>
            <w:r>
              <w:rPr>
                <w:color w:val="000000"/>
                <w:sz w:val="20"/>
                <w:szCs w:val="20"/>
              </w:rPr>
              <w:t>гелевая</w:t>
            </w:r>
            <w:proofErr w:type="spellEnd"/>
            <w:r>
              <w:rPr>
                <w:color w:val="000000"/>
                <w:sz w:val="20"/>
                <w:szCs w:val="20"/>
              </w:rPr>
              <w:t xml:space="preserve"> корпус прозрачный, игольчатый узел 0,5 мм, линия 0,4 мм, синяя</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Цвет чернил: синий.; Количество в наборе: 1 шт.; Длина сменного стержня: 129 мм.; Толщина линии письма: 0.4 мм.; Диаметр пишущего узла: 0.5 мм.; Форма наконечника: игольчатый.; Эргономичная зона захвата: рифление.; Цвет корпуса: прозрачный.; Форма корпуса: круглая.;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111</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Ручка </w:t>
            </w:r>
            <w:proofErr w:type="spellStart"/>
            <w:r>
              <w:rPr>
                <w:color w:val="000000"/>
                <w:sz w:val="20"/>
                <w:szCs w:val="20"/>
              </w:rPr>
              <w:t>гелевая</w:t>
            </w:r>
            <w:proofErr w:type="spellEnd"/>
            <w:r>
              <w:rPr>
                <w:color w:val="000000"/>
                <w:sz w:val="20"/>
                <w:szCs w:val="20"/>
              </w:rPr>
              <w:t xml:space="preserve"> корпус прозрачный, узел 0,5 мм, линия 0,35 мм, синяя</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Цвет чернил: синий.; Количество в наборе: 1 шт.; Длина сменного стержня: 130 мм.; Толщина линии письма: 0.35 мм.; Диаметр пишущего узла: 0.5 мм.; Форма наконечника: </w:t>
            </w:r>
            <w:r>
              <w:rPr>
                <w:color w:val="000000"/>
                <w:sz w:val="20"/>
                <w:szCs w:val="20"/>
              </w:rPr>
              <w:lastRenderedPageBreak/>
              <w:t>стандартный.; Эргономичная зона захвата: рифление.; Цвет корпуса: прозрачный.; Форма корпуса: шестигранная.;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lastRenderedPageBreak/>
              <w:t>112</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Ручка </w:t>
            </w:r>
            <w:proofErr w:type="spellStart"/>
            <w:r>
              <w:rPr>
                <w:color w:val="000000"/>
                <w:sz w:val="20"/>
                <w:szCs w:val="20"/>
              </w:rPr>
              <w:t>гелевая</w:t>
            </w:r>
            <w:proofErr w:type="spellEnd"/>
            <w:r>
              <w:rPr>
                <w:color w:val="000000"/>
                <w:sz w:val="20"/>
                <w:szCs w:val="20"/>
              </w:rPr>
              <w:t xml:space="preserve"> корпус прозрачный, узел 0,5 мм, линия 0,35 мм, черная</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Цвет чернил: черный.; Количество в наборе: 1 шт.; Длина сменного стержня: 130 мм.; Толщина линии письма: 0.35 мм.; Диаметр пишущего узла: 0.5 мм.; Форма наконечника: стандартный.; Эргономичная зона захвата: рифление.; Цвет корпуса: прозрачный.; Форма корпуса: шестигранная.;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113</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Ручка </w:t>
            </w:r>
            <w:proofErr w:type="spellStart"/>
            <w:r>
              <w:rPr>
                <w:color w:val="000000"/>
                <w:sz w:val="20"/>
                <w:szCs w:val="20"/>
              </w:rPr>
              <w:t>гелевая</w:t>
            </w:r>
            <w:proofErr w:type="spellEnd"/>
            <w:r>
              <w:rPr>
                <w:color w:val="000000"/>
                <w:sz w:val="20"/>
                <w:szCs w:val="20"/>
              </w:rPr>
              <w:t xml:space="preserve"> узел 0,5 мм, линия 0,35 мм, резиновый упор, черная</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Цвет чернил: черный.; Количество в наборе: 1 шт.; Длина сменного стержня: 130 мм.; Толщина линии письма: 0.35 мм.; Диаметр пишущего узла: 0.5 мм.; Форма наконечника: стандартный.; Эргономичная зона захвата: резиновый держатель.; Цвет корпуса: прозрачный.; Форма корпуса: круглая.;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114</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Ручка </w:t>
            </w:r>
            <w:proofErr w:type="spellStart"/>
            <w:r>
              <w:rPr>
                <w:color w:val="000000"/>
                <w:sz w:val="20"/>
                <w:szCs w:val="20"/>
              </w:rPr>
              <w:t>гелевая</w:t>
            </w:r>
            <w:proofErr w:type="spellEnd"/>
            <w:r>
              <w:rPr>
                <w:color w:val="000000"/>
                <w:sz w:val="20"/>
                <w:szCs w:val="20"/>
              </w:rPr>
              <w:t xml:space="preserve">, корпус прозрачный, фольгированный стержень </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 </w:t>
            </w:r>
            <w:proofErr w:type="spellStart"/>
            <w:r>
              <w:rPr>
                <w:color w:val="000000"/>
                <w:sz w:val="20"/>
                <w:szCs w:val="20"/>
              </w:rPr>
              <w:t>Гелевая</w:t>
            </w:r>
            <w:proofErr w:type="spellEnd"/>
            <w:r>
              <w:rPr>
                <w:color w:val="000000"/>
                <w:sz w:val="20"/>
                <w:szCs w:val="20"/>
              </w:rPr>
              <w:t xml:space="preserve"> ручка с удобным резиновым упором для пальцев. Обеспечивает мягкое письмо. Оригинальный фольгированный стержень.; узел 0,5 мм, линия 0,4 мм, синяя; </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115</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Ручка шариковая  корпус прозрачный, узел 1 мм, линия 0,32 мм, синяя</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Цвет чернил: синий.; Количество в наборе: 1 шт.; Одноразовая: да.; Длина сменного стержня: 0 мм.; Толщина линии письма: 0.32 мм.; Диаметр пишущего узла: 1 мм.; Форма наконечника: стандартный.; Цвет корпуса: прозрачный.; Форма корпуса: шестигранная.;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lastRenderedPageBreak/>
              <w:t>116</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Ручка шариковая автоматическая корпус ассорти, узел 0,7 мм, линия 0,35 мм, синяя</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Цвет чернил: синий.; Количество в наборе: 1 шт.; Одноразовая: да.; Толщина линии письма: 0.35 мм.; Диаметр пишущего узла: 0.7 мм.; Форма наконечника: стандартный.; Длина сменного стержня: 132 мм.; Эргономичная зона захвата: рифление.; Цвет корпуса: ассорти.; Форма корпуса: круглая.;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117</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Ручка шариковая автоматическая корпус прозрачный, узел 0,8 мм, линия 0,4 мм, синяя</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Цвет чернил: синий.; Количество в наборе: 1 шт.; Толщина линии письма: 0.4 мм.; Диаметр пишущего узла: 0.8 мм.; Форма наконечника: стандартный.; Длина сменного стержня: 152 мм.; Цвет корпуса: прозрачный.; Форма корпуса: шестигранная.;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118</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Ручка шариковая корпус оранжевый, узел 0,7 мм, линия 0,35 мм, красная</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Цвет чернил: красный.; Количество в наборе: 1 шт.; Длина сменного стержня: 142 мм.; Толщина линии письма: 0.35 мм.; Диаметр пишущего узла: 0.7 мм.; Форма наконечника: стандартный.; Эргономичная зона захвата: рифление.; Цвет корпуса: оранжевый.; Форма корпуса: шестигранная.;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119</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Ручка-корректор + корректирующая жидкость 12 мл, 2 в 1: металлический наконечник + кисточка</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Объём - 12 мл.; Ручка-корректор + кисточка.; Жидкость на спиртовой основе.</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882283">
        <w:trPr>
          <w:trHeight w:val="66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120</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Ручка-корректор 6 мл, металлический наконечник</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Объём - 6 мл.; Металлический наконечник.</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lastRenderedPageBreak/>
              <w:t>121</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Силовые кнопки-гвоздики цветные, 50 шт., в картонной коробке</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Корпус из цветного пластика.; Стальное острие.; Длина острия – 10 мм.; Цвет ассорти.; 50 штук в картонной коробке.</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122</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Скобы для </w:t>
            </w:r>
            <w:proofErr w:type="spellStart"/>
            <w:r>
              <w:rPr>
                <w:color w:val="000000"/>
                <w:sz w:val="20"/>
                <w:szCs w:val="20"/>
              </w:rPr>
              <w:t>степлера</w:t>
            </w:r>
            <w:proofErr w:type="spellEnd"/>
            <w:r>
              <w:rPr>
                <w:color w:val="000000"/>
                <w:sz w:val="20"/>
                <w:szCs w:val="20"/>
              </w:rPr>
              <w:t xml:space="preserve">  №10, 1000 штук</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Тип и размер скоб — 10.; Максимальное количество сшиваемых листов — 20.; Вид покрытия — цинковое.; Материал скоб — сталь.; Количество скоб в пачке — 1000 шт.; Цвет — серебристый.; Упаковка — картонная коробка.; Вес с упаковкой — 22 г</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54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123</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Скобы для </w:t>
            </w:r>
            <w:proofErr w:type="spellStart"/>
            <w:r>
              <w:rPr>
                <w:color w:val="000000"/>
                <w:sz w:val="20"/>
                <w:szCs w:val="20"/>
              </w:rPr>
              <w:t>степлера</w:t>
            </w:r>
            <w:proofErr w:type="spellEnd"/>
            <w:r>
              <w:rPr>
                <w:color w:val="000000"/>
                <w:sz w:val="20"/>
                <w:szCs w:val="20"/>
              </w:rPr>
              <w:t xml:space="preserve">  №24/6, 1000 штук</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Тип и размер скоб — 24/6.; Максимальное количество сшиваемых листов — 30.; Вид покрытия — цинковое.; Материал скоб — сталь.; Количество скоб в пачке — 1000 шт.; Цвет — серебристый.; Упаковка — картонная коробка.; Вес с упаковкой — 44 г</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124</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Скобы для </w:t>
            </w:r>
            <w:proofErr w:type="spellStart"/>
            <w:r>
              <w:rPr>
                <w:color w:val="000000"/>
                <w:sz w:val="20"/>
                <w:szCs w:val="20"/>
              </w:rPr>
              <w:t>степлера</w:t>
            </w:r>
            <w:proofErr w:type="spellEnd"/>
            <w:r>
              <w:rPr>
                <w:color w:val="000000"/>
                <w:sz w:val="20"/>
                <w:szCs w:val="20"/>
              </w:rPr>
              <w:t xml:space="preserve"> №23/10, 1000 штук, до 50 листов</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Тип и размер скоб: 23/10.; Максимальное количество сшиваемых листов: 70.; Вид покрытия: цинковое.; Материал скоб: сталь.; Количество скоб в пачке: 1000 шт.; Цвет: серебристый.;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546"/>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125</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Скоросшиватель пластиковый А4, 100/120 мкм, желтый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Формат А4.; Цвет - желтый.; Толщина пластика - 0,12 мм.; Фиксирует до 100 листов.</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284"/>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126</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Скоросшиватель пластиковый А4, 100/120 мкм, зеленый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Формат А4.; Цвет - зеленый.; Толщина пластика - 0,12 мм.; Фиксирует до 100 листов.</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467"/>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127</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Скоросшиватель пластиковый А4, 130/180 мкм, красный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Формат А4.; Цвет - красный.; Толщина пластика - 0,18 мм.; Фиксирует до 100 листов.</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38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128</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Скоросшиватель пластиковый А4, </w:t>
            </w:r>
            <w:r>
              <w:rPr>
                <w:color w:val="000000"/>
                <w:sz w:val="20"/>
                <w:szCs w:val="20"/>
              </w:rPr>
              <w:lastRenderedPageBreak/>
              <w:t>130/180 мкм, синий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lastRenderedPageBreak/>
              <w:t xml:space="preserve">Формат А4.; Цвет - синий.; Толщина пластика - 0,18 мм.; Фиксирует до 100 </w:t>
            </w:r>
            <w:r>
              <w:rPr>
                <w:color w:val="000000"/>
                <w:sz w:val="20"/>
                <w:szCs w:val="20"/>
              </w:rPr>
              <w:lastRenderedPageBreak/>
              <w:t>листов.</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lastRenderedPageBreak/>
              <w:t>129</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Скоросшиватель пластиковый с перфорацией А4, 140/180 мкм, синий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Формат А4 (22х31 см).; Цвет - синий.; Толщина пластика - 0,18 мм.; Фиксирует до 100 листов.; Подшивается в папки с любым механизмом.</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276"/>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130</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Скрепки 25 мм, зеленые, 100 шт., в картонной коробке</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Длина: 25 мм.; Количество в упаковке: 100 шт.; Покрытие: пластик.; Форма скрепки: овальная.; Цвет: зеленый.;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131</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Скрепки 25 мм, красные, 100 шт., в картонной коробке</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Длина: 25 мм.; Количество в упаковке: 100 шт.; Покрытие: пластик.; Форма скрепки: овальная.; Цвет: красный.;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132</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Скрепки 28 мм, золотистые, 100 шт., в картонной коробке</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Длина: 28 мм.; Количество в упаковке: 100 шт.; Покрытие: золотистое напыление.; Форма скрепки: овальная.; Цвет: золотистый.;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133</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Скрепки 28 мм, никелированные, 100 шт., в картонной коробке, </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Длина: 28 мм.; Количество в упаковке: 100 шт.; Покрытие: никель.; Форма скрепки: овальная.; Цвет: серебристый.;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83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134</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Скрепки 28 мм, цветные, 100 шт., в картонной коробке, </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Длина: 28 мм.; Количество в упаковке: 100 шт.; Покрытие: пластик.; Форма скрепки: овальная.; Цвет: ассорти.;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34"/>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135</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Скрепки 50 мм, оцинкованные, 100 штук, в картонной коробке</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Длина: 50 мм.; Количество в упаковке: 100 шт.; Покрытие: цинк.; Форма скрепки: овальная.; Цвет: серебристый.;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136</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Скрепки 50 мм, оцинкованные, гофрированные, 50 шт., в картонной коробке, </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Длина: 50 мм.; Количество в упаковке: 50 шт.; Покрытие: цинк.; Форма скрепки: овальная.; Гофрированные: да.; Цвет: серебристый.;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407"/>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lastRenderedPageBreak/>
              <w:t>137</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proofErr w:type="spellStart"/>
            <w:r>
              <w:rPr>
                <w:color w:val="000000"/>
                <w:sz w:val="20"/>
                <w:szCs w:val="20"/>
              </w:rPr>
              <w:t>Скрепочница</w:t>
            </w:r>
            <w:proofErr w:type="spellEnd"/>
            <w:r>
              <w:rPr>
                <w:color w:val="000000"/>
                <w:sz w:val="20"/>
                <w:szCs w:val="20"/>
              </w:rPr>
              <w:t xml:space="preserve"> магнитная с 30 скрепками, прозрачный корпус, красная крышка</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Снабжена магнитом.; Укомплектована 30 никелированными скрепками.; Прозрачный корпус.; Материал - пластик.</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138</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proofErr w:type="spellStart"/>
            <w:r>
              <w:rPr>
                <w:color w:val="000000"/>
                <w:sz w:val="20"/>
                <w:szCs w:val="20"/>
              </w:rPr>
              <w:t>Скрепочница</w:t>
            </w:r>
            <w:proofErr w:type="spellEnd"/>
            <w:r>
              <w:rPr>
                <w:color w:val="000000"/>
                <w:sz w:val="20"/>
                <w:szCs w:val="20"/>
              </w:rPr>
              <w:t xml:space="preserve"> магнитная с 30 скрепками, стильный корпус, красно-черная</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Снабжена магнитом.; Укомплектована 30 никелированными скрепками 28 мм.; Материал - пластик.; Цвет - комбинация красного и черного.</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139</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proofErr w:type="spellStart"/>
            <w:r>
              <w:rPr>
                <w:color w:val="000000"/>
                <w:sz w:val="20"/>
                <w:szCs w:val="20"/>
              </w:rPr>
              <w:t>Степлер</w:t>
            </w:r>
            <w:proofErr w:type="spellEnd"/>
            <w:r>
              <w:rPr>
                <w:color w:val="000000"/>
                <w:sz w:val="20"/>
                <w:szCs w:val="20"/>
              </w:rPr>
              <w:t xml:space="preserve">  №24/6, 26/6, до 20 листов, пластиковый корпус, металлический механизм, розовый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Максимальное количество скрепляемых листов: 20.; Подходящие скобы: № 24/6, 26/6.; Глубина закладки бумаги: 58 мм.; Виды сшивания </w:t>
            </w:r>
            <w:proofErr w:type="spellStart"/>
            <w:r>
              <w:rPr>
                <w:color w:val="000000"/>
                <w:sz w:val="20"/>
                <w:szCs w:val="20"/>
              </w:rPr>
              <w:t>степлером</w:t>
            </w:r>
            <w:proofErr w:type="spellEnd"/>
            <w:r>
              <w:rPr>
                <w:color w:val="000000"/>
                <w:sz w:val="20"/>
                <w:szCs w:val="20"/>
              </w:rPr>
              <w:t>: закрытый, открытый, прямой.; Основной цвет корпуса: розовый.; Дополнительный цвет корпуса: белый.; Высота корпуса: 53 мм.; Длина корпуса: 134 мм.; Ширина корпуса: 32 мм.;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140</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proofErr w:type="spellStart"/>
            <w:r>
              <w:rPr>
                <w:color w:val="000000"/>
                <w:sz w:val="20"/>
                <w:szCs w:val="20"/>
              </w:rPr>
              <w:t>Степлер</w:t>
            </w:r>
            <w:proofErr w:type="spellEnd"/>
            <w:r>
              <w:rPr>
                <w:color w:val="000000"/>
                <w:sz w:val="20"/>
                <w:szCs w:val="20"/>
              </w:rPr>
              <w:t xml:space="preserve"> №10, до 12 листов, металлический механизм, встроенный </w:t>
            </w:r>
            <w:proofErr w:type="spellStart"/>
            <w:r>
              <w:rPr>
                <w:color w:val="000000"/>
                <w:sz w:val="20"/>
                <w:szCs w:val="20"/>
              </w:rPr>
              <w:t>антистеплер</w:t>
            </w:r>
            <w:proofErr w:type="spellEnd"/>
            <w:r>
              <w:rPr>
                <w:color w:val="000000"/>
                <w:sz w:val="20"/>
                <w:szCs w:val="20"/>
              </w:rPr>
              <w:t>, черный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Максимальное количество скрепляемых листов: 12.; Подходящие скобы: № 10.; Глубина закладки бумаги: 47 мм.; Наличие </w:t>
            </w:r>
            <w:proofErr w:type="spellStart"/>
            <w:r>
              <w:rPr>
                <w:color w:val="000000"/>
                <w:sz w:val="20"/>
                <w:szCs w:val="20"/>
              </w:rPr>
              <w:t>антистеплера</w:t>
            </w:r>
            <w:proofErr w:type="spellEnd"/>
            <w:r>
              <w:rPr>
                <w:color w:val="000000"/>
                <w:sz w:val="20"/>
                <w:szCs w:val="20"/>
              </w:rPr>
              <w:t xml:space="preserve">: да.; Виды сшивания </w:t>
            </w:r>
            <w:proofErr w:type="spellStart"/>
            <w:r>
              <w:rPr>
                <w:color w:val="000000"/>
                <w:sz w:val="20"/>
                <w:szCs w:val="20"/>
              </w:rPr>
              <w:t>степлером</w:t>
            </w:r>
            <w:proofErr w:type="spellEnd"/>
            <w:r>
              <w:rPr>
                <w:color w:val="000000"/>
                <w:sz w:val="20"/>
                <w:szCs w:val="20"/>
              </w:rPr>
              <w:t>: закрытый, прямой.; Основной цвет корпуса: черный.; Дополнительный цвет корпуса: серый.; Высота корпуса: 40 мм.; Длина корпуса: 90 мм.; Ширина корпуса: 20 мм.;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141</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proofErr w:type="spellStart"/>
            <w:r>
              <w:rPr>
                <w:color w:val="000000"/>
                <w:sz w:val="20"/>
                <w:szCs w:val="20"/>
              </w:rPr>
              <w:t>Степлер</w:t>
            </w:r>
            <w:proofErr w:type="spellEnd"/>
            <w:r>
              <w:rPr>
                <w:color w:val="000000"/>
                <w:sz w:val="20"/>
                <w:szCs w:val="20"/>
              </w:rPr>
              <w:t xml:space="preserve"> №24/6, 26/6, до 20 листов, пластиковый корпус, металлический механизм, тёмно-зелёный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Максимальное количество скрепляемых листов: 20.; Подходящие скобы: № 24/6, 26/6.; Глубина закладки бумаги: 58 мм.; Виды сшивания </w:t>
            </w:r>
            <w:proofErr w:type="spellStart"/>
            <w:r>
              <w:rPr>
                <w:color w:val="000000"/>
                <w:sz w:val="20"/>
                <w:szCs w:val="20"/>
              </w:rPr>
              <w:t>степлером</w:t>
            </w:r>
            <w:proofErr w:type="spellEnd"/>
            <w:r>
              <w:rPr>
                <w:color w:val="000000"/>
                <w:sz w:val="20"/>
                <w:szCs w:val="20"/>
              </w:rPr>
              <w:t xml:space="preserve">: закрытый, открытый, прямой.; Основной цвет корпуса: тёмно-зелёный.; Дополнительный цвет корпуса: </w:t>
            </w:r>
            <w:r>
              <w:rPr>
                <w:color w:val="000000"/>
                <w:sz w:val="20"/>
                <w:szCs w:val="20"/>
              </w:rPr>
              <w:lastRenderedPageBreak/>
              <w:t>белый.; Высота корпуса: 53 мм.; Длина корпуса: 134 мм.; Ширина корпуса: 32 мм.;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lastRenderedPageBreak/>
              <w:t>142</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proofErr w:type="spellStart"/>
            <w:r>
              <w:rPr>
                <w:color w:val="000000"/>
                <w:sz w:val="20"/>
                <w:szCs w:val="20"/>
              </w:rPr>
              <w:t>Степлер</w:t>
            </w:r>
            <w:proofErr w:type="spellEnd"/>
            <w:r>
              <w:rPr>
                <w:color w:val="000000"/>
                <w:sz w:val="20"/>
                <w:szCs w:val="20"/>
              </w:rPr>
              <w:t xml:space="preserve"> №24/6, до 25 листов, пластиковый корпус, металлический механизм, черный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Максимальное количество скрепляемых листов: 25.; Подходящие скобы: № 24/6, 26/6.; Глубина закладки бумаги: 65 мм.; Виды сшивания </w:t>
            </w:r>
            <w:proofErr w:type="spellStart"/>
            <w:r>
              <w:rPr>
                <w:color w:val="000000"/>
                <w:sz w:val="20"/>
                <w:szCs w:val="20"/>
              </w:rPr>
              <w:t>степлером</w:t>
            </w:r>
            <w:proofErr w:type="spellEnd"/>
            <w:r>
              <w:rPr>
                <w:color w:val="000000"/>
                <w:sz w:val="20"/>
                <w:szCs w:val="20"/>
              </w:rPr>
              <w:t>: закрытый, открытый, прямой.; Основной цвет корпуса: черный.; Дополнительный цвет корпуса: серый.; Высота корпуса: 65 мм.; Длина корпуса: 140 мм.; Ширина корпуса: 40 мм.;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143</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Стержень-роллер 111 мм, игольчатый узел 0,5 мм, линия 0,25 мм, черный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Цвет чернил: черный.; Длина стержня: 111 мм.; Диаметр пишущего узла: 0.5 мм.; Толщина линии письма: 0.25 мм.; Тип наконечника: игольчатый.; Материал корпуса: пластик.; Количество в комплекте: 1.;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6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144</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Стержень-роллер, 111 мм, игольчатый узел 0,5 мм, линия 0,25 мм, синий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Цвет чернил: синий.; Длина стержня: 111 мм.; Диаметр пишущего узла: 0.5 мм.; Толщина линии письма: 0.25 мм.; Тип наконечника: игольчатый.; Материал корпуса: пластик.; Количество в комплекте: 1.;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145</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proofErr w:type="spellStart"/>
            <w:r>
              <w:rPr>
                <w:color w:val="000000"/>
                <w:sz w:val="20"/>
                <w:szCs w:val="20"/>
              </w:rPr>
              <w:t>Текстмаркер</w:t>
            </w:r>
            <w:proofErr w:type="spellEnd"/>
            <w:r>
              <w:rPr>
                <w:color w:val="000000"/>
                <w:sz w:val="20"/>
                <w:szCs w:val="20"/>
              </w:rPr>
              <w:t xml:space="preserve"> классический, скошенный наконечник 1-5 мм, лимонный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Цвет чернил: желтый .; Спецэффект цвета чернил: неоновый.; Основа чернил: водная.; Форма наконечника: скошенный.; Мин. толщина линии письма: 1 мм.; Макс. толщина линии письма: 5 мм.; Повышенная светостойкость: да.; Форма корпуса: плоская.; Диаметр корпуса: 26 мм.; Наличие клипа: да.;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lastRenderedPageBreak/>
              <w:t>146</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proofErr w:type="spellStart"/>
            <w:r>
              <w:rPr>
                <w:color w:val="000000"/>
                <w:sz w:val="20"/>
                <w:szCs w:val="20"/>
              </w:rPr>
              <w:t>Текстмаркер</w:t>
            </w:r>
            <w:proofErr w:type="spellEnd"/>
            <w:r>
              <w:rPr>
                <w:color w:val="000000"/>
                <w:sz w:val="20"/>
                <w:szCs w:val="20"/>
              </w:rPr>
              <w:t xml:space="preserve"> классический, скошенный наконечник 1-5 мм, оранжевый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Цвет чернил: оранжевый.; Спецэффект цвета чернил: неоновый.; Основа чернил: водная.; Форма наконечника: скошенный.; Мин. толщина линии письма: 1 мм.; Макс. толщина линии письма: 5 мм.; Повышенная светостойкость: да.; Форма корпуса: плоская.; Диаметр корпуса: 25 мм.; Наличие клипа: да.;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147</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proofErr w:type="spellStart"/>
            <w:r>
              <w:rPr>
                <w:color w:val="000000"/>
                <w:sz w:val="20"/>
                <w:szCs w:val="20"/>
              </w:rPr>
              <w:t>Текстмаркер</w:t>
            </w:r>
            <w:proofErr w:type="spellEnd"/>
            <w:r>
              <w:rPr>
                <w:color w:val="000000"/>
                <w:sz w:val="20"/>
                <w:szCs w:val="20"/>
              </w:rPr>
              <w:t xml:space="preserve"> классический, скошенный наконечник 1-5 мм, розовый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Цвет чернил: розовый.; Спецэффект цвета чернил: неоновый.; Основа чернил: водная.; Форма наконечника: скошенный.; Мин. толщина линии письма: 1 мм.; Макс. толщина линии письма: 5 мм.; Повышенная светостойкость: да.; Форма корпуса: плоская.; Диаметр корпуса: 25 мм.; Наличие клипа: да.;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2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148</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proofErr w:type="spellStart"/>
            <w:r>
              <w:rPr>
                <w:color w:val="000000"/>
                <w:sz w:val="20"/>
                <w:szCs w:val="20"/>
              </w:rPr>
              <w:t>Текстмаркер</w:t>
            </w:r>
            <w:proofErr w:type="spellEnd"/>
            <w:r>
              <w:rPr>
                <w:color w:val="000000"/>
                <w:sz w:val="20"/>
                <w:szCs w:val="20"/>
              </w:rPr>
              <w:t xml:space="preserve"> круглый корпус, скошенный наконечник 1-3 мм, лимонный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Цвет чернил: желтый .; Спецэффект цвета чернил: неоновый.; Основа чернил: водная.; Форма наконечника: скошенный.; Мин. толщина линии письма: 1 мм.; Макс. толщина линии письма: 3 мм.; Повышенная светостойкость: да.; Форма корпуса: круглая.; Диаметр корпуса: 14 мм.; Эргономичная зона захвата: да.; Наличие клипа: да.; Упаковка: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149</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proofErr w:type="spellStart"/>
            <w:r>
              <w:rPr>
                <w:color w:val="000000"/>
                <w:sz w:val="20"/>
                <w:szCs w:val="20"/>
              </w:rPr>
              <w:t>Текстмаркеры</w:t>
            </w:r>
            <w:proofErr w:type="spellEnd"/>
            <w:r>
              <w:rPr>
                <w:color w:val="000000"/>
                <w:sz w:val="20"/>
                <w:szCs w:val="20"/>
              </w:rPr>
              <w:t xml:space="preserve"> набор 3 шт., классический, скошенный 1-5 мм (лимонный, зеленый, розовый)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Цвет чернил: желтый , зеленый, розовый.; Основа чернил: водная.; Форма наконечника: скошенный.; Мин. толщина линии письма: 1 мм.; Макс. толщина линии письма: 5 мм.; Повышенная светостойкость: да.; Форма корпуса: плоская.; Диаметр корпуса: 24 мм.; Наличие клипа: да.; Упаковка: ПВХ чехол с подвесом.</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lastRenderedPageBreak/>
              <w:t>150</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proofErr w:type="spellStart"/>
            <w:r>
              <w:rPr>
                <w:color w:val="000000"/>
                <w:sz w:val="20"/>
                <w:szCs w:val="20"/>
              </w:rPr>
              <w:t>Текстмаркеры</w:t>
            </w:r>
            <w:proofErr w:type="spellEnd"/>
            <w:r>
              <w:rPr>
                <w:color w:val="000000"/>
                <w:sz w:val="20"/>
                <w:szCs w:val="20"/>
              </w:rPr>
              <w:t xml:space="preserve"> набор 4 шт., классический, скошенный 1-5 мм (лимон., голуб., </w:t>
            </w:r>
            <w:proofErr w:type="spellStart"/>
            <w:r>
              <w:rPr>
                <w:color w:val="000000"/>
                <w:sz w:val="20"/>
                <w:szCs w:val="20"/>
              </w:rPr>
              <w:t>зел</w:t>
            </w:r>
            <w:proofErr w:type="spellEnd"/>
            <w:r>
              <w:rPr>
                <w:color w:val="000000"/>
                <w:sz w:val="20"/>
                <w:szCs w:val="20"/>
              </w:rPr>
              <w:t>., розов.)</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Цвет чернил: голубой, желтый , зеленый, розовый.; Спецэффект цвета чернил: неоновый.; Основа чернил: водная.; Форма наконечника: скошенный.; Мин. толщина линии письма: 1 мм.; Макс. толщина линии письма: 5 мм.; Повышенная светостойкость: да.; Форма корпуса: плоская.; Диаметр корпуса: 24 мм.; Наличие клипа: да.; Упаковка: ПВХ чехол с подвесом.</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151</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proofErr w:type="spellStart"/>
            <w:r>
              <w:rPr>
                <w:color w:val="000000"/>
                <w:sz w:val="20"/>
                <w:szCs w:val="20"/>
              </w:rPr>
              <w:t>Текстмаркеры</w:t>
            </w:r>
            <w:proofErr w:type="spellEnd"/>
            <w:r>
              <w:rPr>
                <w:color w:val="000000"/>
                <w:sz w:val="20"/>
                <w:szCs w:val="20"/>
              </w:rPr>
              <w:t xml:space="preserve"> набор 4 шт., тонкий, скошенный 1-3 мм (зеленый, лимонный, розовый, </w:t>
            </w:r>
            <w:proofErr w:type="spellStart"/>
            <w:r>
              <w:rPr>
                <w:color w:val="000000"/>
                <w:sz w:val="20"/>
                <w:szCs w:val="20"/>
              </w:rPr>
              <w:t>оранж</w:t>
            </w:r>
            <w:proofErr w:type="spellEnd"/>
            <w:r>
              <w:rPr>
                <w:color w:val="000000"/>
                <w:sz w:val="20"/>
                <w:szCs w:val="20"/>
              </w:rPr>
              <w:t>)</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Цвет чернил: желтый , зеленый, оранжевый, розовый.; Спецэффект цвета чернил: неоновый.; Основа чернил: водная.; Форма наконечника: скошенный.; Мин. толщина линии письма: 1 мм.; Макс. толщина линии письма: 3 мм.; Повышенная светостойкость: да.; Форма корпуса: круглая.; Диаметр корпуса: 11 мм.; Эргономичная зона захвата: да.; Наличие клипа: да.; Упаковка: ПВХ чехол с подвесом.</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152</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Точилка металлическая клиновидная</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Количество в наборе: 1 шт.; Материал корпуса: металл.; Форма корпуса: клиновидная.; Количество отверстий: 1.; Цвет: серебристый.; Высота: 1 мм.; Ширина: 1.4 мм.; Глубина: 2 мм.; Упаковка : картонная коробка.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153</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Точилка с большим контейнером, прямоугольная, 2 отверстия, дисплей, ассорти (черная, синяя)</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Количество в наборе: 1 шт.; Материал корпуса: пластик.; Форма корпуса: прямоугольная.; Количество отверстий: 2.; Контейнер для стружки: да.; Специальная  заточка утолщенных карандашей: да.; Подходит для левшей: да.; Эргономичный корпус: да.; Цвет: ассорти.; Высота: 59.3 мм.; Ширина: 38 мм.; Глубина: 38 мм.; Упаковка : дисплей.</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lastRenderedPageBreak/>
              <w:t>154</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Фломастеры 6 цветов, вентилируемый колпачок, картонная упаковка, увеличенный срок службы</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Количество цветов: 6.; Форма корпуса: круглая.; Тип чернил: легкосмываемые.; Ширина линии письма: 1 мм.; Пишущий узел: 1.8 мм.; Длина письма: 500 м.; Длина корпуса: 135 мм.; Диаметр корпуса: 8.8 мм.; Вентилируемый колпачок: да.; Упаковка: картонная коробка с </w:t>
            </w:r>
            <w:proofErr w:type="spellStart"/>
            <w:r>
              <w:rPr>
                <w:color w:val="000000"/>
                <w:sz w:val="20"/>
                <w:szCs w:val="20"/>
              </w:rPr>
              <w:t>европодвесом</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155</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Часы настенные , круг, белые, черная рамка, 29х29х3,5 см</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Форма корпуса: круг.; Материал корпуса: пластик.; Цифры: арабские.; Плавный ход стрелки: да.; Цвет корпуса: черный.; Цвет циферблата: белый.; Ширина: 29 см.; Высота: 29 см.; Толщина: 3.5 см.; Тип элемента питания: AA.</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156</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Чистящие салфетки антибактериальные, в тубе 100 шт., влажные, для любых поверхностей</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Антибактериальный и антистатический эффект.; В тубе - 100 штук.; Материал - нетканый материал (55% вискоза, 45% полипропилен).; Размер - 15х13 см.</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157</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Шило канцелярское для сшивания документов, С КРЮЧКОМ, диаметр 2 мм, </w:t>
            </w:r>
            <w:proofErr w:type="spellStart"/>
            <w:r>
              <w:rPr>
                <w:color w:val="000000"/>
                <w:sz w:val="20"/>
                <w:szCs w:val="20"/>
              </w:rPr>
              <w:t>европодвес</w:t>
            </w:r>
            <w:proofErr w:type="spellEnd"/>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Обеспечивает прокалывание 30 и более листов бумаги одновременно.; Длина острия - 4 см.; Диаметр острия - 2 мм.; С крючком.; Удобная пластиковая ручка.; Компактные размеры.; Упаковка с </w:t>
            </w:r>
            <w:proofErr w:type="spellStart"/>
            <w:r>
              <w:rPr>
                <w:color w:val="000000"/>
                <w:sz w:val="20"/>
                <w:szCs w:val="20"/>
              </w:rPr>
              <w:t>европодвесом</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158</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Шило канцелярское, длина острия 70 мм, особо прочное, блистер с подвесом</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Обеспечивает прокалывание не менее 30 листов бумаги одновременно.; Длина острия - 70 мм.; Диаметр острия - 3 мм.; Удобная пластиковая ручка.; Упаковка с </w:t>
            </w:r>
            <w:proofErr w:type="spellStart"/>
            <w:r>
              <w:rPr>
                <w:color w:val="000000"/>
                <w:sz w:val="20"/>
                <w:szCs w:val="20"/>
              </w:rPr>
              <w:t>европодвесом</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t>159</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Штамп </w:t>
            </w:r>
            <w:proofErr w:type="spellStart"/>
            <w:r>
              <w:rPr>
                <w:color w:val="000000"/>
                <w:sz w:val="20"/>
                <w:szCs w:val="20"/>
              </w:rPr>
              <w:t>самонаборный</w:t>
            </w:r>
            <w:proofErr w:type="spellEnd"/>
            <w:r>
              <w:rPr>
                <w:color w:val="000000"/>
                <w:sz w:val="20"/>
                <w:szCs w:val="20"/>
              </w:rPr>
              <w:t>, 3-строчный, оттиск 38х14 мм, синий, без рамки,  4911 P2, корпус синий, касса</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 xml:space="preserve">Максимальное количество строк: 3.; Длина оттиска: 38 мм.; Ширина оттиска: 14 мм.; Максимальный размер шрифта кассы: 3.1 мм.; Минимальный размер шрифта кассы: 2.2 мм.; Максимальный количество строчных букв в строке: 22 шт.; Максимальный количество прописных букв в строке: 15 шт.; Материал: пластик.; В комплекте: касса шрифта, </w:t>
            </w:r>
            <w:r>
              <w:rPr>
                <w:color w:val="000000"/>
                <w:sz w:val="20"/>
                <w:szCs w:val="20"/>
              </w:rPr>
              <w:lastRenderedPageBreak/>
              <w:t xml:space="preserve">пинцет, сменная подушка.; Цвет оттиска: синий.; Цвет корпуса: синий.; Тип упаковки: блистер с </w:t>
            </w:r>
            <w:proofErr w:type="spellStart"/>
            <w:r>
              <w:rPr>
                <w:color w:val="000000"/>
                <w:sz w:val="20"/>
                <w:szCs w:val="20"/>
              </w:rPr>
              <w:t>европодвесом</w:t>
            </w:r>
            <w:proofErr w:type="spellEnd"/>
            <w:r>
              <w:rPr>
                <w:color w:val="000000"/>
                <w:sz w:val="20"/>
                <w:szCs w:val="20"/>
              </w:rPr>
              <w:t>.</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r w:rsidR="00D67548" w:rsidRPr="005A72AB" w:rsidTr="00D67548">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D67548" w:rsidRPr="00F97287" w:rsidRDefault="00D67548" w:rsidP="00D67548">
            <w:pPr>
              <w:jc w:val="center"/>
              <w:rPr>
                <w:color w:val="000000"/>
                <w:sz w:val="20"/>
                <w:szCs w:val="20"/>
              </w:rPr>
            </w:pPr>
            <w:r w:rsidRPr="00F97287">
              <w:rPr>
                <w:color w:val="000000"/>
                <w:sz w:val="20"/>
                <w:szCs w:val="20"/>
              </w:rPr>
              <w:lastRenderedPageBreak/>
              <w:t>160</w:t>
            </w:r>
          </w:p>
        </w:tc>
        <w:tc>
          <w:tcPr>
            <w:tcW w:w="2025"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Этикетка самоклеящаяся А4, 1 этикетка 210х297 мм, белая 70 г/м2, 50 л.</w:t>
            </w:r>
          </w:p>
        </w:tc>
        <w:tc>
          <w:tcPr>
            <w:tcW w:w="3553" w:type="dxa"/>
            <w:tcBorders>
              <w:top w:val="nil"/>
              <w:left w:val="nil"/>
              <w:bottom w:val="single" w:sz="8" w:space="0" w:color="auto"/>
              <w:right w:val="single" w:sz="8" w:space="0" w:color="auto"/>
            </w:tcBorders>
            <w:shd w:val="clear" w:color="auto" w:fill="auto"/>
            <w:vAlign w:val="center"/>
            <w:hideMark/>
          </w:tcPr>
          <w:p w:rsidR="00D67548" w:rsidRDefault="00D67548" w:rsidP="00D67548">
            <w:pPr>
              <w:rPr>
                <w:color w:val="000000"/>
                <w:sz w:val="20"/>
                <w:szCs w:val="20"/>
              </w:rPr>
            </w:pPr>
            <w:r>
              <w:rPr>
                <w:color w:val="000000"/>
                <w:sz w:val="20"/>
                <w:szCs w:val="20"/>
              </w:rPr>
              <w:t>Назначение: универсальное.; Длина этикетки: 297 мм.; Ширина этикетки: 210 мм.; Форма: прямоугольная.; Количество этикеток на листе: 1 шт.; Количество листов в упаковке: 50 шт.; Технология печати: для лазерной печати, для струйной печати.; Плотность: 70 г/м2.; Тип поверхности: матовая.; Цвет этикетки: белый.; Спецэффект цвета: нет.; Шаблон для скачивания: да.</w:t>
            </w:r>
          </w:p>
        </w:tc>
        <w:tc>
          <w:tcPr>
            <w:tcW w:w="915"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67548" w:rsidRPr="005A72AB" w:rsidRDefault="00D67548" w:rsidP="00D67548">
            <w:pPr>
              <w:rPr>
                <w:rFonts w:ascii="Calibri" w:hAnsi="Calibri" w:cs="Calibri"/>
                <w:color w:val="000000"/>
                <w:sz w:val="22"/>
                <w:szCs w:val="22"/>
              </w:rPr>
            </w:pPr>
            <w:r w:rsidRPr="005A72AB">
              <w:rPr>
                <w:rFonts w:ascii="Calibri" w:hAnsi="Calibri" w:cs="Calibri"/>
                <w:color w:val="000000"/>
                <w:sz w:val="22"/>
                <w:szCs w:val="22"/>
              </w:rPr>
              <w:t> </w:t>
            </w:r>
          </w:p>
        </w:tc>
      </w:tr>
    </w:tbl>
    <w:p w:rsidR="00D67548" w:rsidRDefault="00D67548" w:rsidP="00D67548">
      <w:pPr>
        <w:widowControl w:val="0"/>
        <w:autoSpaceDE w:val="0"/>
        <w:autoSpaceDN w:val="0"/>
        <w:jc w:val="center"/>
        <w:rPr>
          <w:sz w:val="28"/>
          <w:szCs w:val="20"/>
        </w:rPr>
      </w:pPr>
    </w:p>
    <w:tbl>
      <w:tblPr>
        <w:tblW w:w="5000" w:type="pct"/>
        <w:tblLook w:val="04A0" w:firstRow="1" w:lastRow="0" w:firstColumn="1" w:lastColumn="0" w:noHBand="0" w:noVBand="1"/>
      </w:tblPr>
      <w:tblGrid>
        <w:gridCol w:w="7539"/>
        <w:gridCol w:w="7390"/>
      </w:tblGrid>
      <w:tr w:rsidR="00D67548" w:rsidRPr="00537C90" w:rsidTr="00D67548">
        <w:tc>
          <w:tcPr>
            <w:tcW w:w="2525" w:type="pct"/>
          </w:tcPr>
          <w:p w:rsidR="00D67548" w:rsidRPr="00D441A5" w:rsidRDefault="00D67548" w:rsidP="00D67548">
            <w:pPr>
              <w:pStyle w:val="Normalunindented"/>
              <w:keepNext/>
              <w:spacing w:line="240" w:lineRule="auto"/>
              <w:rPr>
                <w:sz w:val="28"/>
                <w:szCs w:val="28"/>
              </w:rPr>
            </w:pPr>
            <w:r>
              <w:rPr>
                <w:b/>
                <w:sz w:val="28"/>
                <w:szCs w:val="28"/>
              </w:rPr>
              <w:t>Поставщик</w:t>
            </w:r>
            <w:r w:rsidRPr="00D441A5">
              <w:rPr>
                <w:b/>
                <w:sz w:val="28"/>
                <w:szCs w:val="28"/>
              </w:rPr>
              <w:t>_____________________</w:t>
            </w:r>
          </w:p>
        </w:tc>
        <w:tc>
          <w:tcPr>
            <w:tcW w:w="2475" w:type="pct"/>
          </w:tcPr>
          <w:p w:rsidR="00D67548" w:rsidRPr="00D441A5" w:rsidRDefault="00D67548" w:rsidP="00D67548">
            <w:pPr>
              <w:pStyle w:val="Normalunindented"/>
              <w:keepNext/>
              <w:spacing w:line="240" w:lineRule="auto"/>
              <w:jc w:val="center"/>
              <w:rPr>
                <w:sz w:val="28"/>
                <w:szCs w:val="28"/>
              </w:rPr>
            </w:pPr>
            <w:r>
              <w:rPr>
                <w:b/>
                <w:sz w:val="28"/>
                <w:szCs w:val="28"/>
              </w:rPr>
              <w:t>Заказчик</w:t>
            </w:r>
            <w:r w:rsidRPr="00D441A5">
              <w:rPr>
                <w:b/>
                <w:sz w:val="28"/>
                <w:szCs w:val="28"/>
              </w:rPr>
              <w:t>________________</w:t>
            </w:r>
          </w:p>
        </w:tc>
      </w:tr>
    </w:tbl>
    <w:p w:rsidR="00D67548" w:rsidRPr="005A72AB" w:rsidRDefault="00D67548" w:rsidP="00D67548">
      <w:pPr>
        <w:rPr>
          <w:sz w:val="28"/>
          <w:szCs w:val="20"/>
        </w:rPr>
      </w:pPr>
    </w:p>
    <w:p w:rsidR="00195D8A" w:rsidRDefault="00195D8A" w:rsidP="00195D8A">
      <w:pPr>
        <w:spacing w:after="200"/>
        <w:jc w:val="center"/>
        <w:rPr>
          <w:szCs w:val="28"/>
        </w:rPr>
      </w:pPr>
    </w:p>
    <w:p w:rsidR="00195D8A" w:rsidRDefault="00195D8A" w:rsidP="00195D8A">
      <w:pPr>
        <w:pStyle w:val="a5"/>
        <w:suppressAutoHyphens/>
        <w:ind w:right="306"/>
        <w:rPr>
          <w:sz w:val="28"/>
          <w:szCs w:val="28"/>
        </w:rPr>
      </w:pPr>
    </w:p>
    <w:p w:rsidR="00D67548" w:rsidRDefault="00D67548" w:rsidP="00195D8A">
      <w:pPr>
        <w:pStyle w:val="a5"/>
        <w:suppressAutoHyphens/>
        <w:ind w:right="306"/>
        <w:rPr>
          <w:sz w:val="28"/>
          <w:szCs w:val="28"/>
        </w:rPr>
      </w:pPr>
    </w:p>
    <w:p w:rsidR="00D67548" w:rsidRDefault="00D67548" w:rsidP="00195D8A">
      <w:pPr>
        <w:pStyle w:val="a5"/>
        <w:suppressAutoHyphens/>
        <w:ind w:right="306"/>
        <w:rPr>
          <w:sz w:val="28"/>
          <w:szCs w:val="28"/>
        </w:rPr>
      </w:pPr>
    </w:p>
    <w:p w:rsidR="008337E3" w:rsidRDefault="008337E3" w:rsidP="00195D8A">
      <w:pPr>
        <w:pStyle w:val="a5"/>
        <w:suppressAutoHyphens/>
        <w:ind w:right="306"/>
        <w:rPr>
          <w:sz w:val="28"/>
          <w:szCs w:val="28"/>
        </w:rPr>
        <w:sectPr w:rsidR="008337E3" w:rsidSect="008337E3">
          <w:pgSz w:w="16839" w:h="11907" w:orient="landscape" w:code="9"/>
          <w:pgMar w:top="1134" w:right="1134" w:bottom="992" w:left="992" w:header="794" w:footer="794" w:gutter="0"/>
          <w:pgNumType w:start="1"/>
          <w:cols w:space="708"/>
          <w:titlePg/>
          <w:docGrid w:linePitch="360"/>
        </w:sectPr>
      </w:pPr>
    </w:p>
    <w:p w:rsidR="008337E3" w:rsidRDefault="008337E3">
      <w:pPr>
        <w:rPr>
          <w:rFonts w:eastAsia="MS Mincho"/>
          <w:sz w:val="28"/>
          <w:szCs w:val="28"/>
        </w:rPr>
      </w:pPr>
    </w:p>
    <w:p w:rsidR="00C03969" w:rsidRPr="004C1BC1" w:rsidRDefault="00C03969" w:rsidP="00C03969">
      <w:pPr>
        <w:rPr>
          <w:rFonts w:eastAsia="MS Mincho"/>
          <w:b/>
          <w:sz w:val="32"/>
          <w:szCs w:val="28"/>
          <w:u w:val="single"/>
        </w:rPr>
      </w:pPr>
      <w:r w:rsidRPr="004C1BC1">
        <w:rPr>
          <w:b/>
          <w:color w:val="00000A"/>
          <w:sz w:val="28"/>
          <w:u w:val="single"/>
        </w:rPr>
        <w:t xml:space="preserve">лот № </w:t>
      </w:r>
      <w:r>
        <w:rPr>
          <w:b/>
          <w:color w:val="00000A"/>
          <w:sz w:val="28"/>
          <w:u w:val="single"/>
        </w:rPr>
        <w:t>3</w:t>
      </w:r>
      <w:r w:rsidRPr="004C1BC1">
        <w:rPr>
          <w:b/>
          <w:color w:val="00000A"/>
          <w:sz w:val="28"/>
          <w:u w:val="single"/>
        </w:rPr>
        <w:t xml:space="preserve"> На поставку </w:t>
      </w:r>
      <w:r w:rsidRPr="00E10533">
        <w:rPr>
          <w:b/>
          <w:color w:val="00000A"/>
          <w:sz w:val="28"/>
          <w:u w:val="single"/>
        </w:rPr>
        <w:t>офисной бумаги</w:t>
      </w:r>
      <w:r>
        <w:rPr>
          <w:b/>
          <w:color w:val="00000A"/>
          <w:sz w:val="28"/>
          <w:u w:val="single"/>
        </w:rPr>
        <w:t>.</w:t>
      </w:r>
    </w:p>
    <w:p w:rsidR="00C03969" w:rsidRDefault="00C03969" w:rsidP="00C03969">
      <w:pPr>
        <w:widowControl w:val="0"/>
        <w:tabs>
          <w:tab w:val="center" w:pos="4927"/>
          <w:tab w:val="left" w:pos="9030"/>
        </w:tabs>
        <w:autoSpaceDE w:val="0"/>
        <w:autoSpaceDN w:val="0"/>
        <w:adjustRightInd w:val="0"/>
        <w:spacing w:line="360" w:lineRule="exact"/>
        <w:jc w:val="center"/>
        <w:rPr>
          <w:b/>
          <w:bCs/>
          <w:sz w:val="28"/>
          <w:szCs w:val="28"/>
        </w:rPr>
      </w:pPr>
    </w:p>
    <w:p w:rsidR="00C03969" w:rsidRPr="004A55BD" w:rsidRDefault="00C03969" w:rsidP="00C03969">
      <w:pPr>
        <w:widowControl w:val="0"/>
        <w:tabs>
          <w:tab w:val="center" w:pos="4927"/>
          <w:tab w:val="left" w:pos="9030"/>
        </w:tabs>
        <w:autoSpaceDE w:val="0"/>
        <w:autoSpaceDN w:val="0"/>
        <w:adjustRightInd w:val="0"/>
        <w:spacing w:line="360" w:lineRule="exact"/>
        <w:jc w:val="center"/>
        <w:rPr>
          <w:b/>
          <w:bCs/>
          <w:sz w:val="28"/>
          <w:szCs w:val="28"/>
        </w:rPr>
      </w:pPr>
      <w:r w:rsidRPr="004A55BD">
        <w:rPr>
          <w:b/>
          <w:bCs/>
          <w:sz w:val="28"/>
          <w:szCs w:val="28"/>
        </w:rPr>
        <w:t>Договор № ____________</w:t>
      </w:r>
    </w:p>
    <w:p w:rsidR="00C03969" w:rsidRPr="00A315F7" w:rsidRDefault="00C03969" w:rsidP="00C03969">
      <w:pPr>
        <w:widowControl w:val="0"/>
        <w:spacing w:after="120" w:line="360" w:lineRule="exact"/>
        <w:jc w:val="center"/>
        <w:rPr>
          <w:b/>
          <w:bCs/>
          <w:sz w:val="28"/>
          <w:szCs w:val="28"/>
        </w:rPr>
      </w:pPr>
      <w:r w:rsidRPr="004A55BD">
        <w:rPr>
          <w:b/>
          <w:bCs/>
          <w:sz w:val="28"/>
          <w:szCs w:val="28"/>
        </w:rPr>
        <w:t xml:space="preserve">на поставку </w:t>
      </w:r>
      <w:r w:rsidRPr="00C4249E">
        <w:rPr>
          <w:b/>
          <w:bCs/>
          <w:sz w:val="28"/>
          <w:szCs w:val="28"/>
        </w:rPr>
        <w:t>офисной бумаги</w:t>
      </w:r>
    </w:p>
    <w:p w:rsidR="00C03969" w:rsidRPr="004A55BD" w:rsidRDefault="00C03969" w:rsidP="00C03969">
      <w:pPr>
        <w:widowControl w:val="0"/>
        <w:autoSpaceDE w:val="0"/>
        <w:autoSpaceDN w:val="0"/>
        <w:adjustRightInd w:val="0"/>
        <w:spacing w:line="360" w:lineRule="exact"/>
        <w:jc w:val="both"/>
        <w:rPr>
          <w:sz w:val="28"/>
          <w:szCs w:val="28"/>
        </w:rPr>
      </w:pPr>
    </w:p>
    <w:p w:rsidR="00C03969" w:rsidRPr="004A55BD" w:rsidRDefault="00C03969" w:rsidP="00C03969">
      <w:pPr>
        <w:widowControl w:val="0"/>
        <w:tabs>
          <w:tab w:val="left" w:pos="6237"/>
        </w:tabs>
        <w:autoSpaceDE w:val="0"/>
        <w:autoSpaceDN w:val="0"/>
        <w:adjustRightInd w:val="0"/>
        <w:spacing w:line="360" w:lineRule="exact"/>
        <w:jc w:val="both"/>
        <w:rPr>
          <w:sz w:val="28"/>
          <w:szCs w:val="28"/>
        </w:rPr>
      </w:pPr>
      <w:r w:rsidRPr="004A55BD">
        <w:rPr>
          <w:sz w:val="28"/>
          <w:szCs w:val="28"/>
        </w:rPr>
        <w:t>г. Ростов-на-Дону</w:t>
      </w:r>
      <w:r w:rsidRPr="004A55BD">
        <w:rPr>
          <w:sz w:val="28"/>
          <w:szCs w:val="28"/>
        </w:rPr>
        <w:tab/>
        <w:t>«___» _________ 201    г.</w:t>
      </w:r>
    </w:p>
    <w:p w:rsidR="00C03969" w:rsidRPr="004A55BD" w:rsidRDefault="00C03969" w:rsidP="00C03969">
      <w:pPr>
        <w:widowControl w:val="0"/>
        <w:spacing w:line="360" w:lineRule="exact"/>
        <w:jc w:val="both"/>
        <w:rPr>
          <w:sz w:val="28"/>
          <w:szCs w:val="28"/>
        </w:rPr>
      </w:pPr>
    </w:p>
    <w:p w:rsidR="00C03969" w:rsidRDefault="009E03E7" w:rsidP="00C03969">
      <w:pPr>
        <w:widowControl w:val="0"/>
        <w:spacing w:line="360" w:lineRule="exact"/>
        <w:jc w:val="both"/>
        <w:rPr>
          <w:sz w:val="28"/>
          <w:szCs w:val="28"/>
        </w:rPr>
      </w:pPr>
      <w:r w:rsidRPr="004A55BD">
        <w:rPr>
          <w:sz w:val="28"/>
          <w:szCs w:val="28"/>
        </w:rPr>
        <w:t xml:space="preserve">Акционерное общество «Северо-Кавказская пригородная пассажирская компания», именуемое в дальнейшем </w:t>
      </w:r>
      <w:r w:rsidRPr="004A55BD">
        <w:rPr>
          <w:b/>
          <w:bCs/>
          <w:sz w:val="28"/>
          <w:szCs w:val="28"/>
        </w:rPr>
        <w:t>«Заказчик»</w:t>
      </w:r>
      <w:r w:rsidRPr="004A55BD">
        <w:rPr>
          <w:sz w:val="28"/>
          <w:szCs w:val="28"/>
        </w:rPr>
        <w:t xml:space="preserve">, в лице Генерального директора Ермакова Евгения Александровича, действующего на основании Устава, с одной стороны, </w:t>
      </w:r>
      <w:r w:rsidRPr="00A315F7">
        <w:rPr>
          <w:sz w:val="28"/>
          <w:szCs w:val="28"/>
        </w:rPr>
        <w:t xml:space="preserve">и </w:t>
      </w:r>
      <w:r w:rsidRPr="00A315F7">
        <w:rPr>
          <w:b/>
          <w:i/>
          <w:sz w:val="28"/>
          <w:szCs w:val="28"/>
        </w:rPr>
        <w:t>______________</w:t>
      </w:r>
      <w:r w:rsidRPr="00A315F7">
        <w:rPr>
          <w:b/>
          <w:sz w:val="28"/>
          <w:szCs w:val="28"/>
        </w:rPr>
        <w:t>,</w:t>
      </w:r>
      <w:r w:rsidRPr="00B1467D">
        <w:rPr>
          <w:rFonts w:eastAsia="Calibri"/>
          <w:sz w:val="28"/>
          <w:szCs w:val="28"/>
          <w:lang w:eastAsia="en-US"/>
        </w:rPr>
        <w:t xml:space="preserve"> </w:t>
      </w:r>
      <w:r>
        <w:rPr>
          <w:rFonts w:eastAsia="Calibri"/>
          <w:sz w:val="28"/>
          <w:szCs w:val="28"/>
          <w:lang w:eastAsia="en-US"/>
        </w:rPr>
        <w:t xml:space="preserve">являющееся </w:t>
      </w:r>
      <w:r w:rsidRPr="00875584">
        <w:rPr>
          <w:rFonts w:eastAsia="Calibri"/>
          <w:sz w:val="28"/>
          <w:szCs w:val="28"/>
          <w:lang w:eastAsia="en-US"/>
        </w:rPr>
        <w:t>субъекто</w:t>
      </w:r>
      <w:r>
        <w:rPr>
          <w:rFonts w:eastAsia="Calibri"/>
          <w:sz w:val="28"/>
          <w:szCs w:val="28"/>
          <w:lang w:eastAsia="en-US"/>
        </w:rPr>
        <w:t>м</w:t>
      </w:r>
      <w:r w:rsidRPr="00875584">
        <w:rPr>
          <w:rFonts w:eastAsia="Calibri"/>
          <w:sz w:val="28"/>
          <w:szCs w:val="28"/>
          <w:lang w:eastAsia="en-US"/>
        </w:rPr>
        <w:t xml:space="preserve"> малого и среднего предпринимательства</w:t>
      </w:r>
      <w:r>
        <w:rPr>
          <w:rFonts w:eastAsia="Calibri"/>
          <w:sz w:val="28"/>
          <w:szCs w:val="28"/>
          <w:lang w:eastAsia="en-US"/>
        </w:rPr>
        <w:t xml:space="preserve"> (на основании выписки из ЕРМСП №</w:t>
      </w:r>
      <w:r w:rsidRPr="000F0A82">
        <w:t xml:space="preserve"> </w:t>
      </w:r>
      <w:r>
        <w:rPr>
          <w:rFonts w:eastAsia="Calibri"/>
          <w:sz w:val="28"/>
          <w:szCs w:val="28"/>
          <w:lang w:eastAsia="en-US"/>
        </w:rPr>
        <w:t>_________________________________)</w:t>
      </w:r>
      <w:r w:rsidRPr="00B1467D">
        <w:rPr>
          <w:rFonts w:eastAsia="Calibri"/>
          <w:sz w:val="28"/>
          <w:szCs w:val="28"/>
          <w:lang w:eastAsia="en-US"/>
        </w:rPr>
        <w:t>.</w:t>
      </w:r>
      <w:r w:rsidRPr="00A315F7">
        <w:rPr>
          <w:sz w:val="28"/>
          <w:szCs w:val="28"/>
        </w:rPr>
        <w:t xml:space="preserve"> именуемое в дальнейшем </w:t>
      </w:r>
      <w:r w:rsidRPr="00A315F7">
        <w:rPr>
          <w:b/>
          <w:i/>
          <w:sz w:val="28"/>
          <w:szCs w:val="28"/>
        </w:rPr>
        <w:t>«Поставщик»</w:t>
      </w:r>
      <w:r w:rsidRPr="00A315F7">
        <w:rPr>
          <w:sz w:val="28"/>
          <w:szCs w:val="28"/>
        </w:rPr>
        <w:t xml:space="preserve">, в лице </w:t>
      </w:r>
      <w:r>
        <w:rPr>
          <w:sz w:val="28"/>
          <w:szCs w:val="28"/>
        </w:rPr>
        <w:t>_________________________</w:t>
      </w:r>
      <w:r w:rsidRPr="00A315F7">
        <w:rPr>
          <w:sz w:val="28"/>
          <w:szCs w:val="28"/>
        </w:rPr>
        <w:t>______________, действующ</w:t>
      </w:r>
      <w:r>
        <w:rPr>
          <w:sz w:val="28"/>
          <w:szCs w:val="28"/>
        </w:rPr>
        <w:t>его</w:t>
      </w:r>
      <w:r w:rsidRPr="00A315F7">
        <w:rPr>
          <w:sz w:val="28"/>
          <w:szCs w:val="28"/>
        </w:rPr>
        <w:t xml:space="preserve"> на основании ____</w:t>
      </w:r>
      <w:r>
        <w:rPr>
          <w:sz w:val="28"/>
          <w:szCs w:val="28"/>
        </w:rPr>
        <w:t>__________</w:t>
      </w:r>
      <w:r w:rsidRPr="00A315F7">
        <w:rPr>
          <w:sz w:val="28"/>
          <w:szCs w:val="28"/>
        </w:rPr>
        <w:t xml:space="preserve">___, с другой стороны, являющийся победителем (единственным участником) </w:t>
      </w:r>
      <w:r>
        <w:rPr>
          <w:sz w:val="28"/>
          <w:szCs w:val="28"/>
        </w:rPr>
        <w:t>_________________________</w:t>
      </w:r>
      <w:r w:rsidRPr="00A315F7">
        <w:rPr>
          <w:sz w:val="28"/>
          <w:szCs w:val="28"/>
        </w:rPr>
        <w:t xml:space="preserve"> №_____ от ___________ согласно протоколу №______ от ____________ вместе именуемые «Стороны», заключили настоящий договор о нижеследующем:</w:t>
      </w:r>
    </w:p>
    <w:p w:rsidR="001D5558" w:rsidRPr="005A72AB" w:rsidRDefault="001D5558" w:rsidP="001D5558">
      <w:pPr>
        <w:widowControl w:val="0"/>
        <w:autoSpaceDE w:val="0"/>
        <w:autoSpaceDN w:val="0"/>
        <w:adjustRightInd w:val="0"/>
        <w:spacing w:line="360" w:lineRule="exact"/>
        <w:jc w:val="center"/>
        <w:rPr>
          <w:b/>
          <w:bCs/>
          <w:sz w:val="27"/>
          <w:szCs w:val="27"/>
        </w:rPr>
      </w:pPr>
      <w:r w:rsidRPr="005A72AB">
        <w:rPr>
          <w:b/>
          <w:bCs/>
          <w:sz w:val="27"/>
          <w:szCs w:val="27"/>
        </w:rPr>
        <w:t>1. Предмет Договора</w:t>
      </w:r>
    </w:p>
    <w:p w:rsidR="001D5558" w:rsidRPr="005A72AB" w:rsidRDefault="001D5558" w:rsidP="001D5558">
      <w:pPr>
        <w:widowControl w:val="0"/>
        <w:autoSpaceDE w:val="0"/>
        <w:autoSpaceDN w:val="0"/>
        <w:adjustRightInd w:val="0"/>
        <w:spacing w:line="360" w:lineRule="exact"/>
        <w:jc w:val="both"/>
        <w:rPr>
          <w:sz w:val="27"/>
          <w:szCs w:val="27"/>
        </w:rPr>
      </w:pPr>
      <w:r w:rsidRPr="005A72AB">
        <w:rPr>
          <w:sz w:val="27"/>
          <w:szCs w:val="27"/>
        </w:rPr>
        <w:t>1.1. Поставщик обязуется передавать в собственность Заказчику согласованными партиями продукцию, далее по тексту «Товар» в соответствии с принимаемыми заявками и в установленные настоящим Договором сроки, а Заказчик обязуется принимать и оплачивать товары на условиях настоящего договора.</w:t>
      </w:r>
    </w:p>
    <w:p w:rsidR="001D5558" w:rsidRPr="005A72AB" w:rsidRDefault="001D5558" w:rsidP="001D5558">
      <w:pPr>
        <w:widowControl w:val="0"/>
        <w:autoSpaceDE w:val="0"/>
        <w:autoSpaceDN w:val="0"/>
        <w:adjustRightInd w:val="0"/>
        <w:spacing w:line="360" w:lineRule="exact"/>
        <w:jc w:val="both"/>
        <w:rPr>
          <w:sz w:val="27"/>
          <w:szCs w:val="27"/>
        </w:rPr>
      </w:pPr>
      <w:r w:rsidRPr="005A72AB">
        <w:rPr>
          <w:sz w:val="27"/>
          <w:szCs w:val="27"/>
        </w:rPr>
        <w:t>1.2. Предметом поставки явля</w:t>
      </w:r>
      <w:r>
        <w:rPr>
          <w:sz w:val="27"/>
          <w:szCs w:val="27"/>
        </w:rPr>
        <w:t>е</w:t>
      </w:r>
      <w:r w:rsidRPr="005A72AB">
        <w:rPr>
          <w:sz w:val="27"/>
          <w:szCs w:val="27"/>
        </w:rPr>
        <w:t xml:space="preserve">тся </w:t>
      </w:r>
      <w:r>
        <w:rPr>
          <w:sz w:val="27"/>
          <w:szCs w:val="27"/>
        </w:rPr>
        <w:t>офисная бумага</w:t>
      </w:r>
      <w:r w:rsidRPr="005A72AB">
        <w:rPr>
          <w:sz w:val="27"/>
          <w:szCs w:val="27"/>
        </w:rPr>
        <w:t>, в количестве и по ценам, предусмотренным в Приложение №</w:t>
      </w:r>
      <w:r>
        <w:rPr>
          <w:sz w:val="27"/>
          <w:szCs w:val="27"/>
        </w:rPr>
        <w:t>1</w:t>
      </w:r>
      <w:r w:rsidRPr="005A72AB">
        <w:rPr>
          <w:sz w:val="27"/>
          <w:szCs w:val="27"/>
        </w:rPr>
        <w:t>, являющейся неотъемлемой частью договора, предъявляемой Поставщиком Заказчику.</w:t>
      </w:r>
    </w:p>
    <w:p w:rsidR="008337E3" w:rsidRPr="005A72AB" w:rsidRDefault="008337E3" w:rsidP="008337E3">
      <w:pPr>
        <w:widowControl w:val="0"/>
        <w:autoSpaceDE w:val="0"/>
        <w:autoSpaceDN w:val="0"/>
        <w:adjustRightInd w:val="0"/>
        <w:spacing w:line="360" w:lineRule="exact"/>
        <w:jc w:val="center"/>
        <w:rPr>
          <w:b/>
          <w:bCs/>
          <w:sz w:val="27"/>
          <w:szCs w:val="27"/>
        </w:rPr>
      </w:pPr>
      <w:r w:rsidRPr="005A72AB">
        <w:rPr>
          <w:b/>
          <w:bCs/>
          <w:sz w:val="27"/>
          <w:szCs w:val="27"/>
        </w:rPr>
        <w:t>2. Цена Товара и порядок оплаты</w:t>
      </w:r>
    </w:p>
    <w:p w:rsidR="008337E3" w:rsidRPr="005A72AB" w:rsidRDefault="008337E3" w:rsidP="008337E3">
      <w:pPr>
        <w:spacing w:line="360" w:lineRule="exact"/>
        <w:ind w:firstLine="709"/>
        <w:jc w:val="both"/>
        <w:rPr>
          <w:sz w:val="27"/>
          <w:szCs w:val="27"/>
        </w:rPr>
      </w:pPr>
      <w:r w:rsidRPr="005A72AB">
        <w:rPr>
          <w:sz w:val="27"/>
          <w:szCs w:val="27"/>
        </w:rPr>
        <w:t>2.1. Цена Договора составляет ___________ (________) рублей ___ копеек, в том числе НДС 20%/без НДС.</w:t>
      </w:r>
    </w:p>
    <w:p w:rsidR="008337E3" w:rsidRPr="005A72AB" w:rsidRDefault="008337E3" w:rsidP="008337E3">
      <w:pPr>
        <w:spacing w:line="360" w:lineRule="exact"/>
        <w:ind w:firstLine="708"/>
        <w:jc w:val="both"/>
        <w:rPr>
          <w:sz w:val="27"/>
          <w:szCs w:val="27"/>
        </w:rPr>
      </w:pPr>
      <w:r w:rsidRPr="005A72AB">
        <w:rPr>
          <w:bCs/>
          <w:sz w:val="27"/>
          <w:szCs w:val="27"/>
        </w:rPr>
        <w:t>2.2.</w:t>
      </w:r>
      <w:r w:rsidRPr="005A72AB">
        <w:rPr>
          <w:sz w:val="27"/>
          <w:szCs w:val="27"/>
        </w:rPr>
        <w:t xml:space="preserve"> Цена Договора включает все затраты Поставщика, связанные с исполнением настоящего Договора, в том числе прямые и косвенные, а так же накладные расходы и иные расходы, включаемые в соответствие с Налоговым кодексом Российской Федерации в общую стоимость Товара, в том числе стоимость Товара, соответствующего по наименованию, качественным и количественным характеристикам условиям настоящего Договора; расходы на упаковку Товара; стоимость предварительного хранения Товара на складе Поставщика; расходы на поставку готового изделия до склада Заказчика.</w:t>
      </w:r>
    </w:p>
    <w:p w:rsidR="008337E3" w:rsidRPr="005A72AB" w:rsidRDefault="008337E3" w:rsidP="008337E3">
      <w:pPr>
        <w:spacing w:line="360" w:lineRule="exact"/>
        <w:ind w:firstLine="708"/>
        <w:jc w:val="both"/>
        <w:rPr>
          <w:sz w:val="27"/>
          <w:szCs w:val="27"/>
        </w:rPr>
      </w:pPr>
      <w:r w:rsidRPr="005A72AB">
        <w:rPr>
          <w:bCs/>
          <w:sz w:val="27"/>
          <w:szCs w:val="27"/>
        </w:rPr>
        <w:t>2.3.</w:t>
      </w:r>
      <w:r w:rsidRPr="005A72AB">
        <w:rPr>
          <w:sz w:val="27"/>
          <w:szCs w:val="27"/>
        </w:rPr>
        <w:t xml:space="preserve"> Оплата за фактически поставленный товар осуществляется Заказчиком на основании накладных от Поставщика, в безналичной форме, в валюте Российской </w:t>
      </w:r>
      <w:r w:rsidRPr="005A72AB">
        <w:rPr>
          <w:sz w:val="27"/>
          <w:szCs w:val="27"/>
        </w:rPr>
        <w:lastRenderedPageBreak/>
        <w:t>Федерации в течение 30 (тридцати) календарных дней с момента предоставления полного комплекта документов, при условии приемки Изделия Заказчиком и подписания товарной накладной (унифицированная форма ТОРГ-12) уполномоченными представителями Сторон. Поставщиком предоставляются следующие документы:</w:t>
      </w:r>
    </w:p>
    <w:p w:rsidR="008337E3" w:rsidRPr="005A72AB" w:rsidRDefault="008337E3" w:rsidP="008337E3">
      <w:pPr>
        <w:spacing w:line="360" w:lineRule="exact"/>
        <w:ind w:firstLine="708"/>
        <w:jc w:val="both"/>
        <w:rPr>
          <w:sz w:val="27"/>
          <w:szCs w:val="27"/>
        </w:rPr>
      </w:pPr>
      <w:r w:rsidRPr="005A72AB">
        <w:rPr>
          <w:sz w:val="27"/>
          <w:szCs w:val="27"/>
        </w:rPr>
        <w:t>а) счет Поставщика в 1 (одном) экземпляре;</w:t>
      </w:r>
    </w:p>
    <w:p w:rsidR="008337E3" w:rsidRPr="005A72AB" w:rsidRDefault="008337E3" w:rsidP="008337E3">
      <w:pPr>
        <w:spacing w:line="360" w:lineRule="exact"/>
        <w:ind w:firstLine="709"/>
        <w:jc w:val="both"/>
        <w:rPr>
          <w:sz w:val="27"/>
          <w:szCs w:val="27"/>
        </w:rPr>
      </w:pPr>
      <w:r w:rsidRPr="005A72AB">
        <w:rPr>
          <w:sz w:val="27"/>
          <w:szCs w:val="27"/>
        </w:rPr>
        <w:t>б) товарная накладная на поставленный товар, подписанный представителем Поставщика, в 2 (двух) экземплярах;</w:t>
      </w:r>
    </w:p>
    <w:p w:rsidR="008337E3" w:rsidRPr="005A72AB" w:rsidRDefault="008337E3" w:rsidP="008337E3">
      <w:pPr>
        <w:spacing w:line="360" w:lineRule="exact"/>
        <w:ind w:left="709"/>
        <w:jc w:val="both"/>
        <w:rPr>
          <w:sz w:val="27"/>
          <w:szCs w:val="27"/>
        </w:rPr>
      </w:pPr>
      <w:r w:rsidRPr="005A72AB">
        <w:rPr>
          <w:sz w:val="27"/>
          <w:szCs w:val="27"/>
        </w:rPr>
        <w:t>в) счет-фактура (если Поставщик является плательщиком НДС).</w:t>
      </w:r>
    </w:p>
    <w:p w:rsidR="008337E3" w:rsidRPr="005A72AB" w:rsidRDefault="008337E3" w:rsidP="008337E3">
      <w:pPr>
        <w:spacing w:line="360" w:lineRule="exact"/>
        <w:ind w:firstLine="709"/>
        <w:jc w:val="both"/>
        <w:rPr>
          <w:sz w:val="27"/>
          <w:szCs w:val="27"/>
        </w:rPr>
      </w:pPr>
      <w:r w:rsidRPr="005A72AB">
        <w:rPr>
          <w:sz w:val="27"/>
          <w:szCs w:val="27"/>
        </w:rPr>
        <w:t>Документы предоставляются с сопроводительным письмом вместе с готовыми изделиями.</w:t>
      </w:r>
    </w:p>
    <w:p w:rsidR="008337E3" w:rsidRPr="005A72AB" w:rsidRDefault="008337E3" w:rsidP="001D5558">
      <w:pPr>
        <w:spacing w:line="360" w:lineRule="exact"/>
        <w:ind w:firstLine="851"/>
        <w:jc w:val="both"/>
        <w:rPr>
          <w:sz w:val="27"/>
          <w:szCs w:val="27"/>
        </w:rPr>
      </w:pPr>
      <w:r w:rsidRPr="005A72AB">
        <w:rPr>
          <w:sz w:val="27"/>
          <w:szCs w:val="27"/>
        </w:rPr>
        <w:t>Указанные в подпунктах «а», «б», «в» настоящего пункта документы должны в обязательном порядке содержать указание на настоящий Договор, его номер и дату его заключения.</w:t>
      </w:r>
    </w:p>
    <w:p w:rsidR="008337E3" w:rsidRPr="005A72AB" w:rsidRDefault="008337E3" w:rsidP="001D5558">
      <w:pPr>
        <w:tabs>
          <w:tab w:val="left" w:pos="1253"/>
        </w:tabs>
        <w:suppressAutoHyphens/>
        <w:ind w:firstLine="851"/>
        <w:jc w:val="both"/>
        <w:textAlignment w:val="baseline"/>
        <w:rPr>
          <w:rFonts w:eastAsia="Arial"/>
          <w:kern w:val="1"/>
          <w:sz w:val="27"/>
          <w:szCs w:val="27"/>
          <w:lang w:eastAsia="ar-SA"/>
        </w:rPr>
      </w:pPr>
      <w:r w:rsidRPr="005A72AB">
        <w:rPr>
          <w:rFonts w:eastAsia="Arial"/>
          <w:kern w:val="1"/>
          <w:sz w:val="27"/>
          <w:szCs w:val="27"/>
          <w:lang w:eastAsia="ar-SA"/>
        </w:rPr>
        <w:t>2.4. Днем оплаты считается день зачисления денежных средств на расчетный счет Поставщика.</w:t>
      </w:r>
    </w:p>
    <w:p w:rsidR="008337E3" w:rsidRDefault="008337E3" w:rsidP="001D5558">
      <w:pPr>
        <w:tabs>
          <w:tab w:val="left" w:pos="1253"/>
        </w:tabs>
        <w:suppressAutoHyphens/>
        <w:ind w:firstLine="851"/>
        <w:jc w:val="both"/>
        <w:textAlignment w:val="baseline"/>
        <w:rPr>
          <w:rFonts w:eastAsia="Arial"/>
          <w:kern w:val="1"/>
          <w:sz w:val="27"/>
          <w:szCs w:val="27"/>
          <w:lang w:eastAsia="ar-SA"/>
        </w:rPr>
      </w:pPr>
      <w:r w:rsidRPr="005A72AB">
        <w:rPr>
          <w:rFonts w:eastAsia="Arial"/>
          <w:bCs/>
          <w:kern w:val="1"/>
          <w:sz w:val="27"/>
          <w:szCs w:val="27"/>
          <w:lang w:eastAsia="ar-SA"/>
        </w:rPr>
        <w:t>2.</w:t>
      </w:r>
      <w:r w:rsidRPr="009513DC">
        <w:rPr>
          <w:rFonts w:eastAsia="Arial"/>
          <w:bCs/>
          <w:kern w:val="1"/>
          <w:sz w:val="27"/>
          <w:szCs w:val="27"/>
          <w:lang w:eastAsia="ar-SA"/>
        </w:rPr>
        <w:t>5</w:t>
      </w:r>
      <w:r w:rsidRPr="005A72AB">
        <w:rPr>
          <w:rFonts w:eastAsia="Arial"/>
          <w:bCs/>
          <w:kern w:val="1"/>
          <w:sz w:val="27"/>
          <w:szCs w:val="27"/>
          <w:lang w:eastAsia="ar-SA"/>
        </w:rPr>
        <w:t xml:space="preserve">. </w:t>
      </w:r>
      <w:r w:rsidRPr="005A72AB">
        <w:rPr>
          <w:rFonts w:eastAsia="Arial"/>
          <w:kern w:val="1"/>
          <w:sz w:val="27"/>
          <w:szCs w:val="27"/>
          <w:lang w:eastAsia="ar-SA"/>
        </w:rPr>
        <w:t>В целях унификации подходов к определению срока расчета датой возникновения обязательств по оплате является дата представления контрагентом поставщиком полного комплекта документов, указанная в реестре приема-передачи документов или на оттиске штампа АО «СКППК» на первичном учетном документе.</w:t>
      </w:r>
    </w:p>
    <w:p w:rsidR="008337E3" w:rsidRPr="005A72AB" w:rsidRDefault="008337E3" w:rsidP="001D5558">
      <w:pPr>
        <w:tabs>
          <w:tab w:val="left" w:pos="1253"/>
        </w:tabs>
        <w:suppressAutoHyphens/>
        <w:ind w:firstLine="851"/>
        <w:jc w:val="both"/>
        <w:textAlignment w:val="baseline"/>
        <w:rPr>
          <w:rFonts w:eastAsia="Arial"/>
          <w:bCs/>
          <w:kern w:val="1"/>
          <w:sz w:val="27"/>
          <w:szCs w:val="27"/>
          <w:lang w:eastAsia="ar-SA"/>
        </w:rPr>
      </w:pPr>
      <w:r w:rsidRPr="00F97287">
        <w:rPr>
          <w:rFonts w:eastAsia="Arial"/>
          <w:bCs/>
          <w:kern w:val="1"/>
          <w:sz w:val="27"/>
          <w:szCs w:val="27"/>
          <w:lang w:eastAsia="ar-SA"/>
        </w:rPr>
        <w:t>В случае если на стороне Поставщика (Подрядчика, Поставщика) выступает несколько физических или юридических лиц, указанный срок оплаты применяется при условии, что все лица, выступающие на стороне Поставщика (Подрядчика, Поставщика)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8337E3" w:rsidRPr="005A72AB" w:rsidRDefault="008337E3" w:rsidP="001D5558">
      <w:pPr>
        <w:widowControl w:val="0"/>
        <w:autoSpaceDE w:val="0"/>
        <w:autoSpaceDN w:val="0"/>
        <w:ind w:firstLine="851"/>
        <w:jc w:val="both"/>
        <w:rPr>
          <w:sz w:val="27"/>
          <w:szCs w:val="27"/>
        </w:rPr>
      </w:pPr>
      <w:r w:rsidRPr="005A72AB">
        <w:rPr>
          <w:sz w:val="27"/>
          <w:szCs w:val="27"/>
        </w:rPr>
        <w:t>2.</w:t>
      </w:r>
      <w:r w:rsidRPr="009513DC">
        <w:rPr>
          <w:sz w:val="27"/>
          <w:szCs w:val="27"/>
        </w:rPr>
        <w:t>6</w:t>
      </w:r>
      <w:r w:rsidRPr="005A72AB">
        <w:rPr>
          <w:sz w:val="27"/>
          <w:szCs w:val="27"/>
        </w:rPr>
        <w:t>. В случае нарушения, поставщиком сроков представления комплекта документов, указанных в договоре, поставщик уплачивает штраф в размере 2,3% от стоимости поставленного товара, подтвержденных документами, представленными в нарушение установленного договором срока, в течение 10 календарных дней с даты предъявления Заказчиком требования об оплате штрафа в письменном виде.</w:t>
      </w:r>
    </w:p>
    <w:p w:rsidR="008337E3" w:rsidRPr="005A72AB" w:rsidRDefault="008337E3" w:rsidP="001D5558">
      <w:pPr>
        <w:tabs>
          <w:tab w:val="left" w:pos="1253"/>
        </w:tabs>
        <w:suppressAutoHyphens/>
        <w:ind w:firstLine="851"/>
        <w:jc w:val="both"/>
        <w:textAlignment w:val="baseline"/>
        <w:rPr>
          <w:rFonts w:eastAsia="Arial"/>
          <w:kern w:val="1"/>
          <w:sz w:val="27"/>
          <w:szCs w:val="27"/>
          <w:lang w:eastAsia="ar-SA"/>
        </w:rPr>
      </w:pPr>
      <w:r w:rsidRPr="005A72AB">
        <w:rPr>
          <w:rFonts w:eastAsia="Arial"/>
          <w:kern w:val="1"/>
          <w:sz w:val="27"/>
          <w:szCs w:val="27"/>
          <w:lang w:eastAsia="ar-SA"/>
        </w:rPr>
        <w:t>2.</w:t>
      </w:r>
      <w:r w:rsidRPr="009513DC">
        <w:rPr>
          <w:rFonts w:eastAsia="Arial"/>
          <w:kern w:val="1"/>
          <w:sz w:val="27"/>
          <w:szCs w:val="27"/>
          <w:lang w:eastAsia="ar-SA"/>
        </w:rPr>
        <w:t>7</w:t>
      </w:r>
      <w:r w:rsidRPr="005A72AB">
        <w:rPr>
          <w:rFonts w:eastAsia="Arial"/>
          <w:kern w:val="1"/>
          <w:sz w:val="27"/>
          <w:szCs w:val="27"/>
          <w:lang w:eastAsia="ar-SA"/>
        </w:rPr>
        <w:t>. Заказчик в 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8337E3" w:rsidRPr="005A72AB" w:rsidRDefault="008337E3" w:rsidP="008337E3">
      <w:pPr>
        <w:widowControl w:val="0"/>
        <w:autoSpaceDE w:val="0"/>
        <w:autoSpaceDN w:val="0"/>
        <w:adjustRightInd w:val="0"/>
        <w:spacing w:line="360" w:lineRule="exact"/>
        <w:jc w:val="center"/>
        <w:rPr>
          <w:b/>
          <w:bCs/>
          <w:sz w:val="27"/>
          <w:szCs w:val="27"/>
        </w:rPr>
      </w:pPr>
      <w:r w:rsidRPr="005A72AB">
        <w:rPr>
          <w:b/>
          <w:bCs/>
          <w:sz w:val="27"/>
          <w:szCs w:val="27"/>
        </w:rPr>
        <w:t>3. Сроки, условия поставки, приемки и возврата товара</w:t>
      </w:r>
    </w:p>
    <w:p w:rsidR="008337E3" w:rsidRPr="005A72AB" w:rsidRDefault="008337E3" w:rsidP="008337E3">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 xml:space="preserve">3.1. Поставщик осуществляет поставки только после получения письменной заявки от Заказчика. Получение заявки от Заказчика Поставщик подтверждает счетом на оплату. </w:t>
      </w:r>
    </w:p>
    <w:p w:rsidR="008337E3" w:rsidRPr="005A72AB" w:rsidRDefault="008337E3" w:rsidP="008337E3">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Срок поставки товара (максимальный) составляет 5 (пять) календарных дней с момента получения Поставщиком заявки Заказчика.</w:t>
      </w:r>
    </w:p>
    <w:p w:rsidR="001D5558" w:rsidRPr="00BB4E3F" w:rsidRDefault="008337E3" w:rsidP="001D5558">
      <w:pPr>
        <w:widowControl w:val="0"/>
        <w:tabs>
          <w:tab w:val="left" w:pos="1344"/>
        </w:tabs>
        <w:autoSpaceDE w:val="0"/>
        <w:autoSpaceDN w:val="0"/>
        <w:adjustRightInd w:val="0"/>
        <w:spacing w:line="360" w:lineRule="exact"/>
        <w:ind w:firstLine="540"/>
        <w:jc w:val="both"/>
        <w:rPr>
          <w:b/>
          <w:sz w:val="27"/>
          <w:szCs w:val="27"/>
        </w:rPr>
      </w:pPr>
      <w:r w:rsidRPr="005A72AB">
        <w:rPr>
          <w:sz w:val="27"/>
          <w:szCs w:val="27"/>
        </w:rPr>
        <w:t xml:space="preserve">3.2. Поставка товара осуществляется Поставщиком путем передачи товара на </w:t>
      </w:r>
      <w:r w:rsidRPr="005A72AB">
        <w:rPr>
          <w:sz w:val="27"/>
          <w:szCs w:val="27"/>
        </w:rPr>
        <w:lastRenderedPageBreak/>
        <w:t>склад Заказчика,</w:t>
      </w:r>
      <w:r w:rsidR="001D5558">
        <w:rPr>
          <w:sz w:val="27"/>
          <w:szCs w:val="27"/>
        </w:rPr>
        <w:t xml:space="preserve"> </w:t>
      </w:r>
      <w:r w:rsidR="001D5558" w:rsidRPr="00BB4E3F">
        <w:rPr>
          <w:b/>
          <w:sz w:val="27"/>
          <w:szCs w:val="27"/>
        </w:rPr>
        <w:t>по адресу, указанному в заявке (из указанных ниже):</w:t>
      </w:r>
    </w:p>
    <w:p w:rsidR="001D5558" w:rsidRPr="00BB4E3F" w:rsidRDefault="001D5558" w:rsidP="001D5558">
      <w:pPr>
        <w:widowControl w:val="0"/>
        <w:tabs>
          <w:tab w:val="left" w:pos="1344"/>
        </w:tabs>
        <w:autoSpaceDE w:val="0"/>
        <w:autoSpaceDN w:val="0"/>
        <w:adjustRightInd w:val="0"/>
        <w:spacing w:line="360" w:lineRule="exact"/>
        <w:ind w:firstLine="540"/>
        <w:jc w:val="both"/>
        <w:rPr>
          <w:b/>
          <w:sz w:val="27"/>
          <w:szCs w:val="27"/>
        </w:rPr>
      </w:pPr>
      <w:r w:rsidRPr="00BB4E3F">
        <w:rPr>
          <w:b/>
          <w:sz w:val="27"/>
          <w:szCs w:val="27"/>
        </w:rPr>
        <w:t>- Ростовская область г. Ростов-на-Дону, ул. Депутатская, д. 3</w:t>
      </w:r>
    </w:p>
    <w:p w:rsidR="001D5558" w:rsidRPr="00BB4E3F" w:rsidRDefault="001D5558" w:rsidP="001D5558">
      <w:pPr>
        <w:widowControl w:val="0"/>
        <w:tabs>
          <w:tab w:val="left" w:pos="1344"/>
        </w:tabs>
        <w:autoSpaceDE w:val="0"/>
        <w:autoSpaceDN w:val="0"/>
        <w:adjustRightInd w:val="0"/>
        <w:spacing w:line="360" w:lineRule="exact"/>
        <w:ind w:firstLine="540"/>
        <w:jc w:val="both"/>
        <w:rPr>
          <w:b/>
          <w:sz w:val="27"/>
          <w:szCs w:val="27"/>
        </w:rPr>
      </w:pPr>
      <w:r w:rsidRPr="00BB4E3F">
        <w:rPr>
          <w:b/>
          <w:sz w:val="27"/>
          <w:szCs w:val="27"/>
        </w:rPr>
        <w:t>- Ставропольский край, г. Минеральные Воды, ул. 22 Партсъезда, дом 2</w:t>
      </w:r>
      <w:r w:rsidR="008337E3" w:rsidRPr="00BB4E3F">
        <w:rPr>
          <w:b/>
          <w:sz w:val="27"/>
          <w:szCs w:val="27"/>
        </w:rPr>
        <w:t xml:space="preserve">, </w:t>
      </w:r>
    </w:p>
    <w:p w:rsidR="008337E3" w:rsidRPr="005A72AB" w:rsidRDefault="008337E3" w:rsidP="001D5558">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с оформлением соответствующих документов (товарная накладная, счет-фактура, товарно-транспортная накладная, оригинал счета на оплату). Документы передаются с сопроводительным письмо</w:t>
      </w:r>
      <w:r>
        <w:rPr>
          <w:sz w:val="27"/>
          <w:szCs w:val="27"/>
        </w:rPr>
        <w:t>м</w:t>
      </w:r>
      <w:r w:rsidRPr="005A72AB">
        <w:rPr>
          <w:sz w:val="27"/>
          <w:szCs w:val="27"/>
        </w:rPr>
        <w:t>.</w:t>
      </w:r>
    </w:p>
    <w:p w:rsidR="008337E3" w:rsidRPr="005A72AB" w:rsidRDefault="008337E3" w:rsidP="008337E3">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 xml:space="preserve">3.3. При приёмке товара Заказчик проверяет его соответствие сведениям, указанным в сопроводительных документах по наименованию, количеству и качеству. </w:t>
      </w:r>
    </w:p>
    <w:p w:rsidR="008337E3" w:rsidRPr="005A72AB" w:rsidRDefault="008337E3" w:rsidP="008337E3">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 xml:space="preserve">При обнаружении скрытых заводских дефектов, либо иных недостатков товара (нарушение комплектности), Заказчик обязан письменно сообщить об этом Поставщику </w:t>
      </w:r>
      <w:r>
        <w:rPr>
          <w:sz w:val="27"/>
          <w:szCs w:val="27"/>
        </w:rPr>
        <w:t>в течении 5 дней</w:t>
      </w:r>
      <w:r w:rsidRPr="005A72AB">
        <w:rPr>
          <w:sz w:val="27"/>
          <w:szCs w:val="27"/>
        </w:rPr>
        <w:t>. Наличие недостатков и сроки их устранения или замены фиксируются в Акте, подписанном обеими сторонами.</w:t>
      </w:r>
    </w:p>
    <w:p w:rsidR="008337E3" w:rsidRPr="005A72AB" w:rsidRDefault="008337E3" w:rsidP="008337E3">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3.4. Вопрос о доукомплектовании товара или замене товара с выявленными недостатками, а также вопрос о возврате Поставщику непринятого Заказчиком товара, решается после поступления в адрес Поставщика акта.</w:t>
      </w:r>
    </w:p>
    <w:p w:rsidR="008337E3" w:rsidRPr="005A72AB" w:rsidRDefault="008337E3" w:rsidP="008337E3">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3.5. Возврат Поставщику непринятого Заказчиком товара, должен быть осуществлен в заводской упаковке.</w:t>
      </w:r>
    </w:p>
    <w:p w:rsidR="008337E3" w:rsidRPr="005A72AB" w:rsidRDefault="008337E3" w:rsidP="008337E3">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3.6. Право собственности и риски утраты и порчи товара переходят к Заказчику с момента подписания товарной накладной представителем Заказчика.</w:t>
      </w:r>
    </w:p>
    <w:p w:rsidR="008337E3" w:rsidRPr="005A72AB" w:rsidRDefault="008337E3" w:rsidP="008337E3">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3.7. По соглашению сторон порядок и срок поставки товара может быть изменен в письменном виде.</w:t>
      </w:r>
    </w:p>
    <w:p w:rsidR="008337E3" w:rsidRPr="005A72AB" w:rsidRDefault="008337E3" w:rsidP="008337E3">
      <w:pPr>
        <w:widowControl w:val="0"/>
        <w:autoSpaceDE w:val="0"/>
        <w:autoSpaceDN w:val="0"/>
        <w:adjustRightInd w:val="0"/>
        <w:spacing w:line="360" w:lineRule="exact"/>
        <w:jc w:val="center"/>
        <w:rPr>
          <w:b/>
          <w:bCs/>
          <w:sz w:val="27"/>
          <w:szCs w:val="27"/>
        </w:rPr>
      </w:pPr>
      <w:r w:rsidRPr="005A72AB">
        <w:rPr>
          <w:b/>
          <w:bCs/>
          <w:sz w:val="27"/>
          <w:szCs w:val="27"/>
        </w:rPr>
        <w:t>4. Обязанности Сторон</w:t>
      </w:r>
    </w:p>
    <w:p w:rsidR="008337E3" w:rsidRPr="005A72AB" w:rsidRDefault="008337E3" w:rsidP="008337E3">
      <w:pPr>
        <w:widowControl w:val="0"/>
        <w:autoSpaceDE w:val="0"/>
        <w:autoSpaceDN w:val="0"/>
        <w:adjustRightInd w:val="0"/>
        <w:spacing w:line="360" w:lineRule="exact"/>
        <w:ind w:firstLine="709"/>
        <w:jc w:val="both"/>
        <w:rPr>
          <w:b/>
          <w:sz w:val="27"/>
          <w:szCs w:val="27"/>
        </w:rPr>
      </w:pPr>
      <w:r w:rsidRPr="005A72AB">
        <w:rPr>
          <w:b/>
          <w:sz w:val="27"/>
          <w:szCs w:val="27"/>
        </w:rPr>
        <w:t>4.1. Поставщик обязан:</w:t>
      </w:r>
    </w:p>
    <w:p w:rsidR="008337E3" w:rsidRPr="005A72AB" w:rsidRDefault="008337E3" w:rsidP="008337E3">
      <w:pPr>
        <w:widowControl w:val="0"/>
        <w:shd w:val="clear" w:color="auto" w:fill="FFFFFF"/>
        <w:autoSpaceDE w:val="0"/>
        <w:autoSpaceDN w:val="0"/>
        <w:adjustRightInd w:val="0"/>
        <w:spacing w:line="360" w:lineRule="exact"/>
        <w:ind w:firstLine="709"/>
        <w:jc w:val="both"/>
        <w:rPr>
          <w:sz w:val="27"/>
          <w:szCs w:val="27"/>
        </w:rPr>
      </w:pPr>
      <w:r w:rsidRPr="005A72AB">
        <w:rPr>
          <w:sz w:val="27"/>
          <w:szCs w:val="27"/>
        </w:rPr>
        <w:t>4.1.1. Уведомить Заказчика о готовности товара к отгрузке;</w:t>
      </w:r>
    </w:p>
    <w:p w:rsidR="008337E3" w:rsidRPr="005A72AB" w:rsidRDefault="008337E3" w:rsidP="008337E3">
      <w:pPr>
        <w:widowControl w:val="0"/>
        <w:shd w:val="clear" w:color="auto" w:fill="FFFFFF"/>
        <w:autoSpaceDE w:val="0"/>
        <w:autoSpaceDN w:val="0"/>
        <w:adjustRightInd w:val="0"/>
        <w:spacing w:line="360" w:lineRule="exact"/>
        <w:ind w:firstLine="709"/>
        <w:jc w:val="both"/>
        <w:rPr>
          <w:sz w:val="27"/>
          <w:szCs w:val="27"/>
        </w:rPr>
      </w:pPr>
      <w:r w:rsidRPr="005A72AB">
        <w:rPr>
          <w:sz w:val="27"/>
          <w:szCs w:val="27"/>
        </w:rPr>
        <w:t>4.1.2. Поставить товар Заказчику собственными силами и за свой счет в течение 5 (пяти) календарных дней с момента подачи заявки.</w:t>
      </w:r>
    </w:p>
    <w:p w:rsidR="008337E3" w:rsidRPr="005A72AB" w:rsidRDefault="008337E3" w:rsidP="008337E3">
      <w:pPr>
        <w:widowControl w:val="0"/>
        <w:shd w:val="clear" w:color="auto" w:fill="FFFFFF"/>
        <w:autoSpaceDE w:val="0"/>
        <w:autoSpaceDN w:val="0"/>
        <w:adjustRightInd w:val="0"/>
        <w:spacing w:line="360" w:lineRule="exact"/>
        <w:ind w:firstLine="709"/>
        <w:jc w:val="both"/>
        <w:rPr>
          <w:sz w:val="27"/>
          <w:szCs w:val="27"/>
        </w:rPr>
      </w:pPr>
      <w:r w:rsidRPr="005A72AB">
        <w:rPr>
          <w:sz w:val="27"/>
          <w:szCs w:val="27"/>
        </w:rPr>
        <w:t>4.1.3. Передать Заказчику товар надлежащего качества, одновременно с передачей товара передать Заказчику его принадлежности, а также относящиеся к Товару документы (</w:t>
      </w:r>
      <w:r w:rsidRPr="005A72AB">
        <w:rPr>
          <w:bCs/>
          <w:sz w:val="27"/>
          <w:szCs w:val="27"/>
        </w:rPr>
        <w:t xml:space="preserve">счета выставленного к оплате, товарной накладной, </w:t>
      </w:r>
      <w:r w:rsidRPr="005A72AB">
        <w:rPr>
          <w:sz w:val="27"/>
          <w:szCs w:val="27"/>
        </w:rPr>
        <w:t>транспортной накладной,</w:t>
      </w:r>
      <w:r w:rsidRPr="005A72AB">
        <w:rPr>
          <w:bCs/>
          <w:sz w:val="27"/>
          <w:szCs w:val="27"/>
        </w:rPr>
        <w:t xml:space="preserve"> счета-фактуры (если является плательщиком НДС),</w:t>
      </w:r>
      <w:r w:rsidRPr="005A72AB">
        <w:rPr>
          <w:sz w:val="27"/>
          <w:szCs w:val="27"/>
        </w:rPr>
        <w:t xml:space="preserve"> технической и эксплуатационной документации на русском языке,</w:t>
      </w:r>
      <w:r w:rsidRPr="005A72AB">
        <w:rPr>
          <w:bCs/>
          <w:sz w:val="27"/>
          <w:szCs w:val="27"/>
        </w:rPr>
        <w:t xml:space="preserve"> документов, удостоверяющих качество и безопасность, соответствие требованиям нормативных документов, и других документов в соответствии с законодательством (если предусмотрены)</w:t>
      </w:r>
      <w:r w:rsidRPr="005A72AB">
        <w:rPr>
          <w:sz w:val="27"/>
          <w:szCs w:val="27"/>
        </w:rPr>
        <w:t xml:space="preserve">. </w:t>
      </w:r>
    </w:p>
    <w:p w:rsidR="008337E3" w:rsidRPr="005A72AB" w:rsidRDefault="008337E3" w:rsidP="008337E3">
      <w:pPr>
        <w:widowControl w:val="0"/>
        <w:shd w:val="clear" w:color="auto" w:fill="FFFFFF"/>
        <w:autoSpaceDE w:val="0"/>
        <w:autoSpaceDN w:val="0"/>
        <w:adjustRightInd w:val="0"/>
        <w:spacing w:line="360" w:lineRule="exact"/>
        <w:ind w:firstLine="709"/>
        <w:jc w:val="both"/>
        <w:rPr>
          <w:sz w:val="27"/>
          <w:szCs w:val="27"/>
        </w:rPr>
      </w:pPr>
      <w:r w:rsidRPr="005A72AB">
        <w:rPr>
          <w:sz w:val="27"/>
          <w:szCs w:val="27"/>
        </w:rPr>
        <w:t>4.1.4. Предоставить Заказчику информацию обо всей цепочке собственников в полном объеме (до конечных бенефициаров) в срок до 10 календарных дней с момента заключения договора, а также об изменениях в составе их владельцев, не позднее чем через 5 календарных дней после таких изменений.</w:t>
      </w:r>
    </w:p>
    <w:p w:rsidR="008337E3" w:rsidRPr="005A72AB" w:rsidRDefault="008337E3" w:rsidP="008337E3">
      <w:pPr>
        <w:tabs>
          <w:tab w:val="left" w:pos="1253"/>
        </w:tabs>
        <w:suppressAutoHyphens/>
        <w:spacing w:line="360" w:lineRule="exact"/>
        <w:ind w:firstLine="709"/>
        <w:jc w:val="both"/>
        <w:textAlignment w:val="baseline"/>
        <w:rPr>
          <w:rFonts w:eastAsia="Arial"/>
          <w:kern w:val="1"/>
          <w:sz w:val="27"/>
          <w:szCs w:val="27"/>
          <w:lang w:eastAsia="ar-SA"/>
        </w:rPr>
      </w:pPr>
      <w:r w:rsidRPr="005A72AB">
        <w:rPr>
          <w:rFonts w:eastAsia="Arial"/>
          <w:kern w:val="1"/>
          <w:sz w:val="27"/>
          <w:szCs w:val="27"/>
          <w:lang w:eastAsia="ar-SA"/>
        </w:rPr>
        <w:lastRenderedPageBreak/>
        <w:t>4.1.5. Не допускается уступка Поставщиком прав требований по договору другому лицу без согласия Заказчика.</w:t>
      </w:r>
    </w:p>
    <w:p w:rsidR="008337E3" w:rsidRPr="005A72AB" w:rsidRDefault="008337E3" w:rsidP="008337E3">
      <w:pPr>
        <w:tabs>
          <w:tab w:val="left" w:pos="1253"/>
        </w:tabs>
        <w:suppressAutoHyphens/>
        <w:spacing w:line="360" w:lineRule="exact"/>
        <w:ind w:firstLine="709"/>
        <w:jc w:val="both"/>
        <w:textAlignment w:val="baseline"/>
        <w:rPr>
          <w:rFonts w:eastAsia="Arial"/>
          <w:kern w:val="1"/>
          <w:sz w:val="27"/>
          <w:szCs w:val="27"/>
          <w:lang w:eastAsia="ar-SA"/>
        </w:rPr>
      </w:pPr>
      <w:r w:rsidRPr="005A72AB">
        <w:rPr>
          <w:rFonts w:eastAsia="Arial"/>
          <w:kern w:val="1"/>
          <w:sz w:val="27"/>
          <w:szCs w:val="27"/>
          <w:lang w:eastAsia="ar-SA"/>
        </w:rPr>
        <w:t>В случае несоблюдения Поставщиком условий о согласовании уступки прав требования (факторинга) с АО «СКППК», предусмотрены штрафные санкции в размере не ниже величины убытков или упущенных выгод АО «СКППК», понесенных в результате данной уступки.</w:t>
      </w:r>
    </w:p>
    <w:p w:rsidR="008337E3" w:rsidRPr="005A72AB" w:rsidRDefault="008337E3" w:rsidP="008337E3">
      <w:pPr>
        <w:widowControl w:val="0"/>
        <w:shd w:val="clear" w:color="auto" w:fill="FFFFFF"/>
        <w:autoSpaceDE w:val="0"/>
        <w:autoSpaceDN w:val="0"/>
        <w:adjustRightInd w:val="0"/>
        <w:spacing w:line="360" w:lineRule="exact"/>
        <w:ind w:firstLine="709"/>
        <w:jc w:val="both"/>
        <w:rPr>
          <w:sz w:val="27"/>
          <w:szCs w:val="27"/>
        </w:rPr>
      </w:pPr>
      <w:r w:rsidRPr="005A72AB">
        <w:rPr>
          <w:sz w:val="27"/>
          <w:szCs w:val="27"/>
        </w:rPr>
        <w:t>4.1.6. У Поставщика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8337E3" w:rsidRPr="005A72AB" w:rsidRDefault="008337E3" w:rsidP="008337E3">
      <w:pPr>
        <w:widowControl w:val="0"/>
        <w:autoSpaceDE w:val="0"/>
        <w:autoSpaceDN w:val="0"/>
        <w:adjustRightInd w:val="0"/>
        <w:spacing w:line="360" w:lineRule="exact"/>
        <w:ind w:firstLine="709"/>
        <w:jc w:val="both"/>
        <w:rPr>
          <w:b/>
          <w:sz w:val="27"/>
          <w:szCs w:val="27"/>
        </w:rPr>
      </w:pPr>
      <w:r w:rsidRPr="005A72AB">
        <w:rPr>
          <w:b/>
          <w:sz w:val="27"/>
          <w:szCs w:val="27"/>
        </w:rPr>
        <w:t>4.2. Заказчик обязан:</w:t>
      </w:r>
    </w:p>
    <w:p w:rsidR="008337E3" w:rsidRPr="005A72AB" w:rsidRDefault="008337E3" w:rsidP="008337E3">
      <w:pPr>
        <w:widowControl w:val="0"/>
        <w:autoSpaceDE w:val="0"/>
        <w:autoSpaceDN w:val="0"/>
        <w:adjustRightInd w:val="0"/>
        <w:spacing w:line="360" w:lineRule="exact"/>
        <w:ind w:firstLine="709"/>
        <w:jc w:val="both"/>
        <w:rPr>
          <w:sz w:val="27"/>
          <w:szCs w:val="27"/>
        </w:rPr>
      </w:pPr>
      <w:r w:rsidRPr="005A72AB">
        <w:rPr>
          <w:sz w:val="27"/>
          <w:szCs w:val="27"/>
        </w:rPr>
        <w:t>4.2.1. Принять и оплатить Товар в установленный срок в соответствии с условиями настоящего Договора.</w:t>
      </w:r>
    </w:p>
    <w:p w:rsidR="008337E3" w:rsidRPr="005A72AB" w:rsidRDefault="008337E3" w:rsidP="008337E3">
      <w:pPr>
        <w:widowControl w:val="0"/>
        <w:autoSpaceDE w:val="0"/>
        <w:autoSpaceDN w:val="0"/>
        <w:adjustRightInd w:val="0"/>
        <w:spacing w:line="360" w:lineRule="exact"/>
        <w:ind w:firstLine="709"/>
        <w:jc w:val="both"/>
        <w:rPr>
          <w:sz w:val="27"/>
          <w:szCs w:val="27"/>
        </w:rPr>
      </w:pPr>
      <w:r w:rsidRPr="005A72AB">
        <w:rPr>
          <w:sz w:val="27"/>
          <w:szCs w:val="27"/>
        </w:rPr>
        <w:t xml:space="preserve">4.2.2. В случае несоответствия качества и количества Товара, Заказчик обязан вызвать представителя Поставщика в пятидневный срок с даты получения товарной накладной. </w:t>
      </w:r>
    </w:p>
    <w:p w:rsidR="008337E3" w:rsidRPr="005A72AB" w:rsidRDefault="008337E3" w:rsidP="008337E3">
      <w:pPr>
        <w:widowControl w:val="0"/>
        <w:autoSpaceDE w:val="0"/>
        <w:autoSpaceDN w:val="0"/>
        <w:adjustRightInd w:val="0"/>
        <w:spacing w:line="360" w:lineRule="exact"/>
        <w:ind w:firstLine="709"/>
        <w:jc w:val="both"/>
        <w:rPr>
          <w:sz w:val="27"/>
          <w:szCs w:val="27"/>
        </w:rPr>
      </w:pPr>
      <w:r w:rsidRPr="005A72AB">
        <w:rPr>
          <w:sz w:val="27"/>
          <w:szCs w:val="27"/>
        </w:rPr>
        <w:t>В случае неприбытия представителя Поставщика прием товара производится в присутствии представителя общественности и Заказчика.</w:t>
      </w:r>
    </w:p>
    <w:p w:rsidR="008337E3" w:rsidRPr="005A72AB" w:rsidRDefault="008337E3" w:rsidP="008337E3">
      <w:pPr>
        <w:widowControl w:val="0"/>
        <w:shd w:val="clear" w:color="auto" w:fill="FFFFFF"/>
        <w:autoSpaceDE w:val="0"/>
        <w:autoSpaceDN w:val="0"/>
        <w:adjustRightInd w:val="0"/>
        <w:spacing w:line="360" w:lineRule="exact"/>
        <w:ind w:firstLine="709"/>
        <w:jc w:val="both"/>
        <w:rPr>
          <w:sz w:val="27"/>
          <w:szCs w:val="27"/>
        </w:rPr>
      </w:pPr>
      <w:r w:rsidRPr="005A72AB">
        <w:rPr>
          <w:sz w:val="27"/>
          <w:szCs w:val="27"/>
        </w:rPr>
        <w:t>4.2.3. В случае поставки Товара, не соответствующего указанным характеристикам, Поставщик обязуется заменить возвращенный Заказчиком некачественный товар, на товар, соответствующий требованиям по качеству в срок, не превышающий 7 (семи) календарных дней.</w:t>
      </w:r>
    </w:p>
    <w:p w:rsidR="008337E3" w:rsidRPr="005A72AB" w:rsidRDefault="008337E3" w:rsidP="008337E3">
      <w:pPr>
        <w:widowControl w:val="0"/>
        <w:autoSpaceDE w:val="0"/>
        <w:autoSpaceDN w:val="0"/>
        <w:adjustRightInd w:val="0"/>
        <w:spacing w:line="360" w:lineRule="exact"/>
        <w:ind w:firstLine="709"/>
        <w:jc w:val="both"/>
        <w:rPr>
          <w:b/>
          <w:sz w:val="27"/>
          <w:szCs w:val="27"/>
        </w:rPr>
      </w:pPr>
      <w:r w:rsidRPr="005A72AB">
        <w:rPr>
          <w:b/>
          <w:sz w:val="27"/>
          <w:szCs w:val="27"/>
        </w:rPr>
        <w:t>4.3. Заказчик вправе:</w:t>
      </w:r>
    </w:p>
    <w:p w:rsidR="008337E3" w:rsidRPr="005A72AB" w:rsidRDefault="008337E3" w:rsidP="008337E3">
      <w:pPr>
        <w:widowControl w:val="0"/>
        <w:autoSpaceDE w:val="0"/>
        <w:autoSpaceDN w:val="0"/>
        <w:adjustRightInd w:val="0"/>
        <w:spacing w:line="360" w:lineRule="exact"/>
        <w:ind w:firstLine="709"/>
        <w:jc w:val="both"/>
        <w:rPr>
          <w:b/>
          <w:sz w:val="27"/>
          <w:szCs w:val="27"/>
        </w:rPr>
      </w:pPr>
      <w:r w:rsidRPr="005A72AB">
        <w:rPr>
          <w:sz w:val="27"/>
          <w:szCs w:val="27"/>
        </w:rPr>
        <w:t>4.3.1. В случае непредставления Поставщиком информации, указанной в пункте 4.1.4., Заказчик вправе расторгнуть настоящий Договор в одностороннем порядке.</w:t>
      </w:r>
    </w:p>
    <w:p w:rsidR="008337E3" w:rsidRPr="005A72AB" w:rsidRDefault="008337E3" w:rsidP="008337E3">
      <w:pPr>
        <w:widowControl w:val="0"/>
        <w:shd w:val="clear" w:color="auto" w:fill="FFFFFF"/>
        <w:autoSpaceDE w:val="0"/>
        <w:autoSpaceDN w:val="0"/>
        <w:adjustRightInd w:val="0"/>
        <w:spacing w:line="360" w:lineRule="exact"/>
        <w:jc w:val="center"/>
        <w:rPr>
          <w:b/>
          <w:sz w:val="27"/>
          <w:szCs w:val="27"/>
        </w:rPr>
      </w:pPr>
      <w:r w:rsidRPr="005A72AB">
        <w:rPr>
          <w:b/>
          <w:sz w:val="27"/>
          <w:szCs w:val="27"/>
        </w:rPr>
        <w:t>5. Качество товара</w:t>
      </w:r>
    </w:p>
    <w:p w:rsidR="008337E3" w:rsidRPr="005A72AB" w:rsidRDefault="008337E3" w:rsidP="008337E3">
      <w:pPr>
        <w:widowControl w:val="0"/>
        <w:shd w:val="clear" w:color="auto" w:fill="FFFFFF"/>
        <w:autoSpaceDE w:val="0"/>
        <w:autoSpaceDN w:val="0"/>
        <w:adjustRightInd w:val="0"/>
        <w:spacing w:line="360" w:lineRule="exact"/>
        <w:ind w:firstLine="709"/>
        <w:jc w:val="both"/>
        <w:rPr>
          <w:sz w:val="27"/>
          <w:szCs w:val="27"/>
        </w:rPr>
      </w:pPr>
      <w:r w:rsidRPr="005A72AB">
        <w:rPr>
          <w:sz w:val="27"/>
          <w:szCs w:val="27"/>
        </w:rPr>
        <w:t>5.1. Качество Товара должно соответствовать ГОСТам РФ, что подтверждается сертификатом соответствия (качества).</w:t>
      </w:r>
    </w:p>
    <w:p w:rsidR="008337E3" w:rsidRPr="005A72AB" w:rsidRDefault="008337E3" w:rsidP="008337E3">
      <w:pPr>
        <w:widowControl w:val="0"/>
        <w:shd w:val="clear" w:color="auto" w:fill="FFFFFF"/>
        <w:autoSpaceDE w:val="0"/>
        <w:autoSpaceDN w:val="0"/>
        <w:adjustRightInd w:val="0"/>
        <w:spacing w:line="360" w:lineRule="exact"/>
        <w:ind w:firstLine="709"/>
        <w:jc w:val="both"/>
        <w:rPr>
          <w:sz w:val="27"/>
          <w:szCs w:val="27"/>
        </w:rPr>
      </w:pPr>
      <w:r w:rsidRPr="005A72AB">
        <w:rPr>
          <w:sz w:val="27"/>
          <w:szCs w:val="27"/>
        </w:rPr>
        <w:t>5.2. Согласование между сторонами уточненных характеристик и дополнительных требований по качеству производится сторонами в отдельном порядке.</w:t>
      </w:r>
    </w:p>
    <w:p w:rsidR="008337E3" w:rsidRPr="005A72AB" w:rsidRDefault="008337E3" w:rsidP="008337E3">
      <w:pPr>
        <w:widowControl w:val="0"/>
        <w:autoSpaceDE w:val="0"/>
        <w:autoSpaceDN w:val="0"/>
        <w:adjustRightInd w:val="0"/>
        <w:spacing w:line="360" w:lineRule="exact"/>
        <w:jc w:val="center"/>
        <w:rPr>
          <w:b/>
          <w:bCs/>
          <w:sz w:val="27"/>
          <w:szCs w:val="27"/>
        </w:rPr>
      </w:pPr>
      <w:r w:rsidRPr="005A72AB">
        <w:rPr>
          <w:b/>
          <w:bCs/>
          <w:sz w:val="27"/>
          <w:szCs w:val="27"/>
        </w:rPr>
        <w:t>6. Конфиденциальность</w:t>
      </w:r>
    </w:p>
    <w:p w:rsidR="008337E3" w:rsidRPr="005A72AB" w:rsidRDefault="008337E3" w:rsidP="008337E3">
      <w:pPr>
        <w:widowControl w:val="0"/>
        <w:autoSpaceDE w:val="0"/>
        <w:autoSpaceDN w:val="0"/>
        <w:adjustRightInd w:val="0"/>
        <w:spacing w:line="360" w:lineRule="exact"/>
        <w:ind w:firstLine="709"/>
        <w:jc w:val="both"/>
        <w:rPr>
          <w:sz w:val="27"/>
          <w:szCs w:val="27"/>
        </w:rPr>
      </w:pPr>
      <w:r w:rsidRPr="005A72AB">
        <w:rPr>
          <w:sz w:val="27"/>
          <w:szCs w:val="27"/>
        </w:rPr>
        <w:t>6.1. Стороны обязаны сохранять конфиденциальность информации, полученной в ходе исполнения настоящего Договора.</w:t>
      </w:r>
    </w:p>
    <w:p w:rsidR="008337E3" w:rsidRPr="005A72AB" w:rsidRDefault="008337E3" w:rsidP="008337E3">
      <w:pPr>
        <w:widowControl w:val="0"/>
        <w:autoSpaceDE w:val="0"/>
        <w:autoSpaceDN w:val="0"/>
        <w:adjustRightInd w:val="0"/>
        <w:spacing w:line="360" w:lineRule="exact"/>
        <w:ind w:firstLine="709"/>
        <w:jc w:val="both"/>
        <w:rPr>
          <w:sz w:val="27"/>
          <w:szCs w:val="27"/>
        </w:rPr>
      </w:pPr>
      <w:r w:rsidRPr="005A72AB">
        <w:rPr>
          <w:sz w:val="27"/>
          <w:szCs w:val="27"/>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8337E3" w:rsidRPr="005A72AB" w:rsidRDefault="008337E3" w:rsidP="008337E3">
      <w:pPr>
        <w:widowControl w:val="0"/>
        <w:autoSpaceDE w:val="0"/>
        <w:autoSpaceDN w:val="0"/>
        <w:adjustRightInd w:val="0"/>
        <w:spacing w:line="360" w:lineRule="exact"/>
        <w:ind w:firstLine="709"/>
        <w:jc w:val="both"/>
        <w:rPr>
          <w:b/>
          <w:bCs/>
          <w:sz w:val="27"/>
          <w:szCs w:val="27"/>
        </w:rPr>
      </w:pPr>
      <w:r w:rsidRPr="005A72AB">
        <w:rPr>
          <w:sz w:val="27"/>
          <w:szCs w:val="27"/>
        </w:rPr>
        <w:t xml:space="preserve">6.3. Стороны не несут ответственности в случае передачи им информации государственным органам, имеющим право ее затребовать в соответствии с </w:t>
      </w:r>
      <w:r w:rsidRPr="005A72AB">
        <w:rPr>
          <w:sz w:val="27"/>
          <w:szCs w:val="27"/>
        </w:rPr>
        <w:lastRenderedPageBreak/>
        <w:t>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8337E3" w:rsidRPr="005A72AB" w:rsidRDefault="008337E3" w:rsidP="008337E3">
      <w:pPr>
        <w:widowControl w:val="0"/>
        <w:autoSpaceDE w:val="0"/>
        <w:autoSpaceDN w:val="0"/>
        <w:adjustRightInd w:val="0"/>
        <w:spacing w:line="360" w:lineRule="exact"/>
        <w:jc w:val="center"/>
        <w:rPr>
          <w:b/>
          <w:bCs/>
          <w:sz w:val="27"/>
          <w:szCs w:val="27"/>
        </w:rPr>
      </w:pPr>
      <w:r w:rsidRPr="005A72AB">
        <w:rPr>
          <w:b/>
          <w:bCs/>
          <w:sz w:val="27"/>
          <w:szCs w:val="27"/>
        </w:rPr>
        <w:t>7. Ответственность Сторон</w:t>
      </w:r>
    </w:p>
    <w:p w:rsidR="008337E3" w:rsidRPr="005A72AB" w:rsidRDefault="008337E3" w:rsidP="008337E3">
      <w:pPr>
        <w:widowControl w:val="0"/>
        <w:autoSpaceDE w:val="0"/>
        <w:autoSpaceDN w:val="0"/>
        <w:adjustRightInd w:val="0"/>
        <w:spacing w:line="360" w:lineRule="exact"/>
        <w:ind w:firstLine="709"/>
        <w:jc w:val="both"/>
        <w:rPr>
          <w:sz w:val="27"/>
          <w:szCs w:val="27"/>
        </w:rPr>
      </w:pPr>
      <w:r w:rsidRPr="005A72AB">
        <w:rPr>
          <w:sz w:val="27"/>
          <w:szCs w:val="27"/>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8337E3" w:rsidRPr="005A72AB" w:rsidRDefault="008337E3" w:rsidP="008337E3">
      <w:pPr>
        <w:widowControl w:val="0"/>
        <w:spacing w:line="360" w:lineRule="exact"/>
        <w:ind w:firstLine="709"/>
        <w:jc w:val="both"/>
        <w:rPr>
          <w:sz w:val="27"/>
          <w:szCs w:val="27"/>
        </w:rPr>
      </w:pPr>
      <w:r w:rsidRPr="005A72AB">
        <w:rPr>
          <w:sz w:val="27"/>
          <w:szCs w:val="27"/>
        </w:rPr>
        <w:t>7.2. Стороны несут ответственность за невыполнение или несвоевременное выполнение своих обязательств по настоящему Договору в размере 1/300 ключевой ставки ЦБ РФ, действующей на момент нарушения обязательств за каждый день просрочки от суммы невыполненного обязательства.</w:t>
      </w:r>
    </w:p>
    <w:p w:rsidR="008337E3" w:rsidRPr="005A72AB" w:rsidRDefault="008337E3" w:rsidP="008337E3">
      <w:pPr>
        <w:widowControl w:val="0"/>
        <w:spacing w:line="360" w:lineRule="exact"/>
        <w:ind w:firstLine="709"/>
        <w:jc w:val="both"/>
        <w:rPr>
          <w:sz w:val="27"/>
          <w:szCs w:val="27"/>
        </w:rPr>
      </w:pPr>
      <w:r w:rsidRPr="005A72AB">
        <w:rPr>
          <w:sz w:val="27"/>
          <w:szCs w:val="27"/>
        </w:rPr>
        <w:t>7.3. В случае нарушения срока поставки Товара, Поставщик оплачивает заказчику штраф в размере 10 000 (десять тысяч) рублей за каждый факт нарушения срока.</w:t>
      </w:r>
    </w:p>
    <w:p w:rsidR="008337E3" w:rsidRPr="005A72AB" w:rsidRDefault="008337E3" w:rsidP="008337E3">
      <w:pPr>
        <w:widowControl w:val="0"/>
        <w:autoSpaceDE w:val="0"/>
        <w:autoSpaceDN w:val="0"/>
        <w:adjustRightInd w:val="0"/>
        <w:spacing w:line="360" w:lineRule="exact"/>
        <w:jc w:val="center"/>
        <w:rPr>
          <w:b/>
          <w:bCs/>
          <w:sz w:val="27"/>
          <w:szCs w:val="27"/>
        </w:rPr>
      </w:pPr>
      <w:r w:rsidRPr="005A72AB">
        <w:rPr>
          <w:b/>
          <w:bCs/>
          <w:sz w:val="27"/>
          <w:szCs w:val="27"/>
        </w:rPr>
        <w:t>8. Обстоятельства непреодолимой силы</w:t>
      </w:r>
    </w:p>
    <w:p w:rsidR="008337E3" w:rsidRPr="005A72AB" w:rsidRDefault="008337E3" w:rsidP="008337E3">
      <w:pPr>
        <w:widowControl w:val="0"/>
        <w:autoSpaceDE w:val="0"/>
        <w:autoSpaceDN w:val="0"/>
        <w:adjustRightInd w:val="0"/>
        <w:spacing w:line="360" w:lineRule="exact"/>
        <w:ind w:firstLine="709"/>
        <w:jc w:val="both"/>
        <w:rPr>
          <w:sz w:val="27"/>
          <w:szCs w:val="27"/>
        </w:rPr>
      </w:pPr>
      <w:r w:rsidRPr="005A72AB">
        <w:rPr>
          <w:sz w:val="27"/>
          <w:szCs w:val="27"/>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337E3" w:rsidRPr="005A72AB" w:rsidRDefault="008337E3" w:rsidP="008337E3">
      <w:pPr>
        <w:widowControl w:val="0"/>
        <w:autoSpaceDE w:val="0"/>
        <w:autoSpaceDN w:val="0"/>
        <w:adjustRightInd w:val="0"/>
        <w:spacing w:line="360" w:lineRule="exact"/>
        <w:ind w:firstLine="709"/>
        <w:jc w:val="both"/>
        <w:rPr>
          <w:sz w:val="27"/>
          <w:szCs w:val="27"/>
        </w:rPr>
      </w:pPr>
      <w:r w:rsidRPr="005A72AB">
        <w:rPr>
          <w:sz w:val="27"/>
          <w:szCs w:val="27"/>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337E3" w:rsidRPr="005A72AB" w:rsidRDefault="008337E3" w:rsidP="008337E3">
      <w:pPr>
        <w:widowControl w:val="0"/>
        <w:autoSpaceDE w:val="0"/>
        <w:autoSpaceDN w:val="0"/>
        <w:adjustRightInd w:val="0"/>
        <w:spacing w:line="360" w:lineRule="exact"/>
        <w:ind w:firstLine="709"/>
        <w:jc w:val="both"/>
        <w:rPr>
          <w:sz w:val="27"/>
          <w:szCs w:val="27"/>
        </w:rPr>
      </w:pPr>
      <w:r w:rsidRPr="005A72AB">
        <w:rPr>
          <w:sz w:val="27"/>
          <w:szCs w:val="27"/>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337E3" w:rsidRPr="005A72AB" w:rsidRDefault="008337E3" w:rsidP="008337E3">
      <w:pPr>
        <w:widowControl w:val="0"/>
        <w:autoSpaceDE w:val="0"/>
        <w:autoSpaceDN w:val="0"/>
        <w:adjustRightInd w:val="0"/>
        <w:spacing w:line="360" w:lineRule="exact"/>
        <w:ind w:firstLine="709"/>
        <w:jc w:val="both"/>
        <w:rPr>
          <w:sz w:val="27"/>
          <w:szCs w:val="27"/>
        </w:rPr>
      </w:pPr>
      <w:r w:rsidRPr="005A72AB">
        <w:rPr>
          <w:sz w:val="27"/>
          <w:szCs w:val="27"/>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8337E3" w:rsidRPr="005A72AB" w:rsidRDefault="008337E3" w:rsidP="008337E3">
      <w:pPr>
        <w:widowControl w:val="0"/>
        <w:autoSpaceDE w:val="0"/>
        <w:autoSpaceDN w:val="0"/>
        <w:adjustRightInd w:val="0"/>
        <w:spacing w:line="360" w:lineRule="exact"/>
        <w:jc w:val="center"/>
        <w:rPr>
          <w:b/>
          <w:bCs/>
          <w:sz w:val="27"/>
          <w:szCs w:val="27"/>
        </w:rPr>
      </w:pPr>
      <w:r w:rsidRPr="005A72AB">
        <w:rPr>
          <w:b/>
          <w:bCs/>
          <w:sz w:val="27"/>
          <w:szCs w:val="27"/>
        </w:rPr>
        <w:t>9. Разрешение споров</w:t>
      </w:r>
    </w:p>
    <w:p w:rsidR="008337E3" w:rsidRPr="005A72AB" w:rsidRDefault="008337E3" w:rsidP="008337E3">
      <w:pPr>
        <w:widowControl w:val="0"/>
        <w:autoSpaceDE w:val="0"/>
        <w:autoSpaceDN w:val="0"/>
        <w:adjustRightInd w:val="0"/>
        <w:spacing w:line="360" w:lineRule="exact"/>
        <w:ind w:firstLine="709"/>
        <w:jc w:val="both"/>
        <w:rPr>
          <w:sz w:val="27"/>
          <w:szCs w:val="27"/>
        </w:rPr>
      </w:pPr>
      <w:r w:rsidRPr="005A72AB">
        <w:rPr>
          <w:sz w:val="27"/>
          <w:szCs w:val="27"/>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337E3" w:rsidRPr="005A72AB" w:rsidRDefault="008337E3" w:rsidP="008337E3">
      <w:pPr>
        <w:widowControl w:val="0"/>
        <w:autoSpaceDE w:val="0"/>
        <w:autoSpaceDN w:val="0"/>
        <w:adjustRightInd w:val="0"/>
        <w:spacing w:line="360" w:lineRule="exact"/>
        <w:ind w:firstLine="709"/>
        <w:jc w:val="both"/>
        <w:rPr>
          <w:sz w:val="27"/>
          <w:szCs w:val="27"/>
        </w:rPr>
      </w:pPr>
      <w:r w:rsidRPr="005A72AB">
        <w:rPr>
          <w:sz w:val="27"/>
          <w:szCs w:val="27"/>
        </w:rPr>
        <w:t xml:space="preserve">9.2. Если Стороны не придут к соглашению путем переговоров, все споры рассматриваются в претензионном порядке. Срок рассмотрения претензии – </w:t>
      </w:r>
      <w:r w:rsidRPr="005A72AB">
        <w:rPr>
          <w:sz w:val="27"/>
          <w:szCs w:val="27"/>
        </w:rPr>
        <w:lastRenderedPageBreak/>
        <w:t>тридцать дней с даты получения претензии.</w:t>
      </w:r>
    </w:p>
    <w:p w:rsidR="008337E3" w:rsidRPr="005A72AB" w:rsidRDefault="008337E3" w:rsidP="008337E3">
      <w:pPr>
        <w:widowControl w:val="0"/>
        <w:autoSpaceDE w:val="0"/>
        <w:autoSpaceDN w:val="0"/>
        <w:adjustRightInd w:val="0"/>
        <w:spacing w:line="360" w:lineRule="exact"/>
        <w:ind w:firstLine="709"/>
        <w:jc w:val="both"/>
        <w:rPr>
          <w:sz w:val="27"/>
          <w:szCs w:val="27"/>
        </w:rPr>
      </w:pPr>
      <w:r w:rsidRPr="005A72AB">
        <w:rPr>
          <w:sz w:val="27"/>
          <w:szCs w:val="27"/>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w:t>
      </w:r>
      <w:r>
        <w:rPr>
          <w:sz w:val="27"/>
          <w:szCs w:val="27"/>
        </w:rPr>
        <w:t xml:space="preserve"> Ростовской области.</w:t>
      </w:r>
    </w:p>
    <w:p w:rsidR="008337E3" w:rsidRPr="005A72AB" w:rsidRDefault="008337E3" w:rsidP="008337E3">
      <w:pPr>
        <w:widowControl w:val="0"/>
        <w:autoSpaceDE w:val="0"/>
        <w:autoSpaceDN w:val="0"/>
        <w:adjustRightInd w:val="0"/>
        <w:spacing w:line="360" w:lineRule="exact"/>
        <w:jc w:val="center"/>
        <w:rPr>
          <w:b/>
          <w:bCs/>
          <w:sz w:val="27"/>
          <w:szCs w:val="27"/>
        </w:rPr>
      </w:pPr>
      <w:r w:rsidRPr="005A72AB">
        <w:rPr>
          <w:b/>
          <w:bCs/>
          <w:sz w:val="27"/>
          <w:szCs w:val="27"/>
        </w:rPr>
        <w:t>10. Порядок внесения изменений, дополнений в Договор и его расторжения</w:t>
      </w:r>
    </w:p>
    <w:p w:rsidR="008337E3" w:rsidRPr="005A72AB" w:rsidRDefault="008337E3" w:rsidP="008337E3">
      <w:pPr>
        <w:widowControl w:val="0"/>
        <w:autoSpaceDE w:val="0"/>
        <w:autoSpaceDN w:val="0"/>
        <w:adjustRightInd w:val="0"/>
        <w:spacing w:line="360" w:lineRule="exact"/>
        <w:ind w:firstLine="709"/>
        <w:jc w:val="both"/>
        <w:rPr>
          <w:sz w:val="27"/>
          <w:szCs w:val="27"/>
        </w:rPr>
      </w:pPr>
      <w:r w:rsidRPr="005A72AB">
        <w:rPr>
          <w:sz w:val="27"/>
          <w:szCs w:val="27"/>
        </w:rPr>
        <w:t xml:space="preserve">10.1.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8337E3" w:rsidRPr="005A72AB" w:rsidRDefault="008337E3" w:rsidP="008337E3">
      <w:pPr>
        <w:widowControl w:val="0"/>
        <w:autoSpaceDE w:val="0"/>
        <w:autoSpaceDN w:val="0"/>
        <w:adjustRightInd w:val="0"/>
        <w:spacing w:line="360" w:lineRule="exact"/>
        <w:ind w:firstLine="709"/>
        <w:jc w:val="both"/>
        <w:rPr>
          <w:sz w:val="27"/>
          <w:szCs w:val="27"/>
        </w:rPr>
      </w:pPr>
      <w:r w:rsidRPr="005A72AB">
        <w:rPr>
          <w:sz w:val="27"/>
          <w:szCs w:val="27"/>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337E3" w:rsidRPr="005A72AB" w:rsidRDefault="008337E3" w:rsidP="008337E3">
      <w:pPr>
        <w:widowControl w:val="0"/>
        <w:autoSpaceDE w:val="0"/>
        <w:autoSpaceDN w:val="0"/>
        <w:adjustRightInd w:val="0"/>
        <w:spacing w:line="360" w:lineRule="exact"/>
        <w:ind w:firstLine="709"/>
        <w:jc w:val="both"/>
        <w:rPr>
          <w:spacing w:val="-4"/>
          <w:sz w:val="27"/>
          <w:szCs w:val="27"/>
        </w:rPr>
      </w:pPr>
      <w:r w:rsidRPr="005A72AB">
        <w:rPr>
          <w:spacing w:val="-4"/>
          <w:sz w:val="27"/>
          <w:szCs w:val="27"/>
        </w:rPr>
        <w:t xml:space="preserve">10.3. Заказчик вправе расторгнуть Договор, в одностороннем порядке направив письменное уведомление о намерении расторгнуть настоящий Договор Исполнителю не позднее, чем за 20 (двадцать) календарных дней до предполагаемой даты расторжения настоящего Договора. </w:t>
      </w:r>
    </w:p>
    <w:p w:rsidR="008337E3" w:rsidRPr="005A72AB" w:rsidRDefault="008337E3" w:rsidP="008337E3">
      <w:pPr>
        <w:widowControl w:val="0"/>
        <w:autoSpaceDE w:val="0"/>
        <w:autoSpaceDN w:val="0"/>
        <w:adjustRightInd w:val="0"/>
        <w:spacing w:line="360" w:lineRule="exact"/>
        <w:ind w:firstLine="709"/>
        <w:jc w:val="both"/>
        <w:rPr>
          <w:spacing w:val="-4"/>
          <w:sz w:val="27"/>
          <w:szCs w:val="27"/>
        </w:rPr>
      </w:pPr>
      <w:r w:rsidRPr="005A72AB">
        <w:rPr>
          <w:spacing w:val="-4"/>
          <w:sz w:val="27"/>
          <w:szCs w:val="27"/>
        </w:rPr>
        <w:t>Настоящий Договор считается расторгнутым с даты, указанной в уведомлении о расторжении. При этом Заказчик обязан оплатить фактические затраты по поставке Товара, произведенные до даты получения Поставщиком уведомления о расторжении настоящего Договора.</w:t>
      </w:r>
    </w:p>
    <w:p w:rsidR="008337E3" w:rsidRPr="005A72AB" w:rsidRDefault="008337E3" w:rsidP="008337E3">
      <w:pPr>
        <w:widowControl w:val="0"/>
        <w:autoSpaceDE w:val="0"/>
        <w:autoSpaceDN w:val="0"/>
        <w:adjustRightInd w:val="0"/>
        <w:spacing w:line="360" w:lineRule="exact"/>
        <w:jc w:val="center"/>
        <w:rPr>
          <w:b/>
          <w:bCs/>
          <w:spacing w:val="-4"/>
          <w:sz w:val="27"/>
          <w:szCs w:val="27"/>
        </w:rPr>
      </w:pPr>
      <w:r w:rsidRPr="005A72AB">
        <w:rPr>
          <w:b/>
          <w:bCs/>
          <w:spacing w:val="-4"/>
          <w:sz w:val="27"/>
          <w:szCs w:val="27"/>
        </w:rPr>
        <w:t>11. Срок действия Договора</w:t>
      </w:r>
    </w:p>
    <w:p w:rsidR="008337E3" w:rsidRDefault="008337E3" w:rsidP="008337E3">
      <w:pPr>
        <w:widowControl w:val="0"/>
        <w:tabs>
          <w:tab w:val="left" w:pos="709"/>
        </w:tabs>
        <w:autoSpaceDE w:val="0"/>
        <w:autoSpaceDN w:val="0"/>
        <w:adjustRightInd w:val="0"/>
        <w:spacing w:line="360" w:lineRule="exact"/>
        <w:ind w:firstLine="709"/>
        <w:jc w:val="both"/>
        <w:rPr>
          <w:spacing w:val="-4"/>
          <w:sz w:val="27"/>
          <w:szCs w:val="27"/>
        </w:rPr>
      </w:pPr>
      <w:r w:rsidRPr="005A72AB">
        <w:rPr>
          <w:spacing w:val="-4"/>
          <w:sz w:val="27"/>
          <w:szCs w:val="27"/>
        </w:rPr>
        <w:t xml:space="preserve">11.1. Настоящий Договор вступает в силу с _______________ и действует до 31 декабря 2020 года, а в части взаиморасчетов – до полного исполнения Сторонами принятых на себя обязательств. </w:t>
      </w:r>
    </w:p>
    <w:p w:rsidR="008337E3" w:rsidRPr="005A72AB" w:rsidRDefault="008337E3" w:rsidP="008337E3">
      <w:pPr>
        <w:widowControl w:val="0"/>
        <w:tabs>
          <w:tab w:val="left" w:pos="709"/>
        </w:tabs>
        <w:autoSpaceDE w:val="0"/>
        <w:autoSpaceDN w:val="0"/>
        <w:adjustRightInd w:val="0"/>
        <w:spacing w:line="360" w:lineRule="exact"/>
        <w:jc w:val="center"/>
        <w:rPr>
          <w:b/>
          <w:spacing w:val="-4"/>
          <w:sz w:val="27"/>
          <w:szCs w:val="27"/>
        </w:rPr>
      </w:pPr>
      <w:r w:rsidRPr="005A72AB">
        <w:rPr>
          <w:b/>
          <w:spacing w:val="-4"/>
          <w:sz w:val="27"/>
          <w:szCs w:val="27"/>
        </w:rPr>
        <w:t>12. Гарантия качества</w:t>
      </w:r>
    </w:p>
    <w:p w:rsidR="008337E3" w:rsidRDefault="008337E3" w:rsidP="008337E3">
      <w:pPr>
        <w:widowControl w:val="0"/>
        <w:tabs>
          <w:tab w:val="left" w:pos="709"/>
        </w:tabs>
        <w:autoSpaceDE w:val="0"/>
        <w:autoSpaceDN w:val="0"/>
        <w:adjustRightInd w:val="0"/>
        <w:spacing w:line="360" w:lineRule="exact"/>
        <w:ind w:firstLine="709"/>
        <w:jc w:val="both"/>
        <w:rPr>
          <w:spacing w:val="-4"/>
          <w:sz w:val="27"/>
          <w:szCs w:val="27"/>
        </w:rPr>
      </w:pPr>
      <w:r w:rsidRPr="005A72AB">
        <w:rPr>
          <w:spacing w:val="-4"/>
          <w:sz w:val="27"/>
          <w:szCs w:val="27"/>
        </w:rPr>
        <w:t xml:space="preserve">12.1. Качество проданного товара должно соответствовать техническим условиям завода-изготовителя. </w:t>
      </w:r>
    </w:p>
    <w:p w:rsidR="008337E3" w:rsidRPr="005A72AB" w:rsidRDefault="008337E3" w:rsidP="008337E3">
      <w:pPr>
        <w:widowControl w:val="0"/>
        <w:tabs>
          <w:tab w:val="left" w:pos="426"/>
        </w:tabs>
        <w:spacing w:line="360" w:lineRule="exact"/>
        <w:jc w:val="center"/>
        <w:rPr>
          <w:b/>
          <w:spacing w:val="-4"/>
          <w:sz w:val="27"/>
          <w:szCs w:val="27"/>
        </w:rPr>
      </w:pPr>
      <w:r w:rsidRPr="005A72AB">
        <w:rPr>
          <w:b/>
          <w:spacing w:val="-4"/>
          <w:sz w:val="27"/>
          <w:szCs w:val="27"/>
        </w:rPr>
        <w:t>13. Антикоррупционная оговорка</w:t>
      </w:r>
    </w:p>
    <w:p w:rsidR="008337E3" w:rsidRPr="005A72AB" w:rsidRDefault="008337E3" w:rsidP="008337E3">
      <w:pPr>
        <w:widowControl w:val="0"/>
        <w:spacing w:line="360" w:lineRule="exact"/>
        <w:ind w:firstLine="709"/>
        <w:jc w:val="both"/>
        <w:rPr>
          <w:spacing w:val="-4"/>
          <w:sz w:val="27"/>
          <w:szCs w:val="27"/>
        </w:rPr>
      </w:pPr>
      <w:r w:rsidRPr="005A72AB">
        <w:rPr>
          <w:spacing w:val="-4"/>
          <w:sz w:val="27"/>
          <w:szCs w:val="27"/>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337E3" w:rsidRPr="005A72AB" w:rsidRDefault="008337E3" w:rsidP="008337E3">
      <w:pPr>
        <w:widowControl w:val="0"/>
        <w:spacing w:line="360" w:lineRule="exact"/>
        <w:ind w:firstLine="709"/>
        <w:jc w:val="both"/>
        <w:rPr>
          <w:spacing w:val="-4"/>
          <w:sz w:val="27"/>
          <w:szCs w:val="27"/>
        </w:rPr>
      </w:pPr>
      <w:r w:rsidRPr="005A72AB">
        <w:rPr>
          <w:spacing w:val="-4"/>
          <w:sz w:val="27"/>
          <w:szCs w:val="27"/>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337E3" w:rsidRPr="005A72AB" w:rsidRDefault="008337E3" w:rsidP="008337E3">
      <w:pPr>
        <w:widowControl w:val="0"/>
        <w:spacing w:line="360" w:lineRule="exact"/>
        <w:ind w:firstLine="709"/>
        <w:jc w:val="both"/>
        <w:rPr>
          <w:spacing w:val="-4"/>
          <w:sz w:val="27"/>
          <w:szCs w:val="27"/>
        </w:rPr>
      </w:pPr>
      <w:r w:rsidRPr="005A72AB">
        <w:rPr>
          <w:spacing w:val="-4"/>
          <w:sz w:val="27"/>
          <w:szCs w:val="27"/>
        </w:rPr>
        <w:t xml:space="preserve">13.2. В случае возникновения у Стороны подозрений, что произошло или может </w:t>
      </w:r>
      <w:r w:rsidRPr="005A72AB">
        <w:rPr>
          <w:spacing w:val="-4"/>
          <w:sz w:val="27"/>
          <w:szCs w:val="27"/>
        </w:rPr>
        <w:lastRenderedPageBreak/>
        <w:t xml:space="preserve">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w:t>
      </w:r>
    </w:p>
    <w:p w:rsidR="008337E3" w:rsidRPr="005A72AB" w:rsidRDefault="008337E3" w:rsidP="008337E3">
      <w:pPr>
        <w:widowControl w:val="0"/>
        <w:spacing w:line="360" w:lineRule="exact"/>
        <w:ind w:firstLine="709"/>
        <w:jc w:val="both"/>
        <w:rPr>
          <w:spacing w:val="-4"/>
          <w:sz w:val="27"/>
          <w:szCs w:val="27"/>
        </w:rPr>
      </w:pPr>
      <w:r w:rsidRPr="005A72AB">
        <w:rPr>
          <w:spacing w:val="-4"/>
          <w:sz w:val="27"/>
          <w:szCs w:val="27"/>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8337E3" w:rsidRPr="005A72AB" w:rsidRDefault="008337E3" w:rsidP="008337E3">
      <w:pPr>
        <w:widowControl w:val="0"/>
        <w:spacing w:line="360" w:lineRule="exact"/>
        <w:ind w:firstLine="709"/>
        <w:jc w:val="both"/>
        <w:rPr>
          <w:spacing w:val="-4"/>
          <w:sz w:val="27"/>
          <w:szCs w:val="27"/>
        </w:rPr>
      </w:pPr>
      <w:r w:rsidRPr="005A72AB">
        <w:rPr>
          <w:spacing w:val="-4"/>
          <w:sz w:val="27"/>
          <w:szCs w:val="27"/>
        </w:rPr>
        <w:t xml:space="preserve">Каналы уведомления Заказчика о нарушениях каких-либо положений пункта 13.1 настоящего Договора: 8 (863) 203-60-21, электронная почта </w:t>
      </w:r>
      <w:hyperlink r:id="rId15" w:history="1">
        <w:r w:rsidRPr="005A72AB">
          <w:rPr>
            <w:rStyle w:val="ac"/>
            <w:spacing w:val="-4"/>
            <w:sz w:val="27"/>
            <w:szCs w:val="27"/>
            <w:lang w:val="en-US"/>
          </w:rPr>
          <w:t>info</w:t>
        </w:r>
        <w:r w:rsidRPr="005A72AB">
          <w:rPr>
            <w:rStyle w:val="ac"/>
            <w:spacing w:val="-4"/>
            <w:sz w:val="27"/>
            <w:szCs w:val="27"/>
          </w:rPr>
          <w:t>@</w:t>
        </w:r>
        <w:r w:rsidRPr="005A72AB">
          <w:rPr>
            <w:rStyle w:val="ac"/>
            <w:spacing w:val="-4"/>
            <w:sz w:val="27"/>
            <w:szCs w:val="27"/>
            <w:lang w:val="en-US"/>
          </w:rPr>
          <w:t>mail</w:t>
        </w:r>
        <w:r w:rsidRPr="005A72AB">
          <w:rPr>
            <w:rStyle w:val="ac"/>
            <w:spacing w:val="-4"/>
            <w:sz w:val="27"/>
            <w:szCs w:val="27"/>
          </w:rPr>
          <w:t>.</w:t>
        </w:r>
        <w:proofErr w:type="spellStart"/>
        <w:r w:rsidRPr="005A72AB">
          <w:rPr>
            <w:rStyle w:val="ac"/>
            <w:spacing w:val="-4"/>
            <w:sz w:val="27"/>
            <w:szCs w:val="27"/>
            <w:lang w:val="en-US"/>
          </w:rPr>
          <w:t>skppk</w:t>
        </w:r>
        <w:proofErr w:type="spellEnd"/>
        <w:r w:rsidRPr="005A72AB">
          <w:rPr>
            <w:rStyle w:val="ac"/>
            <w:spacing w:val="-4"/>
            <w:sz w:val="27"/>
            <w:szCs w:val="27"/>
          </w:rPr>
          <w:t>.</w:t>
        </w:r>
        <w:proofErr w:type="spellStart"/>
        <w:r w:rsidRPr="005A72AB">
          <w:rPr>
            <w:rStyle w:val="ac"/>
            <w:spacing w:val="-4"/>
            <w:sz w:val="27"/>
            <w:szCs w:val="27"/>
            <w:lang w:val="en-US"/>
          </w:rPr>
          <w:t>ru</w:t>
        </w:r>
        <w:proofErr w:type="spellEnd"/>
      </w:hyperlink>
      <w:r w:rsidRPr="005A72AB">
        <w:rPr>
          <w:spacing w:val="-4"/>
          <w:sz w:val="27"/>
          <w:szCs w:val="27"/>
        </w:rPr>
        <w:t>.</w:t>
      </w:r>
    </w:p>
    <w:p w:rsidR="008337E3" w:rsidRPr="005A72AB" w:rsidRDefault="008337E3" w:rsidP="008337E3">
      <w:pPr>
        <w:widowControl w:val="0"/>
        <w:spacing w:line="360" w:lineRule="exact"/>
        <w:ind w:firstLine="709"/>
        <w:jc w:val="both"/>
        <w:rPr>
          <w:spacing w:val="-4"/>
          <w:sz w:val="27"/>
          <w:szCs w:val="27"/>
        </w:rPr>
      </w:pPr>
      <w:r w:rsidRPr="005A72AB">
        <w:rPr>
          <w:spacing w:val="-4"/>
          <w:sz w:val="27"/>
          <w:szCs w:val="27"/>
        </w:rPr>
        <w:t>Каналы уведомления Поставщика о нарушениях каких-либо положений пункта 13.1 настоящего Договора: __________________________.</w:t>
      </w:r>
    </w:p>
    <w:p w:rsidR="008337E3" w:rsidRPr="005A72AB" w:rsidRDefault="008337E3" w:rsidP="008337E3">
      <w:pPr>
        <w:widowControl w:val="0"/>
        <w:spacing w:line="360" w:lineRule="exact"/>
        <w:ind w:firstLine="709"/>
        <w:jc w:val="both"/>
        <w:rPr>
          <w:spacing w:val="-4"/>
          <w:sz w:val="27"/>
          <w:szCs w:val="27"/>
        </w:rPr>
      </w:pPr>
      <w:r w:rsidRPr="005A72AB">
        <w:rPr>
          <w:spacing w:val="-4"/>
          <w:sz w:val="27"/>
          <w:szCs w:val="27"/>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30 (тридцати) рабочих дней с даты получения письменного уведомления.</w:t>
      </w:r>
    </w:p>
    <w:p w:rsidR="008337E3" w:rsidRPr="005A72AB" w:rsidRDefault="008337E3" w:rsidP="008337E3">
      <w:pPr>
        <w:widowControl w:val="0"/>
        <w:spacing w:line="360" w:lineRule="exact"/>
        <w:ind w:firstLine="709"/>
        <w:jc w:val="both"/>
        <w:rPr>
          <w:spacing w:val="-4"/>
          <w:sz w:val="27"/>
          <w:szCs w:val="27"/>
        </w:rPr>
      </w:pPr>
      <w:r w:rsidRPr="005A72AB">
        <w:rPr>
          <w:spacing w:val="-4"/>
          <w:sz w:val="27"/>
          <w:szCs w:val="27"/>
        </w:rP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D5558" w:rsidRPr="005A72AB" w:rsidRDefault="008337E3" w:rsidP="008337E3">
      <w:pPr>
        <w:widowControl w:val="0"/>
        <w:spacing w:line="360" w:lineRule="exact"/>
        <w:ind w:firstLine="709"/>
        <w:jc w:val="both"/>
        <w:rPr>
          <w:spacing w:val="-4"/>
          <w:sz w:val="27"/>
          <w:szCs w:val="27"/>
        </w:rPr>
      </w:pPr>
      <w:r w:rsidRPr="005A72AB">
        <w:rPr>
          <w:spacing w:val="-4"/>
          <w:sz w:val="27"/>
          <w:szCs w:val="27"/>
        </w:rPr>
        <w:t>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8337E3" w:rsidRPr="005A72AB" w:rsidRDefault="008337E3" w:rsidP="008337E3">
      <w:pPr>
        <w:widowControl w:val="0"/>
        <w:autoSpaceDE w:val="0"/>
        <w:autoSpaceDN w:val="0"/>
        <w:adjustRightInd w:val="0"/>
        <w:spacing w:line="360" w:lineRule="exact"/>
        <w:jc w:val="center"/>
        <w:rPr>
          <w:b/>
          <w:bCs/>
          <w:sz w:val="27"/>
          <w:szCs w:val="27"/>
        </w:rPr>
      </w:pPr>
      <w:r w:rsidRPr="005A72AB">
        <w:rPr>
          <w:b/>
          <w:bCs/>
          <w:sz w:val="27"/>
          <w:szCs w:val="27"/>
        </w:rPr>
        <w:t>14. Прочие условия</w:t>
      </w:r>
    </w:p>
    <w:p w:rsidR="008337E3" w:rsidRPr="005A72AB" w:rsidRDefault="008337E3" w:rsidP="008337E3">
      <w:pPr>
        <w:widowControl w:val="0"/>
        <w:autoSpaceDE w:val="0"/>
        <w:autoSpaceDN w:val="0"/>
        <w:adjustRightInd w:val="0"/>
        <w:spacing w:line="360" w:lineRule="exact"/>
        <w:ind w:firstLine="709"/>
        <w:jc w:val="both"/>
        <w:rPr>
          <w:sz w:val="27"/>
          <w:szCs w:val="27"/>
        </w:rPr>
      </w:pPr>
      <w:r w:rsidRPr="005A72AB">
        <w:rPr>
          <w:sz w:val="27"/>
          <w:szCs w:val="27"/>
        </w:rPr>
        <w:t>14.1.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337E3" w:rsidRPr="005A72AB" w:rsidRDefault="008337E3" w:rsidP="008337E3">
      <w:pPr>
        <w:widowControl w:val="0"/>
        <w:autoSpaceDE w:val="0"/>
        <w:autoSpaceDN w:val="0"/>
        <w:adjustRightInd w:val="0"/>
        <w:spacing w:line="360" w:lineRule="exact"/>
        <w:ind w:firstLine="709"/>
        <w:jc w:val="both"/>
        <w:rPr>
          <w:sz w:val="27"/>
          <w:szCs w:val="27"/>
        </w:rPr>
      </w:pPr>
      <w:r w:rsidRPr="005A72AB">
        <w:rPr>
          <w:sz w:val="27"/>
          <w:szCs w:val="27"/>
        </w:rPr>
        <w:t>14.2. Все приложения к настоящему Договору являются его неотъемлемыми частями.</w:t>
      </w:r>
    </w:p>
    <w:p w:rsidR="008337E3" w:rsidRPr="005A72AB" w:rsidRDefault="008337E3" w:rsidP="008337E3">
      <w:pPr>
        <w:widowControl w:val="0"/>
        <w:autoSpaceDE w:val="0"/>
        <w:autoSpaceDN w:val="0"/>
        <w:adjustRightInd w:val="0"/>
        <w:spacing w:line="360" w:lineRule="exact"/>
        <w:ind w:firstLine="709"/>
        <w:jc w:val="both"/>
        <w:rPr>
          <w:sz w:val="27"/>
          <w:szCs w:val="27"/>
        </w:rPr>
      </w:pPr>
      <w:r w:rsidRPr="005A72AB">
        <w:rPr>
          <w:sz w:val="27"/>
          <w:szCs w:val="27"/>
        </w:rPr>
        <w:t>14.3. Все вопросы, не предусмотренные настоящим Договором, регулируются законодательством Российской Федерации.</w:t>
      </w:r>
    </w:p>
    <w:p w:rsidR="008337E3" w:rsidRPr="005A72AB" w:rsidRDefault="008337E3" w:rsidP="008337E3">
      <w:pPr>
        <w:widowControl w:val="0"/>
        <w:autoSpaceDE w:val="0"/>
        <w:autoSpaceDN w:val="0"/>
        <w:adjustRightInd w:val="0"/>
        <w:spacing w:line="360" w:lineRule="exact"/>
        <w:ind w:firstLine="709"/>
        <w:jc w:val="both"/>
        <w:rPr>
          <w:sz w:val="27"/>
          <w:szCs w:val="27"/>
        </w:rPr>
      </w:pPr>
      <w:r w:rsidRPr="005A72AB">
        <w:rPr>
          <w:sz w:val="27"/>
          <w:szCs w:val="27"/>
        </w:rPr>
        <w:t>14.4. Настоящий Договор составлен в двух экземплярах, имеющих одинаковую силу, по одному для каждой из Сторон.</w:t>
      </w:r>
    </w:p>
    <w:p w:rsidR="008337E3" w:rsidRPr="005A72AB" w:rsidRDefault="008337E3" w:rsidP="008337E3">
      <w:pPr>
        <w:widowControl w:val="0"/>
        <w:autoSpaceDE w:val="0"/>
        <w:autoSpaceDN w:val="0"/>
        <w:adjustRightInd w:val="0"/>
        <w:spacing w:line="360" w:lineRule="exact"/>
        <w:ind w:firstLine="709"/>
        <w:jc w:val="both"/>
        <w:rPr>
          <w:sz w:val="27"/>
          <w:szCs w:val="27"/>
        </w:rPr>
      </w:pPr>
      <w:r w:rsidRPr="005A72AB">
        <w:rPr>
          <w:sz w:val="27"/>
          <w:szCs w:val="27"/>
        </w:rPr>
        <w:t>14.5. К настоящему Договору прилагаются:</w:t>
      </w:r>
    </w:p>
    <w:p w:rsidR="008337E3" w:rsidRDefault="008337E3" w:rsidP="008337E3">
      <w:pPr>
        <w:shd w:val="clear" w:color="auto" w:fill="FFFFFF"/>
        <w:spacing w:line="360" w:lineRule="exact"/>
        <w:ind w:firstLine="709"/>
        <w:jc w:val="both"/>
        <w:rPr>
          <w:sz w:val="27"/>
          <w:szCs w:val="27"/>
        </w:rPr>
      </w:pPr>
      <w:r w:rsidRPr="00D67548">
        <w:rPr>
          <w:sz w:val="27"/>
          <w:szCs w:val="27"/>
        </w:rPr>
        <w:lastRenderedPageBreak/>
        <w:t>Технические и функциональные характеристики каждого вида поставляемого товара, единичные расценки поставляемого товара</w:t>
      </w:r>
      <w:r w:rsidRPr="005A72AB">
        <w:rPr>
          <w:sz w:val="27"/>
          <w:szCs w:val="27"/>
        </w:rPr>
        <w:t xml:space="preserve"> (</w:t>
      </w:r>
      <w:r>
        <w:rPr>
          <w:sz w:val="27"/>
          <w:szCs w:val="27"/>
        </w:rPr>
        <w:t>П</w:t>
      </w:r>
      <w:r w:rsidRPr="005A72AB">
        <w:rPr>
          <w:sz w:val="27"/>
          <w:szCs w:val="27"/>
        </w:rPr>
        <w:t>риложение № 1);</w:t>
      </w:r>
    </w:p>
    <w:p w:rsidR="008337E3" w:rsidRPr="005A72AB" w:rsidRDefault="008337E3" w:rsidP="008337E3">
      <w:pPr>
        <w:shd w:val="clear" w:color="auto" w:fill="FFFFFF"/>
        <w:spacing w:line="360" w:lineRule="exact"/>
        <w:ind w:firstLine="709"/>
        <w:jc w:val="both"/>
        <w:rPr>
          <w:sz w:val="27"/>
          <w:szCs w:val="27"/>
        </w:rPr>
      </w:pPr>
    </w:p>
    <w:p w:rsidR="008337E3" w:rsidRPr="005A72AB" w:rsidRDefault="008337E3" w:rsidP="008337E3">
      <w:pPr>
        <w:widowControl w:val="0"/>
        <w:autoSpaceDE w:val="0"/>
        <w:autoSpaceDN w:val="0"/>
        <w:adjustRightInd w:val="0"/>
        <w:spacing w:line="360" w:lineRule="exact"/>
        <w:jc w:val="center"/>
        <w:rPr>
          <w:b/>
          <w:bCs/>
          <w:sz w:val="27"/>
          <w:szCs w:val="27"/>
        </w:rPr>
      </w:pPr>
      <w:r w:rsidRPr="005A72AB">
        <w:rPr>
          <w:b/>
          <w:bCs/>
          <w:sz w:val="27"/>
          <w:szCs w:val="27"/>
        </w:rPr>
        <w:t>15. Юридические адреса и платежные реквизиты Сторон</w:t>
      </w:r>
    </w:p>
    <w:tbl>
      <w:tblPr>
        <w:tblpPr w:leftFromText="180" w:rightFromText="180" w:vertAnchor="text" w:horzAnchor="page" w:tblpX="1507" w:tblpY="154"/>
        <w:tblW w:w="9708" w:type="dxa"/>
        <w:tblLayout w:type="fixed"/>
        <w:tblLook w:val="0000" w:firstRow="0" w:lastRow="0" w:firstColumn="0" w:lastColumn="0" w:noHBand="0" w:noVBand="0"/>
      </w:tblPr>
      <w:tblGrid>
        <w:gridCol w:w="4928"/>
        <w:gridCol w:w="4780"/>
      </w:tblGrid>
      <w:tr w:rsidR="008337E3" w:rsidRPr="005A72AB" w:rsidTr="005D1C61">
        <w:trPr>
          <w:trHeight w:val="422"/>
        </w:trPr>
        <w:tc>
          <w:tcPr>
            <w:tcW w:w="4928" w:type="dxa"/>
            <w:vAlign w:val="center"/>
          </w:tcPr>
          <w:p w:rsidR="008337E3" w:rsidRPr="005A72AB" w:rsidRDefault="008337E3" w:rsidP="005D1C61">
            <w:pPr>
              <w:widowControl w:val="0"/>
              <w:spacing w:line="300" w:lineRule="exact"/>
              <w:jc w:val="both"/>
              <w:outlineLvl w:val="1"/>
              <w:rPr>
                <w:b/>
                <w:bCs/>
                <w:i/>
                <w:sz w:val="27"/>
                <w:szCs w:val="27"/>
              </w:rPr>
            </w:pPr>
            <w:r w:rsidRPr="005A72AB">
              <w:rPr>
                <w:b/>
                <w:bCs/>
                <w:i/>
                <w:sz w:val="27"/>
                <w:szCs w:val="27"/>
              </w:rPr>
              <w:t xml:space="preserve"> «Заказчик»</w:t>
            </w:r>
          </w:p>
        </w:tc>
        <w:tc>
          <w:tcPr>
            <w:tcW w:w="4780" w:type="dxa"/>
            <w:vAlign w:val="center"/>
          </w:tcPr>
          <w:p w:rsidR="008337E3" w:rsidRPr="005A72AB" w:rsidRDefault="008337E3" w:rsidP="005D1C61">
            <w:pPr>
              <w:widowControl w:val="0"/>
              <w:spacing w:line="300" w:lineRule="exact"/>
              <w:jc w:val="both"/>
              <w:outlineLvl w:val="1"/>
              <w:rPr>
                <w:b/>
                <w:bCs/>
                <w:i/>
                <w:sz w:val="27"/>
                <w:szCs w:val="27"/>
              </w:rPr>
            </w:pPr>
            <w:r w:rsidRPr="005A72AB">
              <w:rPr>
                <w:b/>
                <w:bCs/>
                <w:i/>
                <w:sz w:val="27"/>
                <w:szCs w:val="27"/>
              </w:rPr>
              <w:t>«Поставщик»</w:t>
            </w:r>
          </w:p>
        </w:tc>
      </w:tr>
      <w:tr w:rsidR="008337E3" w:rsidRPr="005A72AB" w:rsidTr="005D1C61">
        <w:trPr>
          <w:trHeight w:val="147"/>
        </w:trPr>
        <w:tc>
          <w:tcPr>
            <w:tcW w:w="4928" w:type="dxa"/>
          </w:tcPr>
          <w:p w:rsidR="008337E3" w:rsidRPr="005A72AB" w:rsidRDefault="008337E3" w:rsidP="005D1C61">
            <w:pPr>
              <w:widowControl w:val="0"/>
              <w:spacing w:line="300" w:lineRule="exact"/>
              <w:jc w:val="both"/>
              <w:rPr>
                <w:b/>
                <w:bCs/>
                <w:sz w:val="27"/>
                <w:szCs w:val="27"/>
              </w:rPr>
            </w:pPr>
            <w:r w:rsidRPr="005A72AB">
              <w:rPr>
                <w:b/>
                <w:bCs/>
                <w:sz w:val="27"/>
                <w:szCs w:val="27"/>
              </w:rPr>
              <w:t>Акционерное общество</w:t>
            </w:r>
          </w:p>
          <w:p w:rsidR="008337E3" w:rsidRPr="005A72AB" w:rsidRDefault="008337E3" w:rsidP="005D1C61">
            <w:pPr>
              <w:widowControl w:val="0"/>
              <w:spacing w:line="300" w:lineRule="exact"/>
              <w:jc w:val="both"/>
              <w:rPr>
                <w:b/>
                <w:bCs/>
                <w:sz w:val="27"/>
                <w:szCs w:val="27"/>
              </w:rPr>
            </w:pPr>
            <w:r w:rsidRPr="005A72AB">
              <w:rPr>
                <w:b/>
                <w:bCs/>
                <w:sz w:val="27"/>
                <w:szCs w:val="27"/>
              </w:rPr>
              <w:t>«Северо-Кавказская пригородная пассажирская компания»</w:t>
            </w:r>
          </w:p>
          <w:p w:rsidR="008337E3" w:rsidRPr="005A72AB" w:rsidRDefault="008337E3" w:rsidP="005D1C61">
            <w:pPr>
              <w:widowControl w:val="0"/>
              <w:spacing w:line="300" w:lineRule="exact"/>
              <w:jc w:val="both"/>
              <w:rPr>
                <w:bCs/>
                <w:sz w:val="27"/>
                <w:szCs w:val="27"/>
              </w:rPr>
            </w:pPr>
            <w:r w:rsidRPr="005A72AB">
              <w:rPr>
                <w:bCs/>
                <w:sz w:val="27"/>
                <w:szCs w:val="27"/>
              </w:rPr>
              <w:t xml:space="preserve">Юр. </w:t>
            </w:r>
            <w:r>
              <w:rPr>
                <w:bCs/>
                <w:sz w:val="27"/>
                <w:szCs w:val="27"/>
              </w:rPr>
              <w:t xml:space="preserve">адрес / </w:t>
            </w:r>
            <w:r w:rsidRPr="005A72AB">
              <w:rPr>
                <w:bCs/>
                <w:sz w:val="27"/>
                <w:szCs w:val="27"/>
              </w:rPr>
              <w:t>Почтовый адрес: 344001,</w:t>
            </w:r>
          </w:p>
          <w:p w:rsidR="008337E3" w:rsidRPr="005A72AB" w:rsidRDefault="008337E3" w:rsidP="005D1C61">
            <w:pPr>
              <w:widowControl w:val="0"/>
              <w:spacing w:line="300" w:lineRule="exact"/>
              <w:jc w:val="both"/>
              <w:rPr>
                <w:bCs/>
                <w:sz w:val="27"/>
                <w:szCs w:val="27"/>
              </w:rPr>
            </w:pPr>
            <w:r w:rsidRPr="005A72AB">
              <w:rPr>
                <w:bCs/>
                <w:sz w:val="27"/>
                <w:szCs w:val="27"/>
              </w:rPr>
              <w:t>г. Ростов-на-Дону, ул. Депутатская, д. 3</w:t>
            </w:r>
          </w:p>
          <w:p w:rsidR="008337E3" w:rsidRPr="005A72AB" w:rsidRDefault="008337E3" w:rsidP="005D1C61">
            <w:pPr>
              <w:widowControl w:val="0"/>
              <w:spacing w:line="300" w:lineRule="exact"/>
              <w:jc w:val="both"/>
              <w:rPr>
                <w:bCs/>
                <w:sz w:val="27"/>
                <w:szCs w:val="27"/>
              </w:rPr>
            </w:pPr>
            <w:r w:rsidRPr="005A72AB">
              <w:rPr>
                <w:bCs/>
                <w:sz w:val="27"/>
                <w:szCs w:val="27"/>
              </w:rPr>
              <w:t>ОКПО 80380519 ОГРН 1076162005864</w:t>
            </w:r>
          </w:p>
          <w:p w:rsidR="008337E3" w:rsidRPr="005A72AB" w:rsidRDefault="008337E3" w:rsidP="005D1C61">
            <w:pPr>
              <w:widowControl w:val="0"/>
              <w:spacing w:line="300" w:lineRule="exact"/>
              <w:jc w:val="both"/>
              <w:rPr>
                <w:bCs/>
                <w:sz w:val="27"/>
                <w:szCs w:val="27"/>
              </w:rPr>
            </w:pPr>
            <w:r w:rsidRPr="005A72AB">
              <w:rPr>
                <w:bCs/>
                <w:sz w:val="27"/>
                <w:szCs w:val="27"/>
              </w:rPr>
              <w:t>ИНН/КПП 6162051289/616701001</w:t>
            </w:r>
          </w:p>
          <w:p w:rsidR="008337E3" w:rsidRPr="005A72AB" w:rsidRDefault="008337E3" w:rsidP="005D1C61">
            <w:pPr>
              <w:widowControl w:val="0"/>
              <w:spacing w:line="300" w:lineRule="exact"/>
              <w:jc w:val="both"/>
              <w:rPr>
                <w:bCs/>
                <w:sz w:val="27"/>
                <w:szCs w:val="27"/>
              </w:rPr>
            </w:pPr>
            <w:r w:rsidRPr="005A72AB">
              <w:rPr>
                <w:bCs/>
                <w:sz w:val="27"/>
                <w:szCs w:val="27"/>
              </w:rPr>
              <w:t>ОКВЭД 49.31.11 ОКАТО 60401380000</w:t>
            </w:r>
          </w:p>
          <w:p w:rsidR="008337E3" w:rsidRPr="005A72AB" w:rsidRDefault="008337E3" w:rsidP="005D1C61">
            <w:pPr>
              <w:widowControl w:val="0"/>
              <w:spacing w:line="300" w:lineRule="exact"/>
              <w:jc w:val="both"/>
              <w:rPr>
                <w:bCs/>
                <w:sz w:val="27"/>
                <w:szCs w:val="27"/>
              </w:rPr>
            </w:pPr>
            <w:r w:rsidRPr="005A72AB">
              <w:rPr>
                <w:bCs/>
                <w:sz w:val="27"/>
                <w:szCs w:val="27"/>
              </w:rPr>
              <w:t>Р/счет № 40702810500300005055</w:t>
            </w:r>
          </w:p>
          <w:p w:rsidR="008337E3" w:rsidRPr="005A72AB" w:rsidRDefault="008337E3" w:rsidP="005D1C61">
            <w:pPr>
              <w:widowControl w:val="0"/>
              <w:spacing w:line="300" w:lineRule="exact"/>
              <w:jc w:val="both"/>
              <w:rPr>
                <w:bCs/>
                <w:sz w:val="27"/>
                <w:szCs w:val="27"/>
              </w:rPr>
            </w:pPr>
            <w:r w:rsidRPr="005A72AB">
              <w:rPr>
                <w:bCs/>
                <w:sz w:val="27"/>
                <w:szCs w:val="27"/>
              </w:rPr>
              <w:t xml:space="preserve">К/с 30101810300000000999 </w:t>
            </w:r>
          </w:p>
          <w:p w:rsidR="008337E3" w:rsidRPr="005A72AB" w:rsidRDefault="008337E3" w:rsidP="005D1C61">
            <w:pPr>
              <w:widowControl w:val="0"/>
              <w:spacing w:line="300" w:lineRule="exact"/>
              <w:jc w:val="both"/>
              <w:rPr>
                <w:bCs/>
                <w:sz w:val="27"/>
                <w:szCs w:val="27"/>
              </w:rPr>
            </w:pPr>
            <w:r w:rsidRPr="005A72AB">
              <w:rPr>
                <w:bCs/>
                <w:sz w:val="27"/>
                <w:szCs w:val="27"/>
              </w:rPr>
              <w:t>Филиал Банка ВТБ (ПАО)</w:t>
            </w:r>
          </w:p>
          <w:p w:rsidR="008337E3" w:rsidRPr="005A72AB" w:rsidRDefault="008337E3" w:rsidP="005D1C61">
            <w:pPr>
              <w:widowControl w:val="0"/>
              <w:spacing w:line="300" w:lineRule="exact"/>
              <w:jc w:val="both"/>
              <w:rPr>
                <w:bCs/>
                <w:sz w:val="27"/>
                <w:szCs w:val="27"/>
              </w:rPr>
            </w:pPr>
            <w:r w:rsidRPr="005A72AB">
              <w:rPr>
                <w:bCs/>
                <w:sz w:val="27"/>
                <w:szCs w:val="27"/>
              </w:rPr>
              <w:t>в г. Ростове-на-Дону,</w:t>
            </w:r>
          </w:p>
          <w:p w:rsidR="008337E3" w:rsidRPr="005A72AB" w:rsidRDefault="008337E3" w:rsidP="005D1C61">
            <w:pPr>
              <w:widowControl w:val="0"/>
              <w:spacing w:line="300" w:lineRule="exact"/>
              <w:jc w:val="both"/>
              <w:rPr>
                <w:bCs/>
                <w:sz w:val="27"/>
                <w:szCs w:val="27"/>
              </w:rPr>
            </w:pPr>
            <w:r w:rsidRPr="005A72AB">
              <w:rPr>
                <w:bCs/>
                <w:sz w:val="27"/>
                <w:szCs w:val="27"/>
              </w:rPr>
              <w:t>г. Ростов-на-Дону, БИК 046015999</w:t>
            </w:r>
          </w:p>
          <w:p w:rsidR="008337E3" w:rsidRPr="005A72AB" w:rsidRDefault="008337E3" w:rsidP="005D1C61">
            <w:pPr>
              <w:widowControl w:val="0"/>
              <w:spacing w:line="300" w:lineRule="exact"/>
              <w:jc w:val="both"/>
              <w:rPr>
                <w:bCs/>
                <w:sz w:val="27"/>
                <w:szCs w:val="27"/>
              </w:rPr>
            </w:pPr>
            <w:r w:rsidRPr="005A72AB">
              <w:rPr>
                <w:bCs/>
                <w:sz w:val="27"/>
                <w:szCs w:val="27"/>
              </w:rPr>
              <w:t>Генеральный директор</w:t>
            </w:r>
          </w:p>
          <w:p w:rsidR="008337E3" w:rsidRPr="005A72AB" w:rsidRDefault="008337E3" w:rsidP="005D1C61">
            <w:pPr>
              <w:widowControl w:val="0"/>
              <w:spacing w:line="300" w:lineRule="exact"/>
              <w:jc w:val="both"/>
              <w:rPr>
                <w:bCs/>
                <w:sz w:val="27"/>
                <w:szCs w:val="27"/>
              </w:rPr>
            </w:pPr>
            <w:r w:rsidRPr="005A72AB">
              <w:rPr>
                <w:bCs/>
                <w:sz w:val="27"/>
                <w:szCs w:val="27"/>
              </w:rPr>
              <w:t xml:space="preserve">___________________ Е.А. Ермаков </w:t>
            </w:r>
          </w:p>
          <w:p w:rsidR="008337E3" w:rsidRPr="005A72AB" w:rsidRDefault="008337E3" w:rsidP="005D1C61">
            <w:pPr>
              <w:widowControl w:val="0"/>
              <w:spacing w:line="300" w:lineRule="exact"/>
              <w:jc w:val="both"/>
              <w:rPr>
                <w:sz w:val="27"/>
                <w:szCs w:val="27"/>
              </w:rPr>
            </w:pPr>
            <w:r w:rsidRPr="005A72AB">
              <w:rPr>
                <w:b/>
                <w:sz w:val="27"/>
                <w:szCs w:val="27"/>
              </w:rPr>
              <w:t xml:space="preserve">                 </w:t>
            </w:r>
            <w:proofErr w:type="spellStart"/>
            <w:r w:rsidRPr="005A72AB">
              <w:rPr>
                <w:sz w:val="27"/>
                <w:szCs w:val="27"/>
              </w:rPr>
              <w:t>м.п</w:t>
            </w:r>
            <w:proofErr w:type="spellEnd"/>
          </w:p>
        </w:tc>
        <w:tc>
          <w:tcPr>
            <w:tcW w:w="4780" w:type="dxa"/>
          </w:tcPr>
          <w:p w:rsidR="008337E3" w:rsidRPr="005A72AB" w:rsidRDefault="008337E3" w:rsidP="005D1C61">
            <w:pPr>
              <w:widowControl w:val="0"/>
              <w:shd w:val="clear" w:color="auto" w:fill="FFFFFF"/>
              <w:spacing w:line="300" w:lineRule="exact"/>
              <w:jc w:val="both"/>
              <w:rPr>
                <w:b/>
                <w:iCs/>
                <w:sz w:val="27"/>
                <w:szCs w:val="27"/>
              </w:rPr>
            </w:pPr>
          </w:p>
        </w:tc>
      </w:tr>
    </w:tbl>
    <w:p w:rsidR="008337E3" w:rsidRDefault="008337E3" w:rsidP="008337E3">
      <w:pPr>
        <w:widowControl w:val="0"/>
        <w:autoSpaceDE w:val="0"/>
        <w:autoSpaceDN w:val="0"/>
        <w:jc w:val="right"/>
        <w:rPr>
          <w:sz w:val="28"/>
          <w:szCs w:val="20"/>
        </w:rPr>
      </w:pPr>
    </w:p>
    <w:p w:rsidR="008337E3" w:rsidRPr="005A72AB" w:rsidRDefault="008337E3" w:rsidP="008337E3">
      <w:pPr>
        <w:rPr>
          <w:sz w:val="28"/>
          <w:szCs w:val="20"/>
        </w:rPr>
      </w:pPr>
    </w:p>
    <w:p w:rsidR="008337E3" w:rsidRPr="005A72AB" w:rsidRDefault="008337E3" w:rsidP="008337E3">
      <w:pPr>
        <w:rPr>
          <w:sz w:val="28"/>
          <w:szCs w:val="20"/>
        </w:rPr>
      </w:pPr>
    </w:p>
    <w:p w:rsidR="008337E3" w:rsidRPr="005A72AB" w:rsidRDefault="008337E3" w:rsidP="008337E3">
      <w:pPr>
        <w:rPr>
          <w:sz w:val="28"/>
          <w:szCs w:val="20"/>
        </w:rPr>
      </w:pPr>
    </w:p>
    <w:p w:rsidR="008337E3" w:rsidRDefault="008337E3" w:rsidP="008337E3">
      <w:pPr>
        <w:rPr>
          <w:sz w:val="28"/>
          <w:szCs w:val="20"/>
        </w:rPr>
        <w:sectPr w:rsidR="008337E3" w:rsidSect="0052676C">
          <w:pgSz w:w="11907" w:h="16839" w:code="9"/>
          <w:pgMar w:top="1134" w:right="993" w:bottom="992" w:left="1134" w:header="794" w:footer="794" w:gutter="0"/>
          <w:pgNumType w:start="1"/>
          <w:cols w:space="708"/>
          <w:titlePg/>
          <w:docGrid w:linePitch="360"/>
        </w:sectPr>
      </w:pPr>
    </w:p>
    <w:tbl>
      <w:tblPr>
        <w:tblW w:w="14757" w:type="dxa"/>
        <w:tblInd w:w="93" w:type="dxa"/>
        <w:tblLayout w:type="fixed"/>
        <w:tblLook w:val="04A0" w:firstRow="1" w:lastRow="0" w:firstColumn="1" w:lastColumn="0" w:noHBand="0" w:noVBand="1"/>
      </w:tblPr>
      <w:tblGrid>
        <w:gridCol w:w="516"/>
        <w:gridCol w:w="2025"/>
        <w:gridCol w:w="3553"/>
        <w:gridCol w:w="915"/>
        <w:gridCol w:w="957"/>
        <w:gridCol w:w="1688"/>
        <w:gridCol w:w="1701"/>
        <w:gridCol w:w="1701"/>
        <w:gridCol w:w="528"/>
        <w:gridCol w:w="1173"/>
      </w:tblGrid>
      <w:tr w:rsidR="008337E3" w:rsidRPr="005A72AB" w:rsidTr="005D1C61">
        <w:trPr>
          <w:gridAfter w:val="1"/>
          <w:wAfter w:w="1173" w:type="dxa"/>
          <w:trHeight w:val="795"/>
        </w:trPr>
        <w:tc>
          <w:tcPr>
            <w:tcW w:w="13584" w:type="dxa"/>
            <w:gridSpan w:val="9"/>
            <w:tcBorders>
              <w:top w:val="nil"/>
              <w:left w:val="nil"/>
              <w:bottom w:val="nil"/>
              <w:right w:val="nil"/>
            </w:tcBorders>
            <w:shd w:val="clear" w:color="auto" w:fill="auto"/>
            <w:vAlign w:val="bottom"/>
            <w:hideMark/>
          </w:tcPr>
          <w:p w:rsidR="008337E3" w:rsidRPr="005A72AB" w:rsidRDefault="008337E3" w:rsidP="005D1C61">
            <w:pPr>
              <w:jc w:val="right"/>
              <w:rPr>
                <w:b/>
                <w:bCs/>
                <w:color w:val="000000"/>
              </w:rPr>
            </w:pPr>
            <w:r w:rsidRPr="005A72AB">
              <w:rPr>
                <w:b/>
                <w:bCs/>
                <w:color w:val="000000"/>
              </w:rPr>
              <w:lastRenderedPageBreak/>
              <w:t>Приложение №1</w:t>
            </w:r>
            <w:r w:rsidRPr="005A72AB">
              <w:rPr>
                <w:b/>
                <w:bCs/>
                <w:color w:val="000000"/>
              </w:rPr>
              <w:br/>
              <w:t xml:space="preserve">к договору поставки канцелярских товаров </w:t>
            </w:r>
          </w:p>
        </w:tc>
      </w:tr>
      <w:tr w:rsidR="008337E3" w:rsidRPr="005A72AB" w:rsidTr="005D1C61">
        <w:trPr>
          <w:gridAfter w:val="1"/>
          <w:wAfter w:w="1173" w:type="dxa"/>
          <w:trHeight w:val="750"/>
        </w:trPr>
        <w:tc>
          <w:tcPr>
            <w:tcW w:w="13584" w:type="dxa"/>
            <w:gridSpan w:val="9"/>
            <w:tcBorders>
              <w:top w:val="nil"/>
              <w:left w:val="nil"/>
              <w:bottom w:val="nil"/>
              <w:right w:val="nil"/>
            </w:tcBorders>
            <w:shd w:val="clear" w:color="auto" w:fill="auto"/>
            <w:vAlign w:val="bottom"/>
            <w:hideMark/>
          </w:tcPr>
          <w:p w:rsidR="008337E3" w:rsidRPr="005A72AB" w:rsidRDefault="008337E3" w:rsidP="005D1C61">
            <w:pPr>
              <w:jc w:val="center"/>
              <w:rPr>
                <w:b/>
                <w:bCs/>
                <w:color w:val="000000"/>
                <w:sz w:val="28"/>
                <w:szCs w:val="28"/>
              </w:rPr>
            </w:pPr>
            <w:r w:rsidRPr="005A72AB">
              <w:rPr>
                <w:b/>
                <w:bCs/>
                <w:color w:val="000000"/>
                <w:sz w:val="28"/>
                <w:szCs w:val="28"/>
              </w:rPr>
              <w:t xml:space="preserve">Технические и  функциональные характеристики  каждого вида поставляемого товара, единичные расценки поставляемого товара </w:t>
            </w:r>
          </w:p>
        </w:tc>
      </w:tr>
      <w:tr w:rsidR="008337E3" w:rsidRPr="005A72AB" w:rsidTr="005D1C61">
        <w:trPr>
          <w:trHeight w:val="1416"/>
        </w:trPr>
        <w:tc>
          <w:tcPr>
            <w:tcW w:w="5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37E3" w:rsidRPr="00F97287" w:rsidRDefault="008337E3" w:rsidP="005D1C61">
            <w:pPr>
              <w:jc w:val="center"/>
              <w:rPr>
                <w:b/>
                <w:bCs/>
                <w:color w:val="000000"/>
                <w:sz w:val="20"/>
                <w:szCs w:val="20"/>
              </w:rPr>
            </w:pPr>
            <w:r w:rsidRPr="00F97287">
              <w:rPr>
                <w:b/>
                <w:bCs/>
                <w:color w:val="000000"/>
                <w:sz w:val="20"/>
                <w:szCs w:val="20"/>
              </w:rPr>
              <w:t>№ п/п</w:t>
            </w:r>
          </w:p>
        </w:tc>
        <w:tc>
          <w:tcPr>
            <w:tcW w:w="2025" w:type="dxa"/>
            <w:tcBorders>
              <w:top w:val="single" w:sz="8" w:space="0" w:color="auto"/>
              <w:left w:val="nil"/>
              <w:bottom w:val="single" w:sz="8" w:space="0" w:color="auto"/>
              <w:right w:val="single" w:sz="8" w:space="0" w:color="auto"/>
            </w:tcBorders>
            <w:shd w:val="clear" w:color="auto" w:fill="auto"/>
            <w:vAlign w:val="center"/>
            <w:hideMark/>
          </w:tcPr>
          <w:p w:rsidR="008337E3" w:rsidRPr="005A72AB" w:rsidRDefault="008337E3" w:rsidP="005D1C61">
            <w:pPr>
              <w:jc w:val="center"/>
              <w:rPr>
                <w:b/>
                <w:bCs/>
                <w:color w:val="000000"/>
                <w:sz w:val="20"/>
                <w:szCs w:val="20"/>
              </w:rPr>
            </w:pPr>
            <w:r w:rsidRPr="005A72AB">
              <w:rPr>
                <w:b/>
                <w:bCs/>
                <w:color w:val="000000"/>
                <w:sz w:val="20"/>
                <w:szCs w:val="20"/>
              </w:rPr>
              <w:t xml:space="preserve">наименование </w:t>
            </w:r>
            <w:proofErr w:type="spellStart"/>
            <w:r w:rsidRPr="005A72AB">
              <w:rPr>
                <w:b/>
                <w:bCs/>
                <w:color w:val="000000"/>
                <w:sz w:val="20"/>
                <w:szCs w:val="20"/>
              </w:rPr>
              <w:t>посатвляемого</w:t>
            </w:r>
            <w:proofErr w:type="spellEnd"/>
            <w:r w:rsidRPr="005A72AB">
              <w:rPr>
                <w:b/>
                <w:bCs/>
                <w:color w:val="000000"/>
                <w:sz w:val="20"/>
                <w:szCs w:val="20"/>
              </w:rPr>
              <w:t xml:space="preserve"> товара </w:t>
            </w:r>
          </w:p>
        </w:tc>
        <w:tc>
          <w:tcPr>
            <w:tcW w:w="3553" w:type="dxa"/>
            <w:tcBorders>
              <w:top w:val="single" w:sz="8" w:space="0" w:color="auto"/>
              <w:left w:val="nil"/>
              <w:bottom w:val="single" w:sz="8" w:space="0" w:color="auto"/>
              <w:right w:val="single" w:sz="8" w:space="0" w:color="auto"/>
            </w:tcBorders>
            <w:shd w:val="clear" w:color="auto" w:fill="auto"/>
            <w:vAlign w:val="center"/>
            <w:hideMark/>
          </w:tcPr>
          <w:p w:rsidR="008337E3" w:rsidRPr="005A72AB" w:rsidRDefault="008337E3" w:rsidP="005D1C61">
            <w:pPr>
              <w:jc w:val="center"/>
              <w:rPr>
                <w:b/>
                <w:bCs/>
                <w:color w:val="000000"/>
                <w:sz w:val="20"/>
                <w:szCs w:val="20"/>
              </w:rPr>
            </w:pPr>
            <w:r w:rsidRPr="005A72AB">
              <w:rPr>
                <w:b/>
                <w:bCs/>
                <w:color w:val="000000"/>
                <w:sz w:val="20"/>
                <w:szCs w:val="20"/>
              </w:rPr>
              <w:t xml:space="preserve">технические и функциональные характеристики товара </w:t>
            </w:r>
          </w:p>
        </w:tc>
        <w:tc>
          <w:tcPr>
            <w:tcW w:w="915" w:type="dxa"/>
            <w:tcBorders>
              <w:top w:val="single" w:sz="8" w:space="0" w:color="auto"/>
              <w:left w:val="nil"/>
              <w:bottom w:val="single" w:sz="8" w:space="0" w:color="auto"/>
              <w:right w:val="single" w:sz="8" w:space="0" w:color="auto"/>
            </w:tcBorders>
            <w:shd w:val="clear" w:color="000000" w:fill="FFFFFF"/>
            <w:vAlign w:val="center"/>
            <w:hideMark/>
          </w:tcPr>
          <w:p w:rsidR="008337E3" w:rsidRPr="005A72AB" w:rsidRDefault="008337E3" w:rsidP="005D1C61">
            <w:pPr>
              <w:jc w:val="center"/>
              <w:rPr>
                <w:b/>
                <w:bCs/>
                <w:color w:val="000000"/>
              </w:rPr>
            </w:pPr>
            <w:proofErr w:type="spellStart"/>
            <w:r w:rsidRPr="005A72AB">
              <w:rPr>
                <w:b/>
                <w:bCs/>
                <w:color w:val="000000"/>
              </w:rPr>
              <w:t>Ед</w:t>
            </w:r>
            <w:proofErr w:type="spellEnd"/>
            <w:r w:rsidRPr="005A72AB">
              <w:rPr>
                <w:b/>
                <w:bCs/>
                <w:color w:val="000000"/>
              </w:rPr>
              <w:t xml:space="preserve"> </w:t>
            </w:r>
            <w:proofErr w:type="spellStart"/>
            <w:r w:rsidRPr="005A72AB">
              <w:rPr>
                <w:b/>
                <w:bCs/>
                <w:color w:val="000000"/>
              </w:rPr>
              <w:t>измер</w:t>
            </w:r>
            <w:proofErr w:type="spellEnd"/>
            <w:r w:rsidRPr="005A72AB">
              <w:rPr>
                <w:b/>
                <w:bCs/>
                <w:color w:val="000000"/>
              </w:rPr>
              <w:t>.</w:t>
            </w:r>
          </w:p>
        </w:tc>
        <w:tc>
          <w:tcPr>
            <w:tcW w:w="957" w:type="dxa"/>
            <w:tcBorders>
              <w:top w:val="single" w:sz="8" w:space="0" w:color="auto"/>
              <w:left w:val="nil"/>
              <w:bottom w:val="single" w:sz="8" w:space="0" w:color="auto"/>
              <w:right w:val="single" w:sz="8" w:space="0" w:color="auto"/>
            </w:tcBorders>
            <w:shd w:val="clear" w:color="000000" w:fill="FFFFFF"/>
            <w:vAlign w:val="center"/>
            <w:hideMark/>
          </w:tcPr>
          <w:p w:rsidR="008337E3" w:rsidRPr="005A72AB" w:rsidRDefault="008337E3" w:rsidP="005D1C61">
            <w:pPr>
              <w:jc w:val="center"/>
              <w:rPr>
                <w:b/>
                <w:bCs/>
                <w:color w:val="000000"/>
              </w:rPr>
            </w:pPr>
            <w:r w:rsidRPr="005A72AB">
              <w:rPr>
                <w:b/>
                <w:bCs/>
                <w:color w:val="000000"/>
              </w:rPr>
              <w:t>Кол-во товара</w:t>
            </w:r>
          </w:p>
        </w:tc>
        <w:tc>
          <w:tcPr>
            <w:tcW w:w="1688" w:type="dxa"/>
            <w:tcBorders>
              <w:top w:val="single" w:sz="8" w:space="0" w:color="auto"/>
              <w:left w:val="nil"/>
              <w:bottom w:val="single" w:sz="8" w:space="0" w:color="auto"/>
              <w:right w:val="single" w:sz="8" w:space="0" w:color="auto"/>
            </w:tcBorders>
            <w:shd w:val="clear" w:color="000000" w:fill="FFFFFF"/>
            <w:vAlign w:val="center"/>
            <w:hideMark/>
          </w:tcPr>
          <w:p w:rsidR="008337E3" w:rsidRPr="005A72AB" w:rsidRDefault="008337E3" w:rsidP="005D1C61">
            <w:pPr>
              <w:jc w:val="center"/>
              <w:rPr>
                <w:b/>
                <w:bCs/>
                <w:color w:val="000000"/>
              </w:rPr>
            </w:pPr>
            <w:r w:rsidRPr="005A72AB">
              <w:rPr>
                <w:b/>
                <w:bCs/>
                <w:color w:val="000000"/>
              </w:rPr>
              <w:t>Начальная (максимальная) цена за ед. товара, руб. без НДС</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8337E3" w:rsidRPr="005A72AB" w:rsidRDefault="008337E3" w:rsidP="005D1C61">
            <w:pPr>
              <w:jc w:val="center"/>
              <w:rPr>
                <w:b/>
                <w:bCs/>
                <w:color w:val="000000"/>
              </w:rPr>
            </w:pPr>
            <w:r w:rsidRPr="005A72AB">
              <w:rPr>
                <w:b/>
                <w:bCs/>
                <w:color w:val="000000"/>
              </w:rPr>
              <w:t>Начальная (максимальная) цена за ед. товара, руб. с НДС</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8337E3" w:rsidRPr="005A72AB" w:rsidRDefault="008337E3" w:rsidP="005D1C61">
            <w:pPr>
              <w:jc w:val="center"/>
              <w:rPr>
                <w:b/>
                <w:bCs/>
                <w:color w:val="000000"/>
              </w:rPr>
            </w:pPr>
            <w:r w:rsidRPr="005A72AB">
              <w:rPr>
                <w:b/>
                <w:bCs/>
                <w:color w:val="000000"/>
              </w:rPr>
              <w:t>Стоимость, руб. без НДС</w:t>
            </w:r>
          </w:p>
        </w:tc>
        <w:tc>
          <w:tcPr>
            <w:tcW w:w="1701" w:type="dxa"/>
            <w:gridSpan w:val="2"/>
            <w:tcBorders>
              <w:top w:val="single" w:sz="8" w:space="0" w:color="auto"/>
              <w:left w:val="nil"/>
              <w:bottom w:val="single" w:sz="8" w:space="0" w:color="auto"/>
              <w:right w:val="single" w:sz="8" w:space="0" w:color="auto"/>
            </w:tcBorders>
            <w:shd w:val="clear" w:color="000000" w:fill="FFFFFF"/>
            <w:vAlign w:val="center"/>
            <w:hideMark/>
          </w:tcPr>
          <w:p w:rsidR="008337E3" w:rsidRPr="005A72AB" w:rsidRDefault="008337E3" w:rsidP="005D1C61">
            <w:pPr>
              <w:jc w:val="center"/>
              <w:rPr>
                <w:b/>
                <w:bCs/>
                <w:color w:val="000000"/>
              </w:rPr>
            </w:pPr>
            <w:r w:rsidRPr="005A72AB">
              <w:rPr>
                <w:b/>
                <w:bCs/>
                <w:color w:val="000000"/>
              </w:rPr>
              <w:t>Стоимость, руб. с НДС - 20%</w:t>
            </w:r>
          </w:p>
        </w:tc>
      </w:tr>
      <w:tr w:rsidR="008337E3" w:rsidRPr="005A72AB" w:rsidTr="005D1C61">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8337E3" w:rsidRPr="00F97287" w:rsidRDefault="008337E3" w:rsidP="005D1C61">
            <w:pPr>
              <w:jc w:val="center"/>
              <w:rPr>
                <w:color w:val="000000"/>
                <w:sz w:val="20"/>
                <w:szCs w:val="20"/>
              </w:rPr>
            </w:pPr>
            <w:r w:rsidRPr="00F97287">
              <w:rPr>
                <w:color w:val="000000"/>
                <w:sz w:val="20"/>
                <w:szCs w:val="20"/>
              </w:rPr>
              <w:t>1</w:t>
            </w:r>
          </w:p>
        </w:tc>
        <w:tc>
          <w:tcPr>
            <w:tcW w:w="2025" w:type="dxa"/>
            <w:tcBorders>
              <w:top w:val="nil"/>
              <w:left w:val="nil"/>
              <w:bottom w:val="single" w:sz="8" w:space="0" w:color="auto"/>
              <w:right w:val="single" w:sz="8" w:space="0" w:color="auto"/>
            </w:tcBorders>
            <w:shd w:val="clear" w:color="auto" w:fill="auto"/>
            <w:vAlign w:val="center"/>
            <w:hideMark/>
          </w:tcPr>
          <w:p w:rsidR="008337E3" w:rsidRDefault="008337E3" w:rsidP="005D1C61">
            <w:pPr>
              <w:rPr>
                <w:color w:val="000000"/>
                <w:sz w:val="20"/>
                <w:szCs w:val="20"/>
              </w:rPr>
            </w:pPr>
            <w:r w:rsidRPr="00B91543">
              <w:rPr>
                <w:sz w:val="20"/>
                <w:szCs w:val="20"/>
              </w:rPr>
              <w:t>Бумага А4</w:t>
            </w:r>
            <w:r>
              <w:rPr>
                <w:sz w:val="20"/>
                <w:szCs w:val="20"/>
              </w:rPr>
              <w:t xml:space="preserve">, 80 г/м2, 500 л., класс "С+", </w:t>
            </w:r>
            <w:r w:rsidRPr="00B91543">
              <w:rPr>
                <w:sz w:val="20"/>
                <w:szCs w:val="20"/>
              </w:rPr>
              <w:t xml:space="preserve">  белизна 146% (CIE)</w:t>
            </w:r>
          </w:p>
        </w:tc>
        <w:tc>
          <w:tcPr>
            <w:tcW w:w="3553" w:type="dxa"/>
            <w:tcBorders>
              <w:top w:val="nil"/>
              <w:left w:val="nil"/>
              <w:bottom w:val="single" w:sz="8" w:space="0" w:color="auto"/>
              <w:right w:val="single" w:sz="8" w:space="0" w:color="auto"/>
            </w:tcBorders>
            <w:shd w:val="clear" w:color="auto" w:fill="auto"/>
            <w:vAlign w:val="center"/>
            <w:hideMark/>
          </w:tcPr>
          <w:p w:rsidR="008337E3" w:rsidRDefault="008337E3" w:rsidP="005D1C61">
            <w:pPr>
              <w:rPr>
                <w:color w:val="000000"/>
                <w:sz w:val="20"/>
                <w:szCs w:val="20"/>
              </w:rPr>
            </w:pPr>
            <w:r w:rsidRPr="00B91543">
              <w:rPr>
                <w:sz w:val="20"/>
                <w:szCs w:val="20"/>
              </w:rPr>
              <w:t>Формат: А4.</w:t>
            </w:r>
            <w:r w:rsidRPr="00B91543">
              <w:rPr>
                <w:sz w:val="20"/>
                <w:szCs w:val="20"/>
              </w:rPr>
              <w:br/>
              <w:t>Класс: C (С+).</w:t>
            </w:r>
            <w:r w:rsidRPr="00B91543">
              <w:rPr>
                <w:sz w:val="20"/>
                <w:szCs w:val="20"/>
              </w:rPr>
              <w:br/>
              <w:t>Белизна по CIE: 146 %.</w:t>
            </w:r>
            <w:r w:rsidRPr="00B91543">
              <w:rPr>
                <w:sz w:val="20"/>
                <w:szCs w:val="20"/>
              </w:rPr>
              <w:br/>
              <w:t>Плотность: 80 г/м2.</w:t>
            </w:r>
            <w:r w:rsidRPr="00B91543">
              <w:rPr>
                <w:sz w:val="20"/>
                <w:szCs w:val="20"/>
              </w:rPr>
              <w:br/>
              <w:t>Количество листов в пачке: 500.</w:t>
            </w:r>
            <w:r w:rsidRPr="00B91543">
              <w:rPr>
                <w:sz w:val="20"/>
                <w:szCs w:val="20"/>
              </w:rPr>
              <w:br/>
              <w:t>Отбелка целлюлозы без хлора (ECF): да.</w:t>
            </w:r>
            <w:r w:rsidRPr="00B91543">
              <w:rPr>
                <w:sz w:val="20"/>
                <w:szCs w:val="20"/>
              </w:rPr>
              <w:br/>
              <w:t>Устойчива к старению (LDK 24-85 по DIN 6738): да.</w:t>
            </w:r>
            <w:r w:rsidRPr="00B91543">
              <w:rPr>
                <w:sz w:val="20"/>
                <w:szCs w:val="20"/>
              </w:rPr>
              <w:br/>
              <w:t>Соответствует требованиям ГОСТ Р  57641-2017: да.</w:t>
            </w:r>
            <w:r w:rsidRPr="00B91543">
              <w:rPr>
                <w:sz w:val="20"/>
                <w:szCs w:val="20"/>
              </w:rPr>
              <w:br/>
              <w:t xml:space="preserve">Количество пачек на </w:t>
            </w:r>
            <w:proofErr w:type="spellStart"/>
            <w:r w:rsidRPr="00B91543">
              <w:rPr>
                <w:sz w:val="20"/>
                <w:szCs w:val="20"/>
              </w:rPr>
              <w:t>палете</w:t>
            </w:r>
            <w:proofErr w:type="spellEnd"/>
            <w:r w:rsidRPr="00B91543">
              <w:rPr>
                <w:sz w:val="20"/>
                <w:szCs w:val="20"/>
              </w:rPr>
              <w:t>: 300.</w:t>
            </w:r>
          </w:p>
        </w:tc>
        <w:tc>
          <w:tcPr>
            <w:tcW w:w="915" w:type="dxa"/>
            <w:tcBorders>
              <w:top w:val="nil"/>
              <w:left w:val="nil"/>
              <w:bottom w:val="single" w:sz="8" w:space="0" w:color="auto"/>
              <w:right w:val="single" w:sz="8" w:space="0" w:color="auto"/>
            </w:tcBorders>
            <w:shd w:val="clear" w:color="auto" w:fill="auto"/>
            <w:noWrap/>
            <w:vAlign w:val="bottom"/>
            <w:hideMark/>
          </w:tcPr>
          <w:p w:rsidR="008337E3" w:rsidRPr="005A72AB" w:rsidRDefault="008337E3" w:rsidP="005D1C61">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8337E3" w:rsidRPr="005A72AB" w:rsidRDefault="008337E3" w:rsidP="005D1C61">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8337E3" w:rsidRPr="005A72AB" w:rsidRDefault="008337E3" w:rsidP="005D1C61">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8337E3" w:rsidRPr="005A72AB" w:rsidRDefault="008337E3" w:rsidP="005D1C61">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8337E3" w:rsidRPr="005A72AB" w:rsidRDefault="008337E3" w:rsidP="005D1C61">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8337E3" w:rsidRPr="005A72AB" w:rsidRDefault="008337E3" w:rsidP="005D1C61">
            <w:pPr>
              <w:rPr>
                <w:rFonts w:ascii="Calibri" w:hAnsi="Calibri" w:cs="Calibri"/>
                <w:color w:val="000000"/>
                <w:sz w:val="22"/>
                <w:szCs w:val="22"/>
              </w:rPr>
            </w:pPr>
            <w:r w:rsidRPr="005A72AB">
              <w:rPr>
                <w:rFonts w:ascii="Calibri" w:hAnsi="Calibri" w:cs="Calibri"/>
                <w:color w:val="000000"/>
                <w:sz w:val="22"/>
                <w:szCs w:val="22"/>
              </w:rPr>
              <w:t> </w:t>
            </w:r>
          </w:p>
        </w:tc>
      </w:tr>
    </w:tbl>
    <w:p w:rsidR="00C03969" w:rsidRPr="004A55BD" w:rsidRDefault="00C03969" w:rsidP="00C03969">
      <w:pPr>
        <w:widowControl w:val="0"/>
        <w:autoSpaceDE w:val="0"/>
        <w:autoSpaceDN w:val="0"/>
        <w:jc w:val="right"/>
        <w:rPr>
          <w:sz w:val="28"/>
          <w:szCs w:val="20"/>
        </w:rPr>
      </w:pPr>
    </w:p>
    <w:p w:rsidR="00C03969" w:rsidRPr="004A55BD" w:rsidRDefault="00C03969" w:rsidP="00C03969">
      <w:pPr>
        <w:widowControl w:val="0"/>
        <w:autoSpaceDE w:val="0"/>
        <w:autoSpaceDN w:val="0"/>
        <w:jc w:val="right"/>
        <w:rPr>
          <w:sz w:val="28"/>
          <w:szCs w:val="20"/>
        </w:rPr>
      </w:pPr>
    </w:p>
    <w:p w:rsidR="00C03969" w:rsidRPr="004A55BD" w:rsidRDefault="00C03969" w:rsidP="00C03969">
      <w:pPr>
        <w:widowControl w:val="0"/>
        <w:autoSpaceDE w:val="0"/>
        <w:autoSpaceDN w:val="0"/>
        <w:jc w:val="right"/>
        <w:rPr>
          <w:sz w:val="28"/>
          <w:szCs w:val="20"/>
        </w:rPr>
      </w:pPr>
    </w:p>
    <w:p w:rsidR="00C03969" w:rsidRPr="004A55BD" w:rsidRDefault="00C03969" w:rsidP="00C03969">
      <w:pPr>
        <w:widowControl w:val="0"/>
        <w:autoSpaceDE w:val="0"/>
        <w:autoSpaceDN w:val="0"/>
        <w:jc w:val="right"/>
        <w:rPr>
          <w:sz w:val="28"/>
          <w:szCs w:val="20"/>
        </w:rPr>
      </w:pPr>
    </w:p>
    <w:p w:rsidR="00C03969" w:rsidRDefault="00C03969" w:rsidP="00C03969">
      <w:pPr>
        <w:widowControl w:val="0"/>
        <w:autoSpaceDE w:val="0"/>
        <w:autoSpaceDN w:val="0"/>
        <w:jc w:val="right"/>
        <w:rPr>
          <w:sz w:val="28"/>
          <w:szCs w:val="20"/>
        </w:rPr>
      </w:pPr>
    </w:p>
    <w:p w:rsidR="00C03969" w:rsidRDefault="00C03969" w:rsidP="001D5558">
      <w:pPr>
        <w:spacing w:after="200" w:line="276" w:lineRule="auto"/>
        <w:jc w:val="right"/>
        <w:rPr>
          <w:sz w:val="28"/>
          <w:szCs w:val="20"/>
        </w:rPr>
      </w:pPr>
    </w:p>
    <w:p w:rsidR="001D5558" w:rsidRDefault="001D5558" w:rsidP="001D5558">
      <w:pPr>
        <w:spacing w:after="200" w:line="276" w:lineRule="auto"/>
        <w:jc w:val="right"/>
        <w:rPr>
          <w:sz w:val="28"/>
          <w:szCs w:val="20"/>
        </w:rPr>
      </w:pPr>
    </w:p>
    <w:p w:rsidR="001D5558" w:rsidRDefault="001D5558" w:rsidP="001D5558">
      <w:pPr>
        <w:spacing w:after="200" w:line="276" w:lineRule="auto"/>
        <w:jc w:val="right"/>
        <w:rPr>
          <w:sz w:val="28"/>
          <w:szCs w:val="20"/>
        </w:rPr>
        <w:sectPr w:rsidR="001D5558" w:rsidSect="001D5558">
          <w:pgSz w:w="16839" w:h="11907" w:orient="landscape" w:code="9"/>
          <w:pgMar w:top="1134" w:right="1134" w:bottom="992" w:left="992" w:header="794" w:footer="794" w:gutter="0"/>
          <w:pgNumType w:start="1"/>
          <w:cols w:space="708"/>
          <w:titlePg/>
          <w:docGrid w:linePitch="360"/>
        </w:sectPr>
      </w:pPr>
    </w:p>
    <w:p w:rsidR="004A4B5F" w:rsidRPr="005C306C" w:rsidRDefault="004A4B5F" w:rsidP="001D5558">
      <w:pPr>
        <w:widowControl w:val="0"/>
        <w:autoSpaceDE w:val="0"/>
        <w:autoSpaceDN w:val="0"/>
        <w:jc w:val="center"/>
        <w:rPr>
          <w:b/>
          <w:i/>
          <w:sz w:val="28"/>
          <w:szCs w:val="28"/>
        </w:rPr>
      </w:pPr>
    </w:p>
    <w:tbl>
      <w:tblPr>
        <w:tblW w:w="10425" w:type="dxa"/>
        <w:tblLook w:val="0000" w:firstRow="0" w:lastRow="0" w:firstColumn="0" w:lastColumn="0" w:noHBand="0" w:noVBand="0"/>
      </w:tblPr>
      <w:tblGrid>
        <w:gridCol w:w="10564"/>
      </w:tblGrid>
      <w:tr w:rsidR="00C13F6E" w:rsidTr="0052676C">
        <w:trPr>
          <w:trHeight w:val="4658"/>
        </w:trPr>
        <w:tc>
          <w:tcPr>
            <w:tcW w:w="10425" w:type="dxa"/>
          </w:tcPr>
          <w:tbl>
            <w:tblPr>
              <w:tblW w:w="10348" w:type="dxa"/>
              <w:tblLook w:val="0000" w:firstRow="0" w:lastRow="0" w:firstColumn="0" w:lastColumn="0" w:noHBand="0" w:noVBand="0"/>
            </w:tblPr>
            <w:tblGrid>
              <w:gridCol w:w="4156"/>
              <w:gridCol w:w="6192"/>
            </w:tblGrid>
            <w:tr w:rsidR="00ED292F" w:rsidRPr="00F24C89" w:rsidTr="0052676C">
              <w:trPr>
                <w:trHeight w:val="1253"/>
              </w:trPr>
              <w:tc>
                <w:tcPr>
                  <w:tcW w:w="4156" w:type="dxa"/>
                </w:tcPr>
                <w:p w:rsidR="00ED292F" w:rsidRPr="00F24C89" w:rsidRDefault="00ED292F" w:rsidP="00385786">
                  <w:pPr>
                    <w:pStyle w:val="2"/>
                    <w:framePr w:hSpace="180" w:wrap="around" w:vAnchor="text" w:hAnchor="text" w:x="-650" w:y="186"/>
                    <w:suppressAutoHyphens/>
                    <w:spacing w:before="0" w:after="0"/>
                    <w:jc w:val="center"/>
                    <w:rPr>
                      <w:rFonts w:ascii="Times New Roman" w:eastAsia="MS Mincho" w:hAnsi="Times New Roman"/>
                      <w:i w:val="0"/>
                      <w:iCs w:val="0"/>
                    </w:rPr>
                  </w:pPr>
                </w:p>
              </w:tc>
              <w:tc>
                <w:tcPr>
                  <w:tcW w:w="6192" w:type="dxa"/>
                </w:tcPr>
                <w:p w:rsidR="00ED292F" w:rsidRPr="00F24C89" w:rsidRDefault="00ED292F" w:rsidP="0052676C">
                  <w:pPr>
                    <w:pStyle w:val="2"/>
                    <w:framePr w:hSpace="180" w:wrap="around" w:vAnchor="text" w:hAnchor="text" w:x="-650" w:y="186"/>
                    <w:suppressAutoHyphens/>
                    <w:spacing w:before="0" w:after="0"/>
                    <w:ind w:left="2824"/>
                    <w:rPr>
                      <w:rFonts w:ascii="Times New Roman" w:hAnsi="Times New Roman"/>
                      <w:b w:val="0"/>
                      <w:bCs w:val="0"/>
                      <w:i w:val="0"/>
                      <w:iCs w:val="0"/>
                    </w:rPr>
                  </w:pPr>
                  <w:bookmarkStart w:id="4" w:name="_Toc517167483"/>
                  <w:r w:rsidRPr="00F24C89">
                    <w:rPr>
                      <w:rFonts w:ascii="Times New Roman" w:hAnsi="Times New Roman"/>
                      <w:b w:val="0"/>
                      <w:bCs w:val="0"/>
                      <w:i w:val="0"/>
                      <w:iCs w:val="0"/>
                    </w:rPr>
                    <w:t xml:space="preserve">Приложение № </w:t>
                  </w:r>
                  <w:bookmarkEnd w:id="4"/>
                  <w:r w:rsidR="00684B1B">
                    <w:rPr>
                      <w:rFonts w:ascii="Times New Roman" w:hAnsi="Times New Roman"/>
                      <w:b w:val="0"/>
                      <w:bCs w:val="0"/>
                      <w:i w:val="0"/>
                      <w:iCs w:val="0"/>
                    </w:rPr>
                    <w:t>6</w:t>
                  </w:r>
                </w:p>
                <w:p w:rsidR="00ED292F" w:rsidRDefault="00B51588" w:rsidP="0052676C">
                  <w:pPr>
                    <w:pStyle w:val="2"/>
                    <w:framePr w:hSpace="180" w:wrap="around" w:vAnchor="text" w:hAnchor="text" w:x="-650" w:y="186"/>
                    <w:suppressAutoHyphens/>
                    <w:spacing w:before="0" w:after="0"/>
                    <w:ind w:left="2824"/>
                    <w:rPr>
                      <w:rFonts w:ascii="Times New Roman" w:hAnsi="Times New Roman"/>
                      <w:b w:val="0"/>
                      <w:bCs w:val="0"/>
                      <w:i w:val="0"/>
                      <w:iCs w:val="0"/>
                    </w:rPr>
                  </w:pPr>
                  <w:r w:rsidRPr="00B51588">
                    <w:rPr>
                      <w:rFonts w:ascii="Times New Roman" w:hAnsi="Times New Roman"/>
                      <w:b w:val="0"/>
                      <w:bCs w:val="0"/>
                      <w:i w:val="0"/>
                      <w:iCs w:val="0"/>
                    </w:rPr>
                    <w:t>к извещению</w:t>
                  </w:r>
                  <w:r w:rsidR="00684B1B" w:rsidRPr="005B3ECA">
                    <w:rPr>
                      <w:rFonts w:ascii="Times New Roman" w:hAnsi="Times New Roman" w:cs="Times New Roman"/>
                      <w:b w:val="0"/>
                      <w:i w:val="0"/>
                    </w:rPr>
                    <w:t xml:space="preserve"> о проведении запроса котировок</w:t>
                  </w:r>
                </w:p>
                <w:p w:rsidR="00ED292F" w:rsidRPr="00B10254" w:rsidRDefault="00ED292F" w:rsidP="00385786">
                  <w:pPr>
                    <w:framePr w:hSpace="180" w:wrap="around" w:vAnchor="text" w:hAnchor="text" w:x="-650" w:y="186"/>
                    <w:rPr>
                      <w:rFonts w:eastAsia="MS Mincho"/>
                      <w:sz w:val="22"/>
                      <w:szCs w:val="22"/>
                    </w:rPr>
                  </w:pPr>
                </w:p>
              </w:tc>
            </w:tr>
          </w:tbl>
          <w:p w:rsidR="00ED292F" w:rsidRPr="009553F0" w:rsidRDefault="00684B1B" w:rsidP="00ED292F">
            <w:pPr>
              <w:jc w:val="center"/>
              <w:rPr>
                <w:sz w:val="28"/>
                <w:szCs w:val="28"/>
              </w:rPr>
            </w:pPr>
            <w:r>
              <w:rPr>
                <w:sz w:val="28"/>
                <w:szCs w:val="28"/>
              </w:rPr>
              <w:t>6</w:t>
            </w:r>
            <w:r w:rsidR="00ED292F" w:rsidRPr="009553F0">
              <w:rPr>
                <w:sz w:val="28"/>
                <w:szCs w:val="28"/>
              </w:rPr>
              <w:t xml:space="preserve">.2. </w:t>
            </w:r>
            <w:r w:rsidR="00746C62" w:rsidRPr="009553F0">
              <w:rPr>
                <w:sz w:val="28"/>
                <w:szCs w:val="28"/>
              </w:rPr>
              <w:t>Форма технического</w:t>
            </w:r>
            <w:r w:rsidR="005A16D9">
              <w:rPr>
                <w:sz w:val="28"/>
                <w:szCs w:val="28"/>
              </w:rPr>
              <w:t xml:space="preserve"> предложения участника</w:t>
            </w:r>
          </w:p>
          <w:p w:rsidR="00ED292F" w:rsidRPr="00B10254" w:rsidRDefault="00ED292F" w:rsidP="00ED292F">
            <w:pPr>
              <w:jc w:val="center"/>
              <w:rPr>
                <w:sz w:val="22"/>
                <w:szCs w:val="22"/>
              </w:rPr>
            </w:pPr>
          </w:p>
          <w:p w:rsidR="00ED292F" w:rsidRPr="00F24C89" w:rsidRDefault="00ED292F" w:rsidP="00ED292F">
            <w:pPr>
              <w:jc w:val="center"/>
              <w:rPr>
                <w:bCs/>
                <w:sz w:val="28"/>
                <w:szCs w:val="28"/>
              </w:rPr>
            </w:pPr>
            <w:r w:rsidRPr="00F24C89">
              <w:rPr>
                <w:bCs/>
                <w:sz w:val="28"/>
                <w:szCs w:val="28"/>
              </w:rPr>
              <w:t>Техническое предложение</w:t>
            </w:r>
            <w:r w:rsidRPr="00F24C89">
              <w:rPr>
                <w:rStyle w:val="a7"/>
                <w:bCs/>
                <w:sz w:val="28"/>
                <w:szCs w:val="28"/>
              </w:rPr>
              <w:footnoteReference w:id="4"/>
            </w:r>
          </w:p>
          <w:p w:rsidR="00ED292F" w:rsidRPr="00F24C89" w:rsidRDefault="00ED292F" w:rsidP="00ED292F">
            <w:pPr>
              <w:rPr>
                <w:bCs/>
                <w:i/>
                <w:sz w:val="28"/>
                <w:szCs w:val="28"/>
              </w:rPr>
            </w:pPr>
            <w:r w:rsidRPr="00F24C89">
              <w:rPr>
                <w:bCs/>
                <w:i/>
                <w:sz w:val="28"/>
                <w:szCs w:val="28"/>
              </w:rPr>
              <w:t>Оформляется участником отдельно по каждому лоту</w:t>
            </w:r>
          </w:p>
          <w:p w:rsidR="00ED292F" w:rsidRPr="00B10254" w:rsidRDefault="00ED292F" w:rsidP="00ED292F">
            <w:pPr>
              <w:rPr>
                <w:bCs/>
                <w:sz w:val="22"/>
                <w:szCs w:val="22"/>
              </w:rPr>
            </w:pPr>
            <w:r w:rsidRPr="00B10254">
              <w:rPr>
                <w:bCs/>
                <w:sz w:val="22"/>
                <w:szCs w:val="22"/>
              </w:rPr>
              <w:t>«____» ___________ 20__ г.</w:t>
            </w:r>
          </w:p>
          <w:p w:rsidR="00ED292F" w:rsidRPr="00B10254" w:rsidRDefault="00ED292F" w:rsidP="00ED292F">
            <w:pPr>
              <w:rPr>
                <w:bCs/>
                <w:sz w:val="16"/>
                <w:szCs w:val="22"/>
              </w:rPr>
            </w:pPr>
          </w:p>
          <w:p w:rsidR="00ED292F" w:rsidRPr="00B10254" w:rsidRDefault="00ED292F" w:rsidP="00ED292F">
            <w:pPr>
              <w:ind w:firstLine="709"/>
              <w:jc w:val="both"/>
              <w:rPr>
                <w:b/>
                <w:sz w:val="22"/>
                <w:szCs w:val="22"/>
              </w:rPr>
            </w:pPr>
          </w:p>
          <w:p w:rsidR="00ED292F" w:rsidRPr="00B10254" w:rsidRDefault="00ED292F" w:rsidP="00ED292F">
            <w:pPr>
              <w:ind w:firstLine="709"/>
              <w:jc w:val="both"/>
              <w:rPr>
                <w:sz w:val="22"/>
                <w:szCs w:val="22"/>
              </w:rPr>
            </w:pPr>
            <w:r w:rsidRPr="00B10254">
              <w:rPr>
                <w:b/>
                <w:sz w:val="22"/>
                <w:szCs w:val="22"/>
              </w:rPr>
              <w:t>Номер закупки, номер и предмет лота</w:t>
            </w:r>
          </w:p>
          <w:p w:rsidR="00ED292F" w:rsidRPr="00B10254" w:rsidRDefault="00ED292F" w:rsidP="00ED292F">
            <w:pPr>
              <w:ind w:firstLine="709"/>
              <w:jc w:val="both"/>
              <w:rPr>
                <w:i/>
                <w:sz w:val="22"/>
                <w:szCs w:val="22"/>
              </w:rPr>
            </w:pPr>
            <w:r w:rsidRPr="00B10254">
              <w:rPr>
                <w:i/>
                <w:sz w:val="22"/>
                <w:szCs w:val="22"/>
              </w:rPr>
              <w:t xml:space="preserve">участник должен указать номер закупки, номер и предмет лота, соответствующие указанным в </w:t>
            </w:r>
            <w:r w:rsidR="00841C7C" w:rsidRPr="00B10254">
              <w:rPr>
                <w:i/>
                <w:sz w:val="22"/>
                <w:szCs w:val="22"/>
              </w:rPr>
              <w:t>извещении о проведении запроса котировок</w:t>
            </w:r>
          </w:p>
          <w:p w:rsidR="00ED292F" w:rsidRPr="00B10254" w:rsidRDefault="00ED292F" w:rsidP="00ED292F">
            <w:pPr>
              <w:ind w:firstLine="709"/>
              <w:jc w:val="both"/>
              <w:rPr>
                <w:sz w:val="22"/>
                <w:szCs w:val="22"/>
              </w:rPr>
            </w:pPr>
          </w:p>
        </w:tc>
      </w:tr>
    </w:tbl>
    <w:tbl>
      <w:tblPr>
        <w:tblW w:w="0" w:type="auto"/>
        <w:tblLook w:val="0000" w:firstRow="0" w:lastRow="0" w:firstColumn="0" w:lastColumn="0" w:noHBand="0" w:noVBand="0"/>
      </w:tblPr>
      <w:tblGrid>
        <w:gridCol w:w="2188"/>
        <w:gridCol w:w="1974"/>
        <w:gridCol w:w="623"/>
        <w:gridCol w:w="5211"/>
      </w:tblGrid>
      <w:tr w:rsidR="00C13F6E" w:rsidTr="00425059">
        <w:trPr>
          <w:gridAfter w:val="1"/>
          <w:wAfter w:w="5211" w:type="dxa"/>
        </w:trPr>
        <w:tc>
          <w:tcPr>
            <w:tcW w:w="4785" w:type="dxa"/>
            <w:gridSpan w:val="3"/>
          </w:tcPr>
          <w:p w:rsidR="00ED292F" w:rsidRPr="00B10254" w:rsidRDefault="00ED292F" w:rsidP="00ED292F">
            <w:pPr>
              <w:ind w:firstLine="709"/>
              <w:jc w:val="both"/>
              <w:rPr>
                <w:b/>
                <w:sz w:val="22"/>
                <w:szCs w:val="22"/>
              </w:rPr>
            </w:pPr>
          </w:p>
        </w:tc>
      </w:tr>
      <w:tr w:rsidR="00425059" w:rsidRPr="008744A7" w:rsidTr="00425059">
        <w:trPr>
          <w:gridAfter w:val="1"/>
          <w:wAfter w:w="5211" w:type="dxa"/>
        </w:trPr>
        <w:tc>
          <w:tcPr>
            <w:tcW w:w="4785" w:type="dxa"/>
            <w:gridSpan w:val="3"/>
          </w:tcPr>
          <w:p w:rsidR="00425059" w:rsidRPr="00425059" w:rsidRDefault="00425059" w:rsidP="00425059">
            <w:pPr>
              <w:ind w:firstLine="709"/>
              <w:jc w:val="both"/>
              <w:rPr>
                <w:b/>
                <w:sz w:val="22"/>
                <w:szCs w:val="22"/>
              </w:rPr>
            </w:pPr>
            <w:r w:rsidRPr="00425059">
              <w:rPr>
                <w:b/>
                <w:sz w:val="22"/>
                <w:szCs w:val="22"/>
              </w:rPr>
              <w:t>Характеристики предлагаемых товаров, работ, услуг</w:t>
            </w:r>
            <w:r w:rsidRPr="00425059">
              <w:rPr>
                <w:rStyle w:val="a7"/>
                <w:b/>
                <w:sz w:val="22"/>
                <w:szCs w:val="22"/>
                <w:vertAlign w:val="baseline"/>
              </w:rPr>
              <w:footnoteReference w:id="5"/>
            </w:r>
            <w:r w:rsidRPr="00425059">
              <w:rPr>
                <w:rStyle w:val="a9"/>
                <w:b/>
                <w:sz w:val="22"/>
                <w:szCs w:val="22"/>
              </w:rPr>
              <w:t xml:space="preserve"> </w:t>
            </w:r>
          </w:p>
        </w:tc>
      </w:tr>
      <w:tr w:rsidR="00425059" w:rsidRPr="007105B9" w:rsidTr="00425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88" w:type="dxa"/>
            <w:vMerge w:val="restart"/>
          </w:tcPr>
          <w:p w:rsidR="00425059" w:rsidRPr="008744A7" w:rsidRDefault="00425059" w:rsidP="000435B8">
            <w:pPr>
              <w:jc w:val="both"/>
              <w:rPr>
                <w:i/>
              </w:rPr>
            </w:pPr>
            <w:r w:rsidRPr="008744A7">
              <w:rPr>
                <w:i/>
              </w:rPr>
              <w:t>Указать наименование товара, с указанием марки, модели, названия.</w:t>
            </w:r>
          </w:p>
          <w:p w:rsidR="00425059" w:rsidRPr="008744A7" w:rsidRDefault="00425059" w:rsidP="00882283">
            <w:pPr>
              <w:jc w:val="both"/>
              <w:rPr>
                <w:i/>
              </w:rPr>
            </w:pPr>
            <w:r w:rsidRPr="008744A7">
              <w:rPr>
                <w:i/>
              </w:rPr>
              <w:t>В случае если товар, являются эквивалентными указать слово «эквивалент»,</w:t>
            </w:r>
            <w:r w:rsidRPr="002531C1">
              <w:rPr>
                <w:i/>
                <w:highlight w:val="yellow"/>
              </w:rPr>
              <w:t xml:space="preserve"> </w:t>
            </w:r>
            <w:r w:rsidRPr="002531C1">
              <w:rPr>
                <w:i/>
              </w:rPr>
              <w:t xml:space="preserve">указать марку, модель, название, </w:t>
            </w:r>
            <w:r w:rsidRPr="008744A7">
              <w:rPr>
                <w:i/>
              </w:rPr>
              <w:t xml:space="preserve"> </w:t>
            </w:r>
            <w:r>
              <w:rPr>
                <w:i/>
              </w:rPr>
              <w:t>производителя,</w:t>
            </w:r>
            <w:r w:rsidRPr="000B6127">
              <w:rPr>
                <w:i/>
              </w:rPr>
              <w:t xml:space="preserve"> </w:t>
            </w:r>
            <w:r w:rsidRPr="008744A7">
              <w:rPr>
                <w:i/>
              </w:rPr>
              <w:t xml:space="preserve">а в характеристиках товаров, в обязательном порядке указать конкретные характеристики и их значения, соответствующие требованиям технического задания </w:t>
            </w:r>
            <w:r w:rsidRPr="008744A7">
              <w:rPr>
                <w:i/>
              </w:rPr>
              <w:lastRenderedPageBreak/>
              <w:t>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1974" w:type="dxa"/>
          </w:tcPr>
          <w:p w:rsidR="00425059" w:rsidRPr="007105B9" w:rsidRDefault="00425059" w:rsidP="000435B8">
            <w:pPr>
              <w:jc w:val="both"/>
            </w:pPr>
            <w:r w:rsidRPr="007105B9">
              <w:rPr>
                <w:bCs/>
              </w:rPr>
              <w:lastRenderedPageBreak/>
              <w:t>Нормативные документы, согласно которым установлены требования</w:t>
            </w:r>
          </w:p>
        </w:tc>
        <w:tc>
          <w:tcPr>
            <w:tcW w:w="5834" w:type="dxa"/>
            <w:gridSpan w:val="2"/>
          </w:tcPr>
          <w:p w:rsidR="00425059" w:rsidRPr="007105B9" w:rsidRDefault="00425059" w:rsidP="000435B8">
            <w:pPr>
              <w:jc w:val="both"/>
              <w:rPr>
                <w:b/>
                <w:bCs/>
                <w:i/>
              </w:rPr>
            </w:pPr>
            <w:r w:rsidRPr="007105B9">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425059" w:rsidRPr="007105B9" w:rsidRDefault="00425059" w:rsidP="000435B8">
            <w:pPr>
              <w:jc w:val="both"/>
              <w:rPr>
                <w:bCs/>
                <w:i/>
              </w:rPr>
            </w:pPr>
            <w:r w:rsidRPr="007105B9">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документации.</w:t>
            </w:r>
          </w:p>
          <w:p w:rsidR="00425059" w:rsidRPr="007105B9" w:rsidRDefault="00425059" w:rsidP="000435B8">
            <w:pPr>
              <w:jc w:val="both"/>
              <w:rPr>
                <w:bCs/>
                <w:i/>
              </w:rPr>
            </w:pPr>
          </w:p>
          <w:p w:rsidR="00425059" w:rsidRPr="007105B9" w:rsidRDefault="00425059" w:rsidP="000435B8">
            <w:pPr>
              <w:jc w:val="both"/>
              <w:rPr>
                <w:i/>
                <w:sz w:val="28"/>
                <w:szCs w:val="28"/>
              </w:rPr>
            </w:pPr>
            <w:r w:rsidRPr="007105B9">
              <w:rPr>
                <w:bCs/>
                <w:i/>
              </w:rPr>
              <w:t>Участник вместо перечисления нормативных документов вправе указать: «Участник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
        </w:tc>
      </w:tr>
      <w:tr w:rsidR="00425059" w:rsidRPr="007105B9" w:rsidTr="00425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88" w:type="dxa"/>
            <w:vMerge/>
          </w:tcPr>
          <w:p w:rsidR="00425059" w:rsidRPr="008744A7" w:rsidRDefault="00425059" w:rsidP="000435B8">
            <w:pPr>
              <w:jc w:val="both"/>
              <w:rPr>
                <w:i/>
                <w:sz w:val="28"/>
                <w:szCs w:val="28"/>
              </w:rPr>
            </w:pPr>
          </w:p>
        </w:tc>
        <w:tc>
          <w:tcPr>
            <w:tcW w:w="1974" w:type="dxa"/>
          </w:tcPr>
          <w:p w:rsidR="00425059" w:rsidRPr="007105B9" w:rsidRDefault="00425059" w:rsidP="00882283">
            <w:pPr>
              <w:jc w:val="both"/>
              <w:rPr>
                <w:i/>
              </w:rPr>
            </w:pPr>
            <w:r w:rsidRPr="007105B9">
              <w:rPr>
                <w:bCs/>
              </w:rPr>
              <w:t>Технические и функци</w:t>
            </w:r>
            <w:r w:rsidR="00882283">
              <w:rPr>
                <w:bCs/>
              </w:rPr>
              <w:t>ональные характеристики товара</w:t>
            </w:r>
          </w:p>
        </w:tc>
        <w:tc>
          <w:tcPr>
            <w:tcW w:w="5834" w:type="dxa"/>
            <w:gridSpan w:val="2"/>
          </w:tcPr>
          <w:p w:rsidR="00425059" w:rsidRPr="007105B9" w:rsidRDefault="00425059" w:rsidP="000435B8">
            <w:pPr>
              <w:jc w:val="both"/>
              <w:rPr>
                <w:b/>
                <w:bCs/>
                <w:i/>
              </w:rPr>
            </w:pPr>
            <w:r w:rsidRPr="007105B9">
              <w:rPr>
                <w:b/>
                <w:bCs/>
                <w:i/>
              </w:rPr>
              <w:t>При поставке товаров, выполнении работ, оказании услуг  указывается:</w:t>
            </w:r>
          </w:p>
          <w:p w:rsidR="00425059" w:rsidRPr="007105B9" w:rsidRDefault="00425059" w:rsidP="000435B8">
            <w:pPr>
              <w:jc w:val="both"/>
              <w:rPr>
                <w:bCs/>
                <w:i/>
              </w:rPr>
            </w:pPr>
            <w:r w:rsidRPr="007105B9">
              <w:rPr>
                <w:bCs/>
                <w:i/>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p w:rsidR="00425059" w:rsidRPr="007105B9" w:rsidRDefault="00425059" w:rsidP="000435B8">
            <w:pPr>
              <w:jc w:val="both"/>
              <w:rPr>
                <w:bCs/>
                <w:i/>
              </w:rPr>
            </w:pPr>
            <w:r w:rsidRPr="007105B9">
              <w:rPr>
                <w:bCs/>
                <w:i/>
              </w:rPr>
              <w:t>Например:</w:t>
            </w:r>
          </w:p>
          <w:p w:rsidR="00425059" w:rsidRPr="00882283" w:rsidRDefault="00425059" w:rsidP="000435B8">
            <w:pPr>
              <w:jc w:val="both"/>
              <w:rPr>
                <w:bCs/>
                <w:i/>
              </w:rPr>
            </w:pPr>
            <w:r w:rsidRPr="007105B9">
              <w:rPr>
                <w:bCs/>
                <w:i/>
              </w:rPr>
              <w:lastRenderedPageBreak/>
              <w:t>«дл</w:t>
            </w:r>
            <w:r w:rsidR="00882283">
              <w:rPr>
                <w:bCs/>
                <w:i/>
              </w:rPr>
              <w:t xml:space="preserve">ина товара: составляет ___ </w:t>
            </w:r>
            <w:proofErr w:type="gramStart"/>
            <w:r w:rsidR="00882283">
              <w:rPr>
                <w:bCs/>
                <w:i/>
              </w:rPr>
              <w:t>см</w:t>
            </w:r>
            <w:proofErr w:type="gramEnd"/>
            <w:r w:rsidR="00882283">
              <w:rPr>
                <w:bCs/>
                <w:i/>
              </w:rPr>
              <w:t>».</w:t>
            </w:r>
          </w:p>
        </w:tc>
      </w:tr>
      <w:tr w:rsidR="00425059" w:rsidRPr="007105B9" w:rsidTr="00425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88" w:type="dxa"/>
            <w:vMerge/>
          </w:tcPr>
          <w:p w:rsidR="00425059" w:rsidRPr="008744A7" w:rsidRDefault="00425059" w:rsidP="000435B8">
            <w:pPr>
              <w:jc w:val="both"/>
              <w:rPr>
                <w:i/>
                <w:sz w:val="28"/>
                <w:szCs w:val="28"/>
              </w:rPr>
            </w:pPr>
          </w:p>
        </w:tc>
        <w:tc>
          <w:tcPr>
            <w:tcW w:w="1974" w:type="dxa"/>
          </w:tcPr>
          <w:p w:rsidR="00425059" w:rsidRPr="007105B9" w:rsidRDefault="00425059" w:rsidP="00882283">
            <w:pPr>
              <w:jc w:val="both"/>
              <w:rPr>
                <w:i/>
              </w:rPr>
            </w:pPr>
            <w:r w:rsidRPr="007105B9">
              <w:rPr>
                <w:bCs/>
              </w:rPr>
              <w:t>Характеристики товаров, относящиеся к безопасности</w:t>
            </w:r>
          </w:p>
        </w:tc>
        <w:tc>
          <w:tcPr>
            <w:tcW w:w="5834" w:type="dxa"/>
            <w:gridSpan w:val="2"/>
          </w:tcPr>
          <w:p w:rsidR="00425059" w:rsidRPr="007105B9" w:rsidRDefault="00425059" w:rsidP="000435B8">
            <w:pPr>
              <w:jc w:val="both"/>
              <w:rPr>
                <w:bCs/>
                <w:i/>
              </w:rPr>
            </w:pPr>
            <w:r w:rsidRPr="007105B9">
              <w:rPr>
                <w:bCs/>
                <w:i/>
              </w:rPr>
              <w:t>Участник должен указать характеристики товаров,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425059" w:rsidRPr="007105B9" w:rsidRDefault="00425059" w:rsidP="000435B8">
            <w:pPr>
              <w:jc w:val="both"/>
              <w:rPr>
                <w:bCs/>
                <w:i/>
              </w:rPr>
            </w:pPr>
          </w:p>
          <w:p w:rsidR="00425059" w:rsidRPr="007105B9" w:rsidRDefault="00425059" w:rsidP="000435B8">
            <w:pPr>
              <w:jc w:val="both"/>
              <w:rPr>
                <w:i/>
              </w:rPr>
            </w:pPr>
            <w:r w:rsidRPr="007105B9">
              <w:rPr>
                <w:bCs/>
                <w:i/>
              </w:rPr>
              <w:t>Участник вместо перечисления характеристик вправе указать: «Участник</w:t>
            </w:r>
            <w:r w:rsidRPr="007105B9" w:rsidDel="00644505">
              <w:rPr>
                <w:bCs/>
                <w:i/>
              </w:rPr>
              <w:t xml:space="preserve"> </w:t>
            </w:r>
            <w:r w:rsidRPr="007105B9">
              <w:rPr>
                <w:bCs/>
                <w:i/>
              </w:rPr>
              <w:t>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
        </w:tc>
      </w:tr>
      <w:tr w:rsidR="00425059" w:rsidRPr="007105B9" w:rsidTr="00425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88" w:type="dxa"/>
            <w:vMerge/>
          </w:tcPr>
          <w:p w:rsidR="00425059" w:rsidRPr="008744A7" w:rsidRDefault="00425059" w:rsidP="000435B8">
            <w:pPr>
              <w:jc w:val="both"/>
              <w:rPr>
                <w:i/>
                <w:sz w:val="28"/>
                <w:szCs w:val="28"/>
              </w:rPr>
            </w:pPr>
          </w:p>
        </w:tc>
        <w:tc>
          <w:tcPr>
            <w:tcW w:w="1974" w:type="dxa"/>
          </w:tcPr>
          <w:p w:rsidR="00425059" w:rsidRPr="007105B9" w:rsidRDefault="00425059" w:rsidP="00882283">
            <w:pPr>
              <w:jc w:val="both"/>
              <w:rPr>
                <w:i/>
              </w:rPr>
            </w:pPr>
            <w:r w:rsidRPr="007105B9">
              <w:rPr>
                <w:bCs/>
              </w:rPr>
              <w:t>Характеристики товаров, относящиеся к качеству</w:t>
            </w:r>
          </w:p>
        </w:tc>
        <w:tc>
          <w:tcPr>
            <w:tcW w:w="5834" w:type="dxa"/>
            <w:gridSpan w:val="2"/>
          </w:tcPr>
          <w:p w:rsidR="00425059" w:rsidRPr="007105B9" w:rsidRDefault="00425059" w:rsidP="000435B8">
            <w:pPr>
              <w:jc w:val="both"/>
              <w:rPr>
                <w:bCs/>
                <w:i/>
              </w:rPr>
            </w:pPr>
            <w:r w:rsidRPr="007105B9">
              <w:rPr>
                <w:bCs/>
                <w:i/>
              </w:rPr>
              <w:t>Участник должен указать характеристики товаров,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425059" w:rsidRPr="007105B9" w:rsidRDefault="00425059" w:rsidP="000435B8">
            <w:pPr>
              <w:jc w:val="both"/>
              <w:rPr>
                <w:bCs/>
                <w:i/>
              </w:rPr>
            </w:pPr>
          </w:p>
          <w:p w:rsidR="00425059" w:rsidRPr="007105B9" w:rsidRDefault="00425059" w:rsidP="000435B8">
            <w:pPr>
              <w:jc w:val="both"/>
              <w:rPr>
                <w:i/>
              </w:rPr>
            </w:pPr>
            <w:r w:rsidRPr="007105B9">
              <w:rPr>
                <w:bCs/>
                <w:i/>
              </w:rPr>
              <w:t>Участник вместо перечисления характеристик вправе указать: «Участник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425059" w:rsidRPr="007105B9" w:rsidTr="00425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88" w:type="dxa"/>
            <w:vMerge/>
          </w:tcPr>
          <w:p w:rsidR="00425059" w:rsidRPr="008744A7" w:rsidRDefault="00425059" w:rsidP="000435B8">
            <w:pPr>
              <w:jc w:val="both"/>
              <w:rPr>
                <w:i/>
                <w:sz w:val="28"/>
                <w:szCs w:val="28"/>
              </w:rPr>
            </w:pPr>
          </w:p>
        </w:tc>
        <w:tc>
          <w:tcPr>
            <w:tcW w:w="1974" w:type="dxa"/>
          </w:tcPr>
          <w:p w:rsidR="00425059" w:rsidRPr="007105B9" w:rsidRDefault="00425059" w:rsidP="000435B8">
            <w:pPr>
              <w:jc w:val="both"/>
              <w:rPr>
                <w:i/>
              </w:rPr>
            </w:pPr>
            <w:r w:rsidRPr="007105B9">
              <w:rPr>
                <w:bCs/>
              </w:rPr>
              <w:t>Сведения об упаковке, отгрузке товара</w:t>
            </w:r>
          </w:p>
        </w:tc>
        <w:tc>
          <w:tcPr>
            <w:tcW w:w="5834" w:type="dxa"/>
            <w:gridSpan w:val="2"/>
          </w:tcPr>
          <w:p w:rsidR="00425059" w:rsidRPr="007105B9" w:rsidRDefault="00425059" w:rsidP="000435B8">
            <w:pPr>
              <w:jc w:val="both"/>
              <w:rPr>
                <w:b/>
                <w:bCs/>
                <w:i/>
              </w:rPr>
            </w:pPr>
            <w:r w:rsidRPr="007105B9">
              <w:rPr>
                <w:b/>
                <w:bCs/>
                <w:i/>
              </w:rPr>
              <w:t>Колонка включается при закупке товаров.</w:t>
            </w:r>
          </w:p>
          <w:p w:rsidR="00425059" w:rsidRPr="007105B9" w:rsidRDefault="00425059" w:rsidP="000435B8">
            <w:pPr>
              <w:jc w:val="both"/>
              <w:rPr>
                <w:bCs/>
                <w:i/>
              </w:rPr>
            </w:pPr>
            <w:r w:rsidRPr="007105B9">
              <w:rPr>
                <w:bCs/>
                <w:i/>
              </w:rPr>
              <w:t>Перечислить характеристики в соответствии с требованиями технического задания документации с указанием конкретных значений.</w:t>
            </w:r>
          </w:p>
          <w:p w:rsidR="00425059" w:rsidRPr="007105B9" w:rsidRDefault="00425059" w:rsidP="000435B8">
            <w:pPr>
              <w:jc w:val="both"/>
              <w:rPr>
                <w:bCs/>
                <w:i/>
              </w:rPr>
            </w:pPr>
          </w:p>
          <w:p w:rsidR="00425059" w:rsidRPr="007105B9" w:rsidRDefault="00425059" w:rsidP="000435B8">
            <w:pPr>
              <w:jc w:val="both"/>
              <w:rPr>
                <w:i/>
                <w:sz w:val="28"/>
                <w:szCs w:val="28"/>
              </w:rPr>
            </w:pPr>
            <w:r w:rsidRPr="007105B9">
              <w:rPr>
                <w:bCs/>
                <w:i/>
              </w:rPr>
              <w:t>Участник вместо перечисления характеристик вправе указать: «Участник</w:t>
            </w:r>
            <w:r w:rsidRPr="007105B9" w:rsidDel="00644505">
              <w:rPr>
                <w:bCs/>
                <w:i/>
              </w:rPr>
              <w:t xml:space="preserve"> </w:t>
            </w:r>
            <w:r w:rsidRPr="007105B9">
              <w:rPr>
                <w:bCs/>
                <w:i/>
              </w:rPr>
              <w:t>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425059" w:rsidRPr="007105B9" w:rsidTr="00425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88" w:type="dxa"/>
            <w:vMerge/>
          </w:tcPr>
          <w:p w:rsidR="00425059" w:rsidRPr="008744A7" w:rsidRDefault="00425059" w:rsidP="000435B8">
            <w:pPr>
              <w:jc w:val="both"/>
              <w:rPr>
                <w:i/>
                <w:sz w:val="28"/>
                <w:szCs w:val="28"/>
              </w:rPr>
            </w:pPr>
          </w:p>
        </w:tc>
        <w:tc>
          <w:tcPr>
            <w:tcW w:w="1974" w:type="dxa"/>
          </w:tcPr>
          <w:p w:rsidR="00425059" w:rsidRPr="007105B9" w:rsidRDefault="00425059" w:rsidP="00882283">
            <w:pPr>
              <w:jc w:val="both"/>
            </w:pPr>
            <w:r w:rsidRPr="007105B9">
              <w:t xml:space="preserve">Иные характеристики товаров, </w:t>
            </w:r>
          </w:p>
        </w:tc>
        <w:tc>
          <w:tcPr>
            <w:tcW w:w="5834" w:type="dxa"/>
            <w:gridSpan w:val="2"/>
          </w:tcPr>
          <w:p w:rsidR="00425059" w:rsidRPr="007105B9" w:rsidRDefault="00425059" w:rsidP="000435B8">
            <w:pPr>
              <w:jc w:val="both"/>
              <w:rPr>
                <w:b/>
                <w:bCs/>
                <w:i/>
              </w:rPr>
            </w:pPr>
            <w:r w:rsidRPr="007105B9">
              <w:rPr>
                <w:b/>
                <w:bCs/>
                <w:i/>
              </w:rPr>
              <w:t xml:space="preserve">Колонка включается в случае, если в техническом задании указаны иные требования к товарам, работам, услугам. </w:t>
            </w:r>
          </w:p>
          <w:p w:rsidR="00425059" w:rsidRPr="007105B9" w:rsidRDefault="00425059" w:rsidP="000435B8">
            <w:pPr>
              <w:jc w:val="both"/>
              <w:rPr>
                <w:b/>
                <w:bCs/>
                <w:i/>
              </w:rPr>
            </w:pPr>
            <w:r w:rsidRPr="007105B9">
              <w:rPr>
                <w:b/>
                <w:bCs/>
                <w:i/>
              </w:rPr>
              <w:t>При поставке товаров, указывается:</w:t>
            </w:r>
          </w:p>
          <w:p w:rsidR="00425059" w:rsidRPr="007105B9" w:rsidRDefault="00425059" w:rsidP="000435B8">
            <w:pPr>
              <w:jc w:val="both"/>
              <w:rPr>
                <w:bCs/>
                <w:i/>
              </w:rPr>
            </w:pPr>
            <w:r w:rsidRPr="007105B9">
              <w:rPr>
                <w:bCs/>
                <w:i/>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425059" w:rsidRPr="007105B9" w:rsidRDefault="00425059" w:rsidP="000435B8">
            <w:pPr>
              <w:jc w:val="both"/>
              <w:rPr>
                <w:i/>
                <w:sz w:val="28"/>
                <w:szCs w:val="28"/>
              </w:rPr>
            </w:pPr>
          </w:p>
        </w:tc>
      </w:tr>
      <w:tr w:rsidR="00425059" w:rsidRPr="007105B9" w:rsidTr="00425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96" w:type="dxa"/>
            <w:gridSpan w:val="4"/>
          </w:tcPr>
          <w:p w:rsidR="00425059" w:rsidRPr="007105B9" w:rsidRDefault="00425059" w:rsidP="000435B8">
            <w:pPr>
              <w:jc w:val="both"/>
              <w:rPr>
                <w:b/>
                <w:i/>
                <w:sz w:val="28"/>
                <w:szCs w:val="28"/>
              </w:rPr>
            </w:pPr>
            <w:r w:rsidRPr="007105B9">
              <w:rPr>
                <w:b/>
                <w:bCs/>
                <w:sz w:val="28"/>
                <w:szCs w:val="28"/>
              </w:rPr>
              <w:t>Результат поставки товаров, выполнения работ, оказания услуг</w:t>
            </w:r>
          </w:p>
        </w:tc>
      </w:tr>
      <w:tr w:rsidR="00425059" w:rsidRPr="007105B9" w:rsidTr="00425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96" w:type="dxa"/>
            <w:gridSpan w:val="4"/>
          </w:tcPr>
          <w:p w:rsidR="00425059" w:rsidRPr="007105B9" w:rsidRDefault="00425059" w:rsidP="000435B8">
            <w:pPr>
              <w:jc w:val="both"/>
              <w:rPr>
                <w:bCs/>
                <w:i/>
              </w:rPr>
            </w:pPr>
            <w:r w:rsidRPr="007105B9">
              <w:rPr>
                <w:bCs/>
                <w:i/>
              </w:rPr>
              <w:t>Участник должен указать гарантируемый результат и согласие с условиями технического задания документации.</w:t>
            </w:r>
          </w:p>
          <w:p w:rsidR="00425059" w:rsidRPr="007105B9" w:rsidRDefault="00425059" w:rsidP="000435B8">
            <w:pPr>
              <w:jc w:val="both"/>
              <w:rPr>
                <w:bCs/>
                <w:i/>
              </w:rPr>
            </w:pPr>
            <w:r w:rsidRPr="007105B9">
              <w:rPr>
                <w:bCs/>
                <w:i/>
              </w:rPr>
              <w:t>Например:</w:t>
            </w:r>
          </w:p>
          <w:p w:rsidR="00425059" w:rsidRPr="007105B9" w:rsidRDefault="00425059" w:rsidP="000435B8">
            <w:pPr>
              <w:jc w:val="both"/>
              <w:rPr>
                <w:bCs/>
                <w:i/>
              </w:rPr>
            </w:pPr>
            <w:r w:rsidRPr="007105B9">
              <w:rPr>
                <w:bCs/>
                <w:i/>
              </w:rPr>
              <w:t>при поставке товаров:</w:t>
            </w:r>
          </w:p>
          <w:p w:rsidR="00425059" w:rsidRPr="007105B9" w:rsidRDefault="00425059" w:rsidP="000435B8">
            <w:pPr>
              <w:jc w:val="both"/>
              <w:rPr>
                <w:bCs/>
                <w:i/>
              </w:rPr>
            </w:pPr>
            <w:r w:rsidRPr="007105B9">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425059" w:rsidRPr="007105B9" w:rsidRDefault="00425059" w:rsidP="000435B8">
            <w:pPr>
              <w:jc w:val="both"/>
              <w:rPr>
                <w:bCs/>
                <w:i/>
              </w:rPr>
            </w:pPr>
            <w:r w:rsidRPr="007105B9">
              <w:rPr>
                <w:bCs/>
                <w:i/>
              </w:rPr>
              <w:t>при оказании услуг:</w:t>
            </w:r>
          </w:p>
          <w:p w:rsidR="00425059" w:rsidRPr="007105B9" w:rsidRDefault="00425059" w:rsidP="000435B8">
            <w:pPr>
              <w:jc w:val="both"/>
              <w:rPr>
                <w:b/>
              </w:rPr>
            </w:pPr>
            <w:r w:rsidRPr="007105B9">
              <w:rPr>
                <w:bCs/>
                <w:i/>
              </w:rPr>
              <w:lastRenderedPageBreak/>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425059" w:rsidRPr="007105B9" w:rsidTr="00425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96" w:type="dxa"/>
            <w:gridSpan w:val="4"/>
          </w:tcPr>
          <w:p w:rsidR="00425059" w:rsidRPr="007105B9" w:rsidRDefault="00425059" w:rsidP="00882283">
            <w:pPr>
              <w:jc w:val="both"/>
              <w:rPr>
                <w:i/>
                <w:sz w:val="28"/>
                <w:szCs w:val="28"/>
              </w:rPr>
            </w:pPr>
            <w:r w:rsidRPr="007105B9">
              <w:rPr>
                <w:b/>
                <w:bCs/>
                <w:sz w:val="28"/>
                <w:szCs w:val="28"/>
              </w:rPr>
              <w:lastRenderedPageBreak/>
              <w:t>Место, усло</w:t>
            </w:r>
            <w:r w:rsidR="00882283">
              <w:rPr>
                <w:b/>
                <w:bCs/>
                <w:sz w:val="28"/>
                <w:szCs w:val="28"/>
              </w:rPr>
              <w:t>вия и порядок поставки товаров</w:t>
            </w:r>
          </w:p>
        </w:tc>
      </w:tr>
      <w:tr w:rsidR="00425059" w:rsidRPr="007105B9" w:rsidTr="00425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88" w:type="dxa"/>
          </w:tcPr>
          <w:p w:rsidR="00425059" w:rsidRPr="008744A7" w:rsidRDefault="00425059" w:rsidP="00882283">
            <w:pPr>
              <w:jc w:val="both"/>
            </w:pPr>
            <w:r w:rsidRPr="008744A7">
              <w:t xml:space="preserve">Место </w:t>
            </w:r>
            <w:r w:rsidR="00882283">
              <w:rPr>
                <w:bCs/>
              </w:rPr>
              <w:t>поставки товаров</w:t>
            </w:r>
          </w:p>
        </w:tc>
        <w:tc>
          <w:tcPr>
            <w:tcW w:w="7808" w:type="dxa"/>
            <w:gridSpan w:val="3"/>
          </w:tcPr>
          <w:p w:rsidR="00425059" w:rsidRPr="007105B9" w:rsidRDefault="00425059" w:rsidP="000435B8">
            <w:pPr>
              <w:jc w:val="both"/>
              <w:rPr>
                <w:bCs/>
                <w:i/>
              </w:rPr>
            </w:pPr>
            <w:r w:rsidRPr="007105B9">
              <w:rPr>
                <w:bCs/>
                <w:i/>
              </w:rPr>
              <w:t>Участник должен</w:t>
            </w:r>
            <w:r w:rsidR="00882283">
              <w:rPr>
                <w:bCs/>
                <w:i/>
              </w:rPr>
              <w:t xml:space="preserve"> указать место поставки товара </w:t>
            </w:r>
            <w:r w:rsidRPr="007105B9">
              <w:rPr>
                <w:bCs/>
                <w:i/>
              </w:rPr>
              <w:t>в соответствии с требованиями технического задания.</w:t>
            </w:r>
          </w:p>
          <w:p w:rsidR="00425059" w:rsidRPr="007105B9" w:rsidRDefault="00425059" w:rsidP="000435B8">
            <w:pPr>
              <w:jc w:val="both"/>
              <w:rPr>
                <w:bCs/>
                <w:i/>
              </w:rPr>
            </w:pPr>
          </w:p>
          <w:p w:rsidR="00425059" w:rsidRPr="00F647E1" w:rsidRDefault="00425059" w:rsidP="000435B8">
            <w:pPr>
              <w:jc w:val="both"/>
              <w:rPr>
                <w:bCs/>
                <w:i/>
              </w:rPr>
            </w:pPr>
            <w:r w:rsidRPr="007105B9">
              <w:rPr>
                <w:bCs/>
                <w:i/>
              </w:rPr>
              <w:t>Участник вместо у</w:t>
            </w:r>
            <w:r w:rsidR="00882283">
              <w:rPr>
                <w:bCs/>
                <w:i/>
              </w:rPr>
              <w:t xml:space="preserve">казания места поставки товаров </w:t>
            </w:r>
            <w:r w:rsidRPr="007105B9">
              <w:rPr>
                <w:bCs/>
                <w:i/>
              </w:rPr>
              <w:t>вправе указать: «Участник</w:t>
            </w:r>
            <w:r w:rsidRPr="007105B9" w:rsidDel="00644505">
              <w:rPr>
                <w:bCs/>
                <w:i/>
              </w:rPr>
              <w:t xml:space="preserve"> </w:t>
            </w:r>
            <w:r w:rsidRPr="007105B9">
              <w:rPr>
                <w:bCs/>
                <w:i/>
              </w:rPr>
              <w:t>настоящим подтверждает, что поставит товар, выполнит работы, окажет услуги в мест</w:t>
            </w:r>
            <w:proofErr w:type="gramStart"/>
            <w:r w:rsidRPr="007105B9">
              <w:rPr>
                <w:bCs/>
                <w:i/>
              </w:rPr>
              <w:t>е(</w:t>
            </w:r>
            <w:proofErr w:type="gramEnd"/>
            <w:r w:rsidRPr="007105B9">
              <w:rPr>
                <w:bCs/>
                <w:i/>
              </w:rPr>
              <w:t>ах), указанном(</w:t>
            </w:r>
            <w:proofErr w:type="spellStart"/>
            <w:r w:rsidRPr="007105B9">
              <w:rPr>
                <w:bCs/>
                <w:i/>
              </w:rPr>
              <w:t>ых</w:t>
            </w:r>
            <w:proofErr w:type="spellEnd"/>
            <w:r w:rsidRPr="007105B9">
              <w:rPr>
                <w:bCs/>
                <w:i/>
              </w:rPr>
              <w:t>) в техн</w:t>
            </w:r>
            <w:r w:rsidR="00F647E1">
              <w:rPr>
                <w:bCs/>
                <w:i/>
              </w:rPr>
              <w:t>ическом задании документации.».</w:t>
            </w:r>
          </w:p>
        </w:tc>
      </w:tr>
      <w:tr w:rsidR="00425059" w:rsidRPr="007105B9" w:rsidTr="00425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88" w:type="dxa"/>
          </w:tcPr>
          <w:p w:rsidR="00425059" w:rsidRPr="008744A7" w:rsidRDefault="00425059" w:rsidP="00882283">
            <w:pPr>
              <w:jc w:val="both"/>
              <w:rPr>
                <w:i/>
                <w:sz w:val="28"/>
                <w:szCs w:val="28"/>
              </w:rPr>
            </w:pPr>
            <w:r w:rsidRPr="008744A7">
              <w:t xml:space="preserve">Условия </w:t>
            </w:r>
            <w:r w:rsidR="00882283">
              <w:rPr>
                <w:bCs/>
              </w:rPr>
              <w:t>поставки товаров</w:t>
            </w:r>
          </w:p>
        </w:tc>
        <w:tc>
          <w:tcPr>
            <w:tcW w:w="7808" w:type="dxa"/>
            <w:gridSpan w:val="3"/>
          </w:tcPr>
          <w:p w:rsidR="00425059" w:rsidRPr="007105B9" w:rsidRDefault="00425059" w:rsidP="000435B8">
            <w:pPr>
              <w:jc w:val="both"/>
              <w:rPr>
                <w:bCs/>
                <w:i/>
              </w:rPr>
            </w:pPr>
            <w:r w:rsidRPr="007105B9">
              <w:rPr>
                <w:bCs/>
                <w:i/>
              </w:rPr>
              <w:t>Участник должен у</w:t>
            </w:r>
            <w:r w:rsidR="00882283">
              <w:rPr>
                <w:bCs/>
                <w:i/>
              </w:rPr>
              <w:t xml:space="preserve">казать условия поставки товара </w:t>
            </w:r>
            <w:r w:rsidRPr="007105B9">
              <w:rPr>
                <w:bCs/>
                <w:i/>
              </w:rPr>
              <w:t>в соответствии с требованиями технического задания.</w:t>
            </w:r>
          </w:p>
          <w:p w:rsidR="00425059" w:rsidRPr="007105B9" w:rsidRDefault="00425059" w:rsidP="000435B8">
            <w:pPr>
              <w:jc w:val="both"/>
              <w:rPr>
                <w:bCs/>
                <w:i/>
              </w:rPr>
            </w:pPr>
          </w:p>
          <w:p w:rsidR="00425059" w:rsidRPr="007105B9" w:rsidRDefault="00425059" w:rsidP="00882283">
            <w:pPr>
              <w:jc w:val="both"/>
              <w:rPr>
                <w:i/>
                <w:sz w:val="28"/>
                <w:szCs w:val="28"/>
              </w:rPr>
            </w:pPr>
            <w:r w:rsidRPr="007105B9">
              <w:rPr>
                <w:bCs/>
                <w:i/>
              </w:rPr>
              <w:t>Участник вместо указания условий</w:t>
            </w:r>
            <w:r w:rsidR="00882283">
              <w:rPr>
                <w:bCs/>
                <w:i/>
              </w:rPr>
              <w:t xml:space="preserve"> поставки товаров </w:t>
            </w:r>
            <w:r w:rsidRPr="007105B9">
              <w:rPr>
                <w:bCs/>
                <w:i/>
              </w:rPr>
              <w:t>вправе указать: «Участник</w:t>
            </w:r>
            <w:r w:rsidRPr="007105B9" w:rsidDel="00644505">
              <w:rPr>
                <w:bCs/>
                <w:i/>
              </w:rPr>
              <w:t xml:space="preserve"> </w:t>
            </w:r>
            <w:r w:rsidRPr="007105B9">
              <w:rPr>
                <w:bCs/>
                <w:i/>
              </w:rPr>
              <w:t>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425059" w:rsidRPr="007105B9" w:rsidTr="00425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88" w:type="dxa"/>
          </w:tcPr>
          <w:p w:rsidR="00425059" w:rsidRPr="008744A7" w:rsidRDefault="00425059" w:rsidP="000435B8">
            <w:pPr>
              <w:jc w:val="both"/>
              <w:rPr>
                <w:i/>
                <w:sz w:val="28"/>
                <w:szCs w:val="28"/>
              </w:rPr>
            </w:pPr>
            <w:r w:rsidRPr="008744A7">
              <w:t xml:space="preserve">Сроки </w:t>
            </w:r>
            <w:r w:rsidRPr="008744A7">
              <w:rPr>
                <w:bCs/>
              </w:rPr>
              <w:t>поставки товаров, выполнения работ, оказания услуг</w:t>
            </w:r>
          </w:p>
        </w:tc>
        <w:tc>
          <w:tcPr>
            <w:tcW w:w="7808" w:type="dxa"/>
            <w:gridSpan w:val="3"/>
          </w:tcPr>
          <w:p w:rsidR="00425059" w:rsidRPr="007105B9" w:rsidRDefault="00425059" w:rsidP="000435B8">
            <w:pPr>
              <w:jc w:val="both"/>
              <w:rPr>
                <w:bCs/>
                <w:i/>
              </w:rPr>
            </w:pPr>
            <w:r w:rsidRPr="007105B9">
              <w:rPr>
                <w:bCs/>
                <w:i/>
              </w:rPr>
              <w:t>Участник должен</w:t>
            </w:r>
            <w:r w:rsidR="00F647E1">
              <w:rPr>
                <w:bCs/>
                <w:i/>
              </w:rPr>
              <w:t xml:space="preserve"> указать сроки поставки </w:t>
            </w:r>
            <w:proofErr w:type="spellStart"/>
            <w:r w:rsidR="00F647E1">
              <w:rPr>
                <w:bCs/>
                <w:i/>
              </w:rPr>
              <w:t>товара</w:t>
            </w:r>
            <w:r w:rsidRPr="007105B9">
              <w:rPr>
                <w:bCs/>
                <w:i/>
              </w:rPr>
              <w:t>в</w:t>
            </w:r>
            <w:proofErr w:type="spellEnd"/>
            <w:r w:rsidRPr="007105B9">
              <w:rPr>
                <w:bCs/>
                <w:i/>
              </w:rPr>
              <w:t xml:space="preserve"> </w:t>
            </w:r>
            <w:proofErr w:type="gramStart"/>
            <w:r w:rsidRPr="007105B9">
              <w:rPr>
                <w:bCs/>
                <w:i/>
              </w:rPr>
              <w:t>соответствии</w:t>
            </w:r>
            <w:proofErr w:type="gramEnd"/>
            <w:r w:rsidRPr="007105B9">
              <w:rPr>
                <w:bCs/>
                <w:i/>
              </w:rPr>
              <w:t xml:space="preserve"> с требованиями технического задания в формате: ДД.ММ</w:t>
            </w:r>
            <w:proofErr w:type="gramStart"/>
            <w:r w:rsidRPr="007105B9">
              <w:rPr>
                <w:bCs/>
                <w:i/>
              </w:rPr>
              <w:t>.Г</w:t>
            </w:r>
            <w:proofErr w:type="gramEnd"/>
            <w:r w:rsidRPr="007105B9">
              <w:rPr>
                <w:bCs/>
                <w:i/>
              </w:rPr>
              <w:t>ГГГ.</w:t>
            </w:r>
          </w:p>
          <w:p w:rsidR="00425059" w:rsidRPr="007105B9" w:rsidRDefault="00425059" w:rsidP="000435B8">
            <w:pPr>
              <w:jc w:val="both"/>
              <w:rPr>
                <w:bCs/>
                <w:i/>
              </w:rPr>
            </w:pPr>
          </w:p>
          <w:p w:rsidR="00425059" w:rsidRPr="007105B9" w:rsidRDefault="00425059" w:rsidP="000435B8">
            <w:pPr>
              <w:jc w:val="both"/>
              <w:rPr>
                <w:bCs/>
                <w:i/>
              </w:rPr>
            </w:pPr>
            <w:r w:rsidRPr="007105B9">
              <w:rPr>
                <w:bCs/>
                <w:i/>
              </w:rPr>
              <w:t>Участник вместо ук</w:t>
            </w:r>
            <w:r w:rsidR="00F647E1">
              <w:rPr>
                <w:bCs/>
                <w:i/>
              </w:rPr>
              <w:t xml:space="preserve">азания сроков поставки товаров </w:t>
            </w:r>
            <w:r w:rsidRPr="007105B9">
              <w:rPr>
                <w:bCs/>
                <w:i/>
              </w:rPr>
              <w:t>вправе указать: «Участник</w:t>
            </w:r>
            <w:r w:rsidRPr="007105B9" w:rsidDel="00644505">
              <w:rPr>
                <w:bCs/>
                <w:i/>
              </w:rPr>
              <w:t xml:space="preserve"> </w:t>
            </w:r>
            <w:r w:rsidRPr="007105B9">
              <w:rPr>
                <w:bCs/>
                <w:i/>
              </w:rPr>
              <w:t>настоящим подтверждает, что поставит товар</w:t>
            </w:r>
            <w:r w:rsidR="00F647E1">
              <w:rPr>
                <w:bCs/>
                <w:i/>
              </w:rPr>
              <w:t xml:space="preserve"> </w:t>
            </w:r>
            <w:r w:rsidRPr="007105B9">
              <w:rPr>
                <w:bCs/>
                <w:i/>
              </w:rPr>
              <w:t>в сроки, указанные в техническом задании документации.</w:t>
            </w:r>
          </w:p>
          <w:p w:rsidR="00425059" w:rsidRPr="007105B9" w:rsidRDefault="00425059" w:rsidP="000435B8">
            <w:pPr>
              <w:jc w:val="both"/>
              <w:rPr>
                <w:bCs/>
                <w:i/>
              </w:rPr>
            </w:pPr>
          </w:p>
          <w:p w:rsidR="00425059" w:rsidRPr="007105B9" w:rsidRDefault="00425059" w:rsidP="00F647E1">
            <w:pPr>
              <w:jc w:val="both"/>
              <w:rPr>
                <w:i/>
                <w:sz w:val="28"/>
                <w:szCs w:val="28"/>
              </w:rPr>
            </w:pPr>
            <w:r w:rsidRPr="007105B9">
              <w:rPr>
                <w:bCs/>
                <w:i/>
              </w:rPr>
              <w:t>В случае</w:t>
            </w:r>
            <w:proofErr w:type="gramStart"/>
            <w:r w:rsidRPr="007105B9">
              <w:rPr>
                <w:bCs/>
                <w:i/>
              </w:rPr>
              <w:t>,</w:t>
            </w:r>
            <w:proofErr w:type="gramEnd"/>
            <w:r w:rsidRPr="007105B9">
              <w:rPr>
                <w:bCs/>
                <w:i/>
              </w:rPr>
              <w:t xml:space="preserve"> если участнику предоставлялось право указать желаемый срок поставки товара,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составляет __ дней (указать конкретное значение)».</w:t>
            </w:r>
          </w:p>
        </w:tc>
      </w:tr>
    </w:tbl>
    <w:p w:rsidR="004A4B5F" w:rsidRPr="005C306C" w:rsidRDefault="004A4B5F" w:rsidP="004A4B5F">
      <w:pPr>
        <w:pStyle w:val="a5"/>
        <w:suppressAutoHyphens/>
        <w:ind w:right="306"/>
        <w:rPr>
          <w:b/>
          <w:i/>
          <w:sz w:val="28"/>
          <w:szCs w:val="28"/>
        </w:rPr>
      </w:pPr>
    </w:p>
    <w:p w:rsidR="001041D9" w:rsidRPr="005C306C" w:rsidDel="001041D9" w:rsidRDefault="004A4B5F" w:rsidP="001041D9">
      <w:pPr>
        <w:pStyle w:val="a5"/>
        <w:suppressAutoHyphens/>
        <w:ind w:right="306" w:firstLine="5670"/>
        <w:rPr>
          <w:sz w:val="28"/>
          <w:szCs w:val="28"/>
        </w:rPr>
      </w:pPr>
      <w:r w:rsidRPr="005C306C">
        <w:rPr>
          <w:b/>
          <w:i/>
          <w:sz w:val="28"/>
          <w:szCs w:val="28"/>
        </w:rPr>
        <w:br w:type="page"/>
      </w:r>
    </w:p>
    <w:tbl>
      <w:tblPr>
        <w:tblW w:w="0" w:type="auto"/>
        <w:tblLook w:val="0000" w:firstRow="0" w:lastRow="0" w:firstColumn="0" w:lastColumn="0" w:noHBand="0" w:noVBand="0"/>
      </w:tblPr>
      <w:tblGrid>
        <w:gridCol w:w="222"/>
        <w:gridCol w:w="9775"/>
      </w:tblGrid>
      <w:tr w:rsidR="001041D9" w:rsidRPr="00F24C89" w:rsidTr="00385786">
        <w:tc>
          <w:tcPr>
            <w:tcW w:w="4785" w:type="dxa"/>
          </w:tcPr>
          <w:p w:rsidR="001041D9" w:rsidRPr="00F24C89" w:rsidRDefault="001041D9" w:rsidP="00385786">
            <w:pPr>
              <w:pStyle w:val="a5"/>
              <w:ind w:right="306"/>
              <w:rPr>
                <w:sz w:val="28"/>
                <w:szCs w:val="28"/>
              </w:rPr>
            </w:pPr>
          </w:p>
        </w:tc>
        <w:tc>
          <w:tcPr>
            <w:tcW w:w="4785" w:type="dxa"/>
          </w:tcPr>
          <w:tbl>
            <w:tblPr>
              <w:tblW w:w="4755" w:type="pct"/>
              <w:tblLook w:val="0000" w:firstRow="0" w:lastRow="0" w:firstColumn="0" w:lastColumn="0" w:noHBand="0" w:noVBand="0"/>
            </w:tblPr>
            <w:tblGrid>
              <w:gridCol w:w="4547"/>
              <w:gridCol w:w="4544"/>
            </w:tblGrid>
            <w:tr w:rsidR="00553615" w:rsidRPr="008744A7" w:rsidTr="00553615">
              <w:tc>
                <w:tcPr>
                  <w:tcW w:w="2501" w:type="pct"/>
                </w:tcPr>
                <w:p w:rsidR="00553615" w:rsidRPr="008744A7" w:rsidRDefault="00553615" w:rsidP="00553615">
                  <w:pPr>
                    <w:pStyle w:val="2"/>
                    <w:suppressAutoHyphens/>
                    <w:spacing w:before="0" w:after="0"/>
                    <w:jc w:val="center"/>
                    <w:rPr>
                      <w:rFonts w:ascii="Times New Roman" w:eastAsia="MS Mincho" w:hAnsi="Times New Roman"/>
                      <w:i w:val="0"/>
                      <w:iCs w:val="0"/>
                    </w:rPr>
                  </w:pPr>
                </w:p>
              </w:tc>
              <w:tc>
                <w:tcPr>
                  <w:tcW w:w="2499" w:type="pct"/>
                </w:tcPr>
                <w:p w:rsidR="00553615" w:rsidRPr="008744A7" w:rsidRDefault="00553615" w:rsidP="00553615">
                  <w:pPr>
                    <w:pStyle w:val="2"/>
                    <w:suppressAutoHyphens/>
                    <w:spacing w:before="0" w:after="0"/>
                    <w:ind w:left="615"/>
                    <w:rPr>
                      <w:rFonts w:ascii="Times New Roman" w:hAnsi="Times New Roman"/>
                      <w:b w:val="0"/>
                      <w:bCs w:val="0"/>
                      <w:i w:val="0"/>
                      <w:iCs w:val="0"/>
                    </w:rPr>
                  </w:pPr>
                  <w:bookmarkStart w:id="5" w:name="_Toc517767699"/>
                  <w:r w:rsidRPr="008744A7">
                    <w:rPr>
                      <w:rFonts w:ascii="Times New Roman" w:hAnsi="Times New Roman"/>
                      <w:b w:val="0"/>
                      <w:bCs w:val="0"/>
                      <w:i w:val="0"/>
                      <w:iCs w:val="0"/>
                    </w:rPr>
                    <w:t xml:space="preserve">Приложение № </w:t>
                  </w:r>
                  <w:bookmarkEnd w:id="5"/>
                  <w:r w:rsidR="00684B1B">
                    <w:rPr>
                      <w:rFonts w:ascii="Times New Roman" w:hAnsi="Times New Roman"/>
                      <w:b w:val="0"/>
                      <w:bCs w:val="0"/>
                      <w:i w:val="0"/>
                      <w:iCs w:val="0"/>
                    </w:rPr>
                    <w:t>6</w:t>
                  </w:r>
                </w:p>
                <w:p w:rsidR="00553615" w:rsidRPr="008744A7" w:rsidRDefault="00553615" w:rsidP="00553615">
                  <w:pPr>
                    <w:pStyle w:val="2"/>
                    <w:suppressAutoHyphens/>
                    <w:spacing w:before="0" w:after="0"/>
                    <w:ind w:left="615"/>
                    <w:rPr>
                      <w:rFonts w:ascii="Times New Roman" w:eastAsia="MS Mincho" w:hAnsi="Times New Roman"/>
                      <w:b w:val="0"/>
                      <w:bCs w:val="0"/>
                      <w:i w:val="0"/>
                      <w:iCs w:val="0"/>
                      <w:sz w:val="24"/>
                    </w:rPr>
                  </w:pPr>
                  <w:bookmarkStart w:id="6" w:name="_Toc517767700"/>
                  <w:r w:rsidRPr="008744A7">
                    <w:rPr>
                      <w:rFonts w:ascii="Times New Roman" w:hAnsi="Times New Roman"/>
                      <w:b w:val="0"/>
                      <w:bCs w:val="0"/>
                      <w:i w:val="0"/>
                      <w:iCs w:val="0"/>
                    </w:rPr>
                    <w:t xml:space="preserve">к </w:t>
                  </w:r>
                  <w:bookmarkEnd w:id="6"/>
                  <w:r w:rsidR="00684B1B" w:rsidRPr="00B51588">
                    <w:rPr>
                      <w:rFonts w:ascii="Times New Roman" w:hAnsi="Times New Roman"/>
                      <w:b w:val="0"/>
                      <w:bCs w:val="0"/>
                      <w:i w:val="0"/>
                      <w:iCs w:val="0"/>
                    </w:rPr>
                    <w:t>извещению</w:t>
                  </w:r>
                  <w:r w:rsidR="00684B1B" w:rsidRPr="005B3ECA">
                    <w:rPr>
                      <w:rFonts w:ascii="Times New Roman" w:hAnsi="Times New Roman" w:cs="Times New Roman"/>
                      <w:b w:val="0"/>
                      <w:i w:val="0"/>
                    </w:rPr>
                    <w:t xml:space="preserve"> о проведении запроса котировок</w:t>
                  </w:r>
                </w:p>
              </w:tc>
            </w:tr>
          </w:tbl>
          <w:p w:rsidR="00553615" w:rsidRPr="00B10254" w:rsidRDefault="00553615" w:rsidP="00553615">
            <w:pPr>
              <w:rPr>
                <w:sz w:val="22"/>
                <w:szCs w:val="22"/>
              </w:rPr>
            </w:pPr>
          </w:p>
          <w:p w:rsidR="00553615" w:rsidRDefault="00684B1B" w:rsidP="00553615">
            <w:pPr>
              <w:jc w:val="center"/>
              <w:rPr>
                <w:bCs/>
                <w:sz w:val="28"/>
                <w:szCs w:val="28"/>
              </w:rPr>
            </w:pPr>
            <w:r>
              <w:rPr>
                <w:bCs/>
                <w:sz w:val="28"/>
                <w:szCs w:val="28"/>
              </w:rPr>
              <w:t>6</w:t>
            </w:r>
            <w:r w:rsidR="00553615">
              <w:rPr>
                <w:bCs/>
                <w:sz w:val="28"/>
                <w:szCs w:val="28"/>
              </w:rPr>
              <w:t>.3. Форма ценового</w:t>
            </w:r>
            <w:r w:rsidR="00553615" w:rsidRPr="008744A7">
              <w:rPr>
                <w:bCs/>
                <w:sz w:val="28"/>
                <w:szCs w:val="28"/>
              </w:rPr>
              <w:t xml:space="preserve"> предложени</w:t>
            </w:r>
            <w:r w:rsidR="00553615">
              <w:rPr>
                <w:bCs/>
                <w:sz w:val="28"/>
                <w:szCs w:val="28"/>
              </w:rPr>
              <w:t>я</w:t>
            </w:r>
            <w:r w:rsidR="00553615" w:rsidRPr="008744A7">
              <w:rPr>
                <w:rStyle w:val="a7"/>
                <w:bCs/>
                <w:sz w:val="28"/>
                <w:szCs w:val="28"/>
              </w:rPr>
              <w:footnoteReference w:id="6"/>
            </w:r>
          </w:p>
          <w:p w:rsidR="00553615" w:rsidRDefault="00553615" w:rsidP="00553615">
            <w:pPr>
              <w:jc w:val="center"/>
              <w:rPr>
                <w:bCs/>
                <w:sz w:val="28"/>
                <w:szCs w:val="28"/>
              </w:rPr>
            </w:pPr>
          </w:p>
          <w:p w:rsidR="00553615" w:rsidRPr="008744A7" w:rsidRDefault="00553615" w:rsidP="00553615">
            <w:pPr>
              <w:jc w:val="center"/>
              <w:rPr>
                <w:bCs/>
                <w:sz w:val="28"/>
                <w:szCs w:val="28"/>
              </w:rPr>
            </w:pPr>
            <w:r>
              <w:rPr>
                <w:bCs/>
                <w:sz w:val="28"/>
                <w:szCs w:val="28"/>
              </w:rPr>
              <w:t>Ценовое предложение</w:t>
            </w:r>
          </w:p>
          <w:p w:rsidR="00553615" w:rsidRPr="008744A7" w:rsidRDefault="00553615" w:rsidP="00553615">
            <w:pPr>
              <w:rPr>
                <w:bCs/>
                <w:i/>
                <w:sz w:val="28"/>
                <w:szCs w:val="28"/>
              </w:rPr>
            </w:pPr>
            <w:r w:rsidRPr="008744A7">
              <w:rPr>
                <w:bCs/>
                <w:i/>
                <w:sz w:val="28"/>
                <w:szCs w:val="28"/>
              </w:rPr>
              <w:t>Оформляется участником отдельно по каждому лоту</w:t>
            </w:r>
          </w:p>
          <w:p w:rsidR="00553615" w:rsidRPr="00B10254" w:rsidRDefault="00553615" w:rsidP="00553615">
            <w:pPr>
              <w:rPr>
                <w:bCs/>
                <w:sz w:val="22"/>
                <w:szCs w:val="22"/>
              </w:rPr>
            </w:pPr>
            <w:r w:rsidRPr="00B10254">
              <w:rPr>
                <w:bCs/>
                <w:sz w:val="22"/>
                <w:szCs w:val="22"/>
              </w:rPr>
              <w:t>«____» ___________ 20__ г.</w:t>
            </w:r>
          </w:p>
          <w:p w:rsidR="00553615" w:rsidRPr="00B10254" w:rsidRDefault="00553615" w:rsidP="00553615">
            <w:pPr>
              <w:rPr>
                <w:bCs/>
                <w:sz w:val="16"/>
                <w:szCs w:val="22"/>
              </w:rPr>
            </w:pPr>
          </w:p>
          <w:p w:rsidR="00553615" w:rsidRPr="00B10254" w:rsidRDefault="00553615" w:rsidP="00553615">
            <w:pPr>
              <w:ind w:firstLine="709"/>
              <w:jc w:val="both"/>
              <w:rPr>
                <w:b/>
                <w:sz w:val="22"/>
                <w:szCs w:val="22"/>
              </w:rPr>
            </w:pPr>
            <w:r w:rsidRPr="00B10254">
              <w:rPr>
                <w:b/>
                <w:sz w:val="22"/>
                <w:szCs w:val="22"/>
              </w:rPr>
              <w:t>Наименование участника:</w:t>
            </w:r>
            <w:r w:rsidRPr="00B10254">
              <w:rPr>
                <w:sz w:val="22"/>
                <w:szCs w:val="22"/>
              </w:rPr>
              <w:t xml:space="preserve"> </w:t>
            </w:r>
            <w:r w:rsidRPr="00B10254">
              <w:rPr>
                <w:i/>
                <w:sz w:val="22"/>
                <w:szCs w:val="22"/>
              </w:rPr>
              <w:t>указать наименование участника, ИНН</w:t>
            </w:r>
          </w:p>
          <w:p w:rsidR="00553615" w:rsidRPr="00B10254" w:rsidRDefault="00553615" w:rsidP="00553615">
            <w:pPr>
              <w:ind w:firstLine="709"/>
              <w:jc w:val="both"/>
              <w:rPr>
                <w:b/>
                <w:sz w:val="22"/>
                <w:szCs w:val="22"/>
              </w:rPr>
            </w:pPr>
          </w:p>
          <w:p w:rsidR="00553615" w:rsidRPr="00B10254" w:rsidRDefault="00553615" w:rsidP="00553615">
            <w:pPr>
              <w:ind w:firstLine="709"/>
              <w:jc w:val="both"/>
              <w:rPr>
                <w:sz w:val="22"/>
                <w:szCs w:val="22"/>
              </w:rPr>
            </w:pPr>
            <w:r w:rsidRPr="00B10254">
              <w:rPr>
                <w:b/>
                <w:sz w:val="22"/>
                <w:szCs w:val="22"/>
              </w:rPr>
              <w:t>Номер закупки, номер и предмет лота</w:t>
            </w:r>
          </w:p>
          <w:p w:rsidR="00553615" w:rsidRPr="00B10254" w:rsidRDefault="00553615" w:rsidP="00553615">
            <w:pPr>
              <w:ind w:firstLine="709"/>
              <w:jc w:val="both"/>
              <w:rPr>
                <w:i/>
                <w:sz w:val="22"/>
                <w:szCs w:val="22"/>
              </w:rPr>
            </w:pPr>
            <w:r w:rsidRPr="00B10254">
              <w:rPr>
                <w:i/>
                <w:sz w:val="22"/>
                <w:szCs w:val="22"/>
              </w:rPr>
              <w:t>участник должен указать номер закупки, номер и предмет лота, соответствующие указанным в документации</w:t>
            </w:r>
          </w:p>
          <w:p w:rsidR="00553615" w:rsidRPr="00B10254" w:rsidRDefault="00553615" w:rsidP="00553615">
            <w:pPr>
              <w:ind w:firstLine="709"/>
              <w:jc w:val="both"/>
              <w:rPr>
                <w:i/>
                <w:sz w:val="22"/>
                <w:szCs w:val="22"/>
              </w:rPr>
            </w:pPr>
          </w:p>
          <w:p w:rsidR="00553615" w:rsidRPr="00B10254" w:rsidRDefault="00553615" w:rsidP="00553615">
            <w:pPr>
              <w:ind w:firstLine="709"/>
              <w:jc w:val="both"/>
              <w:rPr>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61"/>
              <w:gridCol w:w="711"/>
              <w:gridCol w:w="260"/>
              <w:gridCol w:w="1075"/>
              <w:gridCol w:w="224"/>
              <w:gridCol w:w="1456"/>
              <w:gridCol w:w="232"/>
              <w:gridCol w:w="1687"/>
              <w:gridCol w:w="320"/>
              <w:gridCol w:w="712"/>
              <w:gridCol w:w="1030"/>
            </w:tblGrid>
            <w:tr w:rsidR="00553615" w:rsidRPr="008744A7" w:rsidTr="00553615">
              <w:tc>
                <w:tcPr>
                  <w:tcW w:w="5000" w:type="pct"/>
                  <w:gridSpan w:val="12"/>
                </w:tcPr>
                <w:p w:rsidR="00553615" w:rsidRPr="00B10254" w:rsidRDefault="00553615" w:rsidP="00F647E1">
                  <w:pPr>
                    <w:jc w:val="both"/>
                    <w:rPr>
                      <w:b/>
                      <w:sz w:val="22"/>
                      <w:szCs w:val="22"/>
                    </w:rPr>
                  </w:pPr>
                  <w:r w:rsidRPr="008744A7">
                    <w:rPr>
                      <w:b/>
                      <w:sz w:val="28"/>
                      <w:szCs w:val="28"/>
                    </w:rPr>
                    <w:t>Наименование</w:t>
                  </w:r>
                  <w:r w:rsidRPr="008744A7">
                    <w:rPr>
                      <w:rStyle w:val="a7"/>
                      <w:b/>
                      <w:sz w:val="28"/>
                      <w:szCs w:val="28"/>
                    </w:rPr>
                    <w:footnoteReference w:id="7"/>
                  </w:r>
                  <w:r w:rsidRPr="008744A7">
                    <w:rPr>
                      <w:b/>
                      <w:sz w:val="28"/>
                      <w:szCs w:val="28"/>
                    </w:rPr>
                    <w:t xml:space="preserve"> п</w:t>
                  </w:r>
                  <w:r w:rsidR="00F647E1">
                    <w:rPr>
                      <w:b/>
                      <w:sz w:val="28"/>
                      <w:szCs w:val="28"/>
                    </w:rPr>
                    <w:t xml:space="preserve">редложенных товаров </w:t>
                  </w:r>
                  <w:r w:rsidRPr="008744A7">
                    <w:rPr>
                      <w:b/>
                      <w:sz w:val="28"/>
                      <w:szCs w:val="28"/>
                    </w:rPr>
                    <w:t>их количество (объем) и предложенная цена договора</w:t>
                  </w:r>
                  <w:r w:rsidRPr="008744A7">
                    <w:rPr>
                      <w:rStyle w:val="a7"/>
                      <w:b/>
                      <w:sz w:val="28"/>
                      <w:szCs w:val="28"/>
                    </w:rPr>
                    <w:footnoteReference w:id="8"/>
                  </w:r>
                </w:p>
              </w:tc>
            </w:tr>
            <w:tr w:rsidR="00553615" w:rsidRPr="008744A7" w:rsidTr="00553615">
              <w:tc>
                <w:tcPr>
                  <w:tcW w:w="937" w:type="pct"/>
                </w:tcPr>
                <w:p w:rsidR="00553615" w:rsidRPr="00B10254" w:rsidRDefault="00F647E1" w:rsidP="00F647E1">
                  <w:pPr>
                    <w:jc w:val="both"/>
                    <w:rPr>
                      <w:b/>
                      <w:sz w:val="22"/>
                      <w:szCs w:val="22"/>
                    </w:rPr>
                  </w:pPr>
                  <w:r>
                    <w:rPr>
                      <w:b/>
                      <w:sz w:val="22"/>
                      <w:szCs w:val="22"/>
                    </w:rPr>
                    <w:t>Наименование товара</w:t>
                  </w:r>
                </w:p>
              </w:tc>
              <w:tc>
                <w:tcPr>
                  <w:tcW w:w="543" w:type="pct"/>
                  <w:gridSpan w:val="3"/>
                </w:tcPr>
                <w:p w:rsidR="00553615" w:rsidRPr="00B10254" w:rsidRDefault="00553615" w:rsidP="00553615">
                  <w:pPr>
                    <w:jc w:val="both"/>
                    <w:rPr>
                      <w:b/>
                      <w:sz w:val="22"/>
                      <w:szCs w:val="22"/>
                    </w:rPr>
                  </w:pPr>
                  <w:proofErr w:type="spellStart"/>
                  <w:r w:rsidRPr="00B10254">
                    <w:rPr>
                      <w:b/>
                      <w:sz w:val="22"/>
                      <w:szCs w:val="22"/>
                    </w:rPr>
                    <w:t>Ед</w:t>
                  </w:r>
                  <w:proofErr w:type="gramStart"/>
                  <w:r w:rsidRPr="00B10254">
                    <w:rPr>
                      <w:b/>
                      <w:sz w:val="22"/>
                      <w:szCs w:val="22"/>
                    </w:rPr>
                    <w:t>.и</w:t>
                  </w:r>
                  <w:proofErr w:type="gramEnd"/>
                  <w:r w:rsidRPr="00B10254">
                    <w:rPr>
                      <w:b/>
                      <w:sz w:val="22"/>
                      <w:szCs w:val="22"/>
                    </w:rPr>
                    <w:t>зм</w:t>
                  </w:r>
                  <w:proofErr w:type="spellEnd"/>
                  <w:r w:rsidRPr="00B10254">
                    <w:rPr>
                      <w:b/>
                      <w:sz w:val="22"/>
                      <w:szCs w:val="22"/>
                    </w:rPr>
                    <w:t>.</w:t>
                  </w:r>
                </w:p>
              </w:tc>
              <w:tc>
                <w:tcPr>
                  <w:tcW w:w="680" w:type="pct"/>
                  <w:gridSpan w:val="2"/>
                </w:tcPr>
                <w:p w:rsidR="00553615" w:rsidRPr="00B10254" w:rsidRDefault="00553615" w:rsidP="00553615">
                  <w:pPr>
                    <w:ind w:left="-108"/>
                    <w:jc w:val="both"/>
                    <w:rPr>
                      <w:b/>
                      <w:sz w:val="22"/>
                      <w:szCs w:val="22"/>
                    </w:rPr>
                  </w:pPr>
                  <w:r w:rsidRPr="00B10254">
                    <w:rPr>
                      <w:b/>
                      <w:sz w:val="22"/>
                      <w:szCs w:val="22"/>
                    </w:rPr>
                    <w:t>Количество (объем)</w:t>
                  </w:r>
                </w:p>
              </w:tc>
              <w:tc>
                <w:tcPr>
                  <w:tcW w:w="885" w:type="pct"/>
                  <w:gridSpan w:val="2"/>
                </w:tcPr>
                <w:p w:rsidR="00553615" w:rsidRPr="00B10254" w:rsidRDefault="00553615" w:rsidP="00553615">
                  <w:pPr>
                    <w:jc w:val="both"/>
                    <w:rPr>
                      <w:b/>
                      <w:sz w:val="22"/>
                      <w:szCs w:val="22"/>
                    </w:rPr>
                  </w:pPr>
                  <w:r w:rsidRPr="00B10254">
                    <w:rPr>
                      <w:b/>
                      <w:sz w:val="22"/>
                      <w:szCs w:val="22"/>
                    </w:rPr>
                    <w:t>Цена за единицу без учета НДС</w:t>
                  </w:r>
                </w:p>
              </w:tc>
              <w:tc>
                <w:tcPr>
                  <w:tcW w:w="881" w:type="pct"/>
                </w:tcPr>
                <w:p w:rsidR="00553615" w:rsidRPr="00B10254" w:rsidRDefault="00553615" w:rsidP="00553615">
                  <w:pPr>
                    <w:jc w:val="both"/>
                    <w:rPr>
                      <w:b/>
                      <w:sz w:val="22"/>
                      <w:szCs w:val="22"/>
                    </w:rPr>
                  </w:pPr>
                  <w:r w:rsidRPr="00B10254">
                    <w:rPr>
                      <w:b/>
                      <w:sz w:val="22"/>
                      <w:szCs w:val="22"/>
                    </w:rPr>
                    <w:t>Цена за единицу с учетом НДС</w:t>
                  </w:r>
                </w:p>
              </w:tc>
              <w:tc>
                <w:tcPr>
                  <w:tcW w:w="539" w:type="pct"/>
                  <w:gridSpan w:val="2"/>
                </w:tcPr>
                <w:p w:rsidR="00553615" w:rsidRPr="00B10254" w:rsidRDefault="00553615" w:rsidP="00553615">
                  <w:pPr>
                    <w:jc w:val="both"/>
                    <w:rPr>
                      <w:b/>
                      <w:sz w:val="22"/>
                      <w:szCs w:val="22"/>
                    </w:rPr>
                  </w:pPr>
                  <w:r w:rsidRPr="00B10254">
                    <w:rPr>
                      <w:b/>
                      <w:sz w:val="22"/>
                      <w:szCs w:val="22"/>
                    </w:rPr>
                    <w:t>Всего без учета НДС</w:t>
                  </w:r>
                </w:p>
              </w:tc>
              <w:tc>
                <w:tcPr>
                  <w:tcW w:w="536" w:type="pct"/>
                </w:tcPr>
                <w:p w:rsidR="00553615" w:rsidRPr="00B10254" w:rsidRDefault="00553615" w:rsidP="00553615">
                  <w:pPr>
                    <w:jc w:val="both"/>
                    <w:rPr>
                      <w:b/>
                      <w:sz w:val="22"/>
                      <w:szCs w:val="22"/>
                    </w:rPr>
                  </w:pPr>
                  <w:r w:rsidRPr="00B10254">
                    <w:rPr>
                      <w:b/>
                      <w:sz w:val="22"/>
                      <w:szCs w:val="22"/>
                    </w:rPr>
                    <w:t>Всего с учетом НДС</w:t>
                  </w:r>
                </w:p>
              </w:tc>
            </w:tr>
            <w:tr w:rsidR="00553615" w:rsidRPr="008744A7" w:rsidTr="00553615">
              <w:tc>
                <w:tcPr>
                  <w:tcW w:w="937" w:type="pct"/>
                </w:tcPr>
                <w:p w:rsidR="00553615" w:rsidRPr="00B10254" w:rsidRDefault="00553615" w:rsidP="00F647E1">
                  <w:pPr>
                    <w:ind w:left="-108"/>
                    <w:jc w:val="both"/>
                    <w:rPr>
                      <w:i/>
                      <w:sz w:val="22"/>
                      <w:szCs w:val="22"/>
                    </w:rPr>
                  </w:pPr>
                  <w:r w:rsidRPr="00B10254">
                    <w:rPr>
                      <w:i/>
                      <w:sz w:val="22"/>
                      <w:szCs w:val="22"/>
                    </w:rPr>
                    <w:t>Указать наименование товара с указанием марки, модели, названия</w:t>
                  </w:r>
                </w:p>
              </w:tc>
              <w:tc>
                <w:tcPr>
                  <w:tcW w:w="543" w:type="pct"/>
                  <w:gridSpan w:val="3"/>
                </w:tcPr>
                <w:p w:rsidR="00553615" w:rsidRPr="00B10254" w:rsidRDefault="00553615" w:rsidP="00553615">
                  <w:pPr>
                    <w:jc w:val="both"/>
                    <w:rPr>
                      <w:i/>
                      <w:sz w:val="22"/>
                      <w:szCs w:val="22"/>
                    </w:rPr>
                  </w:pPr>
                  <w:r w:rsidRPr="00B10254">
                    <w:rPr>
                      <w:i/>
                      <w:sz w:val="22"/>
                      <w:szCs w:val="22"/>
                    </w:rPr>
                    <w:t>Указать ед. изм. согласно ОКЕИ</w:t>
                  </w:r>
                </w:p>
              </w:tc>
              <w:tc>
                <w:tcPr>
                  <w:tcW w:w="680" w:type="pct"/>
                  <w:gridSpan w:val="2"/>
                </w:tcPr>
                <w:p w:rsidR="00553615" w:rsidRPr="00B10254" w:rsidRDefault="00553615" w:rsidP="00553615">
                  <w:pPr>
                    <w:jc w:val="both"/>
                    <w:rPr>
                      <w:i/>
                      <w:sz w:val="22"/>
                      <w:szCs w:val="22"/>
                    </w:rPr>
                  </w:pPr>
                  <w:r w:rsidRPr="00B10254">
                    <w:rPr>
                      <w:i/>
                      <w:sz w:val="22"/>
                      <w:szCs w:val="22"/>
                    </w:rPr>
                    <w:t>Указать количество (объем) согласно единицам измерения</w:t>
                  </w:r>
                </w:p>
              </w:tc>
              <w:tc>
                <w:tcPr>
                  <w:tcW w:w="885" w:type="pct"/>
                  <w:gridSpan w:val="2"/>
                </w:tcPr>
                <w:p w:rsidR="00553615" w:rsidRPr="00B10254" w:rsidRDefault="00553615" w:rsidP="00553615">
                  <w:pPr>
                    <w:jc w:val="both"/>
                    <w:rPr>
                      <w:i/>
                      <w:sz w:val="22"/>
                      <w:szCs w:val="22"/>
                    </w:rPr>
                  </w:pPr>
                  <w:r w:rsidRPr="00B10254">
                    <w:rPr>
                      <w:i/>
                      <w:sz w:val="22"/>
                      <w:szCs w:val="22"/>
                    </w:rPr>
                    <w:t>Колонка включается при необходимости (если участник должен</w:t>
                  </w:r>
                  <w:r w:rsidR="00F647E1">
                    <w:rPr>
                      <w:i/>
                      <w:sz w:val="22"/>
                      <w:szCs w:val="22"/>
                    </w:rPr>
                    <w:t xml:space="preserve"> указать цены за единицу товара</w:t>
                  </w:r>
                  <w:r w:rsidRPr="00B10254">
                    <w:rPr>
                      <w:i/>
                      <w:sz w:val="22"/>
                      <w:szCs w:val="22"/>
                    </w:rPr>
                    <w:t>)</w:t>
                  </w:r>
                </w:p>
                <w:p w:rsidR="00553615" w:rsidRPr="00B10254" w:rsidRDefault="00553615" w:rsidP="00553615">
                  <w:pPr>
                    <w:jc w:val="both"/>
                    <w:rPr>
                      <w:i/>
                      <w:sz w:val="22"/>
                      <w:szCs w:val="22"/>
                    </w:rPr>
                  </w:pPr>
                  <w:r w:rsidRPr="00B10254">
                    <w:rPr>
                      <w:i/>
                      <w:sz w:val="22"/>
                      <w:szCs w:val="22"/>
                    </w:rPr>
                    <w:t>Указать цену в рублях</w:t>
                  </w:r>
                </w:p>
              </w:tc>
              <w:tc>
                <w:tcPr>
                  <w:tcW w:w="881" w:type="pct"/>
                </w:tcPr>
                <w:p w:rsidR="00553615" w:rsidRPr="00B10254" w:rsidRDefault="00553615" w:rsidP="00553615">
                  <w:pPr>
                    <w:jc w:val="both"/>
                    <w:rPr>
                      <w:i/>
                      <w:sz w:val="22"/>
                      <w:szCs w:val="22"/>
                    </w:rPr>
                  </w:pPr>
                  <w:r w:rsidRPr="00B10254">
                    <w:rPr>
                      <w:i/>
                      <w:sz w:val="22"/>
                      <w:szCs w:val="22"/>
                    </w:rPr>
                    <w:t>Колонка включается при необходимости (если участник должен указать цены за единицу товара</w:t>
                  </w:r>
                  <w:proofErr w:type="gramStart"/>
                  <w:r w:rsidRPr="00B10254">
                    <w:rPr>
                      <w:i/>
                      <w:sz w:val="22"/>
                      <w:szCs w:val="22"/>
                    </w:rPr>
                    <w:t>,)</w:t>
                  </w:r>
                  <w:proofErr w:type="gramEnd"/>
                </w:p>
                <w:p w:rsidR="00553615" w:rsidRPr="00B10254" w:rsidRDefault="00553615" w:rsidP="00553615">
                  <w:pPr>
                    <w:jc w:val="both"/>
                    <w:rPr>
                      <w:i/>
                      <w:sz w:val="22"/>
                      <w:szCs w:val="22"/>
                    </w:rPr>
                  </w:pPr>
                </w:p>
                <w:p w:rsidR="00553615" w:rsidRPr="00B10254" w:rsidRDefault="00553615" w:rsidP="00553615">
                  <w:pPr>
                    <w:jc w:val="both"/>
                    <w:rPr>
                      <w:i/>
                      <w:sz w:val="22"/>
                      <w:szCs w:val="22"/>
                    </w:rPr>
                  </w:pPr>
                  <w:r w:rsidRPr="00B10254">
                    <w:rPr>
                      <w:i/>
                      <w:sz w:val="22"/>
                      <w:szCs w:val="22"/>
                    </w:rPr>
                    <w:t>Указать цену в рублях</w:t>
                  </w:r>
                </w:p>
              </w:tc>
              <w:tc>
                <w:tcPr>
                  <w:tcW w:w="539" w:type="pct"/>
                  <w:gridSpan w:val="2"/>
                </w:tcPr>
                <w:p w:rsidR="00553615" w:rsidRPr="00B10254" w:rsidRDefault="00553615" w:rsidP="00553615">
                  <w:pPr>
                    <w:jc w:val="both"/>
                    <w:rPr>
                      <w:i/>
                      <w:sz w:val="22"/>
                      <w:szCs w:val="22"/>
                    </w:rPr>
                  </w:pPr>
                  <w:r w:rsidRPr="00B10254">
                    <w:rPr>
                      <w:i/>
                      <w:sz w:val="22"/>
                      <w:szCs w:val="22"/>
                    </w:rPr>
                    <w:t>Указать цену в рублях</w:t>
                  </w:r>
                </w:p>
              </w:tc>
              <w:tc>
                <w:tcPr>
                  <w:tcW w:w="536" w:type="pct"/>
                </w:tcPr>
                <w:p w:rsidR="00553615" w:rsidRPr="00B10254" w:rsidRDefault="00553615" w:rsidP="00553615">
                  <w:pPr>
                    <w:jc w:val="both"/>
                    <w:rPr>
                      <w:i/>
                      <w:sz w:val="22"/>
                      <w:szCs w:val="22"/>
                    </w:rPr>
                  </w:pPr>
                  <w:r w:rsidRPr="00B10254">
                    <w:rPr>
                      <w:i/>
                      <w:sz w:val="22"/>
                      <w:szCs w:val="22"/>
                    </w:rPr>
                    <w:t>Указать цену в рублях</w:t>
                  </w:r>
                </w:p>
              </w:tc>
            </w:tr>
            <w:tr w:rsidR="00553615" w:rsidRPr="008744A7" w:rsidTr="00553615">
              <w:tc>
                <w:tcPr>
                  <w:tcW w:w="937" w:type="pct"/>
                </w:tcPr>
                <w:p w:rsidR="00553615" w:rsidRPr="00B10254" w:rsidRDefault="00553615" w:rsidP="00553615">
                  <w:pPr>
                    <w:ind w:left="-108"/>
                    <w:jc w:val="both"/>
                    <w:rPr>
                      <w:b/>
                      <w:sz w:val="22"/>
                      <w:szCs w:val="22"/>
                    </w:rPr>
                  </w:pPr>
                  <w:r w:rsidRPr="00B10254">
                    <w:rPr>
                      <w:b/>
                      <w:sz w:val="22"/>
                      <w:szCs w:val="22"/>
                    </w:rPr>
                    <w:t>ИТОГО</w:t>
                  </w:r>
                  <w:r w:rsidRPr="00B10254">
                    <w:rPr>
                      <w:rStyle w:val="a7"/>
                      <w:b/>
                      <w:sz w:val="22"/>
                      <w:szCs w:val="22"/>
                    </w:rPr>
                    <w:footnoteReference w:id="9"/>
                  </w:r>
                  <w:r w:rsidRPr="00B10254">
                    <w:rPr>
                      <w:b/>
                      <w:sz w:val="22"/>
                      <w:szCs w:val="22"/>
                    </w:rPr>
                    <w:t xml:space="preserve"> </w:t>
                  </w:r>
                </w:p>
              </w:tc>
              <w:tc>
                <w:tcPr>
                  <w:tcW w:w="543" w:type="pct"/>
                  <w:gridSpan w:val="3"/>
                </w:tcPr>
                <w:p w:rsidR="00553615" w:rsidRPr="00B10254" w:rsidRDefault="00553615" w:rsidP="00553615">
                  <w:pPr>
                    <w:jc w:val="both"/>
                    <w:rPr>
                      <w:sz w:val="22"/>
                      <w:szCs w:val="22"/>
                    </w:rPr>
                  </w:pPr>
                  <w:r w:rsidRPr="00B10254">
                    <w:rPr>
                      <w:sz w:val="22"/>
                      <w:szCs w:val="22"/>
                    </w:rPr>
                    <w:t>-</w:t>
                  </w:r>
                </w:p>
              </w:tc>
              <w:tc>
                <w:tcPr>
                  <w:tcW w:w="680" w:type="pct"/>
                  <w:gridSpan w:val="2"/>
                </w:tcPr>
                <w:p w:rsidR="00553615" w:rsidRPr="00B10254" w:rsidRDefault="00553615" w:rsidP="00553615">
                  <w:pPr>
                    <w:jc w:val="both"/>
                    <w:rPr>
                      <w:sz w:val="22"/>
                      <w:szCs w:val="22"/>
                    </w:rPr>
                  </w:pPr>
                  <w:r w:rsidRPr="00B10254">
                    <w:rPr>
                      <w:sz w:val="22"/>
                      <w:szCs w:val="22"/>
                    </w:rPr>
                    <w:t>-</w:t>
                  </w:r>
                </w:p>
              </w:tc>
              <w:tc>
                <w:tcPr>
                  <w:tcW w:w="885" w:type="pct"/>
                  <w:gridSpan w:val="2"/>
                </w:tcPr>
                <w:p w:rsidR="00553615" w:rsidRPr="00B10254" w:rsidRDefault="00553615" w:rsidP="00553615">
                  <w:pPr>
                    <w:jc w:val="both"/>
                    <w:rPr>
                      <w:sz w:val="22"/>
                      <w:szCs w:val="22"/>
                    </w:rPr>
                  </w:pPr>
                  <w:r w:rsidRPr="00B10254">
                    <w:rPr>
                      <w:sz w:val="22"/>
                      <w:szCs w:val="22"/>
                    </w:rPr>
                    <w:t>-</w:t>
                  </w:r>
                </w:p>
              </w:tc>
              <w:tc>
                <w:tcPr>
                  <w:tcW w:w="881" w:type="pct"/>
                </w:tcPr>
                <w:p w:rsidR="00553615" w:rsidRPr="00B10254" w:rsidRDefault="00553615" w:rsidP="00553615">
                  <w:pPr>
                    <w:jc w:val="both"/>
                    <w:rPr>
                      <w:sz w:val="22"/>
                      <w:szCs w:val="22"/>
                    </w:rPr>
                  </w:pPr>
                  <w:r w:rsidRPr="00B10254">
                    <w:rPr>
                      <w:sz w:val="22"/>
                      <w:szCs w:val="22"/>
                    </w:rPr>
                    <w:t>-</w:t>
                  </w:r>
                </w:p>
              </w:tc>
              <w:tc>
                <w:tcPr>
                  <w:tcW w:w="539" w:type="pct"/>
                  <w:gridSpan w:val="2"/>
                </w:tcPr>
                <w:p w:rsidR="00553615" w:rsidRPr="00B10254" w:rsidRDefault="00553615" w:rsidP="00553615">
                  <w:pPr>
                    <w:ind w:left="-108"/>
                    <w:jc w:val="both"/>
                    <w:rPr>
                      <w:sz w:val="22"/>
                      <w:szCs w:val="22"/>
                    </w:rPr>
                  </w:pPr>
                  <w:r w:rsidRPr="00B10254">
                    <w:rPr>
                      <w:i/>
                      <w:sz w:val="22"/>
                      <w:szCs w:val="22"/>
                    </w:rPr>
                    <w:t xml:space="preserve">Указать сумму всего без учета </w:t>
                  </w:r>
                  <w:r w:rsidRPr="00B10254">
                    <w:rPr>
                      <w:i/>
                      <w:sz w:val="22"/>
                      <w:szCs w:val="22"/>
                    </w:rPr>
                    <w:lastRenderedPageBreak/>
                    <w:t>НДС</w:t>
                  </w:r>
                </w:p>
              </w:tc>
              <w:tc>
                <w:tcPr>
                  <w:tcW w:w="536" w:type="pct"/>
                </w:tcPr>
                <w:p w:rsidR="00553615" w:rsidRPr="00B10254" w:rsidRDefault="00553615" w:rsidP="00553615">
                  <w:pPr>
                    <w:jc w:val="both"/>
                    <w:rPr>
                      <w:sz w:val="22"/>
                      <w:szCs w:val="22"/>
                    </w:rPr>
                  </w:pPr>
                  <w:r w:rsidRPr="00B10254">
                    <w:rPr>
                      <w:i/>
                      <w:sz w:val="22"/>
                      <w:szCs w:val="22"/>
                    </w:rPr>
                    <w:lastRenderedPageBreak/>
                    <w:t xml:space="preserve">Указать сумму всего с учетом </w:t>
                  </w:r>
                  <w:r w:rsidRPr="00B10254">
                    <w:rPr>
                      <w:i/>
                      <w:sz w:val="22"/>
                      <w:szCs w:val="22"/>
                    </w:rPr>
                    <w:lastRenderedPageBreak/>
                    <w:t>НДС</w:t>
                  </w:r>
                </w:p>
              </w:tc>
            </w:tr>
            <w:tr w:rsidR="00553615" w:rsidRPr="008744A7" w:rsidTr="00553615">
              <w:tc>
                <w:tcPr>
                  <w:tcW w:w="937" w:type="pct"/>
                </w:tcPr>
                <w:p w:rsidR="00553615" w:rsidRPr="00B10254" w:rsidRDefault="00553615" w:rsidP="00553615">
                  <w:pPr>
                    <w:ind w:left="-108"/>
                    <w:jc w:val="both"/>
                    <w:rPr>
                      <w:b/>
                      <w:sz w:val="22"/>
                      <w:szCs w:val="22"/>
                    </w:rPr>
                  </w:pPr>
                  <w:r w:rsidRPr="00B10254">
                    <w:rPr>
                      <w:b/>
                      <w:bCs/>
                      <w:sz w:val="22"/>
                      <w:szCs w:val="22"/>
                    </w:rPr>
                    <w:lastRenderedPageBreak/>
                    <w:t>Порядок формирования предложенной цены</w:t>
                  </w:r>
                </w:p>
              </w:tc>
              <w:tc>
                <w:tcPr>
                  <w:tcW w:w="4063" w:type="pct"/>
                  <w:gridSpan w:val="11"/>
                </w:tcPr>
                <w:p w:rsidR="00553615" w:rsidRPr="00B10254" w:rsidRDefault="00553615" w:rsidP="00553615">
                  <w:pPr>
                    <w:jc w:val="both"/>
                    <w:rPr>
                      <w:i/>
                      <w:sz w:val="22"/>
                      <w:szCs w:val="22"/>
                    </w:rPr>
                  </w:pPr>
                  <w:r w:rsidRPr="00B10254">
                    <w:rPr>
                      <w:bCs/>
                      <w:sz w:val="22"/>
                      <w:szCs w:val="22"/>
                    </w:rPr>
                    <w:t>Цена договора (цена лота № __) включает</w:t>
                  </w:r>
                  <w:r w:rsidRPr="00B10254">
                    <w:rPr>
                      <w:bCs/>
                      <w:i/>
                      <w:sz w:val="22"/>
                      <w:szCs w:val="22"/>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w:t>
                  </w:r>
                  <w:r w:rsidR="006A3A36" w:rsidRPr="00B10254">
                    <w:rPr>
                      <w:i/>
                      <w:sz w:val="22"/>
                      <w:szCs w:val="22"/>
                    </w:rPr>
                    <w:t>извещения о проведении запроса котировок</w:t>
                  </w:r>
                  <w:r w:rsidRPr="00B10254">
                    <w:rPr>
                      <w:bCs/>
                      <w:i/>
                      <w:sz w:val="22"/>
                      <w:szCs w:val="22"/>
                    </w:rPr>
                    <w:t>.</w:t>
                  </w:r>
                </w:p>
              </w:tc>
            </w:tr>
            <w:tr w:rsidR="00553615" w:rsidRPr="008744A7" w:rsidTr="00553615">
              <w:tc>
                <w:tcPr>
                  <w:tcW w:w="937" w:type="pct"/>
                </w:tcPr>
                <w:p w:rsidR="00553615" w:rsidRPr="00B10254" w:rsidRDefault="00553615" w:rsidP="00553615">
                  <w:pPr>
                    <w:ind w:left="-108"/>
                    <w:jc w:val="both"/>
                    <w:rPr>
                      <w:b/>
                      <w:bCs/>
                      <w:sz w:val="22"/>
                      <w:szCs w:val="22"/>
                    </w:rPr>
                  </w:pPr>
                  <w:r w:rsidRPr="00B10254">
                    <w:rPr>
                      <w:b/>
                      <w:bCs/>
                      <w:sz w:val="22"/>
                      <w:szCs w:val="22"/>
                    </w:rPr>
                    <w:t>Применяемая</w:t>
                  </w:r>
                </w:p>
                <w:p w:rsidR="00553615" w:rsidRPr="00B10254" w:rsidRDefault="00553615" w:rsidP="00553615">
                  <w:pPr>
                    <w:ind w:left="-108"/>
                    <w:jc w:val="both"/>
                    <w:rPr>
                      <w:b/>
                      <w:bCs/>
                      <w:sz w:val="22"/>
                      <w:szCs w:val="22"/>
                    </w:rPr>
                  </w:pPr>
                  <w:r w:rsidRPr="00B10254">
                    <w:rPr>
                      <w:b/>
                      <w:bCs/>
                      <w:sz w:val="22"/>
                      <w:szCs w:val="22"/>
                    </w:rPr>
                    <w:t>участником ставка НДС</w:t>
                  </w:r>
                </w:p>
              </w:tc>
              <w:tc>
                <w:tcPr>
                  <w:tcW w:w="4063" w:type="pct"/>
                  <w:gridSpan w:val="11"/>
                </w:tcPr>
                <w:p w:rsidR="00553615" w:rsidRPr="00B10254" w:rsidRDefault="00553615" w:rsidP="00553615">
                  <w:pPr>
                    <w:jc w:val="both"/>
                    <w:rPr>
                      <w:bCs/>
                      <w:sz w:val="22"/>
                      <w:szCs w:val="22"/>
                    </w:rPr>
                  </w:pPr>
                  <w:r w:rsidRPr="00B10254">
                    <w:rPr>
                      <w:bCs/>
                      <w:i/>
                      <w:sz w:val="22"/>
                      <w:szCs w:val="22"/>
                    </w:rPr>
                    <w:t>Указать применяемую ставку НДС в процентах (для корректного расчета цены с НДС в случае наличия арифметических ошибок при отражении предлагаемой цены)</w:t>
                  </w:r>
                </w:p>
              </w:tc>
            </w:tr>
            <w:tr w:rsidR="00553615" w:rsidRPr="008744A7" w:rsidTr="00553615">
              <w:tc>
                <w:tcPr>
                  <w:tcW w:w="937" w:type="pct"/>
                </w:tcPr>
                <w:p w:rsidR="00553615" w:rsidRPr="00B10254" w:rsidRDefault="00553615" w:rsidP="00553615">
                  <w:pPr>
                    <w:ind w:left="-108"/>
                    <w:jc w:val="both"/>
                    <w:rPr>
                      <w:b/>
                      <w:bCs/>
                      <w:sz w:val="22"/>
                      <w:szCs w:val="22"/>
                    </w:rPr>
                  </w:pPr>
                  <w:r w:rsidRPr="00B10254">
                    <w:rPr>
                      <w:b/>
                      <w:bCs/>
                      <w:sz w:val="22"/>
                      <w:szCs w:val="22"/>
                    </w:rPr>
                    <w:t>Стоимость непосредственно товара (условие поставки – самовывоз со складов поставщиков «</w:t>
                  </w:r>
                  <w:r w:rsidRPr="00B10254">
                    <w:rPr>
                      <w:b/>
                      <w:bCs/>
                      <w:sz w:val="22"/>
                      <w:szCs w:val="22"/>
                      <w:lang w:val="en-US"/>
                    </w:rPr>
                    <w:t>Ex</w:t>
                  </w:r>
                  <w:r w:rsidRPr="00B10254">
                    <w:rPr>
                      <w:b/>
                      <w:bCs/>
                      <w:sz w:val="22"/>
                      <w:szCs w:val="22"/>
                    </w:rPr>
                    <w:t xml:space="preserve"> </w:t>
                  </w:r>
                  <w:r w:rsidRPr="00B10254">
                    <w:rPr>
                      <w:b/>
                      <w:bCs/>
                      <w:sz w:val="22"/>
                      <w:szCs w:val="22"/>
                      <w:lang w:val="en-US"/>
                    </w:rPr>
                    <w:t>Works</w:t>
                  </w:r>
                  <w:r w:rsidRPr="00B10254">
                    <w:rPr>
                      <w:b/>
                      <w:bCs/>
                      <w:sz w:val="22"/>
                      <w:szCs w:val="22"/>
                    </w:rPr>
                    <w:t>»)</w:t>
                  </w:r>
                  <w:r w:rsidRPr="00B10254">
                    <w:rPr>
                      <w:rStyle w:val="a7"/>
                      <w:b/>
                      <w:bCs/>
                      <w:sz w:val="22"/>
                      <w:szCs w:val="22"/>
                    </w:rPr>
                    <w:footnoteReference w:id="10"/>
                  </w:r>
                  <w:r w:rsidRPr="00B10254">
                    <w:rPr>
                      <w:b/>
                      <w:bCs/>
                      <w:sz w:val="22"/>
                      <w:szCs w:val="22"/>
                    </w:rPr>
                    <w:t xml:space="preserve"> </w:t>
                  </w:r>
                </w:p>
              </w:tc>
              <w:tc>
                <w:tcPr>
                  <w:tcW w:w="4063" w:type="pct"/>
                  <w:gridSpan w:val="11"/>
                </w:tcPr>
                <w:p w:rsidR="00553615" w:rsidRPr="00B10254" w:rsidRDefault="00553615" w:rsidP="00553615">
                  <w:pPr>
                    <w:jc w:val="both"/>
                    <w:rPr>
                      <w:bCs/>
                      <w:i/>
                      <w:sz w:val="22"/>
                      <w:szCs w:val="22"/>
                    </w:rPr>
                  </w:pPr>
                  <w:r w:rsidRPr="00B10254">
                    <w:rPr>
                      <w:bCs/>
                      <w:i/>
                      <w:sz w:val="22"/>
                      <w:szCs w:val="22"/>
                    </w:rPr>
                    <w:t>Участник должен указать:</w:t>
                  </w:r>
                </w:p>
                <w:p w:rsidR="00553615" w:rsidRPr="00B10254" w:rsidRDefault="00553615" w:rsidP="00553615">
                  <w:pPr>
                    <w:jc w:val="both"/>
                    <w:rPr>
                      <w:bCs/>
                      <w:i/>
                      <w:sz w:val="22"/>
                      <w:szCs w:val="22"/>
                    </w:rPr>
                  </w:pPr>
                  <w:r w:rsidRPr="00B10254">
                    <w:rPr>
                      <w:bCs/>
                      <w:i/>
                      <w:sz w:val="22"/>
                      <w:szCs w:val="22"/>
                    </w:rPr>
                    <w:t>___________(________________ сумма прописью) рублей без учета НДС,</w:t>
                  </w:r>
                </w:p>
                <w:p w:rsidR="00553615" w:rsidRPr="00B10254" w:rsidRDefault="00553615" w:rsidP="00553615">
                  <w:pPr>
                    <w:jc w:val="both"/>
                    <w:rPr>
                      <w:bCs/>
                      <w:sz w:val="22"/>
                      <w:szCs w:val="22"/>
                    </w:rPr>
                  </w:pPr>
                  <w:r w:rsidRPr="00B10254">
                    <w:rPr>
                      <w:bCs/>
                      <w:i/>
                      <w:sz w:val="22"/>
                      <w:szCs w:val="22"/>
                    </w:rPr>
                    <w:t>___________(_________________ сумма прописью) рублей с  учетом НДС</w:t>
                  </w:r>
                </w:p>
              </w:tc>
            </w:tr>
            <w:tr w:rsidR="00553615" w:rsidRPr="008744A7" w:rsidTr="00553615">
              <w:tc>
                <w:tcPr>
                  <w:tcW w:w="937" w:type="pct"/>
                </w:tcPr>
                <w:p w:rsidR="00553615" w:rsidRPr="00B10254" w:rsidRDefault="00553615" w:rsidP="00553615">
                  <w:pPr>
                    <w:ind w:left="-108"/>
                    <w:rPr>
                      <w:b/>
                      <w:bCs/>
                      <w:sz w:val="22"/>
                      <w:szCs w:val="22"/>
                    </w:rPr>
                  </w:pPr>
                  <w:r w:rsidRPr="00B10254">
                    <w:rPr>
                      <w:b/>
                      <w:bCs/>
                      <w:sz w:val="22"/>
                      <w:szCs w:val="22"/>
                    </w:rPr>
                    <w:t>Стоимость транспортно-логистических услуг</w:t>
                  </w:r>
                  <w:r w:rsidRPr="00B10254">
                    <w:rPr>
                      <w:rStyle w:val="a7"/>
                      <w:b/>
                      <w:bCs/>
                      <w:sz w:val="22"/>
                      <w:szCs w:val="22"/>
                    </w:rPr>
                    <w:footnoteReference w:id="11"/>
                  </w:r>
                </w:p>
              </w:tc>
              <w:tc>
                <w:tcPr>
                  <w:tcW w:w="4063" w:type="pct"/>
                  <w:gridSpan w:val="11"/>
                </w:tcPr>
                <w:p w:rsidR="00553615" w:rsidRPr="00B10254" w:rsidRDefault="00553615" w:rsidP="00553615">
                  <w:pPr>
                    <w:jc w:val="both"/>
                    <w:rPr>
                      <w:bCs/>
                      <w:i/>
                      <w:sz w:val="22"/>
                      <w:szCs w:val="22"/>
                    </w:rPr>
                  </w:pPr>
                  <w:r w:rsidRPr="00B10254">
                    <w:rPr>
                      <w:bCs/>
                      <w:i/>
                      <w:sz w:val="22"/>
                      <w:szCs w:val="22"/>
                    </w:rPr>
                    <w:t>Участник должен указать:</w:t>
                  </w:r>
                </w:p>
                <w:p w:rsidR="00553615" w:rsidRPr="00B10254" w:rsidRDefault="00553615" w:rsidP="00553615">
                  <w:pPr>
                    <w:jc w:val="both"/>
                    <w:rPr>
                      <w:bCs/>
                      <w:i/>
                      <w:sz w:val="22"/>
                      <w:szCs w:val="22"/>
                    </w:rPr>
                  </w:pPr>
                  <w:r w:rsidRPr="00B10254">
                    <w:rPr>
                      <w:bCs/>
                      <w:i/>
                      <w:sz w:val="22"/>
                      <w:szCs w:val="22"/>
                    </w:rPr>
                    <w:t>___________(________________ сумма прописью) рублей без учета НДС,</w:t>
                  </w:r>
                </w:p>
                <w:p w:rsidR="00553615" w:rsidRPr="00B10254" w:rsidRDefault="00553615" w:rsidP="00553615">
                  <w:pPr>
                    <w:jc w:val="both"/>
                    <w:rPr>
                      <w:bCs/>
                      <w:sz w:val="22"/>
                      <w:szCs w:val="22"/>
                    </w:rPr>
                  </w:pPr>
                  <w:r w:rsidRPr="00B10254">
                    <w:rPr>
                      <w:bCs/>
                      <w:i/>
                      <w:sz w:val="22"/>
                      <w:szCs w:val="22"/>
                    </w:rPr>
                    <w:t>___________(_________________ сумма прописью) рублей с  учетом НДС</w:t>
                  </w:r>
                </w:p>
              </w:tc>
            </w:tr>
            <w:tr w:rsidR="00553615" w:rsidRPr="008744A7" w:rsidTr="00553615">
              <w:tc>
                <w:tcPr>
                  <w:tcW w:w="5000" w:type="pct"/>
                  <w:gridSpan w:val="12"/>
                </w:tcPr>
                <w:p w:rsidR="00553615" w:rsidRPr="008744A7" w:rsidRDefault="00553615" w:rsidP="00553615">
                  <w:pPr>
                    <w:jc w:val="both"/>
                    <w:rPr>
                      <w:i/>
                      <w:sz w:val="28"/>
                      <w:szCs w:val="28"/>
                    </w:rPr>
                  </w:pPr>
                  <w:r w:rsidRPr="008744A7">
                    <w:rPr>
                      <w:b/>
                      <w:bCs/>
                      <w:sz w:val="28"/>
                      <w:szCs w:val="28"/>
                    </w:rPr>
                    <w:t>Форма, сроки и порядок оплаты</w:t>
                  </w:r>
                </w:p>
              </w:tc>
            </w:tr>
            <w:tr w:rsidR="00553615" w:rsidRPr="008744A7" w:rsidTr="00553615">
              <w:tc>
                <w:tcPr>
                  <w:tcW w:w="969" w:type="pct"/>
                  <w:gridSpan w:val="2"/>
                </w:tcPr>
                <w:p w:rsidR="00553615" w:rsidRPr="00B10254" w:rsidRDefault="00553615" w:rsidP="00553615">
                  <w:pPr>
                    <w:jc w:val="both"/>
                    <w:rPr>
                      <w:i/>
                      <w:sz w:val="22"/>
                      <w:szCs w:val="22"/>
                    </w:rPr>
                  </w:pPr>
                  <w:r w:rsidRPr="00B10254">
                    <w:rPr>
                      <w:bCs/>
                      <w:sz w:val="22"/>
                      <w:szCs w:val="22"/>
                    </w:rPr>
                    <w:t>Форма оплаты</w:t>
                  </w:r>
                </w:p>
              </w:tc>
              <w:tc>
                <w:tcPr>
                  <w:tcW w:w="4031" w:type="pct"/>
                  <w:gridSpan w:val="10"/>
                </w:tcPr>
                <w:p w:rsidR="00553615" w:rsidRPr="00B10254" w:rsidRDefault="00553615" w:rsidP="00553615">
                  <w:pPr>
                    <w:jc w:val="both"/>
                    <w:rPr>
                      <w:bCs/>
                      <w:i/>
                      <w:sz w:val="22"/>
                      <w:szCs w:val="22"/>
                    </w:rPr>
                  </w:pPr>
                  <w:r w:rsidRPr="00B10254">
                    <w:rPr>
                      <w:bCs/>
                      <w:i/>
                      <w:sz w:val="22"/>
                      <w:szCs w:val="22"/>
                    </w:rPr>
                    <w:t>Участник должен указать форму оплаты по договору в соответствии с требованиями технического задания.</w:t>
                  </w:r>
                </w:p>
                <w:p w:rsidR="00553615" w:rsidRPr="00B10254" w:rsidRDefault="00553615" w:rsidP="00553615">
                  <w:pPr>
                    <w:jc w:val="both"/>
                    <w:rPr>
                      <w:bCs/>
                      <w:i/>
                      <w:sz w:val="22"/>
                      <w:szCs w:val="22"/>
                    </w:rPr>
                  </w:pPr>
                </w:p>
                <w:p w:rsidR="00553615" w:rsidRPr="00B10254" w:rsidRDefault="00553615" w:rsidP="00553615">
                  <w:pPr>
                    <w:jc w:val="both"/>
                    <w:rPr>
                      <w:bCs/>
                      <w:i/>
                      <w:sz w:val="22"/>
                      <w:szCs w:val="22"/>
                    </w:rPr>
                  </w:pPr>
                  <w:r w:rsidRPr="00B10254">
                    <w:rPr>
                      <w:bCs/>
                      <w:i/>
                      <w:sz w:val="22"/>
                      <w:szCs w:val="22"/>
                    </w:rPr>
                    <w:t>Участник вместо указания формы оплаты вправе указать: «Участник</w:t>
                  </w:r>
                  <w:r w:rsidRPr="00B10254" w:rsidDel="00644505">
                    <w:rPr>
                      <w:bCs/>
                      <w:i/>
                      <w:sz w:val="22"/>
                      <w:szCs w:val="22"/>
                    </w:rPr>
                    <w:t xml:space="preserve"> </w:t>
                  </w:r>
                  <w:r w:rsidRPr="00B10254">
                    <w:rPr>
                      <w:bCs/>
                      <w:i/>
                      <w:sz w:val="22"/>
                      <w:szCs w:val="22"/>
                    </w:rPr>
                    <w:t xml:space="preserve">настоящим подтверждает, что согласен с формой оплаты, указанной в техническом задании </w:t>
                  </w:r>
                  <w:r w:rsidR="006A3A36" w:rsidRPr="00B10254">
                    <w:rPr>
                      <w:i/>
                      <w:sz w:val="22"/>
                      <w:szCs w:val="22"/>
                    </w:rPr>
                    <w:t>извещения о проведении запроса котировок</w:t>
                  </w:r>
                  <w:r w:rsidRPr="00B10254">
                    <w:rPr>
                      <w:bCs/>
                      <w:i/>
                      <w:sz w:val="22"/>
                      <w:szCs w:val="22"/>
                    </w:rPr>
                    <w:t>».</w:t>
                  </w:r>
                </w:p>
              </w:tc>
            </w:tr>
            <w:tr w:rsidR="00553615" w:rsidRPr="008744A7" w:rsidTr="00553615">
              <w:tc>
                <w:tcPr>
                  <w:tcW w:w="969" w:type="pct"/>
                  <w:gridSpan w:val="2"/>
                </w:tcPr>
                <w:p w:rsidR="00553615" w:rsidRPr="00B10254" w:rsidRDefault="00553615" w:rsidP="00553615">
                  <w:pPr>
                    <w:jc w:val="both"/>
                    <w:rPr>
                      <w:i/>
                      <w:sz w:val="22"/>
                      <w:szCs w:val="22"/>
                    </w:rPr>
                  </w:pPr>
                  <w:r w:rsidRPr="00B10254">
                    <w:rPr>
                      <w:bCs/>
                      <w:sz w:val="22"/>
                      <w:szCs w:val="22"/>
                    </w:rPr>
                    <w:t>Авансирование</w:t>
                  </w:r>
                </w:p>
              </w:tc>
              <w:tc>
                <w:tcPr>
                  <w:tcW w:w="4031" w:type="pct"/>
                  <w:gridSpan w:val="10"/>
                </w:tcPr>
                <w:p w:rsidR="00553615" w:rsidRPr="008744A7" w:rsidRDefault="00553615" w:rsidP="00553615">
                  <w:pPr>
                    <w:jc w:val="both"/>
                    <w:rPr>
                      <w:i/>
                      <w:sz w:val="28"/>
                      <w:szCs w:val="28"/>
                    </w:rPr>
                  </w:pPr>
                  <w:r w:rsidRPr="00B10254">
                    <w:rPr>
                      <w:b/>
                      <w:bCs/>
                      <w:i/>
                      <w:sz w:val="22"/>
                      <w:szCs w:val="22"/>
                    </w:rPr>
                    <w:t xml:space="preserve">Строка включается в случае, если участнику предоставляется право указать желаемый размер аванса. </w:t>
                  </w:r>
                  <w:r w:rsidRPr="00B10254">
                    <w:rPr>
                      <w:bCs/>
                      <w:i/>
                      <w:sz w:val="22"/>
                      <w:szCs w:val="22"/>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553615" w:rsidRPr="008744A7" w:rsidTr="00553615">
              <w:tc>
                <w:tcPr>
                  <w:tcW w:w="969" w:type="pct"/>
                  <w:gridSpan w:val="2"/>
                </w:tcPr>
                <w:p w:rsidR="00553615" w:rsidRPr="00B10254" w:rsidRDefault="00553615" w:rsidP="00553615">
                  <w:pPr>
                    <w:jc w:val="both"/>
                    <w:rPr>
                      <w:i/>
                      <w:sz w:val="22"/>
                      <w:szCs w:val="22"/>
                    </w:rPr>
                  </w:pPr>
                  <w:r w:rsidRPr="00B10254">
                    <w:rPr>
                      <w:bCs/>
                      <w:sz w:val="22"/>
                      <w:szCs w:val="22"/>
                    </w:rPr>
                    <w:t>Срок и порядок оплаты</w:t>
                  </w:r>
                </w:p>
              </w:tc>
              <w:tc>
                <w:tcPr>
                  <w:tcW w:w="4031" w:type="pct"/>
                  <w:gridSpan w:val="10"/>
                </w:tcPr>
                <w:p w:rsidR="00553615" w:rsidRPr="00B10254" w:rsidRDefault="00553615" w:rsidP="00553615">
                  <w:pPr>
                    <w:jc w:val="both"/>
                    <w:rPr>
                      <w:bCs/>
                      <w:i/>
                      <w:sz w:val="22"/>
                      <w:szCs w:val="22"/>
                    </w:rPr>
                  </w:pPr>
                  <w:r w:rsidRPr="00B10254">
                    <w:rPr>
                      <w:bCs/>
                      <w:i/>
                      <w:sz w:val="22"/>
                      <w:szCs w:val="22"/>
                    </w:rPr>
                    <w:t>Участник должен указать конкретные сроки и порядок оплаты по договору в соответствии с требованиями технического задания.</w:t>
                  </w:r>
                </w:p>
                <w:p w:rsidR="00553615" w:rsidRPr="00B10254" w:rsidRDefault="00553615" w:rsidP="00553615">
                  <w:pPr>
                    <w:jc w:val="both"/>
                    <w:rPr>
                      <w:bCs/>
                      <w:i/>
                      <w:sz w:val="22"/>
                      <w:szCs w:val="22"/>
                    </w:rPr>
                  </w:pPr>
                </w:p>
                <w:p w:rsidR="00553615" w:rsidRPr="00B10254" w:rsidRDefault="00553615" w:rsidP="00553615">
                  <w:pPr>
                    <w:jc w:val="both"/>
                    <w:rPr>
                      <w:bCs/>
                      <w:i/>
                      <w:sz w:val="22"/>
                      <w:szCs w:val="22"/>
                    </w:rPr>
                  </w:pPr>
                  <w:r w:rsidRPr="00B10254">
                    <w:rPr>
                      <w:bCs/>
                      <w:i/>
                      <w:sz w:val="22"/>
                      <w:szCs w:val="22"/>
                    </w:rPr>
                    <w:t>Участник вместо указания срока и порядка оплаты вправе указать: «Участник</w:t>
                  </w:r>
                  <w:r w:rsidRPr="00B10254" w:rsidDel="00644505">
                    <w:rPr>
                      <w:bCs/>
                      <w:i/>
                      <w:sz w:val="22"/>
                      <w:szCs w:val="22"/>
                    </w:rPr>
                    <w:t xml:space="preserve"> </w:t>
                  </w:r>
                  <w:r w:rsidRPr="00B10254">
                    <w:rPr>
                      <w:bCs/>
                      <w:i/>
                      <w:sz w:val="22"/>
                      <w:szCs w:val="22"/>
                    </w:rPr>
                    <w:t xml:space="preserve">настоящим подтверждает,  что согласен со сроками и порядком оплаты, указанными в техническом задании </w:t>
                  </w:r>
                  <w:r w:rsidR="006A3A36" w:rsidRPr="00B10254">
                    <w:rPr>
                      <w:i/>
                      <w:sz w:val="22"/>
                      <w:szCs w:val="22"/>
                    </w:rPr>
                    <w:t>извещения о проведении запроса котировок</w:t>
                  </w:r>
                  <w:r w:rsidRPr="00B10254">
                    <w:rPr>
                      <w:bCs/>
                      <w:i/>
                      <w:sz w:val="22"/>
                      <w:szCs w:val="22"/>
                    </w:rPr>
                    <w:t>.</w:t>
                  </w:r>
                </w:p>
                <w:p w:rsidR="00553615" w:rsidRPr="00B10254" w:rsidRDefault="00553615" w:rsidP="00553615">
                  <w:pPr>
                    <w:jc w:val="both"/>
                    <w:rPr>
                      <w:bCs/>
                      <w:i/>
                      <w:sz w:val="22"/>
                      <w:szCs w:val="22"/>
                    </w:rPr>
                  </w:pPr>
                </w:p>
                <w:p w:rsidR="00553615" w:rsidRPr="008744A7" w:rsidRDefault="00553615" w:rsidP="00553615">
                  <w:pPr>
                    <w:jc w:val="both"/>
                    <w:rPr>
                      <w:i/>
                      <w:sz w:val="28"/>
                      <w:szCs w:val="28"/>
                    </w:rPr>
                  </w:pPr>
                  <w:r w:rsidRPr="00B10254">
                    <w:rPr>
                      <w:bCs/>
                      <w:i/>
                      <w:sz w:val="22"/>
                      <w:szCs w:val="22"/>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553615" w:rsidRPr="008744A7" w:rsidTr="00553615">
              <w:tc>
                <w:tcPr>
                  <w:tcW w:w="5000" w:type="pct"/>
                  <w:gridSpan w:val="12"/>
                </w:tcPr>
                <w:p w:rsidR="00553615" w:rsidRPr="008744A7" w:rsidRDefault="00553615" w:rsidP="00553615">
                  <w:pPr>
                    <w:jc w:val="both"/>
                    <w:rPr>
                      <w:i/>
                      <w:sz w:val="28"/>
                      <w:szCs w:val="28"/>
                    </w:rPr>
                  </w:pPr>
                  <w:r w:rsidRPr="008744A7">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r w:rsidR="00553615" w:rsidRPr="008744A7" w:rsidTr="00553615">
              <w:tc>
                <w:tcPr>
                  <w:tcW w:w="1343" w:type="pct"/>
                  <w:gridSpan w:val="3"/>
                  <w:vMerge w:val="restart"/>
                </w:tcPr>
                <w:p w:rsidR="00553615" w:rsidRPr="008744A7" w:rsidRDefault="00553615" w:rsidP="00553615">
                  <w:pPr>
                    <w:jc w:val="both"/>
                    <w:rPr>
                      <w:sz w:val="28"/>
                      <w:szCs w:val="28"/>
                      <w:highlight w:val="yellow"/>
                    </w:rPr>
                  </w:pPr>
                  <w:r w:rsidRPr="00B10254">
                    <w:rPr>
                      <w:b/>
                      <w:sz w:val="22"/>
                      <w:szCs w:val="22"/>
                    </w:rPr>
                    <w:t>Наименование показателя</w:t>
                  </w:r>
                </w:p>
              </w:tc>
              <w:tc>
                <w:tcPr>
                  <w:tcW w:w="700" w:type="pct"/>
                  <w:gridSpan w:val="2"/>
                  <w:vMerge w:val="restart"/>
                </w:tcPr>
                <w:p w:rsidR="00553615" w:rsidRPr="008744A7" w:rsidRDefault="00553615" w:rsidP="00553615">
                  <w:pPr>
                    <w:jc w:val="both"/>
                    <w:rPr>
                      <w:sz w:val="28"/>
                      <w:szCs w:val="28"/>
                      <w:highlight w:val="yellow"/>
                    </w:rPr>
                  </w:pPr>
                  <w:r w:rsidRPr="00B10254">
                    <w:rPr>
                      <w:b/>
                      <w:sz w:val="22"/>
                      <w:szCs w:val="22"/>
                    </w:rPr>
                    <w:t>Общая стоимость</w:t>
                  </w:r>
                </w:p>
              </w:tc>
              <w:tc>
                <w:tcPr>
                  <w:tcW w:w="2957" w:type="pct"/>
                  <w:gridSpan w:val="7"/>
                </w:tcPr>
                <w:p w:rsidR="00553615" w:rsidRPr="008744A7" w:rsidRDefault="00553615" w:rsidP="00553615">
                  <w:pPr>
                    <w:jc w:val="both"/>
                    <w:rPr>
                      <w:sz w:val="28"/>
                      <w:szCs w:val="28"/>
                      <w:highlight w:val="yellow"/>
                    </w:rPr>
                  </w:pPr>
                  <w:r w:rsidRPr="00B10254">
                    <w:rPr>
                      <w:b/>
                      <w:sz w:val="22"/>
                      <w:szCs w:val="22"/>
                    </w:rPr>
                    <w:t>в том числе</w:t>
                  </w:r>
                  <w:r w:rsidRPr="00B10254">
                    <w:rPr>
                      <w:rStyle w:val="a7"/>
                      <w:b/>
                      <w:sz w:val="22"/>
                      <w:szCs w:val="22"/>
                    </w:rPr>
                    <w:footnoteReference w:id="12"/>
                  </w:r>
                  <w:r w:rsidRPr="00B10254">
                    <w:rPr>
                      <w:b/>
                      <w:sz w:val="22"/>
                      <w:szCs w:val="22"/>
                    </w:rPr>
                    <w:t xml:space="preserve">: </w:t>
                  </w:r>
                  <w:r w:rsidRPr="00B10254">
                    <w:rPr>
                      <w:b/>
                      <w:i/>
                      <w:sz w:val="22"/>
                      <w:szCs w:val="22"/>
                    </w:rPr>
                    <w:t>(указать сведения о стоимости на каждый год, в котором выполняются работы, оказываются услуги, поставляются товары</w:t>
                  </w:r>
                  <w:r w:rsidRPr="00B10254">
                    <w:rPr>
                      <w:b/>
                      <w:sz w:val="22"/>
                      <w:szCs w:val="22"/>
                    </w:rPr>
                    <w:t>)</w:t>
                  </w:r>
                </w:p>
              </w:tc>
            </w:tr>
            <w:tr w:rsidR="00553615" w:rsidRPr="008744A7" w:rsidTr="00553615">
              <w:tc>
                <w:tcPr>
                  <w:tcW w:w="1343" w:type="pct"/>
                  <w:gridSpan w:val="3"/>
                  <w:vMerge/>
                </w:tcPr>
                <w:p w:rsidR="00553615" w:rsidRPr="008744A7" w:rsidRDefault="00553615" w:rsidP="00553615">
                  <w:pPr>
                    <w:jc w:val="both"/>
                    <w:rPr>
                      <w:sz w:val="28"/>
                      <w:szCs w:val="28"/>
                      <w:highlight w:val="yellow"/>
                    </w:rPr>
                  </w:pPr>
                </w:p>
              </w:tc>
              <w:tc>
                <w:tcPr>
                  <w:tcW w:w="700" w:type="pct"/>
                  <w:gridSpan w:val="2"/>
                  <w:vMerge/>
                </w:tcPr>
                <w:p w:rsidR="00553615" w:rsidRPr="008744A7" w:rsidRDefault="00553615" w:rsidP="00553615">
                  <w:pPr>
                    <w:jc w:val="both"/>
                    <w:rPr>
                      <w:sz w:val="28"/>
                      <w:szCs w:val="28"/>
                      <w:highlight w:val="yellow"/>
                    </w:rPr>
                  </w:pPr>
                </w:p>
              </w:tc>
              <w:tc>
                <w:tcPr>
                  <w:tcW w:w="881" w:type="pct"/>
                  <w:gridSpan w:val="2"/>
                </w:tcPr>
                <w:p w:rsidR="00553615" w:rsidRPr="008744A7" w:rsidRDefault="00553615" w:rsidP="00553615">
                  <w:pPr>
                    <w:jc w:val="both"/>
                    <w:rPr>
                      <w:sz w:val="28"/>
                      <w:szCs w:val="28"/>
                      <w:highlight w:val="yellow"/>
                    </w:rPr>
                  </w:pPr>
                  <w:r w:rsidRPr="00B10254">
                    <w:rPr>
                      <w:sz w:val="22"/>
                      <w:szCs w:val="22"/>
                    </w:rPr>
                    <w:t>на 20___ г.</w:t>
                  </w:r>
                </w:p>
              </w:tc>
              <w:tc>
                <w:tcPr>
                  <w:tcW w:w="1169" w:type="pct"/>
                  <w:gridSpan w:val="3"/>
                </w:tcPr>
                <w:p w:rsidR="00553615" w:rsidRPr="008744A7" w:rsidRDefault="00553615" w:rsidP="00553615">
                  <w:pPr>
                    <w:jc w:val="both"/>
                    <w:rPr>
                      <w:sz w:val="28"/>
                      <w:szCs w:val="28"/>
                      <w:highlight w:val="yellow"/>
                    </w:rPr>
                  </w:pPr>
                  <w:r w:rsidRPr="00B10254">
                    <w:rPr>
                      <w:sz w:val="22"/>
                      <w:szCs w:val="22"/>
                    </w:rPr>
                    <w:t>на 20___ г.</w:t>
                  </w:r>
                </w:p>
              </w:tc>
              <w:tc>
                <w:tcPr>
                  <w:tcW w:w="907" w:type="pct"/>
                  <w:gridSpan w:val="2"/>
                </w:tcPr>
                <w:p w:rsidR="00553615" w:rsidRPr="008744A7" w:rsidRDefault="00553615" w:rsidP="00553615">
                  <w:pPr>
                    <w:jc w:val="both"/>
                    <w:rPr>
                      <w:sz w:val="28"/>
                      <w:szCs w:val="28"/>
                      <w:highlight w:val="yellow"/>
                    </w:rPr>
                  </w:pPr>
                  <w:r w:rsidRPr="00B10254">
                    <w:rPr>
                      <w:sz w:val="22"/>
                      <w:szCs w:val="22"/>
                    </w:rPr>
                    <w:t>и т.д.</w:t>
                  </w:r>
                </w:p>
              </w:tc>
            </w:tr>
            <w:tr w:rsidR="00553615" w:rsidRPr="008744A7" w:rsidTr="00553615">
              <w:tc>
                <w:tcPr>
                  <w:tcW w:w="1343" w:type="pct"/>
                  <w:gridSpan w:val="3"/>
                </w:tcPr>
                <w:p w:rsidR="00553615" w:rsidRPr="008744A7" w:rsidRDefault="00553615" w:rsidP="00F647E1">
                  <w:pPr>
                    <w:jc w:val="both"/>
                    <w:rPr>
                      <w:sz w:val="28"/>
                      <w:szCs w:val="28"/>
                      <w:highlight w:val="yellow"/>
                    </w:rPr>
                  </w:pPr>
                  <w:r w:rsidRPr="00B10254">
                    <w:rPr>
                      <w:sz w:val="22"/>
                      <w:szCs w:val="22"/>
                    </w:rPr>
                    <w:t>Стоимость товаров, являющихся инновационными и (или) высокотехнологичными из общего объема предлагаемых товаров, работ, услуг с учетом НДС, рублей</w:t>
                  </w:r>
                  <w:r w:rsidRPr="00B10254">
                    <w:rPr>
                      <w:rStyle w:val="a7"/>
                      <w:sz w:val="22"/>
                      <w:szCs w:val="22"/>
                    </w:rPr>
                    <w:footnoteReference w:id="13"/>
                  </w:r>
                </w:p>
              </w:tc>
              <w:tc>
                <w:tcPr>
                  <w:tcW w:w="700" w:type="pct"/>
                  <w:gridSpan w:val="2"/>
                </w:tcPr>
                <w:p w:rsidR="00553615" w:rsidRPr="008744A7" w:rsidRDefault="00553615" w:rsidP="00553615">
                  <w:pPr>
                    <w:jc w:val="both"/>
                    <w:rPr>
                      <w:sz w:val="28"/>
                      <w:szCs w:val="28"/>
                      <w:highlight w:val="yellow"/>
                    </w:rPr>
                  </w:pPr>
                  <w:r w:rsidRPr="00B10254">
                    <w:rPr>
                      <w:i/>
                      <w:sz w:val="22"/>
                      <w:szCs w:val="22"/>
                    </w:rPr>
                    <w:t>Указать стоимость в рублях с учетом НДС</w:t>
                  </w:r>
                </w:p>
              </w:tc>
              <w:tc>
                <w:tcPr>
                  <w:tcW w:w="881" w:type="pct"/>
                  <w:gridSpan w:val="2"/>
                </w:tcPr>
                <w:p w:rsidR="00553615" w:rsidRPr="008744A7" w:rsidRDefault="00553615" w:rsidP="00553615">
                  <w:pPr>
                    <w:jc w:val="both"/>
                    <w:rPr>
                      <w:sz w:val="28"/>
                      <w:szCs w:val="28"/>
                      <w:highlight w:val="yellow"/>
                    </w:rPr>
                  </w:pPr>
                  <w:r w:rsidRPr="00B10254">
                    <w:rPr>
                      <w:i/>
                      <w:sz w:val="22"/>
                      <w:szCs w:val="22"/>
                    </w:rPr>
                    <w:t>Указать стоимость в рублях с учетом НДС</w:t>
                  </w:r>
                </w:p>
              </w:tc>
              <w:tc>
                <w:tcPr>
                  <w:tcW w:w="1169" w:type="pct"/>
                  <w:gridSpan w:val="3"/>
                </w:tcPr>
                <w:p w:rsidR="00553615" w:rsidRPr="008744A7" w:rsidRDefault="00553615" w:rsidP="00553615">
                  <w:pPr>
                    <w:jc w:val="both"/>
                    <w:rPr>
                      <w:sz w:val="28"/>
                      <w:szCs w:val="28"/>
                      <w:highlight w:val="yellow"/>
                    </w:rPr>
                  </w:pPr>
                  <w:r w:rsidRPr="00B10254">
                    <w:rPr>
                      <w:i/>
                      <w:sz w:val="22"/>
                      <w:szCs w:val="22"/>
                    </w:rPr>
                    <w:t>Указать стоимость в рублях с учетом НДС</w:t>
                  </w:r>
                </w:p>
              </w:tc>
              <w:tc>
                <w:tcPr>
                  <w:tcW w:w="907" w:type="pct"/>
                  <w:gridSpan w:val="2"/>
                </w:tcPr>
                <w:p w:rsidR="00553615" w:rsidRPr="008744A7" w:rsidRDefault="00553615" w:rsidP="00553615">
                  <w:pPr>
                    <w:jc w:val="both"/>
                    <w:rPr>
                      <w:sz w:val="28"/>
                      <w:szCs w:val="28"/>
                      <w:highlight w:val="yellow"/>
                    </w:rPr>
                  </w:pPr>
                  <w:r w:rsidRPr="00B10254">
                    <w:rPr>
                      <w:i/>
                      <w:sz w:val="22"/>
                      <w:szCs w:val="22"/>
                    </w:rPr>
                    <w:t>Указать стоимость в рублях с учетом НДС</w:t>
                  </w:r>
                </w:p>
              </w:tc>
            </w:tr>
            <w:tr w:rsidR="00553615" w:rsidRPr="008744A7" w:rsidTr="00553615">
              <w:tc>
                <w:tcPr>
                  <w:tcW w:w="1343" w:type="pct"/>
                  <w:gridSpan w:val="3"/>
                </w:tcPr>
                <w:p w:rsidR="00553615" w:rsidRPr="008744A7" w:rsidRDefault="00553615" w:rsidP="00553615">
                  <w:pPr>
                    <w:jc w:val="both"/>
                    <w:rPr>
                      <w:sz w:val="28"/>
                      <w:szCs w:val="28"/>
                      <w:highlight w:val="yellow"/>
                    </w:rPr>
                  </w:pPr>
                  <w:r w:rsidRPr="00B10254">
                    <w:rPr>
                      <w:sz w:val="22"/>
                      <w:szCs w:val="22"/>
                    </w:rPr>
                    <w:t>Стоимость товаров, произведенных в Российской Федерации, из общего объема предлагаемых товаров с учетом НДС, рублей</w:t>
                  </w:r>
                </w:p>
              </w:tc>
              <w:tc>
                <w:tcPr>
                  <w:tcW w:w="700" w:type="pct"/>
                  <w:gridSpan w:val="2"/>
                </w:tcPr>
                <w:p w:rsidR="00553615" w:rsidRPr="008744A7" w:rsidRDefault="00553615" w:rsidP="00553615">
                  <w:pPr>
                    <w:jc w:val="both"/>
                    <w:rPr>
                      <w:sz w:val="28"/>
                      <w:szCs w:val="28"/>
                      <w:highlight w:val="yellow"/>
                    </w:rPr>
                  </w:pPr>
                  <w:r w:rsidRPr="00B10254">
                    <w:rPr>
                      <w:i/>
                      <w:sz w:val="22"/>
                      <w:szCs w:val="22"/>
                    </w:rPr>
                    <w:t>Указать стоимость в рублях с учетом НДС</w:t>
                  </w:r>
                </w:p>
              </w:tc>
              <w:tc>
                <w:tcPr>
                  <w:tcW w:w="881" w:type="pct"/>
                  <w:gridSpan w:val="2"/>
                </w:tcPr>
                <w:p w:rsidR="00553615" w:rsidRPr="008744A7" w:rsidRDefault="00553615" w:rsidP="00553615">
                  <w:pPr>
                    <w:jc w:val="both"/>
                    <w:rPr>
                      <w:sz w:val="28"/>
                      <w:szCs w:val="28"/>
                      <w:highlight w:val="yellow"/>
                    </w:rPr>
                  </w:pPr>
                  <w:r w:rsidRPr="00B10254">
                    <w:rPr>
                      <w:i/>
                      <w:sz w:val="22"/>
                      <w:szCs w:val="22"/>
                    </w:rPr>
                    <w:t>Указать стоимость в рублях с учетом НДС</w:t>
                  </w:r>
                </w:p>
              </w:tc>
              <w:tc>
                <w:tcPr>
                  <w:tcW w:w="1169" w:type="pct"/>
                  <w:gridSpan w:val="3"/>
                </w:tcPr>
                <w:p w:rsidR="00553615" w:rsidRPr="008744A7" w:rsidRDefault="00553615" w:rsidP="00553615">
                  <w:pPr>
                    <w:jc w:val="both"/>
                    <w:rPr>
                      <w:sz w:val="28"/>
                      <w:szCs w:val="28"/>
                      <w:highlight w:val="yellow"/>
                    </w:rPr>
                  </w:pPr>
                  <w:r w:rsidRPr="00B10254">
                    <w:rPr>
                      <w:i/>
                      <w:sz w:val="22"/>
                      <w:szCs w:val="22"/>
                    </w:rPr>
                    <w:t>Указать стоимость в рублях с учетом НДС</w:t>
                  </w:r>
                </w:p>
              </w:tc>
              <w:tc>
                <w:tcPr>
                  <w:tcW w:w="907" w:type="pct"/>
                  <w:gridSpan w:val="2"/>
                </w:tcPr>
                <w:p w:rsidR="00553615" w:rsidRPr="008744A7" w:rsidRDefault="00553615" w:rsidP="00553615">
                  <w:pPr>
                    <w:jc w:val="both"/>
                    <w:rPr>
                      <w:sz w:val="28"/>
                      <w:szCs w:val="28"/>
                      <w:highlight w:val="yellow"/>
                    </w:rPr>
                  </w:pPr>
                  <w:r w:rsidRPr="00B10254">
                    <w:rPr>
                      <w:i/>
                      <w:sz w:val="22"/>
                      <w:szCs w:val="22"/>
                    </w:rPr>
                    <w:t>Указать стоимость в рублях с учетом НДС</w:t>
                  </w:r>
                </w:p>
              </w:tc>
            </w:tr>
            <w:tr w:rsidR="00553615" w:rsidRPr="008744A7" w:rsidTr="00553615">
              <w:tc>
                <w:tcPr>
                  <w:tcW w:w="1343" w:type="pct"/>
                  <w:gridSpan w:val="3"/>
                </w:tcPr>
                <w:p w:rsidR="00553615" w:rsidRPr="008744A7" w:rsidRDefault="00553615" w:rsidP="00553615">
                  <w:pPr>
                    <w:jc w:val="both"/>
                    <w:rPr>
                      <w:sz w:val="28"/>
                      <w:szCs w:val="28"/>
                      <w:highlight w:val="yellow"/>
                    </w:rPr>
                  </w:pPr>
                  <w:r w:rsidRPr="00B10254">
                    <w:rPr>
                      <w:sz w:val="22"/>
                      <w:szCs w:val="22"/>
                    </w:rPr>
                    <w:t>Стоимость товаров, по которым участник является производителем, из общего объема предлагаемых товаров с учетом НДС, рублей</w:t>
                  </w:r>
                </w:p>
              </w:tc>
              <w:tc>
                <w:tcPr>
                  <w:tcW w:w="700" w:type="pct"/>
                  <w:gridSpan w:val="2"/>
                </w:tcPr>
                <w:p w:rsidR="00553615" w:rsidRPr="008744A7" w:rsidRDefault="00553615" w:rsidP="00553615">
                  <w:pPr>
                    <w:jc w:val="both"/>
                    <w:rPr>
                      <w:sz w:val="28"/>
                      <w:szCs w:val="28"/>
                      <w:highlight w:val="yellow"/>
                    </w:rPr>
                  </w:pPr>
                  <w:r w:rsidRPr="00B10254">
                    <w:rPr>
                      <w:i/>
                      <w:sz w:val="22"/>
                      <w:szCs w:val="22"/>
                    </w:rPr>
                    <w:t>Указать стоимость в рублях с учетом НДС</w:t>
                  </w:r>
                </w:p>
              </w:tc>
              <w:tc>
                <w:tcPr>
                  <w:tcW w:w="881" w:type="pct"/>
                  <w:gridSpan w:val="2"/>
                </w:tcPr>
                <w:p w:rsidR="00553615" w:rsidRPr="008744A7" w:rsidRDefault="00553615" w:rsidP="00553615">
                  <w:pPr>
                    <w:jc w:val="both"/>
                    <w:rPr>
                      <w:sz w:val="28"/>
                      <w:szCs w:val="28"/>
                      <w:highlight w:val="yellow"/>
                    </w:rPr>
                  </w:pPr>
                  <w:r w:rsidRPr="00B10254">
                    <w:rPr>
                      <w:i/>
                      <w:sz w:val="22"/>
                      <w:szCs w:val="22"/>
                    </w:rPr>
                    <w:t>Указать стоимость в рублях с учетом НДС</w:t>
                  </w:r>
                </w:p>
              </w:tc>
              <w:tc>
                <w:tcPr>
                  <w:tcW w:w="1169" w:type="pct"/>
                  <w:gridSpan w:val="3"/>
                </w:tcPr>
                <w:p w:rsidR="00553615" w:rsidRPr="008744A7" w:rsidRDefault="00553615" w:rsidP="00553615">
                  <w:pPr>
                    <w:jc w:val="both"/>
                    <w:rPr>
                      <w:sz w:val="28"/>
                      <w:szCs w:val="28"/>
                      <w:highlight w:val="yellow"/>
                    </w:rPr>
                  </w:pPr>
                  <w:r w:rsidRPr="00B10254">
                    <w:rPr>
                      <w:i/>
                      <w:sz w:val="22"/>
                      <w:szCs w:val="22"/>
                    </w:rPr>
                    <w:t>Указать стоимость в рублях с учетом НДС</w:t>
                  </w:r>
                </w:p>
              </w:tc>
              <w:tc>
                <w:tcPr>
                  <w:tcW w:w="907" w:type="pct"/>
                  <w:gridSpan w:val="2"/>
                </w:tcPr>
                <w:p w:rsidR="00553615" w:rsidRPr="008744A7" w:rsidRDefault="00553615" w:rsidP="00553615">
                  <w:pPr>
                    <w:jc w:val="both"/>
                    <w:rPr>
                      <w:sz w:val="28"/>
                      <w:szCs w:val="28"/>
                      <w:highlight w:val="yellow"/>
                    </w:rPr>
                  </w:pPr>
                  <w:r w:rsidRPr="00B10254">
                    <w:rPr>
                      <w:i/>
                      <w:sz w:val="22"/>
                      <w:szCs w:val="22"/>
                    </w:rPr>
                    <w:t>Указать стоимость в рублях с учетом НДС</w:t>
                  </w:r>
                </w:p>
              </w:tc>
            </w:tr>
          </w:tbl>
          <w:p w:rsidR="00553615" w:rsidRPr="00B10254" w:rsidRDefault="00553615" w:rsidP="00553615">
            <w:pPr>
              <w:ind w:firstLine="720"/>
              <w:jc w:val="both"/>
              <w:rPr>
                <w:sz w:val="22"/>
                <w:szCs w:val="22"/>
              </w:rPr>
            </w:pPr>
            <w:proofErr w:type="gramStart"/>
            <w:r w:rsidRPr="00B10254">
              <w:rPr>
                <w:sz w:val="22"/>
                <w:szCs w:val="22"/>
              </w:rPr>
              <w:t>Имеющий</w:t>
            </w:r>
            <w:proofErr w:type="gramEnd"/>
            <w:r w:rsidRPr="00B10254">
              <w:rPr>
                <w:sz w:val="22"/>
                <w:szCs w:val="22"/>
              </w:rPr>
              <w:t xml:space="preserve"> полномочия подписать ценовое предложение участника  от имени  ________________________________________________________</w:t>
            </w:r>
          </w:p>
          <w:p w:rsidR="00553615" w:rsidRPr="00B10254" w:rsidRDefault="00553615" w:rsidP="00553615">
            <w:pPr>
              <w:pStyle w:val="a5"/>
              <w:jc w:val="center"/>
              <w:rPr>
                <w:sz w:val="24"/>
                <w:szCs w:val="22"/>
              </w:rPr>
            </w:pPr>
            <w:r w:rsidRPr="00B10254">
              <w:rPr>
                <w:sz w:val="24"/>
                <w:szCs w:val="22"/>
              </w:rPr>
              <w:t>(Полное наименование участника)</w:t>
            </w:r>
          </w:p>
          <w:p w:rsidR="00553615" w:rsidRPr="00B10254" w:rsidRDefault="00553615" w:rsidP="00553615">
            <w:pPr>
              <w:pStyle w:val="a5"/>
              <w:rPr>
                <w:sz w:val="24"/>
                <w:szCs w:val="22"/>
              </w:rPr>
            </w:pPr>
          </w:p>
          <w:p w:rsidR="00553615" w:rsidRPr="00B10254" w:rsidRDefault="00553615" w:rsidP="00553615">
            <w:pPr>
              <w:pStyle w:val="a5"/>
              <w:rPr>
                <w:sz w:val="24"/>
                <w:szCs w:val="22"/>
              </w:rPr>
            </w:pPr>
            <w:r w:rsidRPr="00B10254">
              <w:rPr>
                <w:sz w:val="24"/>
                <w:szCs w:val="22"/>
              </w:rPr>
              <w:t>_________________________________________________________________</w:t>
            </w:r>
          </w:p>
          <w:p w:rsidR="00553615" w:rsidRPr="00B10254" w:rsidRDefault="00553615" w:rsidP="00553615">
            <w:pPr>
              <w:pStyle w:val="a5"/>
              <w:rPr>
                <w:sz w:val="24"/>
                <w:szCs w:val="22"/>
              </w:rPr>
            </w:pPr>
            <w:r w:rsidRPr="00B10254">
              <w:rPr>
                <w:sz w:val="24"/>
                <w:szCs w:val="22"/>
              </w:rPr>
              <w:t xml:space="preserve">(Должность, подпись, ФИО)                                                </w:t>
            </w:r>
          </w:p>
          <w:p w:rsidR="00553615" w:rsidRPr="00B10254" w:rsidRDefault="00553615" w:rsidP="00553615">
            <w:pPr>
              <w:pStyle w:val="a5"/>
              <w:rPr>
                <w:sz w:val="24"/>
                <w:szCs w:val="22"/>
              </w:rPr>
            </w:pPr>
            <w:r w:rsidRPr="00B10254">
              <w:rPr>
                <w:sz w:val="24"/>
                <w:szCs w:val="22"/>
              </w:rPr>
              <w:t>Печать (при наличии)</w:t>
            </w:r>
          </w:p>
          <w:p w:rsidR="00C07A34" w:rsidRDefault="00C07A34">
            <w:pPr>
              <w:pStyle w:val="a5"/>
              <w:ind w:right="306" w:firstLine="0"/>
              <w:rPr>
                <w:bCs/>
                <w:sz w:val="28"/>
                <w:szCs w:val="28"/>
              </w:rPr>
            </w:pPr>
          </w:p>
          <w:p w:rsidR="001041D9" w:rsidRPr="00F24C89" w:rsidRDefault="001041D9" w:rsidP="00385786">
            <w:pPr>
              <w:pStyle w:val="a5"/>
              <w:ind w:right="306"/>
              <w:rPr>
                <w:bCs/>
                <w:sz w:val="28"/>
                <w:szCs w:val="28"/>
              </w:rPr>
            </w:pPr>
          </w:p>
        </w:tc>
      </w:tr>
    </w:tbl>
    <w:p w:rsidR="0055419D" w:rsidRDefault="0055419D">
      <w:pPr>
        <w:pStyle w:val="a5"/>
        <w:suppressAutoHyphens/>
        <w:ind w:right="306" w:firstLine="0"/>
        <w:rPr>
          <w:sz w:val="28"/>
          <w:szCs w:val="28"/>
        </w:rPr>
      </w:pPr>
    </w:p>
    <w:p w:rsidR="00B51588" w:rsidRPr="00F24C89" w:rsidRDefault="00B51588" w:rsidP="00B51588">
      <w:pPr>
        <w:pStyle w:val="a5"/>
        <w:rPr>
          <w:sz w:val="28"/>
          <w:szCs w:val="28"/>
        </w:rPr>
      </w:pPr>
    </w:p>
    <w:p w:rsidR="00B51588" w:rsidRPr="00F24C89" w:rsidRDefault="00B51588" w:rsidP="00B51588">
      <w:pPr>
        <w:pStyle w:val="a5"/>
        <w:rPr>
          <w:sz w:val="28"/>
          <w:szCs w:val="28"/>
        </w:rPr>
      </w:pPr>
      <w:r w:rsidRPr="00F24C89">
        <w:rPr>
          <w:sz w:val="28"/>
          <w:szCs w:val="28"/>
        </w:rPr>
        <w:t>(подпись)</w:t>
      </w:r>
    </w:p>
    <w:p w:rsidR="00B51588" w:rsidRPr="00F24C89" w:rsidRDefault="00B51588" w:rsidP="00B51588">
      <w:pPr>
        <w:pStyle w:val="a5"/>
        <w:rPr>
          <w:sz w:val="28"/>
          <w:szCs w:val="28"/>
        </w:rPr>
      </w:pPr>
      <w:r w:rsidRPr="00F24C89">
        <w:rPr>
          <w:sz w:val="28"/>
          <w:szCs w:val="28"/>
        </w:rPr>
        <w:t>М.П.</w:t>
      </w:r>
    </w:p>
    <w:p w:rsidR="00B51588" w:rsidRPr="00F24C89" w:rsidRDefault="00B51588" w:rsidP="00B51588">
      <w:pPr>
        <w:pStyle w:val="a5"/>
        <w:rPr>
          <w:sz w:val="28"/>
          <w:szCs w:val="28"/>
        </w:rPr>
      </w:pPr>
      <w:r w:rsidRPr="00F24C89">
        <w:rPr>
          <w:sz w:val="28"/>
          <w:szCs w:val="28"/>
        </w:rPr>
        <w:t>___________________________________</w:t>
      </w:r>
    </w:p>
    <w:p w:rsidR="00C07A34" w:rsidRDefault="00B51588">
      <w:pPr>
        <w:pStyle w:val="a5"/>
        <w:ind w:left="707"/>
        <w:rPr>
          <w:sz w:val="28"/>
          <w:szCs w:val="28"/>
        </w:rPr>
      </w:pPr>
      <w:r w:rsidRPr="00F24C89">
        <w:rPr>
          <w:sz w:val="28"/>
          <w:szCs w:val="28"/>
        </w:rPr>
        <w:t>(фамилия, имя, отчество (при наличии) подписавшего, должность)</w:t>
      </w:r>
    </w:p>
    <w:p w:rsidR="00C07A34" w:rsidRDefault="00C07A34">
      <w:pPr>
        <w:spacing w:after="200" w:line="276" w:lineRule="auto"/>
        <w:rPr>
          <w:sz w:val="28"/>
          <w:szCs w:val="28"/>
        </w:rPr>
      </w:pPr>
    </w:p>
    <w:p w:rsidR="00063129" w:rsidRDefault="00063129" w:rsidP="00F647E1">
      <w:pPr>
        <w:pStyle w:val="a5"/>
        <w:rPr>
          <w:sz w:val="28"/>
          <w:szCs w:val="28"/>
        </w:rPr>
        <w:sectPr w:rsidR="00063129" w:rsidSect="001D5558">
          <w:pgSz w:w="11907" w:h="16839" w:code="9"/>
          <w:pgMar w:top="1134" w:right="992" w:bottom="992" w:left="1134" w:header="794" w:footer="794" w:gutter="0"/>
          <w:pgNumType w:start="1"/>
          <w:cols w:space="708"/>
          <w:titlePg/>
          <w:docGrid w:linePitch="360"/>
        </w:sectPr>
      </w:pPr>
    </w:p>
    <w:p w:rsidR="004A4B5F" w:rsidRDefault="004A4B5F" w:rsidP="00F647E1">
      <w:pPr>
        <w:pStyle w:val="a5"/>
        <w:ind w:firstLine="0"/>
      </w:pPr>
    </w:p>
    <w:sectPr w:rsidR="004A4B5F" w:rsidSect="00F647E1">
      <w:pgSz w:w="16840" w:h="11907" w:orient="landscape" w:code="9"/>
      <w:pgMar w:top="1134"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476" w:rsidRDefault="00DE0476" w:rsidP="004A4B5F">
      <w:r>
        <w:separator/>
      </w:r>
    </w:p>
  </w:endnote>
  <w:endnote w:type="continuationSeparator" w:id="0">
    <w:p w:rsidR="00DE0476" w:rsidRDefault="00DE0476"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476" w:rsidRDefault="00DE0476" w:rsidP="004A4B5F">
      <w:r>
        <w:separator/>
      </w:r>
    </w:p>
  </w:footnote>
  <w:footnote w:type="continuationSeparator" w:id="0">
    <w:p w:rsidR="00DE0476" w:rsidRDefault="00DE0476" w:rsidP="004A4B5F">
      <w:r>
        <w:continuationSeparator/>
      </w:r>
    </w:p>
  </w:footnote>
  <w:footnote w:id="1">
    <w:p w:rsidR="00DE0476" w:rsidRDefault="00DE0476" w:rsidP="007F149E">
      <w:pPr>
        <w:pStyle w:val="a8"/>
        <w:jc w:val="both"/>
      </w:pPr>
      <w:r>
        <w:rPr>
          <w:rStyle w:val="a7"/>
        </w:rPr>
        <w:footnoteRef/>
      </w:r>
      <w:r>
        <w:t xml:space="preserve"> </w:t>
      </w:r>
      <w:r w:rsidRPr="009D54E7">
        <w:rPr>
          <w:i/>
        </w:rPr>
        <w:t>Форма технического задания может быть изменена заказчиком в зависимости от предмета закупки и требований к закупаемым товарам, работам, услугам. В техническом задании в обязательном порядке должны быть предусмотрены все разделы, указанные в данной форме, а условия технического задания должны быть определены однозначно и конкретно</w:t>
      </w:r>
      <w:r>
        <w:rPr>
          <w:i/>
        </w:rPr>
        <w:t xml:space="preserve">. </w:t>
      </w:r>
      <w:r w:rsidRPr="003C3497">
        <w:rPr>
          <w:i/>
        </w:rPr>
        <w:t>Если изменена форма технического задания, рекомендуется соответствующие изменения внести в форму технического предложения.</w:t>
      </w:r>
    </w:p>
  </w:footnote>
  <w:footnote w:id="2">
    <w:p w:rsidR="00DE0476" w:rsidRDefault="00DE0476" w:rsidP="007F149E">
      <w:pPr>
        <w:pStyle w:val="a8"/>
        <w:jc w:val="both"/>
      </w:pPr>
      <w:r>
        <w:rPr>
          <w:rStyle w:val="a7"/>
        </w:rPr>
        <w:footnoteRef/>
      </w:r>
      <w:r>
        <w:t xml:space="preserve"> </w:t>
      </w:r>
      <w:r w:rsidRPr="00C91E5A">
        <w:rPr>
          <w:i/>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обязательно дополнительно указываются сведения о начальной (максимальной) цене единицы каждого товара, работы, услуги</w:t>
      </w:r>
      <w:r>
        <w:rPr>
          <w:i/>
        </w:rPr>
        <w:t>.</w:t>
      </w:r>
    </w:p>
  </w:footnote>
  <w:footnote w:id="3">
    <w:p w:rsidR="00DE0476" w:rsidRDefault="00DE0476" w:rsidP="00567596">
      <w:pPr>
        <w:pStyle w:val="a8"/>
        <w:jc w:val="both"/>
      </w:pPr>
      <w:r>
        <w:rPr>
          <w:rStyle w:val="a7"/>
        </w:rPr>
        <w:footnoteRef/>
      </w:r>
      <w:r>
        <w:t xml:space="preserve"> </w:t>
      </w:r>
      <w:r>
        <w:rPr>
          <w:i/>
          <w:color w:val="1F497D"/>
        </w:rPr>
        <w:t>С целью раскрытия информации о порядке формирования начальной (максимальной) цены договора необходимо указывать сведения о стоимости непосредственно товара, работы, услуги и стоимости иных расходов, включенных в состав начальной (максимальной) цены</w:t>
      </w:r>
    </w:p>
  </w:footnote>
  <w:footnote w:id="4">
    <w:p w:rsidR="00DE0476" w:rsidRDefault="00DE0476" w:rsidP="00ED292F">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DE0476" w:rsidRDefault="00DE0476" w:rsidP="00425059">
      <w:pPr>
        <w:pStyle w:val="a8"/>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6">
    <w:p w:rsidR="00DE0476" w:rsidRPr="00C900F5" w:rsidRDefault="00DE0476" w:rsidP="00553615">
      <w:pPr>
        <w:pStyle w:val="a8"/>
      </w:pPr>
      <w:r>
        <w:rPr>
          <w:rStyle w:val="a7"/>
        </w:rPr>
        <w:footnoteRef/>
      </w:r>
      <w:r>
        <w:t xml:space="preserve"> </w:t>
      </w:r>
      <w:r w:rsidRPr="009D54E7">
        <w:rPr>
          <w:i/>
        </w:rPr>
        <w:t xml:space="preserve">Форма </w:t>
      </w:r>
      <w:r w:rsidRPr="00C900F5">
        <w:rPr>
          <w:i/>
        </w:rPr>
        <w:t xml:space="preserve">ценового предложения может быть изменена заказчиком в зависимости от предмета закупки и требований к закупаемым товарам, работам, услугам. </w:t>
      </w:r>
    </w:p>
  </w:footnote>
  <w:footnote w:id="7">
    <w:p w:rsidR="00DE0476" w:rsidRPr="00C900F5" w:rsidRDefault="00DE0476" w:rsidP="00553615">
      <w:pPr>
        <w:pStyle w:val="a8"/>
        <w:jc w:val="both"/>
      </w:pPr>
      <w:r w:rsidRPr="00C900F5">
        <w:rPr>
          <w:rStyle w:val="a7"/>
        </w:rPr>
        <w:footnoteRef/>
      </w:r>
      <w:r w:rsidRPr="00C900F5">
        <w:t xml:space="preserve"> Если объем информации большой, то сведения, содержащиеся в данном пункте таблицы, участник может указать в приложении, </w:t>
      </w:r>
      <w:r w:rsidRPr="00C900F5">
        <w:rPr>
          <w:i/>
        </w:rPr>
        <w:t>при условии указания в данном разделе ценового предложения следующей формулировки: «наименование, количество (объем), цены за единицу товара, работы, услуги указаны в приложении № __ к ц</w:t>
      </w:r>
      <w:r>
        <w:rPr>
          <w:i/>
        </w:rPr>
        <w:t>еновому</w:t>
      </w:r>
      <w:r w:rsidRPr="00C900F5">
        <w:rPr>
          <w:i/>
        </w:rPr>
        <w:t xml:space="preserve"> предложению.». </w:t>
      </w:r>
      <w:r w:rsidRPr="00C900F5">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p>
  </w:footnote>
  <w:footnote w:id="8">
    <w:p w:rsidR="00DE0476" w:rsidRPr="00C900F5" w:rsidRDefault="00DE0476" w:rsidP="00553615">
      <w:pPr>
        <w:pStyle w:val="a8"/>
        <w:jc w:val="both"/>
        <w:rPr>
          <w:i/>
        </w:rPr>
      </w:pPr>
      <w:r w:rsidRPr="00C900F5">
        <w:rPr>
          <w:rStyle w:val="a7"/>
        </w:rPr>
        <w:footnoteRef/>
      </w:r>
      <w:r w:rsidRPr="00C900F5">
        <w:t xml:space="preserve"> </w:t>
      </w:r>
      <w:r w:rsidRPr="00C900F5">
        <w:rPr>
          <w:i/>
        </w:rPr>
        <w:t>Таблица может быть дополнена колонками «производитель, страна производитель товара», «гарантийный срок эксплуатации».</w:t>
      </w:r>
    </w:p>
    <w:p w:rsidR="00DE0476" w:rsidRDefault="00DE0476" w:rsidP="00553615">
      <w:pPr>
        <w:pStyle w:val="a8"/>
        <w:jc w:val="both"/>
      </w:pPr>
      <w:r w:rsidRPr="00C900F5">
        <w:rPr>
          <w:bCs/>
          <w:i/>
        </w:rPr>
        <w:t xml:space="preserve">При установлении приоритета товаров российского происхождения  по отношению к товарам, происходящим из иностранного государства, сведения о стране происхождения поставляемых товаров и их стоимости за единицу в обязательном порядке запрашиваются в составе </w:t>
      </w:r>
      <w:r w:rsidRPr="00C900F5">
        <w:rPr>
          <w:i/>
        </w:rPr>
        <w:t>ценового</w:t>
      </w:r>
      <w:r w:rsidRPr="00C900F5">
        <w:rPr>
          <w:bCs/>
          <w:i/>
        </w:rPr>
        <w:t xml:space="preserve"> предложения.</w:t>
      </w:r>
    </w:p>
  </w:footnote>
  <w:footnote w:id="9">
    <w:p w:rsidR="00DE0476" w:rsidRDefault="00DE0476" w:rsidP="00553615">
      <w:pPr>
        <w:pStyle w:val="a8"/>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пункте </w:t>
      </w:r>
      <w:r>
        <w:t>3.18.4.</w:t>
      </w:r>
      <w:r w:rsidRPr="00885EB0">
        <w:t xml:space="preserve"> </w:t>
      </w:r>
      <w:r w:rsidRPr="00DF1BFD">
        <w:t>извещения о проведении запроса котировок</w:t>
      </w:r>
      <w:r w:rsidRPr="00885EB0">
        <w:t>, и указывает эту цену в протоколе рассмотрения и оценки заявок</w:t>
      </w:r>
      <w:r>
        <w:t>.</w:t>
      </w:r>
    </w:p>
  </w:footnote>
  <w:footnote w:id="10">
    <w:p w:rsidR="00DE0476" w:rsidRDefault="00DE0476" w:rsidP="00553615">
      <w:pPr>
        <w:pStyle w:val="a8"/>
      </w:pPr>
      <w:r>
        <w:rPr>
          <w:rStyle w:val="a7"/>
        </w:rPr>
        <w:footnoteRef/>
      </w:r>
      <w:r>
        <w:t xml:space="preserve"> </w:t>
      </w:r>
      <w:r w:rsidRPr="00FB740F">
        <w:rPr>
          <w:i/>
        </w:rPr>
        <w:t>Указывается заказчиком при необходимости.</w:t>
      </w:r>
    </w:p>
  </w:footnote>
  <w:footnote w:id="11">
    <w:p w:rsidR="00DE0476" w:rsidRDefault="00DE0476" w:rsidP="00553615">
      <w:pPr>
        <w:pStyle w:val="a8"/>
      </w:pPr>
      <w:r>
        <w:rPr>
          <w:rStyle w:val="a7"/>
        </w:rPr>
        <w:footnoteRef/>
      </w:r>
      <w:r>
        <w:t xml:space="preserve"> </w:t>
      </w:r>
      <w:r w:rsidRPr="00FB740F">
        <w:rPr>
          <w:i/>
        </w:rPr>
        <w:t>Указывается заказчиком при необходимости.</w:t>
      </w:r>
    </w:p>
  </w:footnote>
  <w:footnote w:id="12">
    <w:p w:rsidR="00DE0476" w:rsidRPr="004A0906" w:rsidRDefault="00DE0476" w:rsidP="00553615">
      <w:pPr>
        <w:pStyle w:val="a8"/>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13">
    <w:p w:rsidR="00DE0476" w:rsidRPr="004A0906" w:rsidRDefault="00DE0476" w:rsidP="00553615">
      <w:pPr>
        <w:pStyle w:val="a8"/>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указывается их общая стоимость.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76" w:rsidRDefault="00DE047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76" w:rsidRDefault="00DE047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4FA"/>
    <w:multiLevelType w:val="hybridMultilevel"/>
    <w:tmpl w:val="48E4C7F6"/>
    <w:lvl w:ilvl="0" w:tplc="367A392A">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5430055"/>
    <w:multiLevelType w:val="hybridMultilevel"/>
    <w:tmpl w:val="CF00B0C6"/>
    <w:lvl w:ilvl="0" w:tplc="BA98F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EF1555A"/>
    <w:multiLevelType w:val="hybridMultilevel"/>
    <w:tmpl w:val="2CDA011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2817A9"/>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F35FC7"/>
    <w:multiLevelType w:val="hybridMultilevel"/>
    <w:tmpl w:val="D14E5034"/>
    <w:lvl w:ilvl="0" w:tplc="E39A2D94">
      <w:start w:val="1"/>
      <w:numFmt w:val="decimal"/>
      <w:lvlText w:val="%1)"/>
      <w:lvlJc w:val="left"/>
      <w:pPr>
        <w:ind w:left="1070"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1">
    <w:nsid w:val="29705EC8"/>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5E78D9"/>
    <w:multiLevelType w:val="hybridMultilevel"/>
    <w:tmpl w:val="B3C4F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733656A"/>
    <w:multiLevelType w:val="hybridMultilevel"/>
    <w:tmpl w:val="9A6C95F0"/>
    <w:lvl w:ilvl="0" w:tplc="6608B25A">
      <w:start w:val="1"/>
      <w:numFmt w:val="decimal"/>
      <w:lvlText w:val="%1)"/>
      <w:lvlJc w:val="left"/>
      <w:pPr>
        <w:ind w:left="1637"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5">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6">
    <w:nsid w:val="73CA6605"/>
    <w:multiLevelType w:val="hybridMultilevel"/>
    <w:tmpl w:val="7A241A70"/>
    <w:lvl w:ilvl="0" w:tplc="AB7C49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8">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0"/>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22"/>
  </w:num>
  <w:num w:numId="8">
    <w:abstractNumId w:val="39"/>
  </w:num>
  <w:num w:numId="9">
    <w:abstractNumId w:val="5"/>
  </w:num>
  <w:num w:numId="10">
    <w:abstractNumId w:val="40"/>
  </w:num>
  <w:num w:numId="11">
    <w:abstractNumId w:val="23"/>
  </w:num>
  <w:num w:numId="12">
    <w:abstractNumId w:val="6"/>
  </w:num>
  <w:num w:numId="13">
    <w:abstractNumId w:val="18"/>
  </w:num>
  <w:num w:numId="14">
    <w:abstractNumId w:val="14"/>
  </w:num>
  <w:num w:numId="15">
    <w:abstractNumId w:val="19"/>
  </w:num>
  <w:num w:numId="16">
    <w:abstractNumId w:val="21"/>
  </w:num>
  <w:num w:numId="17">
    <w:abstractNumId w:val="37"/>
  </w:num>
  <w:num w:numId="18">
    <w:abstractNumId w:val="1"/>
  </w:num>
  <w:num w:numId="19">
    <w:abstractNumId w:val="3"/>
  </w:num>
  <w:num w:numId="20">
    <w:abstractNumId w:val="12"/>
  </w:num>
  <w:num w:numId="21">
    <w:abstractNumId w:val="25"/>
  </w:num>
  <w:num w:numId="22">
    <w:abstractNumId w:val="35"/>
  </w:num>
  <w:num w:numId="23">
    <w:abstractNumId w:val="28"/>
  </w:num>
  <w:num w:numId="24">
    <w:abstractNumId w:val="15"/>
  </w:num>
  <w:num w:numId="25">
    <w:abstractNumId w:val="9"/>
  </w:num>
  <w:num w:numId="26">
    <w:abstractNumId w:val="20"/>
  </w:num>
  <w:num w:numId="27">
    <w:abstractNumId w:val="31"/>
  </w:num>
  <w:num w:numId="28">
    <w:abstractNumId w:val="17"/>
  </w:num>
  <w:num w:numId="29">
    <w:abstractNumId w:val="41"/>
  </w:num>
  <w:num w:numId="30">
    <w:abstractNumId w:val="27"/>
  </w:num>
  <w:num w:numId="31">
    <w:abstractNumId w:val="16"/>
  </w:num>
  <w:num w:numId="32">
    <w:abstractNumId w:val="24"/>
  </w:num>
  <w:num w:numId="33">
    <w:abstractNumId w:val="30"/>
  </w:num>
  <w:num w:numId="34">
    <w:abstractNumId w:val="33"/>
  </w:num>
  <w:num w:numId="35">
    <w:abstractNumId w:val="10"/>
  </w:num>
  <w:num w:numId="36">
    <w:abstractNumId w:val="26"/>
  </w:num>
  <w:num w:numId="37">
    <w:abstractNumId w:val="2"/>
  </w:num>
  <w:num w:numId="38">
    <w:abstractNumId w:val="32"/>
  </w:num>
  <w:num w:numId="39">
    <w:abstractNumId w:val="38"/>
  </w:num>
  <w:num w:numId="40">
    <w:abstractNumId w:val="11"/>
  </w:num>
  <w:num w:numId="41">
    <w:abstractNumId w:val="7"/>
  </w:num>
  <w:num w:numId="42">
    <w:abstractNumId w:val="36"/>
  </w:num>
  <w:num w:numId="4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5F"/>
    <w:rsid w:val="000055E5"/>
    <w:rsid w:val="00021362"/>
    <w:rsid w:val="000371CC"/>
    <w:rsid w:val="000376CC"/>
    <w:rsid w:val="0004036F"/>
    <w:rsid w:val="000435B8"/>
    <w:rsid w:val="00046FA8"/>
    <w:rsid w:val="00063129"/>
    <w:rsid w:val="0007796C"/>
    <w:rsid w:val="0008236B"/>
    <w:rsid w:val="00082C8A"/>
    <w:rsid w:val="00082FB2"/>
    <w:rsid w:val="00092154"/>
    <w:rsid w:val="000964D9"/>
    <w:rsid w:val="0009701A"/>
    <w:rsid w:val="000A192D"/>
    <w:rsid w:val="000B1638"/>
    <w:rsid w:val="000C32E0"/>
    <w:rsid w:val="000D1958"/>
    <w:rsid w:val="000D57FE"/>
    <w:rsid w:val="000E451A"/>
    <w:rsid w:val="000E47C4"/>
    <w:rsid w:val="000F44D2"/>
    <w:rsid w:val="000F7942"/>
    <w:rsid w:val="00103B5F"/>
    <w:rsid w:val="001041D9"/>
    <w:rsid w:val="0011061D"/>
    <w:rsid w:val="001159E1"/>
    <w:rsid w:val="00135861"/>
    <w:rsid w:val="001367DA"/>
    <w:rsid w:val="00140810"/>
    <w:rsid w:val="00147CB4"/>
    <w:rsid w:val="0015312F"/>
    <w:rsid w:val="001574BD"/>
    <w:rsid w:val="001714BD"/>
    <w:rsid w:val="00172DB7"/>
    <w:rsid w:val="00174EAA"/>
    <w:rsid w:val="0017570D"/>
    <w:rsid w:val="00177AAB"/>
    <w:rsid w:val="00180233"/>
    <w:rsid w:val="00191FA3"/>
    <w:rsid w:val="00195D8A"/>
    <w:rsid w:val="001A0459"/>
    <w:rsid w:val="001B1E5A"/>
    <w:rsid w:val="001C37E0"/>
    <w:rsid w:val="001C666C"/>
    <w:rsid w:val="001D2FE5"/>
    <w:rsid w:val="001D355E"/>
    <w:rsid w:val="001D52D4"/>
    <w:rsid w:val="001D5558"/>
    <w:rsid w:val="001E54B1"/>
    <w:rsid w:val="001E77CD"/>
    <w:rsid w:val="001F60FB"/>
    <w:rsid w:val="00206282"/>
    <w:rsid w:val="00210C2A"/>
    <w:rsid w:val="00214240"/>
    <w:rsid w:val="00235A8A"/>
    <w:rsid w:val="0024727A"/>
    <w:rsid w:val="002575D8"/>
    <w:rsid w:val="002604AF"/>
    <w:rsid w:val="0026659B"/>
    <w:rsid w:val="00270E01"/>
    <w:rsid w:val="002711F1"/>
    <w:rsid w:val="0027700A"/>
    <w:rsid w:val="00281A45"/>
    <w:rsid w:val="00282764"/>
    <w:rsid w:val="00283D86"/>
    <w:rsid w:val="00286D99"/>
    <w:rsid w:val="00294073"/>
    <w:rsid w:val="002A3B9F"/>
    <w:rsid w:val="002C0601"/>
    <w:rsid w:val="002C5630"/>
    <w:rsid w:val="002C6ED5"/>
    <w:rsid w:val="002E6D1F"/>
    <w:rsid w:val="002F307C"/>
    <w:rsid w:val="002F7566"/>
    <w:rsid w:val="0030094F"/>
    <w:rsid w:val="00313C3E"/>
    <w:rsid w:val="00336BE6"/>
    <w:rsid w:val="00337CCF"/>
    <w:rsid w:val="00346A00"/>
    <w:rsid w:val="00381898"/>
    <w:rsid w:val="00385786"/>
    <w:rsid w:val="003900DA"/>
    <w:rsid w:val="003A0A98"/>
    <w:rsid w:val="003A46E0"/>
    <w:rsid w:val="003A4FDF"/>
    <w:rsid w:val="003A5BD1"/>
    <w:rsid w:val="003A6DF4"/>
    <w:rsid w:val="003B1514"/>
    <w:rsid w:val="003B2E5C"/>
    <w:rsid w:val="003B6A6A"/>
    <w:rsid w:val="003C6AAD"/>
    <w:rsid w:val="003E6984"/>
    <w:rsid w:val="003F1CB1"/>
    <w:rsid w:val="003F4935"/>
    <w:rsid w:val="003F5EA7"/>
    <w:rsid w:val="00405950"/>
    <w:rsid w:val="004072F6"/>
    <w:rsid w:val="00410FE0"/>
    <w:rsid w:val="0041196B"/>
    <w:rsid w:val="00425059"/>
    <w:rsid w:val="004257EA"/>
    <w:rsid w:val="00443AF4"/>
    <w:rsid w:val="004466DF"/>
    <w:rsid w:val="00451800"/>
    <w:rsid w:val="0045434F"/>
    <w:rsid w:val="004650F2"/>
    <w:rsid w:val="00466D94"/>
    <w:rsid w:val="004743C0"/>
    <w:rsid w:val="004954B5"/>
    <w:rsid w:val="004A4B5F"/>
    <w:rsid w:val="004C269F"/>
    <w:rsid w:val="004E157D"/>
    <w:rsid w:val="004E2A27"/>
    <w:rsid w:val="004E760E"/>
    <w:rsid w:val="004F14B5"/>
    <w:rsid w:val="004F153D"/>
    <w:rsid w:val="004F1722"/>
    <w:rsid w:val="004F40DA"/>
    <w:rsid w:val="004F7309"/>
    <w:rsid w:val="00502E00"/>
    <w:rsid w:val="00504F3E"/>
    <w:rsid w:val="0050684F"/>
    <w:rsid w:val="005132A2"/>
    <w:rsid w:val="0052459C"/>
    <w:rsid w:val="0052676C"/>
    <w:rsid w:val="00553615"/>
    <w:rsid w:val="0055419D"/>
    <w:rsid w:val="005630E1"/>
    <w:rsid w:val="00567596"/>
    <w:rsid w:val="00574BA5"/>
    <w:rsid w:val="00575B93"/>
    <w:rsid w:val="00585A44"/>
    <w:rsid w:val="00597093"/>
    <w:rsid w:val="005A16D9"/>
    <w:rsid w:val="005A1A74"/>
    <w:rsid w:val="005A63D7"/>
    <w:rsid w:val="005A72AB"/>
    <w:rsid w:val="005B3ECA"/>
    <w:rsid w:val="005D09E5"/>
    <w:rsid w:val="005D1C61"/>
    <w:rsid w:val="005D58A9"/>
    <w:rsid w:val="005D6D4E"/>
    <w:rsid w:val="005E726A"/>
    <w:rsid w:val="005F37E3"/>
    <w:rsid w:val="005F6F42"/>
    <w:rsid w:val="005F77AF"/>
    <w:rsid w:val="0063388D"/>
    <w:rsid w:val="00650FAF"/>
    <w:rsid w:val="00660F50"/>
    <w:rsid w:val="00670203"/>
    <w:rsid w:val="00673040"/>
    <w:rsid w:val="00674299"/>
    <w:rsid w:val="00684B1B"/>
    <w:rsid w:val="00685EE8"/>
    <w:rsid w:val="0068701C"/>
    <w:rsid w:val="00691522"/>
    <w:rsid w:val="006A3A36"/>
    <w:rsid w:val="006E2D38"/>
    <w:rsid w:val="006E7AC3"/>
    <w:rsid w:val="006F2474"/>
    <w:rsid w:val="006F333C"/>
    <w:rsid w:val="006F554A"/>
    <w:rsid w:val="006F5FB0"/>
    <w:rsid w:val="006F7B64"/>
    <w:rsid w:val="0070308F"/>
    <w:rsid w:val="00703BBE"/>
    <w:rsid w:val="00703FA2"/>
    <w:rsid w:val="007151AE"/>
    <w:rsid w:val="007219ED"/>
    <w:rsid w:val="00727726"/>
    <w:rsid w:val="00746C62"/>
    <w:rsid w:val="00747F01"/>
    <w:rsid w:val="00756B55"/>
    <w:rsid w:val="00774D81"/>
    <w:rsid w:val="00776548"/>
    <w:rsid w:val="00792736"/>
    <w:rsid w:val="007A1166"/>
    <w:rsid w:val="007A1E38"/>
    <w:rsid w:val="007A5F80"/>
    <w:rsid w:val="007C1D31"/>
    <w:rsid w:val="007C50EA"/>
    <w:rsid w:val="007C75A7"/>
    <w:rsid w:val="007D326F"/>
    <w:rsid w:val="007E7024"/>
    <w:rsid w:val="007F149E"/>
    <w:rsid w:val="007F7001"/>
    <w:rsid w:val="00810ED8"/>
    <w:rsid w:val="0081493D"/>
    <w:rsid w:val="00821160"/>
    <w:rsid w:val="008337E3"/>
    <w:rsid w:val="00841C7C"/>
    <w:rsid w:val="00845854"/>
    <w:rsid w:val="00855523"/>
    <w:rsid w:val="008615FA"/>
    <w:rsid w:val="0086248A"/>
    <w:rsid w:val="00874876"/>
    <w:rsid w:val="00882283"/>
    <w:rsid w:val="00891EC7"/>
    <w:rsid w:val="008A13E1"/>
    <w:rsid w:val="008A288F"/>
    <w:rsid w:val="008B0057"/>
    <w:rsid w:val="008C1697"/>
    <w:rsid w:val="008D63FA"/>
    <w:rsid w:val="008E01FA"/>
    <w:rsid w:val="0091108A"/>
    <w:rsid w:val="00915022"/>
    <w:rsid w:val="00915C94"/>
    <w:rsid w:val="00923284"/>
    <w:rsid w:val="009364B0"/>
    <w:rsid w:val="009513DC"/>
    <w:rsid w:val="00953C59"/>
    <w:rsid w:val="009603CB"/>
    <w:rsid w:val="009802D1"/>
    <w:rsid w:val="00982B6D"/>
    <w:rsid w:val="0099201A"/>
    <w:rsid w:val="00997EC2"/>
    <w:rsid w:val="009A32D8"/>
    <w:rsid w:val="009A3F9D"/>
    <w:rsid w:val="009A459E"/>
    <w:rsid w:val="009A710B"/>
    <w:rsid w:val="009B10A2"/>
    <w:rsid w:val="009B6DCF"/>
    <w:rsid w:val="009C6665"/>
    <w:rsid w:val="009D30CC"/>
    <w:rsid w:val="009D33C5"/>
    <w:rsid w:val="009E03E7"/>
    <w:rsid w:val="009E2DAC"/>
    <w:rsid w:val="009E3D67"/>
    <w:rsid w:val="009F0C3E"/>
    <w:rsid w:val="009F45F3"/>
    <w:rsid w:val="00A10840"/>
    <w:rsid w:val="00A17977"/>
    <w:rsid w:val="00A217D1"/>
    <w:rsid w:val="00A4473A"/>
    <w:rsid w:val="00A50300"/>
    <w:rsid w:val="00A67EE6"/>
    <w:rsid w:val="00A732C1"/>
    <w:rsid w:val="00A8095D"/>
    <w:rsid w:val="00A93B52"/>
    <w:rsid w:val="00A95012"/>
    <w:rsid w:val="00AC1B5C"/>
    <w:rsid w:val="00AC25FA"/>
    <w:rsid w:val="00AD0C1C"/>
    <w:rsid w:val="00AE040A"/>
    <w:rsid w:val="00AE284A"/>
    <w:rsid w:val="00B00365"/>
    <w:rsid w:val="00B02BE2"/>
    <w:rsid w:val="00B10254"/>
    <w:rsid w:val="00B1467D"/>
    <w:rsid w:val="00B149DD"/>
    <w:rsid w:val="00B26FB6"/>
    <w:rsid w:val="00B32755"/>
    <w:rsid w:val="00B355C9"/>
    <w:rsid w:val="00B51588"/>
    <w:rsid w:val="00B6080F"/>
    <w:rsid w:val="00B6239B"/>
    <w:rsid w:val="00B72357"/>
    <w:rsid w:val="00B72C28"/>
    <w:rsid w:val="00B90906"/>
    <w:rsid w:val="00B91543"/>
    <w:rsid w:val="00B944E4"/>
    <w:rsid w:val="00B952E0"/>
    <w:rsid w:val="00BB2047"/>
    <w:rsid w:val="00BB4E3F"/>
    <w:rsid w:val="00BD0F4B"/>
    <w:rsid w:val="00BD58A6"/>
    <w:rsid w:val="00BE14AC"/>
    <w:rsid w:val="00BE6417"/>
    <w:rsid w:val="00BF3ACE"/>
    <w:rsid w:val="00C01AB5"/>
    <w:rsid w:val="00C03969"/>
    <w:rsid w:val="00C039D1"/>
    <w:rsid w:val="00C07A34"/>
    <w:rsid w:val="00C13F6E"/>
    <w:rsid w:val="00C35F5B"/>
    <w:rsid w:val="00C46066"/>
    <w:rsid w:val="00C5410F"/>
    <w:rsid w:val="00C563F6"/>
    <w:rsid w:val="00C56630"/>
    <w:rsid w:val="00C63B0E"/>
    <w:rsid w:val="00C703D4"/>
    <w:rsid w:val="00C72D66"/>
    <w:rsid w:val="00C77B61"/>
    <w:rsid w:val="00C93EE0"/>
    <w:rsid w:val="00CB459D"/>
    <w:rsid w:val="00CD0E4F"/>
    <w:rsid w:val="00CD2254"/>
    <w:rsid w:val="00CE04AB"/>
    <w:rsid w:val="00CE0951"/>
    <w:rsid w:val="00CF29EC"/>
    <w:rsid w:val="00D007B4"/>
    <w:rsid w:val="00D1550F"/>
    <w:rsid w:val="00D162C3"/>
    <w:rsid w:val="00D204AA"/>
    <w:rsid w:val="00D232FF"/>
    <w:rsid w:val="00D237ED"/>
    <w:rsid w:val="00D32FBC"/>
    <w:rsid w:val="00D340AE"/>
    <w:rsid w:val="00D34A75"/>
    <w:rsid w:val="00D36121"/>
    <w:rsid w:val="00D46AF1"/>
    <w:rsid w:val="00D61A1D"/>
    <w:rsid w:val="00D67548"/>
    <w:rsid w:val="00D71312"/>
    <w:rsid w:val="00D72477"/>
    <w:rsid w:val="00D75505"/>
    <w:rsid w:val="00D84119"/>
    <w:rsid w:val="00D8751F"/>
    <w:rsid w:val="00D91742"/>
    <w:rsid w:val="00D933A6"/>
    <w:rsid w:val="00D93B79"/>
    <w:rsid w:val="00D96E2F"/>
    <w:rsid w:val="00DA246C"/>
    <w:rsid w:val="00DD0E83"/>
    <w:rsid w:val="00DE0476"/>
    <w:rsid w:val="00DF1BFD"/>
    <w:rsid w:val="00DF1E6C"/>
    <w:rsid w:val="00DF62AB"/>
    <w:rsid w:val="00E00427"/>
    <w:rsid w:val="00E07133"/>
    <w:rsid w:val="00E21E06"/>
    <w:rsid w:val="00E22D96"/>
    <w:rsid w:val="00E308E2"/>
    <w:rsid w:val="00E436C5"/>
    <w:rsid w:val="00E675E0"/>
    <w:rsid w:val="00E721E4"/>
    <w:rsid w:val="00E72D8C"/>
    <w:rsid w:val="00E819DC"/>
    <w:rsid w:val="00E83C46"/>
    <w:rsid w:val="00E859B1"/>
    <w:rsid w:val="00EA35A0"/>
    <w:rsid w:val="00EA65FC"/>
    <w:rsid w:val="00EB3D85"/>
    <w:rsid w:val="00EB3F95"/>
    <w:rsid w:val="00EB670D"/>
    <w:rsid w:val="00EC2194"/>
    <w:rsid w:val="00ED292F"/>
    <w:rsid w:val="00ED2DB8"/>
    <w:rsid w:val="00ED5864"/>
    <w:rsid w:val="00ED5D54"/>
    <w:rsid w:val="00EF205D"/>
    <w:rsid w:val="00EF31F8"/>
    <w:rsid w:val="00EF3BF6"/>
    <w:rsid w:val="00F018B2"/>
    <w:rsid w:val="00F055B2"/>
    <w:rsid w:val="00F12530"/>
    <w:rsid w:val="00F16063"/>
    <w:rsid w:val="00F16681"/>
    <w:rsid w:val="00F16F16"/>
    <w:rsid w:val="00F218BA"/>
    <w:rsid w:val="00F32709"/>
    <w:rsid w:val="00F378F9"/>
    <w:rsid w:val="00F43E6F"/>
    <w:rsid w:val="00F50117"/>
    <w:rsid w:val="00F62869"/>
    <w:rsid w:val="00F647E1"/>
    <w:rsid w:val="00F66640"/>
    <w:rsid w:val="00F66F9C"/>
    <w:rsid w:val="00F829E2"/>
    <w:rsid w:val="00F8521F"/>
    <w:rsid w:val="00F926A6"/>
    <w:rsid w:val="00F97287"/>
    <w:rsid w:val="00FA0D99"/>
    <w:rsid w:val="00FA2782"/>
    <w:rsid w:val="00FA3735"/>
    <w:rsid w:val="00FA3DFF"/>
    <w:rsid w:val="00FA4AE1"/>
    <w:rsid w:val="00FE0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ПАРАГРАФ,Маркер,название,Bullet List,FooterText,numbered,SL_Абзац списка,List Paragraph,f_Абзац 1,Bullet Number,Нумерованый список,lp1,List Paragraph1,Абзац списка1,Абзац списка4,Абзац списка3"/>
    <w:basedOn w:val="a"/>
    <w:link w:val="a4"/>
    <w:uiPriority w:val="99"/>
    <w:qFormat/>
    <w:rsid w:val="004A4B5F"/>
    <w:pPr>
      <w:ind w:left="708"/>
    </w:pPr>
  </w:style>
  <w:style w:type="character" w:customStyle="1" w:styleId="a4">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1 Знак"/>
    <w:link w:val="a3"/>
    <w:uiPriority w:val="99"/>
    <w:qFormat/>
    <w:locked/>
    <w:rsid w:val="00B952E0"/>
    <w:rPr>
      <w:rFonts w:ascii="Times New Roman" w:eastAsia="Times New Roman" w:hAnsi="Times New Roman"/>
      <w:sz w:val="24"/>
      <w:szCs w:val="24"/>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rsid w:val="004A4B5F"/>
    <w:rPr>
      <w:vertAlign w:val="superscript"/>
    </w:rPr>
  </w:style>
  <w:style w:type="paragraph" w:styleId="a8">
    <w:name w:val="footnote text"/>
    <w:aliases w:val="Footnote Text Char Знак,Знак8 Знак,Текст сноски Знак Знак,Знак8 Знак Знак,Знак6 Знак"/>
    <w:basedOn w:val="a"/>
    <w:link w:val="a9"/>
    <w:uiPriority w:val="99"/>
    <w:rsid w:val="004A4B5F"/>
    <w:pPr>
      <w:widowControl w:val="0"/>
      <w:autoSpaceDE w:val="0"/>
      <w:autoSpaceDN w:val="0"/>
    </w:pPr>
    <w:rPr>
      <w:sz w:val="20"/>
      <w:szCs w:val="20"/>
    </w:rPr>
  </w:style>
  <w:style w:type="character" w:customStyle="1" w:styleId="a9">
    <w:name w:val="Текст сноски Знак"/>
    <w:aliases w:val="Footnote Text Char Знак Знак,Знак8 Знак Знак1,Текст сноски Знак Знак Знак,Знак8 Знак Знак Знак,Знак6 Знак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customStyle="1" w:styleId="11">
    <w:name w:val="Название1"/>
    <w:basedOn w:val="a"/>
    <w:link w:val="aa"/>
    <w:uiPriority w:val="10"/>
    <w:qFormat/>
    <w:rsid w:val="004A4B5F"/>
    <w:pPr>
      <w:jc w:val="center"/>
    </w:pPr>
    <w:rPr>
      <w:b/>
      <w:bCs/>
      <w:sz w:val="28"/>
      <w:szCs w:val="28"/>
      <w:lang w:val="en-US"/>
    </w:rPr>
  </w:style>
  <w:style w:type="character" w:customStyle="1" w:styleId="aa">
    <w:name w:val="Название Знак"/>
    <w:basedOn w:val="a0"/>
    <w:link w:val="11"/>
    <w:uiPriority w:val="10"/>
    <w:rsid w:val="004A4B5F"/>
    <w:rPr>
      <w:rFonts w:ascii="Times New Roman" w:eastAsia="Times New Roman" w:hAnsi="Times New Roman" w:cs="Times New Roman"/>
      <w:b/>
      <w:bCs/>
      <w:sz w:val="28"/>
      <w:szCs w:val="28"/>
      <w:lang w:val="en-US" w:eastAsia="ru-RU"/>
    </w:rPr>
  </w:style>
  <w:style w:type="character" w:styleId="ab">
    <w:name w:val="Strong"/>
    <w:basedOn w:val="a0"/>
    <w:qFormat/>
    <w:rsid w:val="004A4B5F"/>
    <w:rPr>
      <w:b/>
      <w:bCs/>
    </w:rPr>
  </w:style>
  <w:style w:type="paragraph" w:customStyle="1" w:styleId="12">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2"/>
    <w:rsid w:val="004A4B5F"/>
    <w:rPr>
      <w:rFonts w:ascii="Times New Roman" w:eastAsia="Times New Roman" w:hAnsi="Times New Roman"/>
      <w:sz w:val="28"/>
      <w:szCs w:val="22"/>
      <w:lang w:eastAsia="ru-RU" w:bidi="ar-SA"/>
    </w:rPr>
  </w:style>
  <w:style w:type="character" w:styleId="ac">
    <w:name w:val="Hyperlink"/>
    <w:uiPriority w:val="99"/>
    <w:rsid w:val="004A4B5F"/>
    <w:rPr>
      <w:color w:val="0000FF"/>
      <w:u w:val="single"/>
    </w:rPr>
  </w:style>
  <w:style w:type="paragraph" w:styleId="ad">
    <w:name w:val="Plain Text"/>
    <w:basedOn w:val="a"/>
    <w:link w:val="ae"/>
    <w:uiPriority w:val="99"/>
    <w:rsid w:val="004A4B5F"/>
    <w:pPr>
      <w:tabs>
        <w:tab w:val="left" w:pos="360"/>
      </w:tabs>
      <w:ind w:firstLine="900"/>
      <w:jc w:val="both"/>
    </w:pPr>
    <w:rPr>
      <w:rFonts w:eastAsia="MS Mincho"/>
      <w:spacing w:val="-2"/>
      <w:sz w:val="26"/>
      <w:szCs w:val="20"/>
    </w:rPr>
  </w:style>
  <w:style w:type="character" w:customStyle="1" w:styleId="ae">
    <w:name w:val="Текст Знак"/>
    <w:basedOn w:val="a0"/>
    <w:link w:val="ad"/>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
    <w:name w:val="List Bullet"/>
    <w:basedOn w:val="a"/>
    <w:autoRedefine/>
    <w:rsid w:val="008615FA"/>
    <w:pPr>
      <w:autoSpaceDE w:val="0"/>
      <w:autoSpaceDN w:val="0"/>
      <w:adjustRightInd w:val="0"/>
      <w:ind w:firstLine="709"/>
      <w:jc w:val="both"/>
    </w:pPr>
    <w:rPr>
      <w:rFonts w:eastAsia="MS Mincho"/>
      <w:bCs/>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0">
    <w:name w:val="header"/>
    <w:basedOn w:val="a"/>
    <w:link w:val="af1"/>
    <w:unhideWhenUsed/>
    <w:rsid w:val="004A4B5F"/>
    <w:pPr>
      <w:tabs>
        <w:tab w:val="center" w:pos="4677"/>
        <w:tab w:val="right" w:pos="9355"/>
      </w:tabs>
    </w:pPr>
  </w:style>
  <w:style w:type="character" w:customStyle="1" w:styleId="af1">
    <w:name w:val="Верхний колонтитул Знак"/>
    <w:basedOn w:val="a0"/>
    <w:link w:val="af0"/>
    <w:qFormat/>
    <w:rsid w:val="004A4B5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A4B5F"/>
    <w:pPr>
      <w:tabs>
        <w:tab w:val="center" w:pos="4677"/>
        <w:tab w:val="right" w:pos="9355"/>
      </w:tabs>
    </w:pPr>
  </w:style>
  <w:style w:type="character" w:customStyle="1" w:styleId="af3">
    <w:name w:val="Нижний колонтитул Знак"/>
    <w:basedOn w:val="a0"/>
    <w:link w:val="af2"/>
    <w:uiPriority w:val="99"/>
    <w:rsid w:val="004A4B5F"/>
    <w:rPr>
      <w:rFonts w:ascii="Times New Roman" w:eastAsia="Times New Roman" w:hAnsi="Times New Roman" w:cs="Times New Roman"/>
      <w:sz w:val="24"/>
      <w:szCs w:val="24"/>
      <w:lang w:eastAsia="ru-RU"/>
    </w:rPr>
  </w:style>
  <w:style w:type="paragraph" w:styleId="af4">
    <w:name w:val="Body Text Indent"/>
    <w:basedOn w:val="a"/>
    <w:link w:val="af5"/>
    <w:rsid w:val="004A4B5F"/>
    <w:pPr>
      <w:spacing w:after="120"/>
      <w:ind w:left="283"/>
    </w:pPr>
  </w:style>
  <w:style w:type="character" w:customStyle="1" w:styleId="af5">
    <w:name w:val="Основной текст с отступом Знак"/>
    <w:basedOn w:val="a0"/>
    <w:link w:val="af4"/>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6">
    <w:name w:val="Subtitle"/>
    <w:basedOn w:val="a"/>
    <w:link w:val="af7"/>
    <w:qFormat/>
    <w:rsid w:val="004A4B5F"/>
    <w:rPr>
      <w:b/>
      <w:bCs/>
    </w:rPr>
  </w:style>
  <w:style w:type="character" w:customStyle="1" w:styleId="af7">
    <w:name w:val="Подзаголовок Знак"/>
    <w:basedOn w:val="a0"/>
    <w:link w:val="af6"/>
    <w:rsid w:val="004A4B5F"/>
    <w:rPr>
      <w:rFonts w:ascii="Times New Roman" w:eastAsia="Times New Roman" w:hAnsi="Times New Roman" w:cs="Times New Roman"/>
      <w:b/>
      <w:bCs/>
      <w:sz w:val="24"/>
      <w:szCs w:val="24"/>
      <w:lang w:eastAsia="ru-RU"/>
    </w:rPr>
  </w:style>
  <w:style w:type="paragraph" w:styleId="af8">
    <w:name w:val="Balloon Text"/>
    <w:basedOn w:val="a"/>
    <w:link w:val="af9"/>
    <w:uiPriority w:val="99"/>
    <w:semiHidden/>
    <w:unhideWhenUsed/>
    <w:rsid w:val="004A4B5F"/>
    <w:rPr>
      <w:rFonts w:ascii="Tahoma" w:hAnsi="Tahoma" w:cs="Tahoma"/>
      <w:sz w:val="16"/>
      <w:szCs w:val="16"/>
    </w:rPr>
  </w:style>
  <w:style w:type="character" w:customStyle="1" w:styleId="af9">
    <w:name w:val="Текст выноски Знак"/>
    <w:basedOn w:val="a0"/>
    <w:link w:val="af8"/>
    <w:uiPriority w:val="99"/>
    <w:semiHidden/>
    <w:rsid w:val="004A4B5F"/>
    <w:rPr>
      <w:rFonts w:ascii="Tahoma" w:eastAsia="Times New Roman" w:hAnsi="Tahoma" w:cs="Tahoma"/>
      <w:sz w:val="16"/>
      <w:szCs w:val="16"/>
      <w:lang w:eastAsia="ru-RU"/>
    </w:rPr>
  </w:style>
  <w:style w:type="character" w:styleId="afa">
    <w:name w:val="annotation reference"/>
    <w:basedOn w:val="a0"/>
    <w:uiPriority w:val="99"/>
    <w:semiHidden/>
    <w:unhideWhenUsed/>
    <w:rsid w:val="004A4B5F"/>
    <w:rPr>
      <w:sz w:val="16"/>
      <w:szCs w:val="16"/>
    </w:rPr>
  </w:style>
  <w:style w:type="paragraph" w:styleId="afb">
    <w:name w:val="annotation text"/>
    <w:basedOn w:val="a"/>
    <w:link w:val="afc"/>
    <w:uiPriority w:val="99"/>
    <w:unhideWhenUsed/>
    <w:rsid w:val="004A4B5F"/>
    <w:rPr>
      <w:sz w:val="20"/>
      <w:szCs w:val="20"/>
    </w:rPr>
  </w:style>
  <w:style w:type="character" w:customStyle="1" w:styleId="afc">
    <w:name w:val="Текст примечания Знак"/>
    <w:basedOn w:val="a0"/>
    <w:link w:val="afb"/>
    <w:uiPriority w:val="99"/>
    <w:rsid w:val="004A4B5F"/>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4A4B5F"/>
    <w:rPr>
      <w:b/>
      <w:bCs/>
    </w:rPr>
  </w:style>
  <w:style w:type="character" w:customStyle="1" w:styleId="afe">
    <w:name w:val="Тема примечания Знак"/>
    <w:basedOn w:val="afc"/>
    <w:link w:val="afd"/>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character" w:customStyle="1" w:styleId="ConsPlusNormal0">
    <w:name w:val="ConsPlusNormal Знак"/>
    <w:link w:val="ConsPlusNormal"/>
    <w:locked/>
    <w:rsid w:val="00B952E0"/>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character" w:styleId="aff0">
    <w:name w:val="FollowedHyperlink"/>
    <w:basedOn w:val="a0"/>
    <w:uiPriority w:val="99"/>
    <w:semiHidden/>
    <w:unhideWhenUsed/>
    <w:rsid w:val="002F7566"/>
    <w:rPr>
      <w:color w:val="954F72"/>
      <w:u w:val="single"/>
    </w:rPr>
  </w:style>
  <w:style w:type="paragraph" w:customStyle="1" w:styleId="msonormal0">
    <w:name w:val="msonormal"/>
    <w:basedOn w:val="a"/>
    <w:rsid w:val="002F7566"/>
    <w:pPr>
      <w:spacing w:before="100" w:beforeAutospacing="1" w:after="100" w:afterAutospacing="1"/>
    </w:pPr>
  </w:style>
  <w:style w:type="paragraph" w:customStyle="1" w:styleId="xl64">
    <w:name w:val="xl64"/>
    <w:basedOn w:val="a"/>
    <w:rsid w:val="002F7566"/>
    <w:pPr>
      <w:spacing w:before="100" w:beforeAutospacing="1" w:after="100" w:afterAutospacing="1"/>
    </w:pPr>
  </w:style>
  <w:style w:type="paragraph" w:customStyle="1" w:styleId="xl65">
    <w:name w:val="xl65"/>
    <w:basedOn w:val="a"/>
    <w:rsid w:val="002F7566"/>
    <w:pPr>
      <w:spacing w:before="100" w:beforeAutospacing="1" w:after="100" w:afterAutospacing="1"/>
      <w:jc w:val="center"/>
      <w:textAlignment w:val="center"/>
    </w:pPr>
  </w:style>
  <w:style w:type="paragraph" w:customStyle="1" w:styleId="xl66">
    <w:name w:val="xl66"/>
    <w:basedOn w:val="a"/>
    <w:rsid w:val="002F7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a"/>
    <w:rsid w:val="002F7566"/>
    <w:pPr>
      <w:spacing w:before="100" w:beforeAutospacing="1" w:after="100" w:afterAutospacing="1"/>
      <w:textAlignment w:val="center"/>
    </w:pPr>
  </w:style>
  <w:style w:type="paragraph" w:customStyle="1" w:styleId="xl68">
    <w:name w:val="xl68"/>
    <w:basedOn w:val="a"/>
    <w:rsid w:val="002F7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2F7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2F7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a"/>
    <w:rsid w:val="002F7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2F75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3">
    <w:name w:val="xl73"/>
    <w:basedOn w:val="a"/>
    <w:rsid w:val="002F7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table" w:styleId="aff1">
    <w:name w:val="Table Grid"/>
    <w:basedOn w:val="a1"/>
    <w:uiPriority w:val="59"/>
    <w:rsid w:val="00B952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Базовый"/>
    <w:rsid w:val="00B952E0"/>
    <w:pPr>
      <w:suppressAutoHyphens/>
      <w:spacing w:after="200" w:line="276" w:lineRule="auto"/>
    </w:pPr>
    <w:rPr>
      <w:rFonts w:ascii="Times New Roman" w:eastAsia="Times New Roman" w:hAnsi="Times New Roman"/>
      <w:color w:val="00000A"/>
      <w:sz w:val="24"/>
      <w:szCs w:val="24"/>
    </w:rPr>
  </w:style>
  <w:style w:type="paragraph" w:customStyle="1" w:styleId="120">
    <w:name w:val="Обычный12"/>
    <w:qFormat/>
    <w:rsid w:val="00B952E0"/>
    <w:pPr>
      <w:suppressAutoHyphens/>
      <w:spacing w:after="200" w:line="276" w:lineRule="auto"/>
      <w:ind w:firstLine="720"/>
      <w:jc w:val="both"/>
    </w:pPr>
    <w:rPr>
      <w:rFonts w:ascii="Times New Roman" w:eastAsia="Times New Roman" w:hAnsi="Times New Roman"/>
      <w:color w:val="00000A"/>
      <w:sz w:val="28"/>
    </w:rPr>
  </w:style>
  <w:style w:type="paragraph" w:customStyle="1" w:styleId="13">
    <w:name w:val="Без интервала1"/>
    <w:uiPriority w:val="99"/>
    <w:rsid w:val="00B952E0"/>
    <w:pPr>
      <w:suppressAutoHyphens/>
    </w:pPr>
    <w:rPr>
      <w:rFonts w:ascii="Times New Roman" w:eastAsia="Times New Roman" w:hAnsi="Times New Roman"/>
      <w:kern w:val="1"/>
      <w:sz w:val="22"/>
      <w:szCs w:val="22"/>
      <w:lang w:eastAsia="ar-SA"/>
    </w:rPr>
  </w:style>
  <w:style w:type="paragraph" w:customStyle="1" w:styleId="Normalunindented">
    <w:name w:val="Normal unindented"/>
    <w:aliases w:val="Обычный Без отступа"/>
    <w:qFormat/>
    <w:rsid w:val="00B952E0"/>
    <w:pPr>
      <w:spacing w:before="120" w:after="120" w:line="276" w:lineRule="auto"/>
      <w:jc w:val="both"/>
    </w:pPr>
    <w:rPr>
      <w:rFonts w:ascii="Times New Roman" w:eastAsia="Times New Roman" w:hAnsi="Times New Roman"/>
      <w:sz w:val="22"/>
      <w:szCs w:val="22"/>
    </w:rPr>
  </w:style>
  <w:style w:type="paragraph" w:customStyle="1" w:styleId="ConsPlusNonformat">
    <w:name w:val="ConsPlusNonformat"/>
    <w:rsid w:val="00B952E0"/>
    <w:pPr>
      <w:autoSpaceDE w:val="0"/>
      <w:autoSpaceDN w:val="0"/>
      <w:adjustRightInd w:val="0"/>
    </w:pPr>
    <w:rPr>
      <w:rFonts w:ascii="Courier New" w:eastAsia="Times New Roman" w:hAnsi="Courier New" w:cs="Courier New"/>
    </w:rPr>
  </w:style>
  <w:style w:type="paragraph" w:customStyle="1" w:styleId="Standard">
    <w:name w:val="Standard"/>
    <w:rsid w:val="00B952E0"/>
    <w:pPr>
      <w:suppressAutoHyphens/>
      <w:textAlignment w:val="baseline"/>
    </w:pPr>
    <w:rPr>
      <w:rFonts w:ascii="Times New Roman" w:eastAsia="Arial" w:hAnsi="Times New Roman"/>
      <w:kern w:val="1"/>
      <w:sz w:val="24"/>
      <w:szCs w:val="24"/>
      <w:lang w:eastAsia="ar-SA"/>
    </w:rPr>
  </w:style>
  <w:style w:type="paragraph" w:customStyle="1" w:styleId="xl74">
    <w:name w:val="xl74"/>
    <w:basedOn w:val="a"/>
    <w:rsid w:val="00B95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B952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6">
    <w:name w:val="xl76"/>
    <w:basedOn w:val="a"/>
    <w:rsid w:val="00B95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B95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8">
    <w:name w:val="xl78"/>
    <w:basedOn w:val="a"/>
    <w:rsid w:val="00B952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9">
    <w:name w:val="xl79"/>
    <w:basedOn w:val="a"/>
    <w:rsid w:val="00B952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ПАРАГРАФ,Маркер,название,Bullet List,FooterText,numbered,SL_Абзац списка,List Paragraph,f_Абзац 1,Bullet Number,Нумерованый список,lp1,List Paragraph1,Абзац списка1,Абзац списка4,Абзац списка3"/>
    <w:basedOn w:val="a"/>
    <w:link w:val="a4"/>
    <w:uiPriority w:val="99"/>
    <w:qFormat/>
    <w:rsid w:val="004A4B5F"/>
    <w:pPr>
      <w:ind w:left="708"/>
    </w:pPr>
  </w:style>
  <w:style w:type="character" w:customStyle="1" w:styleId="a4">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1 Знак"/>
    <w:link w:val="a3"/>
    <w:uiPriority w:val="99"/>
    <w:qFormat/>
    <w:locked/>
    <w:rsid w:val="00B952E0"/>
    <w:rPr>
      <w:rFonts w:ascii="Times New Roman" w:eastAsia="Times New Roman" w:hAnsi="Times New Roman"/>
      <w:sz w:val="24"/>
      <w:szCs w:val="24"/>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rsid w:val="004A4B5F"/>
    <w:rPr>
      <w:vertAlign w:val="superscript"/>
    </w:rPr>
  </w:style>
  <w:style w:type="paragraph" w:styleId="a8">
    <w:name w:val="footnote text"/>
    <w:aliases w:val="Footnote Text Char Знак,Знак8 Знак,Текст сноски Знак Знак,Знак8 Знак Знак,Знак6 Знак"/>
    <w:basedOn w:val="a"/>
    <w:link w:val="a9"/>
    <w:uiPriority w:val="99"/>
    <w:rsid w:val="004A4B5F"/>
    <w:pPr>
      <w:widowControl w:val="0"/>
      <w:autoSpaceDE w:val="0"/>
      <w:autoSpaceDN w:val="0"/>
    </w:pPr>
    <w:rPr>
      <w:sz w:val="20"/>
      <w:szCs w:val="20"/>
    </w:rPr>
  </w:style>
  <w:style w:type="character" w:customStyle="1" w:styleId="a9">
    <w:name w:val="Текст сноски Знак"/>
    <w:aliases w:val="Footnote Text Char Знак Знак,Знак8 Знак Знак1,Текст сноски Знак Знак Знак,Знак8 Знак Знак Знак,Знак6 Знак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customStyle="1" w:styleId="11">
    <w:name w:val="Название1"/>
    <w:basedOn w:val="a"/>
    <w:link w:val="aa"/>
    <w:uiPriority w:val="10"/>
    <w:qFormat/>
    <w:rsid w:val="004A4B5F"/>
    <w:pPr>
      <w:jc w:val="center"/>
    </w:pPr>
    <w:rPr>
      <w:b/>
      <w:bCs/>
      <w:sz w:val="28"/>
      <w:szCs w:val="28"/>
      <w:lang w:val="en-US"/>
    </w:rPr>
  </w:style>
  <w:style w:type="character" w:customStyle="1" w:styleId="aa">
    <w:name w:val="Название Знак"/>
    <w:basedOn w:val="a0"/>
    <w:link w:val="11"/>
    <w:uiPriority w:val="10"/>
    <w:rsid w:val="004A4B5F"/>
    <w:rPr>
      <w:rFonts w:ascii="Times New Roman" w:eastAsia="Times New Roman" w:hAnsi="Times New Roman" w:cs="Times New Roman"/>
      <w:b/>
      <w:bCs/>
      <w:sz w:val="28"/>
      <w:szCs w:val="28"/>
      <w:lang w:val="en-US" w:eastAsia="ru-RU"/>
    </w:rPr>
  </w:style>
  <w:style w:type="character" w:styleId="ab">
    <w:name w:val="Strong"/>
    <w:basedOn w:val="a0"/>
    <w:qFormat/>
    <w:rsid w:val="004A4B5F"/>
    <w:rPr>
      <w:b/>
      <w:bCs/>
    </w:rPr>
  </w:style>
  <w:style w:type="paragraph" w:customStyle="1" w:styleId="12">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2"/>
    <w:rsid w:val="004A4B5F"/>
    <w:rPr>
      <w:rFonts w:ascii="Times New Roman" w:eastAsia="Times New Roman" w:hAnsi="Times New Roman"/>
      <w:sz w:val="28"/>
      <w:szCs w:val="22"/>
      <w:lang w:eastAsia="ru-RU" w:bidi="ar-SA"/>
    </w:rPr>
  </w:style>
  <w:style w:type="character" w:styleId="ac">
    <w:name w:val="Hyperlink"/>
    <w:uiPriority w:val="99"/>
    <w:rsid w:val="004A4B5F"/>
    <w:rPr>
      <w:color w:val="0000FF"/>
      <w:u w:val="single"/>
    </w:rPr>
  </w:style>
  <w:style w:type="paragraph" w:styleId="ad">
    <w:name w:val="Plain Text"/>
    <w:basedOn w:val="a"/>
    <w:link w:val="ae"/>
    <w:uiPriority w:val="99"/>
    <w:rsid w:val="004A4B5F"/>
    <w:pPr>
      <w:tabs>
        <w:tab w:val="left" w:pos="360"/>
      </w:tabs>
      <w:ind w:firstLine="900"/>
      <w:jc w:val="both"/>
    </w:pPr>
    <w:rPr>
      <w:rFonts w:eastAsia="MS Mincho"/>
      <w:spacing w:val="-2"/>
      <w:sz w:val="26"/>
      <w:szCs w:val="20"/>
    </w:rPr>
  </w:style>
  <w:style w:type="character" w:customStyle="1" w:styleId="ae">
    <w:name w:val="Текст Знак"/>
    <w:basedOn w:val="a0"/>
    <w:link w:val="ad"/>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
    <w:name w:val="List Bullet"/>
    <w:basedOn w:val="a"/>
    <w:autoRedefine/>
    <w:rsid w:val="008615FA"/>
    <w:pPr>
      <w:autoSpaceDE w:val="0"/>
      <w:autoSpaceDN w:val="0"/>
      <w:adjustRightInd w:val="0"/>
      <w:ind w:firstLine="709"/>
      <w:jc w:val="both"/>
    </w:pPr>
    <w:rPr>
      <w:rFonts w:eastAsia="MS Mincho"/>
      <w:bCs/>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0">
    <w:name w:val="header"/>
    <w:basedOn w:val="a"/>
    <w:link w:val="af1"/>
    <w:unhideWhenUsed/>
    <w:rsid w:val="004A4B5F"/>
    <w:pPr>
      <w:tabs>
        <w:tab w:val="center" w:pos="4677"/>
        <w:tab w:val="right" w:pos="9355"/>
      </w:tabs>
    </w:pPr>
  </w:style>
  <w:style w:type="character" w:customStyle="1" w:styleId="af1">
    <w:name w:val="Верхний колонтитул Знак"/>
    <w:basedOn w:val="a0"/>
    <w:link w:val="af0"/>
    <w:qFormat/>
    <w:rsid w:val="004A4B5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A4B5F"/>
    <w:pPr>
      <w:tabs>
        <w:tab w:val="center" w:pos="4677"/>
        <w:tab w:val="right" w:pos="9355"/>
      </w:tabs>
    </w:pPr>
  </w:style>
  <w:style w:type="character" w:customStyle="1" w:styleId="af3">
    <w:name w:val="Нижний колонтитул Знак"/>
    <w:basedOn w:val="a0"/>
    <w:link w:val="af2"/>
    <w:uiPriority w:val="99"/>
    <w:rsid w:val="004A4B5F"/>
    <w:rPr>
      <w:rFonts w:ascii="Times New Roman" w:eastAsia="Times New Roman" w:hAnsi="Times New Roman" w:cs="Times New Roman"/>
      <w:sz w:val="24"/>
      <w:szCs w:val="24"/>
      <w:lang w:eastAsia="ru-RU"/>
    </w:rPr>
  </w:style>
  <w:style w:type="paragraph" w:styleId="af4">
    <w:name w:val="Body Text Indent"/>
    <w:basedOn w:val="a"/>
    <w:link w:val="af5"/>
    <w:rsid w:val="004A4B5F"/>
    <w:pPr>
      <w:spacing w:after="120"/>
      <w:ind w:left="283"/>
    </w:pPr>
  </w:style>
  <w:style w:type="character" w:customStyle="1" w:styleId="af5">
    <w:name w:val="Основной текст с отступом Знак"/>
    <w:basedOn w:val="a0"/>
    <w:link w:val="af4"/>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6">
    <w:name w:val="Subtitle"/>
    <w:basedOn w:val="a"/>
    <w:link w:val="af7"/>
    <w:qFormat/>
    <w:rsid w:val="004A4B5F"/>
    <w:rPr>
      <w:b/>
      <w:bCs/>
    </w:rPr>
  </w:style>
  <w:style w:type="character" w:customStyle="1" w:styleId="af7">
    <w:name w:val="Подзаголовок Знак"/>
    <w:basedOn w:val="a0"/>
    <w:link w:val="af6"/>
    <w:rsid w:val="004A4B5F"/>
    <w:rPr>
      <w:rFonts w:ascii="Times New Roman" w:eastAsia="Times New Roman" w:hAnsi="Times New Roman" w:cs="Times New Roman"/>
      <w:b/>
      <w:bCs/>
      <w:sz w:val="24"/>
      <w:szCs w:val="24"/>
      <w:lang w:eastAsia="ru-RU"/>
    </w:rPr>
  </w:style>
  <w:style w:type="paragraph" w:styleId="af8">
    <w:name w:val="Balloon Text"/>
    <w:basedOn w:val="a"/>
    <w:link w:val="af9"/>
    <w:uiPriority w:val="99"/>
    <w:semiHidden/>
    <w:unhideWhenUsed/>
    <w:rsid w:val="004A4B5F"/>
    <w:rPr>
      <w:rFonts w:ascii="Tahoma" w:hAnsi="Tahoma" w:cs="Tahoma"/>
      <w:sz w:val="16"/>
      <w:szCs w:val="16"/>
    </w:rPr>
  </w:style>
  <w:style w:type="character" w:customStyle="1" w:styleId="af9">
    <w:name w:val="Текст выноски Знак"/>
    <w:basedOn w:val="a0"/>
    <w:link w:val="af8"/>
    <w:uiPriority w:val="99"/>
    <w:semiHidden/>
    <w:rsid w:val="004A4B5F"/>
    <w:rPr>
      <w:rFonts w:ascii="Tahoma" w:eastAsia="Times New Roman" w:hAnsi="Tahoma" w:cs="Tahoma"/>
      <w:sz w:val="16"/>
      <w:szCs w:val="16"/>
      <w:lang w:eastAsia="ru-RU"/>
    </w:rPr>
  </w:style>
  <w:style w:type="character" w:styleId="afa">
    <w:name w:val="annotation reference"/>
    <w:basedOn w:val="a0"/>
    <w:uiPriority w:val="99"/>
    <w:semiHidden/>
    <w:unhideWhenUsed/>
    <w:rsid w:val="004A4B5F"/>
    <w:rPr>
      <w:sz w:val="16"/>
      <w:szCs w:val="16"/>
    </w:rPr>
  </w:style>
  <w:style w:type="paragraph" w:styleId="afb">
    <w:name w:val="annotation text"/>
    <w:basedOn w:val="a"/>
    <w:link w:val="afc"/>
    <w:uiPriority w:val="99"/>
    <w:unhideWhenUsed/>
    <w:rsid w:val="004A4B5F"/>
    <w:rPr>
      <w:sz w:val="20"/>
      <w:szCs w:val="20"/>
    </w:rPr>
  </w:style>
  <w:style w:type="character" w:customStyle="1" w:styleId="afc">
    <w:name w:val="Текст примечания Знак"/>
    <w:basedOn w:val="a0"/>
    <w:link w:val="afb"/>
    <w:uiPriority w:val="99"/>
    <w:rsid w:val="004A4B5F"/>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4A4B5F"/>
    <w:rPr>
      <w:b/>
      <w:bCs/>
    </w:rPr>
  </w:style>
  <w:style w:type="character" w:customStyle="1" w:styleId="afe">
    <w:name w:val="Тема примечания Знак"/>
    <w:basedOn w:val="afc"/>
    <w:link w:val="afd"/>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character" w:customStyle="1" w:styleId="ConsPlusNormal0">
    <w:name w:val="ConsPlusNormal Знак"/>
    <w:link w:val="ConsPlusNormal"/>
    <w:locked/>
    <w:rsid w:val="00B952E0"/>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character" w:styleId="aff0">
    <w:name w:val="FollowedHyperlink"/>
    <w:basedOn w:val="a0"/>
    <w:uiPriority w:val="99"/>
    <w:semiHidden/>
    <w:unhideWhenUsed/>
    <w:rsid w:val="002F7566"/>
    <w:rPr>
      <w:color w:val="954F72"/>
      <w:u w:val="single"/>
    </w:rPr>
  </w:style>
  <w:style w:type="paragraph" w:customStyle="1" w:styleId="msonormal0">
    <w:name w:val="msonormal"/>
    <w:basedOn w:val="a"/>
    <w:rsid w:val="002F7566"/>
    <w:pPr>
      <w:spacing w:before="100" w:beforeAutospacing="1" w:after="100" w:afterAutospacing="1"/>
    </w:pPr>
  </w:style>
  <w:style w:type="paragraph" w:customStyle="1" w:styleId="xl64">
    <w:name w:val="xl64"/>
    <w:basedOn w:val="a"/>
    <w:rsid w:val="002F7566"/>
    <w:pPr>
      <w:spacing w:before="100" w:beforeAutospacing="1" w:after="100" w:afterAutospacing="1"/>
    </w:pPr>
  </w:style>
  <w:style w:type="paragraph" w:customStyle="1" w:styleId="xl65">
    <w:name w:val="xl65"/>
    <w:basedOn w:val="a"/>
    <w:rsid w:val="002F7566"/>
    <w:pPr>
      <w:spacing w:before="100" w:beforeAutospacing="1" w:after="100" w:afterAutospacing="1"/>
      <w:jc w:val="center"/>
      <w:textAlignment w:val="center"/>
    </w:pPr>
  </w:style>
  <w:style w:type="paragraph" w:customStyle="1" w:styleId="xl66">
    <w:name w:val="xl66"/>
    <w:basedOn w:val="a"/>
    <w:rsid w:val="002F7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a"/>
    <w:rsid w:val="002F7566"/>
    <w:pPr>
      <w:spacing w:before="100" w:beforeAutospacing="1" w:after="100" w:afterAutospacing="1"/>
      <w:textAlignment w:val="center"/>
    </w:pPr>
  </w:style>
  <w:style w:type="paragraph" w:customStyle="1" w:styleId="xl68">
    <w:name w:val="xl68"/>
    <w:basedOn w:val="a"/>
    <w:rsid w:val="002F7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2F7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2F7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a"/>
    <w:rsid w:val="002F7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2F75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3">
    <w:name w:val="xl73"/>
    <w:basedOn w:val="a"/>
    <w:rsid w:val="002F7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table" w:styleId="aff1">
    <w:name w:val="Table Grid"/>
    <w:basedOn w:val="a1"/>
    <w:uiPriority w:val="59"/>
    <w:rsid w:val="00B952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Базовый"/>
    <w:rsid w:val="00B952E0"/>
    <w:pPr>
      <w:suppressAutoHyphens/>
      <w:spacing w:after="200" w:line="276" w:lineRule="auto"/>
    </w:pPr>
    <w:rPr>
      <w:rFonts w:ascii="Times New Roman" w:eastAsia="Times New Roman" w:hAnsi="Times New Roman"/>
      <w:color w:val="00000A"/>
      <w:sz w:val="24"/>
      <w:szCs w:val="24"/>
    </w:rPr>
  </w:style>
  <w:style w:type="paragraph" w:customStyle="1" w:styleId="120">
    <w:name w:val="Обычный12"/>
    <w:qFormat/>
    <w:rsid w:val="00B952E0"/>
    <w:pPr>
      <w:suppressAutoHyphens/>
      <w:spacing w:after="200" w:line="276" w:lineRule="auto"/>
      <w:ind w:firstLine="720"/>
      <w:jc w:val="both"/>
    </w:pPr>
    <w:rPr>
      <w:rFonts w:ascii="Times New Roman" w:eastAsia="Times New Roman" w:hAnsi="Times New Roman"/>
      <w:color w:val="00000A"/>
      <w:sz w:val="28"/>
    </w:rPr>
  </w:style>
  <w:style w:type="paragraph" w:customStyle="1" w:styleId="13">
    <w:name w:val="Без интервала1"/>
    <w:uiPriority w:val="99"/>
    <w:rsid w:val="00B952E0"/>
    <w:pPr>
      <w:suppressAutoHyphens/>
    </w:pPr>
    <w:rPr>
      <w:rFonts w:ascii="Times New Roman" w:eastAsia="Times New Roman" w:hAnsi="Times New Roman"/>
      <w:kern w:val="1"/>
      <w:sz w:val="22"/>
      <w:szCs w:val="22"/>
      <w:lang w:eastAsia="ar-SA"/>
    </w:rPr>
  </w:style>
  <w:style w:type="paragraph" w:customStyle="1" w:styleId="Normalunindented">
    <w:name w:val="Normal unindented"/>
    <w:aliases w:val="Обычный Без отступа"/>
    <w:qFormat/>
    <w:rsid w:val="00B952E0"/>
    <w:pPr>
      <w:spacing w:before="120" w:after="120" w:line="276" w:lineRule="auto"/>
      <w:jc w:val="both"/>
    </w:pPr>
    <w:rPr>
      <w:rFonts w:ascii="Times New Roman" w:eastAsia="Times New Roman" w:hAnsi="Times New Roman"/>
      <w:sz w:val="22"/>
      <w:szCs w:val="22"/>
    </w:rPr>
  </w:style>
  <w:style w:type="paragraph" w:customStyle="1" w:styleId="ConsPlusNonformat">
    <w:name w:val="ConsPlusNonformat"/>
    <w:rsid w:val="00B952E0"/>
    <w:pPr>
      <w:autoSpaceDE w:val="0"/>
      <w:autoSpaceDN w:val="0"/>
      <w:adjustRightInd w:val="0"/>
    </w:pPr>
    <w:rPr>
      <w:rFonts w:ascii="Courier New" w:eastAsia="Times New Roman" w:hAnsi="Courier New" w:cs="Courier New"/>
    </w:rPr>
  </w:style>
  <w:style w:type="paragraph" w:customStyle="1" w:styleId="Standard">
    <w:name w:val="Standard"/>
    <w:rsid w:val="00B952E0"/>
    <w:pPr>
      <w:suppressAutoHyphens/>
      <w:textAlignment w:val="baseline"/>
    </w:pPr>
    <w:rPr>
      <w:rFonts w:ascii="Times New Roman" w:eastAsia="Arial" w:hAnsi="Times New Roman"/>
      <w:kern w:val="1"/>
      <w:sz w:val="24"/>
      <w:szCs w:val="24"/>
      <w:lang w:eastAsia="ar-SA"/>
    </w:rPr>
  </w:style>
  <w:style w:type="paragraph" w:customStyle="1" w:styleId="xl74">
    <w:name w:val="xl74"/>
    <w:basedOn w:val="a"/>
    <w:rsid w:val="00B95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B952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6">
    <w:name w:val="xl76"/>
    <w:basedOn w:val="a"/>
    <w:rsid w:val="00B95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B95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8">
    <w:name w:val="xl78"/>
    <w:basedOn w:val="a"/>
    <w:rsid w:val="00B952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9">
    <w:name w:val="xl79"/>
    <w:basedOn w:val="a"/>
    <w:rsid w:val="00B952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18801">
      <w:bodyDiv w:val="1"/>
      <w:marLeft w:val="0"/>
      <w:marRight w:val="0"/>
      <w:marTop w:val="0"/>
      <w:marBottom w:val="0"/>
      <w:divBdr>
        <w:top w:val="none" w:sz="0" w:space="0" w:color="auto"/>
        <w:left w:val="none" w:sz="0" w:space="0" w:color="auto"/>
        <w:bottom w:val="none" w:sz="0" w:space="0" w:color="auto"/>
        <w:right w:val="none" w:sz="0" w:space="0" w:color="auto"/>
      </w:divBdr>
    </w:div>
    <w:div w:id="623777386">
      <w:bodyDiv w:val="1"/>
      <w:marLeft w:val="0"/>
      <w:marRight w:val="0"/>
      <w:marTop w:val="0"/>
      <w:marBottom w:val="0"/>
      <w:divBdr>
        <w:top w:val="none" w:sz="0" w:space="0" w:color="auto"/>
        <w:left w:val="none" w:sz="0" w:space="0" w:color="auto"/>
        <w:bottom w:val="none" w:sz="0" w:space="0" w:color="auto"/>
        <w:right w:val="none" w:sz="0" w:space="0" w:color="auto"/>
      </w:divBdr>
    </w:div>
    <w:div w:id="666907733">
      <w:bodyDiv w:val="1"/>
      <w:marLeft w:val="0"/>
      <w:marRight w:val="0"/>
      <w:marTop w:val="0"/>
      <w:marBottom w:val="0"/>
      <w:divBdr>
        <w:top w:val="none" w:sz="0" w:space="0" w:color="auto"/>
        <w:left w:val="none" w:sz="0" w:space="0" w:color="auto"/>
        <w:bottom w:val="none" w:sz="0" w:space="0" w:color="auto"/>
        <w:right w:val="none" w:sz="0" w:space="0" w:color="auto"/>
      </w:divBdr>
    </w:div>
    <w:div w:id="729622450">
      <w:bodyDiv w:val="1"/>
      <w:marLeft w:val="0"/>
      <w:marRight w:val="0"/>
      <w:marTop w:val="0"/>
      <w:marBottom w:val="0"/>
      <w:divBdr>
        <w:top w:val="none" w:sz="0" w:space="0" w:color="auto"/>
        <w:left w:val="none" w:sz="0" w:space="0" w:color="auto"/>
        <w:bottom w:val="none" w:sz="0" w:space="0" w:color="auto"/>
        <w:right w:val="none" w:sz="0" w:space="0" w:color="auto"/>
      </w:divBdr>
    </w:div>
    <w:div w:id="960502508">
      <w:bodyDiv w:val="1"/>
      <w:marLeft w:val="0"/>
      <w:marRight w:val="0"/>
      <w:marTop w:val="0"/>
      <w:marBottom w:val="0"/>
      <w:divBdr>
        <w:top w:val="none" w:sz="0" w:space="0" w:color="auto"/>
        <w:left w:val="none" w:sz="0" w:space="0" w:color="auto"/>
        <w:bottom w:val="none" w:sz="0" w:space="0" w:color="auto"/>
        <w:right w:val="none" w:sz="0" w:space="0" w:color="auto"/>
      </w:divBdr>
    </w:div>
    <w:div w:id="1062633066">
      <w:bodyDiv w:val="1"/>
      <w:marLeft w:val="0"/>
      <w:marRight w:val="0"/>
      <w:marTop w:val="0"/>
      <w:marBottom w:val="0"/>
      <w:divBdr>
        <w:top w:val="none" w:sz="0" w:space="0" w:color="auto"/>
        <w:left w:val="none" w:sz="0" w:space="0" w:color="auto"/>
        <w:bottom w:val="none" w:sz="0" w:space="0" w:color="auto"/>
        <w:right w:val="none" w:sz="0" w:space="0" w:color="auto"/>
      </w:divBdr>
    </w:div>
    <w:div w:id="1116826635">
      <w:bodyDiv w:val="1"/>
      <w:marLeft w:val="0"/>
      <w:marRight w:val="0"/>
      <w:marTop w:val="0"/>
      <w:marBottom w:val="0"/>
      <w:divBdr>
        <w:top w:val="none" w:sz="0" w:space="0" w:color="auto"/>
        <w:left w:val="none" w:sz="0" w:space="0" w:color="auto"/>
        <w:bottom w:val="none" w:sz="0" w:space="0" w:color="auto"/>
        <w:right w:val="none" w:sz="0" w:space="0" w:color="auto"/>
      </w:divBdr>
    </w:div>
    <w:div w:id="1144617089">
      <w:bodyDiv w:val="1"/>
      <w:marLeft w:val="0"/>
      <w:marRight w:val="0"/>
      <w:marTop w:val="0"/>
      <w:marBottom w:val="0"/>
      <w:divBdr>
        <w:top w:val="none" w:sz="0" w:space="0" w:color="auto"/>
        <w:left w:val="none" w:sz="0" w:space="0" w:color="auto"/>
        <w:bottom w:val="none" w:sz="0" w:space="0" w:color="auto"/>
        <w:right w:val="none" w:sz="0" w:space="0" w:color="auto"/>
      </w:divBdr>
    </w:div>
    <w:div w:id="1145003257">
      <w:bodyDiv w:val="1"/>
      <w:marLeft w:val="0"/>
      <w:marRight w:val="0"/>
      <w:marTop w:val="0"/>
      <w:marBottom w:val="0"/>
      <w:divBdr>
        <w:top w:val="none" w:sz="0" w:space="0" w:color="auto"/>
        <w:left w:val="none" w:sz="0" w:space="0" w:color="auto"/>
        <w:bottom w:val="none" w:sz="0" w:space="0" w:color="auto"/>
        <w:right w:val="none" w:sz="0" w:space="0" w:color="auto"/>
      </w:divBdr>
    </w:div>
    <w:div w:id="1177420818">
      <w:bodyDiv w:val="1"/>
      <w:marLeft w:val="0"/>
      <w:marRight w:val="0"/>
      <w:marTop w:val="0"/>
      <w:marBottom w:val="0"/>
      <w:divBdr>
        <w:top w:val="none" w:sz="0" w:space="0" w:color="auto"/>
        <w:left w:val="none" w:sz="0" w:space="0" w:color="auto"/>
        <w:bottom w:val="none" w:sz="0" w:space="0" w:color="auto"/>
        <w:right w:val="none" w:sz="0" w:space="0" w:color="auto"/>
      </w:divBdr>
    </w:div>
    <w:div w:id="1413350258">
      <w:bodyDiv w:val="1"/>
      <w:marLeft w:val="0"/>
      <w:marRight w:val="0"/>
      <w:marTop w:val="0"/>
      <w:marBottom w:val="0"/>
      <w:divBdr>
        <w:top w:val="none" w:sz="0" w:space="0" w:color="auto"/>
        <w:left w:val="none" w:sz="0" w:space="0" w:color="auto"/>
        <w:bottom w:val="none" w:sz="0" w:space="0" w:color="auto"/>
        <w:right w:val="none" w:sz="0" w:space="0" w:color="auto"/>
      </w:divBdr>
    </w:div>
    <w:div w:id="1599216470">
      <w:bodyDiv w:val="1"/>
      <w:marLeft w:val="0"/>
      <w:marRight w:val="0"/>
      <w:marTop w:val="0"/>
      <w:marBottom w:val="0"/>
      <w:divBdr>
        <w:top w:val="none" w:sz="0" w:space="0" w:color="auto"/>
        <w:left w:val="none" w:sz="0" w:space="0" w:color="auto"/>
        <w:bottom w:val="none" w:sz="0" w:space="0" w:color="auto"/>
        <w:right w:val="none" w:sz="0" w:space="0" w:color="auto"/>
      </w:divBdr>
    </w:div>
    <w:div w:id="1637492775">
      <w:bodyDiv w:val="1"/>
      <w:marLeft w:val="0"/>
      <w:marRight w:val="0"/>
      <w:marTop w:val="0"/>
      <w:marBottom w:val="0"/>
      <w:divBdr>
        <w:top w:val="none" w:sz="0" w:space="0" w:color="auto"/>
        <w:left w:val="none" w:sz="0" w:space="0" w:color="auto"/>
        <w:bottom w:val="none" w:sz="0" w:space="0" w:color="auto"/>
        <w:right w:val="none" w:sz="0" w:space="0" w:color="auto"/>
      </w:divBdr>
    </w:div>
    <w:div w:id="1870683257">
      <w:bodyDiv w:val="1"/>
      <w:marLeft w:val="0"/>
      <w:marRight w:val="0"/>
      <w:marTop w:val="0"/>
      <w:marBottom w:val="0"/>
      <w:divBdr>
        <w:top w:val="none" w:sz="0" w:space="0" w:color="auto"/>
        <w:left w:val="none" w:sz="0" w:space="0" w:color="auto"/>
        <w:bottom w:val="none" w:sz="0" w:space="0" w:color="auto"/>
        <w:right w:val="none" w:sz="0" w:space="0" w:color="auto"/>
      </w:divBdr>
    </w:div>
    <w:div w:id="196418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mail.skpp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info@mail.skppk.ru" TargetMode="External"/><Relationship Id="rId10" Type="http://schemas.openxmlformats.org/officeDocument/2006/relationships/hyperlink" Target="https://utp.sberbank-ast.ru" TargetMode="External"/><Relationship Id="rId4" Type="http://schemas.microsoft.com/office/2007/relationships/stylesWithEffects" Target="stylesWithEffects.xml"/><Relationship Id="rId9" Type="http://schemas.openxmlformats.org/officeDocument/2006/relationships/hyperlink" Target="https://utp.sberbank-ast.ru" TargetMode="External"/><Relationship Id="rId14" Type="http://schemas.openxmlformats.org/officeDocument/2006/relationships/hyperlink" Target="mailto:info@mail.skpp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09514-8291-492B-9A10-2473C75E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136</Pages>
  <Words>39825</Words>
  <Characters>227008</Characters>
  <Application>Microsoft Office Word</Application>
  <DocSecurity>0</DocSecurity>
  <Lines>1891</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Малахов</dc:creator>
  <cp:keywords/>
  <dc:description/>
  <cp:lastModifiedBy>Олеся Сергеевна Деханова</cp:lastModifiedBy>
  <cp:revision>19</cp:revision>
  <cp:lastPrinted>2019-02-27T10:04:00Z</cp:lastPrinted>
  <dcterms:created xsi:type="dcterms:W3CDTF">2019-02-20T08:42:00Z</dcterms:created>
  <dcterms:modified xsi:type="dcterms:W3CDTF">2019-04-08T07:40:00Z</dcterms:modified>
</cp:coreProperties>
</file>