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0621">
              <w:rPr>
                <w:rFonts w:eastAsia="Times New Roman"/>
                <w:b/>
                <w:bCs/>
                <w:sz w:val="28"/>
                <w:szCs w:val="28"/>
              </w:rPr>
              <w:t xml:space="preserve">Протокол рассмотрения и оценки первых частей заявок </w:t>
            </w:r>
          </w:p>
          <w:p w:rsidR="00000000" w:rsidRPr="00060621" w:rsidRDefault="008403E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0621">
              <w:rPr>
                <w:rFonts w:eastAsia="Times New Roman"/>
                <w:b/>
                <w:bCs/>
                <w:sz w:val="28"/>
                <w:szCs w:val="28"/>
              </w:rPr>
              <w:t xml:space="preserve">"Услуги по проведению финансового аудита" </w:t>
            </w:r>
          </w:p>
          <w:p w:rsidR="00000000" w:rsidRPr="00060621" w:rsidRDefault="008403E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0621">
              <w:rPr>
                <w:rFonts w:eastAsia="Times New Roman"/>
                <w:b/>
                <w:bCs/>
                <w:sz w:val="28"/>
                <w:szCs w:val="28"/>
              </w:rPr>
              <w:t xml:space="preserve">(№ извещения 0658000000619000004) </w:t>
            </w:r>
          </w:p>
          <w:p w:rsidR="00060621" w:rsidRDefault="008403E5" w:rsidP="00060621">
            <w:pPr>
              <w:jc w:val="both"/>
              <w:divId w:val="2130657250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г</w:t>
            </w:r>
            <w:r w:rsidRPr="00060621">
              <w:rPr>
                <w:rFonts w:eastAsia="Times New Roman"/>
                <w:sz w:val="28"/>
                <w:szCs w:val="28"/>
              </w:rPr>
              <w:t>. Ростов-на-Дону,</w:t>
            </w:r>
          </w:p>
          <w:p w:rsidR="00060621" w:rsidRPr="00060621" w:rsidRDefault="008403E5" w:rsidP="00060621">
            <w:pPr>
              <w:divId w:val="2130657250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ул. Депутатская д.3</w:t>
            </w:r>
            <w:r w:rsidR="00060621">
              <w:rPr>
                <w:rFonts w:eastAsia="Times New Roman"/>
                <w:sz w:val="28"/>
                <w:szCs w:val="28"/>
              </w:rPr>
              <w:t xml:space="preserve">                                                      </w:t>
            </w:r>
            <w:r w:rsidR="00060621" w:rsidRPr="00060621">
              <w:rPr>
                <w:rFonts w:eastAsia="Times New Roman"/>
                <w:sz w:val="28"/>
                <w:szCs w:val="28"/>
              </w:rPr>
              <w:t>11.07.2019 10:00</w:t>
            </w:r>
          </w:p>
          <w:p w:rsidR="00000000" w:rsidRPr="00060621" w:rsidRDefault="008403E5">
            <w:pPr>
              <w:jc w:val="right"/>
              <w:divId w:val="213065725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000" w:rsidRPr="00060621" w:rsidRDefault="008403E5">
      <w:pPr>
        <w:rPr>
          <w:rFonts w:eastAsia="Times New Roman"/>
          <w:vanish/>
          <w:sz w:val="28"/>
          <w:szCs w:val="28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862"/>
      </w:tblGrid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Организатор: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АКЦИОНЕРНОЕ ОБЩЕСТВО "</w:t>
            </w:r>
            <w:proofErr w:type="gramStart"/>
            <w:r w:rsidRPr="00060621">
              <w:rPr>
                <w:rFonts w:eastAsia="Times New Roman"/>
                <w:sz w:val="28"/>
                <w:szCs w:val="28"/>
              </w:rPr>
              <w:t>СЕВЕРО-КАВКАЗСКАЯ</w:t>
            </w:r>
            <w:proofErr w:type="gramEnd"/>
            <w:r w:rsidRPr="00060621">
              <w:rPr>
                <w:rFonts w:eastAsia="Times New Roman"/>
                <w:sz w:val="28"/>
                <w:szCs w:val="28"/>
              </w:rPr>
              <w:t xml:space="preserve"> ПРИГОРОДНАЯ ПАССАЖИРСКАЯ КОМПАНИЯ"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Заказчик (и):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АКЦИОНЕРНОЕ ОБЩЕСТВО "</w:t>
            </w:r>
            <w:proofErr w:type="gramStart"/>
            <w:r w:rsidRPr="00060621">
              <w:rPr>
                <w:rFonts w:eastAsia="Times New Roman"/>
                <w:sz w:val="28"/>
                <w:szCs w:val="28"/>
              </w:rPr>
              <w:t>СЕВЕРО-КАВКАЗСКАЯ</w:t>
            </w:r>
            <w:proofErr w:type="gramEnd"/>
            <w:r w:rsidRPr="00060621">
              <w:rPr>
                <w:rFonts w:eastAsia="Times New Roman"/>
                <w:sz w:val="28"/>
                <w:szCs w:val="28"/>
              </w:rPr>
              <w:t xml:space="preserve"> ПРИГОРОДНАЯ ПАССАЖИРСКАЯ КОМПАНИЯ"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Наименование объекта закупки: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Услуги по проведению финансового аудита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Идентификационный код закупки: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194616205128961620100100670676920880; 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Открытый конкурс в электронной форме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252</w:t>
            </w:r>
            <w:r w:rsidR="00972058">
              <w:rPr>
                <w:rFonts w:eastAsia="Times New Roman"/>
                <w:sz w:val="28"/>
                <w:szCs w:val="28"/>
              </w:rPr>
              <w:t xml:space="preserve"> </w:t>
            </w:r>
            <w:r w:rsidRPr="00060621">
              <w:rPr>
                <w:rFonts w:eastAsia="Times New Roman"/>
                <w:sz w:val="28"/>
                <w:szCs w:val="28"/>
              </w:rPr>
              <w:t>100.00</w:t>
            </w:r>
            <w:r w:rsidR="00972058">
              <w:rPr>
                <w:rFonts w:eastAsia="Times New Roman"/>
                <w:sz w:val="28"/>
                <w:szCs w:val="28"/>
              </w:rPr>
              <w:t xml:space="preserve"> рублей.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ул. Депутатская д.3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07.06.2019 18:07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10.07.2019 10:10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Дата и время подачи окончательных предложений (время московское):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15.07.2019 09:00:00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Дата и время рассмотрения и оценки первых частей заявок: </w:t>
            </w:r>
          </w:p>
        </w:tc>
        <w:tc>
          <w:tcPr>
            <w:tcW w:w="0" w:type="auto"/>
            <w:vAlign w:val="center"/>
            <w:hideMark/>
          </w:tcPr>
          <w:p w:rsidR="00000000" w:rsidRPr="00060621" w:rsidRDefault="008403E5" w:rsidP="00060621">
            <w:pPr>
              <w:ind w:left="525"/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>11.07.2019 10:00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  <w:r w:rsidRPr="00060621">
              <w:rPr>
                <w:rFonts w:eastAsia="Times New Roman"/>
                <w:sz w:val="28"/>
                <w:szCs w:val="28"/>
              </w:rPr>
              <w:t xml:space="preserve">Особенности осуществления закупки: </w:t>
            </w:r>
          </w:p>
        </w:tc>
      </w:tr>
      <w:tr w:rsidR="00000000" w:rsidRPr="00060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4"/>
            </w:tblGrid>
            <w:tr w:rsidR="00000000" w:rsidRPr="00060621">
              <w:tc>
                <w:tcPr>
                  <w:tcW w:w="0" w:type="auto"/>
                  <w:vAlign w:val="center"/>
                  <w:hideMark/>
                </w:tcPr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000000" w:rsidRPr="0006062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t xml:space="preserve">Состав комиссии: </w:t>
                  </w:r>
                </w:p>
              </w:tc>
            </w:tr>
            <w:tr w:rsidR="00000000" w:rsidRPr="0006062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t xml:space="preserve">На заседании комиссии присутствовали </w:t>
                  </w:r>
                </w:p>
              </w:tc>
            </w:tr>
            <w:tr w:rsidR="00000000" w:rsidRPr="0006062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918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9"/>
                    <w:gridCol w:w="4395"/>
                  </w:tblGrid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Валько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Павел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Александрович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Зам. председателя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Щепин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Сергей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Анатольевич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Казаков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Александр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Евгеньевич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Сараев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Максим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Валерьевич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Трофимова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Анастасия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Баранова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Наталья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Владимировна</w:t>
                        </w:r>
                      </w:p>
                    </w:tc>
                  </w:tr>
                  <w:tr w:rsidR="00000000" w:rsidRPr="00060621" w:rsidTr="00060621">
                    <w:tc>
                      <w:tcPr>
                        <w:tcW w:w="260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239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Деханова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Олеся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</w:tc>
                  </w:tr>
                </w:tbl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000000" w:rsidRPr="0006062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lastRenderedPageBreak/>
                    <w:t xml:space="preserve">Сведения о решении членов комиссии по заявкам на участие в процедуре закупки: </w:t>
                  </w:r>
                </w:p>
              </w:tc>
            </w:tr>
            <w:tr w:rsidR="00000000" w:rsidRPr="0006062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  <w:gridCol w:w="114"/>
                    <w:gridCol w:w="114"/>
                    <w:gridCol w:w="129"/>
                  </w:tblGrid>
                  <w:tr w:rsidR="00000000" w:rsidRPr="00060621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Идентификационный номер заявки - 98</w:t>
                        </w:r>
                      </w:p>
                    </w:tc>
                  </w:tr>
                  <w:tr w:rsidR="00000000" w:rsidRPr="000606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7"/>
                          <w:gridCol w:w="2248"/>
                          <w:gridCol w:w="1562"/>
                          <w:gridCol w:w="3331"/>
                        </w:tblGrid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841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Валько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Павел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060621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Согласие участника открытого конкурса оказать услуги на условиях, предусмотренных документацией об открытом конкурсе: Услуги по проведению финансового аудита, Извещение № 0658000000619000004.</w:t>
                              </w: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Щепин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Сергей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Казаков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Евгеньевич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Сараев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Максим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Трофимова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Анастасия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Баранова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Наталья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Деханова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Олеся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rPr>
                            <w:jc w:val="center"/>
                          </w:trPr>
                          <w:tc>
                            <w:tcPr>
                              <w:tcW w:w="10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00000" w:rsidRPr="00060621" w:rsidRDefault="008403E5">
                        <w:pPr>
                          <w:divId w:val="1921790212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Идентификационный номер заявки - 213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7"/>
                          <w:gridCol w:w="2248"/>
                          <w:gridCol w:w="1560"/>
                          <w:gridCol w:w="3333"/>
                        </w:tblGrid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84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Валько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Павел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060621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Согласие участника открытого конкурса оказать услуги на условиях, предусмотренных </w:t>
                              </w: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lastRenderedPageBreak/>
                                <w:t>документацией об открытом конкурсе: Услуги по проведению финансового аудита, Извещение № 0658000000619000004.</w:t>
                              </w: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Щепин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Сергей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Казаков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lastRenderedPageBreak/>
                                <w:t>Александр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Евгеньевич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lastRenderedPageBreak/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lastRenderedPageBreak/>
                                <w:t>Сараев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Максим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Трофимова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Анастасия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Баранова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Наталья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Деханова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Олеся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Секретарь комиссии</w:t>
                              </w: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00000" w:rsidRPr="00060621" w:rsidTr="00972058">
                          <w:tc>
                            <w:tcPr>
                              <w:tcW w:w="10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242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06062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000000" w:rsidRPr="00060621" w:rsidRDefault="008403E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00000" w:rsidRPr="00060621" w:rsidRDefault="008403E5">
                        <w:pPr>
                          <w:divId w:val="1909415914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72058" w:rsidRDefault="00972058">
            <w:pPr>
              <w:divId w:val="1855991998"/>
              <w:rPr>
                <w:rFonts w:eastAsia="Times New Roman"/>
                <w:sz w:val="28"/>
                <w:szCs w:val="28"/>
              </w:rPr>
            </w:pPr>
          </w:p>
          <w:p w:rsidR="00000000" w:rsidRPr="00060621" w:rsidRDefault="008403E5">
            <w:pPr>
              <w:divId w:val="1855991998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060621">
              <w:rPr>
                <w:rFonts w:eastAsia="Times New Roman"/>
                <w:sz w:val="28"/>
                <w:szCs w:val="28"/>
              </w:rPr>
              <w:t>Сведения об оценке заявок на участие в процедуре закупки:</w:t>
            </w: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000000" w:rsidRPr="000606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060621" w:rsidRDefault="008403E5">
                  <w:pPr>
                    <w:divId w:val="52001564"/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t xml:space="preserve">Настоящий протокол подлежит хранению в течение трех лет. </w:t>
                  </w:r>
                </w:p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t xml:space="preserve">Подписи: </w:t>
                  </w:r>
                </w:p>
                <w:tbl>
                  <w:tblPr>
                    <w:tblW w:w="90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2"/>
                    <w:gridCol w:w="3730"/>
                  </w:tblGrid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Валько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Павел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Александрович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Щепин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Сергей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Анатольевич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Казаков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Александр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Евгеньевич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Сараев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Максим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Валерьевич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Трофимова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Анастасия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Баранова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Наталья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Владимировна</w:t>
                        </w:r>
                      </w:p>
                      <w:p w:rsidR="00060621" w:rsidRPr="00060621" w:rsidRDefault="00060621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 w:rsidRPr="00060621" w:rsidTr="00060621">
                    <w:trPr>
                      <w:tblCellSpacing w:w="0" w:type="dxa"/>
                    </w:trPr>
                    <w:tc>
                      <w:tcPr>
                        <w:tcW w:w="2944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2056" w:type="pct"/>
                        <w:vAlign w:val="center"/>
                        <w:hideMark/>
                      </w:tcPr>
                      <w:p w:rsidR="00000000" w:rsidRPr="00060621" w:rsidRDefault="008403E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Деханова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Олеся 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06062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</w:tc>
                  </w:tr>
                </w:tbl>
                <w:p w:rsidR="00000000" w:rsidRPr="00060621" w:rsidRDefault="008403E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000000" w:rsidRPr="00060621" w:rsidRDefault="008403E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403E5" w:rsidRPr="00060621" w:rsidRDefault="008403E5" w:rsidP="00060621">
      <w:pPr>
        <w:rPr>
          <w:rFonts w:eastAsia="Times New Roman"/>
          <w:sz w:val="28"/>
          <w:szCs w:val="28"/>
        </w:rPr>
      </w:pPr>
    </w:p>
    <w:sectPr w:rsidR="008403E5" w:rsidRPr="00060621" w:rsidSect="009720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6F5E"/>
    <w:rsid w:val="00060621"/>
    <w:rsid w:val="00296F5E"/>
    <w:rsid w:val="005F501B"/>
    <w:rsid w:val="008403E5"/>
    <w:rsid w:val="009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a3">
    <w:name w:val="Balloon Text"/>
    <w:basedOn w:val="a"/>
    <w:link w:val="a4"/>
    <w:uiPriority w:val="99"/>
    <w:semiHidden/>
    <w:unhideWhenUsed/>
    <w:rsid w:val="00972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a3">
    <w:name w:val="Balloon Text"/>
    <w:basedOn w:val="a"/>
    <w:link w:val="a4"/>
    <w:uiPriority w:val="99"/>
    <w:semiHidden/>
    <w:unhideWhenUsed/>
    <w:rsid w:val="00972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5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02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50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3</cp:revision>
  <cp:lastPrinted>2019-07-10T13:30:00Z</cp:lastPrinted>
  <dcterms:created xsi:type="dcterms:W3CDTF">2019-07-10T13:20:00Z</dcterms:created>
  <dcterms:modified xsi:type="dcterms:W3CDTF">2019-07-10T14:04:00Z</dcterms:modified>
</cp:coreProperties>
</file>