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AE" w:rsidRPr="00D201CA" w:rsidRDefault="007D16AE" w:rsidP="007D16AE">
      <w:pPr>
        <w:pStyle w:val="aff1"/>
        <w:spacing w:after="0" w:line="240" w:lineRule="auto"/>
        <w:jc w:val="center"/>
        <w:rPr>
          <w:sz w:val="28"/>
          <w:szCs w:val="28"/>
        </w:rPr>
      </w:pPr>
      <w:r w:rsidRPr="00D201CA">
        <w:rPr>
          <w:b/>
          <w:sz w:val="28"/>
          <w:szCs w:val="28"/>
        </w:rPr>
        <w:t>АКЦИОНЕРНОЕ ОБЩЕСТВО</w:t>
      </w:r>
    </w:p>
    <w:p w:rsidR="007D16AE" w:rsidRDefault="007D16AE" w:rsidP="007D16AE">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7D16AE" w:rsidRPr="00D201CA" w:rsidRDefault="007D16AE" w:rsidP="007D16AE">
      <w:pPr>
        <w:pStyle w:val="aff1"/>
        <w:spacing w:after="0" w:line="240" w:lineRule="auto"/>
        <w:jc w:val="center"/>
        <w:rPr>
          <w:sz w:val="28"/>
          <w:szCs w:val="28"/>
        </w:rPr>
      </w:pPr>
      <w:r w:rsidRPr="00D201CA">
        <w:rPr>
          <w:b/>
          <w:sz w:val="28"/>
          <w:szCs w:val="28"/>
        </w:rPr>
        <w:t>ПРИГОРОДНАЯ ПАССАЖИРСКАЯ КОМПАНИЯ»</w:t>
      </w:r>
    </w:p>
    <w:p w:rsidR="007D16AE" w:rsidRPr="00D201CA" w:rsidRDefault="007D16AE" w:rsidP="007D16AE">
      <w:pPr>
        <w:pStyle w:val="aff1"/>
        <w:spacing w:after="0" w:line="240" w:lineRule="auto"/>
        <w:jc w:val="center"/>
        <w:rPr>
          <w:sz w:val="28"/>
          <w:szCs w:val="28"/>
        </w:rPr>
      </w:pPr>
      <w:r w:rsidRPr="00D201CA">
        <w:rPr>
          <w:b/>
          <w:sz w:val="28"/>
          <w:szCs w:val="28"/>
        </w:rPr>
        <w:t>(АО «СКППК»)</w:t>
      </w: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r w:rsidRPr="00D201CA">
        <w:rPr>
          <w:rFonts w:eastAsia="MS Mincho"/>
          <w:b/>
          <w:bCs/>
          <w:sz w:val="28"/>
          <w:szCs w:val="28"/>
        </w:rPr>
        <w:t>ДОКУМЕНТАЦИЯ</w:t>
      </w:r>
    </w:p>
    <w:p w:rsidR="007D16AE" w:rsidRDefault="007D16AE" w:rsidP="007D16AE">
      <w:pPr>
        <w:pStyle w:val="aff1"/>
        <w:spacing w:after="0" w:line="240" w:lineRule="auto"/>
        <w:jc w:val="center"/>
        <w:rPr>
          <w:rFonts w:eastAsia="MS Mincho"/>
          <w:b/>
          <w:bCs/>
          <w:sz w:val="28"/>
          <w:szCs w:val="28"/>
        </w:rPr>
      </w:pPr>
      <w:r w:rsidRPr="00845B15">
        <w:rPr>
          <w:rFonts w:eastAsia="MS Mincho"/>
          <w:b/>
          <w:bCs/>
          <w:sz w:val="28"/>
          <w:szCs w:val="28"/>
        </w:rPr>
        <w:t>По</w:t>
      </w:r>
      <w:r>
        <w:rPr>
          <w:rFonts w:eastAsia="MS Mincho"/>
          <w:b/>
          <w:bCs/>
          <w:sz w:val="28"/>
          <w:szCs w:val="28"/>
        </w:rPr>
        <w:t xml:space="preserve"> открытому конкурсу</w:t>
      </w:r>
      <w:r w:rsidR="00B319E2">
        <w:rPr>
          <w:rFonts w:eastAsia="MS Mincho"/>
          <w:b/>
          <w:bCs/>
          <w:sz w:val="28"/>
          <w:szCs w:val="28"/>
        </w:rPr>
        <w:t xml:space="preserve"> среди </w:t>
      </w:r>
      <w:r>
        <w:rPr>
          <w:rFonts w:eastAsia="MS Mincho"/>
          <w:b/>
          <w:bCs/>
          <w:sz w:val="28"/>
          <w:szCs w:val="28"/>
        </w:rPr>
        <w:t xml:space="preserve"> </w:t>
      </w:r>
      <w:r w:rsidRPr="007D16AE">
        <w:rPr>
          <w:rFonts w:eastAsia="MS Mincho"/>
          <w:b/>
          <w:bCs/>
          <w:sz w:val="28"/>
          <w:szCs w:val="28"/>
        </w:rPr>
        <w:t>субъектов малого и среднего предпринимательства</w:t>
      </w:r>
      <w:r>
        <w:rPr>
          <w:rFonts w:eastAsia="MS Mincho"/>
          <w:b/>
          <w:bCs/>
          <w:sz w:val="28"/>
          <w:szCs w:val="28"/>
        </w:rPr>
        <w:t xml:space="preserve"> </w:t>
      </w:r>
      <w:r w:rsidRPr="00845B15">
        <w:rPr>
          <w:rFonts w:eastAsia="MS Mincho"/>
          <w:b/>
          <w:bCs/>
          <w:sz w:val="28"/>
          <w:szCs w:val="28"/>
        </w:rPr>
        <w:t>в электронной форме</w:t>
      </w:r>
      <w:r>
        <w:rPr>
          <w:rFonts w:eastAsia="MS Mincho"/>
          <w:b/>
          <w:bCs/>
          <w:sz w:val="28"/>
          <w:szCs w:val="28"/>
        </w:rPr>
        <w:t xml:space="preserve"> </w:t>
      </w:r>
    </w:p>
    <w:p w:rsidR="007D16AE" w:rsidRPr="00845B15" w:rsidRDefault="007D16AE" w:rsidP="007D16AE">
      <w:pPr>
        <w:pStyle w:val="aff1"/>
        <w:spacing w:after="0" w:line="240" w:lineRule="auto"/>
        <w:jc w:val="center"/>
        <w:rPr>
          <w:sz w:val="28"/>
          <w:szCs w:val="28"/>
        </w:rPr>
      </w:pPr>
      <w:r w:rsidRPr="00845B15">
        <w:rPr>
          <w:rFonts w:eastAsia="MS Mincho"/>
          <w:b/>
          <w:bCs/>
          <w:sz w:val="28"/>
          <w:szCs w:val="28"/>
        </w:rPr>
        <w:t>№</w:t>
      </w:r>
      <w:r w:rsidR="003B7B11">
        <w:rPr>
          <w:rFonts w:eastAsia="MS Mincho"/>
          <w:b/>
          <w:sz w:val="28"/>
          <w:szCs w:val="28"/>
        </w:rPr>
        <w:t>75</w:t>
      </w:r>
      <w:r w:rsidRPr="00845B15">
        <w:rPr>
          <w:rFonts w:eastAsia="MS Mincho"/>
          <w:b/>
          <w:sz w:val="28"/>
          <w:szCs w:val="28"/>
        </w:rPr>
        <w:t>/</w:t>
      </w:r>
      <w:r>
        <w:rPr>
          <w:rFonts w:eastAsia="MS Mincho"/>
          <w:b/>
          <w:sz w:val="28"/>
          <w:szCs w:val="28"/>
        </w:rPr>
        <w:t>ОК</w:t>
      </w:r>
      <w:r w:rsidRPr="00845B15">
        <w:rPr>
          <w:rFonts w:eastAsia="MS Mincho"/>
          <w:b/>
          <w:sz w:val="28"/>
          <w:szCs w:val="28"/>
        </w:rPr>
        <w:t>Э-СКППК/18</w:t>
      </w: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spacing w:after="0" w:line="240" w:lineRule="auto"/>
        <w:jc w:val="center"/>
        <w:rPr>
          <w:sz w:val="28"/>
          <w:szCs w:val="28"/>
        </w:rPr>
      </w:pPr>
    </w:p>
    <w:p w:rsidR="007D16AE" w:rsidRPr="00D201CA" w:rsidRDefault="007D16AE" w:rsidP="007D16AE">
      <w:pPr>
        <w:pStyle w:val="aff1"/>
        <w:keepNext/>
        <w:spacing w:after="0" w:line="240" w:lineRule="auto"/>
        <w:jc w:val="center"/>
        <w:rPr>
          <w:sz w:val="28"/>
          <w:szCs w:val="28"/>
        </w:rPr>
      </w:pPr>
      <w:r w:rsidRPr="00D201CA">
        <w:rPr>
          <w:rFonts w:eastAsia="MS Mincho"/>
          <w:sz w:val="28"/>
          <w:szCs w:val="28"/>
        </w:rPr>
        <w:t>Ростов-на-Дону</w:t>
      </w:r>
    </w:p>
    <w:p w:rsidR="007D16AE" w:rsidRPr="00D201CA" w:rsidRDefault="007D16AE" w:rsidP="007D16AE">
      <w:pPr>
        <w:pStyle w:val="af1"/>
        <w:jc w:val="center"/>
        <w:rPr>
          <w:sz w:val="28"/>
          <w:szCs w:val="28"/>
        </w:rPr>
      </w:pPr>
      <w:r w:rsidRPr="00D201CA">
        <w:rPr>
          <w:rFonts w:eastAsia="MS Mincho"/>
          <w:b/>
          <w:sz w:val="28"/>
          <w:szCs w:val="28"/>
        </w:rPr>
        <w:t>2018 г.</w:t>
      </w:r>
    </w:p>
    <w:p w:rsidR="007D16AE" w:rsidRDefault="007D16AE" w:rsidP="007D16AE">
      <w:pPr>
        <w:jc w:val="center"/>
        <w:rPr>
          <w:sz w:val="28"/>
          <w:szCs w:val="28"/>
        </w:rPr>
      </w:pPr>
    </w:p>
    <w:p w:rsidR="007D16AE" w:rsidRPr="00845B15" w:rsidRDefault="007D16AE" w:rsidP="007D16AE">
      <w:pPr>
        <w:pStyle w:val="aff1"/>
        <w:spacing w:after="0" w:line="240" w:lineRule="auto"/>
        <w:jc w:val="right"/>
        <w:rPr>
          <w:sz w:val="28"/>
          <w:szCs w:val="28"/>
        </w:rPr>
      </w:pPr>
      <w:r w:rsidRPr="00845B15">
        <w:rPr>
          <w:bCs/>
          <w:sz w:val="28"/>
          <w:szCs w:val="28"/>
        </w:rPr>
        <w:t>УТВЕРЖДАЮ</w:t>
      </w:r>
    </w:p>
    <w:p w:rsidR="007D16AE" w:rsidRPr="00845B15" w:rsidRDefault="007D16AE" w:rsidP="007D16AE">
      <w:pPr>
        <w:pStyle w:val="aff1"/>
        <w:spacing w:after="0" w:line="240" w:lineRule="auto"/>
        <w:jc w:val="both"/>
        <w:rPr>
          <w:sz w:val="28"/>
          <w:szCs w:val="28"/>
        </w:rPr>
      </w:pPr>
    </w:p>
    <w:p w:rsidR="007D16AE" w:rsidRDefault="007D16AE" w:rsidP="007D16AE">
      <w:pPr>
        <w:pStyle w:val="aff1"/>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7D16AE" w:rsidRPr="00845B15" w:rsidRDefault="007D16AE" w:rsidP="007D16AE">
      <w:pPr>
        <w:pStyle w:val="aff1"/>
        <w:spacing w:after="0" w:line="240" w:lineRule="auto"/>
        <w:jc w:val="right"/>
        <w:rPr>
          <w:sz w:val="28"/>
          <w:szCs w:val="28"/>
        </w:rPr>
      </w:pPr>
      <w:r w:rsidRPr="00845B15">
        <w:rPr>
          <w:bCs/>
          <w:sz w:val="28"/>
          <w:szCs w:val="28"/>
        </w:rPr>
        <w:t>по осуществлению закупок</w:t>
      </w:r>
    </w:p>
    <w:p w:rsidR="007D16AE" w:rsidRPr="00845B15" w:rsidRDefault="007D16AE" w:rsidP="007D16AE">
      <w:pPr>
        <w:pStyle w:val="aff1"/>
        <w:spacing w:after="0" w:line="240" w:lineRule="auto"/>
        <w:jc w:val="right"/>
        <w:rPr>
          <w:sz w:val="28"/>
          <w:szCs w:val="28"/>
        </w:rPr>
      </w:pPr>
      <w:r w:rsidRPr="00845B15">
        <w:rPr>
          <w:bCs/>
          <w:sz w:val="28"/>
          <w:szCs w:val="28"/>
        </w:rPr>
        <w:t>АО «СКППК»</w:t>
      </w:r>
    </w:p>
    <w:p w:rsidR="007D16AE" w:rsidRPr="00845B15" w:rsidRDefault="007D16AE" w:rsidP="007D16AE">
      <w:pPr>
        <w:pStyle w:val="aff1"/>
        <w:spacing w:after="0" w:line="240" w:lineRule="auto"/>
        <w:jc w:val="right"/>
        <w:rPr>
          <w:sz w:val="28"/>
          <w:szCs w:val="28"/>
        </w:rPr>
      </w:pPr>
    </w:p>
    <w:p w:rsidR="007D16AE" w:rsidRPr="00845B15" w:rsidRDefault="007D16AE" w:rsidP="007D16AE">
      <w:pPr>
        <w:pStyle w:val="aff1"/>
        <w:spacing w:after="0" w:line="240" w:lineRule="auto"/>
        <w:jc w:val="right"/>
        <w:rPr>
          <w:bCs/>
          <w:sz w:val="28"/>
          <w:szCs w:val="28"/>
        </w:rPr>
      </w:pPr>
      <w:r w:rsidRPr="00845B15">
        <w:rPr>
          <w:bCs/>
          <w:sz w:val="28"/>
          <w:szCs w:val="28"/>
        </w:rPr>
        <w:t>____________</w:t>
      </w:r>
      <w:r>
        <w:rPr>
          <w:bCs/>
          <w:sz w:val="28"/>
          <w:szCs w:val="28"/>
        </w:rPr>
        <w:t xml:space="preserve">П.А. </w:t>
      </w:r>
      <w:proofErr w:type="spellStart"/>
      <w:r>
        <w:rPr>
          <w:bCs/>
          <w:sz w:val="28"/>
          <w:szCs w:val="28"/>
        </w:rPr>
        <w:t>Валько</w:t>
      </w:r>
      <w:proofErr w:type="spellEnd"/>
    </w:p>
    <w:p w:rsidR="007D16AE" w:rsidRPr="00845B15" w:rsidRDefault="007D16AE" w:rsidP="007D16AE">
      <w:pPr>
        <w:pStyle w:val="aff1"/>
        <w:spacing w:after="0" w:line="240" w:lineRule="auto"/>
        <w:jc w:val="right"/>
        <w:rPr>
          <w:sz w:val="28"/>
          <w:szCs w:val="28"/>
        </w:rPr>
      </w:pPr>
    </w:p>
    <w:p w:rsidR="007D16AE" w:rsidRDefault="007D16AE" w:rsidP="007D16AE">
      <w:pPr>
        <w:pStyle w:val="aff1"/>
        <w:spacing w:after="0" w:line="240" w:lineRule="auto"/>
        <w:jc w:val="right"/>
        <w:rPr>
          <w:bCs/>
          <w:sz w:val="28"/>
          <w:szCs w:val="28"/>
        </w:rPr>
      </w:pPr>
      <w:r w:rsidRPr="00845B15">
        <w:rPr>
          <w:bCs/>
          <w:sz w:val="28"/>
          <w:szCs w:val="28"/>
        </w:rPr>
        <w:t>«</w:t>
      </w:r>
      <w:r w:rsidR="00615A86">
        <w:rPr>
          <w:bCs/>
          <w:sz w:val="28"/>
          <w:szCs w:val="28"/>
        </w:rPr>
        <w:t>29</w:t>
      </w:r>
      <w:r w:rsidRPr="00845B15">
        <w:rPr>
          <w:bCs/>
          <w:sz w:val="28"/>
          <w:szCs w:val="28"/>
        </w:rPr>
        <w:t>»</w:t>
      </w:r>
      <w:r w:rsidR="00615A86">
        <w:rPr>
          <w:bCs/>
          <w:sz w:val="28"/>
          <w:szCs w:val="28"/>
        </w:rPr>
        <w:t xml:space="preserve"> октября </w:t>
      </w:r>
      <w:r w:rsidRPr="00845B15">
        <w:rPr>
          <w:bCs/>
          <w:sz w:val="28"/>
          <w:szCs w:val="28"/>
        </w:rPr>
        <w:t>2018г.</w:t>
      </w:r>
    </w:p>
    <w:p w:rsidR="007D16AE" w:rsidRPr="00845B15" w:rsidRDefault="007D16AE" w:rsidP="007D16AE">
      <w:pPr>
        <w:pStyle w:val="aff1"/>
        <w:spacing w:after="0" w:line="240" w:lineRule="auto"/>
        <w:jc w:val="right"/>
        <w:rPr>
          <w:sz w:val="28"/>
          <w:szCs w:val="28"/>
        </w:rPr>
      </w:pPr>
    </w:p>
    <w:p w:rsidR="007D16AE" w:rsidRPr="00845B15" w:rsidRDefault="007D16AE" w:rsidP="007D16AE">
      <w:pPr>
        <w:pStyle w:val="aff1"/>
        <w:spacing w:after="0" w:line="240" w:lineRule="auto"/>
        <w:jc w:val="both"/>
        <w:rPr>
          <w:sz w:val="28"/>
          <w:szCs w:val="28"/>
        </w:rPr>
      </w:pPr>
    </w:p>
    <w:p w:rsidR="00D91D77" w:rsidRDefault="00D91D77" w:rsidP="00D91D77">
      <w:pPr>
        <w:jc w:val="center"/>
        <w:rPr>
          <w:sz w:val="28"/>
          <w:szCs w:val="28"/>
        </w:rPr>
      </w:pPr>
    </w:p>
    <w:p w:rsidR="003B7B11" w:rsidRDefault="003B7B11" w:rsidP="00D91D77">
      <w:pPr>
        <w:jc w:val="center"/>
        <w:rPr>
          <w:sz w:val="28"/>
          <w:szCs w:val="28"/>
        </w:rPr>
      </w:pPr>
    </w:p>
    <w:p w:rsidR="003B7B11" w:rsidRDefault="003B7B11" w:rsidP="00D91D77">
      <w:pPr>
        <w:jc w:val="center"/>
        <w:rPr>
          <w:sz w:val="28"/>
          <w:szCs w:val="28"/>
        </w:rPr>
      </w:pPr>
    </w:p>
    <w:p w:rsidR="003B7B11" w:rsidRDefault="003B7B11" w:rsidP="00D91D77">
      <w:pPr>
        <w:jc w:val="center"/>
        <w:rPr>
          <w:sz w:val="28"/>
          <w:szCs w:val="28"/>
        </w:rPr>
      </w:pPr>
    </w:p>
    <w:p w:rsidR="003B7B11" w:rsidRDefault="003B7B11" w:rsidP="00D91D77">
      <w:pPr>
        <w:jc w:val="center"/>
        <w:rPr>
          <w:sz w:val="28"/>
          <w:szCs w:val="28"/>
        </w:rPr>
      </w:pPr>
    </w:p>
    <w:p w:rsidR="003B7B11" w:rsidRDefault="003B7B11" w:rsidP="00D91D77">
      <w:pPr>
        <w:jc w:val="center"/>
        <w:rPr>
          <w:sz w:val="28"/>
          <w:szCs w:val="28"/>
        </w:rPr>
      </w:pPr>
    </w:p>
    <w:p w:rsidR="003B7B11" w:rsidRDefault="003B7B11" w:rsidP="00D91D77">
      <w:pPr>
        <w:jc w:val="center"/>
        <w:rPr>
          <w:sz w:val="28"/>
          <w:szCs w:val="28"/>
        </w:rPr>
      </w:pPr>
    </w:p>
    <w:p w:rsidR="003B7B11" w:rsidRDefault="003B7B11" w:rsidP="00D91D77">
      <w:pPr>
        <w:jc w:val="center"/>
        <w:rPr>
          <w:sz w:val="28"/>
          <w:szCs w:val="28"/>
        </w:rPr>
      </w:pPr>
    </w:p>
    <w:p w:rsidR="003B7B11" w:rsidRPr="00796007" w:rsidRDefault="003B7B11" w:rsidP="00D91D77">
      <w:pPr>
        <w:jc w:val="center"/>
        <w:rPr>
          <w:sz w:val="28"/>
          <w:szCs w:val="28"/>
        </w:rPr>
      </w:pPr>
    </w:p>
    <w:p w:rsidR="00D91D77" w:rsidRPr="00796007" w:rsidRDefault="00D91D77" w:rsidP="008210FF">
      <w:pPr>
        <w:pStyle w:val="1"/>
        <w:numPr>
          <w:ilvl w:val="0"/>
          <w:numId w:val="1"/>
        </w:numPr>
        <w:spacing w:before="0" w:after="0"/>
        <w:ind w:left="0" w:firstLine="709"/>
        <w:jc w:val="center"/>
        <w:rPr>
          <w:rFonts w:ascii="Times New Roman" w:hAnsi="Times New Roman" w:cs="Times New Roman"/>
          <w:sz w:val="28"/>
          <w:szCs w:val="28"/>
        </w:rPr>
      </w:pPr>
      <w:r w:rsidRPr="00796007">
        <w:rPr>
          <w:rFonts w:ascii="Times New Roman" w:hAnsi="Times New Roman" w:cs="Times New Roman"/>
          <w:sz w:val="28"/>
          <w:szCs w:val="28"/>
        </w:rPr>
        <w:t xml:space="preserve">  Условия проведения конкурса</w:t>
      </w:r>
    </w:p>
    <w:p w:rsidR="00D91D77" w:rsidRPr="00796007" w:rsidRDefault="00D91D77" w:rsidP="00D91D77"/>
    <w:p w:rsidR="00D91D77" w:rsidRPr="00796007" w:rsidRDefault="00D91D77" w:rsidP="008210FF">
      <w:pPr>
        <w:pStyle w:val="2"/>
        <w:numPr>
          <w:ilvl w:val="0"/>
          <w:numId w:val="2"/>
        </w:numPr>
        <w:spacing w:before="0" w:after="0"/>
        <w:ind w:left="0" w:firstLine="709"/>
        <w:jc w:val="both"/>
        <w:rPr>
          <w:rFonts w:ascii="Times New Roman" w:hAnsi="Times New Roman"/>
          <w:i w:val="0"/>
        </w:rPr>
      </w:pPr>
      <w:r w:rsidRPr="00796007">
        <w:rPr>
          <w:rFonts w:ascii="Times New Roman" w:hAnsi="Times New Roman"/>
          <w:i w:val="0"/>
        </w:rPr>
        <w:t>Общие условия проведения конкурса</w:t>
      </w:r>
    </w:p>
    <w:p w:rsidR="00D91D77" w:rsidRPr="00796007" w:rsidRDefault="00D91D77" w:rsidP="00D91D77">
      <w:pPr>
        <w:rPr>
          <w:sz w:val="28"/>
          <w:szCs w:val="28"/>
        </w:rPr>
      </w:pPr>
    </w:p>
    <w:p w:rsidR="00D91D77" w:rsidRPr="00796007" w:rsidRDefault="00D91D77" w:rsidP="008210FF">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Сведения о заказчике</w:t>
      </w:r>
    </w:p>
    <w:p w:rsidR="00D91D77" w:rsidRPr="00796007" w:rsidRDefault="00D91D77" w:rsidP="00D91D77">
      <w:pPr>
        <w:rPr>
          <w:sz w:val="28"/>
          <w:szCs w:val="28"/>
        </w:rPr>
      </w:pPr>
    </w:p>
    <w:p w:rsidR="007D16AE" w:rsidRPr="00D201CA" w:rsidRDefault="007D16AE" w:rsidP="007D16AE">
      <w:pPr>
        <w:pStyle w:val="aff1"/>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7D16AE" w:rsidRPr="00D201CA" w:rsidRDefault="007D16AE" w:rsidP="007D16AE">
      <w:pPr>
        <w:pStyle w:val="aff1"/>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7D16AE" w:rsidRPr="00D201CA" w:rsidRDefault="007D16AE" w:rsidP="007D16AE">
      <w:pPr>
        <w:pStyle w:val="aff1"/>
        <w:spacing w:after="0" w:line="240" w:lineRule="auto"/>
        <w:ind w:firstLine="709"/>
        <w:jc w:val="both"/>
        <w:rPr>
          <w:sz w:val="28"/>
          <w:szCs w:val="28"/>
        </w:rPr>
      </w:pPr>
      <w:r w:rsidRPr="00D201CA">
        <w:rPr>
          <w:bCs/>
          <w:sz w:val="28"/>
          <w:szCs w:val="28"/>
        </w:rPr>
        <w:t xml:space="preserve">Почтовый адрес: 344001, г. </w:t>
      </w:r>
      <w:r w:rsidR="00615A86">
        <w:rPr>
          <w:bCs/>
          <w:sz w:val="28"/>
          <w:szCs w:val="28"/>
        </w:rPr>
        <w:t xml:space="preserve">Ростов-на-Дону, ул. </w:t>
      </w:r>
      <w:proofErr w:type="gramStart"/>
      <w:r w:rsidR="00615A86">
        <w:rPr>
          <w:bCs/>
          <w:sz w:val="28"/>
          <w:szCs w:val="28"/>
        </w:rPr>
        <w:t>Депутатская</w:t>
      </w:r>
      <w:proofErr w:type="gramEnd"/>
      <w:r w:rsidRPr="00D201CA">
        <w:rPr>
          <w:bCs/>
          <w:sz w:val="28"/>
          <w:szCs w:val="28"/>
        </w:rPr>
        <w:t>, д. 3</w:t>
      </w:r>
    </w:p>
    <w:p w:rsidR="007D16AE" w:rsidRPr="00D201CA" w:rsidRDefault="007D16AE" w:rsidP="007D16AE">
      <w:pPr>
        <w:pStyle w:val="aff1"/>
        <w:spacing w:after="0" w:line="240" w:lineRule="auto"/>
        <w:ind w:firstLine="709"/>
        <w:jc w:val="both"/>
        <w:rPr>
          <w:sz w:val="28"/>
          <w:szCs w:val="28"/>
        </w:rPr>
      </w:pPr>
      <w:r w:rsidRPr="00D201CA">
        <w:rPr>
          <w:bCs/>
          <w:sz w:val="28"/>
          <w:szCs w:val="28"/>
        </w:rPr>
        <w:t xml:space="preserve">Адрес электронной почты: </w:t>
      </w:r>
      <w:proofErr w:type="spellStart"/>
      <w:r w:rsidRPr="00D201CA">
        <w:rPr>
          <w:bCs/>
          <w:sz w:val="28"/>
          <w:szCs w:val="28"/>
        </w:rPr>
        <w:t>info@</w:t>
      </w:r>
      <w:proofErr w:type="spellEnd"/>
      <w:r w:rsidR="00110203">
        <w:rPr>
          <w:bCs/>
          <w:sz w:val="28"/>
          <w:szCs w:val="28"/>
          <w:lang w:val="en-US"/>
        </w:rPr>
        <w:t>mail</w:t>
      </w:r>
      <w:r w:rsidR="00110203" w:rsidRPr="00110203">
        <w:rPr>
          <w:bCs/>
          <w:sz w:val="28"/>
          <w:szCs w:val="28"/>
        </w:rPr>
        <w:t>.</w:t>
      </w:r>
      <w:proofErr w:type="spellStart"/>
      <w:r w:rsidRPr="00D201CA">
        <w:rPr>
          <w:bCs/>
          <w:sz w:val="28"/>
          <w:szCs w:val="28"/>
        </w:rPr>
        <w:t>skppk.ru</w:t>
      </w:r>
      <w:proofErr w:type="spellEnd"/>
    </w:p>
    <w:p w:rsidR="007D16AE" w:rsidRPr="00D201CA" w:rsidRDefault="007D16AE" w:rsidP="007D16AE">
      <w:pPr>
        <w:pStyle w:val="aff1"/>
        <w:spacing w:after="0" w:line="240" w:lineRule="auto"/>
        <w:ind w:firstLine="709"/>
        <w:jc w:val="both"/>
        <w:rPr>
          <w:sz w:val="28"/>
          <w:szCs w:val="28"/>
        </w:rPr>
      </w:pPr>
      <w:r w:rsidRPr="00D201CA">
        <w:rPr>
          <w:bCs/>
          <w:sz w:val="28"/>
          <w:szCs w:val="28"/>
        </w:rPr>
        <w:t>Номер телефона: (863) 238-30-63</w:t>
      </w:r>
    </w:p>
    <w:p w:rsidR="007D16AE" w:rsidRPr="00D201CA" w:rsidRDefault="007D16AE" w:rsidP="007D16AE">
      <w:pPr>
        <w:pStyle w:val="aff1"/>
        <w:spacing w:after="0" w:line="240" w:lineRule="auto"/>
        <w:ind w:firstLine="709"/>
        <w:jc w:val="both"/>
        <w:rPr>
          <w:sz w:val="28"/>
          <w:szCs w:val="28"/>
        </w:rPr>
      </w:pPr>
      <w:r w:rsidRPr="00D201CA">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r>
        <w:rPr>
          <w:bCs/>
          <w:sz w:val="28"/>
          <w:szCs w:val="28"/>
        </w:rPr>
        <w:t>»</w:t>
      </w:r>
      <w:r w:rsidRPr="00D201CA">
        <w:rPr>
          <w:bCs/>
          <w:sz w:val="28"/>
          <w:szCs w:val="28"/>
        </w:rPr>
        <w:t>.</w:t>
      </w:r>
    </w:p>
    <w:p w:rsidR="007D16AE" w:rsidRPr="00D201CA" w:rsidRDefault="007D16AE" w:rsidP="007D16AE">
      <w:pPr>
        <w:pStyle w:val="aff1"/>
        <w:spacing w:after="0" w:line="240" w:lineRule="auto"/>
        <w:ind w:firstLine="709"/>
        <w:jc w:val="both"/>
        <w:rPr>
          <w:sz w:val="28"/>
          <w:szCs w:val="28"/>
        </w:rPr>
      </w:pPr>
      <w:r w:rsidRPr="00D201CA">
        <w:rPr>
          <w:bCs/>
          <w:sz w:val="28"/>
          <w:szCs w:val="28"/>
        </w:rPr>
        <w:t>1.1.2. Контактные данные:</w:t>
      </w:r>
    </w:p>
    <w:p w:rsidR="007D16AE" w:rsidRPr="00D201CA" w:rsidRDefault="007D16AE" w:rsidP="007D16AE">
      <w:pPr>
        <w:pStyle w:val="aff1"/>
        <w:spacing w:after="0" w:line="240" w:lineRule="auto"/>
        <w:ind w:firstLine="709"/>
        <w:jc w:val="both"/>
        <w:rPr>
          <w:sz w:val="28"/>
          <w:szCs w:val="28"/>
        </w:rPr>
      </w:pPr>
      <w:r w:rsidRPr="00D201CA">
        <w:rPr>
          <w:bCs/>
          <w:sz w:val="28"/>
          <w:szCs w:val="28"/>
        </w:rPr>
        <w:t xml:space="preserve">Контактное лицо: </w:t>
      </w:r>
      <w:r>
        <w:rPr>
          <w:bCs/>
          <w:sz w:val="28"/>
          <w:szCs w:val="28"/>
        </w:rPr>
        <w:t>главный</w:t>
      </w:r>
      <w:r w:rsidRPr="00D201CA">
        <w:rPr>
          <w:bCs/>
          <w:sz w:val="28"/>
          <w:szCs w:val="28"/>
        </w:rPr>
        <w:t xml:space="preserve"> специалист</w:t>
      </w:r>
      <w:r w:rsidRPr="00D201CA">
        <w:rPr>
          <w:sz w:val="28"/>
          <w:szCs w:val="28"/>
        </w:rPr>
        <w:t xml:space="preserve">, </w:t>
      </w:r>
      <w:r w:rsidRPr="00D201CA">
        <w:rPr>
          <w:bCs/>
          <w:sz w:val="28"/>
          <w:szCs w:val="28"/>
        </w:rPr>
        <w:t>Беспалова Светлана Валерьевна.</w:t>
      </w:r>
    </w:p>
    <w:p w:rsidR="007D16AE" w:rsidRPr="00D201CA" w:rsidRDefault="007D16AE" w:rsidP="007D16AE">
      <w:pPr>
        <w:pStyle w:val="aff1"/>
        <w:spacing w:after="0" w:line="240" w:lineRule="auto"/>
        <w:ind w:firstLine="709"/>
        <w:jc w:val="both"/>
        <w:rPr>
          <w:sz w:val="28"/>
          <w:szCs w:val="28"/>
        </w:rPr>
      </w:pPr>
      <w:r w:rsidRPr="00D201CA">
        <w:rPr>
          <w:bCs/>
          <w:sz w:val="28"/>
          <w:szCs w:val="28"/>
        </w:rPr>
        <w:t>Адрес электронной почты:</w:t>
      </w:r>
      <w:r w:rsidRPr="00D201CA">
        <w:rPr>
          <w:sz w:val="28"/>
          <w:szCs w:val="28"/>
        </w:rPr>
        <w:t xml:space="preserve"> </w:t>
      </w:r>
      <w:proofErr w:type="spellStart"/>
      <w:r w:rsidRPr="00D201CA">
        <w:rPr>
          <w:sz w:val="28"/>
          <w:szCs w:val="28"/>
          <w:lang w:val="en-US"/>
        </w:rPr>
        <w:t>rzd</w:t>
      </w:r>
      <w:proofErr w:type="spellEnd"/>
      <w:r w:rsidRPr="00D201CA">
        <w:rPr>
          <w:sz w:val="28"/>
          <w:szCs w:val="28"/>
        </w:rPr>
        <w:t>_</w:t>
      </w:r>
      <w:proofErr w:type="spellStart"/>
      <w:r w:rsidRPr="00D201CA">
        <w:rPr>
          <w:sz w:val="28"/>
          <w:szCs w:val="28"/>
          <w:lang w:val="en-US"/>
        </w:rPr>
        <w:t>zakupki</w:t>
      </w:r>
      <w:proofErr w:type="spellEnd"/>
      <w:r w:rsidRPr="00D201CA">
        <w:rPr>
          <w:sz w:val="28"/>
          <w:szCs w:val="28"/>
        </w:rPr>
        <w:t>@</w:t>
      </w:r>
      <w:r w:rsidRPr="00D201CA">
        <w:rPr>
          <w:sz w:val="28"/>
          <w:szCs w:val="28"/>
          <w:lang w:val="en-US"/>
        </w:rPr>
        <w:t>mail</w:t>
      </w:r>
      <w:r w:rsidRPr="00D201CA">
        <w:rPr>
          <w:sz w:val="28"/>
          <w:szCs w:val="28"/>
        </w:rPr>
        <w:t>.</w:t>
      </w:r>
      <w:proofErr w:type="spellStart"/>
      <w:r w:rsidRPr="00D201CA">
        <w:rPr>
          <w:sz w:val="28"/>
          <w:szCs w:val="28"/>
          <w:lang w:val="en-US"/>
        </w:rPr>
        <w:t>ru</w:t>
      </w:r>
      <w:proofErr w:type="spellEnd"/>
    </w:p>
    <w:p w:rsidR="00FD20EB" w:rsidRPr="007D16AE" w:rsidRDefault="007D16AE" w:rsidP="007D16AE">
      <w:pPr>
        <w:pStyle w:val="12"/>
        <w:spacing w:after="0" w:line="240" w:lineRule="auto"/>
        <w:ind w:firstLine="709"/>
        <w:rPr>
          <w:bCs/>
          <w:szCs w:val="28"/>
        </w:rPr>
      </w:pPr>
      <w:r w:rsidRPr="001648FC">
        <w:rPr>
          <w:bCs/>
          <w:szCs w:val="28"/>
        </w:rPr>
        <w:t>Номер телефона: 8(863)259-08-53, факс</w:t>
      </w:r>
      <w:r>
        <w:rPr>
          <w:bCs/>
          <w:szCs w:val="28"/>
        </w:rPr>
        <w:t>: 8 (863) 259-01-54</w:t>
      </w:r>
      <w:r w:rsidR="00FD20EB" w:rsidRPr="00796007">
        <w:rPr>
          <w:bCs/>
          <w:i/>
          <w:szCs w:val="28"/>
        </w:rPr>
        <w:t>.</w:t>
      </w:r>
    </w:p>
    <w:p w:rsidR="00D91D77" w:rsidRPr="00796007" w:rsidRDefault="00D91D77" w:rsidP="00D91D77">
      <w:pPr>
        <w:ind w:firstLine="709"/>
        <w:jc w:val="both"/>
        <w:rPr>
          <w:bCs/>
          <w:i/>
          <w:sz w:val="28"/>
          <w:szCs w:val="28"/>
        </w:rPr>
      </w:pPr>
    </w:p>
    <w:p w:rsidR="00D91D77" w:rsidRPr="00796007" w:rsidRDefault="00D91D77" w:rsidP="00D91D77">
      <w:pPr>
        <w:ind w:firstLine="709"/>
        <w:jc w:val="both"/>
        <w:rPr>
          <w:i/>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lastRenderedPageBreak/>
        <w:t>Способ проведения конкурса</w:t>
      </w:r>
    </w:p>
    <w:p w:rsidR="00D91D77" w:rsidRPr="00796007" w:rsidRDefault="00D91D77" w:rsidP="00D91D77">
      <w:pPr>
        <w:rPr>
          <w:sz w:val="28"/>
          <w:szCs w:val="28"/>
        </w:rPr>
      </w:pPr>
    </w:p>
    <w:p w:rsidR="00D91D77" w:rsidRPr="00796007" w:rsidRDefault="007D16AE" w:rsidP="00D91D77">
      <w:pPr>
        <w:ind w:firstLine="709"/>
        <w:jc w:val="both"/>
        <w:rPr>
          <w:bCs/>
          <w:sz w:val="28"/>
          <w:szCs w:val="28"/>
        </w:rPr>
      </w:pPr>
      <w:r w:rsidRPr="0095719A">
        <w:rPr>
          <w:bCs/>
          <w:sz w:val="28"/>
          <w:szCs w:val="28"/>
        </w:rPr>
        <w:t>Открытый конкурс</w:t>
      </w:r>
      <w:r w:rsidR="00227A2C" w:rsidRPr="00227A2C">
        <w:rPr>
          <w:bCs/>
          <w:sz w:val="28"/>
          <w:szCs w:val="28"/>
        </w:rPr>
        <w:t xml:space="preserve"> </w:t>
      </w:r>
      <w:r w:rsidR="00227A2C" w:rsidRPr="0095719A">
        <w:rPr>
          <w:bCs/>
          <w:sz w:val="28"/>
          <w:szCs w:val="28"/>
        </w:rPr>
        <w:t xml:space="preserve">в электронной форме </w:t>
      </w:r>
      <w:r w:rsidR="00227A2C">
        <w:rPr>
          <w:bCs/>
          <w:sz w:val="28"/>
          <w:szCs w:val="28"/>
        </w:rPr>
        <w:t xml:space="preserve"> </w:t>
      </w:r>
      <w:r w:rsidRPr="0095719A">
        <w:rPr>
          <w:bCs/>
          <w:sz w:val="28"/>
          <w:szCs w:val="28"/>
        </w:rPr>
        <w:t xml:space="preserve">среди субъектов малого и среднего предпринимательства № </w:t>
      </w:r>
      <w:r w:rsidR="003B7B11">
        <w:rPr>
          <w:bCs/>
          <w:sz w:val="28"/>
          <w:szCs w:val="28"/>
        </w:rPr>
        <w:t>75</w:t>
      </w:r>
      <w:r w:rsidR="00227A2C">
        <w:rPr>
          <w:bCs/>
          <w:sz w:val="28"/>
          <w:szCs w:val="28"/>
        </w:rPr>
        <w:t>/</w:t>
      </w:r>
      <w:r w:rsidR="003B7B11">
        <w:rPr>
          <w:bCs/>
          <w:sz w:val="28"/>
          <w:szCs w:val="28"/>
        </w:rPr>
        <w:t>ОКЭ</w:t>
      </w:r>
      <w:r w:rsidR="00227A2C">
        <w:rPr>
          <w:bCs/>
          <w:sz w:val="28"/>
          <w:szCs w:val="28"/>
        </w:rPr>
        <w:t>-СКППК/18</w:t>
      </w:r>
      <w:r w:rsidRPr="0095719A">
        <w:rPr>
          <w:bCs/>
          <w:sz w:val="28"/>
          <w:szCs w:val="28"/>
        </w:rPr>
        <w:t xml:space="preserve"> (далее – конкурс).</w:t>
      </w:r>
    </w:p>
    <w:p w:rsidR="00D91D77" w:rsidRPr="00796007" w:rsidRDefault="00D91D77" w:rsidP="00D91D77">
      <w:pPr>
        <w:ind w:firstLine="709"/>
        <w:jc w:val="both"/>
        <w:rPr>
          <w:bCs/>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Предмет конкурса</w:t>
      </w:r>
    </w:p>
    <w:p w:rsidR="00D91D77" w:rsidRPr="00796007" w:rsidRDefault="00D91D77" w:rsidP="00D91D77">
      <w:pPr>
        <w:rPr>
          <w:sz w:val="28"/>
          <w:szCs w:val="28"/>
        </w:rPr>
      </w:pPr>
    </w:p>
    <w:p w:rsidR="00D91D77" w:rsidRPr="00A361FC" w:rsidRDefault="00A361FC" w:rsidP="00D91D77">
      <w:pPr>
        <w:ind w:firstLine="709"/>
        <w:jc w:val="both"/>
        <w:rPr>
          <w:bCs/>
          <w:sz w:val="28"/>
          <w:szCs w:val="28"/>
        </w:rPr>
      </w:pPr>
      <w:r w:rsidRPr="00A361FC">
        <w:rPr>
          <w:bCs/>
          <w:sz w:val="28"/>
          <w:szCs w:val="28"/>
        </w:rPr>
        <w:t>Оказание комплекса услуг по сопровождению нормативно-справочной информации (далее - НСИ) Автоматизированной системы управления Пригородной пассажирской компанией (далее - АСУ ППК), администрированию сервера АСУ ППК, организации и сопровождению обновлений программного обеспечения АСУ ППК.</w:t>
      </w:r>
    </w:p>
    <w:p w:rsidR="00A361FC" w:rsidRPr="00796007" w:rsidRDefault="00A361FC"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Участники</w:t>
      </w:r>
    </w:p>
    <w:p w:rsidR="00D91D77" w:rsidRPr="00796007" w:rsidRDefault="00D91D77" w:rsidP="00D91D77">
      <w:pPr>
        <w:rPr>
          <w:sz w:val="28"/>
          <w:szCs w:val="28"/>
        </w:rPr>
      </w:pPr>
    </w:p>
    <w:p w:rsidR="00CF5C11" w:rsidRPr="00796007" w:rsidRDefault="00D91D77" w:rsidP="00CF5C11">
      <w:pPr>
        <w:pStyle w:val="ConsPlusNormal"/>
        <w:ind w:firstLine="540"/>
        <w:jc w:val="both"/>
      </w:pPr>
      <w:r w:rsidRPr="00796007">
        <w:rPr>
          <w:bCs/>
        </w:rPr>
        <w:t>Конкурс проводится среди субъектов малого и среднего предпринимательства</w:t>
      </w:r>
      <w:r w:rsidR="005A5220" w:rsidRPr="00796007">
        <w:rPr>
          <w:bCs/>
        </w:rPr>
        <w:t xml:space="preserve"> в соответствии с постановлением Правительства </w:t>
      </w:r>
      <w:r w:rsidR="005A5220" w:rsidRPr="00796007">
        <w:rPr>
          <w:color w:val="000000"/>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96007">
        <w:rPr>
          <w:bCs/>
        </w:rPr>
        <w:t xml:space="preserve">. </w:t>
      </w:r>
      <w:proofErr w:type="gramStart"/>
      <w:r w:rsidRPr="00796007">
        <w:rPr>
          <w:bCs/>
        </w:rPr>
        <w:t xml:space="preserve">Участник конкурса (лица, выступающие на стороне участника конкурса) в соответствии с пунктом </w:t>
      </w:r>
      <w:r w:rsidR="0093423C" w:rsidRPr="00796007">
        <w:rPr>
          <w:bCs/>
        </w:rPr>
        <w:t>6</w:t>
      </w:r>
      <w:r w:rsidRPr="00796007">
        <w:rPr>
          <w:bCs/>
        </w:rPr>
        <w:t xml:space="preserve">.1.1 конкурсной документации в составе конкурсной заявки также должен </w:t>
      </w:r>
      <w:r w:rsidR="00CF5C11" w:rsidRPr="00796007">
        <w:rPr>
          <w:bCs/>
        </w:rPr>
        <w:t xml:space="preserve">представить </w:t>
      </w:r>
      <w:r w:rsidR="00CF5C11" w:rsidRPr="00796007">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w:t>
      </w:r>
      <w:r w:rsidR="00CF5C11" w:rsidRPr="00796007">
        <w:rPr>
          <w:bCs/>
        </w:rPr>
        <w:t>(лицах, выступающих на стороне участника конкурса)</w:t>
      </w:r>
      <w:r w:rsidR="00CF5C11" w:rsidRPr="00796007">
        <w:t>, или</w:t>
      </w:r>
      <w:proofErr w:type="gramEnd"/>
      <w:r w:rsidR="00CF5C11" w:rsidRPr="00796007">
        <w:t xml:space="preserve"> </w:t>
      </w:r>
      <w:proofErr w:type="gramStart"/>
      <w:r w:rsidR="00CF5C11" w:rsidRPr="00796007">
        <w:t xml:space="preserve">декларацию о соответствии участника закупки </w:t>
      </w:r>
      <w:r w:rsidR="00CF5C11" w:rsidRPr="00796007">
        <w:rPr>
          <w:bCs/>
        </w:rPr>
        <w:t>(лиц, выступающих на стороне участника закупки)</w:t>
      </w:r>
      <w:r w:rsidR="00CF5C11" w:rsidRPr="00796007">
        <w:t xml:space="preserve">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E857D4">
        <w:rPr>
          <w:bCs/>
        </w:rPr>
        <w:t>приложения № 8</w:t>
      </w:r>
      <w:r w:rsidR="00CF5C11" w:rsidRPr="00796007">
        <w:rPr>
          <w:bCs/>
        </w:rPr>
        <w:t xml:space="preserve"> к конкурсной документации</w:t>
      </w:r>
      <w:r w:rsidR="00CF5C11" w:rsidRPr="00796007">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5A5220" w:rsidRPr="00796007">
        <w:t>, в указанном</w:t>
      </w:r>
      <w:proofErr w:type="gramEnd"/>
      <w:r w:rsidR="005A5220" w:rsidRPr="00796007">
        <w:t xml:space="preserve"> </w:t>
      </w:r>
      <w:proofErr w:type="gramStart"/>
      <w:r w:rsidR="005A5220" w:rsidRPr="00796007">
        <w:t>реестре</w:t>
      </w:r>
      <w:proofErr w:type="gramEnd"/>
      <w:r w:rsidR="00CF5C11" w:rsidRPr="00796007">
        <w:t>.</w:t>
      </w:r>
    </w:p>
    <w:p w:rsidR="00D91D77" w:rsidRPr="00796007" w:rsidRDefault="00D91D77" w:rsidP="007D16AE">
      <w:pPr>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Антидемпинговые меры</w:t>
      </w:r>
    </w:p>
    <w:p w:rsidR="00D91D77" w:rsidRPr="00796007" w:rsidRDefault="00D91D77" w:rsidP="00D91D77">
      <w:pPr>
        <w:rPr>
          <w:sz w:val="28"/>
          <w:szCs w:val="28"/>
        </w:rPr>
      </w:pPr>
    </w:p>
    <w:p w:rsidR="00D91D77" w:rsidRPr="00796007" w:rsidRDefault="00D91D77" w:rsidP="00D91D77">
      <w:pPr>
        <w:ind w:firstLine="709"/>
        <w:jc w:val="both"/>
        <w:rPr>
          <w:bCs/>
          <w:sz w:val="28"/>
          <w:szCs w:val="28"/>
        </w:rPr>
      </w:pPr>
      <w:r w:rsidRPr="00796007">
        <w:rPr>
          <w:bCs/>
          <w:sz w:val="28"/>
          <w:szCs w:val="28"/>
        </w:rPr>
        <w:t>Антидемпинговые меры не предусмотрены.</w:t>
      </w: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Обеспечение заявок</w:t>
      </w:r>
    </w:p>
    <w:p w:rsidR="00E620B2" w:rsidRDefault="00E620B2" w:rsidP="00D91D77">
      <w:pPr>
        <w:rPr>
          <w:sz w:val="28"/>
          <w:szCs w:val="28"/>
        </w:rPr>
      </w:pPr>
    </w:p>
    <w:p w:rsidR="00A361FC" w:rsidRPr="00B652EF" w:rsidRDefault="00A361FC" w:rsidP="00E620B2">
      <w:pPr>
        <w:ind w:firstLine="709"/>
        <w:jc w:val="both"/>
        <w:rPr>
          <w:bCs/>
          <w:color w:val="000000" w:themeColor="text1"/>
          <w:sz w:val="28"/>
          <w:szCs w:val="28"/>
        </w:rPr>
      </w:pPr>
      <w:r w:rsidRPr="00A361FC">
        <w:rPr>
          <w:bCs/>
          <w:sz w:val="28"/>
          <w:szCs w:val="28"/>
        </w:rPr>
        <w:t>Об</w:t>
      </w:r>
      <w:r w:rsidR="00E620B2" w:rsidRPr="00796007">
        <w:rPr>
          <w:bCs/>
          <w:sz w:val="28"/>
          <w:szCs w:val="28"/>
        </w:rPr>
        <w:t>еспечени</w:t>
      </w:r>
      <w:r>
        <w:rPr>
          <w:bCs/>
          <w:sz w:val="28"/>
          <w:szCs w:val="28"/>
        </w:rPr>
        <w:t>е</w:t>
      </w:r>
      <w:r w:rsidR="00E620B2" w:rsidRPr="00796007">
        <w:rPr>
          <w:bCs/>
          <w:sz w:val="28"/>
          <w:szCs w:val="28"/>
        </w:rPr>
        <w:t xml:space="preserve"> </w:t>
      </w:r>
      <w:r w:rsidR="00E620B2" w:rsidRPr="00B652EF">
        <w:rPr>
          <w:bCs/>
          <w:color w:val="000000" w:themeColor="text1"/>
          <w:sz w:val="28"/>
          <w:szCs w:val="28"/>
        </w:rPr>
        <w:t xml:space="preserve">заявки </w:t>
      </w:r>
      <w:r w:rsidRPr="00B652EF">
        <w:rPr>
          <w:bCs/>
          <w:color w:val="000000" w:themeColor="text1"/>
          <w:sz w:val="28"/>
          <w:szCs w:val="28"/>
        </w:rPr>
        <w:t xml:space="preserve">не </w:t>
      </w:r>
      <w:r w:rsidR="00BC3D92" w:rsidRPr="00B652EF">
        <w:rPr>
          <w:bCs/>
          <w:color w:val="000000" w:themeColor="text1"/>
          <w:sz w:val="28"/>
          <w:szCs w:val="28"/>
        </w:rPr>
        <w:t xml:space="preserve">предусмотрено. </w:t>
      </w:r>
    </w:p>
    <w:p w:rsidR="00FD20EB" w:rsidRPr="00B652EF" w:rsidRDefault="00FD20EB" w:rsidP="00FD20EB">
      <w:pPr>
        <w:ind w:firstLine="709"/>
        <w:jc w:val="both"/>
        <w:rPr>
          <w:bCs/>
          <w:color w:val="000000" w:themeColor="text1"/>
          <w:sz w:val="28"/>
          <w:szCs w:val="28"/>
        </w:rPr>
      </w:pP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lastRenderedPageBreak/>
        <w:t>Обеспечение исполнения договора</w:t>
      </w:r>
    </w:p>
    <w:p w:rsidR="00C1764C" w:rsidRDefault="00C1764C" w:rsidP="00E620B2">
      <w:pPr>
        <w:jc w:val="both"/>
        <w:rPr>
          <w:bCs/>
          <w:sz w:val="28"/>
          <w:szCs w:val="28"/>
        </w:rPr>
      </w:pPr>
    </w:p>
    <w:p w:rsidR="007D16AE" w:rsidRDefault="007D16AE" w:rsidP="007D16AE">
      <w:pPr>
        <w:ind w:firstLine="709"/>
        <w:jc w:val="both"/>
        <w:rPr>
          <w:bCs/>
          <w:i/>
          <w:sz w:val="28"/>
          <w:szCs w:val="28"/>
        </w:rPr>
      </w:pPr>
      <w:r>
        <w:rPr>
          <w:bCs/>
          <w:sz w:val="28"/>
          <w:szCs w:val="28"/>
        </w:rPr>
        <w:t>С</w:t>
      </w:r>
      <w:r w:rsidRPr="008744A7">
        <w:rPr>
          <w:bCs/>
          <w:sz w:val="28"/>
          <w:szCs w:val="28"/>
        </w:rPr>
        <w:t>пособ обеспечения исполнения договора указан в пункте 9.1.1 конкурсной документации</w:t>
      </w:r>
      <w:r w:rsidRPr="008744A7">
        <w:rPr>
          <w:bCs/>
          <w:i/>
          <w:sz w:val="28"/>
          <w:szCs w:val="28"/>
        </w:rPr>
        <w:t xml:space="preserve"> </w:t>
      </w:r>
      <w:r w:rsidRPr="008744A7">
        <w:rPr>
          <w:bCs/>
          <w:sz w:val="28"/>
          <w:szCs w:val="28"/>
        </w:rPr>
        <w:t>(банковская гарантия или внесение денежных средств)</w:t>
      </w:r>
      <w:r>
        <w:rPr>
          <w:bCs/>
          <w:i/>
          <w:sz w:val="28"/>
          <w:szCs w:val="28"/>
        </w:rPr>
        <w:t>.</w:t>
      </w:r>
    </w:p>
    <w:p w:rsidR="00A361FC" w:rsidRDefault="007D16AE" w:rsidP="00A361FC">
      <w:pPr>
        <w:ind w:firstLine="709"/>
        <w:jc w:val="both"/>
        <w:rPr>
          <w:bCs/>
          <w:sz w:val="28"/>
          <w:szCs w:val="28"/>
        </w:rPr>
      </w:pPr>
      <w:r>
        <w:rPr>
          <w:bCs/>
          <w:sz w:val="28"/>
          <w:szCs w:val="28"/>
        </w:rPr>
        <w:t>Размер обеспечения договора составляет:</w:t>
      </w:r>
      <w:r w:rsidR="00A361FC">
        <w:rPr>
          <w:bCs/>
          <w:sz w:val="28"/>
          <w:szCs w:val="28"/>
        </w:rPr>
        <w:t>50 000 (пятьдесят тысяч) рублей.</w:t>
      </w:r>
    </w:p>
    <w:p w:rsidR="007D16AE" w:rsidRPr="008744A7" w:rsidRDefault="007D16AE" w:rsidP="007D16AE">
      <w:pPr>
        <w:ind w:firstLine="709"/>
        <w:jc w:val="both"/>
        <w:rPr>
          <w:bCs/>
          <w:sz w:val="28"/>
          <w:szCs w:val="28"/>
        </w:rPr>
      </w:pPr>
      <w:r w:rsidRPr="008744A7">
        <w:rPr>
          <w:bCs/>
          <w:sz w:val="28"/>
          <w:szCs w:val="28"/>
        </w:rPr>
        <w:t>Требования к банковской гарантии указаны в пунктах 9.1.8-9.1.11 конкурсной документации.</w:t>
      </w:r>
    </w:p>
    <w:p w:rsidR="007D16AE" w:rsidRPr="00145602" w:rsidRDefault="007D16AE" w:rsidP="007D16AE">
      <w:pPr>
        <w:tabs>
          <w:tab w:val="left" w:pos="8790"/>
        </w:tabs>
        <w:spacing w:line="360" w:lineRule="exact"/>
        <w:ind w:firstLine="709"/>
        <w:jc w:val="both"/>
        <w:rPr>
          <w:sz w:val="28"/>
          <w:szCs w:val="28"/>
        </w:rPr>
      </w:pPr>
      <w:r w:rsidRPr="00145602">
        <w:rPr>
          <w:bCs/>
          <w:sz w:val="28"/>
          <w:szCs w:val="28"/>
        </w:rPr>
        <w:t>Для обеспечения в виде внесения денежных средств банковские реквизиты:</w:t>
      </w:r>
      <w:r>
        <w:rPr>
          <w:bCs/>
          <w:sz w:val="28"/>
          <w:szCs w:val="28"/>
        </w:rPr>
        <w:t xml:space="preserve"> </w:t>
      </w:r>
      <w:r w:rsidRPr="00145602">
        <w:rPr>
          <w:sz w:val="28"/>
          <w:szCs w:val="28"/>
        </w:rPr>
        <w:t>А</w:t>
      </w:r>
      <w:r>
        <w:rPr>
          <w:sz w:val="28"/>
          <w:szCs w:val="28"/>
        </w:rPr>
        <w:t>кционерное общество</w:t>
      </w:r>
      <w:r w:rsidRPr="00145602">
        <w:rPr>
          <w:sz w:val="28"/>
          <w:szCs w:val="28"/>
        </w:rPr>
        <w:t xml:space="preserve"> «Северо-Кавказская пригородная пассажирская компания»</w:t>
      </w:r>
    </w:p>
    <w:p w:rsidR="007D16AE" w:rsidRPr="00145602" w:rsidRDefault="007D16AE" w:rsidP="007D16AE">
      <w:pPr>
        <w:pStyle w:val="13"/>
        <w:spacing w:line="360" w:lineRule="exact"/>
        <w:ind w:firstLine="709"/>
        <w:jc w:val="both"/>
        <w:rPr>
          <w:sz w:val="28"/>
          <w:szCs w:val="28"/>
        </w:rPr>
      </w:pPr>
      <w:r w:rsidRPr="00145602">
        <w:rPr>
          <w:sz w:val="28"/>
          <w:szCs w:val="28"/>
        </w:rPr>
        <w:t>Юр. Адрес: 344019,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Закруткина, д. 67 «в»/2 «б»</w:t>
      </w:r>
    </w:p>
    <w:p w:rsidR="007D16AE" w:rsidRPr="00145602" w:rsidRDefault="007D16AE" w:rsidP="007D16AE">
      <w:pPr>
        <w:pStyle w:val="13"/>
        <w:spacing w:line="360" w:lineRule="exact"/>
        <w:ind w:firstLine="709"/>
        <w:jc w:val="both"/>
        <w:rPr>
          <w:sz w:val="28"/>
          <w:szCs w:val="28"/>
        </w:rPr>
      </w:pPr>
      <w:r w:rsidRPr="00145602">
        <w:rPr>
          <w:sz w:val="28"/>
          <w:szCs w:val="28"/>
        </w:rPr>
        <w:t>Почтовый адрес: 344001, г. Ростов-на-Дону,</w:t>
      </w:r>
    </w:p>
    <w:p w:rsidR="007D16AE" w:rsidRPr="00145602" w:rsidRDefault="007D16AE" w:rsidP="007D16AE">
      <w:pPr>
        <w:pStyle w:val="13"/>
        <w:spacing w:line="360" w:lineRule="exact"/>
        <w:ind w:firstLine="709"/>
        <w:jc w:val="both"/>
        <w:rPr>
          <w:sz w:val="28"/>
          <w:szCs w:val="28"/>
        </w:rPr>
      </w:pPr>
      <w:r w:rsidRPr="00145602">
        <w:rPr>
          <w:sz w:val="28"/>
          <w:szCs w:val="28"/>
        </w:rPr>
        <w:t>ул. Депутатская, д. 3</w:t>
      </w:r>
    </w:p>
    <w:p w:rsidR="007D16AE" w:rsidRPr="00145602" w:rsidRDefault="007D16AE" w:rsidP="007D16AE">
      <w:pPr>
        <w:pStyle w:val="13"/>
        <w:spacing w:line="360" w:lineRule="exact"/>
        <w:ind w:firstLine="709"/>
        <w:jc w:val="both"/>
        <w:rPr>
          <w:sz w:val="28"/>
          <w:szCs w:val="28"/>
        </w:rPr>
      </w:pPr>
      <w:r w:rsidRPr="00145602">
        <w:rPr>
          <w:sz w:val="28"/>
          <w:szCs w:val="28"/>
        </w:rPr>
        <w:t>ОКПО 80380519</w:t>
      </w:r>
    </w:p>
    <w:p w:rsidR="007D16AE" w:rsidRPr="00145602" w:rsidRDefault="007D16AE" w:rsidP="007D16AE">
      <w:pPr>
        <w:pStyle w:val="13"/>
        <w:spacing w:line="360" w:lineRule="exact"/>
        <w:ind w:firstLine="709"/>
        <w:jc w:val="both"/>
        <w:rPr>
          <w:sz w:val="28"/>
          <w:szCs w:val="28"/>
        </w:rPr>
      </w:pPr>
      <w:r w:rsidRPr="00145602">
        <w:rPr>
          <w:sz w:val="28"/>
          <w:szCs w:val="28"/>
        </w:rPr>
        <w:t>ОГРН 1076162005864</w:t>
      </w:r>
    </w:p>
    <w:p w:rsidR="007D16AE" w:rsidRPr="00145602" w:rsidRDefault="007D16AE" w:rsidP="007D16AE">
      <w:pPr>
        <w:pStyle w:val="13"/>
        <w:spacing w:line="360" w:lineRule="exact"/>
        <w:ind w:firstLine="709"/>
        <w:jc w:val="both"/>
        <w:rPr>
          <w:sz w:val="28"/>
          <w:szCs w:val="28"/>
        </w:rPr>
      </w:pPr>
      <w:r w:rsidRPr="00145602">
        <w:rPr>
          <w:sz w:val="28"/>
          <w:szCs w:val="28"/>
        </w:rPr>
        <w:t>ИНН/КПП 6162051289/616701001</w:t>
      </w:r>
    </w:p>
    <w:p w:rsidR="007D16AE" w:rsidRPr="00145602" w:rsidRDefault="007D16AE" w:rsidP="007D16AE">
      <w:pPr>
        <w:pStyle w:val="13"/>
        <w:spacing w:line="360" w:lineRule="exact"/>
        <w:ind w:firstLine="709"/>
        <w:jc w:val="both"/>
        <w:rPr>
          <w:sz w:val="28"/>
          <w:szCs w:val="28"/>
        </w:rPr>
      </w:pPr>
      <w:r w:rsidRPr="00145602">
        <w:rPr>
          <w:sz w:val="28"/>
          <w:szCs w:val="28"/>
        </w:rPr>
        <w:t>ОКВЭД 49.31.11</w:t>
      </w:r>
    </w:p>
    <w:p w:rsidR="007D16AE" w:rsidRPr="00145602" w:rsidRDefault="007D16AE" w:rsidP="007D16AE">
      <w:pPr>
        <w:pStyle w:val="13"/>
        <w:spacing w:line="360" w:lineRule="exact"/>
        <w:ind w:firstLine="709"/>
        <w:jc w:val="both"/>
        <w:rPr>
          <w:sz w:val="28"/>
          <w:szCs w:val="28"/>
        </w:rPr>
      </w:pPr>
      <w:r w:rsidRPr="00145602">
        <w:rPr>
          <w:sz w:val="28"/>
          <w:szCs w:val="28"/>
        </w:rPr>
        <w:t>ОКАТО 60401364000</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Р</w:t>
      </w:r>
      <w:proofErr w:type="gramEnd"/>
      <w:r w:rsidRPr="00145602">
        <w:rPr>
          <w:sz w:val="28"/>
          <w:szCs w:val="28"/>
        </w:rPr>
        <w:t>/счет № 40702810500300005055</w:t>
      </w:r>
    </w:p>
    <w:p w:rsidR="007D16AE" w:rsidRPr="00145602" w:rsidRDefault="007D16AE" w:rsidP="007D16AE">
      <w:pPr>
        <w:pStyle w:val="13"/>
        <w:spacing w:line="360" w:lineRule="exact"/>
        <w:ind w:firstLine="709"/>
        <w:jc w:val="both"/>
        <w:rPr>
          <w:sz w:val="28"/>
          <w:szCs w:val="28"/>
        </w:rPr>
      </w:pPr>
      <w:proofErr w:type="gramStart"/>
      <w:r w:rsidRPr="00145602">
        <w:rPr>
          <w:sz w:val="28"/>
          <w:szCs w:val="28"/>
        </w:rPr>
        <w:t>К</w:t>
      </w:r>
      <w:proofErr w:type="gramEnd"/>
      <w:r w:rsidRPr="00145602">
        <w:rPr>
          <w:sz w:val="28"/>
          <w:szCs w:val="28"/>
        </w:rPr>
        <w:t xml:space="preserve">/с 30101810300000000999 в ГРКЦ ГУ </w:t>
      </w:r>
      <w:proofErr w:type="gramStart"/>
      <w:r w:rsidRPr="00145602">
        <w:rPr>
          <w:sz w:val="28"/>
          <w:szCs w:val="28"/>
        </w:rPr>
        <w:t>Банка</w:t>
      </w:r>
      <w:proofErr w:type="gramEnd"/>
      <w:r w:rsidRPr="00145602">
        <w:rPr>
          <w:sz w:val="28"/>
          <w:szCs w:val="28"/>
        </w:rPr>
        <w:t xml:space="preserve"> России</w:t>
      </w:r>
    </w:p>
    <w:p w:rsidR="007D16AE" w:rsidRPr="00145602" w:rsidRDefault="007D16AE" w:rsidP="007D16AE">
      <w:pPr>
        <w:pStyle w:val="13"/>
        <w:spacing w:line="360" w:lineRule="exact"/>
        <w:ind w:firstLine="709"/>
        <w:jc w:val="both"/>
        <w:rPr>
          <w:sz w:val="28"/>
          <w:szCs w:val="28"/>
        </w:rPr>
      </w:pPr>
      <w:r w:rsidRPr="00145602">
        <w:rPr>
          <w:sz w:val="28"/>
          <w:szCs w:val="28"/>
        </w:rPr>
        <w:t>по РО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Филиал Банка ВТБ (ПАО) в г. Ростове-на-Дону</w:t>
      </w:r>
    </w:p>
    <w:p w:rsidR="007D16AE" w:rsidRPr="00145602" w:rsidRDefault="007D16AE" w:rsidP="007D16AE">
      <w:pPr>
        <w:pStyle w:val="13"/>
        <w:spacing w:line="360" w:lineRule="exact"/>
        <w:ind w:firstLine="709"/>
        <w:jc w:val="both"/>
        <w:rPr>
          <w:sz w:val="28"/>
          <w:szCs w:val="28"/>
        </w:rPr>
      </w:pPr>
      <w:r w:rsidRPr="00145602">
        <w:rPr>
          <w:sz w:val="28"/>
          <w:szCs w:val="28"/>
        </w:rPr>
        <w:t>БИК 046015999</w:t>
      </w:r>
    </w:p>
    <w:p w:rsidR="00C1764C" w:rsidRPr="00F42514" w:rsidRDefault="007D16AE" w:rsidP="00F42514">
      <w:pPr>
        <w:pStyle w:val="a6"/>
        <w:tabs>
          <w:tab w:val="left" w:pos="5775"/>
        </w:tabs>
        <w:spacing w:line="360" w:lineRule="exact"/>
        <w:ind w:left="0" w:firstLine="709"/>
        <w:jc w:val="both"/>
        <w:rPr>
          <w:sz w:val="28"/>
          <w:szCs w:val="28"/>
        </w:rPr>
      </w:pPr>
      <w:r w:rsidRPr="00145602">
        <w:rPr>
          <w:sz w:val="28"/>
          <w:szCs w:val="28"/>
        </w:rPr>
        <w:t xml:space="preserve">Назначение платежа: обеспечение исполнения договора по итогам </w:t>
      </w:r>
      <w:r>
        <w:rPr>
          <w:sz w:val="28"/>
          <w:szCs w:val="28"/>
        </w:rPr>
        <w:t xml:space="preserve">открытого конкурса среди субъектов малого и среднего предпринимательства </w:t>
      </w:r>
      <w:r w:rsidRPr="00145602">
        <w:rPr>
          <w:sz w:val="28"/>
          <w:szCs w:val="28"/>
        </w:rPr>
        <w:t xml:space="preserve"> № </w:t>
      </w:r>
      <w:r w:rsidR="003B7B11">
        <w:rPr>
          <w:sz w:val="28"/>
          <w:szCs w:val="28"/>
        </w:rPr>
        <w:t>75</w:t>
      </w:r>
      <w:r w:rsidRPr="00145602">
        <w:rPr>
          <w:sz w:val="28"/>
          <w:szCs w:val="28"/>
        </w:rPr>
        <w:t>/</w:t>
      </w:r>
      <w:r w:rsidR="00E620B2">
        <w:rPr>
          <w:sz w:val="28"/>
          <w:szCs w:val="28"/>
        </w:rPr>
        <w:t>ОК</w:t>
      </w:r>
      <w:r w:rsidRPr="00145602">
        <w:rPr>
          <w:sz w:val="28"/>
          <w:szCs w:val="28"/>
        </w:rPr>
        <w:t>Э-</w:t>
      </w:r>
      <w:r>
        <w:rPr>
          <w:sz w:val="28"/>
          <w:szCs w:val="28"/>
        </w:rPr>
        <w:t>СКППК</w:t>
      </w:r>
      <w:r w:rsidRPr="00145602">
        <w:rPr>
          <w:sz w:val="28"/>
          <w:szCs w:val="28"/>
        </w:rPr>
        <w:t>/1</w:t>
      </w:r>
      <w:r>
        <w:rPr>
          <w:sz w:val="28"/>
          <w:szCs w:val="28"/>
        </w:rPr>
        <w:t>8</w:t>
      </w:r>
      <w:r w:rsidRPr="00145602">
        <w:rPr>
          <w:sz w:val="28"/>
          <w:szCs w:val="28"/>
        </w:rPr>
        <w:t xml:space="preserve">, ОКПО ______________. Адрес: индекс ______,  </w:t>
      </w:r>
      <w:proofErr w:type="gramStart"/>
      <w:r w:rsidRPr="00145602">
        <w:rPr>
          <w:sz w:val="28"/>
          <w:szCs w:val="28"/>
        </w:rPr>
        <w:t>г</w:t>
      </w:r>
      <w:proofErr w:type="gramEnd"/>
      <w:r w:rsidRPr="00145602">
        <w:rPr>
          <w:sz w:val="28"/>
          <w:szCs w:val="28"/>
        </w:rPr>
        <w:t>. ________, ул. _____________, д. __, стр. __. НДС не облагается.</w:t>
      </w: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hanging="371"/>
        <w:jc w:val="both"/>
        <w:rPr>
          <w:rFonts w:ascii="Times New Roman" w:hAnsi="Times New Roman" w:cs="Times New Roman"/>
          <w:sz w:val="28"/>
          <w:szCs w:val="28"/>
        </w:rPr>
      </w:pPr>
      <w:r w:rsidRPr="00796007">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D91D77" w:rsidRPr="00796007" w:rsidRDefault="00D91D77" w:rsidP="00F42514">
      <w:pPr>
        <w:jc w:val="both"/>
        <w:rPr>
          <w:bCs/>
          <w:i/>
          <w:sz w:val="28"/>
          <w:szCs w:val="28"/>
        </w:rPr>
      </w:pPr>
    </w:p>
    <w:p w:rsidR="006C38C0" w:rsidRPr="005B4184" w:rsidRDefault="00D91D77" w:rsidP="006C38C0">
      <w:pPr>
        <w:ind w:firstLine="709"/>
        <w:jc w:val="both"/>
        <w:rPr>
          <w:bCs/>
          <w:i/>
          <w:sz w:val="28"/>
          <w:szCs w:val="28"/>
        </w:rPr>
      </w:pPr>
      <w:r w:rsidRPr="00796007">
        <w:rPr>
          <w:bCs/>
          <w:sz w:val="28"/>
          <w:szCs w:val="28"/>
        </w:rPr>
        <w:t xml:space="preserve">Заявки в электронной форме </w:t>
      </w:r>
      <w:r w:rsidR="00FB75B2">
        <w:rPr>
          <w:bCs/>
          <w:sz w:val="28"/>
          <w:szCs w:val="28"/>
        </w:rPr>
        <w:t xml:space="preserve"> </w:t>
      </w:r>
      <w:r w:rsidRPr="00796007">
        <w:rPr>
          <w:bCs/>
          <w:sz w:val="28"/>
          <w:szCs w:val="28"/>
        </w:rPr>
        <w:t xml:space="preserve">подаются в порядке, указанном в пунктах </w:t>
      </w:r>
      <w:r w:rsidR="0093423C" w:rsidRPr="00796007">
        <w:rPr>
          <w:bCs/>
          <w:sz w:val="28"/>
          <w:szCs w:val="28"/>
        </w:rPr>
        <w:t>8</w:t>
      </w:r>
      <w:r w:rsidR="00C439F9" w:rsidRPr="00796007">
        <w:rPr>
          <w:bCs/>
          <w:sz w:val="28"/>
          <w:szCs w:val="28"/>
        </w:rPr>
        <w:t>.3.5-</w:t>
      </w:r>
      <w:r w:rsidR="0093423C" w:rsidRPr="00796007">
        <w:rPr>
          <w:bCs/>
          <w:sz w:val="28"/>
          <w:szCs w:val="28"/>
        </w:rPr>
        <w:t>8</w:t>
      </w:r>
      <w:r w:rsidRPr="00796007">
        <w:rPr>
          <w:bCs/>
          <w:sz w:val="28"/>
          <w:szCs w:val="28"/>
        </w:rPr>
        <w:t>.3.1</w:t>
      </w:r>
      <w:r w:rsidR="00CF5E07">
        <w:rPr>
          <w:bCs/>
          <w:sz w:val="28"/>
          <w:szCs w:val="28"/>
        </w:rPr>
        <w:t>2</w:t>
      </w:r>
      <w:r w:rsidRPr="00796007">
        <w:rPr>
          <w:bCs/>
          <w:sz w:val="28"/>
          <w:szCs w:val="28"/>
        </w:rPr>
        <w:t xml:space="preserve"> конкурсной документации, </w:t>
      </w:r>
      <w:r w:rsidR="006C38C0" w:rsidRPr="00631D13">
        <w:rPr>
          <w:bCs/>
          <w:sz w:val="28"/>
          <w:szCs w:val="28"/>
        </w:rPr>
        <w:t>универсальной электронной торговой площадке</w:t>
      </w:r>
      <w:r w:rsidR="006C38C0" w:rsidRPr="005B4184">
        <w:rPr>
          <w:bCs/>
          <w:sz w:val="28"/>
          <w:szCs w:val="28"/>
        </w:rPr>
        <w:t xml:space="preserve"> (на странице данного </w:t>
      </w:r>
      <w:r w:rsidR="006C38C0">
        <w:rPr>
          <w:bCs/>
          <w:sz w:val="28"/>
          <w:szCs w:val="28"/>
        </w:rPr>
        <w:t>конкурса</w:t>
      </w:r>
      <w:r w:rsidR="003B7B11">
        <w:rPr>
          <w:bCs/>
          <w:sz w:val="28"/>
          <w:szCs w:val="28"/>
        </w:rPr>
        <w:t xml:space="preserve"> </w:t>
      </w:r>
      <w:r w:rsidR="006C38C0" w:rsidRPr="005B4184">
        <w:rPr>
          <w:bCs/>
          <w:sz w:val="28"/>
          <w:szCs w:val="28"/>
        </w:rPr>
        <w:t xml:space="preserve">на сайте </w:t>
      </w:r>
      <w:hyperlink r:id="rId8" w:history="1">
        <w:r w:rsidR="006C38C0" w:rsidRPr="005B4184">
          <w:rPr>
            <w:bCs/>
            <w:i/>
            <w:sz w:val="28"/>
            <w:szCs w:val="28"/>
          </w:rPr>
          <w:t>https://etp.comita.r</w:t>
        </w:r>
      </w:hyperlink>
      <w:r w:rsidR="006C38C0" w:rsidRPr="005B4184">
        <w:rPr>
          <w:bCs/>
          <w:i/>
          <w:sz w:val="28"/>
          <w:szCs w:val="28"/>
          <w:lang w:val="en-US"/>
        </w:rPr>
        <w:t>u</w:t>
      </w:r>
      <w:r w:rsidR="006C38C0" w:rsidRPr="005B4184">
        <w:rPr>
          <w:bCs/>
          <w:sz w:val="28"/>
          <w:szCs w:val="28"/>
        </w:rPr>
        <w:t>) (далее – электронная площадка, ЭТЗП, сайт ЭТЗП). При подаче заявки (частей заявки) в электронной форме общий объём электронных документов не должен превышать 2100 Мегабайт.</w:t>
      </w:r>
    </w:p>
    <w:p w:rsidR="00012994" w:rsidRDefault="00D91D77" w:rsidP="006C38C0">
      <w:pPr>
        <w:spacing w:line="360" w:lineRule="exact"/>
        <w:ind w:firstLine="709"/>
        <w:jc w:val="both"/>
        <w:rPr>
          <w:bCs/>
          <w:sz w:val="28"/>
          <w:szCs w:val="28"/>
        </w:rPr>
      </w:pPr>
      <w:r w:rsidRPr="00796007">
        <w:rPr>
          <w:bCs/>
          <w:sz w:val="28"/>
          <w:szCs w:val="28"/>
        </w:rPr>
        <w:lastRenderedPageBreak/>
        <w:t xml:space="preserve">Часть заявки на бумажном носителе представляется </w:t>
      </w:r>
      <w:r w:rsidR="003A58B2" w:rsidRPr="009852AB">
        <w:rPr>
          <w:bCs/>
          <w:sz w:val="28"/>
          <w:szCs w:val="28"/>
        </w:rPr>
        <w:t>по адресу:</w:t>
      </w:r>
      <w:r w:rsidR="00012994" w:rsidRPr="00012994">
        <w:rPr>
          <w:bCs/>
          <w:sz w:val="28"/>
          <w:szCs w:val="28"/>
        </w:rPr>
        <w:t xml:space="preserve"> </w:t>
      </w:r>
      <w:proofErr w:type="gramStart"/>
      <w:r w:rsidR="00012994">
        <w:rPr>
          <w:bCs/>
          <w:sz w:val="28"/>
          <w:szCs w:val="28"/>
        </w:rPr>
        <w:t>г</w:t>
      </w:r>
      <w:proofErr w:type="gramEnd"/>
      <w:r w:rsidR="00012994">
        <w:rPr>
          <w:bCs/>
          <w:sz w:val="28"/>
          <w:szCs w:val="28"/>
        </w:rPr>
        <w:t xml:space="preserve">. </w:t>
      </w:r>
      <w:r w:rsidR="00012994" w:rsidRPr="0008669F">
        <w:rPr>
          <w:bCs/>
          <w:sz w:val="28"/>
          <w:szCs w:val="28"/>
        </w:rPr>
        <w:t xml:space="preserve">344019, Ростов-на-Дону, Театральная пл., д. 4, </w:t>
      </w:r>
      <w:proofErr w:type="spellStart"/>
      <w:r w:rsidR="00012994" w:rsidRPr="0008669F">
        <w:rPr>
          <w:bCs/>
          <w:sz w:val="28"/>
          <w:szCs w:val="28"/>
        </w:rPr>
        <w:t>каб</w:t>
      </w:r>
      <w:proofErr w:type="spellEnd"/>
      <w:r w:rsidR="00012994" w:rsidRPr="0008669F">
        <w:rPr>
          <w:bCs/>
          <w:sz w:val="28"/>
          <w:szCs w:val="28"/>
        </w:rPr>
        <w:t>. 480</w:t>
      </w:r>
      <w:r w:rsidR="00012994">
        <w:rPr>
          <w:bCs/>
          <w:sz w:val="28"/>
          <w:szCs w:val="28"/>
        </w:rPr>
        <w:t>,</w:t>
      </w:r>
      <w:r w:rsidR="003A58B2" w:rsidRPr="009852AB">
        <w:rPr>
          <w:bCs/>
          <w:sz w:val="28"/>
          <w:szCs w:val="28"/>
        </w:rPr>
        <w:t xml:space="preserve"> </w:t>
      </w:r>
      <w:r w:rsidR="003A58B2" w:rsidRPr="009852AB">
        <w:rPr>
          <w:rFonts w:eastAsia="Calibri"/>
          <w:sz w:val="28"/>
          <w:szCs w:val="28"/>
          <w:lang w:eastAsia="en-US"/>
        </w:rPr>
        <w:t xml:space="preserve"> если пунктом 1.6 конкурсной документации предусмотрено обеспечение заявки и участник предоставляет такое обеспечение в виде банковской гарантии</w:t>
      </w:r>
      <w:r w:rsidR="003A58B2" w:rsidRPr="009852AB">
        <w:rPr>
          <w:bCs/>
          <w:sz w:val="28"/>
          <w:szCs w:val="28"/>
        </w:rPr>
        <w:t>.</w:t>
      </w:r>
      <w:r w:rsidR="003A58B2">
        <w:rPr>
          <w:bCs/>
          <w:sz w:val="28"/>
          <w:szCs w:val="28"/>
        </w:rPr>
        <w:t xml:space="preserve"> П</w:t>
      </w:r>
      <w:r w:rsidRPr="00796007">
        <w:rPr>
          <w:bCs/>
          <w:sz w:val="28"/>
          <w:szCs w:val="28"/>
        </w:rPr>
        <w:t>оряд</w:t>
      </w:r>
      <w:r w:rsidR="003A58B2">
        <w:rPr>
          <w:bCs/>
          <w:sz w:val="28"/>
          <w:szCs w:val="28"/>
        </w:rPr>
        <w:t>о</w:t>
      </w:r>
      <w:r w:rsidRPr="00796007">
        <w:rPr>
          <w:bCs/>
          <w:sz w:val="28"/>
          <w:szCs w:val="28"/>
        </w:rPr>
        <w:t xml:space="preserve">к предусмотрен пунктами </w:t>
      </w:r>
      <w:r w:rsidR="0093423C" w:rsidRPr="00796007">
        <w:rPr>
          <w:bCs/>
          <w:sz w:val="28"/>
          <w:szCs w:val="28"/>
        </w:rPr>
        <w:t>8</w:t>
      </w:r>
      <w:r w:rsidRPr="00796007">
        <w:rPr>
          <w:bCs/>
          <w:sz w:val="28"/>
          <w:szCs w:val="28"/>
        </w:rPr>
        <w:t>.3.2-</w:t>
      </w:r>
      <w:r w:rsidR="0093423C" w:rsidRPr="00796007">
        <w:rPr>
          <w:bCs/>
          <w:sz w:val="28"/>
          <w:szCs w:val="28"/>
        </w:rPr>
        <w:t>8</w:t>
      </w:r>
      <w:r w:rsidRPr="00796007">
        <w:rPr>
          <w:bCs/>
          <w:sz w:val="28"/>
          <w:szCs w:val="28"/>
        </w:rPr>
        <w:t>.3.4 конкурсной документации</w:t>
      </w:r>
      <w:r w:rsidR="00012994">
        <w:rPr>
          <w:bCs/>
          <w:sz w:val="28"/>
          <w:szCs w:val="28"/>
        </w:rPr>
        <w:t>.</w:t>
      </w:r>
    </w:p>
    <w:p w:rsidR="00D91D77" w:rsidRPr="003B7B11" w:rsidRDefault="00D91D77" w:rsidP="00D91D77">
      <w:pPr>
        <w:ind w:firstLine="709"/>
        <w:jc w:val="both"/>
        <w:rPr>
          <w:bCs/>
          <w:sz w:val="28"/>
          <w:szCs w:val="28"/>
        </w:rPr>
      </w:pPr>
      <w:r w:rsidRPr="00796007">
        <w:rPr>
          <w:bCs/>
          <w:sz w:val="28"/>
          <w:szCs w:val="28"/>
        </w:rPr>
        <w:t xml:space="preserve">Дата начала подачи заявок – с момента опубликования извещения и конкурсной документации </w:t>
      </w:r>
      <w:r w:rsidR="00012994" w:rsidRPr="0008669F">
        <w:rPr>
          <w:bCs/>
          <w:sz w:val="28"/>
          <w:szCs w:val="28"/>
        </w:rPr>
        <w:t>в Единой информационной системе в сфере закупок (далее – единая ин</w:t>
      </w:r>
      <w:r w:rsidR="00012994">
        <w:rPr>
          <w:bCs/>
          <w:sz w:val="28"/>
          <w:szCs w:val="28"/>
        </w:rPr>
        <w:t xml:space="preserve">формационная система), на сайте </w:t>
      </w:r>
      <w:hyperlink r:id="rId9" w:history="1">
        <w:r w:rsidR="007D3860" w:rsidRPr="00F32E93">
          <w:rPr>
            <w:rStyle w:val="a8"/>
            <w:bCs/>
            <w:sz w:val="28"/>
            <w:szCs w:val="28"/>
          </w:rPr>
          <w:t>www.rzd.ru</w:t>
        </w:r>
      </w:hyperlink>
      <w:r w:rsidR="00012994" w:rsidRPr="0008669F">
        <w:rPr>
          <w:bCs/>
          <w:sz w:val="28"/>
          <w:szCs w:val="28"/>
        </w:rPr>
        <w:t xml:space="preserve"> (раздел «Тендеры») и на сайте ЭТЗП</w:t>
      </w:r>
      <w:r w:rsidR="00012994">
        <w:rPr>
          <w:bCs/>
          <w:sz w:val="28"/>
          <w:szCs w:val="28"/>
        </w:rPr>
        <w:t xml:space="preserve"> </w:t>
      </w:r>
      <w:r w:rsidR="00012994" w:rsidRPr="0008669F">
        <w:rPr>
          <w:bCs/>
          <w:sz w:val="28"/>
          <w:szCs w:val="28"/>
        </w:rPr>
        <w:t>(далее – сайты)</w:t>
      </w:r>
      <w:r w:rsidR="00012994">
        <w:rPr>
          <w:bCs/>
          <w:sz w:val="28"/>
          <w:szCs w:val="28"/>
        </w:rPr>
        <w:t xml:space="preserve"> </w:t>
      </w:r>
      <w:r w:rsidR="00A765F7" w:rsidRPr="00796007">
        <w:rPr>
          <w:bCs/>
          <w:i/>
          <w:sz w:val="28"/>
          <w:szCs w:val="28"/>
        </w:rPr>
        <w:t xml:space="preserve"> </w:t>
      </w:r>
      <w:r w:rsidR="00012994" w:rsidRPr="003B7B11">
        <w:rPr>
          <w:b/>
          <w:bCs/>
          <w:sz w:val="28"/>
          <w:szCs w:val="28"/>
        </w:rPr>
        <w:t>«</w:t>
      </w:r>
      <w:r w:rsidR="003B7B11" w:rsidRPr="003B7B11">
        <w:rPr>
          <w:b/>
          <w:bCs/>
          <w:sz w:val="28"/>
          <w:szCs w:val="28"/>
        </w:rPr>
        <w:t>31</w:t>
      </w:r>
      <w:r w:rsidR="00012994" w:rsidRPr="003B7B11">
        <w:rPr>
          <w:b/>
          <w:bCs/>
          <w:sz w:val="28"/>
          <w:szCs w:val="28"/>
        </w:rPr>
        <w:t>»</w:t>
      </w:r>
      <w:r w:rsidR="003B7B11" w:rsidRPr="003B7B11">
        <w:rPr>
          <w:b/>
          <w:bCs/>
          <w:sz w:val="28"/>
          <w:szCs w:val="28"/>
        </w:rPr>
        <w:t xml:space="preserve">октября </w:t>
      </w:r>
      <w:r w:rsidR="00012994" w:rsidRPr="003B7B11">
        <w:rPr>
          <w:b/>
          <w:bCs/>
          <w:sz w:val="28"/>
          <w:szCs w:val="28"/>
        </w:rPr>
        <w:t>2018г.</w:t>
      </w:r>
    </w:p>
    <w:p w:rsidR="00D91D77" w:rsidRPr="003B7B11" w:rsidRDefault="00D91D77" w:rsidP="00D91D77">
      <w:pPr>
        <w:ind w:firstLine="709"/>
        <w:jc w:val="both"/>
        <w:rPr>
          <w:b/>
          <w:bCs/>
          <w:sz w:val="28"/>
          <w:szCs w:val="28"/>
        </w:rPr>
      </w:pPr>
      <w:r w:rsidRPr="00796007">
        <w:rPr>
          <w:bCs/>
          <w:sz w:val="28"/>
          <w:szCs w:val="28"/>
        </w:rPr>
        <w:t xml:space="preserve">Дата окончания срока подачи конкурсных заявок – </w:t>
      </w:r>
      <w:r w:rsidR="00012994" w:rsidRPr="003A4B2A">
        <w:rPr>
          <w:b/>
          <w:bCs/>
          <w:sz w:val="28"/>
          <w:szCs w:val="28"/>
        </w:rPr>
        <w:t xml:space="preserve">10 часов 00 минут московского времени </w:t>
      </w:r>
      <w:r w:rsidR="00012994" w:rsidRPr="003B7B11">
        <w:rPr>
          <w:b/>
          <w:bCs/>
          <w:sz w:val="28"/>
          <w:szCs w:val="28"/>
        </w:rPr>
        <w:t>«</w:t>
      </w:r>
      <w:r w:rsidR="003B7B11">
        <w:rPr>
          <w:b/>
          <w:bCs/>
          <w:sz w:val="28"/>
          <w:szCs w:val="28"/>
        </w:rPr>
        <w:t>22</w:t>
      </w:r>
      <w:r w:rsidR="00012994" w:rsidRPr="003B7B11">
        <w:rPr>
          <w:b/>
          <w:bCs/>
          <w:sz w:val="28"/>
          <w:szCs w:val="28"/>
        </w:rPr>
        <w:t>»</w:t>
      </w:r>
      <w:r w:rsidR="003B7B11">
        <w:rPr>
          <w:b/>
          <w:bCs/>
          <w:sz w:val="28"/>
          <w:szCs w:val="28"/>
        </w:rPr>
        <w:t xml:space="preserve"> ноября </w:t>
      </w:r>
      <w:r w:rsidR="00012994" w:rsidRPr="003B7B11">
        <w:rPr>
          <w:b/>
          <w:bCs/>
          <w:sz w:val="28"/>
          <w:szCs w:val="28"/>
        </w:rPr>
        <w:t>2018г.</w:t>
      </w:r>
    </w:p>
    <w:p w:rsidR="00D91D77" w:rsidRPr="00796007" w:rsidRDefault="00D91D77" w:rsidP="00D91D77">
      <w:pPr>
        <w:ind w:firstLine="709"/>
        <w:jc w:val="both"/>
        <w:rPr>
          <w:sz w:val="28"/>
          <w:szCs w:val="28"/>
        </w:rPr>
      </w:pPr>
      <w:r w:rsidRPr="00796007">
        <w:rPr>
          <w:sz w:val="28"/>
          <w:szCs w:val="28"/>
        </w:rPr>
        <w:t xml:space="preserve">Вскрытие конкурсных заявок осуществляется по истечении срока подачи заявок </w:t>
      </w:r>
      <w:r w:rsidR="003A4B2A">
        <w:rPr>
          <w:sz w:val="28"/>
          <w:szCs w:val="28"/>
        </w:rPr>
        <w:t xml:space="preserve"> - </w:t>
      </w:r>
      <w:r w:rsidR="003A4B2A" w:rsidRPr="003A4B2A">
        <w:rPr>
          <w:b/>
          <w:sz w:val="28"/>
          <w:szCs w:val="28"/>
        </w:rPr>
        <w:t>10 часов 00 минут московского времени «</w:t>
      </w:r>
      <w:r w:rsidR="003B7B11">
        <w:rPr>
          <w:b/>
          <w:sz w:val="28"/>
          <w:szCs w:val="28"/>
        </w:rPr>
        <w:t>22</w:t>
      </w:r>
      <w:r w:rsidR="003A4B2A" w:rsidRPr="003A4B2A">
        <w:rPr>
          <w:b/>
          <w:sz w:val="28"/>
          <w:szCs w:val="28"/>
        </w:rPr>
        <w:t>»</w:t>
      </w:r>
      <w:r w:rsidR="003B7B11">
        <w:rPr>
          <w:b/>
          <w:sz w:val="28"/>
          <w:szCs w:val="28"/>
        </w:rPr>
        <w:t xml:space="preserve"> ноября </w:t>
      </w:r>
      <w:r w:rsidR="003A4B2A" w:rsidRPr="003A4B2A">
        <w:rPr>
          <w:b/>
          <w:sz w:val="28"/>
          <w:szCs w:val="28"/>
        </w:rPr>
        <w:t>2018г.</w:t>
      </w:r>
      <w:r w:rsidR="003A4B2A">
        <w:rPr>
          <w:sz w:val="28"/>
          <w:szCs w:val="28"/>
        </w:rPr>
        <w:t xml:space="preserve"> </w:t>
      </w:r>
      <w:r w:rsidRPr="00796007">
        <w:rPr>
          <w:i/>
          <w:sz w:val="28"/>
          <w:szCs w:val="28"/>
        </w:rPr>
        <w:t xml:space="preserve"> </w:t>
      </w:r>
      <w:r w:rsidRPr="00796007">
        <w:rPr>
          <w:sz w:val="28"/>
          <w:szCs w:val="28"/>
        </w:rPr>
        <w:t>на ЭТЗП (на странице данного открытого конкурса на сайте ЭТЗП)</w:t>
      </w:r>
      <w:r w:rsidRPr="00796007">
        <w:rPr>
          <w:i/>
          <w:sz w:val="28"/>
          <w:szCs w:val="28"/>
        </w:rPr>
        <w:t>.</w:t>
      </w:r>
    </w:p>
    <w:p w:rsidR="00D91D77" w:rsidRPr="00796007" w:rsidRDefault="00D91D77" w:rsidP="00D91D77">
      <w:pPr>
        <w:ind w:firstLine="709"/>
        <w:jc w:val="both"/>
        <w:rPr>
          <w:sz w:val="28"/>
          <w:szCs w:val="28"/>
        </w:rPr>
      </w:pPr>
    </w:p>
    <w:p w:rsidR="00D91D77" w:rsidRPr="00796007" w:rsidRDefault="00D91D77" w:rsidP="008210FF">
      <w:pPr>
        <w:pStyle w:val="3"/>
        <w:numPr>
          <w:ilvl w:val="1"/>
          <w:numId w:val="2"/>
        </w:numPr>
        <w:spacing w:before="0" w:after="0"/>
        <w:ind w:left="0" w:firstLine="709"/>
        <w:jc w:val="both"/>
        <w:rPr>
          <w:rFonts w:ascii="Times New Roman" w:hAnsi="Times New Roman" w:cs="Times New Roman"/>
          <w:sz w:val="28"/>
          <w:szCs w:val="28"/>
        </w:rPr>
      </w:pPr>
      <w:r w:rsidRPr="00796007">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D91D77" w:rsidRPr="00796007" w:rsidRDefault="00D91D77" w:rsidP="00D91D77">
      <w:pPr>
        <w:rPr>
          <w:sz w:val="28"/>
          <w:szCs w:val="28"/>
        </w:rPr>
      </w:pPr>
    </w:p>
    <w:p w:rsidR="003B7B11" w:rsidRPr="00E6539A" w:rsidRDefault="00D91D77" w:rsidP="003B7B11">
      <w:pPr>
        <w:spacing w:line="360" w:lineRule="exact"/>
        <w:ind w:firstLine="709"/>
        <w:jc w:val="both"/>
        <w:rPr>
          <w:bCs/>
          <w:sz w:val="28"/>
          <w:szCs w:val="28"/>
        </w:rPr>
      </w:pPr>
      <w:r w:rsidRPr="00796007">
        <w:rPr>
          <w:bCs/>
          <w:sz w:val="28"/>
          <w:szCs w:val="28"/>
        </w:rPr>
        <w:t xml:space="preserve">Рассмотрение конкурсных заявок осуществляется </w:t>
      </w:r>
      <w:r w:rsidR="00577B8B" w:rsidRPr="00F2571A">
        <w:rPr>
          <w:b/>
          <w:bCs/>
          <w:sz w:val="28"/>
          <w:szCs w:val="28"/>
        </w:rPr>
        <w:t>«</w:t>
      </w:r>
      <w:r w:rsidR="003B7B11">
        <w:rPr>
          <w:b/>
          <w:bCs/>
          <w:sz w:val="28"/>
          <w:szCs w:val="28"/>
        </w:rPr>
        <w:t>03</w:t>
      </w:r>
      <w:r w:rsidR="00577B8B" w:rsidRPr="00F2571A">
        <w:rPr>
          <w:b/>
          <w:bCs/>
          <w:sz w:val="28"/>
          <w:szCs w:val="28"/>
        </w:rPr>
        <w:t xml:space="preserve">» </w:t>
      </w:r>
      <w:r w:rsidR="003B7B11">
        <w:rPr>
          <w:b/>
          <w:bCs/>
          <w:sz w:val="28"/>
          <w:szCs w:val="28"/>
        </w:rPr>
        <w:t>декабря</w:t>
      </w:r>
      <w:r w:rsidR="00577B8B">
        <w:rPr>
          <w:bCs/>
          <w:sz w:val="28"/>
          <w:szCs w:val="28"/>
        </w:rPr>
        <w:t xml:space="preserve"> </w:t>
      </w:r>
      <w:r w:rsidR="00577B8B" w:rsidRPr="00145602">
        <w:rPr>
          <w:b/>
          <w:bCs/>
          <w:sz w:val="28"/>
          <w:szCs w:val="28"/>
        </w:rPr>
        <w:t>201</w:t>
      </w:r>
      <w:r w:rsidR="00577B8B">
        <w:rPr>
          <w:b/>
          <w:bCs/>
          <w:sz w:val="28"/>
          <w:szCs w:val="28"/>
        </w:rPr>
        <w:t>8</w:t>
      </w:r>
      <w:r w:rsidR="00577B8B" w:rsidRPr="00145602">
        <w:rPr>
          <w:b/>
          <w:bCs/>
          <w:sz w:val="28"/>
          <w:szCs w:val="28"/>
        </w:rPr>
        <w:t xml:space="preserve"> г.</w:t>
      </w:r>
      <w:r w:rsidR="00577B8B" w:rsidRPr="00145602">
        <w:rPr>
          <w:bCs/>
          <w:sz w:val="28"/>
          <w:szCs w:val="28"/>
        </w:rPr>
        <w:t xml:space="preserve"> , </w:t>
      </w:r>
      <w:r w:rsidR="00577B8B" w:rsidRPr="00145602">
        <w:rPr>
          <w:b/>
          <w:bCs/>
          <w:sz w:val="28"/>
          <w:szCs w:val="28"/>
        </w:rPr>
        <w:t xml:space="preserve">10 </w:t>
      </w:r>
      <w:r w:rsidR="00577B8B" w:rsidRPr="00145602">
        <w:rPr>
          <w:bCs/>
          <w:sz w:val="28"/>
          <w:szCs w:val="28"/>
        </w:rPr>
        <w:t xml:space="preserve">часов </w:t>
      </w:r>
      <w:r w:rsidR="00577B8B" w:rsidRPr="00145602">
        <w:rPr>
          <w:b/>
          <w:bCs/>
          <w:sz w:val="28"/>
          <w:szCs w:val="28"/>
        </w:rPr>
        <w:t>00</w:t>
      </w:r>
      <w:r w:rsidR="00577B8B" w:rsidRPr="00145602">
        <w:rPr>
          <w:bCs/>
          <w:sz w:val="28"/>
          <w:szCs w:val="28"/>
        </w:rPr>
        <w:t xml:space="preserve"> минут московского времени, по адресу: </w:t>
      </w:r>
      <w:r w:rsidR="003B7B11" w:rsidRPr="00145602">
        <w:rPr>
          <w:bCs/>
          <w:sz w:val="28"/>
          <w:szCs w:val="28"/>
        </w:rPr>
        <w:t xml:space="preserve">344001, г. </w:t>
      </w:r>
      <w:r w:rsidR="003B7B11">
        <w:rPr>
          <w:bCs/>
          <w:sz w:val="28"/>
          <w:szCs w:val="28"/>
        </w:rPr>
        <w:t xml:space="preserve">Ростов-на-Дону, ул. </w:t>
      </w:r>
      <w:proofErr w:type="gramStart"/>
      <w:r w:rsidR="003B7B11">
        <w:rPr>
          <w:bCs/>
          <w:sz w:val="28"/>
          <w:szCs w:val="28"/>
        </w:rPr>
        <w:t>Депутатская</w:t>
      </w:r>
      <w:proofErr w:type="gramEnd"/>
      <w:r w:rsidR="003B7B11" w:rsidRPr="00145602">
        <w:rPr>
          <w:bCs/>
          <w:sz w:val="28"/>
          <w:szCs w:val="28"/>
        </w:rPr>
        <w:t xml:space="preserve">, д. 3. </w:t>
      </w:r>
    </w:p>
    <w:p w:rsidR="00577B8B" w:rsidRPr="00E6539A" w:rsidRDefault="00D91D77" w:rsidP="00577B8B">
      <w:pPr>
        <w:spacing w:line="360" w:lineRule="exact"/>
        <w:ind w:firstLine="709"/>
        <w:jc w:val="both"/>
        <w:rPr>
          <w:bCs/>
          <w:sz w:val="28"/>
          <w:szCs w:val="28"/>
        </w:rPr>
      </w:pPr>
      <w:r w:rsidRPr="00796007">
        <w:rPr>
          <w:bCs/>
          <w:sz w:val="28"/>
          <w:szCs w:val="28"/>
        </w:rPr>
        <w:t xml:space="preserve">Подведение итогов конкурса осуществляется </w:t>
      </w:r>
      <w:r w:rsidR="00577B8B" w:rsidRPr="00F2571A">
        <w:rPr>
          <w:b/>
          <w:bCs/>
          <w:sz w:val="28"/>
          <w:szCs w:val="28"/>
        </w:rPr>
        <w:t>«</w:t>
      </w:r>
      <w:r w:rsidR="003B7B11">
        <w:rPr>
          <w:b/>
          <w:bCs/>
          <w:sz w:val="28"/>
          <w:szCs w:val="28"/>
        </w:rPr>
        <w:t>04</w:t>
      </w:r>
      <w:r w:rsidR="00577B8B" w:rsidRPr="00F2571A">
        <w:rPr>
          <w:b/>
          <w:bCs/>
          <w:sz w:val="28"/>
          <w:szCs w:val="28"/>
        </w:rPr>
        <w:t xml:space="preserve">» </w:t>
      </w:r>
      <w:r w:rsidR="003B7B11">
        <w:rPr>
          <w:b/>
          <w:bCs/>
          <w:sz w:val="28"/>
          <w:szCs w:val="28"/>
        </w:rPr>
        <w:t>декабря</w:t>
      </w:r>
      <w:r w:rsidR="00577B8B">
        <w:rPr>
          <w:bCs/>
          <w:sz w:val="28"/>
          <w:szCs w:val="28"/>
        </w:rPr>
        <w:t xml:space="preserve"> </w:t>
      </w:r>
      <w:r w:rsidR="00577B8B" w:rsidRPr="00145602">
        <w:rPr>
          <w:b/>
          <w:bCs/>
          <w:sz w:val="28"/>
          <w:szCs w:val="28"/>
        </w:rPr>
        <w:t>201</w:t>
      </w:r>
      <w:r w:rsidR="00577B8B">
        <w:rPr>
          <w:b/>
          <w:bCs/>
          <w:sz w:val="28"/>
          <w:szCs w:val="28"/>
        </w:rPr>
        <w:t>8</w:t>
      </w:r>
      <w:r w:rsidR="00577B8B" w:rsidRPr="00145602">
        <w:rPr>
          <w:b/>
          <w:bCs/>
          <w:sz w:val="28"/>
          <w:szCs w:val="28"/>
        </w:rPr>
        <w:t>г</w:t>
      </w:r>
      <w:r w:rsidR="00577B8B" w:rsidRPr="00145602">
        <w:rPr>
          <w:bCs/>
          <w:sz w:val="28"/>
          <w:szCs w:val="28"/>
        </w:rPr>
        <w:t xml:space="preserve">., в </w:t>
      </w:r>
      <w:r w:rsidR="00577B8B" w:rsidRPr="00145602">
        <w:rPr>
          <w:b/>
          <w:bCs/>
          <w:sz w:val="28"/>
          <w:szCs w:val="28"/>
        </w:rPr>
        <w:t>10</w:t>
      </w:r>
      <w:r w:rsidR="00577B8B" w:rsidRPr="00145602">
        <w:rPr>
          <w:bCs/>
          <w:sz w:val="28"/>
          <w:szCs w:val="28"/>
        </w:rPr>
        <w:t xml:space="preserve"> часов </w:t>
      </w:r>
      <w:r w:rsidR="00577B8B" w:rsidRPr="00145602">
        <w:rPr>
          <w:b/>
          <w:bCs/>
          <w:sz w:val="28"/>
          <w:szCs w:val="28"/>
        </w:rPr>
        <w:t>00</w:t>
      </w:r>
      <w:r w:rsidR="00577B8B" w:rsidRPr="00145602">
        <w:rPr>
          <w:bCs/>
          <w:sz w:val="28"/>
          <w:szCs w:val="28"/>
        </w:rPr>
        <w:t xml:space="preserve"> минут московского времени по адресу: 344001, г. </w:t>
      </w:r>
      <w:r w:rsidR="00577B8B">
        <w:rPr>
          <w:bCs/>
          <w:sz w:val="28"/>
          <w:szCs w:val="28"/>
        </w:rPr>
        <w:t xml:space="preserve">Ростов-на-Дону, ул. </w:t>
      </w:r>
      <w:proofErr w:type="gramStart"/>
      <w:r w:rsidR="00577B8B">
        <w:rPr>
          <w:bCs/>
          <w:sz w:val="28"/>
          <w:szCs w:val="28"/>
        </w:rPr>
        <w:t>Депутатская</w:t>
      </w:r>
      <w:proofErr w:type="gramEnd"/>
      <w:r w:rsidR="00577B8B" w:rsidRPr="00145602">
        <w:rPr>
          <w:bCs/>
          <w:sz w:val="28"/>
          <w:szCs w:val="28"/>
        </w:rPr>
        <w:t xml:space="preserve">, д. 3. </w:t>
      </w:r>
    </w:p>
    <w:p w:rsidR="00D91D77" w:rsidRPr="00796007" w:rsidRDefault="00D91D77" w:rsidP="00D91D77">
      <w:pPr>
        <w:ind w:firstLine="709"/>
        <w:jc w:val="both"/>
        <w:rPr>
          <w:bCs/>
          <w:i/>
          <w:sz w:val="28"/>
          <w:szCs w:val="28"/>
        </w:rPr>
      </w:pPr>
    </w:p>
    <w:p w:rsidR="00D91D77" w:rsidRPr="00796007" w:rsidRDefault="00D91D77" w:rsidP="00D91D77">
      <w:pPr>
        <w:ind w:firstLine="709"/>
        <w:jc w:val="both"/>
        <w:rPr>
          <w:b/>
          <w:bCs/>
          <w:sz w:val="28"/>
          <w:szCs w:val="28"/>
        </w:rPr>
      </w:pPr>
      <w:r w:rsidRPr="00796007">
        <w:rPr>
          <w:b/>
          <w:bCs/>
          <w:sz w:val="28"/>
          <w:szCs w:val="28"/>
        </w:rPr>
        <w:t>1.10. Подача альтернативных предложений</w:t>
      </w:r>
    </w:p>
    <w:p w:rsidR="00D91D77" w:rsidRPr="00796007" w:rsidRDefault="00D91D77" w:rsidP="00D91D77">
      <w:pPr>
        <w:ind w:firstLine="709"/>
        <w:jc w:val="both"/>
        <w:rPr>
          <w:b/>
          <w:bCs/>
          <w:sz w:val="28"/>
          <w:szCs w:val="28"/>
        </w:rPr>
      </w:pPr>
    </w:p>
    <w:p w:rsidR="00D91D77" w:rsidRPr="00796007" w:rsidRDefault="00D91D77" w:rsidP="00D91D77">
      <w:pPr>
        <w:ind w:firstLine="709"/>
        <w:jc w:val="both"/>
        <w:rPr>
          <w:bCs/>
          <w:sz w:val="28"/>
          <w:szCs w:val="28"/>
        </w:rPr>
      </w:pPr>
      <w:r w:rsidRPr="00796007">
        <w:rPr>
          <w:bCs/>
          <w:sz w:val="28"/>
          <w:szCs w:val="28"/>
        </w:rPr>
        <w:t>Подача альтернативных предложений не предусмотрена.</w:t>
      </w:r>
    </w:p>
    <w:p w:rsidR="00577B8B" w:rsidRDefault="00577B8B" w:rsidP="00D91D77">
      <w:pPr>
        <w:ind w:firstLine="709"/>
        <w:jc w:val="both"/>
        <w:rPr>
          <w:bCs/>
          <w:i/>
          <w:sz w:val="28"/>
          <w:szCs w:val="28"/>
        </w:rPr>
      </w:pPr>
    </w:p>
    <w:p w:rsidR="00D91D77" w:rsidRPr="00796007" w:rsidRDefault="00D91D77" w:rsidP="00D91D77">
      <w:pPr>
        <w:ind w:firstLine="709"/>
        <w:jc w:val="both"/>
        <w:rPr>
          <w:b/>
          <w:bCs/>
          <w:sz w:val="28"/>
          <w:szCs w:val="28"/>
        </w:rPr>
      </w:pPr>
      <w:r w:rsidRPr="00796007">
        <w:rPr>
          <w:b/>
          <w:bCs/>
          <w:sz w:val="28"/>
          <w:szCs w:val="28"/>
        </w:rPr>
        <w:t>1.11.</w:t>
      </w:r>
      <w:r w:rsidRPr="00796007">
        <w:rPr>
          <w:bCs/>
          <w:sz w:val="28"/>
          <w:szCs w:val="28"/>
        </w:rPr>
        <w:t xml:space="preserve"> </w:t>
      </w:r>
      <w:r w:rsidRPr="00796007">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D91D77" w:rsidRPr="00796007" w:rsidRDefault="00D91D77" w:rsidP="00D91D77">
      <w:pPr>
        <w:ind w:firstLine="709"/>
        <w:jc w:val="both"/>
        <w:rPr>
          <w:b/>
          <w:bCs/>
          <w:sz w:val="28"/>
          <w:szCs w:val="28"/>
        </w:rPr>
      </w:pPr>
    </w:p>
    <w:p w:rsidR="00D91D77" w:rsidRPr="00796007" w:rsidRDefault="00D91D77" w:rsidP="00D91D77">
      <w:pPr>
        <w:ind w:firstLine="709"/>
        <w:jc w:val="both"/>
        <w:rPr>
          <w:bCs/>
          <w:sz w:val="28"/>
          <w:szCs w:val="28"/>
        </w:rPr>
      </w:pPr>
      <w:r w:rsidRPr="0079600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w:t>
      </w:r>
      <w:r w:rsidR="00C439F9" w:rsidRPr="00796007">
        <w:rPr>
          <w:bCs/>
          <w:sz w:val="28"/>
          <w:szCs w:val="28"/>
        </w:rPr>
        <w:t xml:space="preserve">й документации указан в пункте </w:t>
      </w:r>
      <w:r w:rsidR="0093423C" w:rsidRPr="00796007">
        <w:rPr>
          <w:bCs/>
          <w:sz w:val="28"/>
          <w:szCs w:val="28"/>
        </w:rPr>
        <w:t>7</w:t>
      </w:r>
      <w:r w:rsidRPr="00796007">
        <w:rPr>
          <w:bCs/>
          <w:sz w:val="28"/>
          <w:szCs w:val="28"/>
        </w:rPr>
        <w:t>.2 конкурсной документации.</w:t>
      </w:r>
    </w:p>
    <w:p w:rsidR="00D91D77" w:rsidRPr="00796007" w:rsidRDefault="00D91D77" w:rsidP="00D91D77">
      <w:pPr>
        <w:ind w:firstLine="709"/>
        <w:jc w:val="both"/>
        <w:rPr>
          <w:bCs/>
          <w:sz w:val="28"/>
          <w:szCs w:val="28"/>
        </w:rPr>
      </w:pPr>
      <w:r w:rsidRPr="00796007">
        <w:rPr>
          <w:bCs/>
          <w:sz w:val="28"/>
          <w:szCs w:val="28"/>
        </w:rPr>
        <w:t xml:space="preserve">Срок направления участниками запросов на разъяснение положений конкурсной документации: с </w:t>
      </w:r>
      <w:r w:rsidRPr="009839AE">
        <w:rPr>
          <w:b/>
          <w:bCs/>
          <w:sz w:val="28"/>
          <w:szCs w:val="28"/>
        </w:rPr>
        <w:t>«</w:t>
      </w:r>
      <w:r w:rsidR="003B7B11" w:rsidRPr="009839AE">
        <w:rPr>
          <w:b/>
          <w:bCs/>
          <w:sz w:val="28"/>
          <w:szCs w:val="28"/>
        </w:rPr>
        <w:t>31</w:t>
      </w:r>
      <w:r w:rsidRPr="009839AE">
        <w:rPr>
          <w:b/>
          <w:bCs/>
          <w:sz w:val="28"/>
          <w:szCs w:val="28"/>
        </w:rPr>
        <w:t xml:space="preserve">» </w:t>
      </w:r>
      <w:r w:rsidR="003B7B11" w:rsidRPr="009839AE">
        <w:rPr>
          <w:b/>
          <w:bCs/>
          <w:sz w:val="28"/>
          <w:szCs w:val="28"/>
        </w:rPr>
        <w:t xml:space="preserve">октября 2018 </w:t>
      </w:r>
      <w:r w:rsidRPr="009839AE">
        <w:rPr>
          <w:b/>
          <w:bCs/>
          <w:sz w:val="28"/>
          <w:szCs w:val="28"/>
        </w:rPr>
        <w:t>г. по «</w:t>
      </w:r>
      <w:r w:rsidR="003B7B11" w:rsidRPr="009839AE">
        <w:rPr>
          <w:b/>
          <w:bCs/>
          <w:sz w:val="28"/>
          <w:szCs w:val="28"/>
        </w:rPr>
        <w:t>16</w:t>
      </w:r>
      <w:r w:rsidRPr="009839AE">
        <w:rPr>
          <w:b/>
          <w:bCs/>
          <w:sz w:val="28"/>
          <w:szCs w:val="28"/>
        </w:rPr>
        <w:t xml:space="preserve">» </w:t>
      </w:r>
      <w:r w:rsidR="003B7B11" w:rsidRPr="009839AE">
        <w:rPr>
          <w:b/>
          <w:bCs/>
          <w:sz w:val="28"/>
          <w:szCs w:val="28"/>
        </w:rPr>
        <w:t>ноября 2018</w:t>
      </w:r>
      <w:r w:rsidRPr="009839AE">
        <w:rPr>
          <w:b/>
          <w:bCs/>
          <w:sz w:val="28"/>
          <w:szCs w:val="28"/>
        </w:rPr>
        <w:t>г.</w:t>
      </w:r>
      <w:r w:rsidRPr="00796007">
        <w:rPr>
          <w:bCs/>
          <w:sz w:val="28"/>
          <w:szCs w:val="28"/>
        </w:rPr>
        <w:t xml:space="preserve"> (включительно).</w:t>
      </w:r>
    </w:p>
    <w:p w:rsidR="00D91D77" w:rsidRPr="009839AE" w:rsidRDefault="00D91D77" w:rsidP="00D91D77">
      <w:pPr>
        <w:ind w:firstLine="709"/>
        <w:jc w:val="both"/>
        <w:rPr>
          <w:b/>
          <w:bCs/>
          <w:sz w:val="28"/>
          <w:szCs w:val="28"/>
        </w:rPr>
      </w:pPr>
      <w:r w:rsidRPr="00796007">
        <w:rPr>
          <w:bCs/>
          <w:sz w:val="28"/>
          <w:szCs w:val="28"/>
        </w:rPr>
        <w:t xml:space="preserve">Дата начала срока предоставления участникам разъяснений положений конкурсной документации: </w:t>
      </w:r>
      <w:r w:rsidRPr="009839AE">
        <w:rPr>
          <w:b/>
          <w:bCs/>
          <w:sz w:val="28"/>
          <w:szCs w:val="28"/>
        </w:rPr>
        <w:t>«</w:t>
      </w:r>
      <w:r w:rsidR="003B7B11" w:rsidRPr="009839AE">
        <w:rPr>
          <w:b/>
          <w:bCs/>
          <w:sz w:val="28"/>
          <w:szCs w:val="28"/>
        </w:rPr>
        <w:t>31</w:t>
      </w:r>
      <w:r w:rsidRPr="009839AE">
        <w:rPr>
          <w:b/>
          <w:bCs/>
          <w:sz w:val="28"/>
          <w:szCs w:val="28"/>
        </w:rPr>
        <w:t xml:space="preserve">» </w:t>
      </w:r>
      <w:r w:rsidR="003B7B11" w:rsidRPr="009839AE">
        <w:rPr>
          <w:b/>
          <w:bCs/>
          <w:sz w:val="28"/>
          <w:szCs w:val="28"/>
        </w:rPr>
        <w:t xml:space="preserve">октября 2018 </w:t>
      </w:r>
      <w:r w:rsidRPr="009839AE">
        <w:rPr>
          <w:b/>
          <w:bCs/>
          <w:sz w:val="28"/>
          <w:szCs w:val="28"/>
        </w:rPr>
        <w:t>г.</w:t>
      </w:r>
    </w:p>
    <w:p w:rsidR="00D91D77" w:rsidRPr="00796007" w:rsidRDefault="00D91D77" w:rsidP="00D91D77">
      <w:pPr>
        <w:ind w:firstLine="709"/>
        <w:jc w:val="both"/>
        <w:rPr>
          <w:sz w:val="28"/>
          <w:szCs w:val="28"/>
        </w:rPr>
      </w:pPr>
      <w:r w:rsidRPr="00796007">
        <w:rPr>
          <w:bCs/>
          <w:sz w:val="28"/>
          <w:szCs w:val="28"/>
        </w:rPr>
        <w:t xml:space="preserve">Дата окончания срока предоставления участникам разъяснений положений конкурсной документации: </w:t>
      </w:r>
      <w:r w:rsidRPr="009839AE">
        <w:rPr>
          <w:b/>
          <w:bCs/>
          <w:sz w:val="28"/>
          <w:szCs w:val="28"/>
        </w:rPr>
        <w:t>«</w:t>
      </w:r>
      <w:r w:rsidR="009839AE" w:rsidRPr="009839AE">
        <w:rPr>
          <w:b/>
          <w:bCs/>
          <w:sz w:val="28"/>
          <w:szCs w:val="28"/>
        </w:rPr>
        <w:t>21</w:t>
      </w:r>
      <w:r w:rsidRPr="009839AE">
        <w:rPr>
          <w:b/>
          <w:bCs/>
          <w:sz w:val="28"/>
          <w:szCs w:val="28"/>
        </w:rPr>
        <w:t xml:space="preserve">» </w:t>
      </w:r>
      <w:r w:rsidR="009839AE" w:rsidRPr="009839AE">
        <w:rPr>
          <w:b/>
          <w:bCs/>
          <w:sz w:val="28"/>
          <w:szCs w:val="28"/>
        </w:rPr>
        <w:t>ноября 2018</w:t>
      </w:r>
      <w:r w:rsidRPr="009839AE">
        <w:rPr>
          <w:b/>
          <w:bCs/>
          <w:sz w:val="28"/>
          <w:szCs w:val="28"/>
        </w:rPr>
        <w:t>г.</w:t>
      </w:r>
    </w:p>
    <w:p w:rsidR="00D91D77" w:rsidRPr="00796007" w:rsidRDefault="00D91D77" w:rsidP="00D91D77">
      <w:pPr>
        <w:ind w:firstLine="709"/>
        <w:jc w:val="both"/>
        <w:rPr>
          <w:sz w:val="28"/>
          <w:szCs w:val="28"/>
        </w:rPr>
      </w:pPr>
    </w:p>
    <w:p w:rsidR="00E9185E" w:rsidRPr="00796007" w:rsidRDefault="00E9185E" w:rsidP="00E9185E">
      <w:pPr>
        <w:ind w:firstLine="709"/>
        <w:jc w:val="both"/>
        <w:rPr>
          <w:b/>
          <w:bCs/>
          <w:sz w:val="28"/>
          <w:szCs w:val="28"/>
        </w:rPr>
      </w:pPr>
      <w:r w:rsidRPr="00796007">
        <w:rPr>
          <w:b/>
          <w:bCs/>
          <w:sz w:val="28"/>
          <w:szCs w:val="28"/>
        </w:rPr>
        <w:t xml:space="preserve">1.12. </w:t>
      </w:r>
      <w:proofErr w:type="gramStart"/>
      <w:r w:rsidRPr="00796007">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E9185E" w:rsidRPr="00796007" w:rsidRDefault="00E9185E" w:rsidP="00E9185E">
      <w:pPr>
        <w:ind w:firstLine="709"/>
        <w:jc w:val="both"/>
        <w:rPr>
          <w:b/>
          <w:bCs/>
          <w:sz w:val="28"/>
          <w:szCs w:val="28"/>
        </w:rPr>
      </w:pPr>
    </w:p>
    <w:p w:rsidR="00E9185E" w:rsidRPr="00796007" w:rsidRDefault="00E9185E" w:rsidP="00E9185E">
      <w:pPr>
        <w:ind w:firstLine="709"/>
        <w:jc w:val="both"/>
        <w:rPr>
          <w:sz w:val="28"/>
          <w:szCs w:val="28"/>
        </w:rPr>
      </w:pPr>
      <w:r w:rsidRPr="00796007">
        <w:rPr>
          <w:sz w:val="28"/>
          <w:szCs w:val="28"/>
        </w:rPr>
        <w:t>Приоритет не установлен.</w:t>
      </w:r>
    </w:p>
    <w:p w:rsidR="00E9185E" w:rsidRPr="00796007" w:rsidRDefault="00E9185E" w:rsidP="002F7052">
      <w:pPr>
        <w:jc w:val="both"/>
        <w:rPr>
          <w:sz w:val="28"/>
          <w:szCs w:val="28"/>
        </w:rPr>
      </w:pPr>
    </w:p>
    <w:p w:rsidR="00D91D77" w:rsidRPr="0079600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Квалификационные требования к участникам конкурса</w:t>
      </w:r>
    </w:p>
    <w:p w:rsidR="00D91D77" w:rsidRPr="00796007" w:rsidRDefault="00D91D77" w:rsidP="00D91D77">
      <w:pPr>
        <w:rPr>
          <w:sz w:val="28"/>
          <w:szCs w:val="28"/>
        </w:rPr>
      </w:pPr>
    </w:p>
    <w:p w:rsidR="00AE6DD1" w:rsidRDefault="00D91D77" w:rsidP="008210FF">
      <w:pPr>
        <w:pStyle w:val="a9"/>
        <w:numPr>
          <w:ilvl w:val="1"/>
          <w:numId w:val="2"/>
        </w:numPr>
        <w:tabs>
          <w:tab w:val="left" w:pos="1080"/>
        </w:tabs>
        <w:rPr>
          <w:sz w:val="28"/>
          <w:szCs w:val="28"/>
        </w:rPr>
      </w:pPr>
      <w:r w:rsidRPr="00796007">
        <w:rPr>
          <w:sz w:val="28"/>
          <w:szCs w:val="28"/>
        </w:rPr>
        <w:t xml:space="preserve">Участник должен иметь </w:t>
      </w:r>
      <w:r w:rsidR="00AE6DD1">
        <w:rPr>
          <w:sz w:val="28"/>
          <w:szCs w:val="28"/>
        </w:rPr>
        <w:t>право на обслуживание АСУ ППК.</w:t>
      </w:r>
    </w:p>
    <w:p w:rsidR="00AE6DD1" w:rsidRPr="00B652EF" w:rsidRDefault="00D91D77" w:rsidP="00D91D77">
      <w:pPr>
        <w:pStyle w:val="a9"/>
        <w:tabs>
          <w:tab w:val="left" w:pos="1080"/>
        </w:tabs>
        <w:rPr>
          <w:sz w:val="28"/>
          <w:szCs w:val="28"/>
        </w:rPr>
      </w:pPr>
      <w:r w:rsidRPr="00796007">
        <w:rPr>
          <w:sz w:val="28"/>
          <w:szCs w:val="28"/>
        </w:rPr>
        <w:t>В подтверждение наличия</w:t>
      </w:r>
      <w:r w:rsidR="00AE6DD1">
        <w:rPr>
          <w:sz w:val="28"/>
          <w:szCs w:val="28"/>
        </w:rPr>
        <w:t xml:space="preserve"> права на оказание услуг по обслуживанию </w:t>
      </w:r>
      <w:r w:rsidR="00AE6DD1" w:rsidRPr="00B652EF">
        <w:rPr>
          <w:sz w:val="28"/>
          <w:szCs w:val="28"/>
        </w:rPr>
        <w:t>АСУ ППК участник в составе заявки предоставляет:</w:t>
      </w:r>
    </w:p>
    <w:p w:rsidR="005011D0" w:rsidRPr="00B652EF" w:rsidRDefault="005011D0" w:rsidP="005011D0">
      <w:pPr>
        <w:pStyle w:val="a9"/>
        <w:suppressAutoHyphens/>
        <w:rPr>
          <w:sz w:val="28"/>
          <w:szCs w:val="28"/>
        </w:rPr>
      </w:pPr>
      <w:r w:rsidRPr="00B652EF">
        <w:rPr>
          <w:sz w:val="28"/>
          <w:szCs w:val="28"/>
        </w:rPr>
        <w:t>- информационное письмо, иной документ, подтверждающий, что участник является производителем;</w:t>
      </w:r>
    </w:p>
    <w:p w:rsidR="005011D0" w:rsidRPr="00B652EF" w:rsidRDefault="005011D0" w:rsidP="005011D0">
      <w:pPr>
        <w:pStyle w:val="a9"/>
        <w:suppressAutoHyphens/>
        <w:rPr>
          <w:sz w:val="28"/>
          <w:szCs w:val="28"/>
        </w:rPr>
      </w:pPr>
      <w:r w:rsidRPr="00B652EF">
        <w:rPr>
          <w:sz w:val="28"/>
          <w:szCs w:val="28"/>
        </w:rPr>
        <w:t>или</w:t>
      </w:r>
    </w:p>
    <w:p w:rsidR="005011D0" w:rsidRPr="00B652EF" w:rsidRDefault="005011D0" w:rsidP="005011D0">
      <w:pPr>
        <w:pStyle w:val="a9"/>
        <w:suppressAutoHyphens/>
        <w:rPr>
          <w:sz w:val="28"/>
          <w:szCs w:val="28"/>
        </w:rPr>
      </w:pPr>
      <w:r w:rsidRPr="00B652EF">
        <w:rPr>
          <w:sz w:val="28"/>
          <w:szCs w:val="28"/>
        </w:rPr>
        <w:t xml:space="preserve">- информационное письмо, иной документ, выданный производителем  и/или дилерский договор с производителем </w:t>
      </w:r>
      <w:r w:rsidR="00115103" w:rsidRPr="00B652EF">
        <w:rPr>
          <w:sz w:val="28"/>
          <w:szCs w:val="28"/>
        </w:rPr>
        <w:t xml:space="preserve">оборудования </w:t>
      </w:r>
      <w:r w:rsidRPr="00B652EF">
        <w:rPr>
          <w:sz w:val="28"/>
          <w:szCs w:val="28"/>
        </w:rPr>
        <w:t>с приложением всех листов договора, приложений и спецификаций к нему о праве участника оказывать услуги;</w:t>
      </w:r>
    </w:p>
    <w:p w:rsidR="005011D0" w:rsidRPr="00B652EF" w:rsidRDefault="005011D0" w:rsidP="005011D0">
      <w:pPr>
        <w:pStyle w:val="a9"/>
        <w:suppressAutoHyphens/>
        <w:rPr>
          <w:sz w:val="28"/>
          <w:szCs w:val="28"/>
        </w:rPr>
      </w:pPr>
      <w:r w:rsidRPr="00B652EF">
        <w:rPr>
          <w:sz w:val="28"/>
          <w:szCs w:val="28"/>
        </w:rPr>
        <w:t>или</w:t>
      </w:r>
    </w:p>
    <w:p w:rsidR="005011D0" w:rsidRDefault="005011D0" w:rsidP="005011D0">
      <w:pPr>
        <w:pStyle w:val="a9"/>
        <w:suppressAutoHyphens/>
        <w:rPr>
          <w:sz w:val="28"/>
          <w:szCs w:val="28"/>
        </w:rPr>
      </w:pPr>
      <w:r w:rsidRPr="00B652EF">
        <w:rPr>
          <w:sz w:val="28"/>
          <w:szCs w:val="28"/>
        </w:rPr>
        <w:t>- договор с дилером/поставщиком или иной документ, выданный участнику дилером/поставщиком, с приложением копии договора</w:t>
      </w:r>
      <w:r w:rsidRPr="00B652EF">
        <w:rPr>
          <w:rFonts w:eastAsia="Times New Roman"/>
          <w:i/>
          <w:sz w:val="28"/>
          <w:szCs w:val="28"/>
        </w:rPr>
        <w:t xml:space="preserve"> </w:t>
      </w:r>
      <w:r w:rsidRPr="00B652EF">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A51C52" w:rsidRPr="00796007" w:rsidRDefault="0093423C" w:rsidP="00AE6DD1">
      <w:pPr>
        <w:pStyle w:val="a9"/>
        <w:tabs>
          <w:tab w:val="left" w:pos="1080"/>
        </w:tabs>
        <w:rPr>
          <w:sz w:val="28"/>
          <w:szCs w:val="28"/>
        </w:rPr>
      </w:pPr>
      <w:r w:rsidRPr="00796007">
        <w:rPr>
          <w:sz w:val="28"/>
          <w:szCs w:val="28"/>
        </w:rPr>
        <w:t>2</w:t>
      </w:r>
      <w:r w:rsidR="00D91D77" w:rsidRPr="00796007">
        <w:rPr>
          <w:sz w:val="28"/>
          <w:szCs w:val="28"/>
        </w:rPr>
        <w:t>.</w:t>
      </w:r>
      <w:r w:rsidR="00AE6DD1">
        <w:rPr>
          <w:sz w:val="28"/>
          <w:szCs w:val="28"/>
        </w:rPr>
        <w:t>2</w:t>
      </w:r>
      <w:r w:rsidR="00D91D77" w:rsidRPr="00796007">
        <w:rPr>
          <w:sz w:val="28"/>
          <w:szCs w:val="28"/>
        </w:rPr>
        <w:t>. Участник должен иметь опыт</w:t>
      </w:r>
      <w:r w:rsidR="000924C6">
        <w:rPr>
          <w:sz w:val="28"/>
          <w:szCs w:val="28"/>
        </w:rPr>
        <w:t xml:space="preserve"> по фактически</w:t>
      </w:r>
      <w:r w:rsidR="000924C6">
        <w:rPr>
          <w:i/>
          <w:sz w:val="28"/>
          <w:szCs w:val="28"/>
        </w:rPr>
        <w:t xml:space="preserve"> </w:t>
      </w:r>
      <w:r w:rsidR="000924C6" w:rsidRPr="00AE6DD1">
        <w:rPr>
          <w:sz w:val="28"/>
          <w:szCs w:val="28"/>
        </w:rPr>
        <w:t xml:space="preserve">оказанным </w:t>
      </w:r>
      <w:r w:rsidR="00D91D77" w:rsidRPr="00AE6DD1">
        <w:rPr>
          <w:sz w:val="28"/>
          <w:szCs w:val="28"/>
        </w:rPr>
        <w:t>услуг</w:t>
      </w:r>
      <w:r w:rsidR="000924C6" w:rsidRPr="00AE6DD1">
        <w:rPr>
          <w:sz w:val="28"/>
          <w:szCs w:val="28"/>
        </w:rPr>
        <w:t>ам</w:t>
      </w:r>
      <w:r w:rsidR="00D91D77" w:rsidRPr="00796007">
        <w:rPr>
          <w:sz w:val="28"/>
          <w:szCs w:val="28"/>
        </w:rPr>
        <w:t xml:space="preserve"> по </w:t>
      </w:r>
      <w:r w:rsidR="00AE6DD1">
        <w:rPr>
          <w:sz w:val="28"/>
          <w:szCs w:val="28"/>
        </w:rPr>
        <w:t>обслуживанию АСУ ППК</w:t>
      </w:r>
      <w:r w:rsidR="00D91D77" w:rsidRPr="00796007">
        <w:rPr>
          <w:i/>
          <w:sz w:val="28"/>
          <w:szCs w:val="28"/>
        </w:rPr>
        <w:t xml:space="preserve">, </w:t>
      </w:r>
      <w:r w:rsidR="00D91D77" w:rsidRPr="00796007">
        <w:rPr>
          <w:sz w:val="28"/>
          <w:szCs w:val="28"/>
        </w:rPr>
        <w:t xml:space="preserve">стоимость которых составляет не менее </w:t>
      </w:r>
      <w:r w:rsidR="00AE6DD1">
        <w:rPr>
          <w:sz w:val="28"/>
          <w:szCs w:val="28"/>
        </w:rPr>
        <w:t>20</w:t>
      </w:r>
      <w:r w:rsidR="00D91D77" w:rsidRPr="00796007">
        <w:rPr>
          <w:sz w:val="28"/>
          <w:szCs w:val="28"/>
        </w:rPr>
        <w:t>% (</w:t>
      </w:r>
      <w:r w:rsidR="00AE6DD1">
        <w:rPr>
          <w:sz w:val="28"/>
          <w:szCs w:val="28"/>
        </w:rPr>
        <w:t xml:space="preserve">двадцати </w:t>
      </w:r>
      <w:r w:rsidR="00D91D77" w:rsidRPr="00796007">
        <w:rPr>
          <w:sz w:val="28"/>
          <w:szCs w:val="28"/>
        </w:rPr>
        <w:t xml:space="preserve"> процентов) начальной (максимальной) цены договора (цены лота)</w:t>
      </w:r>
      <w:r w:rsidR="00D91D77" w:rsidRPr="00796007">
        <w:rPr>
          <w:rFonts w:eastAsia="Calibri"/>
          <w:sz w:val="28"/>
          <w:szCs w:val="28"/>
          <w:lang w:eastAsia="en-US"/>
        </w:rPr>
        <w:t xml:space="preserve"> </w:t>
      </w:r>
      <w:r w:rsidR="00D91D77" w:rsidRPr="00796007">
        <w:rPr>
          <w:sz w:val="28"/>
          <w:szCs w:val="28"/>
        </w:rPr>
        <w:t xml:space="preserve">без учета НДС, установленной в </w:t>
      </w:r>
      <w:r w:rsidR="00E857D4">
        <w:rPr>
          <w:sz w:val="28"/>
          <w:szCs w:val="28"/>
        </w:rPr>
        <w:t xml:space="preserve">приложении № 2 к </w:t>
      </w:r>
      <w:r w:rsidR="00D91D77" w:rsidRPr="00796007">
        <w:rPr>
          <w:sz w:val="28"/>
          <w:szCs w:val="28"/>
        </w:rPr>
        <w:t>конкурсной  документации</w:t>
      </w:r>
      <w:r w:rsidR="00AE6DD1">
        <w:rPr>
          <w:i/>
          <w:sz w:val="28"/>
          <w:szCs w:val="28"/>
        </w:rPr>
        <w:t xml:space="preserve">. </w:t>
      </w:r>
      <w:r w:rsidR="00481EAA" w:rsidRPr="00796007">
        <w:rPr>
          <w:sz w:val="28"/>
          <w:szCs w:val="28"/>
        </w:rPr>
        <w:t xml:space="preserve">При этом учитывается стоимость всех оказанных участником конкурса (с учетом правопреемственности) услуг (по выбору участника конкурса) по </w:t>
      </w:r>
      <w:r w:rsidR="00AE6DD1">
        <w:rPr>
          <w:sz w:val="28"/>
          <w:szCs w:val="28"/>
        </w:rPr>
        <w:t>обслуживанию АСУ ППК</w:t>
      </w:r>
      <w:r w:rsidR="00481EAA" w:rsidRPr="00796007">
        <w:rPr>
          <w:sz w:val="28"/>
          <w:szCs w:val="28"/>
        </w:rPr>
        <w:t>.</w:t>
      </w:r>
    </w:p>
    <w:p w:rsidR="00D91D77" w:rsidRPr="00796007" w:rsidRDefault="00D91D77" w:rsidP="00D91D77">
      <w:pPr>
        <w:pStyle w:val="a9"/>
        <w:tabs>
          <w:tab w:val="left" w:pos="0"/>
        </w:tabs>
        <w:rPr>
          <w:i/>
          <w:sz w:val="28"/>
          <w:szCs w:val="28"/>
        </w:rPr>
      </w:pPr>
      <w:r w:rsidRPr="00796007">
        <w:rPr>
          <w:sz w:val="28"/>
          <w:szCs w:val="28"/>
        </w:rPr>
        <w:t xml:space="preserve">В подтверждение </w:t>
      </w:r>
      <w:r w:rsidRPr="00634013">
        <w:rPr>
          <w:sz w:val="28"/>
          <w:szCs w:val="28"/>
        </w:rPr>
        <w:t>опыта оказания услуг</w:t>
      </w:r>
      <w:r w:rsidR="00AE6DD1">
        <w:rPr>
          <w:i/>
          <w:sz w:val="28"/>
          <w:szCs w:val="28"/>
        </w:rPr>
        <w:t xml:space="preserve">  </w:t>
      </w:r>
      <w:r w:rsidRPr="00796007">
        <w:rPr>
          <w:sz w:val="28"/>
          <w:szCs w:val="28"/>
        </w:rPr>
        <w:t>участник в составе заявки представляет:</w:t>
      </w:r>
    </w:p>
    <w:p w:rsidR="00D91D77" w:rsidRPr="00796007" w:rsidRDefault="00D91D77" w:rsidP="00D91D77">
      <w:pPr>
        <w:pStyle w:val="a9"/>
        <w:suppressAutoHyphens/>
        <w:rPr>
          <w:sz w:val="28"/>
          <w:szCs w:val="28"/>
        </w:rPr>
      </w:pPr>
      <w:r w:rsidRPr="00796007">
        <w:rPr>
          <w:sz w:val="28"/>
          <w:szCs w:val="28"/>
        </w:rPr>
        <w:t xml:space="preserve">- документ по форме приложения № </w:t>
      </w:r>
      <w:r w:rsidR="00E857D4">
        <w:rPr>
          <w:sz w:val="28"/>
          <w:szCs w:val="28"/>
        </w:rPr>
        <w:t>9</w:t>
      </w:r>
      <w:r w:rsidRPr="00796007">
        <w:rPr>
          <w:sz w:val="28"/>
          <w:szCs w:val="28"/>
        </w:rPr>
        <w:t xml:space="preserve"> к конкурсной документации о наличии опыта, указанного в пункте </w:t>
      </w:r>
      <w:r w:rsidR="0093423C" w:rsidRPr="00796007">
        <w:rPr>
          <w:sz w:val="28"/>
          <w:szCs w:val="28"/>
        </w:rPr>
        <w:t>2</w:t>
      </w:r>
      <w:r w:rsidRPr="00796007">
        <w:rPr>
          <w:sz w:val="28"/>
          <w:szCs w:val="28"/>
        </w:rPr>
        <w:t>.</w:t>
      </w:r>
      <w:r w:rsidR="00E857D4">
        <w:rPr>
          <w:sz w:val="28"/>
          <w:szCs w:val="28"/>
        </w:rPr>
        <w:t>3</w:t>
      </w:r>
      <w:r w:rsidRPr="00796007">
        <w:rPr>
          <w:sz w:val="28"/>
          <w:szCs w:val="28"/>
        </w:rPr>
        <w:t xml:space="preserve"> конкурсной документации;</w:t>
      </w:r>
    </w:p>
    <w:p w:rsidR="00D91D77" w:rsidRPr="00796007" w:rsidRDefault="00D91D77" w:rsidP="00D91D77">
      <w:pPr>
        <w:pStyle w:val="a9"/>
        <w:suppressAutoHyphens/>
        <w:rPr>
          <w:sz w:val="28"/>
          <w:szCs w:val="28"/>
        </w:rPr>
      </w:pPr>
      <w:r w:rsidRPr="00796007">
        <w:rPr>
          <w:sz w:val="28"/>
          <w:szCs w:val="28"/>
        </w:rPr>
        <w:t>и</w:t>
      </w:r>
    </w:p>
    <w:p w:rsidR="00D91D77" w:rsidRPr="00796007" w:rsidRDefault="00D91D77" w:rsidP="00D91D77">
      <w:pPr>
        <w:pStyle w:val="a9"/>
        <w:suppressAutoHyphens/>
        <w:rPr>
          <w:sz w:val="28"/>
          <w:szCs w:val="28"/>
        </w:rPr>
      </w:pPr>
      <w:r w:rsidRPr="00796007">
        <w:rPr>
          <w:sz w:val="28"/>
          <w:szCs w:val="28"/>
        </w:rPr>
        <w:t>- акты о</w:t>
      </w:r>
      <w:r w:rsidR="00AE6DD1">
        <w:rPr>
          <w:sz w:val="28"/>
          <w:szCs w:val="28"/>
        </w:rPr>
        <w:t xml:space="preserve">б </w:t>
      </w:r>
      <w:r w:rsidRPr="00796007">
        <w:rPr>
          <w:sz w:val="28"/>
          <w:szCs w:val="28"/>
        </w:rPr>
        <w:t xml:space="preserve"> оказании услуг;</w:t>
      </w:r>
    </w:p>
    <w:p w:rsidR="00D91D77" w:rsidRPr="00796007" w:rsidRDefault="00D91D77" w:rsidP="00D91D77">
      <w:pPr>
        <w:pStyle w:val="a9"/>
        <w:suppressAutoHyphens/>
        <w:rPr>
          <w:sz w:val="28"/>
          <w:szCs w:val="28"/>
        </w:rPr>
      </w:pPr>
      <w:r w:rsidRPr="00796007">
        <w:rPr>
          <w:sz w:val="28"/>
          <w:szCs w:val="28"/>
        </w:rPr>
        <w:t>и</w:t>
      </w:r>
    </w:p>
    <w:p w:rsidR="00D91D77" w:rsidRPr="00796007" w:rsidRDefault="00D91D77" w:rsidP="00D91D77">
      <w:pPr>
        <w:pStyle w:val="a9"/>
        <w:suppressAutoHyphens/>
        <w:rPr>
          <w:sz w:val="28"/>
          <w:szCs w:val="28"/>
        </w:rPr>
      </w:pPr>
      <w:r w:rsidRPr="00796007">
        <w:rPr>
          <w:sz w:val="28"/>
          <w:szCs w:val="28"/>
        </w:rPr>
        <w:t xml:space="preserve">- договоры </w:t>
      </w:r>
      <w:r w:rsidR="00AE6DD1">
        <w:rPr>
          <w:sz w:val="28"/>
          <w:szCs w:val="28"/>
        </w:rPr>
        <w:t>на</w:t>
      </w:r>
      <w:r w:rsidRPr="00796007">
        <w:rPr>
          <w:sz w:val="28"/>
          <w:szCs w:val="28"/>
        </w:rPr>
        <w:t xml:space="preserve"> оказание услуг (представляются все листы д</w:t>
      </w:r>
      <w:r w:rsidR="00A51C52" w:rsidRPr="00796007">
        <w:rPr>
          <w:sz w:val="28"/>
          <w:szCs w:val="28"/>
        </w:rPr>
        <w:t>оговоров со всеми приложениями);</w:t>
      </w:r>
    </w:p>
    <w:p w:rsidR="00A51C52" w:rsidRPr="00796007" w:rsidRDefault="00481EAA" w:rsidP="00A51C52">
      <w:pPr>
        <w:pStyle w:val="a9"/>
        <w:suppressAutoHyphens/>
        <w:rPr>
          <w:sz w:val="28"/>
          <w:szCs w:val="28"/>
        </w:rPr>
      </w:pPr>
      <w:r w:rsidRPr="00796007">
        <w:rPr>
          <w:sz w:val="28"/>
          <w:szCs w:val="28"/>
        </w:rPr>
        <w:t xml:space="preserve">- копии документов, подтверждающие правопреемство в случае предоставления в подтверждение опыта договоров, заключаемых иными </w:t>
      </w:r>
      <w:r w:rsidRPr="00796007">
        <w:rPr>
          <w:sz w:val="28"/>
          <w:szCs w:val="28"/>
        </w:rPr>
        <w:lastRenderedPageBreak/>
        <w:t>лицами, не являющимися участниками конкурса (договор о правопреемстве организации, передаточный акт и др.).</w:t>
      </w:r>
    </w:p>
    <w:p w:rsidR="00AE6DD1" w:rsidRPr="006A6B1C" w:rsidRDefault="00A765F7" w:rsidP="00F22EA5">
      <w:pPr>
        <w:pStyle w:val="a9"/>
        <w:suppressAutoHyphens/>
        <w:rPr>
          <w:rFonts w:eastAsia="Times New Roman"/>
          <w:sz w:val="28"/>
          <w:szCs w:val="28"/>
        </w:rPr>
      </w:pPr>
      <w:r w:rsidRPr="00796007">
        <w:rPr>
          <w:sz w:val="28"/>
          <w:szCs w:val="28"/>
        </w:rPr>
        <w:t>Документы, перечисленные в пунктах 2.</w:t>
      </w:r>
      <w:r w:rsidR="00F22EA5">
        <w:rPr>
          <w:sz w:val="28"/>
          <w:szCs w:val="28"/>
        </w:rPr>
        <w:t xml:space="preserve">1, 2.2. документации, представляются </w:t>
      </w:r>
      <w:r w:rsidRPr="00796007">
        <w:rPr>
          <w:sz w:val="28"/>
          <w:szCs w:val="28"/>
        </w:rPr>
        <w:t xml:space="preserve">в электронной форме </w:t>
      </w:r>
      <w:r w:rsidR="00F22EA5">
        <w:rPr>
          <w:sz w:val="28"/>
          <w:szCs w:val="28"/>
        </w:rPr>
        <w:t>и</w:t>
      </w:r>
      <w:r w:rsidRPr="00796007">
        <w:rPr>
          <w:sz w:val="28"/>
          <w:szCs w:val="28"/>
        </w:rPr>
        <w:t xml:space="preserve"> должны быть </w:t>
      </w:r>
      <w:r w:rsidR="00AE6DD1" w:rsidRPr="00E84C12">
        <w:rPr>
          <w:sz w:val="28"/>
          <w:szCs w:val="28"/>
        </w:rPr>
        <w:t xml:space="preserve">сканированы с </w:t>
      </w:r>
      <w:r w:rsidR="00AE6DD1" w:rsidRPr="006A6B1C">
        <w:rPr>
          <w:sz w:val="28"/>
          <w:szCs w:val="28"/>
        </w:rPr>
        <w:t>оригинала</w:t>
      </w:r>
      <w:r w:rsidR="00AE6DD1" w:rsidRPr="006A6B1C">
        <w:rPr>
          <w:rFonts w:eastAsia="Times New Roman"/>
          <w:i/>
          <w:sz w:val="28"/>
          <w:szCs w:val="28"/>
        </w:rPr>
        <w:t xml:space="preserve"> </w:t>
      </w:r>
      <w:r w:rsidR="00AE6DD1" w:rsidRPr="006A6B1C">
        <w:rPr>
          <w:sz w:val="28"/>
          <w:szCs w:val="28"/>
        </w:rPr>
        <w:t>либо нотариально заверенной копии.</w:t>
      </w:r>
      <w:r w:rsidR="00AE6DD1" w:rsidRPr="006A6B1C">
        <w:rPr>
          <w:rFonts w:eastAsia="Times New Roman"/>
          <w:sz w:val="28"/>
          <w:szCs w:val="28"/>
        </w:rPr>
        <w:t xml:space="preserve"> </w:t>
      </w:r>
    </w:p>
    <w:p w:rsidR="00AE6DD1" w:rsidRPr="00775F5B" w:rsidRDefault="00AE6DD1" w:rsidP="00AE6DD1">
      <w:pPr>
        <w:pStyle w:val="a9"/>
        <w:tabs>
          <w:tab w:val="left" w:pos="0"/>
        </w:tabs>
        <w:rPr>
          <w:sz w:val="28"/>
          <w:szCs w:val="28"/>
        </w:rPr>
      </w:pPr>
      <w:r w:rsidRPr="006A6B1C">
        <w:rPr>
          <w:sz w:val="28"/>
          <w:szCs w:val="28"/>
        </w:rPr>
        <w:t xml:space="preserve">Если срок действия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A6B1C">
        <w:rPr>
          <w:sz w:val="28"/>
          <w:szCs w:val="28"/>
        </w:rPr>
        <w:t>предоставить действующий разрешительный документ</w:t>
      </w:r>
      <w:proofErr w:type="gramEnd"/>
      <w:r w:rsidRPr="006A6B1C">
        <w:rPr>
          <w:sz w:val="28"/>
          <w:szCs w:val="28"/>
        </w:rPr>
        <w:t xml:space="preserve"> в срок, указанный в пункте 9.3.3 конкурсной документации.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D91D77" w:rsidRPr="00796007" w:rsidRDefault="00D91D77" w:rsidP="00D91D77">
      <w:pPr>
        <w:pStyle w:val="a9"/>
        <w:suppressAutoHyphens/>
        <w:rPr>
          <w:sz w:val="28"/>
          <w:szCs w:val="28"/>
        </w:rPr>
      </w:pPr>
    </w:p>
    <w:p w:rsidR="00D91D77" w:rsidRPr="00796007" w:rsidRDefault="00D91D77" w:rsidP="00966577">
      <w:pPr>
        <w:jc w:val="both"/>
        <w:rPr>
          <w:sz w:val="28"/>
          <w:szCs w:val="28"/>
        </w:rPr>
      </w:pPr>
    </w:p>
    <w:p w:rsidR="00D91D77" w:rsidRPr="0079600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Техническое задание</w:t>
      </w:r>
    </w:p>
    <w:p w:rsidR="00D91D77" w:rsidRPr="00796007" w:rsidRDefault="00D91D77" w:rsidP="00D91D77">
      <w:pPr>
        <w:rPr>
          <w:sz w:val="28"/>
          <w:szCs w:val="28"/>
        </w:rPr>
      </w:pPr>
    </w:p>
    <w:p w:rsidR="00E857D4" w:rsidRDefault="00E857D4" w:rsidP="00E857D4">
      <w:pPr>
        <w:ind w:firstLine="709"/>
        <w:jc w:val="both"/>
        <w:rPr>
          <w:bCs/>
          <w:sz w:val="28"/>
          <w:szCs w:val="28"/>
        </w:rPr>
      </w:pPr>
      <w:proofErr w:type="gramStart"/>
      <w:r w:rsidRPr="00F83526">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F83526">
        <w:rPr>
          <w:bCs/>
          <w:sz w:val="28"/>
          <w:szCs w:val="28"/>
        </w:rPr>
        <w:t xml:space="preserve">технических и функциональных характеристиках </w:t>
      </w:r>
      <w:r w:rsidRPr="00966577">
        <w:rPr>
          <w:sz w:val="28"/>
          <w:szCs w:val="28"/>
        </w:rPr>
        <w:t>услуги,</w:t>
      </w:r>
      <w:r w:rsidRPr="00F83526">
        <w:rPr>
          <w:bCs/>
          <w:sz w:val="28"/>
          <w:szCs w:val="28"/>
        </w:rPr>
        <w:t xml:space="preserve"> требования к их безопасности, качеству, к результатам,</w:t>
      </w:r>
      <w:r w:rsidRPr="00F83526">
        <w:rPr>
          <w:bCs/>
          <w:i/>
          <w:sz w:val="28"/>
          <w:szCs w:val="28"/>
        </w:rPr>
        <w:t xml:space="preserve"> </w:t>
      </w:r>
      <w:r w:rsidRPr="00F83526">
        <w:rPr>
          <w:bCs/>
          <w:sz w:val="28"/>
          <w:szCs w:val="28"/>
        </w:rPr>
        <w:t xml:space="preserve">иные требования, связанные с определением соответствия </w:t>
      </w:r>
      <w:r w:rsidRPr="00966577">
        <w:rPr>
          <w:bCs/>
          <w:sz w:val="28"/>
          <w:szCs w:val="28"/>
        </w:rPr>
        <w:t>оказываемой услуги</w:t>
      </w:r>
      <w:r w:rsidRPr="00F83526">
        <w:rPr>
          <w:bCs/>
          <w:sz w:val="28"/>
          <w:szCs w:val="28"/>
        </w:rPr>
        <w:t xml:space="preserve"> потребностям заказчика, место, условия и сроки </w:t>
      </w:r>
      <w:r w:rsidRPr="00966577">
        <w:rPr>
          <w:bCs/>
          <w:sz w:val="28"/>
          <w:szCs w:val="28"/>
        </w:rPr>
        <w:t xml:space="preserve">оказания услуг, </w:t>
      </w:r>
      <w:r w:rsidRPr="00F83526">
        <w:rPr>
          <w:bCs/>
          <w:sz w:val="28"/>
          <w:szCs w:val="28"/>
        </w:rPr>
        <w:t xml:space="preserve">форма, сроки и порядок оплаты изложены в техническом задании, являющемся приложением № </w:t>
      </w:r>
      <w:r>
        <w:rPr>
          <w:bCs/>
          <w:sz w:val="28"/>
          <w:szCs w:val="28"/>
        </w:rPr>
        <w:t>2</w:t>
      </w:r>
      <w:proofErr w:type="gramEnd"/>
      <w:r w:rsidRPr="00F83526">
        <w:rPr>
          <w:bCs/>
          <w:sz w:val="28"/>
          <w:szCs w:val="28"/>
        </w:rPr>
        <w:t xml:space="preserve"> к конкурсной документации.</w:t>
      </w:r>
    </w:p>
    <w:p w:rsidR="00D91D77" w:rsidRPr="00796007" w:rsidRDefault="00D91D77" w:rsidP="00D91D77">
      <w:pPr>
        <w:ind w:firstLine="709"/>
        <w:jc w:val="both"/>
        <w:rPr>
          <w:bCs/>
          <w:i/>
          <w:sz w:val="28"/>
          <w:szCs w:val="28"/>
        </w:rPr>
      </w:pPr>
    </w:p>
    <w:p w:rsidR="00D91D77" w:rsidRPr="00796007" w:rsidRDefault="00D91D77" w:rsidP="008210FF">
      <w:pPr>
        <w:pStyle w:val="2"/>
        <w:numPr>
          <w:ilvl w:val="0"/>
          <w:numId w:val="2"/>
        </w:numPr>
        <w:spacing w:before="0" w:after="0"/>
        <w:jc w:val="both"/>
        <w:rPr>
          <w:rFonts w:ascii="Times New Roman" w:hAnsi="Times New Roman"/>
          <w:i w:val="0"/>
        </w:rPr>
      </w:pPr>
      <w:r w:rsidRPr="00796007">
        <w:rPr>
          <w:rFonts w:ascii="Times New Roman" w:hAnsi="Times New Roman"/>
          <w:i w:val="0"/>
        </w:rPr>
        <w:t xml:space="preserve"> Критерии и порядок оценки и сопоставления конкурсных заявок</w:t>
      </w:r>
    </w:p>
    <w:p w:rsidR="00D91D77" w:rsidRPr="00796007" w:rsidRDefault="00D91D77" w:rsidP="00232B97">
      <w:pPr>
        <w:jc w:val="both"/>
        <w:rPr>
          <w:bCs/>
          <w:i/>
          <w:sz w:val="28"/>
          <w:szCs w:val="28"/>
        </w:rPr>
      </w:pPr>
    </w:p>
    <w:p w:rsidR="00D91D77" w:rsidRPr="00796007" w:rsidRDefault="0093423C" w:rsidP="00D91D77">
      <w:pPr>
        <w:pStyle w:val="a9"/>
        <w:rPr>
          <w:sz w:val="28"/>
          <w:szCs w:val="28"/>
        </w:rPr>
      </w:pPr>
      <w:r w:rsidRPr="00796007">
        <w:rPr>
          <w:sz w:val="28"/>
          <w:szCs w:val="28"/>
        </w:rPr>
        <w:t>4</w:t>
      </w:r>
      <w:r w:rsidR="00D91D77" w:rsidRPr="00796007">
        <w:rPr>
          <w:sz w:val="28"/>
          <w:szCs w:val="28"/>
        </w:rPr>
        <w:t>.1.При сопоставлении заявок и определении победителя открытого конкурса оцениваются:</w:t>
      </w:r>
    </w:p>
    <w:p w:rsidR="00D91D77" w:rsidRPr="00796007" w:rsidRDefault="00D91D77" w:rsidP="00D91D77">
      <w:pPr>
        <w:pStyle w:val="a9"/>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2126"/>
        <w:gridCol w:w="2019"/>
        <w:gridCol w:w="4360"/>
      </w:tblGrid>
      <w:tr w:rsidR="00D91D77" w:rsidRPr="00796007" w:rsidTr="00C439F9">
        <w:tc>
          <w:tcPr>
            <w:tcW w:w="1277"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 критерия</w:t>
            </w:r>
          </w:p>
        </w:tc>
        <w:tc>
          <w:tcPr>
            <w:tcW w:w="2126"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Наименование критерия/</w:t>
            </w:r>
          </w:p>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подкритерия</w:t>
            </w:r>
          </w:p>
        </w:tc>
        <w:tc>
          <w:tcPr>
            <w:tcW w:w="2019"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Значимость критерия</w:t>
            </w:r>
          </w:p>
        </w:tc>
        <w:tc>
          <w:tcPr>
            <w:tcW w:w="4360" w:type="dxa"/>
            <w:vAlign w:val="center"/>
          </w:tcPr>
          <w:p w:rsidR="00D91D77" w:rsidRPr="00796007" w:rsidRDefault="00D91D77" w:rsidP="00E9185E">
            <w:pPr>
              <w:pStyle w:val="a9"/>
              <w:tabs>
                <w:tab w:val="left" w:pos="1418"/>
              </w:tabs>
              <w:suppressAutoHyphens/>
              <w:spacing w:line="340" w:lineRule="exact"/>
              <w:ind w:firstLine="0"/>
              <w:jc w:val="center"/>
              <w:rPr>
                <w:sz w:val="24"/>
              </w:rPr>
            </w:pPr>
            <w:r w:rsidRPr="00796007">
              <w:rPr>
                <w:sz w:val="24"/>
              </w:rPr>
              <w:t>Порядок оценки по критерию</w:t>
            </w:r>
          </w:p>
        </w:tc>
      </w:tr>
      <w:tr w:rsidR="00D91D77" w:rsidRPr="00796007" w:rsidTr="00A361FC">
        <w:tc>
          <w:tcPr>
            <w:tcW w:w="1277" w:type="dxa"/>
          </w:tcPr>
          <w:p w:rsidR="00D91D77" w:rsidRPr="00796007" w:rsidRDefault="006674E2" w:rsidP="00E9185E">
            <w:pPr>
              <w:pStyle w:val="a9"/>
              <w:tabs>
                <w:tab w:val="left" w:pos="1418"/>
              </w:tabs>
              <w:suppressAutoHyphens/>
              <w:ind w:firstLine="0"/>
              <w:jc w:val="center"/>
              <w:rPr>
                <w:sz w:val="24"/>
              </w:rPr>
            </w:pPr>
            <w:r>
              <w:rPr>
                <w:sz w:val="24"/>
              </w:rPr>
              <w:t>1.</w:t>
            </w:r>
          </w:p>
        </w:tc>
        <w:tc>
          <w:tcPr>
            <w:tcW w:w="2126" w:type="dxa"/>
          </w:tcPr>
          <w:p w:rsidR="00D91D77" w:rsidRPr="00796007" w:rsidRDefault="00D91D77" w:rsidP="00E9185E">
            <w:pPr>
              <w:pStyle w:val="a9"/>
              <w:tabs>
                <w:tab w:val="left" w:pos="1418"/>
              </w:tabs>
              <w:suppressAutoHyphens/>
              <w:ind w:firstLine="0"/>
              <w:rPr>
                <w:sz w:val="24"/>
              </w:rPr>
            </w:pPr>
            <w:r w:rsidRPr="00796007">
              <w:rPr>
                <w:sz w:val="24"/>
              </w:rPr>
              <w:t>Цена договора</w:t>
            </w:r>
          </w:p>
        </w:tc>
        <w:tc>
          <w:tcPr>
            <w:tcW w:w="2019" w:type="dxa"/>
          </w:tcPr>
          <w:p w:rsidR="00D91D77" w:rsidRPr="00796007" w:rsidRDefault="00D91D77" w:rsidP="006674E2">
            <w:pPr>
              <w:pStyle w:val="a9"/>
              <w:tabs>
                <w:tab w:val="left" w:pos="1418"/>
              </w:tabs>
              <w:suppressAutoHyphens/>
              <w:ind w:firstLine="0"/>
              <w:rPr>
                <w:sz w:val="24"/>
              </w:rPr>
            </w:pPr>
            <w:r w:rsidRPr="00796007">
              <w:rPr>
                <w:sz w:val="24"/>
              </w:rPr>
              <w:t xml:space="preserve">Максимальное количество баллов - </w:t>
            </w:r>
            <w:r w:rsidR="006674E2">
              <w:rPr>
                <w:sz w:val="24"/>
              </w:rPr>
              <w:t>65</w:t>
            </w:r>
            <w:r w:rsidRPr="00796007">
              <w:rPr>
                <w:sz w:val="24"/>
              </w:rPr>
              <w:t xml:space="preserve"> баллов</w:t>
            </w:r>
          </w:p>
        </w:tc>
        <w:tc>
          <w:tcPr>
            <w:tcW w:w="4360" w:type="dxa"/>
          </w:tcPr>
          <w:p w:rsidR="00D91D77" w:rsidRPr="00796007" w:rsidRDefault="00D91D77" w:rsidP="00E9185E">
            <w:pPr>
              <w:shd w:val="clear" w:color="auto" w:fill="FFFFFF"/>
              <w:tabs>
                <w:tab w:val="left" w:pos="9214"/>
              </w:tabs>
              <w:jc w:val="both"/>
              <w:rPr>
                <w:i/>
              </w:rPr>
            </w:pPr>
            <w:r w:rsidRPr="00796007">
              <w:t xml:space="preserve">Оценивается путем деления минимальной цены (без учета НДС) из всех предложенных участниками на цену (без учета НДС), предложенную </w:t>
            </w:r>
            <w:r w:rsidR="00E9185E" w:rsidRPr="00796007">
              <w:t>каждым (</w:t>
            </w:r>
            <w:proofErr w:type="spellStart"/>
            <w:r w:rsidRPr="00796007">
              <w:t>j-ым</w:t>
            </w:r>
            <w:proofErr w:type="spellEnd"/>
            <w:r w:rsidR="00E9185E" w:rsidRPr="00796007">
              <w:t>)</w:t>
            </w:r>
            <w:r w:rsidRPr="00796007">
              <w:t xml:space="preserve"> участником, по формуле:</w:t>
            </w:r>
            <w:r w:rsidRPr="00796007">
              <w:rPr>
                <w:i/>
              </w:rPr>
              <w:t xml:space="preserve">            </w:t>
            </w:r>
          </w:p>
          <w:p w:rsidR="00D91D77" w:rsidRPr="00796007" w:rsidRDefault="00D91D77" w:rsidP="00E9185E">
            <w:pPr>
              <w:shd w:val="clear" w:color="auto" w:fill="FFFFFF"/>
              <w:tabs>
                <w:tab w:val="left" w:pos="9214"/>
              </w:tabs>
              <w:ind w:left="33" w:firstLine="33"/>
              <w:jc w:val="both"/>
              <w:rPr>
                <w:i/>
              </w:rPr>
            </w:pPr>
            <w:r w:rsidRPr="00796007">
              <w:rPr>
                <w:i/>
              </w:rPr>
              <w:t xml:space="preserve">                               </w:t>
            </w:r>
            <w:proofErr w:type="spellStart"/>
            <w:proofErr w:type="gramStart"/>
            <w:r w:rsidRPr="00796007">
              <w:rPr>
                <w:i/>
              </w:rPr>
              <w:t>Ц</w:t>
            </w:r>
            <w:proofErr w:type="gramEnd"/>
            <w:r w:rsidRPr="00796007">
              <w:rPr>
                <w:i/>
                <w:vertAlign w:val="subscript"/>
              </w:rPr>
              <w:t>min</w:t>
            </w:r>
            <w:proofErr w:type="spellEnd"/>
          </w:p>
          <w:p w:rsidR="00D91D77" w:rsidRPr="00796007" w:rsidRDefault="00D91D77" w:rsidP="00E9185E">
            <w:pPr>
              <w:shd w:val="clear" w:color="auto" w:fill="FFFFFF"/>
              <w:tabs>
                <w:tab w:val="left" w:pos="9214"/>
              </w:tabs>
              <w:ind w:left="34" w:right="295" w:firstLine="34"/>
              <w:jc w:val="both"/>
              <w:rPr>
                <w:i/>
              </w:rPr>
            </w:pPr>
            <w:r w:rsidRPr="00796007">
              <w:rPr>
                <w:i/>
              </w:rPr>
              <w:t xml:space="preserve">                    </w:t>
            </w:r>
            <w:proofErr w:type="spellStart"/>
            <w:r w:rsidRPr="00796007">
              <w:rPr>
                <w:i/>
              </w:rPr>
              <w:t>Б</w:t>
            </w:r>
            <w:proofErr w:type="gramStart"/>
            <w:r w:rsidRPr="00796007">
              <w:rPr>
                <w:i/>
                <w:vertAlign w:val="subscript"/>
              </w:rPr>
              <w:t>j</w:t>
            </w:r>
            <w:proofErr w:type="spellEnd"/>
            <w:proofErr w:type="gramEnd"/>
            <w:r w:rsidRPr="00796007">
              <w:rPr>
                <w:i/>
              </w:rPr>
              <w:t xml:space="preserve"> =  ────── * </w:t>
            </w:r>
            <w:r w:rsidRPr="00796007">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12.4pt" o:ole="">
                  <v:imagedata r:id="rId10" o:title=""/>
                </v:shape>
                <o:OLEObject Type="Embed" ProgID="Equation.3" ShapeID="_x0000_i1025" DrawAspect="Content" ObjectID="_1602486182" r:id="rId11"/>
              </w:object>
            </w:r>
            <w:r w:rsidRPr="00796007">
              <w:rPr>
                <w:i/>
              </w:rPr>
              <w:t>, где</w:t>
            </w:r>
          </w:p>
          <w:p w:rsidR="00D91D77" w:rsidRPr="00796007" w:rsidRDefault="00D91D77" w:rsidP="00E9185E">
            <w:pPr>
              <w:shd w:val="clear" w:color="auto" w:fill="FFFFFF"/>
              <w:tabs>
                <w:tab w:val="left" w:pos="9214"/>
              </w:tabs>
              <w:ind w:left="34" w:right="295" w:firstLine="34"/>
              <w:jc w:val="both"/>
              <w:rPr>
                <w:i/>
                <w:vertAlign w:val="subscript"/>
              </w:rPr>
            </w:pPr>
            <w:r w:rsidRPr="00796007">
              <w:rPr>
                <w:i/>
              </w:rPr>
              <w:t xml:space="preserve">                                  </w:t>
            </w:r>
            <w:proofErr w:type="spellStart"/>
            <w:r w:rsidRPr="00796007">
              <w:rPr>
                <w:i/>
              </w:rPr>
              <w:t>Ц</w:t>
            </w:r>
            <w:proofErr w:type="gramStart"/>
            <w:r w:rsidRPr="00796007">
              <w:rPr>
                <w:i/>
                <w:vertAlign w:val="subscript"/>
              </w:rPr>
              <w:t>j</w:t>
            </w:r>
            <w:proofErr w:type="spellEnd"/>
            <w:proofErr w:type="gramEnd"/>
          </w:p>
          <w:p w:rsidR="00D91D77" w:rsidRPr="00796007" w:rsidRDefault="00D91D77" w:rsidP="00E9185E">
            <w:pPr>
              <w:shd w:val="clear" w:color="auto" w:fill="FFFFFF"/>
              <w:tabs>
                <w:tab w:val="left" w:pos="9214"/>
              </w:tabs>
              <w:ind w:left="33" w:right="295" w:firstLine="33"/>
              <w:jc w:val="both"/>
              <w:rPr>
                <w:szCs w:val="20"/>
              </w:rPr>
            </w:pPr>
            <w:r w:rsidRPr="00796007">
              <w:rPr>
                <w:i/>
                <w:szCs w:val="20"/>
              </w:rPr>
              <w:t>j</w:t>
            </w:r>
            <w:r w:rsidRPr="00796007">
              <w:rPr>
                <w:szCs w:val="20"/>
              </w:rPr>
              <w:t xml:space="preserve"> = 1…n, n – количество участников;</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t>Б</w:t>
            </w:r>
            <w:proofErr w:type="gramStart"/>
            <w:r w:rsidRPr="00796007">
              <w:rPr>
                <w:i/>
                <w:szCs w:val="20"/>
                <w:vertAlign w:val="subscript"/>
              </w:rPr>
              <w:t>j</w:t>
            </w:r>
            <w:proofErr w:type="spellEnd"/>
            <w:proofErr w:type="gramEnd"/>
            <w:r w:rsidRPr="00796007">
              <w:rPr>
                <w:szCs w:val="20"/>
                <w:vertAlign w:val="subscript"/>
              </w:rPr>
              <w:t xml:space="preserve"> </w:t>
            </w:r>
            <w:r w:rsidRPr="00796007">
              <w:rPr>
                <w:szCs w:val="20"/>
              </w:rPr>
              <w:t>– количество баллов j-ого участника;</w:t>
            </w:r>
          </w:p>
          <w:p w:rsidR="00D91D77" w:rsidRPr="00796007" w:rsidRDefault="00D91D77" w:rsidP="00E9185E">
            <w:pPr>
              <w:shd w:val="clear" w:color="auto" w:fill="FFFFFF"/>
              <w:tabs>
                <w:tab w:val="left" w:pos="9214"/>
              </w:tabs>
              <w:ind w:left="33" w:right="295" w:firstLine="33"/>
              <w:jc w:val="both"/>
              <w:rPr>
                <w:szCs w:val="20"/>
              </w:rPr>
            </w:pPr>
            <w:proofErr w:type="spellStart"/>
            <w:r w:rsidRPr="00796007">
              <w:rPr>
                <w:i/>
                <w:szCs w:val="20"/>
              </w:rPr>
              <w:lastRenderedPageBreak/>
              <w:t>Ц</w:t>
            </w:r>
            <w:proofErr w:type="gramStart"/>
            <w:r w:rsidRPr="00796007">
              <w:rPr>
                <w:i/>
                <w:szCs w:val="20"/>
                <w:vertAlign w:val="subscript"/>
              </w:rPr>
              <w:t>j</w:t>
            </w:r>
            <w:proofErr w:type="spellEnd"/>
            <w:proofErr w:type="gramEnd"/>
            <w:r w:rsidRPr="00796007">
              <w:rPr>
                <w:szCs w:val="20"/>
              </w:rPr>
              <w:t xml:space="preserve"> – цена, предложенная </w:t>
            </w:r>
            <w:proofErr w:type="spellStart"/>
            <w:r w:rsidRPr="00796007">
              <w:rPr>
                <w:szCs w:val="20"/>
              </w:rPr>
              <w:t>j-ым</w:t>
            </w:r>
            <w:proofErr w:type="spellEnd"/>
            <w:r w:rsidRPr="00796007">
              <w:rPr>
                <w:szCs w:val="20"/>
              </w:rPr>
              <w:t xml:space="preserve"> участником (без учета НДС);</w:t>
            </w:r>
          </w:p>
          <w:p w:rsidR="00D91D77" w:rsidRPr="00796007" w:rsidRDefault="00D91D77" w:rsidP="00E9185E">
            <w:pPr>
              <w:shd w:val="clear" w:color="auto" w:fill="FFFFFF"/>
              <w:tabs>
                <w:tab w:val="left" w:pos="9214"/>
              </w:tabs>
              <w:ind w:left="33" w:right="295" w:firstLine="33"/>
              <w:jc w:val="both"/>
              <w:rPr>
                <w:szCs w:val="20"/>
              </w:rPr>
            </w:pPr>
            <w:proofErr w:type="spellStart"/>
            <w:proofErr w:type="gramStart"/>
            <w:r w:rsidRPr="00796007">
              <w:rPr>
                <w:i/>
                <w:szCs w:val="20"/>
              </w:rPr>
              <w:t>Ц</w:t>
            </w:r>
            <w:proofErr w:type="gramEnd"/>
            <w:r w:rsidRPr="00796007">
              <w:rPr>
                <w:i/>
                <w:szCs w:val="20"/>
                <w:vertAlign w:val="subscript"/>
              </w:rPr>
              <w:t>min</w:t>
            </w:r>
            <w:proofErr w:type="spellEnd"/>
            <w:r w:rsidRPr="00796007">
              <w:rPr>
                <w:szCs w:val="20"/>
              </w:rPr>
              <w:t xml:space="preserve"> – минимальная цена из всех предложенных участниками (без учета НДС);</w:t>
            </w:r>
          </w:p>
          <w:p w:rsidR="00D91D77" w:rsidRPr="00DF0099" w:rsidRDefault="00D91D77" w:rsidP="00DF0099">
            <w:pPr>
              <w:pStyle w:val="a9"/>
              <w:tabs>
                <w:tab w:val="left" w:pos="1418"/>
              </w:tabs>
              <w:suppressAutoHyphens/>
              <w:spacing w:line="340" w:lineRule="exact"/>
              <w:ind w:firstLine="0"/>
              <w:rPr>
                <w:sz w:val="24"/>
                <w:szCs w:val="20"/>
              </w:rPr>
            </w:pPr>
            <w:r w:rsidRPr="00796007">
              <w:rPr>
                <w:position w:val="-6"/>
              </w:rPr>
              <w:object w:dxaOrig="279" w:dyaOrig="279">
                <v:shape id="_x0000_i1026" type="#_x0000_t75" style="width:12.4pt;height:12.4pt" o:ole="">
                  <v:imagedata r:id="rId12" o:title=""/>
                </v:shape>
                <o:OLEObject Type="Embed" ProgID="Equation.3" ShapeID="_x0000_i1026" DrawAspect="Content" ObjectID="_1602486183" r:id="rId13"/>
              </w:object>
            </w:r>
            <w:r w:rsidRPr="00796007">
              <w:rPr>
                <w:sz w:val="24"/>
                <w:szCs w:val="20"/>
              </w:rPr>
              <w:t xml:space="preserve"> – максимальн</w:t>
            </w:r>
            <w:r w:rsidR="00DF0099">
              <w:rPr>
                <w:sz w:val="24"/>
                <w:szCs w:val="20"/>
              </w:rPr>
              <w:t xml:space="preserve">о возможное количество баллов. </w:t>
            </w:r>
          </w:p>
        </w:tc>
      </w:tr>
      <w:tr w:rsidR="00D91D77" w:rsidRPr="00796007" w:rsidTr="00A361FC">
        <w:tc>
          <w:tcPr>
            <w:tcW w:w="1277" w:type="dxa"/>
          </w:tcPr>
          <w:p w:rsidR="00D91D77" w:rsidRPr="00796007" w:rsidRDefault="006674E2" w:rsidP="007A0371">
            <w:pPr>
              <w:pStyle w:val="a9"/>
              <w:tabs>
                <w:tab w:val="left" w:pos="1418"/>
              </w:tabs>
              <w:suppressAutoHyphens/>
              <w:ind w:firstLine="0"/>
              <w:jc w:val="center"/>
              <w:rPr>
                <w:sz w:val="24"/>
              </w:rPr>
            </w:pPr>
            <w:r>
              <w:rPr>
                <w:sz w:val="24"/>
              </w:rPr>
              <w:lastRenderedPageBreak/>
              <w:t>2</w:t>
            </w:r>
            <w:r w:rsidR="00D91D77" w:rsidRPr="00796007">
              <w:rPr>
                <w:sz w:val="24"/>
              </w:rPr>
              <w:t>.</w:t>
            </w:r>
          </w:p>
        </w:tc>
        <w:tc>
          <w:tcPr>
            <w:tcW w:w="2126" w:type="dxa"/>
          </w:tcPr>
          <w:p w:rsidR="00D91D77" w:rsidRPr="00796007" w:rsidRDefault="00D91D77" w:rsidP="00E9185E">
            <w:pPr>
              <w:jc w:val="center"/>
              <w:rPr>
                <w:b/>
              </w:rPr>
            </w:pPr>
            <w:r w:rsidRPr="00796007">
              <w:rPr>
                <w:bCs/>
                <w:color w:val="000000"/>
                <w:spacing w:val="-4"/>
              </w:rPr>
              <w:t>Опыт участника</w:t>
            </w:r>
          </w:p>
        </w:tc>
        <w:tc>
          <w:tcPr>
            <w:tcW w:w="2019" w:type="dxa"/>
          </w:tcPr>
          <w:p w:rsidR="00D91D77" w:rsidRPr="00796007" w:rsidRDefault="00D91D77" w:rsidP="006674E2">
            <w:pPr>
              <w:jc w:val="both"/>
            </w:pPr>
            <w:r w:rsidRPr="00796007">
              <w:t xml:space="preserve">Максимальное количество баллов - </w:t>
            </w:r>
            <w:r w:rsidR="006674E2">
              <w:t>30</w:t>
            </w:r>
            <w:r w:rsidRPr="00796007">
              <w:t xml:space="preserve"> баллов</w:t>
            </w:r>
          </w:p>
        </w:tc>
        <w:tc>
          <w:tcPr>
            <w:tcW w:w="4360" w:type="dxa"/>
          </w:tcPr>
          <w:p w:rsidR="00D91D77" w:rsidRPr="00796007" w:rsidRDefault="00D91D77" w:rsidP="00E9185E">
            <w:pPr>
              <w:shd w:val="clear" w:color="auto" w:fill="FFFFFF"/>
              <w:tabs>
                <w:tab w:val="left" w:pos="9354"/>
              </w:tabs>
              <w:ind w:right="-6"/>
              <w:jc w:val="both"/>
            </w:pPr>
            <w:r w:rsidRPr="00796007">
              <w:t xml:space="preserve">Оценивается путем деления стоимости выполненных </w:t>
            </w:r>
            <w:r w:rsidR="00E9185E" w:rsidRPr="006674E2">
              <w:t>каждым (</w:t>
            </w:r>
            <w:proofErr w:type="spellStart"/>
            <w:r w:rsidRPr="00796007">
              <w:t>j-ым</w:t>
            </w:r>
            <w:proofErr w:type="spellEnd"/>
            <w:r w:rsidR="00E9185E" w:rsidRPr="00796007">
              <w:t>)</w:t>
            </w:r>
            <w:r w:rsidRPr="00796007">
              <w:t xml:space="preserve"> участником </w:t>
            </w:r>
            <w:r w:rsidRPr="006674E2">
              <w:t>оказанных услуг,</w:t>
            </w:r>
            <w:r w:rsidRPr="00796007">
              <w:t xml:space="preserve"> по </w:t>
            </w:r>
            <w:r w:rsidR="006674E2" w:rsidRPr="006674E2">
              <w:t>обслуживани</w:t>
            </w:r>
            <w:r w:rsidR="006674E2">
              <w:t>ю</w:t>
            </w:r>
            <w:r w:rsidR="006674E2" w:rsidRPr="006674E2">
              <w:t xml:space="preserve"> ПАК АСУ ППК</w:t>
            </w:r>
            <w:r w:rsidR="006674E2" w:rsidRPr="00796007">
              <w:t xml:space="preserve"> </w:t>
            </w:r>
            <w:r w:rsidR="006674E2">
              <w:t xml:space="preserve"> </w:t>
            </w:r>
            <w:r w:rsidRPr="00796007">
              <w:t xml:space="preserve">на начальную (максимальную) цену договора (без учета НДС), по формуле: </w:t>
            </w:r>
          </w:p>
          <w:p w:rsidR="00D91D77" w:rsidRPr="00796007" w:rsidRDefault="00D91D77" w:rsidP="00E9185E">
            <w:pPr>
              <w:shd w:val="clear" w:color="auto" w:fill="FFFFFF"/>
              <w:tabs>
                <w:tab w:val="left" w:pos="9354"/>
              </w:tabs>
              <w:ind w:right="-6"/>
              <w:jc w:val="center"/>
            </w:pPr>
            <w:r w:rsidRPr="006674E2">
              <w:object w:dxaOrig="1780" w:dyaOrig="800">
                <v:shape id="_x0000_i1027" type="#_x0000_t75" style="width:118.15pt;height:56.25pt" o:ole="">
                  <v:imagedata r:id="rId14" o:title=""/>
                </v:shape>
                <o:OLEObject Type="Embed" ProgID="Equation.3" ShapeID="_x0000_i1027" DrawAspect="Content" ObjectID="_1602486184" r:id="rId15"/>
              </w:object>
            </w:r>
            <w:r w:rsidRPr="00796007">
              <w:t xml:space="preserve">   , где</w:t>
            </w:r>
          </w:p>
          <w:p w:rsidR="00D91D77" w:rsidRPr="00796007" w:rsidRDefault="00D91D77" w:rsidP="00E9185E">
            <w:pPr>
              <w:shd w:val="clear" w:color="auto" w:fill="FFFFFF"/>
              <w:tabs>
                <w:tab w:val="left" w:pos="9354"/>
              </w:tabs>
              <w:ind w:right="-6"/>
              <w:jc w:val="both"/>
            </w:pPr>
            <w:proofErr w:type="gramStart"/>
            <w:r w:rsidRPr="00796007">
              <w:t>Б</w:t>
            </w:r>
            <w:proofErr w:type="gramEnd"/>
            <w:r w:rsidRPr="00796007">
              <w:t xml:space="preserve"> j – количество баллов j-го участника;</w:t>
            </w:r>
          </w:p>
          <w:p w:rsidR="00D91D77" w:rsidRPr="00796007" w:rsidRDefault="00D91D77" w:rsidP="00E9185E">
            <w:pPr>
              <w:shd w:val="clear" w:color="auto" w:fill="FFFFFF"/>
              <w:tabs>
                <w:tab w:val="left" w:pos="9354"/>
              </w:tabs>
              <w:ind w:right="-6"/>
              <w:jc w:val="both"/>
            </w:pPr>
            <w:proofErr w:type="spellStart"/>
            <w:r w:rsidRPr="00796007">
              <w:t>Ц</w:t>
            </w:r>
            <w:proofErr w:type="gramStart"/>
            <w:r w:rsidRPr="00796007">
              <w:t>j</w:t>
            </w:r>
            <w:proofErr w:type="spellEnd"/>
            <w:proofErr w:type="gramEnd"/>
            <w:r w:rsidRPr="00796007">
              <w:t xml:space="preserve"> Σ опыт – стоимость выполненных </w:t>
            </w:r>
            <w:proofErr w:type="spellStart"/>
            <w:r w:rsidRPr="00796007">
              <w:t>j-ым</w:t>
            </w:r>
            <w:proofErr w:type="spellEnd"/>
            <w:r w:rsidRPr="00796007">
              <w:t xml:space="preserve"> участником </w:t>
            </w:r>
            <w:r w:rsidRPr="006674E2">
              <w:t>оказанных услуг</w:t>
            </w:r>
            <w:r w:rsidRPr="00796007">
              <w:t xml:space="preserve"> </w:t>
            </w:r>
            <w:r w:rsidR="007A0371" w:rsidRPr="00796007">
              <w:t xml:space="preserve">по </w:t>
            </w:r>
            <w:r w:rsidR="007A0371" w:rsidRPr="006674E2">
              <w:t>обслуживани</w:t>
            </w:r>
            <w:r w:rsidR="007A0371">
              <w:t>ю</w:t>
            </w:r>
            <w:r w:rsidR="007A0371" w:rsidRPr="006674E2">
              <w:t xml:space="preserve"> ПАК АСУ ППК</w:t>
            </w:r>
            <w:r w:rsidRPr="00796007">
              <w:t xml:space="preserve"> (без учета НДС);</w:t>
            </w:r>
          </w:p>
          <w:p w:rsidR="00D91D77" w:rsidRPr="00796007" w:rsidRDefault="00D91D77" w:rsidP="00E9185E">
            <w:pPr>
              <w:shd w:val="clear" w:color="auto" w:fill="FFFFFF"/>
              <w:tabs>
                <w:tab w:val="left" w:pos="9354"/>
              </w:tabs>
              <w:ind w:right="-6"/>
              <w:jc w:val="both"/>
            </w:pPr>
            <w:proofErr w:type="gramStart"/>
            <w:r w:rsidRPr="00796007">
              <w:t>Ц</w:t>
            </w:r>
            <w:proofErr w:type="gramEnd"/>
            <w:r w:rsidRPr="00796007">
              <w:t xml:space="preserve"> </w:t>
            </w:r>
            <w:proofErr w:type="spellStart"/>
            <w:r w:rsidRPr="00796007">
              <w:t>нач.макс</w:t>
            </w:r>
            <w:proofErr w:type="spellEnd"/>
            <w:r w:rsidRPr="00796007">
              <w:t>. – начальная (максимальная) цена договора (без учета НДС).</w:t>
            </w:r>
          </w:p>
          <w:p w:rsidR="00D91D77" w:rsidRPr="00796007" w:rsidRDefault="00D91D77" w:rsidP="00E9185E">
            <w:pPr>
              <w:jc w:val="both"/>
            </w:pPr>
            <w:r w:rsidRPr="00796007">
              <w:t>N – максимально возможное количество баллов.</w:t>
            </w:r>
          </w:p>
          <w:p w:rsidR="002F2F8D" w:rsidRPr="00796007" w:rsidRDefault="00D91D77" w:rsidP="007A0371">
            <w:pPr>
              <w:shd w:val="clear" w:color="auto" w:fill="FFFFFF"/>
              <w:tabs>
                <w:tab w:val="left" w:pos="9354"/>
              </w:tabs>
              <w:ind w:right="-6"/>
              <w:jc w:val="both"/>
            </w:pPr>
            <w:r w:rsidRPr="00796007">
              <w:t>В случае</w:t>
            </w:r>
            <w:proofErr w:type="gramStart"/>
            <w:r w:rsidRPr="00796007">
              <w:t>,</w:t>
            </w:r>
            <w:proofErr w:type="gramEnd"/>
            <w:r w:rsidRPr="00796007">
              <w:t xml:space="preserve"> если стоимость поставок товара/выполнения работ/оказанных услуг равна или больше начальной (максимальной) цены договора (без учета НДС), то участник</w:t>
            </w:r>
            <w:r w:rsidR="007A0371">
              <w:t>у сразу присваивается N баллов.</w:t>
            </w:r>
          </w:p>
        </w:tc>
      </w:tr>
      <w:tr w:rsidR="00775F5B" w:rsidRPr="00796007" w:rsidTr="00A361FC">
        <w:tc>
          <w:tcPr>
            <w:tcW w:w="1277" w:type="dxa"/>
          </w:tcPr>
          <w:p w:rsidR="00775F5B" w:rsidRPr="00796007" w:rsidRDefault="007A0371" w:rsidP="00E9185E">
            <w:pPr>
              <w:pStyle w:val="a9"/>
              <w:tabs>
                <w:tab w:val="left" w:pos="1418"/>
              </w:tabs>
              <w:suppressAutoHyphens/>
              <w:ind w:firstLine="0"/>
              <w:jc w:val="center"/>
              <w:rPr>
                <w:sz w:val="24"/>
              </w:rPr>
            </w:pPr>
            <w:r>
              <w:rPr>
                <w:sz w:val="24"/>
              </w:rPr>
              <w:t>3</w:t>
            </w:r>
            <w:r w:rsidR="00775F5B" w:rsidRPr="00796007">
              <w:rPr>
                <w:sz w:val="24"/>
              </w:rPr>
              <w:t>.</w:t>
            </w:r>
          </w:p>
        </w:tc>
        <w:tc>
          <w:tcPr>
            <w:tcW w:w="2126" w:type="dxa"/>
          </w:tcPr>
          <w:p w:rsidR="00775F5B" w:rsidRPr="00796007" w:rsidRDefault="007A0371" w:rsidP="00E9185E">
            <w:pPr>
              <w:jc w:val="both"/>
              <w:rPr>
                <w:color w:val="000000"/>
              </w:rPr>
            </w:pPr>
            <w:r>
              <w:rPr>
                <w:color w:val="000000"/>
              </w:rPr>
              <w:t xml:space="preserve">Деловая репутация </w:t>
            </w:r>
          </w:p>
        </w:tc>
        <w:tc>
          <w:tcPr>
            <w:tcW w:w="2019" w:type="dxa"/>
            <w:vAlign w:val="center"/>
          </w:tcPr>
          <w:p w:rsidR="00775F5B" w:rsidRPr="00796007" w:rsidRDefault="007A0371" w:rsidP="007A0371">
            <w:pPr>
              <w:jc w:val="both"/>
            </w:pPr>
            <w:r w:rsidRPr="00796007">
              <w:t>Максимальное количество</w:t>
            </w:r>
            <w:r>
              <w:t xml:space="preserve"> баллов - </w:t>
            </w:r>
            <w:r w:rsidRPr="00796007">
              <w:t xml:space="preserve"> </w:t>
            </w:r>
            <w:r>
              <w:t>5</w:t>
            </w:r>
            <w:r w:rsidRPr="00796007">
              <w:t xml:space="preserve">  баллов</w:t>
            </w:r>
          </w:p>
        </w:tc>
        <w:tc>
          <w:tcPr>
            <w:tcW w:w="4360" w:type="dxa"/>
          </w:tcPr>
          <w:p w:rsidR="00775F5B" w:rsidRDefault="007A0371" w:rsidP="007A0371">
            <w:pPr>
              <w:shd w:val="clear" w:color="auto" w:fill="FFFFFF"/>
              <w:tabs>
                <w:tab w:val="left" w:pos="9214"/>
              </w:tabs>
              <w:ind w:left="34" w:right="34" w:firstLine="34"/>
              <w:jc w:val="both"/>
            </w:pPr>
            <w:r>
              <w:t xml:space="preserve">Оценивается путем деления количества положительных отзывов/ рекомендаций/ благодарностей от контрагентов, указанных в сведениях об опыте оказания услуг, предложенных </w:t>
            </w:r>
            <w:proofErr w:type="spellStart"/>
            <w:r w:rsidRPr="00796007">
              <w:t>j-ым</w:t>
            </w:r>
            <w:proofErr w:type="spellEnd"/>
            <w:r w:rsidRPr="00796007">
              <w:t xml:space="preserve"> участником</w:t>
            </w:r>
            <w:r>
              <w:t>, на максимальное количество положительных отзывов/рекомендаций/ благодарностей из всех предложенных участниками по формуле:</w:t>
            </w:r>
          </w:p>
          <w:p w:rsidR="007A0371" w:rsidRDefault="007A0371" w:rsidP="007A0371">
            <w:pPr>
              <w:shd w:val="clear" w:color="auto" w:fill="FFFFFF"/>
              <w:tabs>
                <w:tab w:val="left" w:pos="9214"/>
              </w:tabs>
              <w:ind w:left="34" w:right="34" w:firstLine="34"/>
              <w:jc w:val="both"/>
            </w:pPr>
          </w:p>
          <w:p w:rsidR="007A0371" w:rsidRDefault="007A0371" w:rsidP="007A0371">
            <w:pPr>
              <w:shd w:val="clear" w:color="auto" w:fill="FFFFFF"/>
              <w:tabs>
                <w:tab w:val="left" w:pos="9214"/>
              </w:tabs>
              <w:ind w:left="34" w:right="34" w:firstLine="34"/>
              <w:jc w:val="both"/>
            </w:pPr>
            <w:r w:rsidRPr="007A0371">
              <w:rPr>
                <w:position w:val="-30"/>
              </w:rPr>
              <w:object w:dxaOrig="2000" w:dyaOrig="720">
                <v:shape id="_x0000_i1028" type="#_x0000_t75" style="width:131.65pt;height:50.65pt" o:ole="">
                  <v:imagedata r:id="rId16" o:title=""/>
                </v:shape>
                <o:OLEObject Type="Embed" ProgID="Equation.3" ShapeID="_x0000_i1028" DrawAspect="Content" ObjectID="_1602486185" r:id="rId17"/>
              </w:object>
            </w:r>
          </w:p>
          <w:p w:rsidR="007A0371" w:rsidRDefault="007A0371" w:rsidP="007A0371">
            <w:pPr>
              <w:shd w:val="clear" w:color="auto" w:fill="FFFFFF"/>
              <w:tabs>
                <w:tab w:val="left" w:pos="9214"/>
              </w:tabs>
              <w:ind w:left="34" w:right="34" w:firstLine="34"/>
              <w:jc w:val="both"/>
            </w:pPr>
            <w:r w:rsidRPr="00107C73">
              <w:rPr>
                <w:position w:val="-14"/>
              </w:rPr>
              <w:object w:dxaOrig="300" w:dyaOrig="380">
                <v:shape id="_x0000_i1029" type="#_x0000_t75" style="width:14.65pt;height:19.15pt" o:ole="">
                  <v:imagedata r:id="rId18" o:title=""/>
                </v:shape>
                <o:OLEObject Type="Embed" ProgID="Equation.3" ShapeID="_x0000_i1029" DrawAspect="Content" ObjectID="_1602486186" r:id="rId19"/>
              </w:object>
            </w:r>
            <w:r>
              <w:t xml:space="preserve">- количество  балов </w:t>
            </w:r>
            <w:r w:rsidRPr="00796007">
              <w:t>j-</w:t>
            </w:r>
            <w:r>
              <w:t>ого</w:t>
            </w:r>
            <w:r w:rsidRPr="00796007">
              <w:t xml:space="preserve"> участник</w:t>
            </w:r>
            <w:r>
              <w:t>а;</w:t>
            </w:r>
          </w:p>
          <w:p w:rsidR="007A0371" w:rsidRDefault="007A0371" w:rsidP="007A0371">
            <w:pPr>
              <w:shd w:val="clear" w:color="auto" w:fill="FFFFFF"/>
              <w:tabs>
                <w:tab w:val="left" w:pos="9214"/>
              </w:tabs>
              <w:ind w:left="34" w:right="34" w:firstLine="34"/>
              <w:jc w:val="both"/>
            </w:pPr>
            <w:r w:rsidRPr="00107C73">
              <w:rPr>
                <w:position w:val="-10"/>
              </w:rPr>
              <w:object w:dxaOrig="300" w:dyaOrig="320">
                <v:shape id="_x0000_i1030" type="#_x0000_t75" style="width:14.65pt;height:15.75pt" o:ole="">
                  <v:imagedata r:id="rId20" o:title=""/>
                </v:shape>
                <o:OLEObject Type="Embed" ProgID="Equation.3" ShapeID="_x0000_i1030" DrawAspect="Content" ObjectID="_1602486187" r:id="rId21"/>
              </w:object>
            </w:r>
            <w:r>
              <w:t xml:space="preserve">- количество положительных отзывов/рекомендаций/благодарностей </w:t>
            </w:r>
            <w:r>
              <w:lastRenderedPageBreak/>
              <w:t xml:space="preserve">от заказчиков, указанных  в сведениях об опыте  оказания услуг, предложенных </w:t>
            </w:r>
            <w:proofErr w:type="spellStart"/>
            <w:r w:rsidRPr="00796007">
              <w:t>j-ым</w:t>
            </w:r>
            <w:proofErr w:type="spellEnd"/>
            <w:r w:rsidRPr="00796007">
              <w:t xml:space="preserve"> участником</w:t>
            </w:r>
            <w:r>
              <w:t>;</w:t>
            </w:r>
          </w:p>
          <w:p w:rsidR="007A0371" w:rsidRDefault="007A0371" w:rsidP="007A0371">
            <w:pPr>
              <w:shd w:val="clear" w:color="auto" w:fill="FFFFFF"/>
              <w:tabs>
                <w:tab w:val="left" w:pos="9214"/>
              </w:tabs>
              <w:ind w:left="34" w:right="34" w:firstLine="34"/>
              <w:jc w:val="both"/>
            </w:pPr>
            <w:r w:rsidRPr="00107C73">
              <w:rPr>
                <w:position w:val="-12"/>
              </w:rPr>
              <w:object w:dxaOrig="580" w:dyaOrig="360">
                <v:shape id="_x0000_i1031" type="#_x0000_t75" style="width:29.25pt;height:18pt" o:ole="">
                  <v:imagedata r:id="rId22" o:title=""/>
                </v:shape>
                <o:OLEObject Type="Embed" ProgID="Equation.3" ShapeID="_x0000_i1031" DrawAspect="Content" ObjectID="_1602486188" r:id="rId23"/>
              </w:object>
            </w:r>
            <w:r>
              <w:t>- максимальное количество положительных отзывов/рекомендаций/ благодарностей из всех  предложенных участниками;</w:t>
            </w:r>
          </w:p>
          <w:p w:rsidR="007A0371" w:rsidRDefault="007A0371" w:rsidP="007A0371">
            <w:pPr>
              <w:shd w:val="clear" w:color="auto" w:fill="FFFFFF"/>
              <w:tabs>
                <w:tab w:val="left" w:pos="9214"/>
              </w:tabs>
              <w:ind w:left="34" w:right="34" w:firstLine="34"/>
              <w:jc w:val="both"/>
            </w:pPr>
            <w:r w:rsidRPr="00107C73">
              <w:rPr>
                <w:position w:val="-6"/>
              </w:rPr>
              <w:object w:dxaOrig="260" w:dyaOrig="279">
                <v:shape id="_x0000_i1032" type="#_x0000_t75" style="width:12.4pt;height:14.65pt" o:ole="">
                  <v:imagedata r:id="rId24" o:title=""/>
                </v:shape>
                <o:OLEObject Type="Embed" ProgID="Equation.3" ShapeID="_x0000_i1032" DrawAspect="Content" ObjectID="_1602486189" r:id="rId25"/>
              </w:object>
            </w:r>
            <w:r w:rsidR="002D1501">
              <w:t xml:space="preserve"> - максимально возможное количество баллов.</w:t>
            </w:r>
          </w:p>
          <w:p w:rsidR="002D1501" w:rsidRDefault="002D1501" w:rsidP="002D1501">
            <w:pPr>
              <w:shd w:val="clear" w:color="auto" w:fill="FFFFFF"/>
              <w:tabs>
                <w:tab w:val="left" w:pos="9214"/>
              </w:tabs>
              <w:ind w:left="34" w:right="34" w:firstLine="34"/>
              <w:jc w:val="both"/>
            </w:pPr>
            <w:r>
              <w:t>0 баллов – отсутствие отзывов/рекомендаций/благодарностей</w:t>
            </w:r>
          </w:p>
          <w:p w:rsidR="007A0371" w:rsidRPr="00796007" w:rsidRDefault="002D1501" w:rsidP="002D1501">
            <w:pPr>
              <w:shd w:val="clear" w:color="auto" w:fill="FFFFFF"/>
              <w:tabs>
                <w:tab w:val="left" w:pos="9214"/>
              </w:tabs>
              <w:ind w:left="34" w:right="34" w:firstLine="34"/>
              <w:jc w:val="both"/>
              <w:rPr>
                <w:color w:val="000000"/>
              </w:rPr>
            </w:pPr>
            <w:r>
              <w:t>В случае предоставления участником нескольких отзывов/рекомендаций/ благодарностей, выданных одной организацией, такие отзывы засчитываются как  один отзыв/рекомендация/благодарность.</w:t>
            </w:r>
          </w:p>
        </w:tc>
      </w:tr>
    </w:tbl>
    <w:p w:rsidR="00D91D77" w:rsidRPr="00796007" w:rsidRDefault="00D91D77" w:rsidP="00D91D77">
      <w:pPr>
        <w:pStyle w:val="a9"/>
        <w:rPr>
          <w:sz w:val="28"/>
          <w:szCs w:val="28"/>
        </w:rPr>
      </w:pPr>
    </w:p>
    <w:p w:rsidR="00D91D77" w:rsidRDefault="0093423C" w:rsidP="00D91D77">
      <w:pPr>
        <w:pStyle w:val="a9"/>
        <w:rPr>
          <w:sz w:val="28"/>
        </w:rPr>
      </w:pPr>
      <w:r w:rsidRPr="00796007">
        <w:rPr>
          <w:sz w:val="28"/>
          <w:szCs w:val="28"/>
        </w:rPr>
        <w:t>4</w:t>
      </w:r>
      <w:r w:rsidR="00D91D77" w:rsidRPr="00796007">
        <w:rPr>
          <w:sz w:val="28"/>
          <w:szCs w:val="28"/>
        </w:rPr>
        <w:t xml:space="preserve">.2. </w:t>
      </w:r>
      <w:r w:rsidR="00D91D77" w:rsidRPr="00796007">
        <w:rPr>
          <w:sz w:val="28"/>
        </w:rPr>
        <w:t xml:space="preserve">Оценка заявок осуществляется на основании </w:t>
      </w:r>
      <w:r w:rsidR="00287CBC">
        <w:rPr>
          <w:sz w:val="28"/>
        </w:rPr>
        <w:t xml:space="preserve">технического </w:t>
      </w:r>
      <w:r w:rsidR="00D91D77" w:rsidRPr="00796007">
        <w:rPr>
          <w:sz w:val="28"/>
        </w:rPr>
        <w:t>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2D1501" w:rsidRPr="00E84C12" w:rsidRDefault="002D1501" w:rsidP="002D1501">
      <w:pPr>
        <w:pStyle w:val="a9"/>
        <w:tabs>
          <w:tab w:val="left" w:pos="0"/>
        </w:tabs>
        <w:rPr>
          <w:i/>
          <w:sz w:val="28"/>
          <w:szCs w:val="28"/>
        </w:rPr>
      </w:pPr>
      <w:r>
        <w:rPr>
          <w:sz w:val="28"/>
          <w:szCs w:val="28"/>
        </w:rPr>
        <w:t xml:space="preserve">А) </w:t>
      </w:r>
      <w:r w:rsidRPr="00E84C12">
        <w:rPr>
          <w:sz w:val="28"/>
          <w:szCs w:val="28"/>
        </w:rPr>
        <w:t xml:space="preserve">В подтверждение опыта </w:t>
      </w:r>
      <w:r w:rsidRPr="00934C14">
        <w:rPr>
          <w:sz w:val="28"/>
          <w:szCs w:val="28"/>
        </w:rPr>
        <w:t>оказания услуг</w:t>
      </w:r>
      <w:r>
        <w:rPr>
          <w:i/>
          <w:sz w:val="28"/>
          <w:szCs w:val="28"/>
        </w:rPr>
        <w:t xml:space="preserve"> </w:t>
      </w:r>
      <w:r w:rsidRPr="00E84C12">
        <w:rPr>
          <w:sz w:val="28"/>
          <w:szCs w:val="28"/>
        </w:rPr>
        <w:t>участник в составе заявки представляет:</w:t>
      </w:r>
    </w:p>
    <w:p w:rsidR="002D1501" w:rsidRDefault="002D1501" w:rsidP="002D1501">
      <w:pPr>
        <w:pStyle w:val="a9"/>
        <w:suppressAutoHyphens/>
        <w:rPr>
          <w:sz w:val="28"/>
          <w:szCs w:val="28"/>
        </w:rPr>
      </w:pPr>
      <w:r w:rsidRPr="00E84C12">
        <w:rPr>
          <w:sz w:val="28"/>
          <w:szCs w:val="28"/>
        </w:rPr>
        <w:t>- документ по форме приложения № 1</w:t>
      </w:r>
      <w:r>
        <w:rPr>
          <w:sz w:val="28"/>
          <w:szCs w:val="28"/>
        </w:rPr>
        <w:t>1</w:t>
      </w:r>
      <w:r w:rsidRPr="00E84C12">
        <w:rPr>
          <w:sz w:val="28"/>
          <w:szCs w:val="28"/>
        </w:rPr>
        <w:t xml:space="preserve"> к конкурсной документации о наличии опыта, </w:t>
      </w:r>
    </w:p>
    <w:p w:rsidR="002D1501" w:rsidRPr="00E84C12" w:rsidRDefault="002D1501" w:rsidP="002D1501">
      <w:pPr>
        <w:pStyle w:val="a9"/>
        <w:suppressAutoHyphens/>
        <w:rPr>
          <w:sz w:val="28"/>
          <w:szCs w:val="28"/>
        </w:rPr>
      </w:pPr>
      <w:r w:rsidRPr="00E84C12">
        <w:rPr>
          <w:sz w:val="28"/>
          <w:szCs w:val="28"/>
        </w:rPr>
        <w:t>и</w:t>
      </w:r>
    </w:p>
    <w:p w:rsidR="002D1501" w:rsidRPr="00E84C12" w:rsidRDefault="002D1501" w:rsidP="002D1501">
      <w:pPr>
        <w:pStyle w:val="a9"/>
        <w:suppressAutoHyphens/>
        <w:rPr>
          <w:sz w:val="28"/>
          <w:szCs w:val="28"/>
        </w:rPr>
      </w:pPr>
      <w:r w:rsidRPr="00E84C12">
        <w:rPr>
          <w:sz w:val="28"/>
          <w:szCs w:val="28"/>
        </w:rPr>
        <w:t xml:space="preserve">- </w:t>
      </w:r>
      <w:r>
        <w:rPr>
          <w:sz w:val="28"/>
          <w:szCs w:val="28"/>
        </w:rPr>
        <w:t xml:space="preserve">акты об </w:t>
      </w:r>
      <w:r w:rsidRPr="00E84C12">
        <w:rPr>
          <w:sz w:val="28"/>
          <w:szCs w:val="28"/>
        </w:rPr>
        <w:t>оказании услуг;</w:t>
      </w:r>
    </w:p>
    <w:p w:rsidR="002D1501" w:rsidRDefault="002D1501" w:rsidP="002D1501">
      <w:pPr>
        <w:pStyle w:val="a9"/>
        <w:suppressAutoHyphens/>
        <w:rPr>
          <w:sz w:val="28"/>
          <w:szCs w:val="28"/>
        </w:rPr>
      </w:pPr>
      <w:r>
        <w:rPr>
          <w:sz w:val="28"/>
          <w:szCs w:val="28"/>
        </w:rPr>
        <w:t>и</w:t>
      </w:r>
    </w:p>
    <w:p w:rsidR="002D1501" w:rsidRPr="00E84C12" w:rsidRDefault="002D1501" w:rsidP="002D1501">
      <w:pPr>
        <w:pStyle w:val="a9"/>
        <w:suppressAutoHyphens/>
        <w:rPr>
          <w:sz w:val="28"/>
          <w:szCs w:val="28"/>
        </w:rPr>
      </w:pPr>
      <w:r w:rsidRPr="00E84C12">
        <w:rPr>
          <w:sz w:val="28"/>
          <w:szCs w:val="28"/>
        </w:rPr>
        <w:t>- договоры на оказания услуг (представляются все листы договоров со всеми приложениями);</w:t>
      </w:r>
    </w:p>
    <w:p w:rsidR="002D1501" w:rsidRDefault="002D1501" w:rsidP="002D1501">
      <w:pPr>
        <w:pStyle w:val="a9"/>
        <w:suppressAutoHyphens/>
        <w:rPr>
          <w:sz w:val="28"/>
          <w:szCs w:val="28"/>
        </w:rPr>
      </w:pPr>
      <w:r w:rsidRPr="00E84C1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2D1501" w:rsidRDefault="002D1501" w:rsidP="002D1501">
      <w:pPr>
        <w:pStyle w:val="a9"/>
        <w:suppressAutoHyphens/>
        <w:rPr>
          <w:sz w:val="28"/>
          <w:szCs w:val="28"/>
        </w:rPr>
      </w:pPr>
      <w:r>
        <w:rPr>
          <w:sz w:val="28"/>
          <w:szCs w:val="28"/>
        </w:rPr>
        <w:t>Б) В подтверждение деловой репутации участник в составе заявки предоставляется:</w:t>
      </w:r>
    </w:p>
    <w:p w:rsidR="002D1501" w:rsidRPr="00E84C12" w:rsidRDefault="002D1501" w:rsidP="002D1501">
      <w:pPr>
        <w:pStyle w:val="a9"/>
        <w:suppressAutoHyphens/>
        <w:rPr>
          <w:sz w:val="28"/>
          <w:szCs w:val="28"/>
        </w:rPr>
      </w:pPr>
      <w:r>
        <w:rPr>
          <w:sz w:val="28"/>
          <w:szCs w:val="28"/>
        </w:rPr>
        <w:t>-</w:t>
      </w:r>
      <w:r w:rsidR="00BB21A6">
        <w:rPr>
          <w:sz w:val="28"/>
          <w:szCs w:val="28"/>
        </w:rPr>
        <w:t xml:space="preserve"> письма, благодарности и иные документы</w:t>
      </w:r>
      <w:r w:rsidR="00634013">
        <w:rPr>
          <w:sz w:val="28"/>
          <w:szCs w:val="28"/>
        </w:rPr>
        <w:t>,</w:t>
      </w:r>
      <w:r w:rsidR="00BB21A6">
        <w:rPr>
          <w:sz w:val="28"/>
          <w:szCs w:val="28"/>
        </w:rPr>
        <w:t xml:space="preserve"> подтверждающие положительные отзывы контрагентов.</w:t>
      </w:r>
    </w:p>
    <w:p w:rsidR="002D1501" w:rsidRPr="00796007" w:rsidRDefault="002D1501" w:rsidP="00D91D77">
      <w:pPr>
        <w:pStyle w:val="a9"/>
        <w:rPr>
          <w:sz w:val="28"/>
        </w:rPr>
      </w:pPr>
    </w:p>
    <w:p w:rsidR="00AE6DD1" w:rsidRDefault="00AE6DD1" w:rsidP="00D91D77">
      <w:pPr>
        <w:pStyle w:val="a9"/>
        <w:widowControl w:val="0"/>
        <w:tabs>
          <w:tab w:val="left" w:pos="1134"/>
        </w:tabs>
        <w:suppressAutoHyphens/>
        <w:ind w:firstLine="720"/>
        <w:rPr>
          <w:i/>
          <w:sz w:val="28"/>
          <w:szCs w:val="28"/>
        </w:rPr>
      </w:pPr>
    </w:p>
    <w:p w:rsidR="00D91D77" w:rsidRPr="00796007" w:rsidRDefault="00D91D77" w:rsidP="008210FF">
      <w:pPr>
        <w:pStyle w:val="a6"/>
        <w:numPr>
          <w:ilvl w:val="0"/>
          <w:numId w:val="2"/>
        </w:numPr>
        <w:jc w:val="both"/>
        <w:rPr>
          <w:b/>
          <w:bCs/>
          <w:sz w:val="28"/>
          <w:szCs w:val="28"/>
        </w:rPr>
      </w:pPr>
      <w:r w:rsidRPr="00796007">
        <w:rPr>
          <w:b/>
          <w:bCs/>
          <w:sz w:val="28"/>
          <w:szCs w:val="28"/>
        </w:rPr>
        <w:t>Заключение и исполнение договора</w:t>
      </w:r>
    </w:p>
    <w:p w:rsidR="00D91D77" w:rsidRPr="00796007" w:rsidRDefault="00D91D77" w:rsidP="00D91D77">
      <w:pPr>
        <w:pStyle w:val="a6"/>
        <w:ind w:left="720"/>
        <w:jc w:val="both"/>
        <w:rPr>
          <w:bCs/>
          <w:i/>
          <w:sz w:val="28"/>
          <w:szCs w:val="28"/>
        </w:rPr>
      </w:pPr>
    </w:p>
    <w:p w:rsidR="00D91D77" w:rsidRPr="00796007" w:rsidRDefault="00D91D77" w:rsidP="00D91D77">
      <w:pPr>
        <w:pStyle w:val="a6"/>
        <w:ind w:left="0" w:firstLine="709"/>
        <w:jc w:val="both"/>
        <w:rPr>
          <w:bCs/>
          <w:sz w:val="28"/>
          <w:szCs w:val="28"/>
        </w:rPr>
      </w:pPr>
      <w:r w:rsidRPr="00796007">
        <w:rPr>
          <w:bCs/>
          <w:sz w:val="28"/>
          <w:szCs w:val="28"/>
        </w:rPr>
        <w:t xml:space="preserve">Заключение, исполнение договора осуществляется в соответствии с пунктом </w:t>
      </w:r>
      <w:r w:rsidR="0093423C" w:rsidRPr="00796007">
        <w:rPr>
          <w:bCs/>
          <w:sz w:val="28"/>
          <w:szCs w:val="28"/>
        </w:rPr>
        <w:t>9</w:t>
      </w:r>
      <w:r w:rsidRPr="00796007">
        <w:rPr>
          <w:bCs/>
          <w:sz w:val="28"/>
          <w:szCs w:val="28"/>
        </w:rPr>
        <w:t xml:space="preserve"> конкурсной документации.</w:t>
      </w:r>
    </w:p>
    <w:p w:rsidR="00D91D77" w:rsidRDefault="00D91D77" w:rsidP="00BB21A6">
      <w:pPr>
        <w:pStyle w:val="a6"/>
        <w:ind w:left="0" w:firstLine="709"/>
        <w:jc w:val="both"/>
        <w:rPr>
          <w:bCs/>
          <w:sz w:val="28"/>
          <w:szCs w:val="28"/>
        </w:rPr>
      </w:pPr>
      <w:r w:rsidRPr="00796007">
        <w:rPr>
          <w:bCs/>
          <w:sz w:val="28"/>
          <w:szCs w:val="28"/>
        </w:rPr>
        <w:lastRenderedPageBreak/>
        <w:t>Изменение количества предусмотренных договором объема услуг при изменении потребности в услугах</w:t>
      </w:r>
      <w:r w:rsidR="00BB21A6">
        <w:rPr>
          <w:bCs/>
          <w:sz w:val="28"/>
          <w:szCs w:val="28"/>
        </w:rPr>
        <w:t>,</w:t>
      </w:r>
      <w:r w:rsidRPr="00796007">
        <w:rPr>
          <w:bCs/>
          <w:sz w:val="28"/>
          <w:szCs w:val="28"/>
        </w:rPr>
        <w:t xml:space="preserve"> на оказание которых заключен договор, допускается в пределах </w:t>
      </w:r>
      <w:r w:rsidR="00BB21A6" w:rsidRPr="00BB21A6">
        <w:rPr>
          <w:bCs/>
          <w:sz w:val="28"/>
          <w:szCs w:val="28"/>
        </w:rPr>
        <w:t xml:space="preserve">30% </w:t>
      </w:r>
      <w:r w:rsidRPr="00BB21A6">
        <w:rPr>
          <w:bCs/>
          <w:sz w:val="28"/>
          <w:szCs w:val="28"/>
        </w:rPr>
        <w:t xml:space="preserve"> от начальной (максимальной) цены договора (цены лота) </w:t>
      </w:r>
      <w:r w:rsidR="00634013">
        <w:rPr>
          <w:bCs/>
          <w:sz w:val="28"/>
          <w:szCs w:val="28"/>
        </w:rPr>
        <w:t>без учета НДС.</w:t>
      </w:r>
    </w:p>
    <w:p w:rsidR="00634013" w:rsidRDefault="00634013" w:rsidP="00BB21A6">
      <w:pPr>
        <w:pStyle w:val="a6"/>
        <w:ind w:left="0" w:firstLine="709"/>
        <w:jc w:val="both"/>
        <w:rPr>
          <w:bCs/>
          <w:sz w:val="28"/>
          <w:szCs w:val="28"/>
        </w:rPr>
      </w:pPr>
    </w:p>
    <w:p w:rsidR="00634013" w:rsidRDefault="00634013" w:rsidP="00BB21A6">
      <w:pPr>
        <w:pStyle w:val="a6"/>
        <w:ind w:left="0" w:firstLine="709"/>
        <w:jc w:val="both"/>
        <w:rPr>
          <w:bCs/>
          <w:sz w:val="28"/>
          <w:szCs w:val="28"/>
        </w:rPr>
      </w:pPr>
    </w:p>
    <w:p w:rsidR="00634013" w:rsidRDefault="00634013" w:rsidP="00BB21A6">
      <w:pPr>
        <w:pStyle w:val="a6"/>
        <w:ind w:left="0" w:firstLine="709"/>
        <w:jc w:val="both"/>
        <w:rPr>
          <w:bCs/>
          <w:sz w:val="28"/>
          <w:szCs w:val="28"/>
        </w:rPr>
      </w:pPr>
    </w:p>
    <w:p w:rsidR="00634013" w:rsidRDefault="00634013" w:rsidP="00634013">
      <w:pPr>
        <w:pStyle w:val="11"/>
        <w:tabs>
          <w:tab w:val="right" w:pos="9639"/>
        </w:tabs>
        <w:spacing w:line="360" w:lineRule="exact"/>
        <w:ind w:firstLine="0"/>
        <w:rPr>
          <w:rFonts w:eastAsia="MS Mincho"/>
          <w:szCs w:val="28"/>
        </w:rPr>
      </w:pPr>
    </w:p>
    <w:p w:rsidR="00634013" w:rsidRPr="00BB21A6" w:rsidRDefault="00634013" w:rsidP="00BB21A6">
      <w:pPr>
        <w:pStyle w:val="a6"/>
        <w:ind w:left="0" w:firstLine="709"/>
        <w:jc w:val="both"/>
        <w:rPr>
          <w:bCs/>
          <w:sz w:val="28"/>
          <w:szCs w:val="28"/>
        </w:rPr>
      </w:pPr>
    </w:p>
    <w:p w:rsidR="003D09FC" w:rsidRDefault="00C439F9">
      <w:pPr>
        <w:spacing w:after="200" w:line="276" w:lineRule="auto"/>
        <w:rPr>
          <w:sz w:val="28"/>
          <w:szCs w:val="28"/>
        </w:rPr>
        <w:sectPr w:rsidR="003D09FC" w:rsidSect="007625D5">
          <w:pgSz w:w="11906" w:h="16838"/>
          <w:pgMar w:top="1134" w:right="850" w:bottom="1134" w:left="1701" w:header="708" w:footer="708" w:gutter="0"/>
          <w:cols w:space="708"/>
          <w:docGrid w:linePitch="360"/>
        </w:sectPr>
      </w:pPr>
      <w:r w:rsidRPr="00796007">
        <w:rPr>
          <w:sz w:val="28"/>
          <w:szCs w:val="28"/>
        </w:rPr>
        <w:br w:type="page"/>
      </w:r>
    </w:p>
    <w:tbl>
      <w:tblPr>
        <w:tblW w:w="14850" w:type="dxa"/>
        <w:tblLook w:val="0000"/>
      </w:tblPr>
      <w:tblGrid>
        <w:gridCol w:w="4785"/>
        <w:gridCol w:w="10065"/>
      </w:tblGrid>
      <w:tr w:rsidR="00BE18FB" w:rsidRPr="00796007" w:rsidTr="003D09FC">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BE18FB" w:rsidRPr="00796007" w:rsidRDefault="00BE18FB" w:rsidP="003D09FC">
            <w:pPr>
              <w:pStyle w:val="2"/>
              <w:suppressAutoHyphens/>
              <w:spacing w:before="0" w:after="0"/>
              <w:ind w:left="615"/>
              <w:jc w:val="right"/>
              <w:rPr>
                <w:rFonts w:ascii="Times New Roman" w:hAnsi="Times New Roman"/>
                <w:b w:val="0"/>
                <w:bCs w:val="0"/>
                <w:i w:val="0"/>
                <w:iCs w:val="0"/>
              </w:rPr>
            </w:pPr>
            <w:r w:rsidRPr="00796007">
              <w:rPr>
                <w:rFonts w:ascii="Times New Roman" w:hAnsi="Times New Roman"/>
                <w:b w:val="0"/>
                <w:bCs w:val="0"/>
                <w:i w:val="0"/>
                <w:iCs w:val="0"/>
              </w:rPr>
              <w:t>Приложение № 2</w:t>
            </w:r>
          </w:p>
          <w:p w:rsidR="00BE18FB" w:rsidRPr="00796007" w:rsidRDefault="00BE18FB" w:rsidP="003D09FC">
            <w:pPr>
              <w:pStyle w:val="2"/>
              <w:suppressAutoHyphens/>
              <w:spacing w:before="0" w:after="0"/>
              <w:ind w:left="615"/>
              <w:jc w:val="right"/>
              <w:rPr>
                <w:rFonts w:ascii="Times New Roman" w:eastAsia="MS Mincho" w:hAnsi="Times New Roman"/>
                <w:b w:val="0"/>
                <w:bCs w:val="0"/>
                <w:i w:val="0"/>
                <w:iCs w:val="0"/>
                <w:sz w:val="24"/>
              </w:rPr>
            </w:pPr>
            <w:r w:rsidRPr="00796007">
              <w:rPr>
                <w:rFonts w:ascii="Times New Roman" w:hAnsi="Times New Roman"/>
                <w:b w:val="0"/>
                <w:bCs w:val="0"/>
                <w:i w:val="0"/>
                <w:iCs w:val="0"/>
              </w:rPr>
              <w:t>к конкурсной документации</w:t>
            </w:r>
          </w:p>
        </w:tc>
      </w:tr>
      <w:bookmarkEnd w:id="0"/>
    </w:tbl>
    <w:p w:rsidR="00BE18FB" w:rsidRPr="00796007" w:rsidRDefault="00BE18FB" w:rsidP="00BE18FB"/>
    <w:p w:rsidR="00287CBC" w:rsidRDefault="003D09FC" w:rsidP="00287CBC">
      <w:pPr>
        <w:jc w:val="center"/>
        <w:rPr>
          <w:bCs/>
          <w:sz w:val="28"/>
          <w:szCs w:val="28"/>
        </w:rPr>
      </w:pPr>
      <w:r>
        <w:rPr>
          <w:bCs/>
          <w:sz w:val="28"/>
          <w:szCs w:val="28"/>
        </w:rPr>
        <w:t>Техническое задание</w:t>
      </w:r>
    </w:p>
    <w:p w:rsidR="00287CBC" w:rsidRPr="00DA2DCC" w:rsidRDefault="00287CBC" w:rsidP="00DA2DCC">
      <w:pPr>
        <w:jc w:val="right"/>
        <w:rPr>
          <w:i/>
          <w:sz w:val="28"/>
          <w:szCs w:val="28"/>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9"/>
        <w:gridCol w:w="1716"/>
        <w:gridCol w:w="1559"/>
        <w:gridCol w:w="1136"/>
        <w:gridCol w:w="1276"/>
        <w:gridCol w:w="1841"/>
        <w:gridCol w:w="1844"/>
        <w:gridCol w:w="2406"/>
      </w:tblGrid>
      <w:tr w:rsidR="00287CBC" w:rsidRPr="00E84D31" w:rsidTr="00394FF7">
        <w:tc>
          <w:tcPr>
            <w:tcW w:w="5000" w:type="pct"/>
            <w:gridSpan w:val="8"/>
          </w:tcPr>
          <w:p w:rsidR="00287CBC" w:rsidRPr="00BF0B79" w:rsidRDefault="00287CBC" w:rsidP="00634013">
            <w:pPr>
              <w:jc w:val="both"/>
              <w:rPr>
                <w:b/>
              </w:rPr>
            </w:pPr>
            <w:r w:rsidRPr="00BF0B79">
              <w:rPr>
                <w:b/>
                <w:sz w:val="28"/>
                <w:szCs w:val="28"/>
              </w:rPr>
              <w:t>1. Наименование закупаемых услуг</w:t>
            </w:r>
            <w:r>
              <w:rPr>
                <w:b/>
                <w:sz w:val="28"/>
                <w:szCs w:val="28"/>
              </w:rPr>
              <w:t>,</w:t>
            </w:r>
            <w:r w:rsidRPr="00BF0B79">
              <w:rPr>
                <w:b/>
                <w:sz w:val="28"/>
                <w:szCs w:val="28"/>
              </w:rPr>
              <w:t xml:space="preserve"> их количество (объем), </w:t>
            </w:r>
            <w:r w:rsidR="00414B4B">
              <w:rPr>
                <w:b/>
                <w:sz w:val="28"/>
                <w:szCs w:val="28"/>
              </w:rPr>
              <w:t>цены за единицу услуги</w:t>
            </w:r>
            <w:r w:rsidR="00414B4B" w:rsidRPr="00BF0B79" w:rsidDel="00414B4B">
              <w:rPr>
                <w:b/>
                <w:sz w:val="28"/>
                <w:szCs w:val="28"/>
              </w:rPr>
              <w:t xml:space="preserve"> </w:t>
            </w:r>
            <w:r w:rsidRPr="00BF0B79">
              <w:rPr>
                <w:b/>
                <w:sz w:val="28"/>
                <w:szCs w:val="28"/>
              </w:rPr>
              <w:t>и начальная (максимальная) цена договора</w:t>
            </w:r>
          </w:p>
        </w:tc>
      </w:tr>
      <w:tr w:rsidR="00394FF7" w:rsidRPr="00E84D31" w:rsidTr="00394FF7">
        <w:tc>
          <w:tcPr>
            <w:tcW w:w="2081" w:type="pct"/>
            <w:gridSpan w:val="3"/>
          </w:tcPr>
          <w:p w:rsidR="00394FF7" w:rsidRPr="00BF0B79" w:rsidRDefault="00394FF7" w:rsidP="004D0504">
            <w:pPr>
              <w:jc w:val="both"/>
              <w:rPr>
                <w:b/>
              </w:rPr>
            </w:pPr>
            <w:r w:rsidRPr="00BF0B79">
              <w:rPr>
                <w:b/>
              </w:rPr>
              <w:t>Наименование услуги</w:t>
            </w:r>
          </w:p>
        </w:tc>
        <w:tc>
          <w:tcPr>
            <w:tcW w:w="390" w:type="pct"/>
          </w:tcPr>
          <w:p w:rsidR="00394FF7" w:rsidRPr="00BF0B79" w:rsidRDefault="00394FF7" w:rsidP="0044436D">
            <w:pPr>
              <w:jc w:val="both"/>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438" w:type="pct"/>
          </w:tcPr>
          <w:p w:rsidR="00394FF7" w:rsidRPr="00BF0B79" w:rsidRDefault="00394FF7" w:rsidP="0044436D">
            <w:pPr>
              <w:ind w:left="-108"/>
              <w:jc w:val="both"/>
              <w:rPr>
                <w:b/>
              </w:rPr>
            </w:pPr>
            <w:r w:rsidRPr="00BF0B79">
              <w:rPr>
                <w:b/>
              </w:rPr>
              <w:t>Количество (объем)</w:t>
            </w:r>
          </w:p>
        </w:tc>
        <w:tc>
          <w:tcPr>
            <w:tcW w:w="632" w:type="pct"/>
          </w:tcPr>
          <w:p w:rsidR="00394FF7" w:rsidRPr="00BF0B79" w:rsidRDefault="00394FF7" w:rsidP="00394FF7">
            <w:pPr>
              <w:jc w:val="center"/>
              <w:rPr>
                <w:b/>
              </w:rPr>
            </w:pPr>
            <w:r w:rsidRPr="00BF0B79">
              <w:rPr>
                <w:b/>
              </w:rPr>
              <w:t>Цена за единицу без учета НДС</w:t>
            </w:r>
          </w:p>
        </w:tc>
        <w:tc>
          <w:tcPr>
            <w:tcW w:w="633" w:type="pct"/>
          </w:tcPr>
          <w:p w:rsidR="00394FF7" w:rsidRPr="00BF0B79" w:rsidRDefault="00394FF7" w:rsidP="0044436D">
            <w:pPr>
              <w:jc w:val="both"/>
              <w:rPr>
                <w:b/>
              </w:rPr>
            </w:pPr>
            <w:r w:rsidRPr="00BF0B79">
              <w:rPr>
                <w:b/>
              </w:rPr>
              <w:t>Всего без учета НДС</w:t>
            </w:r>
          </w:p>
        </w:tc>
        <w:tc>
          <w:tcPr>
            <w:tcW w:w="826" w:type="pct"/>
          </w:tcPr>
          <w:p w:rsidR="00394FF7" w:rsidRPr="00BF0B79" w:rsidRDefault="00394FF7" w:rsidP="0044436D">
            <w:pPr>
              <w:jc w:val="both"/>
              <w:rPr>
                <w:b/>
              </w:rPr>
            </w:pPr>
            <w:r w:rsidRPr="00BF0B79">
              <w:rPr>
                <w:b/>
              </w:rPr>
              <w:t>Всего с учетом НДС</w:t>
            </w:r>
          </w:p>
        </w:tc>
      </w:tr>
      <w:tr w:rsidR="00394FF7" w:rsidRPr="00E84D31" w:rsidTr="00394FF7">
        <w:tc>
          <w:tcPr>
            <w:tcW w:w="2081" w:type="pct"/>
            <w:gridSpan w:val="3"/>
          </w:tcPr>
          <w:p w:rsidR="00394FF7" w:rsidRPr="004D0504" w:rsidRDefault="00394FF7" w:rsidP="004D0504">
            <w:pPr>
              <w:ind w:left="-108"/>
              <w:jc w:val="center"/>
              <w:rPr>
                <w:i/>
              </w:rPr>
            </w:pPr>
            <w:r w:rsidRPr="0067352B">
              <w:rPr>
                <w:lang w:eastAsia="en-US"/>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tc>
        <w:tc>
          <w:tcPr>
            <w:tcW w:w="390" w:type="pct"/>
          </w:tcPr>
          <w:p w:rsidR="00CE3B03" w:rsidRDefault="00CE3B03" w:rsidP="004D0504">
            <w:pPr>
              <w:jc w:val="center"/>
            </w:pPr>
          </w:p>
          <w:p w:rsidR="00CE3B03" w:rsidRDefault="00CE3B03" w:rsidP="004D0504">
            <w:pPr>
              <w:jc w:val="center"/>
            </w:pPr>
          </w:p>
          <w:p w:rsidR="00394FF7" w:rsidRPr="004D0504" w:rsidRDefault="00394FF7" w:rsidP="004D0504">
            <w:pPr>
              <w:jc w:val="center"/>
            </w:pPr>
            <w:proofErr w:type="spellStart"/>
            <w:r w:rsidRPr="004D0504">
              <w:t>Усл</w:t>
            </w:r>
            <w:proofErr w:type="gramStart"/>
            <w:r w:rsidRPr="004D0504">
              <w:t>.е</w:t>
            </w:r>
            <w:proofErr w:type="gramEnd"/>
            <w:r w:rsidRPr="004D0504">
              <w:t>д</w:t>
            </w:r>
            <w:proofErr w:type="spellEnd"/>
          </w:p>
        </w:tc>
        <w:tc>
          <w:tcPr>
            <w:tcW w:w="438" w:type="pct"/>
          </w:tcPr>
          <w:p w:rsidR="00CE3B03" w:rsidRDefault="00CE3B03" w:rsidP="004D0504">
            <w:pPr>
              <w:jc w:val="center"/>
            </w:pPr>
          </w:p>
          <w:p w:rsidR="00CE3B03" w:rsidRDefault="00CE3B03" w:rsidP="004D0504">
            <w:pPr>
              <w:jc w:val="center"/>
            </w:pPr>
          </w:p>
          <w:p w:rsidR="00394FF7" w:rsidRPr="004D0504" w:rsidRDefault="00394FF7" w:rsidP="004D0504">
            <w:pPr>
              <w:jc w:val="center"/>
            </w:pPr>
            <w:r w:rsidRPr="004D0504">
              <w:t>1</w:t>
            </w:r>
          </w:p>
        </w:tc>
        <w:tc>
          <w:tcPr>
            <w:tcW w:w="632" w:type="pct"/>
          </w:tcPr>
          <w:p w:rsidR="00394FF7" w:rsidRDefault="00394FF7" w:rsidP="00394FF7">
            <w:pPr>
              <w:jc w:val="center"/>
              <w:rPr>
                <w:lang w:eastAsia="en-US"/>
              </w:rPr>
            </w:pPr>
          </w:p>
          <w:p w:rsidR="00394FF7" w:rsidRDefault="00394FF7" w:rsidP="00394FF7">
            <w:pPr>
              <w:jc w:val="center"/>
              <w:rPr>
                <w:lang w:eastAsia="en-US"/>
              </w:rPr>
            </w:pPr>
          </w:p>
          <w:p w:rsidR="00394FF7" w:rsidRPr="004D0504" w:rsidRDefault="00394FF7" w:rsidP="00394FF7">
            <w:pPr>
              <w:jc w:val="center"/>
              <w:rPr>
                <w:i/>
                <w:highlight w:val="yellow"/>
              </w:rPr>
            </w:pPr>
            <w:r w:rsidRPr="0067352B">
              <w:rPr>
                <w:lang w:eastAsia="en-US"/>
              </w:rPr>
              <w:t>85 000,00</w:t>
            </w:r>
          </w:p>
        </w:tc>
        <w:tc>
          <w:tcPr>
            <w:tcW w:w="633" w:type="pct"/>
          </w:tcPr>
          <w:p w:rsidR="00394FF7" w:rsidRPr="00394FF7" w:rsidRDefault="00394FF7" w:rsidP="00394FF7">
            <w:pPr>
              <w:jc w:val="center"/>
              <w:rPr>
                <w:lang w:eastAsia="en-US"/>
              </w:rPr>
            </w:pPr>
          </w:p>
          <w:p w:rsidR="00394FF7" w:rsidRPr="00394FF7" w:rsidRDefault="00394FF7" w:rsidP="00394FF7">
            <w:pPr>
              <w:jc w:val="center"/>
              <w:rPr>
                <w:lang w:eastAsia="en-US"/>
              </w:rPr>
            </w:pPr>
          </w:p>
          <w:p w:rsidR="00394FF7" w:rsidRPr="00394FF7" w:rsidRDefault="00394FF7" w:rsidP="00394FF7">
            <w:pPr>
              <w:jc w:val="center"/>
              <w:rPr>
                <w:i/>
                <w:highlight w:val="yellow"/>
              </w:rPr>
            </w:pPr>
            <w:r w:rsidRPr="00394FF7">
              <w:rPr>
                <w:lang w:eastAsia="en-US"/>
              </w:rPr>
              <w:t>1 020 000,00</w:t>
            </w:r>
          </w:p>
        </w:tc>
        <w:tc>
          <w:tcPr>
            <w:tcW w:w="826" w:type="pct"/>
          </w:tcPr>
          <w:p w:rsidR="00394FF7" w:rsidRPr="00394FF7" w:rsidRDefault="00394FF7" w:rsidP="0044436D">
            <w:pPr>
              <w:jc w:val="both"/>
              <w:rPr>
                <w:i/>
                <w:highlight w:val="yellow"/>
              </w:rPr>
            </w:pPr>
          </w:p>
          <w:p w:rsidR="00394FF7" w:rsidRPr="00394FF7" w:rsidRDefault="00394FF7" w:rsidP="0044436D">
            <w:pPr>
              <w:jc w:val="both"/>
              <w:rPr>
                <w:i/>
                <w:highlight w:val="yellow"/>
              </w:rPr>
            </w:pPr>
          </w:p>
          <w:p w:rsidR="00394FF7" w:rsidRPr="00394FF7" w:rsidRDefault="00394FF7" w:rsidP="00394FF7">
            <w:pPr>
              <w:jc w:val="center"/>
              <w:rPr>
                <w:i/>
                <w:highlight w:val="yellow"/>
              </w:rPr>
            </w:pPr>
            <w:r w:rsidRPr="00394FF7">
              <w:rPr>
                <w:rFonts w:eastAsia="Calibri"/>
                <w:lang w:eastAsia="en-US"/>
              </w:rPr>
              <w:t>1 224 000,00</w:t>
            </w:r>
          </w:p>
        </w:tc>
      </w:tr>
      <w:tr w:rsidR="0048242D" w:rsidTr="0048242D">
        <w:tc>
          <w:tcPr>
            <w:tcW w:w="2081" w:type="pct"/>
            <w:gridSpan w:val="3"/>
          </w:tcPr>
          <w:p w:rsidR="0048242D" w:rsidRPr="00BF0B79" w:rsidRDefault="0048242D" w:rsidP="0044436D">
            <w:pPr>
              <w:ind w:left="-108"/>
              <w:jc w:val="both"/>
              <w:rPr>
                <w:b/>
              </w:rPr>
            </w:pPr>
            <w:r w:rsidRPr="00BF0B79">
              <w:rPr>
                <w:b/>
              </w:rPr>
              <w:t>ИТОГО начальная (максимальная) цена</w:t>
            </w:r>
          </w:p>
        </w:tc>
        <w:tc>
          <w:tcPr>
            <w:tcW w:w="2919" w:type="pct"/>
            <w:gridSpan w:val="5"/>
          </w:tcPr>
          <w:p w:rsidR="0048242D" w:rsidRPr="00B652EF" w:rsidRDefault="0048242D" w:rsidP="0048242D">
            <w:pPr>
              <w:jc w:val="both"/>
              <w:rPr>
                <w:b/>
                <w:lang w:eastAsia="en-US"/>
              </w:rPr>
            </w:pPr>
            <w:r w:rsidRPr="00B652EF">
              <w:rPr>
                <w:b/>
              </w:rPr>
              <w:t xml:space="preserve">- </w:t>
            </w:r>
            <w:r w:rsidRPr="00B652EF">
              <w:rPr>
                <w:b/>
                <w:lang w:eastAsia="en-US"/>
              </w:rPr>
              <w:t>1 020 000,00 (один миллион двадцать тысяч) рублей 00 копеек без НДС;</w:t>
            </w:r>
          </w:p>
          <w:p w:rsidR="0048242D" w:rsidRPr="00394FF7" w:rsidRDefault="0048242D" w:rsidP="0044436D">
            <w:pPr>
              <w:jc w:val="both"/>
            </w:pPr>
            <w:r w:rsidRPr="00B652EF">
              <w:rPr>
                <w:rFonts w:eastAsia="Calibri"/>
                <w:b/>
                <w:lang w:eastAsia="en-US"/>
              </w:rPr>
              <w:t>- 1 224 000,00 (один миллион двести двадцать четыре тысячи) рублей 00 копеек</w:t>
            </w:r>
            <w:r w:rsidR="00615A86">
              <w:rPr>
                <w:rFonts w:eastAsia="Calibri"/>
                <w:b/>
                <w:lang w:eastAsia="en-US"/>
              </w:rPr>
              <w:t xml:space="preserve"> с НДС</w:t>
            </w:r>
            <w:r>
              <w:rPr>
                <w:rFonts w:eastAsia="Calibri"/>
                <w:lang w:eastAsia="en-US"/>
              </w:rPr>
              <w:t>.</w:t>
            </w:r>
          </w:p>
        </w:tc>
      </w:tr>
      <w:tr w:rsidR="00287CBC" w:rsidRPr="00B652EF" w:rsidTr="00394FF7">
        <w:tc>
          <w:tcPr>
            <w:tcW w:w="2081" w:type="pct"/>
            <w:gridSpan w:val="3"/>
          </w:tcPr>
          <w:p w:rsidR="00287CBC" w:rsidRPr="00B652EF" w:rsidRDefault="00287CBC" w:rsidP="003D09FC">
            <w:pPr>
              <w:ind w:left="-108"/>
              <w:jc w:val="both"/>
              <w:rPr>
                <w:b/>
              </w:rPr>
            </w:pPr>
            <w:r w:rsidRPr="00B652EF">
              <w:rPr>
                <w:b/>
                <w:bCs/>
              </w:rPr>
              <w:t>Порядок формирования начальной (максимальной) цены</w:t>
            </w:r>
          </w:p>
        </w:tc>
        <w:tc>
          <w:tcPr>
            <w:tcW w:w="2919" w:type="pct"/>
            <w:gridSpan w:val="5"/>
          </w:tcPr>
          <w:p w:rsidR="004D0504" w:rsidRPr="00B652EF" w:rsidRDefault="00287CBC" w:rsidP="004D0504">
            <w:pPr>
              <w:jc w:val="both"/>
              <w:rPr>
                <w:bCs/>
              </w:rPr>
            </w:pPr>
            <w:proofErr w:type="gramStart"/>
            <w:r w:rsidRPr="00B652EF">
              <w:rPr>
                <w:bCs/>
              </w:rPr>
              <w:t xml:space="preserve">Начальная (максимальная) цена договора  включает расходы, на перевозку, страхование и т.п., уплату таможенных пошлин, налогов (кроме НДС), </w:t>
            </w:r>
            <w:r w:rsidR="003D09FC" w:rsidRPr="00B652EF">
              <w:rPr>
                <w:bCs/>
              </w:rPr>
              <w:t>и других обязательных платежей), в том числе транспортные и командировочные расходы, затраты на расходные материалы.</w:t>
            </w:r>
            <w:proofErr w:type="gramEnd"/>
          </w:p>
        </w:tc>
      </w:tr>
      <w:tr w:rsidR="00287CBC" w:rsidTr="00394FF7">
        <w:tc>
          <w:tcPr>
            <w:tcW w:w="5000" w:type="pct"/>
            <w:gridSpan w:val="8"/>
          </w:tcPr>
          <w:p w:rsidR="00287CBC" w:rsidRPr="00BF0B79" w:rsidRDefault="00287CBC" w:rsidP="00DC659D">
            <w:pPr>
              <w:jc w:val="both"/>
              <w:rPr>
                <w:b/>
                <w:bCs/>
                <w:i/>
              </w:rPr>
            </w:pPr>
            <w:r w:rsidRPr="00BF0B79">
              <w:rPr>
                <w:b/>
                <w:sz w:val="28"/>
                <w:szCs w:val="28"/>
              </w:rPr>
              <w:t>2. Требования к услугам</w:t>
            </w:r>
          </w:p>
        </w:tc>
      </w:tr>
      <w:tr w:rsidR="00287CBC" w:rsidRPr="00BF0B79" w:rsidTr="00394FF7">
        <w:tc>
          <w:tcPr>
            <w:tcW w:w="957" w:type="pct"/>
            <w:vMerge w:val="restart"/>
          </w:tcPr>
          <w:p w:rsidR="00287CBC" w:rsidRPr="00BF0B79" w:rsidRDefault="00D91E40" w:rsidP="0044436D">
            <w:pPr>
              <w:jc w:val="both"/>
              <w:rPr>
                <w:i/>
                <w:sz w:val="28"/>
                <w:szCs w:val="28"/>
              </w:rPr>
            </w:pPr>
            <w:r w:rsidRPr="0067352B">
              <w:rPr>
                <w:lang w:eastAsia="en-US"/>
              </w:rPr>
              <w:t xml:space="preserve">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w:t>
            </w:r>
            <w:r w:rsidRPr="0067352B">
              <w:rPr>
                <w:lang w:eastAsia="en-US"/>
              </w:rPr>
              <w:lastRenderedPageBreak/>
              <w:t>сервера АСУ ППК, организации и сопровождению обновлений программного обеспечения АСУ ППК</w:t>
            </w:r>
          </w:p>
        </w:tc>
        <w:tc>
          <w:tcPr>
            <w:tcW w:w="589" w:type="pct"/>
          </w:tcPr>
          <w:p w:rsidR="00287CBC" w:rsidRPr="00BF0B79" w:rsidRDefault="00287CBC" w:rsidP="003D09FC">
            <w:pPr>
              <w:jc w:val="both"/>
              <w:rPr>
                <w:i/>
              </w:rPr>
            </w:pPr>
            <w:r w:rsidRPr="00BF0B79">
              <w:rPr>
                <w:bCs/>
              </w:rPr>
              <w:lastRenderedPageBreak/>
              <w:t>Технические и функциональные характеристики услуги</w:t>
            </w:r>
          </w:p>
        </w:tc>
        <w:tc>
          <w:tcPr>
            <w:tcW w:w="3454" w:type="pct"/>
            <w:gridSpan w:val="6"/>
          </w:tcPr>
          <w:p w:rsidR="00D91E40" w:rsidRPr="00D91E40" w:rsidRDefault="00D91E40" w:rsidP="00D91E40">
            <w:pPr>
              <w:jc w:val="both"/>
              <w:rPr>
                <w:lang w:eastAsia="en-US"/>
              </w:rPr>
            </w:pPr>
            <w:r w:rsidRPr="00D91E40">
              <w:rPr>
                <w:lang w:eastAsia="en-US"/>
              </w:rPr>
              <w:t>Круглосуточное обеспечение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Заказчика, направленным по факсу, или электронной почте, или любым способом, который предусматривает возможность подтверждения получения. Заказчик осуществляет приемку оказанных Исполнителем услуг ежемесячно.</w:t>
            </w:r>
          </w:p>
          <w:p w:rsidR="00D91E40" w:rsidRPr="00D91E40" w:rsidRDefault="00D91E40" w:rsidP="00D91E40">
            <w:pPr>
              <w:jc w:val="both"/>
              <w:rPr>
                <w:lang w:eastAsia="en-US"/>
              </w:rPr>
            </w:pPr>
            <w:r w:rsidRPr="00D91E40">
              <w:rPr>
                <w:lang w:eastAsia="en-US"/>
              </w:rPr>
              <w:t>1. Основные определения и термины:</w:t>
            </w:r>
          </w:p>
          <w:p w:rsidR="00D91E40" w:rsidRPr="00D91E40" w:rsidRDefault="00D91E40" w:rsidP="00D91E40">
            <w:pPr>
              <w:ind w:firstLine="709"/>
              <w:jc w:val="both"/>
              <w:rPr>
                <w:lang w:eastAsia="en-US"/>
              </w:rPr>
            </w:pPr>
            <w:r w:rsidRPr="00D91E40">
              <w:rPr>
                <w:lang w:eastAsia="en-US"/>
              </w:rPr>
              <w:t xml:space="preserve">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w:t>
            </w:r>
            <w:r w:rsidRPr="00D91E40">
              <w:rPr>
                <w:lang w:eastAsia="en-US"/>
              </w:rPr>
              <w:lastRenderedPageBreak/>
              <w:t>управления пригородной пассажирской компанией.</w:t>
            </w:r>
          </w:p>
          <w:p w:rsidR="00D91E40" w:rsidRPr="00D91E40" w:rsidRDefault="00D91E40" w:rsidP="00D91E40">
            <w:pPr>
              <w:ind w:firstLine="568"/>
              <w:jc w:val="both"/>
              <w:rPr>
                <w:lang w:eastAsia="en-US"/>
              </w:rPr>
            </w:pPr>
            <w:r w:rsidRPr="00D91E40">
              <w:rPr>
                <w:lang w:eastAsia="en-US"/>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proofErr w:type="gramStart"/>
            <w:r w:rsidRPr="00D91E40">
              <w:rPr>
                <w:lang w:eastAsia="en-US"/>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roofErr w:type="gramEnd"/>
          </w:p>
          <w:p w:rsidR="00D91E40" w:rsidRPr="00D91E40" w:rsidRDefault="00D91E40" w:rsidP="00D91E40">
            <w:pPr>
              <w:ind w:firstLine="568"/>
              <w:jc w:val="both"/>
              <w:rPr>
                <w:lang w:eastAsia="en-US"/>
              </w:rPr>
            </w:pPr>
            <w:r w:rsidRPr="00D91E40">
              <w:rPr>
                <w:lang w:eastAsia="en-US"/>
              </w:rPr>
              <w:t>АСУ ППК реализует следующие функции: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D91E40" w:rsidRPr="00D91E40" w:rsidRDefault="00D91E40" w:rsidP="00D91E40">
            <w:pPr>
              <w:pStyle w:val="a6"/>
              <w:numPr>
                <w:ilvl w:val="1"/>
                <w:numId w:val="22"/>
              </w:numPr>
              <w:tabs>
                <w:tab w:val="left" w:pos="426"/>
              </w:tabs>
              <w:ind w:left="0" w:firstLine="568"/>
              <w:contextualSpacing/>
              <w:jc w:val="both"/>
              <w:rPr>
                <w:lang w:eastAsia="en-US"/>
              </w:rPr>
            </w:pPr>
            <w:proofErr w:type="spellStart"/>
            <w:r w:rsidRPr="00D91E40">
              <w:rPr>
                <w:lang w:eastAsia="en-US"/>
              </w:rPr>
              <w:t>on-line</w:t>
            </w:r>
            <w:proofErr w:type="spellEnd"/>
            <w:r w:rsidRPr="00D91E40">
              <w:rPr>
                <w:lang w:eastAsia="en-US"/>
              </w:rPr>
              <w:t xml:space="preserve"> учет данных о продажах в единой базе данных (</w:t>
            </w:r>
            <w:proofErr w:type="spellStart"/>
            <w:r w:rsidRPr="00D91E40">
              <w:rPr>
                <w:lang w:eastAsia="en-US"/>
              </w:rPr>
              <w:t>постанционный</w:t>
            </w:r>
            <w:proofErr w:type="spellEnd"/>
            <w:r w:rsidRPr="00D91E40">
              <w:rPr>
                <w:lang w:eastAsia="en-US"/>
              </w:rPr>
              <w:t xml:space="preserve">, </w:t>
            </w:r>
            <w:proofErr w:type="spellStart"/>
            <w:r w:rsidRPr="00D91E40">
              <w:rPr>
                <w:lang w:eastAsia="en-US"/>
              </w:rPr>
              <w:t>покилометровый</w:t>
            </w:r>
            <w:proofErr w:type="spellEnd"/>
            <w:r w:rsidRPr="00D91E40">
              <w:rPr>
                <w:lang w:eastAsia="en-US"/>
              </w:rPr>
              <w:t>) и формирование любой отчетности с произвольной периодичностью, группировкой по заданным критериям и необходимой глубиной детализации;</w:t>
            </w:r>
          </w:p>
          <w:p w:rsidR="00D91E40" w:rsidRPr="00D91E40" w:rsidRDefault="00D91E40" w:rsidP="00D91E40">
            <w:pPr>
              <w:pStyle w:val="a6"/>
              <w:numPr>
                <w:ilvl w:val="1"/>
                <w:numId w:val="22"/>
              </w:numPr>
              <w:tabs>
                <w:tab w:val="left" w:pos="426"/>
              </w:tabs>
              <w:ind w:left="0" w:firstLine="568"/>
              <w:contextualSpacing/>
              <w:jc w:val="both"/>
              <w:rPr>
                <w:lang w:eastAsia="en-US"/>
              </w:rPr>
            </w:pPr>
            <w:proofErr w:type="spellStart"/>
            <w:r w:rsidRPr="00D91E40">
              <w:rPr>
                <w:lang w:eastAsia="en-US"/>
              </w:rPr>
              <w:t>on-line</w:t>
            </w:r>
            <w:proofErr w:type="spellEnd"/>
            <w:r w:rsidRPr="00D91E40">
              <w:rPr>
                <w:lang w:eastAsia="en-US"/>
              </w:rPr>
              <w:t xml:space="preserve"> отслеживание движения наличных денежных сре</w:t>
            </w:r>
            <w:proofErr w:type="gramStart"/>
            <w:r w:rsidRPr="00D91E40">
              <w:rPr>
                <w:lang w:eastAsia="en-US"/>
              </w:rPr>
              <w:t>дств в с</w:t>
            </w:r>
            <w:proofErr w:type="gramEnd"/>
            <w:r w:rsidRPr="00D91E40">
              <w:rPr>
                <w:lang w:eastAsia="en-US"/>
              </w:rPr>
              <w:t>истеме;</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D91E40" w:rsidRPr="00D91E40" w:rsidRDefault="00D91E40" w:rsidP="00D91E40">
            <w:pPr>
              <w:ind w:firstLine="568"/>
              <w:jc w:val="both"/>
              <w:rPr>
                <w:lang w:eastAsia="en-US"/>
              </w:rPr>
            </w:pPr>
            <w:r w:rsidRPr="00D91E40">
              <w:rPr>
                <w:lang w:eastAsia="en-US"/>
              </w:rPr>
              <w:t>Клиенты верхнего уровня имеют функциональное разделение в составе:</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руководителя;</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финансовой отчетности;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группы учета и отчетности;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контроля ВПИ;</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администратора БД;</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администратора системы;</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 xml:space="preserve">АРМ </w:t>
            </w:r>
            <w:proofErr w:type="spellStart"/>
            <w:r w:rsidRPr="00D91E40">
              <w:rPr>
                <w:lang w:eastAsia="en-US"/>
              </w:rPr>
              <w:t>эмитирования</w:t>
            </w:r>
            <w:proofErr w:type="spellEnd"/>
            <w:r w:rsidRPr="00D91E40">
              <w:rPr>
                <w:lang w:eastAsia="en-US"/>
              </w:rPr>
              <w:t xml:space="preserve"> карт;</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билетного бюро;</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АРМ планирования.</w:t>
            </w:r>
          </w:p>
          <w:p w:rsidR="00D91E40" w:rsidRPr="00D91E40" w:rsidRDefault="00D91E40" w:rsidP="00D91E40">
            <w:pPr>
              <w:ind w:firstLine="568"/>
              <w:jc w:val="both"/>
              <w:rPr>
                <w:lang w:eastAsia="en-US"/>
              </w:rPr>
            </w:pPr>
            <w:r w:rsidRPr="00D91E40">
              <w:rPr>
                <w:lang w:eastAsia="en-US"/>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D91E40" w:rsidRPr="00D91E40" w:rsidRDefault="00D91E40" w:rsidP="00D91E40">
            <w:pPr>
              <w:ind w:firstLine="568"/>
              <w:jc w:val="both"/>
              <w:rPr>
                <w:lang w:eastAsia="en-US"/>
              </w:rPr>
            </w:pPr>
            <w:r w:rsidRPr="00D91E40">
              <w:rPr>
                <w:lang w:eastAsia="en-US"/>
              </w:rPr>
              <w:t>Клиентами нижнего уровня являются:</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терминалы самообслуживания;</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lastRenderedPageBreak/>
              <w:t>стационарные кассы (АРМ Кассира);</w:t>
            </w:r>
          </w:p>
          <w:p w:rsidR="00D91E40" w:rsidRPr="00D91E40" w:rsidRDefault="00D91E40" w:rsidP="00D91E40">
            <w:pPr>
              <w:pStyle w:val="a6"/>
              <w:numPr>
                <w:ilvl w:val="1"/>
                <w:numId w:val="22"/>
              </w:numPr>
              <w:tabs>
                <w:tab w:val="left" w:pos="426"/>
              </w:tabs>
              <w:ind w:left="0" w:firstLine="568"/>
              <w:contextualSpacing/>
              <w:jc w:val="both"/>
              <w:rPr>
                <w:lang w:eastAsia="en-US"/>
              </w:rPr>
            </w:pPr>
            <w:r w:rsidRPr="00D91E40">
              <w:rPr>
                <w:lang w:eastAsia="en-US"/>
              </w:rPr>
              <w:t>мобильные кассы.</w:t>
            </w:r>
          </w:p>
          <w:p w:rsidR="00D91E40" w:rsidRPr="00D91E40" w:rsidRDefault="00D91E40" w:rsidP="00D91E40">
            <w:pPr>
              <w:ind w:left="-110" w:firstLine="678"/>
              <w:jc w:val="both"/>
              <w:rPr>
                <w:lang w:eastAsia="en-US"/>
              </w:rPr>
            </w:pPr>
            <w:r w:rsidRPr="00D91E40">
              <w:rPr>
                <w:lang w:eastAsia="en-US"/>
              </w:rPr>
              <w:t xml:space="preserve">Сертификат безопасности – специализированный программный модуль, подтверждающий легитимность работы устройства в АСУ ППК. </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Pr>
                <w:rFonts w:ascii="Times New Roman" w:hAnsi="Times New Roman"/>
                <w:sz w:val="24"/>
                <w:szCs w:val="24"/>
                <w:lang w:eastAsia="en-US"/>
              </w:rPr>
              <w:t xml:space="preserve">3. </w:t>
            </w:r>
            <w:r w:rsidRPr="00D91E40">
              <w:rPr>
                <w:rFonts w:ascii="Times New Roman" w:hAnsi="Times New Roman"/>
                <w:sz w:val="24"/>
                <w:szCs w:val="24"/>
                <w:lang w:eastAsia="en-US"/>
              </w:rPr>
              <w:t>Цели и задачи, решаемые при оказании услуг по администрированию сервера баз данных АСУ ППК:</w:t>
            </w:r>
          </w:p>
          <w:p w:rsidR="00D91E40" w:rsidRPr="00D91E40" w:rsidRDefault="00D91E40" w:rsidP="00D91E40">
            <w:pPr>
              <w:ind w:firstLine="568"/>
              <w:jc w:val="both"/>
              <w:rPr>
                <w:lang w:eastAsia="en-US"/>
              </w:rPr>
            </w:pPr>
            <w:r w:rsidRPr="00D91E40">
              <w:rPr>
                <w:lang w:eastAsia="en-US"/>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Pr>
                <w:rFonts w:ascii="Times New Roman" w:hAnsi="Times New Roman"/>
                <w:sz w:val="24"/>
                <w:szCs w:val="24"/>
                <w:lang w:eastAsia="en-US"/>
              </w:rPr>
              <w:t>4.</w:t>
            </w:r>
            <w:r w:rsidRPr="00D91E40">
              <w:rPr>
                <w:rFonts w:ascii="Times New Roman" w:hAnsi="Times New Roman"/>
                <w:sz w:val="24"/>
                <w:szCs w:val="24"/>
                <w:lang w:eastAsia="en-US"/>
              </w:rPr>
              <w:tab/>
              <w:t>Цели и задачи, решаемые при оказании услуг по сопровождению нормативно-справочной информации АСУ ППК:</w:t>
            </w:r>
          </w:p>
          <w:p w:rsidR="00D91E40" w:rsidRPr="00D91E40" w:rsidRDefault="00D91E40" w:rsidP="00D91E40">
            <w:pPr>
              <w:ind w:firstLine="568"/>
              <w:jc w:val="both"/>
              <w:rPr>
                <w:lang w:eastAsia="en-US"/>
              </w:rPr>
            </w:pPr>
            <w:r w:rsidRPr="00D91E40">
              <w:rPr>
                <w:lang w:eastAsia="en-US"/>
              </w:rPr>
              <w:t>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D91E40" w:rsidRPr="00D91E40" w:rsidRDefault="00D91E40" w:rsidP="00D91E40">
            <w:pPr>
              <w:pStyle w:val="ConsNormal"/>
              <w:widowControl/>
              <w:numPr>
                <w:ilvl w:val="0"/>
                <w:numId w:val="2"/>
              </w:numPr>
              <w:tabs>
                <w:tab w:val="left" w:pos="1276"/>
              </w:tabs>
              <w:ind w:left="31" w:firstLine="537"/>
              <w:jc w:val="both"/>
              <w:rPr>
                <w:rFonts w:ascii="Times New Roman" w:hAnsi="Times New Roman"/>
                <w:sz w:val="24"/>
                <w:szCs w:val="24"/>
                <w:lang w:eastAsia="en-US"/>
              </w:rPr>
            </w:pPr>
            <w:r w:rsidRPr="00D91E40">
              <w:rPr>
                <w:rFonts w:ascii="Times New Roman" w:hAnsi="Times New Roman"/>
                <w:sz w:val="24"/>
                <w:szCs w:val="24"/>
                <w:lang w:eastAsia="en-US"/>
              </w:rPr>
              <w:t>Цели и задачи, решаемые при оказании услуг по организации и сопровождению обновлений программного обеспечения (ПО) АСУ ППК:</w:t>
            </w:r>
          </w:p>
          <w:p w:rsidR="00D91E40" w:rsidRPr="00D91E40" w:rsidRDefault="00D91E40" w:rsidP="00D91E40">
            <w:pPr>
              <w:ind w:firstLine="568"/>
              <w:jc w:val="both"/>
              <w:rPr>
                <w:lang w:eastAsia="en-US"/>
              </w:rPr>
            </w:pPr>
            <w:r w:rsidRPr="00D91E40">
              <w:rPr>
                <w:lang w:eastAsia="en-US"/>
              </w:rPr>
              <w:t>Поддержание программного обеспечения АСУ ППК в актуальном состоянии.</w:t>
            </w:r>
          </w:p>
          <w:p w:rsidR="00D91E40" w:rsidRPr="00D91E40" w:rsidRDefault="00D91E40" w:rsidP="00D91E40">
            <w:pPr>
              <w:ind w:firstLine="568"/>
              <w:jc w:val="both"/>
              <w:rPr>
                <w:lang w:eastAsia="en-US"/>
              </w:rPr>
            </w:pPr>
            <w:r w:rsidRPr="00D91E40">
              <w:rPr>
                <w:lang w:eastAsia="en-US"/>
              </w:rPr>
              <w:t>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D91E40" w:rsidRPr="00D91E40" w:rsidRDefault="00D91E40" w:rsidP="00D91E40">
            <w:pPr>
              <w:ind w:firstLine="568"/>
              <w:jc w:val="both"/>
              <w:rPr>
                <w:lang w:eastAsia="en-US"/>
              </w:rPr>
            </w:pPr>
            <w:r w:rsidRPr="00D91E40">
              <w:rPr>
                <w:lang w:eastAsia="en-US"/>
              </w:rPr>
              <w:t xml:space="preserve">1). Наличие на объекте пригородной пассажирской компании более трех регионов обслуживания и </w:t>
            </w:r>
            <w:proofErr w:type="spellStart"/>
            <w:r w:rsidRPr="00D91E40">
              <w:rPr>
                <w:lang w:eastAsia="en-US"/>
              </w:rPr>
              <w:t>трансрегиональных</w:t>
            </w:r>
            <w:proofErr w:type="spellEnd"/>
            <w:r w:rsidRPr="00D91E40">
              <w:rPr>
                <w:lang w:eastAsia="en-US"/>
              </w:rPr>
              <w:t xml:space="preserve"> маршрутов.</w:t>
            </w:r>
          </w:p>
          <w:p w:rsidR="00D91E40" w:rsidRPr="00D91E40" w:rsidRDefault="00D91E40" w:rsidP="00D91E40">
            <w:pPr>
              <w:ind w:firstLine="568"/>
              <w:jc w:val="both"/>
              <w:rPr>
                <w:lang w:eastAsia="en-US"/>
              </w:rPr>
            </w:pPr>
            <w:r w:rsidRPr="00D91E40">
              <w:rPr>
                <w:lang w:eastAsia="en-US"/>
              </w:rPr>
              <w:t xml:space="preserve">2). Наличие на полигоне обслуживания специальных тарифов (отличных от </w:t>
            </w:r>
            <w:proofErr w:type="spellStart"/>
            <w:r w:rsidRPr="00D91E40">
              <w:rPr>
                <w:lang w:eastAsia="en-US"/>
              </w:rPr>
              <w:t>зоонных</w:t>
            </w:r>
            <w:proofErr w:type="spellEnd"/>
            <w:r w:rsidRPr="00D91E40">
              <w:rPr>
                <w:lang w:eastAsia="en-US"/>
              </w:rPr>
              <w:t xml:space="preserve"> и </w:t>
            </w:r>
            <w:proofErr w:type="spellStart"/>
            <w:r w:rsidRPr="00D91E40">
              <w:rPr>
                <w:lang w:eastAsia="en-US"/>
              </w:rPr>
              <w:t>покилометровых</w:t>
            </w:r>
            <w:proofErr w:type="spellEnd"/>
            <w:r w:rsidRPr="00D91E40">
              <w:rPr>
                <w:lang w:eastAsia="en-US"/>
              </w:rPr>
              <w:t>) более чем на 3-х маршрутах, акций или тарифов устанавливаемых  на типы устройств.</w:t>
            </w:r>
          </w:p>
          <w:p w:rsidR="00D91E40" w:rsidRPr="00D91E40" w:rsidRDefault="00D91E40" w:rsidP="00D91E40">
            <w:pPr>
              <w:ind w:firstLine="568"/>
              <w:jc w:val="both"/>
              <w:rPr>
                <w:lang w:eastAsia="en-US"/>
              </w:rPr>
            </w:pPr>
            <w:r w:rsidRPr="00D91E40">
              <w:rPr>
                <w:lang w:eastAsia="en-US"/>
              </w:rPr>
              <w:t>3).  Количество пригородных поездов на полигоне обслуживания требующих сопровождение НСИ - от 100 до 300 пригородных поездов.</w:t>
            </w:r>
          </w:p>
          <w:p w:rsidR="00D91E40" w:rsidRPr="00D91E40" w:rsidRDefault="00D91E40" w:rsidP="00D91E40">
            <w:pPr>
              <w:ind w:firstLine="568"/>
              <w:jc w:val="both"/>
              <w:rPr>
                <w:lang w:eastAsia="en-US"/>
              </w:rPr>
            </w:pPr>
            <w:r w:rsidRPr="00D91E40">
              <w:rPr>
                <w:lang w:eastAsia="en-US"/>
              </w:rPr>
              <w:t>4). Наличие сезонных/событийных мероприятий требующих внесение изменений в НСИ – отсутствуют.</w:t>
            </w:r>
          </w:p>
          <w:p w:rsidR="00D91E40" w:rsidRPr="00D91E40" w:rsidRDefault="00D91E40" w:rsidP="00D91E40">
            <w:pPr>
              <w:ind w:firstLine="568"/>
              <w:jc w:val="both"/>
              <w:rPr>
                <w:lang w:eastAsia="en-US"/>
              </w:rPr>
            </w:pPr>
            <w:r w:rsidRPr="00D91E40">
              <w:rPr>
                <w:lang w:eastAsia="en-US"/>
              </w:rPr>
              <w:t xml:space="preserve">5). Наличие специальных </w:t>
            </w:r>
            <w:proofErr w:type="gramStart"/>
            <w:r w:rsidRPr="00D91E40">
              <w:rPr>
                <w:lang w:eastAsia="en-US"/>
              </w:rPr>
              <w:t>поездов</w:t>
            </w:r>
            <w:proofErr w:type="gramEnd"/>
            <w:r w:rsidRPr="00D91E40">
              <w:rPr>
                <w:lang w:eastAsia="en-US"/>
              </w:rPr>
              <w:t xml:space="preserve"> для которых требуется ведение отдельной НСИ, поездов с местами или </w:t>
            </w:r>
            <w:proofErr w:type="spellStart"/>
            <w:r w:rsidRPr="00D91E40">
              <w:rPr>
                <w:lang w:eastAsia="en-US"/>
              </w:rPr>
              <w:t>интремодальных</w:t>
            </w:r>
            <w:proofErr w:type="spellEnd"/>
            <w:r w:rsidRPr="00D91E40">
              <w:rPr>
                <w:lang w:eastAsia="en-US"/>
              </w:rPr>
              <w:t xml:space="preserve"> маршрутов – отсутствуют.</w:t>
            </w:r>
          </w:p>
          <w:p w:rsidR="00D91E40" w:rsidRPr="00D91E40" w:rsidRDefault="00D91E40" w:rsidP="00D91E40">
            <w:pPr>
              <w:ind w:firstLine="568"/>
              <w:jc w:val="both"/>
              <w:rPr>
                <w:lang w:eastAsia="en-US"/>
              </w:rPr>
            </w:pPr>
            <w:r w:rsidRPr="00D91E40">
              <w:rPr>
                <w:lang w:eastAsia="en-US"/>
              </w:rPr>
              <w:t xml:space="preserve">Количество </w:t>
            </w:r>
            <w:proofErr w:type="gramStart"/>
            <w:r w:rsidRPr="00D91E40">
              <w:rPr>
                <w:lang w:eastAsia="en-US"/>
              </w:rPr>
              <w:t>устройств</w:t>
            </w:r>
            <w:proofErr w:type="gramEnd"/>
            <w:r w:rsidRPr="00D91E40">
              <w:rPr>
                <w:lang w:eastAsia="en-US"/>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sidRPr="00D91E40">
              <w:rPr>
                <w:rFonts w:ascii="Times New Roman" w:hAnsi="Times New Roman"/>
                <w:sz w:val="24"/>
                <w:szCs w:val="24"/>
                <w:lang w:eastAsia="en-US"/>
              </w:rPr>
              <w:t>Содержание услуг по администрированию сервера баз данных АСУ ППК:</w:t>
            </w:r>
          </w:p>
          <w:p w:rsidR="00D91E40" w:rsidRPr="00D91E40" w:rsidRDefault="00D91E40" w:rsidP="00D91E40">
            <w:pPr>
              <w:numPr>
                <w:ilvl w:val="0"/>
                <w:numId w:val="23"/>
              </w:numPr>
              <w:ind w:left="0" w:firstLine="568"/>
              <w:jc w:val="both"/>
              <w:rPr>
                <w:lang w:eastAsia="en-US"/>
              </w:rPr>
            </w:pPr>
            <w:r w:rsidRPr="00D91E40">
              <w:rPr>
                <w:lang w:eastAsia="en-US"/>
              </w:rPr>
              <w:t xml:space="preserve">круглосуточный  мониторинг работоспособности  серверного оборудования и </w:t>
            </w:r>
            <w:r w:rsidRPr="00D91E40">
              <w:rPr>
                <w:lang w:eastAsia="en-US"/>
              </w:rPr>
              <w:lastRenderedPageBreak/>
              <w:t>программного обеспечения;</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своевременное обнаружение, решение инцидентов в работе программного обеспечения  в  круглосуточном режиме;</w:t>
            </w:r>
          </w:p>
          <w:p w:rsidR="00D91E40" w:rsidRPr="00D91E40" w:rsidRDefault="00D91E40" w:rsidP="00D91E40">
            <w:pPr>
              <w:numPr>
                <w:ilvl w:val="0"/>
                <w:numId w:val="23"/>
              </w:numPr>
              <w:ind w:left="0" w:firstLine="568"/>
              <w:jc w:val="both"/>
              <w:rPr>
                <w:lang w:eastAsia="en-US"/>
              </w:rPr>
            </w:pPr>
            <w:r w:rsidRPr="00D91E40">
              <w:rPr>
                <w:lang w:eastAsia="en-US"/>
              </w:rPr>
              <w:t>аудит загрузки/быстродействия ресурсов сервера и инцидентов, выработка рекомендаций по проведению реконфигурации сервера;</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обеспечение жизнедеятельности и доступности сервера на программном уровне;</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обновление ядра и модулей ядра ОС, применение необходимых настроек и обновление прикладного программного обеспечения;</w:t>
            </w:r>
            <w:r w:rsidRPr="00D91E40">
              <w:rPr>
                <w:lang w:eastAsia="en-US"/>
              </w:rPr>
              <w:tab/>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организация резервного копирования и восстановления данных АСУ ППК и прикладного программного обеспечения; </w:t>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разработка рекомендаций по изменению конфигурации и установке/обновлению </w:t>
            </w:r>
            <w:proofErr w:type="gramStart"/>
            <w:r w:rsidRPr="00D91E40">
              <w:rPr>
                <w:lang w:eastAsia="en-US"/>
              </w:rPr>
              <w:t>прикладного</w:t>
            </w:r>
            <w:proofErr w:type="gramEnd"/>
            <w:r w:rsidRPr="00D91E40">
              <w:rPr>
                <w:lang w:eastAsia="en-US"/>
              </w:rPr>
              <w:t xml:space="preserve"> ПО;</w:t>
            </w:r>
          </w:p>
          <w:p w:rsidR="00D91E40" w:rsidRPr="00D91E40" w:rsidRDefault="00D91E40" w:rsidP="00D91E40">
            <w:pPr>
              <w:numPr>
                <w:ilvl w:val="0"/>
                <w:numId w:val="23"/>
              </w:numPr>
              <w:ind w:left="0" w:firstLine="568"/>
              <w:jc w:val="both"/>
              <w:rPr>
                <w:lang w:eastAsia="en-US"/>
              </w:rPr>
            </w:pPr>
            <w:r w:rsidRPr="00D91E40">
              <w:rPr>
                <w:lang w:eastAsia="en-US"/>
              </w:rPr>
              <w:t xml:space="preserve">восстановление/инсталляция SQL-сервера, восстановление клиентских частей  SQL-сервера;  </w:t>
            </w:r>
          </w:p>
          <w:p w:rsidR="00D91E40" w:rsidRPr="00D91E40" w:rsidRDefault="00D91E40" w:rsidP="00D91E40">
            <w:pPr>
              <w:numPr>
                <w:ilvl w:val="0"/>
                <w:numId w:val="23"/>
              </w:numPr>
              <w:ind w:left="0" w:firstLine="568"/>
              <w:jc w:val="both"/>
              <w:rPr>
                <w:lang w:eastAsia="en-US"/>
              </w:rPr>
            </w:pPr>
            <w:r w:rsidRPr="00D91E40">
              <w:rPr>
                <w:lang w:eastAsia="en-US"/>
              </w:rPr>
              <w:t xml:space="preserve">оценка работоспособности </w:t>
            </w:r>
            <w:proofErr w:type="spellStart"/>
            <w:proofErr w:type="gramStart"/>
            <w:r w:rsidRPr="00D91E40">
              <w:rPr>
                <w:lang w:eastAsia="en-US"/>
              </w:rPr>
              <w:t>JO</w:t>
            </w:r>
            <w:proofErr w:type="gramEnd"/>
            <w:r w:rsidRPr="00D91E40">
              <w:rPr>
                <w:lang w:eastAsia="en-US"/>
              </w:rPr>
              <w:t>Вов</w:t>
            </w:r>
            <w:proofErr w:type="spellEnd"/>
            <w:r w:rsidRPr="00D91E40">
              <w:rPr>
                <w:lang w:eastAsia="en-US"/>
              </w:rPr>
              <w:t xml:space="preserve">, </w:t>
            </w:r>
            <w:proofErr w:type="spellStart"/>
            <w:r w:rsidRPr="00D91E40">
              <w:rPr>
                <w:lang w:eastAsia="en-US"/>
              </w:rPr>
              <w:t>репликаций</w:t>
            </w:r>
            <w:proofErr w:type="spellEnd"/>
            <w:r w:rsidRPr="00D91E40">
              <w:rPr>
                <w:lang w:eastAsia="en-US"/>
              </w:rPr>
              <w:t>, целостности баз данных;</w:t>
            </w:r>
          </w:p>
          <w:p w:rsidR="00D91E40" w:rsidRPr="00D91E40" w:rsidRDefault="00D91E40" w:rsidP="00D91E40">
            <w:pPr>
              <w:numPr>
                <w:ilvl w:val="0"/>
                <w:numId w:val="23"/>
              </w:numPr>
              <w:ind w:left="0" w:firstLine="568"/>
              <w:jc w:val="both"/>
              <w:rPr>
                <w:lang w:eastAsia="en-US"/>
              </w:rPr>
            </w:pPr>
            <w:r w:rsidRPr="00D91E40">
              <w:rPr>
                <w:lang w:eastAsia="en-US"/>
              </w:rPr>
              <w:t>проверка работоспособности резервного копирования баз данных;</w:t>
            </w:r>
            <w:r w:rsidRPr="00D91E40">
              <w:rPr>
                <w:lang w:eastAsia="en-US"/>
              </w:rPr>
              <w:tab/>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удаление устаревших данных;             </w:t>
            </w:r>
            <w:r w:rsidRPr="00D91E40">
              <w:rPr>
                <w:lang w:eastAsia="en-US"/>
              </w:rPr>
              <w:tab/>
            </w:r>
            <w:r w:rsidRPr="00D91E40">
              <w:rPr>
                <w:lang w:eastAsia="en-US"/>
              </w:rPr>
              <w:tab/>
            </w:r>
            <w:r w:rsidRPr="00D91E40">
              <w:rPr>
                <w:lang w:eastAsia="en-US"/>
              </w:rPr>
              <w:tab/>
            </w:r>
            <w:r w:rsidRPr="00D91E40">
              <w:rPr>
                <w:lang w:eastAsia="en-US"/>
              </w:rPr>
              <w:tab/>
            </w:r>
          </w:p>
          <w:p w:rsidR="00D91E40" w:rsidRPr="00D91E40" w:rsidRDefault="00D91E40" w:rsidP="00D91E40">
            <w:pPr>
              <w:numPr>
                <w:ilvl w:val="0"/>
                <w:numId w:val="23"/>
              </w:numPr>
              <w:ind w:left="0" w:firstLine="568"/>
              <w:jc w:val="both"/>
              <w:rPr>
                <w:lang w:eastAsia="en-US"/>
              </w:rPr>
            </w:pPr>
            <w:r w:rsidRPr="00D91E40">
              <w:rPr>
                <w:lang w:eastAsia="en-US"/>
              </w:rPr>
              <w:t xml:space="preserve">проверка на наличие вирусов, удаление вирусов, восстановление поврежденных файлов; </w:t>
            </w:r>
          </w:p>
          <w:p w:rsidR="00D91E40" w:rsidRPr="00D91E40" w:rsidRDefault="00D91E40" w:rsidP="00D91E40">
            <w:pPr>
              <w:numPr>
                <w:ilvl w:val="0"/>
                <w:numId w:val="23"/>
              </w:numPr>
              <w:ind w:left="0" w:firstLine="568"/>
              <w:jc w:val="both"/>
              <w:rPr>
                <w:lang w:eastAsia="en-US"/>
              </w:rPr>
            </w:pPr>
            <w:r w:rsidRPr="00D91E40">
              <w:rPr>
                <w:lang w:eastAsia="en-US"/>
              </w:rPr>
              <w:t>восстановление ядра операционной системы и профиля конфигурации активного сетевого оборудования после сбоя;</w:t>
            </w:r>
          </w:p>
          <w:p w:rsidR="00D91E40" w:rsidRPr="00D91E40" w:rsidRDefault="00D91E40" w:rsidP="00D91E40">
            <w:pPr>
              <w:pStyle w:val="ConsNormal"/>
              <w:widowControl/>
              <w:tabs>
                <w:tab w:val="left" w:pos="1276"/>
              </w:tabs>
              <w:ind w:firstLine="568"/>
              <w:jc w:val="both"/>
              <w:rPr>
                <w:rFonts w:ascii="Times New Roman" w:hAnsi="Times New Roman"/>
                <w:sz w:val="24"/>
                <w:szCs w:val="24"/>
                <w:lang w:eastAsia="en-US"/>
              </w:rPr>
            </w:pPr>
            <w:r w:rsidRPr="00D91E40">
              <w:rPr>
                <w:rFonts w:ascii="Times New Roman" w:hAnsi="Times New Roman"/>
                <w:sz w:val="24"/>
                <w:szCs w:val="24"/>
                <w:lang w:eastAsia="en-US"/>
              </w:rPr>
              <w:t>Содержание услуг по сопровождению нормативно-справочной информации АСУ ППК:</w:t>
            </w:r>
          </w:p>
          <w:p w:rsidR="00D91E40" w:rsidRPr="00D91E40" w:rsidRDefault="00D91E40" w:rsidP="00D91E40">
            <w:pPr>
              <w:numPr>
                <w:ilvl w:val="0"/>
                <w:numId w:val="24"/>
              </w:numPr>
              <w:ind w:left="0" w:firstLine="568"/>
              <w:jc w:val="both"/>
              <w:rPr>
                <w:lang w:eastAsia="en-US"/>
              </w:rPr>
            </w:pPr>
            <w:r w:rsidRPr="00D91E40">
              <w:rPr>
                <w:lang w:eastAsia="en-US"/>
              </w:rPr>
              <w:t>поддержание  тарифов  на пригородные поезда в актуальном состоянии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D91E40">
              <w:rPr>
                <w:lang w:eastAsia="en-US"/>
              </w:rPr>
              <w:t>составности</w:t>
            </w:r>
            <w:proofErr w:type="spellEnd"/>
            <w:r w:rsidRPr="00D91E40">
              <w:rPr>
                <w:lang w:eastAsia="en-US"/>
              </w:rPr>
              <w:t xml:space="preserve">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поддержание системы льгот в актуальном состоянии при продаже билетов согласно данных предоставляемых  Заказчиком;</w:t>
            </w:r>
          </w:p>
          <w:p w:rsidR="00D91E40" w:rsidRPr="00D91E40" w:rsidRDefault="00D91E40" w:rsidP="00D91E40">
            <w:pPr>
              <w:numPr>
                <w:ilvl w:val="0"/>
                <w:numId w:val="24"/>
              </w:numPr>
              <w:ind w:left="0" w:firstLine="568"/>
              <w:jc w:val="both"/>
              <w:rPr>
                <w:lang w:eastAsia="en-US"/>
              </w:rPr>
            </w:pPr>
            <w:r w:rsidRPr="00D91E40">
              <w:rPr>
                <w:lang w:eastAsia="en-US"/>
              </w:rPr>
              <w:t>обработка и заведение телеграмм от Заказчика;</w:t>
            </w:r>
            <w:r w:rsidRPr="00D91E40">
              <w:rPr>
                <w:lang w:eastAsia="en-US"/>
              </w:rPr>
              <w:tab/>
            </w:r>
            <w:r w:rsidRPr="00D91E40">
              <w:rPr>
                <w:lang w:eastAsia="en-US"/>
              </w:rPr>
              <w:tab/>
            </w:r>
            <w:r w:rsidRPr="00D91E40">
              <w:rPr>
                <w:lang w:eastAsia="en-US"/>
              </w:rPr>
              <w:tab/>
            </w:r>
            <w:r w:rsidRPr="00D91E40">
              <w:rPr>
                <w:lang w:eastAsia="en-US"/>
              </w:rPr>
              <w:tab/>
            </w:r>
          </w:p>
          <w:p w:rsidR="00D91E40" w:rsidRPr="00D91E40" w:rsidRDefault="00D91E40" w:rsidP="00D91E40">
            <w:pPr>
              <w:numPr>
                <w:ilvl w:val="0"/>
                <w:numId w:val="24"/>
              </w:numPr>
              <w:ind w:left="0" w:firstLine="568"/>
              <w:jc w:val="both"/>
              <w:rPr>
                <w:lang w:eastAsia="en-US"/>
              </w:rPr>
            </w:pPr>
            <w:r w:rsidRPr="00D91E40">
              <w:rPr>
                <w:lang w:eastAsia="en-US"/>
              </w:rPr>
              <w:t>изменение зонной конфигурации;</w:t>
            </w:r>
            <w:r w:rsidRPr="00D91E40">
              <w:rPr>
                <w:lang w:eastAsia="en-US"/>
              </w:rPr>
              <w:tab/>
            </w:r>
            <w:r w:rsidRPr="00D91E40">
              <w:rPr>
                <w:lang w:eastAsia="en-US"/>
              </w:rPr>
              <w:tab/>
            </w:r>
            <w:r w:rsidRPr="00D91E40">
              <w:rPr>
                <w:lang w:eastAsia="en-US"/>
              </w:rPr>
              <w:tab/>
            </w:r>
            <w:r w:rsidRPr="00D91E40">
              <w:rPr>
                <w:lang w:eastAsia="en-US"/>
              </w:rPr>
              <w:tab/>
            </w:r>
          </w:p>
          <w:p w:rsidR="00D91E40" w:rsidRPr="00D91E40" w:rsidRDefault="00D91E40" w:rsidP="00D91E40">
            <w:pPr>
              <w:numPr>
                <w:ilvl w:val="0"/>
                <w:numId w:val="24"/>
              </w:numPr>
              <w:ind w:left="0" w:firstLine="568"/>
              <w:jc w:val="both"/>
              <w:rPr>
                <w:lang w:eastAsia="en-US"/>
              </w:rPr>
            </w:pPr>
            <w:r w:rsidRPr="00D91E40">
              <w:rPr>
                <w:lang w:eastAsia="en-US"/>
              </w:rPr>
              <w:t>разовые услуги, в том числе решение инцидентов связанных  с неверной НСИ;</w:t>
            </w:r>
          </w:p>
          <w:p w:rsidR="00D91E40" w:rsidRPr="00D91E40" w:rsidRDefault="00D91E40" w:rsidP="00D91E40">
            <w:pPr>
              <w:numPr>
                <w:ilvl w:val="0"/>
                <w:numId w:val="24"/>
              </w:numPr>
              <w:ind w:left="0" w:firstLine="568"/>
              <w:jc w:val="both"/>
              <w:rPr>
                <w:lang w:eastAsia="en-US"/>
              </w:rPr>
            </w:pPr>
            <w:r w:rsidRPr="00D91E40">
              <w:rPr>
                <w:lang w:eastAsia="en-US"/>
              </w:rPr>
              <w:t xml:space="preserve">администрирование и подержание в </w:t>
            </w:r>
            <w:proofErr w:type="gramStart"/>
            <w:r w:rsidRPr="00D91E40">
              <w:rPr>
                <w:lang w:eastAsia="en-US"/>
              </w:rPr>
              <w:t>актуальном</w:t>
            </w:r>
            <w:proofErr w:type="gramEnd"/>
            <w:r w:rsidRPr="00D91E40">
              <w:rPr>
                <w:lang w:eastAsia="en-US"/>
              </w:rPr>
              <w:t xml:space="preserve"> состояние справочника километровых, </w:t>
            </w:r>
            <w:r w:rsidRPr="00D91E40">
              <w:rPr>
                <w:lang w:eastAsia="en-US"/>
              </w:rPr>
              <w:lastRenderedPageBreak/>
              <w:t xml:space="preserve">зонных и матричных тарифов на абонементные проездные документы; </w:t>
            </w:r>
          </w:p>
          <w:p w:rsidR="00D91E40" w:rsidRPr="00D91E40" w:rsidRDefault="00D91E40" w:rsidP="00D91E40">
            <w:pPr>
              <w:numPr>
                <w:ilvl w:val="0"/>
                <w:numId w:val="24"/>
              </w:numPr>
              <w:ind w:left="0" w:firstLine="568"/>
              <w:jc w:val="both"/>
              <w:rPr>
                <w:lang w:eastAsia="en-US"/>
              </w:rPr>
            </w:pPr>
            <w:r w:rsidRPr="00D91E40">
              <w:rPr>
                <w:lang w:eastAsia="en-US"/>
              </w:rPr>
              <w:t xml:space="preserve">администрирование и подержание в </w:t>
            </w:r>
            <w:proofErr w:type="gramStart"/>
            <w:r w:rsidRPr="00D91E40">
              <w:rPr>
                <w:lang w:eastAsia="en-US"/>
              </w:rPr>
              <w:t>актуальном</w:t>
            </w:r>
            <w:proofErr w:type="gramEnd"/>
            <w:r w:rsidRPr="00D91E40">
              <w:rPr>
                <w:lang w:eastAsia="en-US"/>
              </w:rPr>
              <w:t xml:space="preserve"> состояние справочника видов и типов абонементов;</w:t>
            </w:r>
          </w:p>
          <w:p w:rsidR="00D91E40" w:rsidRPr="00D91E40" w:rsidRDefault="00D91E40" w:rsidP="00D91E40">
            <w:pPr>
              <w:numPr>
                <w:ilvl w:val="0"/>
                <w:numId w:val="24"/>
              </w:numPr>
              <w:ind w:left="0" w:firstLine="568"/>
              <w:jc w:val="both"/>
              <w:rPr>
                <w:lang w:eastAsia="en-US"/>
              </w:rPr>
            </w:pPr>
            <w:r w:rsidRPr="00D91E40">
              <w:rPr>
                <w:lang w:eastAsia="en-US"/>
              </w:rPr>
              <w:t xml:space="preserve">администрирование и подержание в </w:t>
            </w:r>
            <w:proofErr w:type="gramStart"/>
            <w:r w:rsidRPr="00D91E40">
              <w:rPr>
                <w:lang w:eastAsia="en-US"/>
              </w:rPr>
              <w:t>актуальном</w:t>
            </w:r>
            <w:proofErr w:type="gramEnd"/>
            <w:r w:rsidRPr="00D91E40">
              <w:rPr>
                <w:lang w:eastAsia="en-US"/>
              </w:rPr>
              <w:t xml:space="preserve"> состояние справочника привязок применяемых льгот и маршрутов для видов абонементов;</w:t>
            </w:r>
          </w:p>
          <w:p w:rsidR="00D91E40" w:rsidRDefault="00D91E40" w:rsidP="00D91E40">
            <w:pPr>
              <w:numPr>
                <w:ilvl w:val="0"/>
                <w:numId w:val="24"/>
              </w:numPr>
              <w:ind w:left="0" w:firstLine="568"/>
              <w:jc w:val="both"/>
              <w:rPr>
                <w:lang w:eastAsia="en-US"/>
              </w:rPr>
            </w:pPr>
            <w:r w:rsidRPr="00D91E40">
              <w:rPr>
                <w:lang w:eastAsia="en-US"/>
              </w:rPr>
              <w:t xml:space="preserve"> администрирование и подержание в </w:t>
            </w:r>
            <w:proofErr w:type="gramStart"/>
            <w:r w:rsidRPr="00D91E40">
              <w:rPr>
                <w:lang w:eastAsia="en-US"/>
              </w:rPr>
              <w:t>актуальном</w:t>
            </w:r>
            <w:proofErr w:type="gramEnd"/>
            <w:r w:rsidRPr="00D91E40">
              <w:rPr>
                <w:lang w:eastAsia="en-US"/>
              </w:rPr>
              <w:t xml:space="preserve"> справочника привязок абонементов по типам устройств.</w:t>
            </w:r>
          </w:p>
          <w:p w:rsidR="00D91E40" w:rsidRPr="00D91E40" w:rsidRDefault="00D91E40" w:rsidP="00D91E40">
            <w:pPr>
              <w:ind w:firstLine="598"/>
              <w:jc w:val="both"/>
              <w:rPr>
                <w:lang w:eastAsia="en-US"/>
              </w:rPr>
            </w:pPr>
            <w:r w:rsidRPr="00D91E40">
              <w:rPr>
                <w:lang w:eastAsia="en-US"/>
              </w:rPr>
              <w:t>Содержание услуг по организации и сопровождению обновлений программного обеспечения (ПО) АСУ ППК:</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мониторинг и контроль своевременного обновления ПО АСУ ППК до текущей версии;</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 xml:space="preserve">выкладка обновлений ПО АСУ ППК при выходе новой версии (релиза); </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выкладка обновлений АСУ ППК при выходе новых ревизий;</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создание или корректировка эксплуатационной документации по вышедшему релизу или новым ревизиям.</w:t>
            </w:r>
            <w:r w:rsidRPr="00D91E40">
              <w:rPr>
                <w:lang w:eastAsia="en-US"/>
              </w:rPr>
              <w:tab/>
            </w:r>
          </w:p>
          <w:p w:rsidR="00D91E40" w:rsidRPr="00D91E40" w:rsidRDefault="00D91E40" w:rsidP="00D91E40">
            <w:pPr>
              <w:pStyle w:val="a6"/>
              <w:autoSpaceDE w:val="0"/>
              <w:autoSpaceDN w:val="0"/>
              <w:adjustRightInd w:val="0"/>
              <w:ind w:left="0" w:firstLine="568"/>
              <w:jc w:val="both"/>
              <w:rPr>
                <w:lang w:eastAsia="en-US"/>
              </w:rPr>
            </w:pPr>
            <w:r w:rsidRPr="00D91E40">
              <w:rPr>
                <w:lang w:eastAsia="en-US"/>
              </w:rPr>
              <w:t>Процедура обновления ПО АСУ ППК включает в себя:</w:t>
            </w:r>
          </w:p>
          <w:p w:rsidR="00D91E40" w:rsidRPr="00D91E40" w:rsidRDefault="00D91E40" w:rsidP="00D91E40">
            <w:pPr>
              <w:pStyle w:val="a6"/>
              <w:numPr>
                <w:ilvl w:val="0"/>
                <w:numId w:val="25"/>
              </w:numPr>
              <w:autoSpaceDE w:val="0"/>
              <w:autoSpaceDN w:val="0"/>
              <w:adjustRightInd w:val="0"/>
              <w:ind w:left="0" w:firstLine="568"/>
              <w:contextualSpacing/>
              <w:jc w:val="both"/>
              <w:rPr>
                <w:lang w:eastAsia="en-US"/>
              </w:rPr>
            </w:pPr>
            <w:r w:rsidRPr="00D91E40">
              <w:rPr>
                <w:lang w:eastAsia="en-US"/>
              </w:rPr>
              <w:t>обновление Сервера (включая АРМ ВУ);</w:t>
            </w:r>
            <w:r w:rsidRPr="00D91E40">
              <w:rPr>
                <w:lang w:eastAsia="en-US"/>
              </w:rPr>
              <w:tab/>
            </w:r>
          </w:p>
          <w:p w:rsidR="00D91E40" w:rsidRPr="00D91E40" w:rsidRDefault="00D91E40" w:rsidP="00D91E40">
            <w:pPr>
              <w:autoSpaceDE w:val="0"/>
              <w:autoSpaceDN w:val="0"/>
              <w:adjustRightInd w:val="0"/>
              <w:ind w:firstLine="598"/>
              <w:jc w:val="both"/>
              <w:rPr>
                <w:lang w:eastAsia="en-US"/>
              </w:rPr>
            </w:pPr>
            <w:r w:rsidRPr="00D91E40">
              <w:rPr>
                <w:lang w:eastAsia="en-US"/>
              </w:rPr>
              <w:t>Содержание услуг по мониторингу терминалов самообслуживания и стационарных касс в части транзакций оплаты услуг («</w:t>
            </w:r>
            <w:proofErr w:type="spellStart"/>
            <w:r w:rsidRPr="00D91E40">
              <w:rPr>
                <w:lang w:eastAsia="en-US"/>
              </w:rPr>
              <w:t>Киберплат</w:t>
            </w:r>
            <w:proofErr w:type="spellEnd"/>
            <w:r w:rsidRPr="00D91E40">
              <w:rPr>
                <w:lang w:eastAsia="en-US"/>
              </w:rPr>
              <w:t>»):</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В АРМ Администратора Системы (АС) проведение «зависших» платежей.</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В АРМ АС проверка статуса платежа;</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В АРМ Финансовой Отчетности проверка статуса платежа;</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 xml:space="preserve">Проверка платежа на сайте </w:t>
            </w:r>
            <w:proofErr w:type="spellStart"/>
            <w:r w:rsidRPr="00D91E40">
              <w:rPr>
                <w:lang w:eastAsia="en-US"/>
              </w:rPr>
              <w:t>Киберплат</w:t>
            </w:r>
            <w:proofErr w:type="spellEnd"/>
            <w:r w:rsidRPr="00D91E40">
              <w:rPr>
                <w:lang w:eastAsia="en-US"/>
              </w:rPr>
              <w:t xml:space="preserve"> (</w:t>
            </w:r>
            <w:proofErr w:type="gramStart"/>
            <w:r w:rsidRPr="00D91E40">
              <w:rPr>
                <w:lang w:eastAsia="en-US"/>
              </w:rPr>
              <w:t>при</w:t>
            </w:r>
            <w:proofErr w:type="gramEnd"/>
            <w:r w:rsidRPr="00D91E40">
              <w:rPr>
                <w:lang w:eastAsia="en-US"/>
              </w:rPr>
              <w:t xml:space="preserve"> условие предоставления соответствующего доступа Заказчиком);</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D91E40">
              <w:rPr>
                <w:lang w:eastAsia="en-US"/>
              </w:rPr>
              <w:t>перепроведение</w:t>
            </w:r>
            <w:proofErr w:type="spellEnd"/>
            <w:r w:rsidRPr="00D91E40">
              <w:rPr>
                <w:lang w:eastAsia="en-US"/>
              </w:rPr>
              <w:t xml:space="preserve"> «зависших»  платежей;</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Анализ log-файлов, разбор ситуации с разработчиками, удаление проблемного платежа,    возврат через заявление от пользователя.</w:t>
            </w:r>
          </w:p>
          <w:p w:rsidR="00D91E40" w:rsidRPr="00D91E40" w:rsidRDefault="00D91E40" w:rsidP="00D91E40">
            <w:pPr>
              <w:autoSpaceDE w:val="0"/>
              <w:autoSpaceDN w:val="0"/>
              <w:adjustRightInd w:val="0"/>
              <w:ind w:firstLine="708"/>
              <w:jc w:val="both"/>
              <w:rPr>
                <w:lang w:eastAsia="en-US"/>
              </w:rPr>
            </w:pPr>
            <w:r w:rsidRPr="00D91E40">
              <w:rPr>
                <w:lang w:eastAsia="en-US"/>
              </w:rPr>
              <w:t>Содержание услуги  по администрированию  сервера и  серверных служб  мобильного приложения:</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круглосуточный мониторинг работоспособности серверного оборудования и программного обеспечения мобильного приложения;</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своевременное обнаружение, решение инцидентов в работе программного обеспечения в круглосуточном режиме;</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аудит загрузки/быстродействия ресурсов сервера и инцидентов, выработка рекомендаций по проведению реконфигурации сервера;</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обеспечение жизнедеятельности и доступности сервера на программном уровне;</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lastRenderedPageBreak/>
              <w:t>•</w:t>
            </w:r>
            <w:r w:rsidRPr="00D91E40">
              <w:rPr>
                <w:lang w:eastAsia="en-US"/>
              </w:rPr>
              <w:tab/>
              <w:t>обновление программного обеспечения  мобильного приложения при выходе новой версии (релиза) и  ревизий;</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администрирование необходимых справочников нормативно справочной информации  мобильного приложения;</w:t>
            </w:r>
          </w:p>
          <w:p w:rsidR="00D91E40" w:rsidRPr="00D91E40" w:rsidRDefault="00D91E40" w:rsidP="00D91E40">
            <w:pPr>
              <w:pStyle w:val="a6"/>
              <w:autoSpaceDE w:val="0"/>
              <w:autoSpaceDN w:val="0"/>
              <w:adjustRightInd w:val="0"/>
              <w:ind w:left="0" w:firstLine="568"/>
              <w:contextualSpacing/>
              <w:jc w:val="both"/>
              <w:rPr>
                <w:lang w:eastAsia="en-US"/>
              </w:rPr>
            </w:pPr>
            <w:r w:rsidRPr="00D91E40">
              <w:rPr>
                <w:lang w:eastAsia="en-US"/>
              </w:rPr>
              <w:t>•</w:t>
            </w:r>
            <w:r w:rsidRPr="00D91E40">
              <w:rPr>
                <w:lang w:eastAsia="en-US"/>
              </w:rPr>
              <w:tab/>
              <w:t xml:space="preserve">анализ непрошедших платежей по заявлениям пассажиров, проверка статуса платежа,  </w:t>
            </w:r>
            <w:proofErr w:type="spellStart"/>
            <w:r w:rsidRPr="00D91E40">
              <w:rPr>
                <w:lang w:eastAsia="en-US"/>
              </w:rPr>
              <w:t>перепроведение</w:t>
            </w:r>
            <w:proofErr w:type="spellEnd"/>
            <w:r w:rsidRPr="00D91E40">
              <w:rPr>
                <w:lang w:eastAsia="en-US"/>
              </w:rPr>
              <w:t xml:space="preserve">  «зависших»  платежей;</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анализ log-файлов, разбор ситуации с разработчиками, удаление проблемного платежа,    возврат через заявление от пользователя.</w:t>
            </w:r>
          </w:p>
          <w:p w:rsidR="00D91E40" w:rsidRPr="00D91E40" w:rsidRDefault="00D91E40" w:rsidP="00D91E40">
            <w:pPr>
              <w:autoSpaceDE w:val="0"/>
              <w:autoSpaceDN w:val="0"/>
              <w:adjustRightInd w:val="0"/>
              <w:ind w:firstLine="708"/>
              <w:jc w:val="both"/>
              <w:rPr>
                <w:lang w:eastAsia="en-US"/>
              </w:rPr>
            </w:pPr>
            <w:r w:rsidRPr="00D91E40">
              <w:rPr>
                <w:lang w:eastAsia="en-US"/>
              </w:rPr>
              <w:t>Содержание услуг по сопровождению нормативно-справочной информации абонементных билетов в поездах пригородного сообщения:</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D91E40" w:rsidRPr="00D91E40" w:rsidRDefault="00D91E40" w:rsidP="00D91E40">
            <w:pPr>
              <w:autoSpaceDE w:val="0"/>
              <w:autoSpaceDN w:val="0"/>
              <w:adjustRightInd w:val="0"/>
              <w:ind w:firstLine="568"/>
              <w:jc w:val="both"/>
              <w:rPr>
                <w:lang w:eastAsia="en-US"/>
              </w:rPr>
            </w:pPr>
            <w:r w:rsidRPr="00D91E40">
              <w:rPr>
                <w:lang w:eastAsia="en-US"/>
              </w:rPr>
              <w:t>•</w:t>
            </w:r>
            <w:r w:rsidRPr="00D91E40">
              <w:rPr>
                <w:lang w:eastAsia="en-US"/>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D91E40" w:rsidRPr="00D91E40" w:rsidRDefault="00D91E40" w:rsidP="00D91E40">
            <w:pPr>
              <w:pStyle w:val="ConsNormal"/>
              <w:widowControl/>
              <w:ind w:firstLine="708"/>
              <w:jc w:val="both"/>
              <w:rPr>
                <w:rFonts w:ascii="Times New Roman" w:hAnsi="Times New Roman"/>
                <w:sz w:val="24"/>
                <w:szCs w:val="24"/>
                <w:lang w:eastAsia="en-US"/>
              </w:rPr>
            </w:pPr>
            <w:r w:rsidRPr="00D91E40">
              <w:rPr>
                <w:rFonts w:ascii="Times New Roman" w:hAnsi="Times New Roman"/>
                <w:sz w:val="24"/>
                <w:szCs w:val="24"/>
                <w:lang w:eastAsia="en-US"/>
              </w:rPr>
              <w:t>Требования к оказанию услуги по администрированию сервера АСУ ППК:</w:t>
            </w:r>
          </w:p>
          <w:p w:rsidR="00D91E40" w:rsidRPr="00D91E40" w:rsidRDefault="00D91E40" w:rsidP="00D91E40">
            <w:pPr>
              <w:numPr>
                <w:ilvl w:val="0"/>
                <w:numId w:val="26"/>
              </w:numPr>
              <w:ind w:left="0" w:firstLine="568"/>
              <w:jc w:val="both"/>
              <w:rPr>
                <w:lang w:eastAsia="en-US"/>
              </w:rPr>
            </w:pPr>
            <w:r w:rsidRPr="00D91E40">
              <w:rPr>
                <w:lang w:eastAsia="en-US"/>
              </w:rPr>
              <w:t xml:space="preserve">мониторинг серверов  в круглосуточном режиме; </w:t>
            </w:r>
          </w:p>
          <w:p w:rsidR="00D91E40" w:rsidRPr="00D91E40" w:rsidRDefault="00D91E40" w:rsidP="00D91E40">
            <w:pPr>
              <w:numPr>
                <w:ilvl w:val="0"/>
                <w:numId w:val="26"/>
              </w:numPr>
              <w:ind w:left="0" w:firstLine="568"/>
              <w:jc w:val="both"/>
              <w:rPr>
                <w:lang w:eastAsia="en-US"/>
              </w:rPr>
            </w:pPr>
            <w:r w:rsidRPr="00D91E40">
              <w:rPr>
                <w:lang w:eastAsia="en-US"/>
              </w:rPr>
              <w:t>ежедневное резервное копирование баз данных АСУ ППК и прикладного программного обеспечения;</w:t>
            </w:r>
          </w:p>
          <w:p w:rsidR="00D91E40" w:rsidRPr="00D91E40" w:rsidRDefault="00D91E40" w:rsidP="00D91E40">
            <w:pPr>
              <w:numPr>
                <w:ilvl w:val="0"/>
                <w:numId w:val="26"/>
              </w:numPr>
              <w:ind w:left="0" w:firstLine="568"/>
              <w:jc w:val="both"/>
              <w:rPr>
                <w:lang w:eastAsia="en-US"/>
              </w:rPr>
            </w:pPr>
            <w:r w:rsidRPr="00D91E40">
              <w:rPr>
                <w:lang w:eastAsia="en-US"/>
              </w:rPr>
              <w:t>мониторинг загрузки и функционирования серверов для обеспечения максимальной производительности в круглосуточном режиме;</w:t>
            </w:r>
          </w:p>
          <w:p w:rsidR="00D91E40" w:rsidRPr="00D91E40" w:rsidRDefault="00D91E40" w:rsidP="00D91E40">
            <w:pPr>
              <w:numPr>
                <w:ilvl w:val="0"/>
                <w:numId w:val="26"/>
              </w:numPr>
              <w:ind w:left="0" w:firstLine="568"/>
              <w:jc w:val="both"/>
              <w:rPr>
                <w:lang w:eastAsia="en-US"/>
              </w:rPr>
            </w:pPr>
            <w:r w:rsidRPr="00D91E40">
              <w:rPr>
                <w:lang w:eastAsia="en-US"/>
              </w:rPr>
              <w:t>обеспечение жизнедеятельности и доступности сервера на программном уровне.</w:t>
            </w:r>
          </w:p>
          <w:p w:rsidR="00D91E40" w:rsidRPr="00D91E40" w:rsidRDefault="00D91E40" w:rsidP="00D91E40">
            <w:pPr>
              <w:numPr>
                <w:ilvl w:val="0"/>
                <w:numId w:val="26"/>
              </w:numPr>
              <w:ind w:left="0" w:firstLine="568"/>
              <w:jc w:val="both"/>
              <w:rPr>
                <w:lang w:eastAsia="en-US"/>
              </w:rPr>
            </w:pPr>
            <w:r w:rsidRPr="00D91E40">
              <w:rPr>
                <w:lang w:eastAsia="en-US"/>
              </w:rPr>
              <w:t xml:space="preserve">использование серверного веб - приложения для управления задачами </w:t>
            </w:r>
            <w:proofErr w:type="spellStart"/>
            <w:r w:rsidRPr="00D91E40">
              <w:rPr>
                <w:lang w:eastAsia="en-US"/>
              </w:rPr>
              <w:t>Redmine</w:t>
            </w:r>
            <w:proofErr w:type="spellEnd"/>
            <w:r w:rsidRPr="00D91E40">
              <w:rPr>
                <w:lang w:eastAsia="en-US"/>
              </w:rPr>
              <w:t xml:space="preserve"> (RM) или его эквивалента для официального обмена информацией в ходе взаимодействия между Заказчиком и  Исполнителем. </w:t>
            </w:r>
          </w:p>
          <w:p w:rsidR="00D91E40" w:rsidRPr="00D91E40" w:rsidRDefault="00D91E40" w:rsidP="00D91E40">
            <w:pPr>
              <w:pStyle w:val="ConsNormal"/>
              <w:widowControl/>
              <w:ind w:firstLine="708"/>
              <w:jc w:val="both"/>
              <w:rPr>
                <w:rFonts w:ascii="Times New Roman" w:hAnsi="Times New Roman"/>
                <w:sz w:val="24"/>
                <w:szCs w:val="24"/>
                <w:lang w:eastAsia="en-US"/>
              </w:rPr>
            </w:pPr>
            <w:r w:rsidRPr="00D91E40">
              <w:rPr>
                <w:rFonts w:ascii="Times New Roman" w:hAnsi="Times New Roman"/>
                <w:sz w:val="24"/>
                <w:szCs w:val="24"/>
                <w:lang w:eastAsia="en-US"/>
              </w:rPr>
              <w:t>Требования к оказанию услуги по сопровождению нормативно-справочной информации АСУ ППК:</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w:t>
            </w:r>
            <w:r w:rsidRPr="00D91E40">
              <w:rPr>
                <w:lang w:eastAsia="en-US"/>
              </w:rPr>
              <w:lastRenderedPageBreak/>
              <w:t>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proofErr w:type="gramStart"/>
            <w:r w:rsidRPr="00D91E40">
              <w:rPr>
                <w:lang w:eastAsia="en-US"/>
              </w:rPr>
              <w:t>изменение расписания (переход с зимнего расписания на летнее и с летнего на зимнее) согласно данных предоставляемых  Заказчиком Исполнителю за  15 (пятнадцать)  дней до предполагаемой даты вступления в силу изменений;</w:t>
            </w:r>
            <w:proofErr w:type="gramEnd"/>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разовая  корректировка  НСИ по заявлениям Заказчика за 3 (три) дня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использование серверного веб - приложения для управления задачами </w:t>
            </w:r>
            <w:proofErr w:type="spellStart"/>
            <w:r w:rsidRPr="00D91E40">
              <w:rPr>
                <w:lang w:eastAsia="en-US"/>
              </w:rPr>
              <w:t>Redmine</w:t>
            </w:r>
            <w:proofErr w:type="spellEnd"/>
            <w:r w:rsidRPr="00D91E40">
              <w:rPr>
                <w:lang w:eastAsia="en-US"/>
              </w:rPr>
              <w:t xml:space="preserve"> (RM) или его эквивалента для официального обмена информацией в ходе взаимодействия между Заказчиком и  Исполнителем</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изменение справочника видов и типов </w:t>
            </w:r>
            <w:proofErr w:type="gramStart"/>
            <w:r w:rsidRPr="00D91E40">
              <w:rPr>
                <w:lang w:eastAsia="en-US"/>
              </w:rPr>
              <w:t>абонементов</w:t>
            </w:r>
            <w:proofErr w:type="gramEnd"/>
            <w:r w:rsidRPr="00D91E40">
              <w:rPr>
                <w:lang w:eastAsia="en-US"/>
              </w:rPr>
              <w:t xml:space="preserve">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изменение справочника привязок применяемых льгот и маршрутов для видов абонементов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a6"/>
              <w:numPr>
                <w:ilvl w:val="0"/>
                <w:numId w:val="27"/>
              </w:numPr>
              <w:tabs>
                <w:tab w:val="left" w:pos="567"/>
              </w:tabs>
              <w:ind w:left="0" w:firstLine="568"/>
              <w:contextualSpacing/>
              <w:jc w:val="both"/>
              <w:rPr>
                <w:lang w:eastAsia="en-US"/>
              </w:rPr>
            </w:pPr>
            <w:r w:rsidRPr="00D91E40">
              <w:rPr>
                <w:lang w:eastAsia="en-US"/>
              </w:rPr>
              <w:t xml:space="preserve"> изменение справочника привязок абонементов по типам устройств согласно данных предоставляемых Заказчиком Исполнителю за 15 (пятнадцать) дней до  предполагаемой даты вступления в силу изменений.</w:t>
            </w:r>
          </w:p>
          <w:p w:rsidR="00D91E40" w:rsidRPr="00D91E40" w:rsidRDefault="00D91E40" w:rsidP="00D91E40">
            <w:pPr>
              <w:pStyle w:val="ConsNormal"/>
              <w:widowControl/>
              <w:ind w:firstLine="708"/>
              <w:jc w:val="both"/>
              <w:rPr>
                <w:rFonts w:ascii="Times New Roman" w:hAnsi="Times New Roman"/>
                <w:sz w:val="24"/>
                <w:szCs w:val="24"/>
                <w:lang w:eastAsia="en-US"/>
              </w:rPr>
            </w:pPr>
            <w:r w:rsidRPr="00D91E40">
              <w:rPr>
                <w:rFonts w:ascii="Times New Roman" w:hAnsi="Times New Roman"/>
                <w:sz w:val="24"/>
                <w:szCs w:val="24"/>
                <w:lang w:eastAsia="en-US"/>
              </w:rPr>
              <w:t xml:space="preserve">Требования к оказанию услуги по организации и сопровождению обновления </w:t>
            </w:r>
            <w:r w:rsidRPr="00D91E40">
              <w:rPr>
                <w:rFonts w:ascii="Times New Roman" w:hAnsi="Times New Roman"/>
                <w:sz w:val="24"/>
                <w:szCs w:val="24"/>
                <w:lang w:eastAsia="en-US"/>
              </w:rPr>
              <w:lastRenderedPageBreak/>
              <w:t>программного обеспечения (ПО) АСУ ППК:</w:t>
            </w:r>
          </w:p>
          <w:p w:rsidR="00D91E40" w:rsidRPr="00D91E40" w:rsidRDefault="00D91E40" w:rsidP="00D91E40">
            <w:pPr>
              <w:numPr>
                <w:ilvl w:val="0"/>
                <w:numId w:val="28"/>
              </w:numPr>
              <w:tabs>
                <w:tab w:val="left" w:pos="567"/>
              </w:tabs>
              <w:ind w:left="0" w:firstLine="567"/>
              <w:contextualSpacing/>
              <w:jc w:val="both"/>
              <w:rPr>
                <w:lang w:eastAsia="en-US"/>
              </w:rPr>
            </w:pPr>
            <w:r w:rsidRPr="00D91E40">
              <w:rPr>
                <w:lang w:eastAsia="en-US"/>
              </w:rPr>
              <w:t xml:space="preserve">доведение до Заказчика информации  о новой версии ПО или ревизии  </w:t>
            </w:r>
          </w:p>
          <w:p w:rsidR="00D91E40" w:rsidRPr="00D91E40" w:rsidRDefault="00D91E40" w:rsidP="00D91E40">
            <w:pPr>
              <w:numPr>
                <w:ilvl w:val="0"/>
                <w:numId w:val="28"/>
              </w:numPr>
              <w:tabs>
                <w:tab w:val="left" w:pos="567"/>
              </w:tabs>
              <w:ind w:left="0" w:firstLine="567"/>
              <w:contextualSpacing/>
              <w:jc w:val="both"/>
              <w:rPr>
                <w:lang w:eastAsia="en-US"/>
              </w:rPr>
            </w:pPr>
            <w:r w:rsidRPr="00D91E40">
              <w:rPr>
                <w:lang w:eastAsia="en-US"/>
              </w:rPr>
              <w:t xml:space="preserve">согласование даты и времени обновления с Заказчиком </w:t>
            </w:r>
          </w:p>
          <w:p w:rsidR="00D91E40" w:rsidRPr="00D91E40" w:rsidRDefault="00D91E40" w:rsidP="00D91E40">
            <w:pPr>
              <w:numPr>
                <w:ilvl w:val="0"/>
                <w:numId w:val="27"/>
              </w:numPr>
              <w:tabs>
                <w:tab w:val="left" w:pos="567"/>
              </w:tabs>
              <w:ind w:left="0" w:firstLine="567"/>
              <w:jc w:val="both"/>
              <w:rPr>
                <w:lang w:eastAsia="en-US"/>
              </w:rPr>
            </w:pPr>
            <w:r w:rsidRPr="00D91E40">
              <w:rPr>
                <w:lang w:eastAsia="en-US"/>
              </w:rPr>
              <w:t>предоставление  Заказчику эксплуатационной  документации по внесенным изменениям  и дополнительному функционалу АСУ ППК.</w:t>
            </w:r>
          </w:p>
          <w:p w:rsidR="00D91E40" w:rsidRPr="00D91E40" w:rsidRDefault="00D91E40" w:rsidP="00D91E40">
            <w:pPr>
              <w:numPr>
                <w:ilvl w:val="0"/>
                <w:numId w:val="27"/>
              </w:numPr>
              <w:ind w:left="0" w:firstLine="567"/>
              <w:jc w:val="both"/>
              <w:rPr>
                <w:lang w:eastAsia="en-US"/>
              </w:rPr>
            </w:pPr>
            <w:r w:rsidRPr="00D91E40">
              <w:rPr>
                <w:lang w:eastAsia="en-US"/>
              </w:rPr>
              <w:t xml:space="preserve">выполнение специального алгоритма обновления  ПО: первоначальное обновление </w:t>
            </w:r>
            <w:proofErr w:type="gramStart"/>
            <w:r w:rsidRPr="00D91E40">
              <w:rPr>
                <w:lang w:eastAsia="en-US"/>
              </w:rPr>
              <w:t>ПО</w:t>
            </w:r>
            <w:proofErr w:type="gramEnd"/>
            <w:r w:rsidRPr="00D91E40">
              <w:rPr>
                <w:lang w:eastAsia="en-US"/>
              </w:rPr>
              <w:t xml:space="preserve"> только </w:t>
            </w:r>
            <w:proofErr w:type="gramStart"/>
            <w:r w:rsidRPr="00D91E40">
              <w:rPr>
                <w:lang w:eastAsia="en-US"/>
              </w:rPr>
              <w:t>на</w:t>
            </w:r>
            <w:proofErr w:type="gramEnd"/>
            <w:r w:rsidRPr="00D91E40">
              <w:rPr>
                <w:lang w:eastAsia="en-US"/>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D91E40" w:rsidRDefault="00D91E40" w:rsidP="00D91E40">
            <w:pPr>
              <w:numPr>
                <w:ilvl w:val="0"/>
                <w:numId w:val="27"/>
              </w:numPr>
              <w:tabs>
                <w:tab w:val="left" w:pos="567"/>
              </w:tabs>
              <w:ind w:left="0" w:firstLine="568"/>
              <w:jc w:val="both"/>
              <w:rPr>
                <w:lang w:eastAsia="en-US"/>
              </w:rPr>
            </w:pPr>
            <w:r w:rsidRPr="00D91E40">
              <w:rPr>
                <w:lang w:eastAsia="en-US"/>
              </w:rPr>
              <w:t xml:space="preserve">использование серверного веб - приложения для управления задачами </w:t>
            </w:r>
            <w:proofErr w:type="spellStart"/>
            <w:r w:rsidRPr="00D91E40">
              <w:rPr>
                <w:lang w:eastAsia="en-US"/>
              </w:rPr>
              <w:t>Redmine</w:t>
            </w:r>
            <w:proofErr w:type="spellEnd"/>
            <w:r w:rsidRPr="00D91E40">
              <w:rPr>
                <w:lang w:eastAsia="en-US"/>
              </w:rPr>
              <w:t xml:space="preserve"> (RM) или его эквивалента для официального обмена информацией в ходе взаимодействия между Заказчиком и  Исполнителем</w:t>
            </w:r>
          </w:p>
          <w:p w:rsidR="00D91E40" w:rsidRPr="00D91E40" w:rsidRDefault="00D91E40" w:rsidP="00D91E40">
            <w:pPr>
              <w:tabs>
                <w:tab w:val="left" w:pos="0"/>
              </w:tabs>
              <w:ind w:left="31" w:firstLine="537"/>
              <w:jc w:val="both"/>
              <w:rPr>
                <w:lang w:eastAsia="en-US"/>
              </w:rPr>
            </w:pPr>
            <w:r w:rsidRPr="00D91E40">
              <w:rPr>
                <w:lang w:eastAsia="en-US"/>
              </w:rPr>
              <w:t>Требования к оказанию услуг по сопровождению нормативно-справочной информации абонементных билетов в поездах  пригородного сообщения:</w:t>
            </w:r>
          </w:p>
          <w:p w:rsidR="00D91E40" w:rsidRPr="00D91E40" w:rsidRDefault="00D91E40" w:rsidP="00D91E40">
            <w:pPr>
              <w:numPr>
                <w:ilvl w:val="0"/>
                <w:numId w:val="27"/>
              </w:numPr>
              <w:tabs>
                <w:tab w:val="left" w:pos="567"/>
              </w:tabs>
              <w:ind w:left="0" w:firstLine="0"/>
              <w:jc w:val="both"/>
              <w:rPr>
                <w:lang w:eastAsia="en-US"/>
              </w:rPr>
            </w:pPr>
            <w:r w:rsidRPr="00D91E40">
              <w:rPr>
                <w:lang w:eastAsia="en-US"/>
              </w:rPr>
              <w:t xml:space="preserve">использование облачного сервиса </w:t>
            </w:r>
            <w:proofErr w:type="spellStart"/>
            <w:r w:rsidRPr="00D91E40">
              <w:rPr>
                <w:lang w:eastAsia="en-US"/>
              </w:rPr>
              <w:t>Redmine</w:t>
            </w:r>
            <w:proofErr w:type="spellEnd"/>
            <w:r w:rsidRPr="00D91E40">
              <w:rPr>
                <w:lang w:eastAsia="en-US"/>
              </w:rPr>
              <w:t xml:space="preserve"> (или эквивалент) для официального обмена информацией в ходе взаимодействия между Заказчиком и Исполнителем;</w:t>
            </w:r>
          </w:p>
          <w:p w:rsidR="00D91E40" w:rsidRPr="00D91E40" w:rsidRDefault="00D91E40" w:rsidP="00D91E40">
            <w:pPr>
              <w:numPr>
                <w:ilvl w:val="0"/>
                <w:numId w:val="27"/>
              </w:numPr>
              <w:tabs>
                <w:tab w:val="left" w:pos="567"/>
              </w:tabs>
              <w:ind w:left="0" w:firstLine="0"/>
              <w:jc w:val="both"/>
              <w:rPr>
                <w:lang w:eastAsia="en-US"/>
              </w:rPr>
            </w:pPr>
            <w:r w:rsidRPr="00D91E40">
              <w:rPr>
                <w:lang w:eastAsia="en-US"/>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D91E40" w:rsidRPr="00D91E40" w:rsidRDefault="00D91E40" w:rsidP="00D91E40">
            <w:pPr>
              <w:numPr>
                <w:ilvl w:val="0"/>
                <w:numId w:val="27"/>
              </w:numPr>
              <w:tabs>
                <w:tab w:val="left" w:pos="567"/>
              </w:tabs>
              <w:ind w:left="0" w:firstLine="0"/>
              <w:jc w:val="both"/>
              <w:rPr>
                <w:lang w:eastAsia="en-US"/>
              </w:rPr>
            </w:pPr>
            <w:r w:rsidRPr="00D91E40">
              <w:rPr>
                <w:lang w:eastAsia="en-US"/>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287CBC" w:rsidRPr="00D91E40" w:rsidRDefault="00D91E40" w:rsidP="00D91E40">
            <w:pPr>
              <w:numPr>
                <w:ilvl w:val="0"/>
                <w:numId w:val="27"/>
              </w:numPr>
              <w:tabs>
                <w:tab w:val="left" w:pos="567"/>
              </w:tabs>
              <w:ind w:left="0" w:firstLine="0"/>
              <w:jc w:val="both"/>
              <w:rPr>
                <w:lang w:eastAsia="en-US"/>
              </w:rPr>
            </w:pPr>
            <w:proofErr w:type="gramStart"/>
            <w:r w:rsidRPr="00D91E40">
              <w:rPr>
                <w:lang w:eastAsia="en-US"/>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r>
              <w:rPr>
                <w:lang w:eastAsia="en-US"/>
              </w:rPr>
              <w:t xml:space="preserve"> </w:t>
            </w:r>
            <w:r w:rsidRPr="00D91E40">
              <w:rPr>
                <w:lang w:eastAsia="en-US"/>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roofErr w:type="gramEnd"/>
          </w:p>
        </w:tc>
      </w:tr>
      <w:tr w:rsidR="00287CBC" w:rsidRPr="00BF0B79" w:rsidTr="00FF5247">
        <w:trPr>
          <w:trHeight w:val="7355"/>
        </w:trPr>
        <w:tc>
          <w:tcPr>
            <w:tcW w:w="957" w:type="pct"/>
            <w:vMerge/>
          </w:tcPr>
          <w:p w:rsidR="00287CBC" w:rsidRPr="00BF0B79" w:rsidRDefault="00287CBC" w:rsidP="0044436D">
            <w:pPr>
              <w:jc w:val="both"/>
              <w:rPr>
                <w:i/>
                <w:sz w:val="28"/>
                <w:szCs w:val="28"/>
              </w:rPr>
            </w:pPr>
          </w:p>
        </w:tc>
        <w:tc>
          <w:tcPr>
            <w:tcW w:w="589" w:type="pct"/>
          </w:tcPr>
          <w:p w:rsidR="00287CBC" w:rsidRPr="00BF0B79" w:rsidRDefault="00287CBC" w:rsidP="003D09FC">
            <w:pPr>
              <w:jc w:val="both"/>
              <w:rPr>
                <w:i/>
              </w:rPr>
            </w:pPr>
            <w:r w:rsidRPr="00BF0B79">
              <w:rPr>
                <w:bCs/>
              </w:rPr>
              <w:t>Требования к качеству услуги</w:t>
            </w:r>
          </w:p>
        </w:tc>
        <w:tc>
          <w:tcPr>
            <w:tcW w:w="3454" w:type="pct"/>
            <w:gridSpan w:val="6"/>
          </w:tcPr>
          <w:p w:rsidR="003D09FC" w:rsidRDefault="00D91E40" w:rsidP="0044436D">
            <w:pPr>
              <w:jc w:val="both"/>
              <w:rPr>
                <w:lang w:eastAsia="en-US"/>
              </w:rPr>
            </w:pPr>
            <w:r w:rsidRPr="00D91E40">
              <w:rPr>
                <w:lang w:eastAsia="en-US"/>
              </w:rPr>
              <w:t>Процедуры взаимодействия по текущим запросам Заказчика:</w:t>
            </w:r>
          </w:p>
          <w:tbl>
            <w:tblPr>
              <w:tblpPr w:leftFromText="180" w:rightFromText="180" w:vertAnchor="text" w:tblpY="1"/>
              <w:tblOverlap w:val="never"/>
              <w:tblW w:w="1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34"/>
              <w:gridCol w:w="4961"/>
              <w:gridCol w:w="1717"/>
              <w:gridCol w:w="1544"/>
              <w:gridCol w:w="1811"/>
            </w:tblGrid>
            <w:tr w:rsidR="00D91E40" w:rsidTr="00D91E40">
              <w:trPr>
                <w:trHeight w:val="884"/>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Тип НСИ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Порядок взаимодействия</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Срок предоставления информации заказчиком до вступления изменений в силу</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Форма предоставления</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Срок введения в АСУ ППК исполнителем</w:t>
                  </w:r>
                </w:p>
              </w:tc>
            </w:tr>
            <w:tr w:rsidR="00D91E40" w:rsidTr="00D91E40">
              <w:trPr>
                <w:trHeight w:val="147"/>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Телеграммы</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29"/>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документов по установленной форме в системе RM (или эквивалент).</w:t>
                  </w:r>
                </w:p>
                <w:p w:rsidR="00D91E40" w:rsidRPr="004E289F" w:rsidRDefault="00D91E40" w:rsidP="00D91E40">
                  <w:pPr>
                    <w:pStyle w:val="a6"/>
                    <w:numPr>
                      <w:ilvl w:val="0"/>
                      <w:numId w:val="29"/>
                    </w:numPr>
                    <w:tabs>
                      <w:tab w:val="left" w:pos="276"/>
                    </w:tabs>
                    <w:ind w:left="0" w:firstLine="0"/>
                    <w:contextualSpacing/>
                    <w:jc w:val="center"/>
                    <w:rPr>
                      <w:rFonts w:eastAsia="Calibri"/>
                      <w:lang w:eastAsia="en-US"/>
                    </w:rPr>
                  </w:pPr>
                  <w:r w:rsidRPr="004E289F">
                    <w:rPr>
                      <w:rFonts w:eastAsia="Calibri"/>
                      <w:sz w:val="22"/>
                      <w:szCs w:val="22"/>
                      <w:lang w:eastAsia="en-US"/>
                    </w:rPr>
                    <w:t>Исполнитель регистрирует телеграммы.</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Не позднее 3 суток до вступления изменений в силу</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Телеграммы по форме РЖД в электронном виде</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течение 3 суток</w:t>
                  </w:r>
                </w:p>
              </w:tc>
            </w:tr>
            <w:tr w:rsidR="00D91E40" w:rsidTr="00D91E40">
              <w:trPr>
                <w:trHeight w:val="1569"/>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Работа с пользователями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30"/>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документов по установленной форме в системе RM (или эквивалент).</w:t>
                  </w:r>
                </w:p>
                <w:p w:rsidR="00D91E40" w:rsidRPr="004E289F" w:rsidRDefault="00D91E40" w:rsidP="00D91E40">
                  <w:pPr>
                    <w:pStyle w:val="a6"/>
                    <w:numPr>
                      <w:ilvl w:val="0"/>
                      <w:numId w:val="30"/>
                    </w:numPr>
                    <w:tabs>
                      <w:tab w:val="left" w:pos="276"/>
                    </w:tabs>
                    <w:ind w:left="0" w:firstLine="0"/>
                    <w:contextualSpacing/>
                    <w:jc w:val="center"/>
                    <w:rPr>
                      <w:rFonts w:eastAsia="Calibri"/>
                      <w:lang w:eastAsia="en-US"/>
                    </w:rPr>
                  </w:pPr>
                  <w:proofErr w:type="gramStart"/>
                  <w:r w:rsidRPr="004E289F">
                    <w:rPr>
                      <w:rFonts w:eastAsia="Calibri"/>
                      <w:sz w:val="22"/>
                      <w:szCs w:val="22"/>
                      <w:lang w:eastAsia="en-US"/>
                    </w:rPr>
                    <w:t xml:space="preserve">Исполнитель вводит пользователя в АСУ ППК  и направляет логин пароль пользователя на согласованный </w:t>
                  </w:r>
                  <w:proofErr w:type="spellStart"/>
                  <w:r w:rsidRPr="004E289F">
                    <w:rPr>
                      <w:rFonts w:eastAsia="Calibri"/>
                      <w:sz w:val="22"/>
                      <w:szCs w:val="22"/>
                      <w:lang w:eastAsia="en-US"/>
                    </w:rPr>
                    <w:t>e-mail</w:t>
                  </w:r>
                  <w:proofErr w:type="spellEnd"/>
                  <w:r w:rsidRPr="004E289F">
                    <w:rPr>
                      <w:rFonts w:eastAsia="Calibri"/>
                      <w:sz w:val="22"/>
                      <w:szCs w:val="22"/>
                      <w:lang w:eastAsia="en-US"/>
                    </w:rPr>
                    <w:t xml:space="preserve"> ответственного сотрудника Заказчика.</w:t>
                  </w:r>
                  <w:proofErr w:type="gramEnd"/>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По мере возникновения необходимости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Приложение 16 – для пользователей АРМ ВУ;</w:t>
                  </w:r>
                </w:p>
                <w:p w:rsidR="00D91E40" w:rsidRPr="004E289F" w:rsidRDefault="00D91E40" w:rsidP="00D91E40">
                  <w:pPr>
                    <w:jc w:val="center"/>
                    <w:rPr>
                      <w:rFonts w:eastAsia="Calibri"/>
                      <w:lang w:eastAsia="en-US"/>
                    </w:rPr>
                  </w:pPr>
                  <w:r w:rsidRPr="004E289F">
                    <w:rPr>
                      <w:rFonts w:eastAsia="Calibri"/>
                      <w:sz w:val="22"/>
                      <w:szCs w:val="22"/>
                      <w:lang w:eastAsia="en-US"/>
                    </w:rPr>
                    <w:t>Приложение 12 – для билетных кассиров.</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течение 5 дней</w:t>
                  </w:r>
                </w:p>
              </w:tc>
            </w:tr>
            <w:tr w:rsidR="00D91E40" w:rsidTr="00D91E40">
              <w:trPr>
                <w:trHeight w:val="159"/>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Работа с клиентскими устройствами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31"/>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документов по установленной форме в системе RM (или эквивалент).</w:t>
                  </w:r>
                </w:p>
                <w:p w:rsidR="00D91E40" w:rsidRPr="004E289F" w:rsidRDefault="00D91E40" w:rsidP="00D91E40">
                  <w:pPr>
                    <w:pStyle w:val="a6"/>
                    <w:numPr>
                      <w:ilvl w:val="0"/>
                      <w:numId w:val="31"/>
                    </w:numPr>
                    <w:tabs>
                      <w:tab w:val="left" w:pos="276"/>
                    </w:tabs>
                    <w:ind w:left="0" w:firstLine="0"/>
                    <w:contextualSpacing/>
                    <w:jc w:val="center"/>
                    <w:rPr>
                      <w:rFonts w:eastAsia="Calibri"/>
                      <w:lang w:eastAsia="en-US"/>
                    </w:rPr>
                  </w:pPr>
                  <w:r w:rsidRPr="004E289F">
                    <w:rPr>
                      <w:rFonts w:eastAsia="Calibri"/>
                      <w:sz w:val="22"/>
                      <w:szCs w:val="22"/>
                      <w:lang w:eastAsia="en-US"/>
                    </w:rPr>
                    <w:t>Исполнитель готовит и прикладывает к задаче сертификаты.</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По мере возникновения необходимости</w:t>
                  </w:r>
                </w:p>
              </w:tc>
              <w:tc>
                <w:tcPr>
                  <w:tcW w:w="154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случае введения нового оборудования – Приложения 9, 10</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В течение 5 дней</w:t>
                  </w:r>
                </w:p>
              </w:tc>
            </w:tr>
            <w:tr w:rsidR="00D91E40" w:rsidTr="00FF5247">
              <w:trPr>
                <w:trHeight w:val="70"/>
              </w:trPr>
              <w:tc>
                <w:tcPr>
                  <w:tcW w:w="70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val="en-US" w:eastAsia="en-US"/>
                    </w:rPr>
                  </w:pPr>
                  <w:r w:rsidRPr="004E289F">
                    <w:rPr>
                      <w:rFonts w:eastAsia="Calibri"/>
                      <w:sz w:val="22"/>
                      <w:szCs w:val="22"/>
                      <w:lang w:val="en-US"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Корректировка других справочников НСИ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pStyle w:val="a6"/>
                    <w:numPr>
                      <w:ilvl w:val="0"/>
                      <w:numId w:val="32"/>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описанием необходимых изменений в системе RM (или эквивалент).</w:t>
                  </w:r>
                </w:p>
                <w:p w:rsidR="00D91E40" w:rsidRPr="004E289F" w:rsidRDefault="00D91E40" w:rsidP="00D91E40">
                  <w:pPr>
                    <w:pStyle w:val="a6"/>
                    <w:numPr>
                      <w:ilvl w:val="0"/>
                      <w:numId w:val="32"/>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изменения </w:t>
                  </w:r>
                  <w:proofErr w:type="gramStart"/>
                  <w:r w:rsidRPr="004E289F">
                    <w:rPr>
                      <w:rFonts w:eastAsia="Calibri"/>
                      <w:sz w:val="22"/>
                      <w:szCs w:val="22"/>
                      <w:lang w:eastAsia="en-US"/>
                    </w:rPr>
                    <w:t>согласно задачи</w:t>
                  </w:r>
                  <w:proofErr w:type="gramEnd"/>
                  <w:r w:rsidRPr="004E289F">
                    <w:rPr>
                      <w:rFonts w:eastAsia="Calibri"/>
                      <w:sz w:val="22"/>
                      <w:szCs w:val="22"/>
                      <w:lang w:eastAsia="en-US"/>
                    </w:rPr>
                    <w:t xml:space="preserve"> в АСУ ППК.</w:t>
                  </w:r>
                </w:p>
              </w:tc>
              <w:tc>
                <w:tcPr>
                  <w:tcW w:w="1717"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t>За 15 дней до вступления изменений в силу</w:t>
                  </w:r>
                </w:p>
              </w:tc>
              <w:tc>
                <w:tcPr>
                  <w:tcW w:w="1544"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D91E40" w:rsidP="00FF5247">
                  <w:pPr>
                    <w:jc w:val="center"/>
                    <w:rPr>
                      <w:rFonts w:eastAsia="Calibri"/>
                      <w:lang w:eastAsia="en-US"/>
                    </w:rPr>
                  </w:pPr>
                  <w:r w:rsidRPr="004E289F">
                    <w:rPr>
                      <w:rFonts w:eastAsia="Calibri"/>
                      <w:sz w:val="22"/>
                      <w:szCs w:val="22"/>
                      <w:lang w:eastAsia="en-US"/>
                    </w:rPr>
                    <w:t>В случае</w:t>
                  </w:r>
                  <w:proofErr w:type="gramStart"/>
                  <w:r w:rsidRPr="004E289F">
                    <w:rPr>
                      <w:rFonts w:eastAsia="Calibri"/>
                      <w:sz w:val="22"/>
                      <w:szCs w:val="22"/>
                      <w:lang w:eastAsia="en-US"/>
                    </w:rPr>
                    <w:t>,</w:t>
                  </w:r>
                  <w:proofErr w:type="gramEnd"/>
                  <w:r w:rsidRPr="004E289F">
                    <w:rPr>
                      <w:rFonts w:eastAsia="Calibri"/>
                      <w:sz w:val="22"/>
                      <w:szCs w:val="22"/>
                      <w:lang w:eastAsia="en-US"/>
                    </w:rPr>
                    <w:t xml:space="preserve"> если изменения касаются тарифов и льгот приложить скан-копию официального подтверждающего </w:t>
                  </w:r>
                  <w:r w:rsidRPr="004E289F">
                    <w:rPr>
                      <w:rFonts w:eastAsia="Calibri"/>
                      <w:sz w:val="22"/>
                      <w:szCs w:val="22"/>
                      <w:lang w:eastAsia="en-US"/>
                    </w:rPr>
                    <w:lastRenderedPageBreak/>
                    <w:t>документа</w:t>
                  </w:r>
                </w:p>
              </w:tc>
              <w:tc>
                <w:tcPr>
                  <w:tcW w:w="1811" w:type="dxa"/>
                  <w:tcBorders>
                    <w:top w:val="single" w:sz="4" w:space="0" w:color="auto"/>
                    <w:left w:val="single" w:sz="4" w:space="0" w:color="auto"/>
                    <w:bottom w:val="single" w:sz="4" w:space="0" w:color="auto"/>
                    <w:right w:val="single" w:sz="4" w:space="0" w:color="auto"/>
                  </w:tcBorders>
                  <w:vAlign w:val="center"/>
                  <w:hideMark/>
                </w:tcPr>
                <w:p w:rsidR="00D91E40" w:rsidRPr="004E289F" w:rsidRDefault="00D91E40" w:rsidP="00D91E40">
                  <w:pPr>
                    <w:jc w:val="center"/>
                    <w:rPr>
                      <w:rFonts w:eastAsia="Calibri"/>
                      <w:lang w:eastAsia="en-US"/>
                    </w:rPr>
                  </w:pPr>
                  <w:r w:rsidRPr="004E289F">
                    <w:rPr>
                      <w:rFonts w:eastAsia="Calibri"/>
                      <w:sz w:val="22"/>
                      <w:szCs w:val="22"/>
                      <w:lang w:eastAsia="en-US"/>
                    </w:rPr>
                    <w:lastRenderedPageBreak/>
                    <w:t>В зависимости от типа измененяемой информации</w:t>
                  </w:r>
                </w:p>
              </w:tc>
            </w:tr>
          </w:tbl>
          <w:p w:rsidR="00D91E40" w:rsidRPr="00FF5247" w:rsidRDefault="00FF5247" w:rsidP="00FF5247">
            <w:pPr>
              <w:pStyle w:val="a6"/>
              <w:tabs>
                <w:tab w:val="left" w:pos="276"/>
              </w:tabs>
              <w:ind w:left="0"/>
              <w:contextualSpacing/>
              <w:rPr>
                <w:rFonts w:eastAsia="Calibri"/>
                <w:lang w:eastAsia="en-US"/>
              </w:rPr>
            </w:pPr>
            <w:r w:rsidRPr="00FF5247">
              <w:rPr>
                <w:rFonts w:eastAsia="Calibri"/>
                <w:sz w:val="22"/>
                <w:szCs w:val="22"/>
                <w:lang w:eastAsia="en-US"/>
              </w:rPr>
              <w:lastRenderedPageBreak/>
              <w:t>Процедуры взаимодействия по разовым запросам Заказчика:</w:t>
            </w:r>
          </w:p>
          <w:tbl>
            <w:tblPr>
              <w:tblpPr w:leftFromText="180" w:rightFromText="180" w:vertAnchor="text" w:tblpX="-147" w:tblpY="1"/>
              <w:tblOverlap w:val="neve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165"/>
              <w:gridCol w:w="4222"/>
              <w:gridCol w:w="1528"/>
              <w:gridCol w:w="1307"/>
              <w:gridCol w:w="1307"/>
            </w:tblGrid>
            <w:tr w:rsidR="00FF5247" w:rsidTr="00CE3B03">
              <w:trPr>
                <w:trHeight w:val="373"/>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27DE3">
                  <w:pPr>
                    <w:spacing w:line="276" w:lineRule="auto"/>
                    <w:ind w:left="-507" w:firstLine="223"/>
                    <w:jc w:val="center"/>
                    <w:rPr>
                      <w:rFonts w:eastAsia="Calibri"/>
                      <w:lang w:eastAsia="en-US"/>
                    </w:rPr>
                  </w:pPr>
                  <w:r w:rsidRPr="004E289F">
                    <w:rPr>
                      <w:rFonts w:eastAsia="Calibri"/>
                      <w:sz w:val="22"/>
                      <w:szCs w:val="22"/>
                      <w:lang w:eastAsia="en-US"/>
                    </w:rPr>
                    <w:t>№</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Тип НСИ</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Порядок взаимодействия</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Срок предоставления информации заказчиком</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Форма предоставления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spacing w:line="276" w:lineRule="auto"/>
                    <w:jc w:val="center"/>
                    <w:rPr>
                      <w:rFonts w:eastAsia="Calibri"/>
                      <w:lang w:eastAsia="en-US"/>
                    </w:rPr>
                  </w:pPr>
                  <w:r w:rsidRPr="004E289F">
                    <w:rPr>
                      <w:rFonts w:eastAsia="Calibri"/>
                      <w:sz w:val="22"/>
                      <w:szCs w:val="22"/>
                      <w:lang w:eastAsia="en-US"/>
                    </w:rPr>
                    <w:t>Срок введения в АСУ ППК исполнителем</w:t>
                  </w:r>
                </w:p>
              </w:tc>
            </w:tr>
            <w:tr w:rsidR="00FF5247" w:rsidTr="00CE3B03">
              <w:trPr>
                <w:trHeight w:val="144"/>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1</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Тарифы</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F5247">
                  <w:pPr>
                    <w:pStyle w:val="a6"/>
                    <w:numPr>
                      <w:ilvl w:val="0"/>
                      <w:numId w:val="33"/>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приложением соответствующей формы и документов в системе RM (или эквивалент).</w:t>
                  </w:r>
                </w:p>
                <w:p w:rsidR="00FF5247" w:rsidRPr="004E289F" w:rsidRDefault="00FF5247" w:rsidP="00FF5247">
                  <w:pPr>
                    <w:pStyle w:val="a6"/>
                    <w:numPr>
                      <w:ilvl w:val="0"/>
                      <w:numId w:val="33"/>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тарифы </w:t>
                  </w:r>
                  <w:proofErr w:type="gramStart"/>
                  <w:r w:rsidRPr="004E289F">
                    <w:rPr>
                      <w:rFonts w:eastAsia="Calibri"/>
                      <w:sz w:val="22"/>
                      <w:szCs w:val="22"/>
                      <w:lang w:eastAsia="en-US"/>
                    </w:rPr>
                    <w:t>согласно приложения</w:t>
                  </w:r>
                  <w:proofErr w:type="gramEnd"/>
                  <w:r w:rsidRPr="004E289F">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За 10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Приложения 5, 6, 7 либо произвольная форма (на особые виды тарифов)</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Не позднее, чем за 2 суток до начала действия тарифов</w:t>
                  </w:r>
                </w:p>
              </w:tc>
            </w:tr>
            <w:tr w:rsidR="00FF5247" w:rsidTr="00CE3B03">
              <w:trPr>
                <w:trHeight w:val="1044"/>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2</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Расписание</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F5247">
                  <w:pPr>
                    <w:pStyle w:val="a6"/>
                    <w:numPr>
                      <w:ilvl w:val="0"/>
                      <w:numId w:val="34"/>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 соответствующей формы и документов в системе RM (или эквивалент).</w:t>
                  </w:r>
                </w:p>
                <w:p w:rsidR="00FF5247" w:rsidRPr="004E289F" w:rsidRDefault="00FF5247" w:rsidP="00FF5247">
                  <w:pPr>
                    <w:pStyle w:val="a6"/>
                    <w:numPr>
                      <w:ilvl w:val="0"/>
                      <w:numId w:val="34"/>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изменения </w:t>
                  </w:r>
                  <w:proofErr w:type="gramStart"/>
                  <w:r w:rsidRPr="004E289F">
                    <w:rPr>
                      <w:rFonts w:eastAsia="Calibri"/>
                      <w:sz w:val="22"/>
                      <w:szCs w:val="22"/>
                      <w:lang w:eastAsia="en-US"/>
                    </w:rPr>
                    <w:t>согласно приложения</w:t>
                  </w:r>
                  <w:proofErr w:type="gramEnd"/>
                  <w:r w:rsidRPr="004E289F">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Не позднее, чем за 15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Приложение 8</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До момента вступления изменений в силу</w:t>
                  </w:r>
                </w:p>
              </w:tc>
            </w:tr>
            <w:tr w:rsidR="00FF5247" w:rsidTr="00CE3B03">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3</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Льготы</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FF5247">
                  <w:pPr>
                    <w:pStyle w:val="a6"/>
                    <w:numPr>
                      <w:ilvl w:val="0"/>
                      <w:numId w:val="35"/>
                    </w:numPr>
                    <w:tabs>
                      <w:tab w:val="left" w:pos="276"/>
                    </w:tabs>
                    <w:ind w:left="0" w:firstLine="0"/>
                    <w:contextualSpacing/>
                    <w:jc w:val="center"/>
                    <w:rPr>
                      <w:rFonts w:eastAsia="Calibri"/>
                      <w:lang w:eastAsia="en-US"/>
                    </w:rPr>
                  </w:pPr>
                  <w:r w:rsidRPr="004E289F">
                    <w:rPr>
                      <w:rFonts w:eastAsia="Calibri"/>
                      <w:sz w:val="22"/>
                      <w:szCs w:val="22"/>
                      <w:lang w:eastAsia="en-US"/>
                    </w:rPr>
                    <w:t>Ответственный сотрудник Заказчика создаёт задачу с приложение соответствующей формы и документов в системе RM  (или эквивалент).</w:t>
                  </w:r>
                </w:p>
                <w:p w:rsidR="00FF5247" w:rsidRPr="004E289F" w:rsidRDefault="00FF5247" w:rsidP="00FF5247">
                  <w:pPr>
                    <w:pStyle w:val="a6"/>
                    <w:numPr>
                      <w:ilvl w:val="0"/>
                      <w:numId w:val="35"/>
                    </w:numPr>
                    <w:tabs>
                      <w:tab w:val="left" w:pos="276"/>
                    </w:tabs>
                    <w:ind w:left="0" w:firstLine="0"/>
                    <w:contextualSpacing/>
                    <w:jc w:val="center"/>
                    <w:rPr>
                      <w:rFonts w:eastAsia="Calibri"/>
                      <w:lang w:eastAsia="en-US"/>
                    </w:rPr>
                  </w:pPr>
                  <w:r w:rsidRPr="004E289F">
                    <w:rPr>
                      <w:rFonts w:eastAsia="Calibri"/>
                      <w:sz w:val="22"/>
                      <w:szCs w:val="22"/>
                      <w:lang w:eastAsia="en-US"/>
                    </w:rPr>
                    <w:t xml:space="preserve">Исполнитель вводит изменения </w:t>
                  </w:r>
                  <w:proofErr w:type="gramStart"/>
                  <w:r w:rsidRPr="004E289F">
                    <w:rPr>
                      <w:rFonts w:eastAsia="Calibri"/>
                      <w:sz w:val="22"/>
                      <w:szCs w:val="22"/>
                      <w:lang w:eastAsia="en-US"/>
                    </w:rPr>
                    <w:t>согласно приложения</w:t>
                  </w:r>
                  <w:proofErr w:type="gramEnd"/>
                  <w:r w:rsidRPr="004E289F">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За 15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Приложение 11</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4E289F" w:rsidRDefault="00FF5247" w:rsidP="00227A2C">
                  <w:pPr>
                    <w:jc w:val="center"/>
                    <w:rPr>
                      <w:rFonts w:eastAsia="Calibri"/>
                      <w:lang w:eastAsia="en-US"/>
                    </w:rPr>
                  </w:pPr>
                  <w:r w:rsidRPr="004E289F">
                    <w:rPr>
                      <w:rFonts w:eastAsia="Calibri"/>
                      <w:sz w:val="22"/>
                      <w:szCs w:val="22"/>
                      <w:lang w:eastAsia="en-US"/>
                    </w:rPr>
                    <w:t>Не позднее, чем за 2 суток до начала действия льготы</w:t>
                  </w:r>
                </w:p>
              </w:tc>
            </w:tr>
            <w:tr w:rsidR="00FF5247" w:rsidRPr="00FF5247" w:rsidTr="00CE3B03">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4</w:t>
                  </w:r>
                </w:p>
              </w:tc>
              <w:tc>
                <w:tcPr>
                  <w:tcW w:w="1165"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Ведение базы данных станций</w:t>
                  </w:r>
                </w:p>
              </w:tc>
              <w:tc>
                <w:tcPr>
                  <w:tcW w:w="4222"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FF5247">
                  <w:pPr>
                    <w:pStyle w:val="a6"/>
                    <w:numPr>
                      <w:ilvl w:val="0"/>
                      <w:numId w:val="36"/>
                    </w:numPr>
                    <w:tabs>
                      <w:tab w:val="left" w:pos="276"/>
                    </w:tabs>
                    <w:ind w:left="0" w:firstLine="0"/>
                    <w:contextualSpacing/>
                    <w:jc w:val="center"/>
                    <w:rPr>
                      <w:rFonts w:eastAsia="Calibri"/>
                      <w:lang w:eastAsia="en-US"/>
                    </w:rPr>
                  </w:pPr>
                  <w:r w:rsidRPr="00FF5247">
                    <w:rPr>
                      <w:rFonts w:eastAsia="Calibri"/>
                      <w:sz w:val="22"/>
                      <w:szCs w:val="22"/>
                      <w:lang w:eastAsia="en-US"/>
                    </w:rPr>
                    <w:t>Ответственный сотрудник  Заказчика создаёт задачу с приложение соответствующей формы в системе RM (или эквивалент).</w:t>
                  </w:r>
                </w:p>
                <w:p w:rsidR="00FF5247" w:rsidRPr="00FF5247" w:rsidRDefault="00FF5247" w:rsidP="00FF5247">
                  <w:pPr>
                    <w:pStyle w:val="a6"/>
                    <w:numPr>
                      <w:ilvl w:val="0"/>
                      <w:numId w:val="36"/>
                    </w:numPr>
                    <w:tabs>
                      <w:tab w:val="left" w:pos="276"/>
                    </w:tabs>
                    <w:ind w:left="0" w:firstLine="0"/>
                    <w:contextualSpacing/>
                    <w:jc w:val="center"/>
                    <w:rPr>
                      <w:rFonts w:eastAsia="Calibri"/>
                      <w:lang w:eastAsia="en-US"/>
                    </w:rPr>
                  </w:pPr>
                  <w:r w:rsidRPr="00FF5247">
                    <w:rPr>
                      <w:rFonts w:eastAsia="Calibri"/>
                      <w:sz w:val="22"/>
                      <w:szCs w:val="22"/>
                      <w:lang w:eastAsia="en-US"/>
                    </w:rPr>
                    <w:t xml:space="preserve">Исполнитель вводит изменения </w:t>
                  </w:r>
                  <w:proofErr w:type="gramStart"/>
                  <w:r w:rsidRPr="00FF5247">
                    <w:rPr>
                      <w:rFonts w:eastAsia="Calibri"/>
                      <w:sz w:val="22"/>
                      <w:szCs w:val="22"/>
                      <w:lang w:eastAsia="en-US"/>
                    </w:rPr>
                    <w:t>согласно приложения</w:t>
                  </w:r>
                  <w:proofErr w:type="gramEnd"/>
                  <w:r w:rsidRPr="00FF5247">
                    <w:rPr>
                      <w:rFonts w:eastAsia="Calibri"/>
                      <w:sz w:val="22"/>
                      <w:szCs w:val="22"/>
                      <w:lang w:eastAsia="en-US"/>
                    </w:rPr>
                    <w:t xml:space="preserve"> в АСУ ППК.</w:t>
                  </w:r>
                </w:p>
              </w:tc>
              <w:tc>
                <w:tcPr>
                  <w:tcW w:w="1528"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За 15 дней до вступления изменений в силу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Приложения 1, 2, 3, 4</w:t>
                  </w:r>
                </w:p>
              </w:tc>
              <w:tc>
                <w:tcPr>
                  <w:tcW w:w="1307" w:type="dxa"/>
                  <w:tcBorders>
                    <w:top w:val="single" w:sz="4" w:space="0" w:color="auto"/>
                    <w:left w:val="single" w:sz="4" w:space="0" w:color="auto"/>
                    <w:bottom w:val="single" w:sz="4" w:space="0" w:color="auto"/>
                    <w:right w:val="single" w:sz="4" w:space="0" w:color="auto"/>
                  </w:tcBorders>
                  <w:vAlign w:val="center"/>
                  <w:hideMark/>
                </w:tcPr>
                <w:p w:rsidR="00FF5247" w:rsidRPr="00FF5247" w:rsidRDefault="00FF5247" w:rsidP="00227A2C">
                  <w:pPr>
                    <w:jc w:val="center"/>
                    <w:rPr>
                      <w:rFonts w:eastAsia="Calibri"/>
                      <w:lang w:eastAsia="en-US"/>
                    </w:rPr>
                  </w:pPr>
                  <w:r w:rsidRPr="00FF5247">
                    <w:rPr>
                      <w:rFonts w:eastAsia="Calibri"/>
                      <w:sz w:val="22"/>
                      <w:szCs w:val="22"/>
                      <w:lang w:eastAsia="en-US"/>
                    </w:rPr>
                    <w:t>Не позднее, чем за 2 суток до вступления изменений в силу</w:t>
                  </w:r>
                </w:p>
              </w:tc>
            </w:tr>
          </w:tbl>
          <w:p w:rsidR="00FF5247" w:rsidRDefault="00FF5247" w:rsidP="00FF5247">
            <w:pPr>
              <w:pStyle w:val="ConsNormal"/>
              <w:widowControl/>
              <w:tabs>
                <w:tab w:val="left" w:pos="1276"/>
              </w:tabs>
              <w:autoSpaceDE w:val="0"/>
              <w:autoSpaceDN w:val="0"/>
              <w:adjustRightInd w:val="0"/>
              <w:ind w:firstLine="0"/>
              <w:jc w:val="both"/>
              <w:rPr>
                <w:rFonts w:ascii="Times New Roman" w:eastAsia="Calibri" w:hAnsi="Times New Roman"/>
                <w:sz w:val="22"/>
                <w:szCs w:val="22"/>
                <w:lang w:eastAsia="en-US"/>
              </w:rPr>
            </w:pPr>
          </w:p>
          <w:p w:rsidR="00FF5247" w:rsidRPr="00FF5247" w:rsidRDefault="00FF5247" w:rsidP="00FF5247">
            <w:pPr>
              <w:pStyle w:val="ConsNormal"/>
              <w:widowControl/>
              <w:tabs>
                <w:tab w:val="left" w:pos="1276"/>
              </w:tabs>
              <w:autoSpaceDE w:val="0"/>
              <w:autoSpaceDN w:val="0"/>
              <w:adjustRightInd w:val="0"/>
              <w:ind w:firstLine="0"/>
              <w:jc w:val="both"/>
              <w:rPr>
                <w:rFonts w:ascii="Times New Roman" w:eastAsia="Calibri" w:hAnsi="Times New Roman"/>
                <w:sz w:val="22"/>
                <w:szCs w:val="22"/>
                <w:lang w:eastAsia="en-US"/>
              </w:rPr>
            </w:pPr>
            <w:r w:rsidRPr="00FF5247">
              <w:rPr>
                <w:rFonts w:ascii="Times New Roman" w:eastAsia="Calibri" w:hAnsi="Times New Roman"/>
                <w:sz w:val="22"/>
                <w:szCs w:val="22"/>
                <w:lang w:eastAsia="en-US"/>
              </w:rPr>
              <w:t>Приложения к процедурам взаимодействия</w:t>
            </w:r>
            <w:r>
              <w:rPr>
                <w:rFonts w:ascii="Times New Roman" w:eastAsia="Calibri" w:hAnsi="Times New Roman"/>
                <w:sz w:val="22"/>
                <w:szCs w:val="22"/>
                <w:lang w:eastAsia="en-US"/>
              </w:rPr>
              <w:t xml:space="preserve"> определены в Приложении №1 к техническому заданию</w:t>
            </w:r>
            <w:r w:rsidRPr="00FF5247">
              <w:rPr>
                <w:rFonts w:ascii="Times New Roman" w:eastAsia="Calibri" w:hAnsi="Times New Roman"/>
                <w:sz w:val="22"/>
                <w:szCs w:val="22"/>
                <w:lang w:eastAsia="en-US"/>
              </w:rPr>
              <w:t>:</w:t>
            </w:r>
          </w:p>
        </w:tc>
      </w:tr>
      <w:tr w:rsidR="00287CBC" w:rsidRPr="00BF0B79" w:rsidTr="00394FF7">
        <w:tc>
          <w:tcPr>
            <w:tcW w:w="5000" w:type="pct"/>
            <w:gridSpan w:val="8"/>
          </w:tcPr>
          <w:p w:rsidR="00287CBC" w:rsidRPr="00BF0B79" w:rsidRDefault="00287CBC" w:rsidP="0044436D">
            <w:pPr>
              <w:jc w:val="both"/>
              <w:rPr>
                <w:b/>
                <w:i/>
                <w:sz w:val="28"/>
                <w:szCs w:val="28"/>
              </w:rPr>
            </w:pPr>
            <w:r w:rsidRPr="00BF0B79">
              <w:rPr>
                <w:b/>
                <w:sz w:val="28"/>
                <w:szCs w:val="28"/>
              </w:rPr>
              <w:lastRenderedPageBreak/>
              <w:t>3. Требования к результатам</w:t>
            </w:r>
          </w:p>
        </w:tc>
      </w:tr>
      <w:tr w:rsidR="00287CBC" w:rsidRPr="00BF0B79" w:rsidTr="00394FF7">
        <w:tc>
          <w:tcPr>
            <w:tcW w:w="5000" w:type="pct"/>
            <w:gridSpan w:val="8"/>
          </w:tcPr>
          <w:p w:rsidR="00287CBC" w:rsidRPr="00BF0B79" w:rsidRDefault="00DC659D" w:rsidP="0044436D">
            <w:pPr>
              <w:jc w:val="both"/>
              <w:rPr>
                <w:b/>
              </w:rPr>
            </w:pPr>
            <w:r>
              <w:rPr>
                <w:bCs/>
              </w:rPr>
              <w:t xml:space="preserve">Услуги должны быть оказаны в полном объеме, в установленный срок и соответствовать предъявляемым в соответствии с документацией </w:t>
            </w:r>
            <w:r>
              <w:rPr>
                <w:bCs/>
              </w:rPr>
              <w:lastRenderedPageBreak/>
              <w:t>и договором требованиям.</w:t>
            </w:r>
          </w:p>
        </w:tc>
      </w:tr>
      <w:tr w:rsidR="00287CBC" w:rsidRPr="00BF0B79" w:rsidTr="00394FF7">
        <w:tc>
          <w:tcPr>
            <w:tcW w:w="5000" w:type="pct"/>
            <w:gridSpan w:val="8"/>
          </w:tcPr>
          <w:p w:rsidR="00287CBC" w:rsidRPr="00BF0B79" w:rsidRDefault="00287CBC" w:rsidP="00DC659D">
            <w:pPr>
              <w:jc w:val="both"/>
              <w:rPr>
                <w:i/>
                <w:sz w:val="28"/>
                <w:szCs w:val="28"/>
              </w:rPr>
            </w:pPr>
            <w:r w:rsidRPr="00BF0B79">
              <w:rPr>
                <w:b/>
                <w:sz w:val="28"/>
                <w:szCs w:val="28"/>
              </w:rPr>
              <w:lastRenderedPageBreak/>
              <w:t>4.</w:t>
            </w:r>
            <w:r w:rsidRPr="00BF0B79">
              <w:rPr>
                <w:i/>
                <w:sz w:val="28"/>
                <w:szCs w:val="28"/>
              </w:rPr>
              <w:t xml:space="preserve"> </w:t>
            </w:r>
            <w:r w:rsidRPr="00BF0B79">
              <w:rPr>
                <w:b/>
                <w:bCs/>
                <w:sz w:val="28"/>
                <w:szCs w:val="28"/>
              </w:rPr>
              <w:t>Место, условия и порядок оказания услуг</w:t>
            </w:r>
          </w:p>
        </w:tc>
      </w:tr>
      <w:tr w:rsidR="00287CBC" w:rsidRPr="00BF0B79" w:rsidTr="00394FF7">
        <w:tc>
          <w:tcPr>
            <w:tcW w:w="957" w:type="pct"/>
          </w:tcPr>
          <w:p w:rsidR="00287CBC" w:rsidRPr="007E17AA" w:rsidRDefault="00287CBC" w:rsidP="00DC659D">
            <w:pPr>
              <w:jc w:val="both"/>
            </w:pPr>
            <w:r w:rsidRPr="007E17AA">
              <w:t xml:space="preserve">Место </w:t>
            </w:r>
            <w:r w:rsidRPr="00BF0B79">
              <w:rPr>
                <w:bCs/>
              </w:rPr>
              <w:t>оказания услуг</w:t>
            </w:r>
          </w:p>
        </w:tc>
        <w:tc>
          <w:tcPr>
            <w:tcW w:w="4043" w:type="pct"/>
            <w:gridSpan w:val="7"/>
          </w:tcPr>
          <w:p w:rsidR="00DC659D" w:rsidRPr="00F27DE3" w:rsidRDefault="00FF5247" w:rsidP="00DC659D">
            <w:pPr>
              <w:jc w:val="both"/>
            </w:pPr>
            <w:r w:rsidRPr="00F27DE3">
              <w:t xml:space="preserve">344001, г. Ростов-на-Дону, ул. </w:t>
            </w:r>
            <w:proofErr w:type="gramStart"/>
            <w:r w:rsidRPr="00F27DE3">
              <w:t>Депутатская</w:t>
            </w:r>
            <w:proofErr w:type="gramEnd"/>
            <w:r w:rsidRPr="00F27DE3">
              <w:t>, д.3. Администрирование сервера АСУ ППК осуществляется по предоставленному АО «СКППК» удаленному доступу</w:t>
            </w:r>
          </w:p>
        </w:tc>
      </w:tr>
      <w:tr w:rsidR="00287CBC" w:rsidRPr="00BF0B79" w:rsidTr="00394FF7">
        <w:tc>
          <w:tcPr>
            <w:tcW w:w="957" w:type="pct"/>
          </w:tcPr>
          <w:p w:rsidR="00287CBC" w:rsidRPr="00BF0B79" w:rsidRDefault="00287CBC" w:rsidP="00DC659D">
            <w:pPr>
              <w:jc w:val="both"/>
              <w:rPr>
                <w:i/>
                <w:sz w:val="28"/>
                <w:szCs w:val="28"/>
              </w:rPr>
            </w:pPr>
            <w:r>
              <w:t>Сроки</w:t>
            </w:r>
            <w:r w:rsidRPr="007E17AA">
              <w:t xml:space="preserve"> </w:t>
            </w:r>
            <w:r w:rsidRPr="00BF0B79">
              <w:rPr>
                <w:bCs/>
              </w:rPr>
              <w:t>оказания услуг</w:t>
            </w:r>
          </w:p>
        </w:tc>
        <w:tc>
          <w:tcPr>
            <w:tcW w:w="4043" w:type="pct"/>
            <w:gridSpan w:val="7"/>
          </w:tcPr>
          <w:p w:rsidR="00287CBC" w:rsidRPr="00F27DE3" w:rsidRDefault="00DC659D" w:rsidP="0044436D">
            <w:pPr>
              <w:jc w:val="both"/>
              <w:rPr>
                <w:i/>
              </w:rPr>
            </w:pPr>
            <w:r w:rsidRPr="00F27DE3">
              <w:rPr>
                <w:bCs/>
              </w:rPr>
              <w:t>С 1 января 2019 года по 31 декабря 2019 года</w:t>
            </w:r>
          </w:p>
        </w:tc>
      </w:tr>
      <w:tr w:rsidR="00287CBC" w:rsidRPr="00BF0B79" w:rsidTr="00394FF7">
        <w:tc>
          <w:tcPr>
            <w:tcW w:w="5000" w:type="pct"/>
            <w:gridSpan w:val="8"/>
          </w:tcPr>
          <w:p w:rsidR="00287CBC" w:rsidRPr="00F27DE3" w:rsidRDefault="00287CBC" w:rsidP="0044436D">
            <w:pPr>
              <w:jc w:val="both"/>
              <w:rPr>
                <w:i/>
              </w:rPr>
            </w:pPr>
            <w:r w:rsidRPr="00F27DE3">
              <w:rPr>
                <w:b/>
                <w:bCs/>
              </w:rPr>
              <w:t>5. Форма, сроки и порядок оплаты</w:t>
            </w:r>
          </w:p>
        </w:tc>
      </w:tr>
      <w:tr w:rsidR="00287CBC" w:rsidRPr="00BF0B79" w:rsidTr="00394FF7">
        <w:tc>
          <w:tcPr>
            <w:tcW w:w="957" w:type="pct"/>
          </w:tcPr>
          <w:p w:rsidR="00287CBC" w:rsidRPr="00BF0B79" w:rsidRDefault="00287CBC" w:rsidP="0044436D">
            <w:pPr>
              <w:jc w:val="both"/>
              <w:rPr>
                <w:i/>
              </w:rPr>
            </w:pPr>
            <w:r w:rsidRPr="00BF0B79">
              <w:rPr>
                <w:bCs/>
              </w:rPr>
              <w:t>Форма оплаты</w:t>
            </w:r>
          </w:p>
        </w:tc>
        <w:tc>
          <w:tcPr>
            <w:tcW w:w="4043" w:type="pct"/>
            <w:gridSpan w:val="7"/>
          </w:tcPr>
          <w:p w:rsidR="00DC659D" w:rsidRDefault="00DC659D" w:rsidP="00DC659D">
            <w:pPr>
              <w:jc w:val="both"/>
              <w:rPr>
                <w:bCs/>
              </w:rPr>
            </w:pPr>
            <w:r>
              <w:rPr>
                <w:bCs/>
              </w:rPr>
              <w:t>Оплата осуществляется в безналичной форме путем перечисления средств на счет победителя открытого конкурса</w:t>
            </w:r>
          </w:p>
          <w:p w:rsidR="00287CBC" w:rsidRPr="00DC659D" w:rsidRDefault="00287CBC" w:rsidP="00DC659D">
            <w:pPr>
              <w:ind w:firstLine="49"/>
              <w:jc w:val="both"/>
            </w:pPr>
          </w:p>
        </w:tc>
      </w:tr>
      <w:tr w:rsidR="00287CBC" w:rsidRPr="00BF0B79" w:rsidTr="00394FF7">
        <w:tc>
          <w:tcPr>
            <w:tcW w:w="957" w:type="pct"/>
          </w:tcPr>
          <w:p w:rsidR="00287CBC" w:rsidRPr="00BF0B79" w:rsidRDefault="00287CBC" w:rsidP="0044436D">
            <w:pPr>
              <w:jc w:val="both"/>
              <w:rPr>
                <w:i/>
              </w:rPr>
            </w:pPr>
            <w:r w:rsidRPr="00BF0B79">
              <w:rPr>
                <w:bCs/>
              </w:rPr>
              <w:t>Срок и порядок оплаты</w:t>
            </w:r>
          </w:p>
        </w:tc>
        <w:tc>
          <w:tcPr>
            <w:tcW w:w="4043" w:type="pct"/>
            <w:gridSpan w:val="7"/>
          </w:tcPr>
          <w:p w:rsidR="00DC659D" w:rsidRDefault="00DC659D" w:rsidP="00DC659D">
            <w:pPr>
              <w:ind w:firstLine="49"/>
              <w:jc w:val="both"/>
            </w:pPr>
            <w:proofErr w:type="gramStart"/>
            <w:r>
              <w:t>Оплата услуг производится ежемесячно, после подписания Заказчиком и победителя открытого конкурса акта сдачи-приемки оказанных услуг на основании счетов, выставляемых победителем открытого конкурса, в течение 30 (тридцати пяти) дней с даты получения от победителя открытого конкурса полного комплекта документов (в том числе счет, счет-фактура, акт сдачи-приемки оказанных услуг, другие документы, подтверждающие выполнение и приемку оказанных услуг в установленном порядке) при отсутствии</w:t>
            </w:r>
            <w:proofErr w:type="gramEnd"/>
            <w:r>
              <w:t xml:space="preserve"> разногласий относительно оказанных услуг.</w:t>
            </w:r>
          </w:p>
          <w:p w:rsidR="00287CBC" w:rsidRPr="00E9067B" w:rsidRDefault="00DC659D" w:rsidP="00DC659D">
            <w:pPr>
              <w:jc w:val="both"/>
              <w:rPr>
                <w:i/>
              </w:rPr>
            </w:pPr>
            <w:proofErr w:type="gramStart"/>
            <w:r>
              <w:t xml:space="preserve">В случае если победителем </w:t>
            </w:r>
            <w:r>
              <w:rPr>
                <w:bCs/>
              </w:rPr>
              <w:t>открытого конкурса</w:t>
            </w:r>
            <w: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открытого конкурса,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287CBC" w:rsidRPr="00BF0B79" w:rsidTr="00394FF7">
        <w:tc>
          <w:tcPr>
            <w:tcW w:w="5000" w:type="pct"/>
            <w:gridSpan w:val="8"/>
          </w:tcPr>
          <w:p w:rsidR="00287CBC" w:rsidRPr="00BF0B79" w:rsidRDefault="00287CBC" w:rsidP="00DC659D">
            <w:pPr>
              <w:jc w:val="both"/>
              <w:rPr>
                <w:i/>
                <w:sz w:val="28"/>
                <w:szCs w:val="28"/>
              </w:rPr>
            </w:pPr>
            <w:r w:rsidRPr="00BF0B79">
              <w:rPr>
                <w:b/>
                <w:bCs/>
                <w:sz w:val="28"/>
                <w:szCs w:val="28"/>
              </w:rPr>
              <w:t xml:space="preserve">6. </w:t>
            </w:r>
            <w:r w:rsidRPr="00E23DAD">
              <w:rPr>
                <w:b/>
                <w:bCs/>
                <w:sz w:val="28"/>
                <w:szCs w:val="28"/>
              </w:rPr>
              <w:t>Документы, предоставляемые в подтверждение соответствия предлагаемых участником услуг</w:t>
            </w:r>
          </w:p>
        </w:tc>
      </w:tr>
      <w:tr w:rsidR="00287CBC" w:rsidRPr="00BF0B79" w:rsidTr="00394FF7">
        <w:tc>
          <w:tcPr>
            <w:tcW w:w="5000" w:type="pct"/>
            <w:gridSpan w:val="8"/>
          </w:tcPr>
          <w:p w:rsidR="00287CBC" w:rsidRPr="00DC659D" w:rsidRDefault="00287CBC" w:rsidP="0044436D">
            <w:pPr>
              <w:jc w:val="both"/>
              <w:rPr>
                <w:bCs/>
                <w:i/>
              </w:rPr>
            </w:pPr>
            <w:r w:rsidRPr="00DC659D">
              <w:t>Предоставление документов в подтверждение соответствия предлагаемых участником услуг н</w:t>
            </w:r>
            <w:r w:rsidR="00DC659D" w:rsidRPr="00DC659D">
              <w:t>е требуется.</w:t>
            </w:r>
          </w:p>
        </w:tc>
      </w:tr>
      <w:tr w:rsidR="00287CBC" w:rsidRPr="00BF0B79" w:rsidTr="00394FF7">
        <w:tc>
          <w:tcPr>
            <w:tcW w:w="5000" w:type="pct"/>
            <w:gridSpan w:val="8"/>
          </w:tcPr>
          <w:p w:rsidR="00287CBC" w:rsidRPr="00BF0B79" w:rsidRDefault="00287CBC" w:rsidP="005B1C63">
            <w:pPr>
              <w:jc w:val="both"/>
              <w:rPr>
                <w:b/>
                <w:sz w:val="28"/>
                <w:szCs w:val="28"/>
              </w:rPr>
            </w:pPr>
            <w:r w:rsidRPr="00BF0B79">
              <w:rPr>
                <w:b/>
                <w:sz w:val="28"/>
                <w:szCs w:val="28"/>
              </w:rPr>
              <w:t>7. Расчет стоимости услуг за единицу</w:t>
            </w:r>
          </w:p>
        </w:tc>
      </w:tr>
      <w:tr w:rsidR="00287CBC" w:rsidRPr="00BF0B79" w:rsidTr="00394FF7">
        <w:tc>
          <w:tcPr>
            <w:tcW w:w="5000" w:type="pct"/>
            <w:gridSpan w:val="8"/>
          </w:tcPr>
          <w:p w:rsidR="00BC589C" w:rsidRPr="00FF5247" w:rsidRDefault="00DC659D" w:rsidP="00BC589C">
            <w:pPr>
              <w:jc w:val="both"/>
            </w:pPr>
            <w:r>
              <w:t>С</w:t>
            </w:r>
            <w:r w:rsidR="00287CBC" w:rsidRPr="00C77144">
              <w:t xml:space="preserve">тоимость каждого наименования услуг за единицу без учета НДС указывается участником в </w:t>
            </w:r>
            <w:r w:rsidR="00287CBC">
              <w:t>техническом предложении</w:t>
            </w:r>
            <w:r w:rsidR="00287CBC" w:rsidRPr="00C77144">
              <w:t>,</w:t>
            </w:r>
            <w:r w:rsidR="00287CBC" w:rsidRPr="00BF0B79">
              <w:rPr>
                <w:b/>
                <w:i/>
              </w:rPr>
              <w:t xml:space="preserve"> </w:t>
            </w:r>
            <w:r w:rsidR="00287CBC" w:rsidRPr="00C77144">
              <w:t xml:space="preserve">оформленном в соответствии с формой приложения № </w:t>
            </w:r>
            <w:r w:rsidR="00287CBC">
              <w:t>3</w:t>
            </w:r>
            <w:r w:rsidR="00287CBC" w:rsidRPr="00C77144">
              <w:t xml:space="preserve"> к конкурсной документации.</w:t>
            </w:r>
          </w:p>
        </w:tc>
      </w:tr>
    </w:tbl>
    <w:p w:rsidR="00BE18FB" w:rsidRDefault="00BE18FB" w:rsidP="00BE18FB">
      <w:pPr>
        <w:pStyle w:val="3"/>
        <w:spacing w:before="120"/>
        <w:rPr>
          <w:rFonts w:ascii="Times New Roman" w:hAnsi="Times New Roman" w:cs="Times New Roman"/>
          <w:b w:val="0"/>
          <w:bCs w:val="0"/>
          <w:sz w:val="28"/>
          <w:szCs w:val="28"/>
        </w:rPr>
      </w:pPr>
    </w:p>
    <w:p w:rsidR="00F27DE3" w:rsidRDefault="00F27DE3">
      <w:pPr>
        <w:spacing w:after="200" w:line="276" w:lineRule="auto"/>
        <w:rPr>
          <w:bCs/>
          <w:sz w:val="28"/>
          <w:szCs w:val="28"/>
        </w:rPr>
        <w:sectPr w:rsidR="00F27DE3" w:rsidSect="00F27DE3">
          <w:pgSz w:w="16838" w:h="11906" w:orient="landscape"/>
          <w:pgMar w:top="567" w:right="1134" w:bottom="850" w:left="1134" w:header="708" w:footer="708" w:gutter="0"/>
          <w:cols w:space="708"/>
          <w:docGrid w:linePitch="360"/>
        </w:sectPr>
      </w:pPr>
    </w:p>
    <w:p w:rsidR="00271842" w:rsidRPr="0056705E" w:rsidRDefault="00271842" w:rsidP="00271842">
      <w:pPr>
        <w:jc w:val="right"/>
        <w:rPr>
          <w:rFonts w:eastAsia="Calibri"/>
          <w:sz w:val="28"/>
          <w:szCs w:val="28"/>
          <w:lang w:eastAsia="en-US"/>
        </w:rPr>
      </w:pPr>
      <w:r w:rsidRPr="0056705E">
        <w:rPr>
          <w:rFonts w:eastAsia="Calibri"/>
          <w:sz w:val="28"/>
          <w:szCs w:val="28"/>
          <w:lang w:eastAsia="en-US"/>
        </w:rPr>
        <w:lastRenderedPageBreak/>
        <w:t>Приложение  №1 к техническому заданию</w:t>
      </w:r>
    </w:p>
    <w:p w:rsidR="00271842" w:rsidRDefault="00271842" w:rsidP="00271842">
      <w:pPr>
        <w:rPr>
          <w:rFonts w:eastAsia="Calibri"/>
          <w:sz w:val="22"/>
          <w:szCs w:val="22"/>
          <w:lang w:eastAsia="en-US"/>
        </w:rPr>
      </w:pPr>
    </w:p>
    <w:p w:rsidR="00271842" w:rsidRDefault="00271842" w:rsidP="00271842">
      <w:pPr>
        <w:rPr>
          <w:rFonts w:eastAsia="Calibri"/>
          <w:sz w:val="22"/>
          <w:szCs w:val="22"/>
          <w:lang w:eastAsia="en-US"/>
        </w:rPr>
      </w:pPr>
    </w:p>
    <w:p w:rsidR="00271842" w:rsidRPr="002C078B" w:rsidRDefault="00271842" w:rsidP="00271842">
      <w:pPr>
        <w:jc w:val="center"/>
        <w:rPr>
          <w:bCs/>
          <w:sz w:val="28"/>
          <w:szCs w:val="28"/>
        </w:rPr>
      </w:pPr>
      <w:r w:rsidRPr="0056705E">
        <w:rPr>
          <w:rFonts w:eastAsia="Calibri"/>
          <w:b/>
          <w:sz w:val="28"/>
          <w:szCs w:val="28"/>
          <w:lang w:eastAsia="en-US"/>
        </w:rPr>
        <w:t>Приложения к процедурам взаимодействия</w:t>
      </w:r>
      <w:proofErr w:type="gramStart"/>
      <w:r>
        <w:rPr>
          <w:rFonts w:eastAsia="Calibri"/>
          <w:sz w:val="22"/>
          <w:szCs w:val="22"/>
          <w:lang w:eastAsia="en-US"/>
        </w:rPr>
        <w:t xml:space="preserve"> </w:t>
      </w:r>
      <w:r w:rsidRPr="00FF5247">
        <w:rPr>
          <w:rFonts w:eastAsia="Calibri"/>
          <w:sz w:val="22"/>
          <w:szCs w:val="22"/>
          <w:lang w:eastAsia="en-US"/>
        </w:rPr>
        <w:t>:</w:t>
      </w:r>
      <w:proofErr w:type="gramEnd"/>
    </w:p>
    <w:tbl>
      <w:tblPr>
        <w:tblW w:w="7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9"/>
      </w:tblGrid>
      <w:tr w:rsidR="00271842" w:rsidRPr="00297555" w:rsidTr="00227A2C">
        <w:tc>
          <w:tcPr>
            <w:tcW w:w="5000" w:type="pct"/>
          </w:tcPr>
          <w:p w:rsidR="00271842" w:rsidRPr="00A734A8" w:rsidRDefault="00271842" w:rsidP="00227A2C">
            <w:pPr>
              <w:pStyle w:val="ConsNormal"/>
              <w:widowControl/>
              <w:tabs>
                <w:tab w:val="left" w:pos="993"/>
              </w:tabs>
              <w:ind w:firstLine="426"/>
              <w:rPr>
                <w:rFonts w:ascii="Times New Roman" w:hAnsi="Times New Roman"/>
                <w:sz w:val="28"/>
                <w:szCs w:val="28"/>
              </w:rPr>
            </w:pPr>
            <w:r w:rsidRPr="00A734A8">
              <w:rPr>
                <w:rFonts w:ascii="Times New Roman" w:hAnsi="Times New Roman"/>
                <w:sz w:val="28"/>
                <w:szCs w:val="28"/>
              </w:rPr>
              <w:t>Приложение 1. Станции: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1420"/>
              <w:gridCol w:w="1509"/>
              <w:gridCol w:w="1618"/>
              <w:gridCol w:w="1610"/>
              <w:gridCol w:w="2345"/>
              <w:gridCol w:w="2732"/>
              <w:gridCol w:w="1843"/>
            </w:tblGrid>
            <w:tr w:rsidR="00271842" w:rsidTr="00227A2C">
              <w:trPr>
                <w:trHeight w:val="315"/>
              </w:trPr>
              <w:tc>
                <w:tcPr>
                  <w:tcW w:w="15163" w:type="dxa"/>
                  <w:gridSpan w:val="8"/>
                  <w:tcBorders>
                    <w:top w:val="single" w:sz="4" w:space="0" w:color="auto"/>
                    <w:left w:val="single" w:sz="4" w:space="0" w:color="auto"/>
                    <w:bottom w:val="single" w:sz="4" w:space="0" w:color="auto"/>
                    <w:right w:val="single" w:sz="4" w:space="0" w:color="auto"/>
                  </w:tcBorders>
                  <w:noWrap/>
                  <w:vAlign w:val="center"/>
                  <w:hideMark/>
                </w:tcPr>
                <w:p w:rsidR="00271842" w:rsidRPr="00A734A8" w:rsidRDefault="00271842" w:rsidP="00227A2C">
                  <w:pPr>
                    <w:spacing w:line="276" w:lineRule="auto"/>
                    <w:jc w:val="center"/>
                    <w:rPr>
                      <w:sz w:val="20"/>
                      <w:szCs w:val="20"/>
                      <w:lang w:eastAsia="en-US"/>
                    </w:rPr>
                  </w:pPr>
                  <w:r w:rsidRPr="00A734A8">
                    <w:rPr>
                      <w:sz w:val="20"/>
                      <w:szCs w:val="20"/>
                      <w:lang w:eastAsia="en-US"/>
                    </w:rPr>
                    <w:t>СТАНЦИИ</w:t>
                  </w:r>
                </w:p>
              </w:tc>
            </w:tr>
            <w:tr w:rsidR="00271842" w:rsidTr="00227A2C">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является ли станцией нулевого километра</w:t>
                  </w:r>
                </w:p>
              </w:tc>
              <w:tc>
                <w:tcPr>
                  <w:tcW w:w="2345"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принадлежность станции к железной дороге</w:t>
                  </w:r>
                </w:p>
              </w:tc>
              <w:tc>
                <w:tcPr>
                  <w:tcW w:w="2732"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xml:space="preserve">принадлежность станции </w:t>
                  </w:r>
                  <w:proofErr w:type="gramStart"/>
                  <w:r w:rsidRPr="00A734A8">
                    <w:rPr>
                      <w:lang w:eastAsia="en-US"/>
                    </w:rPr>
                    <w:t>к</w:t>
                  </w:r>
                  <w:proofErr w:type="gramEnd"/>
                  <w:r w:rsidRPr="00A734A8">
                    <w:rPr>
                      <w:lang w:eastAsia="en-US"/>
                    </w:rPr>
                    <w:t xml:space="preserve"> </w:t>
                  </w:r>
                  <w:proofErr w:type="gramStart"/>
                  <w:r w:rsidRPr="00A734A8">
                    <w:rPr>
                      <w:lang w:eastAsia="en-US"/>
                    </w:rPr>
                    <w:t>субъекта</w:t>
                  </w:r>
                  <w:proofErr w:type="gramEnd"/>
                  <w:r w:rsidRPr="00A734A8">
                    <w:rPr>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принадлежность станции к зоне</w:t>
                  </w:r>
                </w:p>
              </w:tc>
            </w:tr>
            <w:tr w:rsidR="00271842" w:rsidTr="00227A2C">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2732"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71842" w:rsidRDefault="00271842" w:rsidP="00227A2C">
                  <w:pPr>
                    <w:spacing w:line="276" w:lineRule="auto"/>
                    <w:rPr>
                      <w:sz w:val="18"/>
                      <w:szCs w:val="18"/>
                      <w:lang w:eastAsia="en-US"/>
                    </w:rPr>
                  </w:pPr>
                  <w:r>
                    <w:rPr>
                      <w:sz w:val="18"/>
                      <w:szCs w:val="18"/>
                      <w:lang w:eastAsia="en-US"/>
                    </w:rPr>
                    <w:t> </w:t>
                  </w:r>
                </w:p>
              </w:tc>
            </w:tr>
          </w:tbl>
          <w:p w:rsidR="00271842" w:rsidRDefault="00271842" w:rsidP="00227A2C">
            <w:pPr>
              <w:pStyle w:val="ConsNormal"/>
              <w:widowControl/>
              <w:tabs>
                <w:tab w:val="left" w:pos="993"/>
              </w:tabs>
              <w:ind w:firstLine="426"/>
              <w:rPr>
                <w:rFonts w:ascii="Times New Roman" w:hAnsi="Times New Roman"/>
                <w:sz w:val="28"/>
                <w:szCs w:val="28"/>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2. Расстояния между станциями:</w:t>
            </w: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6"/>
              <w:gridCol w:w="5851"/>
              <w:gridCol w:w="2410"/>
              <w:gridCol w:w="2693"/>
              <w:gridCol w:w="1852"/>
            </w:tblGrid>
            <w:tr w:rsidR="00271842" w:rsidTr="00227A2C">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Станция 1</w:t>
                  </w:r>
                </w:p>
              </w:tc>
              <w:tc>
                <w:tcPr>
                  <w:tcW w:w="5851"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Код ЭКСПРЕСС Станции</w:t>
                  </w:r>
                  <w:proofErr w:type="gramStart"/>
                  <w:r w:rsidRPr="00A734A8">
                    <w:rPr>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Расстояние</w:t>
                  </w:r>
                  <w:proofErr w:type="gramStart"/>
                  <w:r w:rsidRPr="00A734A8">
                    <w:rPr>
                      <w:lang w:eastAsia="en-US"/>
                    </w:rPr>
                    <w:t xml:space="preserve"> ,</w:t>
                  </w:r>
                  <w:proofErr w:type="gramEnd"/>
                  <w:r w:rsidRPr="00A734A8">
                    <w:rPr>
                      <w:lang w:eastAsia="en-US"/>
                    </w:rPr>
                    <w:t xml:space="preserve"> км</w:t>
                  </w:r>
                </w:p>
              </w:tc>
            </w:tr>
            <w:tr w:rsidR="00271842" w:rsidTr="00227A2C">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5851"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lang w:eastAsia="en-US"/>
                    </w:rPr>
                  </w:pPr>
                  <w:r w:rsidRPr="00A734A8">
                    <w:rPr>
                      <w:lang w:eastAsia="en-US"/>
                    </w:rPr>
                    <w:t> </w:t>
                  </w:r>
                </w:p>
              </w:tc>
            </w:tr>
          </w:tbl>
          <w:p w:rsidR="00271842" w:rsidRDefault="00271842" w:rsidP="00227A2C">
            <w:pPr>
              <w:rPr>
                <w:rFonts w:eastAsia="Calibri"/>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11186"/>
            </w:tblGrid>
            <w:tr w:rsidR="00271842" w:rsidRPr="00A734A8" w:rsidTr="00227A2C">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Тип тарификации, использующийся в данном регионе (зоонный, километровый, другой)</w:t>
                  </w:r>
                </w:p>
              </w:tc>
            </w:tr>
            <w:tr w:rsidR="00271842" w:rsidRPr="00A734A8" w:rsidTr="00227A2C">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r>
          </w:tbl>
          <w:p w:rsidR="00271842" w:rsidRPr="00A734A8" w:rsidRDefault="00271842" w:rsidP="00227A2C">
            <w:pPr>
              <w:rPr>
                <w:rFonts w:eastAsia="Calibri"/>
                <w:sz w:val="36"/>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4. Границы субъектов РФ:</w:t>
            </w: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3"/>
              <w:gridCol w:w="3355"/>
              <w:gridCol w:w="7864"/>
            </w:tblGrid>
            <w:tr w:rsidR="00271842" w:rsidTr="00227A2C">
              <w:trPr>
                <w:trHeight w:val="524"/>
              </w:trPr>
              <w:tc>
                <w:tcPr>
                  <w:tcW w:w="397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первый регион</w:t>
                  </w:r>
                </w:p>
              </w:tc>
              <w:tc>
                <w:tcPr>
                  <w:tcW w:w="3355"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второй регион</w:t>
                  </w:r>
                </w:p>
              </w:tc>
              <w:tc>
                <w:tcPr>
                  <w:tcW w:w="78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станция, являющаяся границей регионов</w:t>
                  </w:r>
                </w:p>
              </w:tc>
            </w:tr>
            <w:tr w:rsidR="00271842" w:rsidTr="00227A2C">
              <w:trPr>
                <w:trHeight w:val="344"/>
              </w:trPr>
              <w:tc>
                <w:tcPr>
                  <w:tcW w:w="3973"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c>
                <w:tcPr>
                  <w:tcW w:w="3355"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c>
                <w:tcPr>
                  <w:tcW w:w="7864" w:type="dxa"/>
                  <w:tcBorders>
                    <w:top w:val="single" w:sz="4" w:space="0" w:color="auto"/>
                    <w:left w:val="single" w:sz="4" w:space="0" w:color="auto"/>
                    <w:bottom w:val="single" w:sz="4" w:space="0" w:color="auto"/>
                    <w:right w:val="single" w:sz="4" w:space="0" w:color="auto"/>
                  </w:tcBorders>
                  <w:vAlign w:val="center"/>
                  <w:hideMark/>
                </w:tcPr>
                <w:p w:rsidR="00271842" w:rsidRPr="00A734A8" w:rsidRDefault="00271842" w:rsidP="00227A2C">
                  <w:pPr>
                    <w:spacing w:line="276" w:lineRule="auto"/>
                    <w:jc w:val="center"/>
                    <w:rPr>
                      <w:szCs w:val="18"/>
                      <w:lang w:eastAsia="en-US"/>
                    </w:rPr>
                  </w:pPr>
                  <w:r w:rsidRPr="00A734A8">
                    <w:rPr>
                      <w:szCs w:val="18"/>
                      <w:lang w:eastAsia="en-US"/>
                    </w:rPr>
                    <w:t> </w:t>
                  </w:r>
                </w:p>
              </w:tc>
            </w:tr>
          </w:tbl>
          <w:p w:rsidR="00271842" w:rsidRDefault="00271842" w:rsidP="00227A2C">
            <w:pPr>
              <w:pStyle w:val="ConsNormal"/>
              <w:widowControl/>
              <w:tabs>
                <w:tab w:val="left" w:pos="993"/>
              </w:tabs>
              <w:ind w:firstLine="426"/>
              <w:jc w:val="both"/>
              <w:rPr>
                <w:rFonts w:ascii="Times New Roman" w:hAnsi="Times New Roman"/>
                <w:sz w:val="28"/>
                <w:szCs w:val="28"/>
              </w:rPr>
            </w:pPr>
            <w:r>
              <w:rPr>
                <w:rFonts w:ascii="Times New Roman" w:hAnsi="Times New Roman"/>
                <w:sz w:val="28"/>
                <w:szCs w:val="28"/>
              </w:rPr>
              <w:t>Приложение 5. Зонный тариф:</w:t>
            </w:r>
          </w:p>
          <w:p w:rsidR="00271842" w:rsidRDefault="00271842" w:rsidP="00227A2C">
            <w:pPr>
              <w:pStyle w:val="ConsNormal"/>
              <w:widowControl/>
              <w:tabs>
                <w:tab w:val="left" w:pos="993"/>
              </w:tabs>
              <w:ind w:firstLine="426"/>
              <w:jc w:val="both"/>
              <w:rPr>
                <w:rFonts w:eastAsia="Calibri" w:cs="Arial"/>
                <w:sz w:val="24"/>
                <w:szCs w:val="24"/>
              </w:rPr>
            </w:pPr>
            <w:r>
              <w:rPr>
                <w:rFonts w:eastAsia="Calibri"/>
                <w:noProof/>
                <w:sz w:val="24"/>
                <w:szCs w:val="24"/>
              </w:rPr>
              <w:lastRenderedPageBreak/>
              <w:drawing>
                <wp:inline distT="0" distB="0" distL="0" distR="0">
                  <wp:extent cx="9344025" cy="62484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44025" cy="6248400"/>
                          </a:xfrm>
                          <a:prstGeom prst="rect">
                            <a:avLst/>
                          </a:prstGeom>
                          <a:noFill/>
                          <a:ln>
                            <a:noFill/>
                          </a:ln>
                        </pic:spPr>
                      </pic:pic>
                    </a:graphicData>
                  </a:graphic>
                </wp:inline>
              </w:drawing>
            </w:r>
          </w:p>
          <w:p w:rsidR="00271842" w:rsidRDefault="00271842" w:rsidP="00227A2C">
            <w:pPr>
              <w:pStyle w:val="ConsNormal"/>
              <w:widowControl/>
              <w:tabs>
                <w:tab w:val="left" w:pos="993"/>
              </w:tabs>
              <w:ind w:firstLine="426"/>
              <w:rPr>
                <w:rFonts w:ascii="Times New Roman" w:hAnsi="Times New Roman"/>
                <w:sz w:val="28"/>
                <w:szCs w:val="28"/>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lastRenderedPageBreak/>
              <w:t>Приложение 6. Километровый тариф:</w:t>
            </w:r>
          </w:p>
          <w:p w:rsidR="00271842" w:rsidRDefault="00271842" w:rsidP="00227A2C">
            <w:pPr>
              <w:rPr>
                <w:rFonts w:eastAsia="Calibri"/>
              </w:rPr>
            </w:pPr>
            <w:r>
              <w:rPr>
                <w:rFonts w:eastAsia="Calibri"/>
                <w:noProof/>
              </w:rPr>
              <w:drawing>
                <wp:inline distT="0" distB="0" distL="0" distR="0">
                  <wp:extent cx="9620250" cy="5675361"/>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0" cy="5675361"/>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pStyle w:val="ConsNormal"/>
              <w:widowControl/>
              <w:tabs>
                <w:tab w:val="left" w:pos="993"/>
              </w:tabs>
              <w:ind w:firstLine="426"/>
              <w:rPr>
                <w:rFonts w:ascii="Times New Roman" w:hAnsi="Times New Roman"/>
                <w:sz w:val="28"/>
                <w:szCs w:val="28"/>
              </w:rPr>
            </w:pPr>
            <w:r>
              <w:rPr>
                <w:rFonts w:ascii="Times New Roman" w:hAnsi="Times New Roman"/>
                <w:sz w:val="28"/>
                <w:szCs w:val="28"/>
              </w:rPr>
              <w:t>Приложение 7. Тарифы багаж (ручная кладь), живность (велосипеды):</w:t>
            </w:r>
          </w:p>
          <w:p w:rsidR="00271842" w:rsidRDefault="00271842" w:rsidP="00227A2C">
            <w:pPr>
              <w:pStyle w:val="ConsNormal"/>
              <w:widowControl/>
              <w:tabs>
                <w:tab w:val="left" w:pos="993"/>
              </w:tabs>
              <w:ind w:firstLine="0"/>
              <w:rPr>
                <w:rFonts w:ascii="Times New Roman" w:hAnsi="Times New Roman"/>
                <w:sz w:val="28"/>
                <w:szCs w:val="28"/>
              </w:rPr>
            </w:pPr>
            <w:r>
              <w:rPr>
                <w:rFonts w:ascii="Times New Roman" w:hAnsi="Times New Roman"/>
                <w:sz w:val="28"/>
                <w:szCs w:val="28"/>
              </w:rPr>
              <w:t>Багаж (ручная кладь)</w:t>
            </w:r>
          </w:p>
          <w:tbl>
            <w:tblPr>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3"/>
              <w:gridCol w:w="7605"/>
            </w:tblGrid>
            <w:tr w:rsidR="00271842"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lastRenderedPageBreak/>
                    <w:t>Дальность</w:t>
                  </w:r>
                </w:p>
              </w:tc>
              <w:tc>
                <w:tcPr>
                  <w:tcW w:w="7605"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271842"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605"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r w:rsidR="00271842"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605"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bl>
          <w:p w:rsidR="00271842" w:rsidRDefault="00271842" w:rsidP="00227A2C">
            <w:pPr>
              <w:pStyle w:val="ConsNormal"/>
              <w:widowControl/>
              <w:tabs>
                <w:tab w:val="left" w:pos="993"/>
              </w:tabs>
              <w:ind w:firstLine="0"/>
              <w:rPr>
                <w:rFonts w:ascii="Times New Roman" w:hAnsi="Times New Roman"/>
                <w:sz w:val="24"/>
                <w:szCs w:val="24"/>
              </w:rPr>
            </w:pPr>
          </w:p>
          <w:p w:rsidR="00271842" w:rsidRDefault="00271842" w:rsidP="00227A2C">
            <w:pPr>
              <w:pStyle w:val="ConsNormal"/>
              <w:widowControl/>
              <w:tabs>
                <w:tab w:val="left" w:pos="993"/>
              </w:tabs>
              <w:ind w:firstLine="0"/>
              <w:rPr>
                <w:rFonts w:ascii="Times New Roman" w:hAnsi="Times New Roman"/>
                <w:sz w:val="28"/>
                <w:szCs w:val="28"/>
              </w:rPr>
            </w:pPr>
            <w:r>
              <w:rPr>
                <w:rFonts w:ascii="Times New Roman" w:hAnsi="Times New Roman"/>
                <w:sz w:val="28"/>
                <w:szCs w:val="28"/>
              </w:rPr>
              <w:t>Живность (велосипеды)</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1"/>
              <w:gridCol w:w="7582"/>
            </w:tblGrid>
            <w:tr w:rsidR="00271842"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Дальность</w:t>
                  </w:r>
                </w:p>
              </w:tc>
              <w:tc>
                <w:tcPr>
                  <w:tcW w:w="7582"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Стоимость, руб.</w:t>
                  </w:r>
                </w:p>
              </w:tc>
            </w:tr>
            <w:tr w:rsidR="00271842"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Дот 100 км</w:t>
                  </w:r>
                </w:p>
              </w:tc>
              <w:tc>
                <w:tcPr>
                  <w:tcW w:w="7582"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r w:rsidR="00271842"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r>
                    <w:rPr>
                      <w:rFonts w:ascii="Times New Roman" w:hAnsi="Times New Roman"/>
                      <w:sz w:val="24"/>
                      <w:szCs w:val="24"/>
                      <w:lang w:eastAsia="en-US"/>
                    </w:rPr>
                    <w:t>Свыше 100 км</w:t>
                  </w:r>
                </w:p>
              </w:tc>
              <w:tc>
                <w:tcPr>
                  <w:tcW w:w="7582" w:type="dxa"/>
                  <w:tcBorders>
                    <w:top w:val="single" w:sz="4" w:space="0" w:color="auto"/>
                    <w:left w:val="single" w:sz="4" w:space="0" w:color="auto"/>
                    <w:bottom w:val="single" w:sz="4" w:space="0" w:color="auto"/>
                    <w:right w:val="single" w:sz="4" w:space="0" w:color="auto"/>
                  </w:tcBorders>
                </w:tcPr>
                <w:p w:rsidR="00271842" w:rsidRDefault="00271842" w:rsidP="00227A2C">
                  <w:pPr>
                    <w:pStyle w:val="ConsNormal"/>
                    <w:widowControl/>
                    <w:tabs>
                      <w:tab w:val="left" w:pos="993"/>
                    </w:tabs>
                    <w:spacing w:line="276" w:lineRule="auto"/>
                    <w:ind w:firstLine="0"/>
                    <w:rPr>
                      <w:rFonts w:ascii="Times New Roman" w:hAnsi="Times New Roman"/>
                      <w:sz w:val="24"/>
                      <w:szCs w:val="24"/>
                      <w:lang w:eastAsia="en-US"/>
                    </w:rPr>
                  </w:pPr>
                </w:p>
              </w:tc>
            </w:tr>
          </w:tbl>
          <w:p w:rsidR="00271842" w:rsidRDefault="00271842" w:rsidP="00227A2C">
            <w:pPr>
              <w:pStyle w:val="ConsNormal"/>
              <w:widowControl/>
              <w:tabs>
                <w:tab w:val="left" w:pos="993"/>
              </w:tabs>
              <w:ind w:firstLine="0"/>
              <w:rPr>
                <w:rFonts w:ascii="Times New Roman" w:hAnsi="Times New Roman"/>
                <w:sz w:val="28"/>
                <w:szCs w:val="28"/>
              </w:rPr>
            </w:pPr>
          </w:p>
          <w:p w:rsidR="00271842" w:rsidRDefault="00271842" w:rsidP="00227A2C">
            <w:pPr>
              <w:pStyle w:val="ConsNormal"/>
              <w:widowControl/>
              <w:tabs>
                <w:tab w:val="left" w:pos="993"/>
              </w:tabs>
              <w:ind w:firstLine="0"/>
              <w:rPr>
                <w:rFonts w:ascii="Times New Roman" w:hAnsi="Times New Roman"/>
                <w:sz w:val="28"/>
                <w:szCs w:val="28"/>
              </w:rPr>
            </w:pPr>
            <w:r>
              <w:rPr>
                <w:rFonts w:ascii="Times New Roman" w:hAnsi="Times New Roman"/>
                <w:sz w:val="28"/>
                <w:szCs w:val="28"/>
              </w:rPr>
              <w:t>Приложение 8. Расписание движения поездов:</w:t>
            </w:r>
          </w:p>
          <w:p w:rsidR="00271842" w:rsidRDefault="00271842" w:rsidP="00227A2C">
            <w:pPr>
              <w:rPr>
                <w:rFonts w:eastAsia="Calibri"/>
              </w:rPr>
            </w:pPr>
            <w:r>
              <w:rPr>
                <w:rFonts w:eastAsia="Calibri"/>
                <w:noProof/>
              </w:rPr>
              <w:lastRenderedPageBreak/>
              <w:drawing>
                <wp:inline distT="0" distB="0" distL="0" distR="0">
                  <wp:extent cx="9601200" cy="56007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1200" cy="5600700"/>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9. Список билетных касс:</w:t>
            </w:r>
          </w:p>
          <w:p w:rsidR="00271842" w:rsidRDefault="00271842" w:rsidP="00227A2C">
            <w:pPr>
              <w:rPr>
                <w:rFonts w:eastAsia="Calibri"/>
              </w:rPr>
            </w:pPr>
            <w:r>
              <w:rPr>
                <w:rFonts w:eastAsia="Calibri"/>
                <w:noProof/>
              </w:rPr>
              <w:lastRenderedPageBreak/>
              <w:drawing>
                <wp:inline distT="0" distB="0" distL="0" distR="0">
                  <wp:extent cx="9610725" cy="21145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25" cy="2114550"/>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outlineLvl w:val="0"/>
              <w:rPr>
                <w:rFonts w:eastAsia="Calibri"/>
                <w:sz w:val="28"/>
                <w:szCs w:val="28"/>
              </w:rPr>
            </w:pPr>
            <w:r>
              <w:rPr>
                <w:rFonts w:eastAsia="Calibri"/>
                <w:sz w:val="28"/>
                <w:szCs w:val="28"/>
              </w:rPr>
              <w:t>Приложение 10. Список мест установки терминалов самообслуживания:</w:t>
            </w:r>
          </w:p>
          <w:p w:rsidR="00271842" w:rsidRDefault="00271842" w:rsidP="00227A2C">
            <w:pPr>
              <w:rPr>
                <w:rFonts w:eastAsia="Calibri"/>
              </w:rPr>
            </w:pPr>
            <w:r>
              <w:rPr>
                <w:rFonts w:eastAsia="Calibri"/>
                <w:noProof/>
              </w:rPr>
              <w:drawing>
                <wp:inline distT="0" distB="0" distL="0" distR="0">
                  <wp:extent cx="9610725" cy="111343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25" cy="1113438"/>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p>
          <w:p w:rsidR="00271842" w:rsidRDefault="00271842" w:rsidP="00227A2C">
            <w:pPr>
              <w:outlineLvl w:val="0"/>
              <w:rPr>
                <w:rFonts w:eastAsia="Calibri"/>
                <w:sz w:val="28"/>
                <w:szCs w:val="28"/>
              </w:rPr>
            </w:pPr>
            <w:r>
              <w:rPr>
                <w:rFonts w:eastAsia="Calibri"/>
                <w:sz w:val="28"/>
                <w:szCs w:val="28"/>
              </w:rPr>
              <w:t>Приложение 11. Список льгот:</w:t>
            </w:r>
          </w:p>
          <w:p w:rsidR="00271842" w:rsidRDefault="00271842" w:rsidP="00227A2C">
            <w:pPr>
              <w:rPr>
                <w:rFonts w:eastAsia="Calibri"/>
              </w:rPr>
            </w:pPr>
            <w:r>
              <w:rPr>
                <w:rFonts w:eastAsia="Calibri"/>
                <w:noProof/>
              </w:rPr>
              <w:drawing>
                <wp:inline distT="0" distB="0" distL="0" distR="0">
                  <wp:extent cx="9601385" cy="19526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25" cy="1954524"/>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lastRenderedPageBreak/>
              <w:t>Приложение 12. Справочник кассиров:</w:t>
            </w:r>
          </w:p>
          <w:p w:rsidR="00271842" w:rsidRDefault="00271842" w:rsidP="00227A2C">
            <w:pPr>
              <w:rPr>
                <w:rFonts w:eastAsia="Calibri"/>
              </w:rPr>
            </w:pPr>
            <w:r>
              <w:rPr>
                <w:rFonts w:eastAsia="Calibri"/>
                <w:noProof/>
              </w:rPr>
              <w:drawing>
                <wp:inline distT="0" distB="0" distL="0" distR="0">
                  <wp:extent cx="9599214" cy="1295400"/>
                  <wp:effectExtent l="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25" cy="1296953"/>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13. Билетные бюро:</w:t>
            </w:r>
          </w:p>
          <w:p w:rsidR="00271842" w:rsidRDefault="00271842" w:rsidP="00227A2C">
            <w:pPr>
              <w:rPr>
                <w:rFonts w:eastAsia="Calibri"/>
              </w:rPr>
            </w:pPr>
            <w:r>
              <w:rPr>
                <w:rFonts w:eastAsia="Calibri"/>
                <w:noProof/>
              </w:rPr>
              <w:drawing>
                <wp:inline distT="0" distB="0" distL="0" distR="0">
                  <wp:extent cx="9601200" cy="2533305"/>
                  <wp:effectExtent l="0" t="0" r="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34" cy="2535821"/>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14. Предприятия:</w:t>
            </w:r>
          </w:p>
          <w:p w:rsidR="00271842" w:rsidRDefault="00271842" w:rsidP="00227A2C">
            <w:pPr>
              <w:rPr>
                <w:rFonts w:eastAsia="Calibri"/>
              </w:rPr>
            </w:pPr>
            <w:r>
              <w:rPr>
                <w:rFonts w:eastAsia="Calibri"/>
                <w:noProof/>
              </w:rPr>
              <w:drawing>
                <wp:inline distT="0" distB="0" distL="0" distR="0">
                  <wp:extent cx="9601200" cy="12287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1200" cy="1228725"/>
                          </a:xfrm>
                          <a:prstGeom prst="rect">
                            <a:avLst/>
                          </a:prstGeom>
                          <a:noFill/>
                          <a:ln>
                            <a:noFill/>
                          </a:ln>
                        </pic:spPr>
                      </pic:pic>
                    </a:graphicData>
                  </a:graphic>
                </wp:inline>
              </w:drawing>
            </w:r>
          </w:p>
          <w:p w:rsidR="00271842" w:rsidRDefault="00271842" w:rsidP="00227A2C">
            <w:pPr>
              <w:outlineLvl w:val="0"/>
              <w:rPr>
                <w:rFonts w:eastAsia="Calibri"/>
              </w:rPr>
            </w:pPr>
          </w:p>
          <w:p w:rsidR="00271842" w:rsidRDefault="00271842" w:rsidP="00227A2C">
            <w:pPr>
              <w:outlineLvl w:val="0"/>
              <w:rPr>
                <w:rFonts w:eastAsia="Calibri"/>
                <w:sz w:val="28"/>
                <w:szCs w:val="28"/>
              </w:rPr>
            </w:pPr>
            <w:r>
              <w:rPr>
                <w:rFonts w:eastAsia="Calibri"/>
                <w:sz w:val="28"/>
                <w:szCs w:val="28"/>
              </w:rPr>
              <w:t>Приложение 15. Справочник ККМ:</w:t>
            </w:r>
          </w:p>
          <w:p w:rsidR="00271842" w:rsidRDefault="00271842" w:rsidP="00227A2C">
            <w:pPr>
              <w:rPr>
                <w:rFonts w:eastAsia="Calibri"/>
              </w:rPr>
            </w:pPr>
            <w:r>
              <w:rPr>
                <w:rFonts w:eastAsia="Calibri"/>
                <w:noProof/>
              </w:rPr>
              <w:lastRenderedPageBreak/>
              <w:drawing>
                <wp:inline distT="0" distB="0" distL="0" distR="0">
                  <wp:extent cx="9610725" cy="7620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25" cy="762000"/>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outlineLvl w:val="0"/>
              <w:rPr>
                <w:rFonts w:eastAsia="Calibri"/>
                <w:sz w:val="28"/>
                <w:szCs w:val="28"/>
              </w:rPr>
            </w:pPr>
            <w:r>
              <w:rPr>
                <w:rFonts w:eastAsia="Calibri"/>
                <w:sz w:val="28"/>
                <w:szCs w:val="28"/>
              </w:rPr>
              <w:t>Приложение 16. Пользователи системы:</w:t>
            </w:r>
          </w:p>
          <w:p w:rsidR="00271842" w:rsidRDefault="00271842" w:rsidP="00227A2C">
            <w:pPr>
              <w:rPr>
                <w:rFonts w:eastAsia="Calibri"/>
              </w:rPr>
            </w:pPr>
            <w:r>
              <w:rPr>
                <w:rFonts w:eastAsia="Calibri"/>
                <w:noProof/>
              </w:rPr>
              <w:drawing>
                <wp:inline distT="0" distB="0" distL="0" distR="0">
                  <wp:extent cx="9686925" cy="15811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86925" cy="1581150"/>
                          </a:xfrm>
                          <a:prstGeom prst="rect">
                            <a:avLst/>
                          </a:prstGeom>
                          <a:noFill/>
                          <a:ln>
                            <a:noFill/>
                          </a:ln>
                        </pic:spPr>
                      </pic:pic>
                    </a:graphicData>
                  </a:graphic>
                </wp:inline>
              </w:drawing>
            </w:r>
          </w:p>
          <w:p w:rsidR="00271842" w:rsidRDefault="00271842" w:rsidP="00227A2C">
            <w:pPr>
              <w:rPr>
                <w:rFonts w:eastAsia="Calibri"/>
              </w:rPr>
            </w:pPr>
          </w:p>
          <w:p w:rsidR="00271842" w:rsidRDefault="00271842" w:rsidP="00227A2C">
            <w:pPr>
              <w:outlineLvl w:val="0"/>
              <w:rPr>
                <w:rFonts w:eastAsia="Calibri"/>
                <w:sz w:val="28"/>
                <w:szCs w:val="28"/>
              </w:rPr>
            </w:pPr>
            <w:r>
              <w:rPr>
                <w:rFonts w:eastAsia="Calibri"/>
                <w:sz w:val="28"/>
                <w:szCs w:val="28"/>
              </w:rPr>
              <w:t xml:space="preserve">Приложение 17. Доступ к сервису </w:t>
            </w:r>
            <w:r>
              <w:rPr>
                <w:rFonts w:eastAsia="Calibri"/>
                <w:sz w:val="28"/>
                <w:szCs w:val="28"/>
                <w:lang w:val="en-US"/>
              </w:rPr>
              <w:t>RM</w:t>
            </w:r>
            <w:r>
              <w:rPr>
                <w:rFonts w:eastAsia="Calibri"/>
                <w:sz w:val="28"/>
                <w:szCs w:val="28"/>
              </w:rPr>
              <w:t xml:space="preserve"> (или эквивалент):</w:t>
            </w:r>
          </w:p>
          <w:p w:rsidR="00271842" w:rsidRPr="00190DDB" w:rsidRDefault="00271842" w:rsidP="00227A2C">
            <w:pPr>
              <w:rPr>
                <w:rFonts w:eastAsia="Calibri"/>
              </w:rPr>
            </w:pPr>
            <w:r>
              <w:rPr>
                <w:rFonts w:eastAsia="Calibri"/>
                <w:noProof/>
              </w:rPr>
              <w:drawing>
                <wp:inline distT="0" distB="0" distL="0" distR="0">
                  <wp:extent cx="9610725" cy="1590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25" cy="1590675"/>
                          </a:xfrm>
                          <a:prstGeom prst="rect">
                            <a:avLst/>
                          </a:prstGeom>
                          <a:noFill/>
                          <a:ln>
                            <a:noFill/>
                          </a:ln>
                        </pic:spPr>
                      </pic:pic>
                    </a:graphicData>
                  </a:graphic>
                </wp:inline>
              </w:drawing>
            </w:r>
          </w:p>
        </w:tc>
      </w:tr>
    </w:tbl>
    <w:p w:rsidR="00271842" w:rsidRDefault="00271842" w:rsidP="00271842">
      <w:pPr>
        <w:pStyle w:val="a9"/>
        <w:ind w:firstLine="0"/>
        <w:rPr>
          <w:sz w:val="24"/>
        </w:rPr>
        <w:sectPr w:rsidR="00271842" w:rsidSect="00227A2C">
          <w:headerReference w:type="default" r:id="rId38"/>
          <w:footerReference w:type="default" r:id="rId39"/>
          <w:pgSz w:w="16838" w:h="11906" w:orient="landscape"/>
          <w:pgMar w:top="851" w:right="851" w:bottom="851" w:left="1134" w:header="170" w:footer="510" w:gutter="0"/>
          <w:cols w:space="720"/>
          <w:docGrid w:linePitch="326"/>
        </w:sectPr>
      </w:pPr>
    </w:p>
    <w:p w:rsidR="00271842" w:rsidRPr="000A09E7" w:rsidRDefault="00271842" w:rsidP="00271842">
      <w:pPr>
        <w:pStyle w:val="a9"/>
        <w:ind w:firstLine="0"/>
        <w:rPr>
          <w:sz w:val="24"/>
        </w:rPr>
      </w:pPr>
    </w:p>
    <w:p w:rsidR="00BE18FB" w:rsidRPr="00796007" w:rsidDel="009778C8" w:rsidRDefault="00BE18FB" w:rsidP="0055641F">
      <w:pPr>
        <w:shd w:val="clear" w:color="auto" w:fill="FFFFFF"/>
        <w:ind w:right="139"/>
        <w:jc w:val="both"/>
        <w:rPr>
          <w:bCs/>
          <w:sz w:val="28"/>
          <w:szCs w:val="28"/>
        </w:rPr>
      </w:pPr>
    </w:p>
    <w:tbl>
      <w:tblPr>
        <w:tblW w:w="0" w:type="auto"/>
        <w:tblLook w:val="0000"/>
      </w:tblPr>
      <w:tblGrid>
        <w:gridCol w:w="4785"/>
        <w:gridCol w:w="4785"/>
      </w:tblGrid>
      <w:tr w:rsidR="00287CBC" w:rsidRPr="000A09E7" w:rsidTr="0044436D">
        <w:tc>
          <w:tcPr>
            <w:tcW w:w="4785" w:type="dxa"/>
          </w:tcPr>
          <w:p w:rsidR="00287CBC" w:rsidRPr="00C74C29" w:rsidRDefault="00287CBC" w:rsidP="0044436D">
            <w:pPr>
              <w:pStyle w:val="2"/>
              <w:suppressAutoHyphens/>
              <w:spacing w:before="0" w:after="0"/>
              <w:jc w:val="center"/>
              <w:rPr>
                <w:rFonts w:ascii="Times New Roman" w:eastAsia="MS Mincho" w:hAnsi="Times New Roman"/>
                <w:i w:val="0"/>
                <w:iCs w:val="0"/>
              </w:rPr>
            </w:pPr>
          </w:p>
        </w:tc>
        <w:tc>
          <w:tcPr>
            <w:tcW w:w="4785" w:type="dxa"/>
          </w:tcPr>
          <w:p w:rsidR="00287CBC" w:rsidRPr="00C74C29" w:rsidRDefault="00287CBC" w:rsidP="0044436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3</w:t>
            </w:r>
          </w:p>
          <w:p w:rsidR="00287CBC" w:rsidRPr="00C74C29" w:rsidRDefault="00287CBC" w:rsidP="0044436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287CBC" w:rsidRPr="000A09E7" w:rsidRDefault="00287CBC" w:rsidP="00287CBC"/>
    <w:p w:rsidR="00287CBC" w:rsidRPr="0048242D" w:rsidRDefault="00287CBC" w:rsidP="00287CBC">
      <w:pPr>
        <w:jc w:val="center"/>
        <w:rPr>
          <w:bCs/>
          <w:strike/>
          <w:color w:val="FF0000"/>
          <w:sz w:val="28"/>
          <w:szCs w:val="28"/>
        </w:rPr>
      </w:pPr>
      <w:r>
        <w:rPr>
          <w:bCs/>
          <w:sz w:val="28"/>
          <w:szCs w:val="28"/>
        </w:rPr>
        <w:t>Техническое</w:t>
      </w:r>
      <w:r w:rsidRPr="00057E68">
        <w:rPr>
          <w:bCs/>
          <w:sz w:val="28"/>
          <w:szCs w:val="28"/>
        </w:rPr>
        <w:t xml:space="preserve"> предложение</w:t>
      </w:r>
    </w:p>
    <w:p w:rsidR="00287CBC" w:rsidRPr="000A09E7" w:rsidRDefault="00B652EF" w:rsidP="00287CBC">
      <w:pPr>
        <w:rPr>
          <w:bCs/>
        </w:rPr>
      </w:pPr>
      <w:r w:rsidRPr="000A09E7">
        <w:rPr>
          <w:bCs/>
        </w:rPr>
        <w:t xml:space="preserve"> </w:t>
      </w:r>
      <w:r w:rsidR="00287CBC" w:rsidRPr="000A09E7">
        <w:rPr>
          <w:bCs/>
        </w:rPr>
        <w:t>«____» ___________ 20__ г.</w:t>
      </w:r>
    </w:p>
    <w:p w:rsidR="00287CBC" w:rsidRPr="000A09E7" w:rsidRDefault="00287CBC" w:rsidP="00287CBC">
      <w:pPr>
        <w:rPr>
          <w:bCs/>
          <w:sz w:val="16"/>
        </w:rPr>
      </w:pPr>
    </w:p>
    <w:p w:rsidR="00287CBC" w:rsidRDefault="00287CBC" w:rsidP="00287CBC">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287CBC" w:rsidRDefault="00287CBC" w:rsidP="00287CBC">
      <w:pPr>
        <w:ind w:firstLine="709"/>
        <w:jc w:val="both"/>
        <w:rPr>
          <w:b/>
        </w:rPr>
      </w:pPr>
    </w:p>
    <w:p w:rsidR="00287CBC" w:rsidRDefault="00287CBC" w:rsidP="00287CBC">
      <w:pPr>
        <w:ind w:firstLine="709"/>
        <w:jc w:val="both"/>
      </w:pPr>
      <w:r w:rsidRPr="00E4514C">
        <w:rPr>
          <w:b/>
        </w:rPr>
        <w:t xml:space="preserve">Номер </w:t>
      </w:r>
      <w:r w:rsidRPr="00E84D31">
        <w:rPr>
          <w:b/>
        </w:rPr>
        <w:t>закупки</w:t>
      </w:r>
      <w:r>
        <w:rPr>
          <w:b/>
        </w:rPr>
        <w:t>, номер и предмет лота</w:t>
      </w:r>
    </w:p>
    <w:p w:rsidR="00287CBC" w:rsidRPr="009D54E7" w:rsidRDefault="00287CBC" w:rsidP="00287CBC">
      <w:pPr>
        <w:ind w:firstLine="709"/>
        <w:jc w:val="both"/>
        <w:rPr>
          <w:i/>
        </w:rPr>
      </w:pPr>
      <w:r>
        <w:rPr>
          <w:i/>
        </w:rPr>
        <w:t xml:space="preserve">участник должен указать номер </w:t>
      </w:r>
      <w:r w:rsidRPr="009D54E7">
        <w:rPr>
          <w:i/>
        </w:rPr>
        <w:t>закупки,</w:t>
      </w:r>
      <w:r>
        <w:rPr>
          <w:i/>
        </w:rPr>
        <w:t xml:space="preserve">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287CBC" w:rsidRDefault="00287CBC" w:rsidP="00287CBC">
      <w:pPr>
        <w:ind w:firstLine="709"/>
        <w:jc w:val="both"/>
      </w:pPr>
    </w:p>
    <w:p w:rsidR="00287CBC" w:rsidRPr="00E84D31" w:rsidRDefault="00287CBC" w:rsidP="00287CBC">
      <w:pPr>
        <w:ind w:firstLine="709"/>
        <w:jc w:val="both"/>
        <w:rPr>
          <w:b/>
        </w:rPr>
      </w:pPr>
    </w:p>
    <w:p w:rsidR="00287CBC" w:rsidRDefault="00287CBC" w:rsidP="00287CBC">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704"/>
        <w:gridCol w:w="573"/>
        <w:gridCol w:w="577"/>
        <w:gridCol w:w="383"/>
        <w:gridCol w:w="373"/>
        <w:gridCol w:w="1486"/>
        <w:gridCol w:w="212"/>
        <w:gridCol w:w="1677"/>
        <w:gridCol w:w="238"/>
        <w:gridCol w:w="808"/>
        <w:gridCol w:w="1025"/>
      </w:tblGrid>
      <w:tr w:rsidR="00287CBC" w:rsidRPr="00E84D31" w:rsidTr="0044436D">
        <w:tc>
          <w:tcPr>
            <w:tcW w:w="5000" w:type="pct"/>
            <w:gridSpan w:val="12"/>
          </w:tcPr>
          <w:p w:rsidR="00287CBC" w:rsidRPr="00C34721" w:rsidRDefault="00287CBC" w:rsidP="006737EB">
            <w:pPr>
              <w:jc w:val="both"/>
              <w:rPr>
                <w:b/>
              </w:rPr>
            </w:pPr>
            <w:r w:rsidRPr="00C34721">
              <w:rPr>
                <w:b/>
                <w:sz w:val="28"/>
                <w:szCs w:val="28"/>
              </w:rPr>
              <w:t>Наименование</w:t>
            </w:r>
            <w:r>
              <w:rPr>
                <w:rStyle w:val="ad"/>
                <w:b/>
                <w:sz w:val="28"/>
                <w:szCs w:val="28"/>
              </w:rPr>
              <w:footnoteReference w:id="1"/>
            </w:r>
            <w:r w:rsidRPr="00C34721">
              <w:rPr>
                <w:b/>
                <w:sz w:val="28"/>
                <w:szCs w:val="28"/>
              </w:rPr>
              <w:t xml:space="preserve"> предложенных услуг их количество (объем) и предложенная цена договора</w:t>
            </w:r>
            <w:r w:rsidRPr="00C34721">
              <w:rPr>
                <w:rStyle w:val="ad"/>
                <w:b/>
                <w:sz w:val="28"/>
                <w:szCs w:val="28"/>
              </w:rPr>
              <w:footnoteReference w:id="2"/>
            </w:r>
          </w:p>
        </w:tc>
      </w:tr>
      <w:tr w:rsidR="00287CBC" w:rsidRPr="00E84D31" w:rsidTr="006737EB">
        <w:tc>
          <w:tcPr>
            <w:tcW w:w="1009" w:type="pct"/>
          </w:tcPr>
          <w:p w:rsidR="00287CBC" w:rsidRPr="00C34721" w:rsidRDefault="00287CBC" w:rsidP="006737EB">
            <w:pPr>
              <w:jc w:val="both"/>
              <w:rPr>
                <w:b/>
              </w:rPr>
            </w:pPr>
            <w:r w:rsidRPr="00C34721">
              <w:rPr>
                <w:b/>
              </w:rPr>
              <w:t>Наименование услуги</w:t>
            </w:r>
          </w:p>
        </w:tc>
        <w:tc>
          <w:tcPr>
            <w:tcW w:w="631" w:type="pct"/>
            <w:gridSpan w:val="2"/>
          </w:tcPr>
          <w:p w:rsidR="00287CBC" w:rsidRPr="00C34721" w:rsidRDefault="00287CBC" w:rsidP="0044436D">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651" w:type="pct"/>
            <w:gridSpan w:val="3"/>
          </w:tcPr>
          <w:p w:rsidR="00287CBC" w:rsidRPr="00C34721" w:rsidRDefault="00287CBC" w:rsidP="0044436D">
            <w:pPr>
              <w:ind w:left="-108"/>
              <w:jc w:val="both"/>
              <w:rPr>
                <w:b/>
              </w:rPr>
            </w:pPr>
            <w:r w:rsidRPr="00C34721">
              <w:rPr>
                <w:b/>
              </w:rPr>
              <w:t>Количество (объем)</w:t>
            </w:r>
          </w:p>
        </w:tc>
        <w:tc>
          <w:tcPr>
            <w:tcW w:w="844" w:type="pct"/>
            <w:gridSpan w:val="2"/>
          </w:tcPr>
          <w:p w:rsidR="00287CBC" w:rsidRPr="00C34721" w:rsidRDefault="00287CBC" w:rsidP="0044436D">
            <w:pPr>
              <w:jc w:val="both"/>
              <w:rPr>
                <w:b/>
              </w:rPr>
            </w:pPr>
            <w:r w:rsidRPr="00C34721">
              <w:rPr>
                <w:b/>
              </w:rPr>
              <w:t>Цена за единицу без учета НДС</w:t>
            </w:r>
          </w:p>
        </w:tc>
        <w:tc>
          <w:tcPr>
            <w:tcW w:w="842" w:type="pct"/>
          </w:tcPr>
          <w:p w:rsidR="00287CBC" w:rsidRPr="00C34721" w:rsidRDefault="00287CBC" w:rsidP="0044436D">
            <w:pPr>
              <w:jc w:val="both"/>
              <w:rPr>
                <w:b/>
              </w:rPr>
            </w:pPr>
            <w:r w:rsidRPr="00C34721">
              <w:rPr>
                <w:b/>
              </w:rPr>
              <w:t>Цена за единицу с учетом НДС</w:t>
            </w:r>
          </w:p>
        </w:tc>
        <w:tc>
          <w:tcPr>
            <w:tcW w:w="513" w:type="pct"/>
            <w:gridSpan w:val="2"/>
          </w:tcPr>
          <w:p w:rsidR="00287CBC" w:rsidRPr="00C34721" w:rsidRDefault="00287CBC" w:rsidP="0044436D">
            <w:pPr>
              <w:jc w:val="both"/>
              <w:rPr>
                <w:b/>
              </w:rPr>
            </w:pPr>
            <w:r w:rsidRPr="00C34721">
              <w:rPr>
                <w:b/>
              </w:rPr>
              <w:t>Всего без учета НДС</w:t>
            </w:r>
          </w:p>
        </w:tc>
        <w:tc>
          <w:tcPr>
            <w:tcW w:w="511" w:type="pct"/>
          </w:tcPr>
          <w:p w:rsidR="00287CBC" w:rsidRPr="00C34721" w:rsidRDefault="00287CBC" w:rsidP="0044436D">
            <w:pPr>
              <w:jc w:val="both"/>
              <w:rPr>
                <w:b/>
              </w:rPr>
            </w:pPr>
            <w:r w:rsidRPr="00C34721">
              <w:rPr>
                <w:b/>
              </w:rPr>
              <w:t>Всего с учетом НДС</w:t>
            </w:r>
          </w:p>
        </w:tc>
      </w:tr>
      <w:tr w:rsidR="00287CBC" w:rsidRPr="00E84D31" w:rsidTr="006737EB">
        <w:tc>
          <w:tcPr>
            <w:tcW w:w="1009" w:type="pct"/>
          </w:tcPr>
          <w:p w:rsidR="00287CBC" w:rsidRPr="00C34721" w:rsidRDefault="00287CBC" w:rsidP="006737EB">
            <w:pPr>
              <w:ind w:left="-108"/>
              <w:jc w:val="both"/>
              <w:rPr>
                <w:i/>
              </w:rPr>
            </w:pPr>
            <w:r w:rsidRPr="00C34721">
              <w:rPr>
                <w:i/>
              </w:rPr>
              <w:t>Указать наименование услуги, с указанием марки, модели, названия</w:t>
            </w:r>
          </w:p>
        </w:tc>
        <w:tc>
          <w:tcPr>
            <w:tcW w:w="631" w:type="pct"/>
            <w:gridSpan w:val="2"/>
          </w:tcPr>
          <w:p w:rsidR="00287CBC" w:rsidRPr="00C34721" w:rsidRDefault="00287CBC" w:rsidP="0044436D">
            <w:pPr>
              <w:jc w:val="both"/>
              <w:rPr>
                <w:i/>
              </w:rPr>
            </w:pPr>
            <w:r w:rsidRPr="00C34721">
              <w:rPr>
                <w:i/>
              </w:rPr>
              <w:t>Указать ед. изм. согласно ОКЕИ</w:t>
            </w:r>
          </w:p>
        </w:tc>
        <w:tc>
          <w:tcPr>
            <w:tcW w:w="651" w:type="pct"/>
            <w:gridSpan w:val="3"/>
          </w:tcPr>
          <w:p w:rsidR="00287CBC" w:rsidRPr="00C34721" w:rsidRDefault="00287CBC" w:rsidP="0044436D">
            <w:pPr>
              <w:jc w:val="both"/>
              <w:rPr>
                <w:i/>
              </w:rPr>
            </w:pPr>
            <w:r w:rsidRPr="00C34721">
              <w:rPr>
                <w:i/>
              </w:rPr>
              <w:t>Указать количество (объем) согласно единицам измерения</w:t>
            </w:r>
          </w:p>
        </w:tc>
        <w:tc>
          <w:tcPr>
            <w:tcW w:w="844" w:type="pct"/>
            <w:gridSpan w:val="2"/>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r w:rsidRPr="00C34721">
              <w:rPr>
                <w:i/>
              </w:rPr>
              <w:t>Указать цену в рублях</w:t>
            </w:r>
          </w:p>
        </w:tc>
        <w:tc>
          <w:tcPr>
            <w:tcW w:w="842" w:type="pct"/>
          </w:tcPr>
          <w:p w:rsidR="00287CBC" w:rsidRPr="00C34721" w:rsidRDefault="00287CBC" w:rsidP="0044436D">
            <w:pPr>
              <w:jc w:val="both"/>
              <w:rPr>
                <w:i/>
              </w:rPr>
            </w:pPr>
            <w:r w:rsidRPr="00C34721">
              <w:rPr>
                <w:i/>
              </w:rPr>
              <w:t xml:space="preserve">Колонка включается при необходимости (если участник должен указать </w:t>
            </w:r>
            <w:r w:rsidR="00414B4B">
              <w:rPr>
                <w:i/>
              </w:rPr>
              <w:t>цены за единицу</w:t>
            </w:r>
            <w:r w:rsidR="00414B4B" w:rsidRPr="00F57EF6">
              <w:rPr>
                <w:i/>
              </w:rPr>
              <w:t xml:space="preserve"> товара, работы, услуги</w:t>
            </w:r>
            <w:r w:rsidRPr="00C34721">
              <w:rPr>
                <w:i/>
              </w:rPr>
              <w:t>)</w:t>
            </w:r>
          </w:p>
          <w:p w:rsidR="00287CBC" w:rsidRPr="00C34721" w:rsidRDefault="00287CBC" w:rsidP="0044436D">
            <w:pPr>
              <w:jc w:val="both"/>
              <w:rPr>
                <w:i/>
              </w:rPr>
            </w:pPr>
          </w:p>
          <w:p w:rsidR="00287CBC" w:rsidRPr="00C34721" w:rsidRDefault="00287CBC" w:rsidP="0044436D">
            <w:pPr>
              <w:jc w:val="both"/>
              <w:rPr>
                <w:i/>
              </w:rPr>
            </w:pPr>
            <w:r w:rsidRPr="00C34721">
              <w:rPr>
                <w:i/>
              </w:rPr>
              <w:t>Указать цену в рублях</w:t>
            </w:r>
          </w:p>
        </w:tc>
        <w:tc>
          <w:tcPr>
            <w:tcW w:w="513" w:type="pct"/>
            <w:gridSpan w:val="2"/>
          </w:tcPr>
          <w:p w:rsidR="00287CBC" w:rsidRPr="00C34721" w:rsidRDefault="00287CBC" w:rsidP="0044436D">
            <w:pPr>
              <w:jc w:val="both"/>
              <w:rPr>
                <w:i/>
              </w:rPr>
            </w:pPr>
            <w:r w:rsidRPr="00C34721">
              <w:rPr>
                <w:i/>
              </w:rPr>
              <w:t>Указать цену в рублях</w:t>
            </w:r>
          </w:p>
        </w:tc>
        <w:tc>
          <w:tcPr>
            <w:tcW w:w="511" w:type="pct"/>
          </w:tcPr>
          <w:p w:rsidR="00287CBC" w:rsidRPr="00C34721" w:rsidRDefault="00287CBC" w:rsidP="0044436D">
            <w:pPr>
              <w:jc w:val="both"/>
              <w:rPr>
                <w:i/>
              </w:rPr>
            </w:pPr>
            <w:r w:rsidRPr="00C34721">
              <w:rPr>
                <w:i/>
              </w:rPr>
              <w:t>Указать цену в рублях</w:t>
            </w:r>
          </w:p>
        </w:tc>
      </w:tr>
      <w:tr w:rsidR="00287CBC" w:rsidTr="006737EB">
        <w:tc>
          <w:tcPr>
            <w:tcW w:w="1009" w:type="pct"/>
          </w:tcPr>
          <w:p w:rsidR="00287CBC" w:rsidRPr="00C34721" w:rsidRDefault="00287CBC" w:rsidP="0044436D">
            <w:pPr>
              <w:ind w:left="-108"/>
              <w:jc w:val="both"/>
              <w:rPr>
                <w:b/>
              </w:rPr>
            </w:pPr>
            <w:r w:rsidRPr="00C34721">
              <w:rPr>
                <w:b/>
              </w:rPr>
              <w:t xml:space="preserve">ИТОГО </w:t>
            </w:r>
          </w:p>
        </w:tc>
        <w:tc>
          <w:tcPr>
            <w:tcW w:w="631" w:type="pct"/>
            <w:gridSpan w:val="2"/>
          </w:tcPr>
          <w:p w:rsidR="00287CBC" w:rsidRDefault="00287CBC" w:rsidP="0044436D">
            <w:pPr>
              <w:jc w:val="both"/>
            </w:pPr>
            <w:r>
              <w:t>-</w:t>
            </w:r>
          </w:p>
        </w:tc>
        <w:tc>
          <w:tcPr>
            <w:tcW w:w="651" w:type="pct"/>
            <w:gridSpan w:val="3"/>
          </w:tcPr>
          <w:p w:rsidR="00287CBC" w:rsidRDefault="00287CBC" w:rsidP="0044436D">
            <w:pPr>
              <w:jc w:val="both"/>
            </w:pPr>
            <w:r>
              <w:t>-</w:t>
            </w:r>
          </w:p>
        </w:tc>
        <w:tc>
          <w:tcPr>
            <w:tcW w:w="844" w:type="pct"/>
            <w:gridSpan w:val="2"/>
          </w:tcPr>
          <w:p w:rsidR="00287CBC" w:rsidRDefault="00287CBC" w:rsidP="0044436D">
            <w:pPr>
              <w:jc w:val="both"/>
            </w:pPr>
            <w:r>
              <w:t>-</w:t>
            </w:r>
          </w:p>
        </w:tc>
        <w:tc>
          <w:tcPr>
            <w:tcW w:w="842" w:type="pct"/>
          </w:tcPr>
          <w:p w:rsidR="00287CBC" w:rsidRDefault="00287CBC" w:rsidP="0044436D">
            <w:pPr>
              <w:jc w:val="both"/>
            </w:pPr>
            <w:r>
              <w:t>-</w:t>
            </w:r>
          </w:p>
        </w:tc>
        <w:tc>
          <w:tcPr>
            <w:tcW w:w="513" w:type="pct"/>
            <w:gridSpan w:val="2"/>
          </w:tcPr>
          <w:p w:rsidR="00287CBC" w:rsidRDefault="00287CBC" w:rsidP="0044436D">
            <w:pPr>
              <w:ind w:left="-108"/>
              <w:jc w:val="both"/>
            </w:pPr>
            <w:r w:rsidRPr="00C34721">
              <w:rPr>
                <w:i/>
              </w:rPr>
              <w:t>Указать сумму всего без учета НДС</w:t>
            </w:r>
          </w:p>
        </w:tc>
        <w:tc>
          <w:tcPr>
            <w:tcW w:w="511" w:type="pct"/>
          </w:tcPr>
          <w:p w:rsidR="00287CBC" w:rsidRDefault="00287CBC" w:rsidP="0044436D">
            <w:pPr>
              <w:jc w:val="both"/>
            </w:pPr>
            <w:r w:rsidRPr="00C34721">
              <w:rPr>
                <w:i/>
              </w:rPr>
              <w:t>Указать сумму всего с учетом НДС</w:t>
            </w:r>
          </w:p>
        </w:tc>
      </w:tr>
      <w:tr w:rsidR="00287CBC" w:rsidTr="006737EB">
        <w:tc>
          <w:tcPr>
            <w:tcW w:w="1009" w:type="pct"/>
          </w:tcPr>
          <w:p w:rsidR="00287CBC" w:rsidRPr="00C34721" w:rsidRDefault="00287CBC" w:rsidP="0044436D">
            <w:pPr>
              <w:ind w:left="-108"/>
              <w:jc w:val="both"/>
              <w:rPr>
                <w:b/>
              </w:rPr>
            </w:pPr>
            <w:r w:rsidRPr="00C34721">
              <w:rPr>
                <w:b/>
                <w:bCs/>
              </w:rPr>
              <w:t xml:space="preserve">Порядок формирования </w:t>
            </w:r>
            <w:r w:rsidRPr="00C34721">
              <w:rPr>
                <w:b/>
                <w:bCs/>
              </w:rPr>
              <w:lastRenderedPageBreak/>
              <w:t>предложенной цены</w:t>
            </w:r>
          </w:p>
        </w:tc>
        <w:tc>
          <w:tcPr>
            <w:tcW w:w="3991" w:type="pct"/>
            <w:gridSpan w:val="11"/>
          </w:tcPr>
          <w:p w:rsidR="00287CBC" w:rsidRPr="00C34721" w:rsidRDefault="00287CBC" w:rsidP="0044436D">
            <w:pPr>
              <w:jc w:val="both"/>
              <w:rPr>
                <w:i/>
              </w:rPr>
            </w:pPr>
            <w:proofErr w:type="gramStart"/>
            <w:r w:rsidRPr="00C34721">
              <w:rPr>
                <w:bCs/>
              </w:rPr>
              <w:lastRenderedPageBreak/>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w:t>
            </w:r>
            <w:r w:rsidRPr="00C34721">
              <w:rPr>
                <w:bCs/>
                <w:i/>
              </w:rPr>
              <w:lastRenderedPageBreak/>
              <w:t>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287CBC" w:rsidTr="0044436D">
        <w:tc>
          <w:tcPr>
            <w:tcW w:w="5000" w:type="pct"/>
            <w:gridSpan w:val="12"/>
          </w:tcPr>
          <w:p w:rsidR="00287CBC" w:rsidRPr="00C34721" w:rsidRDefault="00287CBC" w:rsidP="006737EB">
            <w:pPr>
              <w:jc w:val="both"/>
              <w:rPr>
                <w:b/>
                <w:bCs/>
                <w:i/>
              </w:rPr>
            </w:pPr>
            <w:r w:rsidRPr="00C34721">
              <w:rPr>
                <w:b/>
                <w:bCs/>
                <w:sz w:val="28"/>
                <w:szCs w:val="28"/>
              </w:rPr>
              <w:lastRenderedPageBreak/>
              <w:t>Характеристики предлагаемых услуг</w:t>
            </w:r>
            <w:r>
              <w:rPr>
                <w:rStyle w:val="ad"/>
                <w:b/>
                <w:bCs/>
                <w:sz w:val="28"/>
                <w:szCs w:val="28"/>
              </w:rPr>
              <w:footnoteReference w:id="3"/>
            </w:r>
            <w:r w:rsidRPr="00C34721">
              <w:rPr>
                <w:rStyle w:val="af"/>
                <w:b/>
                <w:sz w:val="28"/>
                <w:szCs w:val="28"/>
              </w:rPr>
              <w:t xml:space="preserve"> </w:t>
            </w:r>
          </w:p>
        </w:tc>
      </w:tr>
      <w:tr w:rsidR="00287CBC" w:rsidRPr="00C34721" w:rsidTr="006737EB">
        <w:tc>
          <w:tcPr>
            <w:tcW w:w="1009" w:type="pct"/>
            <w:vMerge w:val="restart"/>
          </w:tcPr>
          <w:p w:rsidR="00287CBC" w:rsidRDefault="00287CBC" w:rsidP="0044436D">
            <w:pPr>
              <w:jc w:val="both"/>
              <w:rPr>
                <w:i/>
              </w:rPr>
            </w:pPr>
            <w:r w:rsidRPr="00C34721">
              <w:rPr>
                <w:i/>
              </w:rPr>
              <w:t>Указать наименование услуги, с указанием марки, модели, названия</w:t>
            </w:r>
            <w:r>
              <w:rPr>
                <w:i/>
              </w:rPr>
              <w:t>.</w:t>
            </w:r>
          </w:p>
          <w:p w:rsidR="00287CBC" w:rsidRPr="00C34721" w:rsidRDefault="00287CBC" w:rsidP="006737EB">
            <w:pPr>
              <w:jc w:val="both"/>
              <w:rPr>
                <w:i/>
              </w:rPr>
            </w:pPr>
            <w:r>
              <w:rPr>
                <w:i/>
              </w:rPr>
              <w:t xml:space="preserve">В случае если товар, работы, услуги являются эквивалентными указать слово «эквивалент», </w:t>
            </w:r>
            <w:r w:rsidR="00775F5B" w:rsidRPr="002531C1">
              <w:rPr>
                <w:i/>
              </w:rPr>
              <w:t>указать марку, модель, название,</w:t>
            </w:r>
            <w:r w:rsidR="00775F5B">
              <w:rPr>
                <w:i/>
              </w:rPr>
              <w:t xml:space="preserve"> </w:t>
            </w:r>
            <w:proofErr w:type="gramStart"/>
            <w:r w:rsidR="00A92504">
              <w:rPr>
                <w:i/>
              </w:rPr>
              <w:t>производителя</w:t>
            </w:r>
            <w:proofErr w:type="gramEnd"/>
            <w:r w:rsidR="00A92504">
              <w:rPr>
                <w:i/>
              </w:rPr>
              <w:t xml:space="preserve"> </w:t>
            </w:r>
            <w:r>
              <w:rPr>
                <w:i/>
              </w:rPr>
              <w:t>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услуг)</w:t>
            </w:r>
          </w:p>
        </w:tc>
        <w:tc>
          <w:tcPr>
            <w:tcW w:w="915" w:type="pct"/>
            <w:gridSpan w:val="3"/>
          </w:tcPr>
          <w:p w:rsidR="00287CBC" w:rsidRPr="00127743" w:rsidRDefault="00287CBC" w:rsidP="0044436D">
            <w:pPr>
              <w:jc w:val="both"/>
            </w:pPr>
            <w:r w:rsidRPr="00C34721">
              <w:rPr>
                <w:bCs/>
              </w:rPr>
              <w:t>Нормативные документы, согласно которым установлены требования</w:t>
            </w:r>
          </w:p>
        </w:tc>
        <w:tc>
          <w:tcPr>
            <w:tcW w:w="3076" w:type="pct"/>
            <w:gridSpan w:val="8"/>
          </w:tcPr>
          <w:p w:rsidR="00287CBC" w:rsidRPr="00C34721" w:rsidRDefault="00287CBC" w:rsidP="0044436D">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287CBC" w:rsidRDefault="00287CBC" w:rsidP="0044436D">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287CBC" w:rsidRDefault="00287CBC" w:rsidP="0044436D">
            <w:pPr>
              <w:jc w:val="both"/>
              <w:rPr>
                <w:bCs/>
                <w:i/>
              </w:rPr>
            </w:pPr>
          </w:p>
          <w:p w:rsidR="00287CBC" w:rsidRPr="00C34721" w:rsidRDefault="00287CBC" w:rsidP="0044436D">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287CBC" w:rsidP="0044436D">
            <w:pPr>
              <w:jc w:val="both"/>
              <w:rPr>
                <w:i/>
              </w:rPr>
            </w:pPr>
            <w:r w:rsidRPr="00C34721">
              <w:rPr>
                <w:bCs/>
              </w:rPr>
              <w:t>Технические и функциональные характеристики  услуги</w:t>
            </w:r>
          </w:p>
        </w:tc>
        <w:tc>
          <w:tcPr>
            <w:tcW w:w="3076" w:type="pct"/>
            <w:gridSpan w:val="8"/>
          </w:tcPr>
          <w:p w:rsidR="00287CBC" w:rsidRPr="004C7F6C" w:rsidRDefault="00287CBC" w:rsidP="0044436D">
            <w:pPr>
              <w:jc w:val="both"/>
              <w:rPr>
                <w:b/>
                <w:bCs/>
                <w:i/>
              </w:rPr>
            </w:pPr>
            <w:r w:rsidRPr="004C7F6C">
              <w:rPr>
                <w:b/>
                <w:bCs/>
                <w:i/>
              </w:rPr>
              <w:t>При поставке товаров, выполнении работ, оказании услуг  указывается:</w:t>
            </w:r>
          </w:p>
          <w:p w:rsidR="00287CBC" w:rsidRPr="004C7F6C" w:rsidRDefault="00287CBC" w:rsidP="0044436D">
            <w:pPr>
              <w:jc w:val="both"/>
              <w:rPr>
                <w:bCs/>
                <w:i/>
              </w:rPr>
            </w:pPr>
            <w:r w:rsidRPr="004C7F6C">
              <w:rPr>
                <w:bCs/>
                <w:i/>
              </w:rPr>
              <w:t xml:space="preserve">Участник должен перечислить характеристики </w:t>
            </w:r>
            <w:r w:rsidR="00A92504">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287CBC" w:rsidRPr="004C7F6C" w:rsidRDefault="00287CBC" w:rsidP="0044436D">
            <w:pPr>
              <w:jc w:val="both"/>
              <w:rPr>
                <w:bCs/>
                <w:i/>
              </w:rPr>
            </w:pPr>
            <w:r w:rsidRPr="004C7F6C">
              <w:rPr>
                <w:bCs/>
                <w:i/>
              </w:rPr>
              <w:t>Например:</w:t>
            </w:r>
          </w:p>
          <w:p w:rsidR="00287CBC" w:rsidRPr="004C7F6C" w:rsidRDefault="00287CBC" w:rsidP="0044436D">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287CBC" w:rsidRPr="004C7F6C" w:rsidRDefault="00287CBC" w:rsidP="0044436D">
            <w:pPr>
              <w:jc w:val="both"/>
              <w:rPr>
                <w:b/>
                <w:bCs/>
                <w:i/>
              </w:rPr>
            </w:pPr>
            <w:r w:rsidRPr="004C7F6C">
              <w:rPr>
                <w:b/>
                <w:bCs/>
                <w:i/>
              </w:rPr>
              <w:t xml:space="preserve">При выполнении работ, оказании услуг может быть указано: </w:t>
            </w:r>
          </w:p>
          <w:p w:rsidR="00287CBC" w:rsidRPr="004C7F6C" w:rsidRDefault="00287CBC" w:rsidP="0044436D">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6737EB" w:rsidP="0044436D">
            <w:pPr>
              <w:jc w:val="both"/>
              <w:rPr>
                <w:i/>
              </w:rPr>
            </w:pPr>
            <w:r>
              <w:rPr>
                <w:bCs/>
              </w:rPr>
              <w:t xml:space="preserve">Характеристики </w:t>
            </w:r>
            <w:r w:rsidR="00287CBC" w:rsidRPr="00C34721">
              <w:rPr>
                <w:bCs/>
              </w:rPr>
              <w:t xml:space="preserve"> услуг, относящиеся к безопасности</w:t>
            </w:r>
          </w:p>
        </w:tc>
        <w:tc>
          <w:tcPr>
            <w:tcW w:w="3076" w:type="pct"/>
            <w:gridSpan w:val="8"/>
          </w:tcPr>
          <w:p w:rsidR="00287CBC" w:rsidRPr="004C7F6C" w:rsidRDefault="00287CBC" w:rsidP="0044436D">
            <w:pPr>
              <w:jc w:val="both"/>
              <w:rPr>
                <w:bCs/>
                <w:i/>
              </w:rPr>
            </w:pPr>
            <w:r w:rsidRPr="004C7F6C">
              <w:rPr>
                <w:bCs/>
                <w:i/>
              </w:rPr>
              <w:t>Участник должен указат</w:t>
            </w:r>
            <w:r w:rsidR="006737EB">
              <w:rPr>
                <w:bCs/>
                <w:i/>
              </w:rPr>
              <w:t xml:space="preserve">ь характеристики </w:t>
            </w:r>
            <w:r w:rsidRPr="004C7F6C">
              <w:rPr>
                <w:bCs/>
                <w:i/>
              </w:rPr>
              <w:t xml:space="preserve">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6737EB">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w:t>
            </w:r>
            <w:r w:rsidR="006737EB">
              <w:rPr>
                <w:bCs/>
                <w:i/>
              </w:rPr>
              <w:t>ые</w:t>
            </w:r>
            <w:r w:rsidRPr="004C7F6C">
              <w:rPr>
                <w:bCs/>
                <w:i/>
              </w:rPr>
              <w:t xml:space="preserve"> услуги </w:t>
            </w:r>
            <w:r w:rsidRPr="004C7F6C">
              <w:rPr>
                <w:bCs/>
                <w:i/>
              </w:rPr>
              <w:lastRenderedPageBreak/>
              <w:t>соответствует требованиям к безопасности товаров, работ, услуг, указанным в техническом задании документации</w:t>
            </w:r>
            <w:proofErr w:type="gramStart"/>
            <w:r w:rsidRPr="004C7F6C">
              <w:rPr>
                <w:bCs/>
                <w:i/>
              </w:rPr>
              <w:t>.».</w:t>
            </w:r>
            <w:proofErr w:type="gramEnd"/>
          </w:p>
        </w:tc>
      </w:tr>
      <w:tr w:rsidR="00287CBC" w:rsidRPr="00C34721" w:rsidTr="006737EB">
        <w:tc>
          <w:tcPr>
            <w:tcW w:w="1009" w:type="pct"/>
            <w:vMerge/>
          </w:tcPr>
          <w:p w:rsidR="00287CBC" w:rsidRPr="00C34721" w:rsidRDefault="00287CBC" w:rsidP="0044436D">
            <w:pPr>
              <w:jc w:val="both"/>
              <w:rPr>
                <w:i/>
                <w:sz w:val="28"/>
                <w:szCs w:val="28"/>
              </w:rPr>
            </w:pPr>
          </w:p>
        </w:tc>
        <w:tc>
          <w:tcPr>
            <w:tcW w:w="915" w:type="pct"/>
            <w:gridSpan w:val="3"/>
          </w:tcPr>
          <w:p w:rsidR="00287CBC" w:rsidRPr="00C34721" w:rsidRDefault="00287CBC" w:rsidP="006737EB">
            <w:pPr>
              <w:jc w:val="both"/>
              <w:rPr>
                <w:i/>
              </w:rPr>
            </w:pPr>
            <w:r w:rsidRPr="00C34721">
              <w:rPr>
                <w:bCs/>
              </w:rPr>
              <w:t>Характеристики услуг относящиеся к качеству</w:t>
            </w:r>
          </w:p>
        </w:tc>
        <w:tc>
          <w:tcPr>
            <w:tcW w:w="3076" w:type="pct"/>
            <w:gridSpan w:val="8"/>
          </w:tcPr>
          <w:p w:rsidR="00287CBC" w:rsidRPr="004C7F6C" w:rsidRDefault="00287CBC" w:rsidP="0044436D">
            <w:pPr>
              <w:jc w:val="both"/>
              <w:rPr>
                <w:bCs/>
                <w:i/>
              </w:rPr>
            </w:pPr>
            <w:r w:rsidRPr="004C7F6C">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87CBC" w:rsidRPr="004C7F6C" w:rsidRDefault="00287CBC" w:rsidP="0044436D">
            <w:pPr>
              <w:jc w:val="both"/>
              <w:rPr>
                <w:bCs/>
                <w:i/>
              </w:rPr>
            </w:pPr>
          </w:p>
          <w:p w:rsidR="00287CBC" w:rsidRPr="004C7F6C" w:rsidRDefault="00287CBC" w:rsidP="0044436D">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roofErr w:type="gramStart"/>
            <w:r w:rsidRPr="004C7F6C">
              <w:rPr>
                <w:bCs/>
                <w:i/>
              </w:rPr>
              <w:t>.».</w:t>
            </w:r>
            <w:proofErr w:type="gramEnd"/>
          </w:p>
        </w:tc>
      </w:tr>
      <w:tr w:rsidR="00287CBC" w:rsidRPr="00C34721" w:rsidTr="0044436D">
        <w:tc>
          <w:tcPr>
            <w:tcW w:w="5000" w:type="pct"/>
            <w:gridSpan w:val="12"/>
          </w:tcPr>
          <w:p w:rsidR="00287CBC" w:rsidRPr="00C34721" w:rsidRDefault="00287CBC" w:rsidP="006737EB">
            <w:pPr>
              <w:jc w:val="both"/>
              <w:rPr>
                <w:b/>
                <w:i/>
                <w:sz w:val="28"/>
                <w:szCs w:val="28"/>
              </w:rPr>
            </w:pPr>
            <w:r>
              <w:rPr>
                <w:b/>
                <w:bCs/>
                <w:sz w:val="28"/>
                <w:szCs w:val="28"/>
              </w:rPr>
              <w:t>Результат оказания услуг</w:t>
            </w:r>
          </w:p>
        </w:tc>
      </w:tr>
      <w:tr w:rsidR="00287CBC" w:rsidRPr="00C34721" w:rsidTr="0044436D">
        <w:tc>
          <w:tcPr>
            <w:tcW w:w="5000" w:type="pct"/>
            <w:gridSpan w:val="12"/>
          </w:tcPr>
          <w:p w:rsidR="00287CBC" w:rsidRPr="00C34721" w:rsidRDefault="00287CBC" w:rsidP="0044436D">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87CBC" w:rsidRPr="00C34721" w:rsidRDefault="00287CBC" w:rsidP="0044436D">
            <w:pPr>
              <w:jc w:val="both"/>
              <w:rPr>
                <w:bCs/>
                <w:i/>
              </w:rPr>
            </w:pPr>
            <w:r w:rsidRPr="00C34721">
              <w:rPr>
                <w:bCs/>
                <w:i/>
              </w:rPr>
              <w:t>Например:</w:t>
            </w:r>
          </w:p>
          <w:p w:rsidR="00287CBC" w:rsidRPr="00C34721" w:rsidRDefault="00287CBC" w:rsidP="0044436D">
            <w:pPr>
              <w:jc w:val="both"/>
              <w:rPr>
                <w:bCs/>
                <w:i/>
              </w:rPr>
            </w:pPr>
            <w:r w:rsidRPr="00C34721">
              <w:rPr>
                <w:bCs/>
                <w:i/>
              </w:rPr>
              <w:t>при поставке товаров:</w:t>
            </w:r>
          </w:p>
          <w:p w:rsidR="00287CBC" w:rsidRPr="00C34721" w:rsidRDefault="00287CBC" w:rsidP="0044436D">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287CBC" w:rsidRPr="00C34721" w:rsidRDefault="00287CBC" w:rsidP="0044436D">
            <w:pPr>
              <w:jc w:val="both"/>
              <w:rPr>
                <w:bCs/>
                <w:i/>
              </w:rPr>
            </w:pPr>
            <w:r w:rsidRPr="00C34721">
              <w:rPr>
                <w:bCs/>
                <w:i/>
              </w:rPr>
              <w:t>при оказании услуг:</w:t>
            </w:r>
          </w:p>
          <w:p w:rsidR="00287CBC" w:rsidRPr="00C34721" w:rsidRDefault="00287CBC" w:rsidP="0044436D">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287CBC" w:rsidRPr="00C34721" w:rsidTr="0044436D">
        <w:tc>
          <w:tcPr>
            <w:tcW w:w="5000" w:type="pct"/>
            <w:gridSpan w:val="12"/>
          </w:tcPr>
          <w:p w:rsidR="00287CBC" w:rsidRPr="00C34721" w:rsidRDefault="00287CBC" w:rsidP="006737EB">
            <w:pPr>
              <w:jc w:val="both"/>
              <w:rPr>
                <w:i/>
                <w:sz w:val="28"/>
                <w:szCs w:val="28"/>
              </w:rPr>
            </w:pPr>
            <w:r w:rsidRPr="00C34721">
              <w:rPr>
                <w:b/>
                <w:bCs/>
                <w:sz w:val="28"/>
                <w:szCs w:val="28"/>
              </w:rPr>
              <w:t>Место, условия и порядок оказания услуг</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sz w:val="28"/>
                <w:szCs w:val="28"/>
              </w:rPr>
              <w:t>лот № ___</w:t>
            </w:r>
          </w:p>
        </w:tc>
      </w:tr>
      <w:tr w:rsidR="00287CBC" w:rsidRPr="00C34721" w:rsidTr="006737EB">
        <w:tc>
          <w:tcPr>
            <w:tcW w:w="1009" w:type="pct"/>
          </w:tcPr>
          <w:p w:rsidR="00287CBC" w:rsidRPr="007E17AA" w:rsidRDefault="00287CBC" w:rsidP="006737EB">
            <w:pPr>
              <w:jc w:val="both"/>
            </w:pPr>
            <w:r w:rsidRPr="007E17AA">
              <w:t xml:space="preserve">Место </w:t>
            </w:r>
            <w:r w:rsidRPr="00C34721">
              <w:rPr>
                <w:bCs/>
              </w:rPr>
              <w:t>оказания услуг</w:t>
            </w:r>
          </w:p>
        </w:tc>
        <w:tc>
          <w:tcPr>
            <w:tcW w:w="3991" w:type="pct"/>
            <w:gridSpan w:val="11"/>
          </w:tcPr>
          <w:p w:rsidR="00287CBC" w:rsidRPr="004C7F6C" w:rsidRDefault="00287CBC" w:rsidP="0044436D">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p w:rsidR="00287CBC" w:rsidRPr="004C7F6C" w:rsidRDefault="00287CBC" w:rsidP="0044436D">
            <w:pPr>
              <w:jc w:val="both"/>
              <w:rPr>
                <w:i/>
              </w:rPr>
            </w:pPr>
          </w:p>
        </w:tc>
      </w:tr>
      <w:tr w:rsidR="00287CBC" w:rsidRPr="00C34721" w:rsidTr="006737EB">
        <w:tc>
          <w:tcPr>
            <w:tcW w:w="1009" w:type="pct"/>
          </w:tcPr>
          <w:p w:rsidR="00287CBC" w:rsidRPr="00C34721" w:rsidRDefault="00287CBC" w:rsidP="006737EB">
            <w:pPr>
              <w:jc w:val="both"/>
              <w:rPr>
                <w:i/>
                <w:sz w:val="28"/>
                <w:szCs w:val="28"/>
              </w:rPr>
            </w:pPr>
            <w:r>
              <w:t>Условия</w:t>
            </w:r>
            <w:r w:rsidRPr="007E17AA">
              <w:t xml:space="preserve"> </w:t>
            </w:r>
            <w:r w:rsidRPr="00C34721">
              <w:rPr>
                <w:bCs/>
              </w:rPr>
              <w:t>оказания услуг</w:t>
            </w:r>
          </w:p>
        </w:tc>
        <w:tc>
          <w:tcPr>
            <w:tcW w:w="3991" w:type="pct"/>
            <w:gridSpan w:val="11"/>
          </w:tcPr>
          <w:p w:rsidR="00287CBC" w:rsidRPr="004C7F6C" w:rsidRDefault="00287CBC" w:rsidP="0044436D">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287CBC" w:rsidRPr="00C34721" w:rsidTr="006737EB">
        <w:tc>
          <w:tcPr>
            <w:tcW w:w="1009" w:type="pct"/>
          </w:tcPr>
          <w:p w:rsidR="00287CBC" w:rsidRPr="00C34721" w:rsidRDefault="00287CBC" w:rsidP="006737EB">
            <w:pPr>
              <w:jc w:val="both"/>
              <w:rPr>
                <w:i/>
                <w:sz w:val="28"/>
                <w:szCs w:val="28"/>
              </w:rPr>
            </w:pPr>
            <w:r>
              <w:t>Сроки</w:t>
            </w:r>
            <w:r w:rsidRPr="007E17AA">
              <w:t xml:space="preserve"> </w:t>
            </w:r>
            <w:r w:rsidRPr="00C34721">
              <w:rPr>
                <w:bCs/>
              </w:rPr>
              <w:t>оказания услуг</w:t>
            </w:r>
          </w:p>
        </w:tc>
        <w:tc>
          <w:tcPr>
            <w:tcW w:w="3991" w:type="pct"/>
            <w:gridSpan w:val="11"/>
          </w:tcPr>
          <w:p w:rsidR="00287CBC" w:rsidRDefault="00287CBC" w:rsidP="0044436D">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87CBC" w:rsidRDefault="00287CBC" w:rsidP="0044436D">
            <w:pPr>
              <w:jc w:val="both"/>
              <w:rPr>
                <w:bCs/>
                <w:i/>
              </w:rPr>
            </w:pPr>
          </w:p>
          <w:p w:rsidR="00287CBC" w:rsidRPr="004C7F6C" w:rsidRDefault="00287CBC" w:rsidP="0044436D">
            <w:pPr>
              <w:jc w:val="both"/>
              <w:rPr>
                <w:bCs/>
                <w:i/>
              </w:rPr>
            </w:pPr>
            <w:r w:rsidRPr="004C7F6C">
              <w:rPr>
                <w:bCs/>
                <w:i/>
              </w:rPr>
              <w:t xml:space="preserve">Участник вместо указания сроков поставки товаров, выполнения работ, оказания услуг вправе указать: «_________ (указать наименование </w:t>
            </w:r>
            <w:r w:rsidRPr="004C7F6C">
              <w:rPr>
                <w:bCs/>
                <w:i/>
              </w:rPr>
              <w:lastRenderedPageBreak/>
              <w:t>участника) настоящим подтверждает, что поставит товар, выполнит работы, окажет услуги в сроки, указанные в техническом задании документации.</w:t>
            </w:r>
          </w:p>
          <w:p w:rsidR="00287CBC" w:rsidRPr="004C7F6C" w:rsidRDefault="00287CBC" w:rsidP="0044436D">
            <w:pPr>
              <w:jc w:val="both"/>
              <w:rPr>
                <w:bCs/>
                <w:i/>
              </w:rPr>
            </w:pPr>
          </w:p>
          <w:p w:rsidR="00287CBC" w:rsidRPr="00C34721"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lastRenderedPageBreak/>
              <w:t>Форма, сроки и порядок оплаты</w:t>
            </w:r>
          </w:p>
        </w:tc>
      </w:tr>
      <w:tr w:rsidR="00287CBC" w:rsidRPr="00C34721" w:rsidTr="006737EB">
        <w:tc>
          <w:tcPr>
            <w:tcW w:w="1009" w:type="pct"/>
          </w:tcPr>
          <w:p w:rsidR="00287CBC" w:rsidRPr="00C34721" w:rsidRDefault="00287CBC" w:rsidP="0044436D">
            <w:pPr>
              <w:jc w:val="both"/>
              <w:rPr>
                <w:i/>
              </w:rPr>
            </w:pPr>
            <w:r w:rsidRPr="00C34721">
              <w:rPr>
                <w:bCs/>
              </w:rPr>
              <w:t>Форма оплаты</w:t>
            </w:r>
          </w:p>
        </w:tc>
        <w:tc>
          <w:tcPr>
            <w:tcW w:w="3991" w:type="pct"/>
            <w:gridSpan w:val="11"/>
          </w:tcPr>
          <w:p w:rsidR="00287CBC" w:rsidRPr="004C7F6C" w:rsidRDefault="00287CBC" w:rsidP="0044436D">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287CBC" w:rsidRPr="00C34721" w:rsidTr="006737EB">
        <w:tc>
          <w:tcPr>
            <w:tcW w:w="1009" w:type="pct"/>
          </w:tcPr>
          <w:p w:rsidR="00287CBC" w:rsidRPr="00C34721" w:rsidRDefault="00287CBC" w:rsidP="0044436D">
            <w:pPr>
              <w:jc w:val="both"/>
              <w:rPr>
                <w:i/>
              </w:rPr>
            </w:pPr>
            <w:r w:rsidRPr="00C34721">
              <w:rPr>
                <w:bCs/>
              </w:rPr>
              <w:t>Авансирование</w:t>
            </w:r>
          </w:p>
        </w:tc>
        <w:tc>
          <w:tcPr>
            <w:tcW w:w="3991" w:type="pct"/>
            <w:gridSpan w:val="11"/>
          </w:tcPr>
          <w:p w:rsidR="00287CBC" w:rsidRPr="004C7F6C" w:rsidRDefault="00287CBC" w:rsidP="0044436D">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287CBC" w:rsidRPr="00C34721" w:rsidTr="006737EB">
        <w:tc>
          <w:tcPr>
            <w:tcW w:w="1009" w:type="pct"/>
          </w:tcPr>
          <w:p w:rsidR="00287CBC" w:rsidRPr="00C34721" w:rsidRDefault="00287CBC" w:rsidP="0044436D">
            <w:pPr>
              <w:jc w:val="both"/>
              <w:rPr>
                <w:i/>
              </w:rPr>
            </w:pPr>
            <w:r w:rsidRPr="00C34721">
              <w:rPr>
                <w:bCs/>
              </w:rPr>
              <w:t>Срок и порядок оплаты</w:t>
            </w:r>
          </w:p>
        </w:tc>
        <w:tc>
          <w:tcPr>
            <w:tcW w:w="3991" w:type="pct"/>
            <w:gridSpan w:val="11"/>
          </w:tcPr>
          <w:p w:rsidR="00287CBC" w:rsidRPr="004C7F6C" w:rsidRDefault="00287CBC" w:rsidP="0044436D">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287CBC" w:rsidRPr="004C7F6C" w:rsidRDefault="00287CBC" w:rsidP="0044436D">
            <w:pPr>
              <w:jc w:val="both"/>
              <w:rPr>
                <w:bCs/>
                <w:i/>
              </w:rPr>
            </w:pPr>
          </w:p>
          <w:p w:rsidR="00287CBC" w:rsidRPr="004C7F6C" w:rsidRDefault="00287CBC" w:rsidP="0044436D">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287CBC" w:rsidRPr="004C7F6C" w:rsidRDefault="00287CBC" w:rsidP="0044436D">
            <w:pPr>
              <w:jc w:val="both"/>
              <w:rPr>
                <w:bCs/>
                <w:i/>
              </w:rPr>
            </w:pPr>
          </w:p>
          <w:p w:rsidR="00287CBC" w:rsidRPr="004C7F6C" w:rsidRDefault="00287CBC" w:rsidP="0044436D">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287CBC" w:rsidRPr="00C34721" w:rsidTr="0044436D">
        <w:tc>
          <w:tcPr>
            <w:tcW w:w="5000" w:type="pct"/>
            <w:gridSpan w:val="12"/>
          </w:tcPr>
          <w:p w:rsidR="00287CBC" w:rsidRPr="00C34721" w:rsidRDefault="00287CBC" w:rsidP="0044436D">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287CBC" w:rsidRPr="00C34721" w:rsidTr="006737EB">
        <w:tc>
          <w:tcPr>
            <w:tcW w:w="1358" w:type="pct"/>
            <w:gridSpan w:val="2"/>
            <w:vMerge w:val="restart"/>
          </w:tcPr>
          <w:p w:rsidR="00287CBC" w:rsidRPr="00C34721" w:rsidRDefault="00287CBC" w:rsidP="0044436D">
            <w:pPr>
              <w:jc w:val="both"/>
              <w:rPr>
                <w:sz w:val="28"/>
                <w:szCs w:val="28"/>
                <w:highlight w:val="yellow"/>
              </w:rPr>
            </w:pPr>
            <w:r w:rsidRPr="00C34721">
              <w:rPr>
                <w:b/>
                <w:color w:val="000000"/>
              </w:rPr>
              <w:t>Наименование показателя</w:t>
            </w:r>
          </w:p>
        </w:tc>
        <w:tc>
          <w:tcPr>
            <w:tcW w:w="752" w:type="pct"/>
            <w:gridSpan w:val="3"/>
            <w:vMerge w:val="restart"/>
          </w:tcPr>
          <w:p w:rsidR="00287CBC" w:rsidRPr="00C34721" w:rsidRDefault="00287CBC" w:rsidP="0044436D">
            <w:pPr>
              <w:jc w:val="both"/>
              <w:rPr>
                <w:sz w:val="28"/>
                <w:szCs w:val="28"/>
                <w:highlight w:val="yellow"/>
              </w:rPr>
            </w:pPr>
            <w:r w:rsidRPr="00C34721">
              <w:rPr>
                <w:b/>
                <w:color w:val="000000"/>
              </w:rPr>
              <w:t>Общая стоимость</w:t>
            </w:r>
          </w:p>
        </w:tc>
        <w:tc>
          <w:tcPr>
            <w:tcW w:w="2891" w:type="pct"/>
            <w:gridSpan w:val="7"/>
          </w:tcPr>
          <w:p w:rsidR="00287CBC" w:rsidRPr="00C34721" w:rsidRDefault="00287CBC" w:rsidP="0044436D">
            <w:pPr>
              <w:jc w:val="both"/>
              <w:rPr>
                <w:sz w:val="28"/>
                <w:szCs w:val="28"/>
                <w:highlight w:val="yellow"/>
              </w:rPr>
            </w:pPr>
            <w:r w:rsidRPr="00C34721">
              <w:rPr>
                <w:b/>
                <w:color w:val="000000"/>
              </w:rPr>
              <w:t>в том числе</w:t>
            </w:r>
            <w:r w:rsidRPr="00C34721">
              <w:rPr>
                <w:rStyle w:val="ad"/>
                <w:b/>
                <w:color w:val="000000"/>
              </w:rPr>
              <w:footnoteReference w:id="4"/>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287CBC" w:rsidRPr="00C34721" w:rsidTr="006737EB">
        <w:tc>
          <w:tcPr>
            <w:tcW w:w="1358" w:type="pct"/>
            <w:gridSpan w:val="2"/>
            <w:vMerge/>
          </w:tcPr>
          <w:p w:rsidR="00287CBC" w:rsidRPr="00C34721" w:rsidRDefault="00287CBC" w:rsidP="0044436D">
            <w:pPr>
              <w:jc w:val="both"/>
              <w:rPr>
                <w:sz w:val="28"/>
                <w:szCs w:val="28"/>
                <w:highlight w:val="yellow"/>
              </w:rPr>
            </w:pPr>
          </w:p>
        </w:tc>
        <w:tc>
          <w:tcPr>
            <w:tcW w:w="752" w:type="pct"/>
            <w:gridSpan w:val="3"/>
            <w:vMerge/>
          </w:tcPr>
          <w:p w:rsidR="00287CBC" w:rsidRPr="00C34721" w:rsidRDefault="00287CBC" w:rsidP="0044436D">
            <w:pPr>
              <w:jc w:val="both"/>
              <w:rPr>
                <w:sz w:val="28"/>
                <w:szCs w:val="28"/>
                <w:highlight w:val="yellow"/>
              </w:rPr>
            </w:pPr>
          </w:p>
        </w:tc>
        <w:tc>
          <w:tcPr>
            <w:tcW w:w="927" w:type="pct"/>
            <w:gridSpan w:val="2"/>
          </w:tcPr>
          <w:p w:rsidR="00287CBC" w:rsidRPr="00C34721" w:rsidRDefault="00287CBC" w:rsidP="0044436D">
            <w:pPr>
              <w:jc w:val="both"/>
              <w:rPr>
                <w:sz w:val="28"/>
                <w:szCs w:val="28"/>
                <w:highlight w:val="yellow"/>
              </w:rPr>
            </w:pPr>
            <w:r w:rsidRPr="00C34721">
              <w:rPr>
                <w:color w:val="000000"/>
              </w:rPr>
              <w:t>на 20___ г.</w:t>
            </w:r>
          </w:p>
        </w:tc>
        <w:tc>
          <w:tcPr>
            <w:tcW w:w="1051" w:type="pct"/>
            <w:gridSpan w:val="3"/>
          </w:tcPr>
          <w:p w:rsidR="00287CBC" w:rsidRPr="00C34721" w:rsidRDefault="00287CBC" w:rsidP="0044436D">
            <w:pPr>
              <w:jc w:val="both"/>
              <w:rPr>
                <w:sz w:val="28"/>
                <w:szCs w:val="28"/>
                <w:highlight w:val="yellow"/>
              </w:rPr>
            </w:pPr>
            <w:r w:rsidRPr="00C34721">
              <w:rPr>
                <w:color w:val="000000"/>
              </w:rPr>
              <w:t>на 20___ г.</w:t>
            </w:r>
          </w:p>
        </w:tc>
        <w:tc>
          <w:tcPr>
            <w:tcW w:w="913" w:type="pct"/>
            <w:gridSpan w:val="2"/>
          </w:tcPr>
          <w:p w:rsidR="00287CBC" w:rsidRPr="00C34721" w:rsidRDefault="00287CBC" w:rsidP="0044436D">
            <w:pPr>
              <w:jc w:val="both"/>
              <w:rPr>
                <w:sz w:val="28"/>
                <w:szCs w:val="28"/>
                <w:highlight w:val="yellow"/>
              </w:rPr>
            </w:pPr>
            <w:r w:rsidRPr="00C34721">
              <w:rPr>
                <w:color w:val="000000"/>
              </w:rPr>
              <w:t>и т.д.</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w:t>
            </w:r>
            <w:r w:rsidRPr="00C34721">
              <w:rPr>
                <w:color w:val="000000"/>
              </w:rPr>
              <w:lastRenderedPageBreak/>
              <w:t>из общего объема предлагаемых товаров, работ, услуг с учетом НДС, рублей</w:t>
            </w:r>
            <w:r w:rsidRPr="00C34721">
              <w:rPr>
                <w:rStyle w:val="ad"/>
                <w:color w:val="000000"/>
              </w:rPr>
              <w:footnoteReference w:id="5"/>
            </w:r>
          </w:p>
        </w:tc>
        <w:tc>
          <w:tcPr>
            <w:tcW w:w="752" w:type="pct"/>
            <w:gridSpan w:val="3"/>
          </w:tcPr>
          <w:p w:rsidR="00287CBC" w:rsidRPr="00C34721" w:rsidRDefault="00287CBC" w:rsidP="0044436D">
            <w:pPr>
              <w:jc w:val="both"/>
              <w:rPr>
                <w:sz w:val="28"/>
                <w:szCs w:val="28"/>
                <w:highlight w:val="yellow"/>
              </w:rPr>
            </w:pPr>
            <w:r w:rsidRPr="00C34721">
              <w:rPr>
                <w:i/>
                <w:color w:val="000000"/>
              </w:rPr>
              <w:lastRenderedPageBreak/>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5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r w:rsidR="00287CBC" w:rsidRPr="00C34721" w:rsidTr="006737EB">
        <w:tc>
          <w:tcPr>
            <w:tcW w:w="1358" w:type="pct"/>
            <w:gridSpan w:val="2"/>
          </w:tcPr>
          <w:p w:rsidR="00287CBC" w:rsidRPr="00C34721" w:rsidRDefault="00287CBC" w:rsidP="0044436D">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52"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27"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1051" w:type="pct"/>
            <w:gridSpan w:val="3"/>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c>
          <w:tcPr>
            <w:tcW w:w="913" w:type="pct"/>
            <w:gridSpan w:val="2"/>
          </w:tcPr>
          <w:p w:rsidR="00287CBC" w:rsidRPr="00C34721" w:rsidRDefault="00287CBC" w:rsidP="0044436D">
            <w:pPr>
              <w:jc w:val="both"/>
              <w:rPr>
                <w:sz w:val="28"/>
                <w:szCs w:val="28"/>
                <w:highlight w:val="yellow"/>
              </w:rPr>
            </w:pPr>
            <w:r w:rsidRPr="00C34721">
              <w:rPr>
                <w:i/>
                <w:color w:val="000000"/>
              </w:rPr>
              <w:t>Указать стоимость в рублях с учетом НДС</w:t>
            </w:r>
          </w:p>
        </w:tc>
      </w:tr>
    </w:tbl>
    <w:p w:rsidR="00287CBC" w:rsidRDefault="00287CBC" w:rsidP="00287CBC">
      <w:pPr>
        <w:ind w:firstLine="709"/>
        <w:jc w:val="both"/>
        <w:rPr>
          <w:sz w:val="28"/>
          <w:szCs w:val="28"/>
          <w:highlight w:val="yellow"/>
        </w:rPr>
      </w:pPr>
    </w:p>
    <w:p w:rsidR="00287CBC" w:rsidRDefault="00287CBC" w:rsidP="00287CBC"/>
    <w:p w:rsidR="00287CBC" w:rsidRPr="000A09E7" w:rsidRDefault="00287CBC" w:rsidP="00287CBC">
      <w:pPr>
        <w:pStyle w:val="a9"/>
        <w:spacing w:line="360" w:lineRule="auto"/>
        <w:jc w:val="left"/>
        <w:rPr>
          <w:sz w:val="28"/>
          <w:szCs w:val="28"/>
        </w:rPr>
      </w:pPr>
    </w:p>
    <w:p w:rsidR="00287CBC" w:rsidRPr="000A09E7" w:rsidRDefault="00287CBC" w:rsidP="00287CBC">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287CBC" w:rsidRPr="000A09E7" w:rsidRDefault="00287CBC" w:rsidP="00287CBC">
      <w:pPr>
        <w:pStyle w:val="a9"/>
        <w:jc w:val="center"/>
        <w:rPr>
          <w:sz w:val="24"/>
        </w:rPr>
      </w:pPr>
      <w:r w:rsidRPr="000A09E7">
        <w:rPr>
          <w:sz w:val="24"/>
        </w:rPr>
        <w:t>(Полное наименование участника)</w:t>
      </w:r>
    </w:p>
    <w:p w:rsidR="00287CBC" w:rsidRPr="000A09E7" w:rsidRDefault="00287CBC" w:rsidP="00287CBC">
      <w:pPr>
        <w:pStyle w:val="a9"/>
        <w:rPr>
          <w:sz w:val="24"/>
        </w:rPr>
      </w:pPr>
    </w:p>
    <w:p w:rsidR="00287CBC" w:rsidRPr="000A09E7" w:rsidRDefault="00287CBC" w:rsidP="00287CBC">
      <w:pPr>
        <w:pStyle w:val="a9"/>
        <w:rPr>
          <w:sz w:val="24"/>
        </w:rPr>
      </w:pPr>
      <w:r w:rsidRPr="000A09E7">
        <w:rPr>
          <w:sz w:val="24"/>
        </w:rPr>
        <w:t>_________________________________________________________________</w:t>
      </w:r>
    </w:p>
    <w:p w:rsidR="00287CBC" w:rsidRDefault="00287CBC" w:rsidP="00287CBC">
      <w:pPr>
        <w:pStyle w:val="a9"/>
        <w:rPr>
          <w:sz w:val="24"/>
        </w:rPr>
      </w:pPr>
      <w:r w:rsidRPr="000A09E7">
        <w:rPr>
          <w:sz w:val="24"/>
        </w:rPr>
        <w:t xml:space="preserve">(Должность, подпись, ФИО)                                                </w:t>
      </w:r>
    </w:p>
    <w:p w:rsidR="00287CBC" w:rsidRPr="000A09E7" w:rsidRDefault="00287CBC" w:rsidP="00287CBC">
      <w:pPr>
        <w:pStyle w:val="a9"/>
        <w:rPr>
          <w:sz w:val="24"/>
        </w:rPr>
      </w:pPr>
      <w:r>
        <w:rPr>
          <w:sz w:val="24"/>
        </w:rPr>
        <w:t>П</w:t>
      </w:r>
      <w:r w:rsidRPr="000A09E7">
        <w:rPr>
          <w:sz w:val="24"/>
        </w:rPr>
        <w:t>ечать</w:t>
      </w:r>
      <w:r>
        <w:rPr>
          <w:sz w:val="24"/>
        </w:rPr>
        <w:t xml:space="preserve"> (при наличии</w:t>
      </w:r>
      <w:r w:rsidRPr="000A09E7">
        <w:rPr>
          <w:sz w:val="24"/>
        </w:rPr>
        <w:t>)</w:t>
      </w:r>
    </w:p>
    <w:p w:rsidR="00287CBC" w:rsidRPr="00B652EF" w:rsidDel="009778C8" w:rsidRDefault="00287CBC" w:rsidP="00B652EF">
      <w:pPr>
        <w:spacing w:after="200" w:line="276" w:lineRule="auto"/>
        <w:rPr>
          <w:rFonts w:eastAsia="MS Mincho"/>
          <w:sz w:val="28"/>
          <w:szCs w:val="28"/>
        </w:rPr>
      </w:pPr>
      <w:r>
        <w:rPr>
          <w:sz w:val="28"/>
          <w:szCs w:val="28"/>
        </w:rPr>
        <w:br w:type="page"/>
      </w:r>
    </w:p>
    <w:p w:rsidR="00C439F9" w:rsidRPr="00796007" w:rsidRDefault="00C439F9" w:rsidP="00C439F9">
      <w:pPr>
        <w:pStyle w:val="a9"/>
        <w:suppressAutoHyphens/>
        <w:ind w:right="306" w:firstLine="5670"/>
        <w:rPr>
          <w:sz w:val="28"/>
          <w:szCs w:val="28"/>
        </w:rPr>
      </w:pPr>
      <w:r w:rsidRPr="00796007">
        <w:rPr>
          <w:sz w:val="28"/>
          <w:szCs w:val="28"/>
        </w:rPr>
        <w:lastRenderedPageBreak/>
        <w:t xml:space="preserve">Приложение № </w:t>
      </w:r>
      <w:r w:rsidR="00287CBC">
        <w:rPr>
          <w:sz w:val="28"/>
          <w:szCs w:val="28"/>
        </w:rPr>
        <w:t>7</w:t>
      </w:r>
    </w:p>
    <w:p w:rsidR="00C439F9" w:rsidRPr="00796007" w:rsidRDefault="00C439F9" w:rsidP="00C439F9">
      <w:pPr>
        <w:pStyle w:val="a9"/>
        <w:ind w:firstLine="5670"/>
        <w:rPr>
          <w:sz w:val="28"/>
          <w:szCs w:val="28"/>
        </w:rPr>
      </w:pPr>
      <w:r w:rsidRPr="00796007">
        <w:rPr>
          <w:sz w:val="28"/>
          <w:szCs w:val="28"/>
        </w:rPr>
        <w:t>к конкурсной документации</w:t>
      </w:r>
    </w:p>
    <w:p w:rsidR="00C439F9" w:rsidRPr="00796007" w:rsidRDefault="00C439F9" w:rsidP="00C439F9">
      <w:pPr>
        <w:pStyle w:val="a9"/>
        <w:ind w:firstLine="5670"/>
        <w:rPr>
          <w:sz w:val="28"/>
          <w:szCs w:val="28"/>
        </w:rPr>
      </w:pPr>
    </w:p>
    <w:p w:rsidR="00C439F9" w:rsidRPr="00796007" w:rsidRDefault="00C439F9" w:rsidP="00C439F9">
      <w:pPr>
        <w:pStyle w:val="a9"/>
        <w:ind w:firstLine="5670"/>
        <w:rPr>
          <w:sz w:val="28"/>
          <w:szCs w:val="28"/>
        </w:rPr>
      </w:pPr>
      <w:r w:rsidRPr="00796007">
        <w:rPr>
          <w:sz w:val="28"/>
          <w:szCs w:val="28"/>
        </w:rPr>
        <w:t>ПРОЕКТ</w:t>
      </w:r>
    </w:p>
    <w:p w:rsidR="0004133C" w:rsidRDefault="0004133C" w:rsidP="0004133C">
      <w:pPr>
        <w:shd w:val="clear" w:color="auto" w:fill="FFFFFF"/>
        <w:jc w:val="center"/>
        <w:outlineLvl w:val="0"/>
        <w:rPr>
          <w:b/>
          <w:bCs/>
          <w:color w:val="000000"/>
          <w:sz w:val="23"/>
          <w:szCs w:val="23"/>
        </w:rPr>
      </w:pPr>
    </w:p>
    <w:p w:rsidR="0004133C" w:rsidRPr="0054315C" w:rsidRDefault="0004133C" w:rsidP="0004133C">
      <w:pPr>
        <w:shd w:val="clear" w:color="auto" w:fill="FFFFFF"/>
        <w:jc w:val="center"/>
        <w:outlineLvl w:val="0"/>
        <w:rPr>
          <w:b/>
          <w:bCs/>
          <w:color w:val="000000"/>
          <w:sz w:val="23"/>
          <w:szCs w:val="23"/>
        </w:rPr>
      </w:pPr>
      <w:r w:rsidRPr="0054315C">
        <w:rPr>
          <w:b/>
          <w:bCs/>
          <w:color w:val="000000"/>
          <w:sz w:val="23"/>
          <w:szCs w:val="23"/>
        </w:rPr>
        <w:t>ДОГОВОР ОКАЗАНИЯ УСЛУГ №</w:t>
      </w:r>
      <w:r>
        <w:rPr>
          <w:b/>
          <w:bCs/>
          <w:color w:val="000000"/>
          <w:sz w:val="23"/>
          <w:szCs w:val="23"/>
        </w:rPr>
        <w:t xml:space="preserve"> _______</w:t>
      </w:r>
    </w:p>
    <w:p w:rsidR="0004133C" w:rsidRPr="0054315C" w:rsidRDefault="0004133C" w:rsidP="0004133C">
      <w:pPr>
        <w:shd w:val="clear" w:color="auto" w:fill="FFFFFF"/>
        <w:rPr>
          <w:bCs/>
          <w:sz w:val="23"/>
          <w:szCs w:val="23"/>
        </w:rPr>
      </w:pPr>
    </w:p>
    <w:tbl>
      <w:tblPr>
        <w:tblW w:w="0" w:type="auto"/>
        <w:tblLook w:val="04A0"/>
      </w:tblPr>
      <w:tblGrid>
        <w:gridCol w:w="4912"/>
        <w:gridCol w:w="4941"/>
      </w:tblGrid>
      <w:tr w:rsidR="0004133C" w:rsidRPr="0054315C" w:rsidTr="00227A2C">
        <w:trPr>
          <w:trHeight w:val="308"/>
        </w:trPr>
        <w:tc>
          <w:tcPr>
            <w:tcW w:w="4912" w:type="dxa"/>
          </w:tcPr>
          <w:p w:rsidR="0004133C" w:rsidRPr="0054315C" w:rsidRDefault="0004133C" w:rsidP="00227A2C">
            <w:pPr>
              <w:rPr>
                <w:sz w:val="23"/>
                <w:szCs w:val="23"/>
              </w:rPr>
            </w:pPr>
            <w:r w:rsidRPr="0054315C">
              <w:rPr>
                <w:sz w:val="23"/>
                <w:szCs w:val="23"/>
              </w:rPr>
              <w:t xml:space="preserve">г. </w:t>
            </w:r>
            <w:r>
              <w:rPr>
                <w:sz w:val="23"/>
                <w:szCs w:val="23"/>
              </w:rPr>
              <w:t>Ростов-на-Дону</w:t>
            </w:r>
          </w:p>
        </w:tc>
        <w:tc>
          <w:tcPr>
            <w:tcW w:w="4941" w:type="dxa"/>
          </w:tcPr>
          <w:p w:rsidR="0004133C" w:rsidRPr="0054315C" w:rsidRDefault="0004133C" w:rsidP="00227A2C">
            <w:pPr>
              <w:jc w:val="right"/>
              <w:rPr>
                <w:sz w:val="23"/>
                <w:szCs w:val="23"/>
              </w:rPr>
            </w:pPr>
            <w:r w:rsidRPr="0054315C">
              <w:rPr>
                <w:sz w:val="23"/>
                <w:szCs w:val="23"/>
              </w:rPr>
              <w:t>«___»_________ 20___ года</w:t>
            </w:r>
          </w:p>
        </w:tc>
      </w:tr>
    </w:tbl>
    <w:p w:rsidR="0004133C" w:rsidRPr="0054315C" w:rsidRDefault="0004133C" w:rsidP="0004133C">
      <w:pPr>
        <w:shd w:val="clear" w:color="auto" w:fill="FFFFFF"/>
        <w:rPr>
          <w:bCs/>
          <w:sz w:val="23"/>
          <w:szCs w:val="23"/>
        </w:rPr>
      </w:pPr>
    </w:p>
    <w:p w:rsidR="0004133C" w:rsidRPr="0054315C" w:rsidRDefault="0004133C" w:rsidP="0004133C">
      <w:pPr>
        <w:shd w:val="clear" w:color="auto" w:fill="FFFFFF"/>
        <w:ind w:firstLine="708"/>
        <w:jc w:val="both"/>
        <w:rPr>
          <w:sz w:val="23"/>
          <w:szCs w:val="23"/>
        </w:rPr>
      </w:pPr>
      <w:r w:rsidRPr="0054315C">
        <w:rPr>
          <w:sz w:val="23"/>
          <w:szCs w:val="23"/>
        </w:rPr>
        <w:t xml:space="preserve">Акционерное общество «Северо-Кавказская пригородная пассажирская компания» (АО «СКППК»), именуемое в дальнейшем «Заказчик», в лице </w:t>
      </w:r>
      <w:r>
        <w:rPr>
          <w:sz w:val="23"/>
          <w:szCs w:val="23"/>
        </w:rPr>
        <w:t>______________________________________</w:t>
      </w:r>
      <w:r w:rsidRPr="0054315C">
        <w:rPr>
          <w:sz w:val="23"/>
          <w:szCs w:val="23"/>
        </w:rPr>
        <w:t xml:space="preserve">, </w:t>
      </w:r>
      <w:r w:rsidRPr="00B14F4D">
        <w:rPr>
          <w:sz w:val="23"/>
          <w:szCs w:val="23"/>
        </w:rPr>
        <w:t xml:space="preserve">действующего на основании </w:t>
      </w:r>
      <w:r>
        <w:rPr>
          <w:sz w:val="23"/>
          <w:szCs w:val="23"/>
        </w:rPr>
        <w:t>Устава, с одной стороны,</w:t>
      </w:r>
    </w:p>
    <w:p w:rsidR="0004133C" w:rsidRPr="0054315C" w:rsidRDefault="0004133C" w:rsidP="0004133C">
      <w:pPr>
        <w:shd w:val="clear" w:color="auto" w:fill="FFFFFF"/>
        <w:ind w:firstLine="360"/>
        <w:jc w:val="both"/>
        <w:rPr>
          <w:sz w:val="23"/>
          <w:szCs w:val="23"/>
        </w:rPr>
      </w:pPr>
      <w:proofErr w:type="gramStart"/>
      <w:r w:rsidRPr="0054315C">
        <w:rPr>
          <w:sz w:val="23"/>
          <w:szCs w:val="23"/>
        </w:rPr>
        <w:t xml:space="preserve">и </w:t>
      </w:r>
      <w:r>
        <w:rPr>
          <w:sz w:val="23"/>
          <w:szCs w:val="23"/>
        </w:rPr>
        <w:t>_________________________________</w:t>
      </w:r>
      <w:r w:rsidRPr="0054315C">
        <w:rPr>
          <w:sz w:val="23"/>
          <w:szCs w:val="23"/>
        </w:rPr>
        <w:t xml:space="preserve">, именуемое в дальнейшем «Исполнитель», в лице </w:t>
      </w:r>
      <w:r>
        <w:rPr>
          <w:sz w:val="23"/>
          <w:szCs w:val="23"/>
        </w:rPr>
        <w:t>________________________________</w:t>
      </w:r>
      <w:r w:rsidRPr="0054315C">
        <w:rPr>
          <w:sz w:val="23"/>
          <w:szCs w:val="23"/>
        </w:rPr>
        <w:t xml:space="preserve">, действующего на основании </w:t>
      </w:r>
      <w:r>
        <w:rPr>
          <w:sz w:val="23"/>
          <w:szCs w:val="23"/>
        </w:rPr>
        <w:t>_________________________</w:t>
      </w:r>
      <w:r w:rsidRPr="0054315C">
        <w:rPr>
          <w:sz w:val="23"/>
          <w:szCs w:val="23"/>
        </w:rPr>
        <w:t xml:space="preserve">, </w:t>
      </w:r>
      <w:r>
        <w:rPr>
          <w:sz w:val="23"/>
          <w:szCs w:val="23"/>
        </w:rPr>
        <w:t xml:space="preserve">являющийся субъектом МСП, </w:t>
      </w:r>
      <w:r w:rsidRPr="0054315C">
        <w:rPr>
          <w:sz w:val="23"/>
          <w:szCs w:val="23"/>
        </w:rPr>
        <w:t>с другой стороны, в дальнейшем при совместном упоминании именуемые Стороны, заключили настоящий договор (далее – Договор) о нижеследующем:</w:t>
      </w:r>
      <w:proofErr w:type="gramEnd"/>
    </w:p>
    <w:p w:rsidR="0004133C" w:rsidRPr="0054315C" w:rsidRDefault="0004133C" w:rsidP="0004133C">
      <w:pPr>
        <w:shd w:val="clear" w:color="auto" w:fill="FFFFFF"/>
        <w:rPr>
          <w:bCs/>
          <w:sz w:val="23"/>
          <w:szCs w:val="23"/>
        </w:rPr>
      </w:pPr>
    </w:p>
    <w:p w:rsidR="0004133C" w:rsidRPr="0054315C" w:rsidRDefault="0004133C" w:rsidP="0004133C">
      <w:pPr>
        <w:numPr>
          <w:ilvl w:val="0"/>
          <w:numId w:val="39"/>
        </w:numPr>
        <w:suppressAutoHyphens/>
        <w:contextualSpacing/>
        <w:jc w:val="center"/>
        <w:rPr>
          <w:rFonts w:eastAsia="Calibri"/>
          <w:b/>
          <w:kern w:val="20"/>
          <w:sz w:val="23"/>
          <w:szCs w:val="23"/>
        </w:rPr>
      </w:pPr>
      <w:r w:rsidRPr="0054315C">
        <w:rPr>
          <w:rFonts w:eastAsia="Calibri"/>
          <w:b/>
          <w:kern w:val="20"/>
          <w:sz w:val="23"/>
          <w:szCs w:val="23"/>
        </w:rPr>
        <w:t>ПРЕДМЕТ ДОГОВОРА</w:t>
      </w:r>
    </w:p>
    <w:p w:rsidR="0004133C" w:rsidRDefault="0004133C" w:rsidP="0004133C">
      <w:pPr>
        <w:ind w:firstLine="360"/>
        <w:jc w:val="both"/>
        <w:rPr>
          <w:rFonts w:eastAsia="MS Mincho"/>
          <w:sz w:val="23"/>
          <w:szCs w:val="23"/>
        </w:rPr>
      </w:pPr>
      <w:r w:rsidRPr="0054315C">
        <w:rPr>
          <w:rFonts w:eastAsia="MS Mincho"/>
          <w:sz w:val="23"/>
          <w:szCs w:val="23"/>
        </w:rPr>
        <w:t>1.1.</w:t>
      </w:r>
      <w:r w:rsidRPr="00395CA1">
        <w:rPr>
          <w:rFonts w:eastAsiaTheme="minorHAnsi"/>
          <w:color w:val="000000"/>
          <w:sz w:val="28"/>
          <w:szCs w:val="28"/>
          <w:lang w:eastAsia="en-US"/>
        </w:rPr>
        <w:t xml:space="preserve"> </w:t>
      </w:r>
      <w:r w:rsidRPr="00395CA1">
        <w:rPr>
          <w:rFonts w:eastAsia="MS Mincho"/>
          <w:sz w:val="23"/>
          <w:szCs w:val="23"/>
        </w:rPr>
        <w:t>Настоящий Договор заключен по результатам проведения процедуры размещения заказа №</w:t>
      </w:r>
      <w:sdt>
        <w:sdtPr>
          <w:rPr>
            <w:rFonts w:eastAsia="MS Mincho"/>
            <w:sz w:val="23"/>
            <w:szCs w:val="23"/>
          </w:rPr>
          <w:id w:val="-989704360"/>
          <w:placeholder>
            <w:docPart w:val="6EBAA6400D6A4E2EB858F166540FB95C"/>
          </w:placeholder>
          <w:text/>
        </w:sdtPr>
        <w:sdtContent>
          <w:r w:rsidRPr="00395CA1">
            <w:rPr>
              <w:rFonts w:eastAsia="MS Mincho"/>
              <w:sz w:val="23"/>
              <w:szCs w:val="23"/>
            </w:rPr>
            <w:t xml:space="preserve">__________ </w:t>
          </w:r>
        </w:sdtContent>
      </w:sdt>
      <w:r w:rsidRPr="00395CA1">
        <w:rPr>
          <w:rFonts w:eastAsia="MS Mincho"/>
          <w:sz w:val="23"/>
          <w:szCs w:val="23"/>
        </w:rPr>
        <w:t xml:space="preserve">(протокол заседания Комиссии по осуществлению закупок АО «СКППК» от </w:t>
      </w:r>
      <w:sdt>
        <w:sdtPr>
          <w:rPr>
            <w:rFonts w:eastAsia="MS Mincho"/>
            <w:sz w:val="23"/>
            <w:szCs w:val="23"/>
          </w:rPr>
          <w:id w:val="834806824"/>
          <w:placeholder>
            <w:docPart w:val="6EBAA6400D6A4E2EB858F166540FB95C"/>
          </w:placeholder>
          <w:text/>
        </w:sdtPr>
        <w:sdtContent>
          <w:r w:rsidRPr="00395CA1">
            <w:rPr>
              <w:rFonts w:eastAsia="MS Mincho"/>
              <w:sz w:val="23"/>
              <w:szCs w:val="23"/>
            </w:rPr>
            <w:t>«___» _______ 20__ г. № _____</w:t>
          </w:r>
        </w:sdtContent>
      </w:sdt>
      <w:r w:rsidRPr="00395CA1">
        <w:rPr>
          <w:rFonts w:eastAsia="MS Mincho"/>
          <w:sz w:val="23"/>
          <w:szCs w:val="23"/>
        </w:rPr>
        <w:t>).</w:t>
      </w:r>
    </w:p>
    <w:p w:rsidR="0004133C" w:rsidRPr="0054315C" w:rsidRDefault="0004133C" w:rsidP="0004133C">
      <w:pPr>
        <w:ind w:firstLine="360"/>
        <w:jc w:val="both"/>
        <w:rPr>
          <w:rFonts w:eastAsia="MS Mincho"/>
          <w:sz w:val="23"/>
          <w:szCs w:val="23"/>
        </w:rPr>
      </w:pPr>
      <w:r>
        <w:rPr>
          <w:rFonts w:eastAsia="MS Mincho"/>
          <w:sz w:val="23"/>
          <w:szCs w:val="23"/>
        </w:rPr>
        <w:t>1.2.</w:t>
      </w:r>
      <w:r w:rsidRPr="0054315C">
        <w:rPr>
          <w:rFonts w:eastAsia="MS Mincho"/>
          <w:sz w:val="23"/>
          <w:szCs w:val="23"/>
        </w:rPr>
        <w:t xml:space="preserve"> </w:t>
      </w:r>
      <w:proofErr w:type="gramStart"/>
      <w:r w:rsidRPr="0054315C">
        <w:rPr>
          <w:rFonts w:eastAsia="MS Mincho"/>
          <w:sz w:val="23"/>
          <w:szCs w:val="23"/>
        </w:rPr>
        <w:t>Исполнитель в порядке и на условиях настоящего Договора обязуется 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компании (АСУ ППК), администрированию сервера АСУ ППК, организации и сопровождению обновлений программного обеспечения (далее ПО) АСУ ППК (далее – услуги)  в порядке и на условиях, предусмотренных настоящим Договором и Приложениями к нему, а Заказчик обязуется принять и оплатить указанные</w:t>
      </w:r>
      <w:proofErr w:type="gramEnd"/>
      <w:r w:rsidRPr="0054315C">
        <w:rPr>
          <w:rFonts w:eastAsia="MS Mincho"/>
          <w:sz w:val="23"/>
          <w:szCs w:val="23"/>
        </w:rPr>
        <w:t xml:space="preserve"> услуги. </w:t>
      </w:r>
    </w:p>
    <w:p w:rsidR="0004133C" w:rsidRPr="0054315C" w:rsidRDefault="0004133C" w:rsidP="0004133C">
      <w:pPr>
        <w:ind w:firstLine="360"/>
        <w:jc w:val="both"/>
        <w:rPr>
          <w:rFonts w:eastAsia="MS Mincho"/>
          <w:sz w:val="23"/>
          <w:szCs w:val="23"/>
        </w:rPr>
      </w:pPr>
      <w:r w:rsidRPr="0054315C">
        <w:rPr>
          <w:rFonts w:eastAsia="MS Mincho"/>
          <w:sz w:val="23"/>
          <w:szCs w:val="23"/>
        </w:rPr>
        <w:t>1.</w:t>
      </w:r>
      <w:r>
        <w:rPr>
          <w:rFonts w:eastAsia="MS Mincho"/>
          <w:sz w:val="23"/>
          <w:szCs w:val="23"/>
        </w:rPr>
        <w:t>3</w:t>
      </w:r>
      <w:r w:rsidRPr="0054315C">
        <w:rPr>
          <w:rFonts w:eastAsia="MS Mincho"/>
          <w:sz w:val="23"/>
          <w:szCs w:val="23"/>
        </w:rPr>
        <w:t>.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rsidR="0004133C" w:rsidRPr="0054315C" w:rsidRDefault="0004133C" w:rsidP="0004133C">
      <w:pPr>
        <w:rPr>
          <w:rFonts w:eastAsia="MS Mincho"/>
          <w:sz w:val="23"/>
          <w:szCs w:val="23"/>
        </w:rPr>
      </w:pPr>
    </w:p>
    <w:p w:rsidR="0004133C" w:rsidRPr="0054315C" w:rsidRDefault="0004133C" w:rsidP="0004133C">
      <w:pPr>
        <w:numPr>
          <w:ilvl w:val="0"/>
          <w:numId w:val="39"/>
        </w:numPr>
        <w:suppressAutoHyphens/>
        <w:contextualSpacing/>
        <w:jc w:val="center"/>
        <w:rPr>
          <w:rFonts w:eastAsia="Calibri"/>
          <w:b/>
          <w:kern w:val="20"/>
          <w:sz w:val="23"/>
          <w:szCs w:val="23"/>
        </w:rPr>
      </w:pPr>
      <w:r w:rsidRPr="0054315C">
        <w:rPr>
          <w:rFonts w:eastAsia="Calibri"/>
          <w:b/>
          <w:kern w:val="20"/>
          <w:sz w:val="23"/>
          <w:szCs w:val="23"/>
        </w:rPr>
        <w:t>СТОИМОСТЬ И ПОРЯДОК РАСЧЕТОВ</w:t>
      </w:r>
    </w:p>
    <w:p w:rsidR="0004133C" w:rsidRPr="0054315C" w:rsidRDefault="0004133C" w:rsidP="0004133C">
      <w:pPr>
        <w:numPr>
          <w:ilvl w:val="1"/>
          <w:numId w:val="39"/>
        </w:numPr>
        <w:suppressAutoHyphens/>
        <w:ind w:left="0" w:firstLine="426"/>
        <w:contextualSpacing/>
        <w:jc w:val="both"/>
        <w:rPr>
          <w:rFonts w:eastAsia="MS Mincho"/>
          <w:sz w:val="23"/>
          <w:szCs w:val="23"/>
        </w:rPr>
      </w:pPr>
      <w:r w:rsidRPr="0054315C">
        <w:rPr>
          <w:rFonts w:eastAsia="MS Mincho"/>
          <w:sz w:val="23"/>
          <w:szCs w:val="23"/>
        </w:rPr>
        <w:t xml:space="preserve">Стоимость услуг по настоящему Договору составляет </w:t>
      </w:r>
      <w:r>
        <w:rPr>
          <w:rFonts w:eastAsia="MS Mincho"/>
          <w:sz w:val="23"/>
          <w:szCs w:val="23"/>
        </w:rPr>
        <w:t>______________</w:t>
      </w:r>
      <w:r w:rsidRPr="0054315C">
        <w:rPr>
          <w:rFonts w:eastAsia="MS Mincho"/>
          <w:sz w:val="23"/>
          <w:szCs w:val="23"/>
        </w:rPr>
        <w:t xml:space="preserve"> (</w:t>
      </w:r>
      <w:r>
        <w:rPr>
          <w:rFonts w:eastAsia="MS Mincho"/>
          <w:sz w:val="23"/>
          <w:szCs w:val="23"/>
        </w:rPr>
        <w:t>__________</w:t>
      </w:r>
      <w:r w:rsidRPr="0054315C">
        <w:rPr>
          <w:rFonts w:eastAsia="MS Mincho"/>
          <w:sz w:val="23"/>
          <w:szCs w:val="23"/>
        </w:rPr>
        <w:t>)</w:t>
      </w:r>
      <w:r>
        <w:rPr>
          <w:rFonts w:eastAsia="MS Mincho"/>
          <w:sz w:val="23"/>
          <w:szCs w:val="23"/>
        </w:rPr>
        <w:t xml:space="preserve"> руб. ___ коп.</w:t>
      </w:r>
      <w:r w:rsidRPr="0054315C">
        <w:rPr>
          <w:rFonts w:eastAsia="MS Mincho"/>
          <w:sz w:val="23"/>
          <w:szCs w:val="23"/>
        </w:rPr>
        <w:t>, в т.ч. НДС (</w:t>
      </w:r>
      <w:r>
        <w:rPr>
          <w:rFonts w:eastAsia="MS Mincho"/>
          <w:sz w:val="23"/>
          <w:szCs w:val="23"/>
        </w:rPr>
        <w:t>_____</w:t>
      </w:r>
      <w:r w:rsidRPr="0054315C">
        <w:rPr>
          <w:rFonts w:eastAsia="MS Mincho"/>
          <w:sz w:val="23"/>
          <w:szCs w:val="23"/>
        </w:rPr>
        <w:t xml:space="preserve">) – </w:t>
      </w:r>
      <w:r>
        <w:rPr>
          <w:rFonts w:eastAsia="MS Mincho"/>
          <w:sz w:val="23"/>
          <w:szCs w:val="23"/>
        </w:rPr>
        <w:t>________</w:t>
      </w:r>
      <w:r w:rsidRPr="0054315C">
        <w:rPr>
          <w:rFonts w:eastAsia="MS Mincho"/>
          <w:sz w:val="23"/>
          <w:szCs w:val="23"/>
        </w:rPr>
        <w:t xml:space="preserve"> (</w:t>
      </w:r>
      <w:r>
        <w:rPr>
          <w:rFonts w:eastAsia="MS Mincho"/>
          <w:sz w:val="23"/>
          <w:szCs w:val="23"/>
        </w:rPr>
        <w:t>______</w:t>
      </w:r>
      <w:r w:rsidRPr="0054315C">
        <w:rPr>
          <w:rFonts w:eastAsia="MS Mincho"/>
          <w:sz w:val="23"/>
          <w:szCs w:val="23"/>
        </w:rPr>
        <w:t>)</w:t>
      </w:r>
      <w:r>
        <w:rPr>
          <w:rFonts w:eastAsia="MS Mincho"/>
          <w:sz w:val="23"/>
          <w:szCs w:val="23"/>
        </w:rPr>
        <w:t xml:space="preserve"> руб. __ коп</w:t>
      </w:r>
      <w:proofErr w:type="gramStart"/>
      <w:r>
        <w:rPr>
          <w:rFonts w:eastAsia="MS Mincho"/>
          <w:sz w:val="23"/>
          <w:szCs w:val="23"/>
        </w:rPr>
        <w:t>.</w:t>
      </w:r>
      <w:proofErr w:type="gramEnd"/>
      <w:r w:rsidRPr="0054315C">
        <w:rPr>
          <w:rFonts w:eastAsia="MS Mincho"/>
          <w:sz w:val="23"/>
          <w:szCs w:val="23"/>
        </w:rPr>
        <w:t xml:space="preserve"> </w:t>
      </w:r>
      <w:proofErr w:type="gramStart"/>
      <w:r w:rsidRPr="0054315C">
        <w:rPr>
          <w:rFonts w:eastAsia="MS Mincho"/>
          <w:sz w:val="23"/>
          <w:szCs w:val="23"/>
        </w:rPr>
        <w:t>в</w:t>
      </w:r>
      <w:proofErr w:type="gramEnd"/>
      <w:r w:rsidRPr="0054315C">
        <w:rPr>
          <w:rFonts w:eastAsia="MS Mincho"/>
          <w:sz w:val="23"/>
          <w:szCs w:val="23"/>
        </w:rPr>
        <w:t xml:space="preserve"> месяц.</w:t>
      </w:r>
    </w:p>
    <w:p w:rsidR="0004133C" w:rsidRDefault="0004133C" w:rsidP="0004133C">
      <w:pPr>
        <w:numPr>
          <w:ilvl w:val="1"/>
          <w:numId w:val="39"/>
        </w:numPr>
        <w:suppressAutoHyphens/>
        <w:ind w:left="0" w:firstLine="426"/>
        <w:contextualSpacing/>
        <w:jc w:val="both"/>
        <w:rPr>
          <w:rFonts w:eastAsia="MS Mincho"/>
          <w:sz w:val="23"/>
          <w:szCs w:val="23"/>
        </w:rPr>
      </w:pPr>
      <w:proofErr w:type="gramStart"/>
      <w:r w:rsidRPr="0054315C">
        <w:rPr>
          <w:rFonts w:eastAsia="MS Mincho"/>
          <w:sz w:val="23"/>
          <w:szCs w:val="23"/>
        </w:rPr>
        <w:t xml:space="preserve">Цена настоящего Договора составляет </w:t>
      </w:r>
      <w:r>
        <w:rPr>
          <w:rFonts w:eastAsia="MS Mincho"/>
          <w:sz w:val="23"/>
          <w:szCs w:val="23"/>
        </w:rPr>
        <w:t>_____________</w:t>
      </w:r>
      <w:r w:rsidRPr="0054315C">
        <w:rPr>
          <w:rFonts w:eastAsia="MS Mincho"/>
          <w:sz w:val="23"/>
          <w:szCs w:val="23"/>
        </w:rPr>
        <w:t>(</w:t>
      </w:r>
      <w:r>
        <w:rPr>
          <w:rFonts w:eastAsia="MS Mincho"/>
          <w:sz w:val="23"/>
          <w:szCs w:val="23"/>
        </w:rPr>
        <w:t>____________</w:t>
      </w:r>
      <w:r w:rsidRPr="0054315C">
        <w:rPr>
          <w:rFonts w:eastAsia="MS Mincho"/>
          <w:sz w:val="23"/>
          <w:szCs w:val="23"/>
        </w:rPr>
        <w:t>)</w:t>
      </w:r>
      <w:r>
        <w:rPr>
          <w:rFonts w:eastAsia="MS Mincho"/>
          <w:sz w:val="23"/>
          <w:szCs w:val="23"/>
        </w:rPr>
        <w:t xml:space="preserve"> руб. ___ коп.</w:t>
      </w:r>
      <w:r w:rsidRPr="0054315C">
        <w:rPr>
          <w:rFonts w:eastAsia="MS Mincho"/>
          <w:sz w:val="23"/>
          <w:szCs w:val="23"/>
        </w:rPr>
        <w:t>, в т.ч. НДС (</w:t>
      </w:r>
      <w:r>
        <w:rPr>
          <w:rFonts w:eastAsia="MS Mincho"/>
          <w:sz w:val="23"/>
          <w:szCs w:val="23"/>
        </w:rPr>
        <w:t>___</w:t>
      </w:r>
      <w:r w:rsidRPr="0054315C">
        <w:rPr>
          <w:rFonts w:eastAsia="MS Mincho"/>
          <w:sz w:val="23"/>
          <w:szCs w:val="23"/>
        </w:rPr>
        <w:t xml:space="preserve">) – </w:t>
      </w:r>
      <w:r>
        <w:rPr>
          <w:rFonts w:eastAsia="MS Mincho"/>
          <w:sz w:val="23"/>
          <w:szCs w:val="23"/>
        </w:rPr>
        <w:t>___________</w:t>
      </w:r>
      <w:r w:rsidRPr="0054315C">
        <w:rPr>
          <w:rFonts w:eastAsia="MS Mincho"/>
          <w:sz w:val="23"/>
          <w:szCs w:val="23"/>
        </w:rPr>
        <w:t xml:space="preserve"> (</w:t>
      </w:r>
      <w:r>
        <w:rPr>
          <w:rFonts w:eastAsia="MS Mincho"/>
          <w:sz w:val="23"/>
          <w:szCs w:val="23"/>
        </w:rPr>
        <w:t>_______</w:t>
      </w:r>
      <w:r w:rsidRPr="0054315C">
        <w:rPr>
          <w:rFonts w:eastAsia="MS Mincho"/>
          <w:sz w:val="23"/>
          <w:szCs w:val="23"/>
        </w:rPr>
        <w:t>)</w:t>
      </w:r>
      <w:r>
        <w:rPr>
          <w:rFonts w:eastAsia="MS Mincho"/>
          <w:sz w:val="23"/>
          <w:szCs w:val="23"/>
        </w:rPr>
        <w:t xml:space="preserve"> руб. ___ коп</w:t>
      </w:r>
      <w:r w:rsidRPr="0054315C">
        <w:rPr>
          <w:rFonts w:eastAsia="MS Mincho"/>
          <w:sz w:val="23"/>
          <w:szCs w:val="23"/>
        </w:rPr>
        <w:t>.</w:t>
      </w:r>
      <w:proofErr w:type="gramEnd"/>
    </w:p>
    <w:p w:rsidR="0004133C" w:rsidRPr="00FA43CA" w:rsidRDefault="0004133C" w:rsidP="0004133C">
      <w:pPr>
        <w:numPr>
          <w:ilvl w:val="1"/>
          <w:numId w:val="39"/>
        </w:numPr>
        <w:suppressAutoHyphens/>
        <w:ind w:left="0" w:firstLine="426"/>
        <w:contextualSpacing/>
        <w:jc w:val="both"/>
        <w:rPr>
          <w:rFonts w:eastAsia="MS Mincho"/>
          <w:sz w:val="23"/>
          <w:szCs w:val="23"/>
        </w:rPr>
      </w:pPr>
      <w:r w:rsidRPr="00FA43CA">
        <w:rPr>
          <w:rFonts w:eastAsia="MS Mincho"/>
          <w:sz w:val="23"/>
          <w:szCs w:val="23"/>
        </w:rPr>
        <w:t>Оплата оказанных услуг производится в течение 30 (тридцати) календарных дней 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rsidR="0004133C" w:rsidRPr="00395CA1" w:rsidRDefault="0004133C" w:rsidP="0004133C">
      <w:pPr>
        <w:suppressAutoHyphens/>
        <w:ind w:firstLine="426"/>
        <w:contextualSpacing/>
        <w:jc w:val="both"/>
        <w:rPr>
          <w:rFonts w:eastAsia="MS Mincho"/>
          <w:sz w:val="23"/>
          <w:szCs w:val="23"/>
        </w:rPr>
      </w:pPr>
      <w:r>
        <w:rPr>
          <w:rFonts w:eastAsia="MS Mincho"/>
          <w:sz w:val="23"/>
          <w:szCs w:val="23"/>
        </w:rPr>
        <w:t>2.4.</w:t>
      </w:r>
      <w:r w:rsidRPr="00395CA1">
        <w:rPr>
          <w:rFonts w:eastAsia="MS Mincho"/>
          <w:sz w:val="23"/>
          <w:szCs w:val="23"/>
        </w:rPr>
        <w:t xml:space="preserve">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Заказчику Исполнитель. </w:t>
      </w:r>
    </w:p>
    <w:p w:rsidR="0004133C" w:rsidRPr="00395CA1" w:rsidRDefault="0004133C" w:rsidP="0004133C">
      <w:pPr>
        <w:suppressAutoHyphens/>
        <w:ind w:firstLine="426"/>
        <w:contextualSpacing/>
        <w:jc w:val="both"/>
        <w:rPr>
          <w:rFonts w:eastAsia="MS Mincho"/>
          <w:sz w:val="23"/>
          <w:szCs w:val="23"/>
        </w:rPr>
      </w:pPr>
      <w:r>
        <w:rPr>
          <w:rFonts w:eastAsia="MS Mincho"/>
          <w:sz w:val="23"/>
          <w:szCs w:val="23"/>
        </w:rPr>
        <w:t>2</w:t>
      </w:r>
      <w:r w:rsidRPr="00395CA1">
        <w:rPr>
          <w:rFonts w:eastAsia="MS Mincho"/>
          <w:sz w:val="23"/>
          <w:szCs w:val="23"/>
        </w:rPr>
        <w:t>.</w:t>
      </w:r>
      <w:r>
        <w:rPr>
          <w:rFonts w:eastAsia="MS Mincho"/>
          <w:sz w:val="23"/>
          <w:szCs w:val="23"/>
        </w:rPr>
        <w:t xml:space="preserve">5. </w:t>
      </w:r>
      <w:r w:rsidRPr="00395CA1">
        <w:rPr>
          <w:rFonts w:eastAsia="MS Mincho"/>
          <w:sz w:val="23"/>
          <w:szCs w:val="23"/>
        </w:rPr>
        <w:t>В целях унификации подходов к определению срока расчета,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04133C" w:rsidRPr="00395CA1" w:rsidRDefault="0004133C" w:rsidP="0004133C">
      <w:pPr>
        <w:suppressAutoHyphens/>
        <w:ind w:firstLine="426"/>
        <w:contextualSpacing/>
        <w:jc w:val="both"/>
        <w:rPr>
          <w:rFonts w:eastAsia="MS Mincho"/>
          <w:sz w:val="23"/>
          <w:szCs w:val="23"/>
        </w:rPr>
      </w:pPr>
      <w:r>
        <w:rPr>
          <w:rFonts w:eastAsia="MS Mincho"/>
          <w:sz w:val="23"/>
          <w:szCs w:val="23"/>
        </w:rPr>
        <w:t>2.6.</w:t>
      </w:r>
      <w:r w:rsidRPr="00395CA1">
        <w:rPr>
          <w:rFonts w:eastAsia="MS Mincho"/>
          <w:sz w:val="23"/>
          <w:szCs w:val="23"/>
        </w:rPr>
        <w:t xml:space="preserve"> В случае нарушения, Исполнителем сроков представления комплекта документов, указанных в договоре,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w:t>
      </w:r>
      <w:proofErr w:type="gramStart"/>
      <w:r w:rsidRPr="00395CA1">
        <w:rPr>
          <w:rFonts w:eastAsia="MS Mincho"/>
          <w:sz w:val="23"/>
          <w:szCs w:val="23"/>
        </w:rPr>
        <w:t>с даты предъявления</w:t>
      </w:r>
      <w:proofErr w:type="gramEnd"/>
      <w:r w:rsidRPr="00395CA1">
        <w:rPr>
          <w:rFonts w:eastAsia="MS Mincho"/>
          <w:sz w:val="23"/>
          <w:szCs w:val="23"/>
        </w:rPr>
        <w:t xml:space="preserve"> АО «СКППК» требования в письменном виде.</w:t>
      </w:r>
    </w:p>
    <w:p w:rsidR="0004133C" w:rsidRPr="0054315C" w:rsidRDefault="0004133C" w:rsidP="0004133C">
      <w:pPr>
        <w:suppressAutoHyphens/>
        <w:ind w:firstLine="360"/>
        <w:contextualSpacing/>
        <w:jc w:val="both"/>
        <w:rPr>
          <w:rFonts w:eastAsia="MS Mincho"/>
          <w:sz w:val="23"/>
          <w:szCs w:val="23"/>
        </w:rPr>
      </w:pPr>
      <w:r>
        <w:rPr>
          <w:rFonts w:eastAsia="MS Mincho"/>
          <w:sz w:val="23"/>
          <w:szCs w:val="23"/>
        </w:rPr>
        <w:lastRenderedPageBreak/>
        <w:t>2.7.</w:t>
      </w:r>
      <w:r w:rsidRPr="00395CA1">
        <w:rPr>
          <w:rFonts w:eastAsia="MS Mincho"/>
          <w:sz w:val="23"/>
          <w:szCs w:val="23"/>
        </w:rPr>
        <w:t xml:space="preserve">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04133C" w:rsidRPr="0054315C" w:rsidRDefault="0004133C" w:rsidP="0004133C">
      <w:pPr>
        <w:suppressAutoHyphens/>
        <w:contextualSpacing/>
        <w:rPr>
          <w:rFonts w:eastAsia="MS Mincho"/>
          <w:sz w:val="23"/>
          <w:szCs w:val="23"/>
        </w:rPr>
      </w:pPr>
    </w:p>
    <w:p w:rsidR="0004133C" w:rsidRPr="0054315C" w:rsidRDefault="0004133C" w:rsidP="0004133C">
      <w:pPr>
        <w:numPr>
          <w:ilvl w:val="0"/>
          <w:numId w:val="39"/>
        </w:numPr>
        <w:suppressAutoHyphens/>
        <w:jc w:val="center"/>
        <w:rPr>
          <w:rFonts w:eastAsia="MS Mincho"/>
          <w:b/>
          <w:sz w:val="23"/>
          <w:szCs w:val="23"/>
        </w:rPr>
      </w:pPr>
      <w:r w:rsidRPr="0054315C">
        <w:rPr>
          <w:b/>
          <w:kern w:val="20"/>
          <w:sz w:val="23"/>
          <w:szCs w:val="23"/>
        </w:rPr>
        <w:t>ПОРЯДОК СДАЧИ И ПРИЁМКИ ОКАЗАННЫХ УСЛУГ</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В течение 5 (пяти) рабочих дней по завершению каждого календарного месяца Исполнитель направляет Заказчику Акт сдачи-приемки оказанных услуг за прошедший календарный месяц, счет и счет-фактуру.</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Заказчик в течение 5 (пяти) рабочих дней должен направить Исполнителю подписанный Акт сдачи-приемки оказанных услуг или направить мотивированный отказ от приемки услуг.</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В случае получения мотивированного отказа от приемки услуг, Исполнитель совместно с Заказчиком в 5-тидневный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сдачи-приемки услуг повторяется.</w:t>
      </w:r>
    </w:p>
    <w:p w:rsidR="0004133C" w:rsidRPr="0054315C" w:rsidRDefault="0004133C" w:rsidP="0004133C">
      <w:pPr>
        <w:numPr>
          <w:ilvl w:val="1"/>
          <w:numId w:val="39"/>
        </w:numPr>
        <w:suppressAutoHyphens/>
        <w:ind w:left="0" w:firstLine="567"/>
        <w:contextualSpacing/>
        <w:jc w:val="both"/>
        <w:rPr>
          <w:rFonts w:eastAsia="MS Mincho"/>
          <w:sz w:val="23"/>
          <w:szCs w:val="23"/>
        </w:rPr>
      </w:pPr>
      <w:r w:rsidRPr="0054315C">
        <w:rPr>
          <w:rFonts w:eastAsia="MS Mincho"/>
          <w:sz w:val="23"/>
          <w:szCs w:val="23"/>
        </w:rPr>
        <w:t>При неполучении Исполнителем подписанного Акта сдачи-приемки оказанных услуг, или мотивированного отказа от приемки услуг в установленный срок, услуги считаются принятыми с выполнением всех условий Договора и подлежат оплате Заказчиком в порядке, предусмотренным пунктом 2.3 настоящего Договора.</w:t>
      </w:r>
    </w:p>
    <w:p w:rsidR="0004133C" w:rsidRPr="0054315C" w:rsidRDefault="0004133C" w:rsidP="0004133C">
      <w:pPr>
        <w:suppressAutoHyphens/>
        <w:contextualSpacing/>
        <w:rPr>
          <w:rFonts w:eastAsia="MS Mincho"/>
          <w:sz w:val="23"/>
          <w:szCs w:val="23"/>
        </w:rPr>
      </w:pPr>
    </w:p>
    <w:p w:rsidR="0004133C" w:rsidRPr="0054315C" w:rsidRDefault="0004133C" w:rsidP="0004133C">
      <w:pPr>
        <w:numPr>
          <w:ilvl w:val="0"/>
          <w:numId w:val="39"/>
        </w:numPr>
        <w:suppressAutoHyphens/>
        <w:jc w:val="center"/>
        <w:rPr>
          <w:b/>
          <w:kern w:val="20"/>
          <w:sz w:val="23"/>
          <w:szCs w:val="23"/>
        </w:rPr>
      </w:pPr>
      <w:r w:rsidRPr="0054315C">
        <w:rPr>
          <w:b/>
          <w:kern w:val="20"/>
          <w:sz w:val="23"/>
          <w:szCs w:val="23"/>
        </w:rPr>
        <w:t>ПРАВА И ОБЯЗАННОСТИ СТОРОН</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 Заказчик вправе:</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4.1.2. Требовать от Исполнителя представления надлежащим образом оформленного Акта сдачи-приемки услуг.</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4.1.3. Запрашивать у Исполнителя информацию о ходе оказываемых услуг.</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 xml:space="preserve">4.1.4. Осуществлять </w:t>
      </w:r>
      <w:proofErr w:type="gramStart"/>
      <w:r w:rsidRPr="0054315C">
        <w:rPr>
          <w:sz w:val="23"/>
          <w:szCs w:val="23"/>
        </w:rPr>
        <w:t>контроль за</w:t>
      </w:r>
      <w:proofErr w:type="gramEnd"/>
      <w:r w:rsidRPr="0054315C">
        <w:rPr>
          <w:sz w:val="23"/>
          <w:szCs w:val="23"/>
        </w:rPr>
        <w:t xml:space="preserve"> объемом и сроками оказания услуг.</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 xml:space="preserve">4.2. Заказчик обязан: </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4.2.2. Своевременно принять и оплатить надлежащим образом оказанные услуги в соответствии с настоящим Договором.</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 Исполнитель вправе:</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4.3.2. Требовать своевременной оплаты оказанных услуг в соответствии с п. 2.2.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4.3.3. Запрашивать у Заказчика разъяснения и уточнения относительно оказания услуг в рамках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4.3.4. Получать от Заказчика содействие при оказании услуг в соответствии с условиями настоящего Договора.</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 Исполнитель обязан:</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4.4.1. Оказать услуги, предусмотренные в настоящем Договоре и приложениях к нему, качественно и в сроки согласованные Сторонами.</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4.4.3. Предоставлять Заказчику информацию о ходе исполнения настоящего Договора по его запросу.</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54315C">
        <w:rPr>
          <w:sz w:val="23"/>
          <w:szCs w:val="23"/>
        </w:rPr>
        <w:t>4.4.5. Исполнять иные обязательства, предусмотренные действующим законодательством и Договором.</w:t>
      </w:r>
    </w:p>
    <w:p w:rsidR="0004133C" w:rsidRDefault="0004133C" w:rsidP="0004133C">
      <w:pPr>
        <w:pStyle w:val="affe"/>
        <w:tabs>
          <w:tab w:val="clear" w:pos="1134"/>
          <w:tab w:val="left" w:pos="708"/>
        </w:tabs>
        <w:spacing w:line="240" w:lineRule="auto"/>
        <w:ind w:left="0" w:firstLine="540"/>
        <w:rPr>
          <w:sz w:val="23"/>
          <w:szCs w:val="23"/>
        </w:rPr>
      </w:pPr>
      <w:r w:rsidRPr="00E126D6">
        <w:rPr>
          <w:sz w:val="23"/>
          <w:szCs w:val="23"/>
        </w:rPr>
        <w:lastRenderedPageBreak/>
        <w:tab/>
        <w:t>4.4.6. .  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rsidR="0004133C" w:rsidRPr="00FA7802" w:rsidRDefault="0004133C" w:rsidP="0004133C">
      <w:pPr>
        <w:pStyle w:val="affe"/>
        <w:tabs>
          <w:tab w:val="clear" w:pos="1134"/>
          <w:tab w:val="left" w:pos="708"/>
        </w:tabs>
        <w:spacing w:line="240" w:lineRule="auto"/>
        <w:ind w:left="0" w:firstLine="540"/>
        <w:rPr>
          <w:sz w:val="23"/>
          <w:szCs w:val="23"/>
        </w:rPr>
      </w:pPr>
      <w:r w:rsidRPr="00883996">
        <w:rPr>
          <w:sz w:val="23"/>
          <w:szCs w:val="23"/>
        </w:rPr>
        <w:t>Не допускать  уступки контрагентом прав требований по договору другому лицу без согласия АО «СКППК».</w:t>
      </w:r>
    </w:p>
    <w:p w:rsidR="0004133C" w:rsidRDefault="0004133C" w:rsidP="0004133C">
      <w:pPr>
        <w:tabs>
          <w:tab w:val="left" w:pos="0"/>
        </w:tabs>
        <w:suppressAutoHyphens/>
        <w:autoSpaceDE w:val="0"/>
        <w:autoSpaceDN w:val="0"/>
        <w:adjustRightInd w:val="0"/>
        <w:spacing w:line="209" w:lineRule="auto"/>
        <w:jc w:val="both"/>
        <w:rPr>
          <w:sz w:val="23"/>
          <w:szCs w:val="23"/>
        </w:rPr>
      </w:pPr>
      <w:r>
        <w:rPr>
          <w:sz w:val="23"/>
          <w:szCs w:val="23"/>
        </w:rPr>
        <w:tab/>
      </w:r>
      <w:r w:rsidRPr="00FA7802">
        <w:rPr>
          <w:sz w:val="23"/>
          <w:szCs w:val="23"/>
        </w:rPr>
        <w:t xml:space="preserve">4.4.7. У Исполнителя не возникает права </w:t>
      </w:r>
      <w:proofErr w:type="gramStart"/>
      <w:r w:rsidRPr="00FA7802">
        <w:rPr>
          <w:sz w:val="23"/>
          <w:szCs w:val="23"/>
        </w:rPr>
        <w:t>на получение процентов на сумму долга за период пользования денежными средствами в соответствии с пунктом</w:t>
      </w:r>
      <w:proofErr w:type="gramEnd"/>
      <w:r w:rsidRPr="00FA7802">
        <w:rPr>
          <w:sz w:val="23"/>
          <w:szCs w:val="23"/>
        </w:rPr>
        <w:t xml:space="preserve"> 1 статьи 317.1 Гражданского кодекса Российской Федерации.</w:t>
      </w:r>
    </w:p>
    <w:p w:rsidR="0004133C" w:rsidRDefault="0004133C" w:rsidP="0004133C">
      <w:pPr>
        <w:tabs>
          <w:tab w:val="left" w:pos="0"/>
        </w:tabs>
        <w:suppressAutoHyphens/>
        <w:autoSpaceDE w:val="0"/>
        <w:autoSpaceDN w:val="0"/>
        <w:adjustRightInd w:val="0"/>
        <w:spacing w:line="209" w:lineRule="auto"/>
        <w:jc w:val="both"/>
        <w:rPr>
          <w:szCs w:val="28"/>
        </w:rPr>
      </w:pPr>
      <w:r>
        <w:rPr>
          <w:sz w:val="23"/>
          <w:szCs w:val="23"/>
        </w:rPr>
        <w:tab/>
        <w:t>4.4.8.</w:t>
      </w:r>
      <w:r w:rsidRPr="00E126D6">
        <w:rPr>
          <w:sz w:val="23"/>
          <w:szCs w:val="23"/>
        </w:rPr>
        <w:t xml:space="preserve">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r w:rsidRPr="00F966A6">
        <w:rPr>
          <w:szCs w:val="28"/>
        </w:rPr>
        <w:t>.</w:t>
      </w:r>
    </w:p>
    <w:p w:rsidR="0004133C" w:rsidRDefault="0004133C" w:rsidP="0004133C">
      <w:pPr>
        <w:ind w:firstLine="708"/>
        <w:jc w:val="both"/>
        <w:rPr>
          <w:sz w:val="23"/>
          <w:szCs w:val="23"/>
        </w:rPr>
      </w:pPr>
      <w:r>
        <w:rPr>
          <w:sz w:val="23"/>
          <w:szCs w:val="23"/>
        </w:rPr>
        <w:t xml:space="preserve">4.4.9. </w:t>
      </w:r>
      <w:r w:rsidRPr="00883996">
        <w:rPr>
          <w:sz w:val="23"/>
          <w:szCs w:val="23"/>
        </w:rPr>
        <w:t>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сведения о владельцах Исполнителя, включая конечных бенефициаров, с приложением подтверждающих документов.</w:t>
      </w:r>
    </w:p>
    <w:p w:rsidR="0004133C" w:rsidRPr="00883996" w:rsidRDefault="0004133C" w:rsidP="0004133C">
      <w:pPr>
        <w:ind w:firstLine="708"/>
        <w:jc w:val="both"/>
        <w:rPr>
          <w:sz w:val="23"/>
          <w:szCs w:val="23"/>
        </w:rPr>
      </w:pPr>
    </w:p>
    <w:p w:rsidR="0004133C" w:rsidRPr="00FA7802" w:rsidRDefault="0004133C" w:rsidP="0004133C">
      <w:pPr>
        <w:tabs>
          <w:tab w:val="left" w:pos="0"/>
        </w:tabs>
        <w:suppressAutoHyphens/>
        <w:autoSpaceDE w:val="0"/>
        <w:autoSpaceDN w:val="0"/>
        <w:adjustRightInd w:val="0"/>
        <w:spacing w:line="209" w:lineRule="auto"/>
        <w:jc w:val="both"/>
        <w:rPr>
          <w:sz w:val="23"/>
          <w:szCs w:val="23"/>
        </w:rPr>
      </w:pPr>
    </w:p>
    <w:p w:rsidR="0004133C" w:rsidRPr="0054315C" w:rsidRDefault="0004133C" w:rsidP="0004133C">
      <w:pPr>
        <w:tabs>
          <w:tab w:val="left" w:pos="0"/>
        </w:tabs>
        <w:suppressAutoHyphens/>
        <w:autoSpaceDE w:val="0"/>
        <w:autoSpaceDN w:val="0"/>
        <w:adjustRightInd w:val="0"/>
        <w:spacing w:line="209" w:lineRule="auto"/>
        <w:jc w:val="both"/>
        <w:rPr>
          <w:sz w:val="23"/>
          <w:szCs w:val="23"/>
        </w:rPr>
      </w:pPr>
    </w:p>
    <w:p w:rsidR="0004133C" w:rsidRPr="0054315C" w:rsidRDefault="0004133C" w:rsidP="0004133C">
      <w:pPr>
        <w:numPr>
          <w:ilvl w:val="0"/>
          <w:numId w:val="39"/>
        </w:numPr>
        <w:suppressAutoHyphens/>
        <w:spacing w:line="209" w:lineRule="auto"/>
        <w:jc w:val="center"/>
        <w:rPr>
          <w:b/>
          <w:kern w:val="20"/>
          <w:sz w:val="23"/>
          <w:szCs w:val="23"/>
        </w:rPr>
      </w:pPr>
      <w:r w:rsidRPr="0054315C">
        <w:rPr>
          <w:b/>
          <w:kern w:val="20"/>
          <w:sz w:val="23"/>
          <w:szCs w:val="23"/>
        </w:rPr>
        <w:t>ОТВЕТСТВЕННОСТЬ СТОРОН</w:t>
      </w:r>
    </w:p>
    <w:p w:rsidR="0004133C" w:rsidRPr="0054315C" w:rsidRDefault="0004133C" w:rsidP="0004133C">
      <w:pPr>
        <w:tabs>
          <w:tab w:val="left" w:pos="709"/>
        </w:tabs>
        <w:autoSpaceDE w:val="0"/>
        <w:autoSpaceDN w:val="0"/>
        <w:adjustRightInd w:val="0"/>
        <w:spacing w:line="209" w:lineRule="auto"/>
        <w:jc w:val="both"/>
        <w:rPr>
          <w:kern w:val="20"/>
          <w:sz w:val="23"/>
          <w:szCs w:val="23"/>
        </w:rPr>
      </w:pPr>
      <w:r>
        <w:rPr>
          <w:kern w:val="20"/>
          <w:sz w:val="23"/>
          <w:szCs w:val="23"/>
        </w:rPr>
        <w:tab/>
      </w:r>
      <w:r w:rsidRPr="0054315C">
        <w:rPr>
          <w:kern w:val="20"/>
          <w:sz w:val="23"/>
          <w:szCs w:val="23"/>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04133C" w:rsidRPr="0054315C" w:rsidRDefault="0004133C" w:rsidP="0004133C">
      <w:pPr>
        <w:autoSpaceDE w:val="0"/>
        <w:autoSpaceDN w:val="0"/>
        <w:ind w:firstLine="708"/>
        <w:jc w:val="both"/>
        <w:rPr>
          <w:sz w:val="23"/>
          <w:szCs w:val="23"/>
        </w:rPr>
      </w:pPr>
      <w:r w:rsidRPr="0054315C">
        <w:rPr>
          <w:sz w:val="23"/>
          <w:szCs w:val="23"/>
        </w:rPr>
        <w:t>5.2. За просрочку выполнения или ненадлежащего исполнения обязательств по настоящему Договору виновная Сторона платит другой Стороне пени в размере 0,1% от месячной стоимости услуг за каждый день просрочки, но не более 10% от месячной стоимости услуг. Уплата пени наступает в случае оформления письменной претензии виновной Стороне.</w:t>
      </w:r>
    </w:p>
    <w:p w:rsidR="0004133C" w:rsidRPr="0054315C" w:rsidRDefault="0004133C" w:rsidP="0004133C">
      <w:pPr>
        <w:tabs>
          <w:tab w:val="left" w:pos="709"/>
        </w:tabs>
        <w:autoSpaceDE w:val="0"/>
        <w:autoSpaceDN w:val="0"/>
        <w:adjustRightInd w:val="0"/>
        <w:jc w:val="both"/>
        <w:rPr>
          <w:kern w:val="20"/>
          <w:sz w:val="23"/>
          <w:szCs w:val="23"/>
        </w:rPr>
      </w:pPr>
      <w:r>
        <w:rPr>
          <w:kern w:val="20"/>
          <w:sz w:val="23"/>
          <w:szCs w:val="23"/>
        </w:rPr>
        <w:tab/>
      </w:r>
      <w:r w:rsidRPr="0054315C">
        <w:rPr>
          <w:kern w:val="20"/>
          <w:sz w:val="23"/>
          <w:szCs w:val="23"/>
        </w:rPr>
        <w:t>5.3. Уплата штрафных санкций не освобождает Стороны от выполнения взятых на себя обязательств по Договору.</w:t>
      </w:r>
    </w:p>
    <w:p w:rsidR="0004133C" w:rsidRDefault="0004133C" w:rsidP="0004133C">
      <w:pPr>
        <w:tabs>
          <w:tab w:val="left" w:pos="709"/>
        </w:tabs>
        <w:autoSpaceDE w:val="0"/>
        <w:autoSpaceDN w:val="0"/>
        <w:adjustRightInd w:val="0"/>
        <w:jc w:val="both"/>
        <w:rPr>
          <w:kern w:val="20"/>
          <w:sz w:val="23"/>
          <w:szCs w:val="23"/>
        </w:rPr>
      </w:pPr>
      <w:r>
        <w:rPr>
          <w:kern w:val="20"/>
          <w:sz w:val="23"/>
          <w:szCs w:val="23"/>
        </w:rPr>
        <w:tab/>
      </w:r>
      <w:r w:rsidRPr="0054315C">
        <w:rPr>
          <w:kern w:val="20"/>
          <w:sz w:val="23"/>
          <w:szCs w:val="23"/>
        </w:rPr>
        <w:t xml:space="preserve">5.4.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04133C" w:rsidRPr="00883996" w:rsidRDefault="0004133C" w:rsidP="0004133C">
      <w:pPr>
        <w:ind w:firstLine="567"/>
        <w:jc w:val="both"/>
        <w:rPr>
          <w:kern w:val="20"/>
          <w:sz w:val="23"/>
          <w:szCs w:val="23"/>
        </w:rPr>
      </w:pPr>
      <w:r w:rsidRPr="00883996">
        <w:rPr>
          <w:kern w:val="20"/>
          <w:sz w:val="23"/>
          <w:szCs w:val="23"/>
        </w:rPr>
        <w:t>5.5.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rsidR="0004133C" w:rsidRPr="0054315C" w:rsidRDefault="0004133C" w:rsidP="0004133C">
      <w:pPr>
        <w:autoSpaceDE w:val="0"/>
        <w:autoSpaceDN w:val="0"/>
        <w:rPr>
          <w:sz w:val="23"/>
          <w:szCs w:val="23"/>
        </w:rPr>
      </w:pPr>
    </w:p>
    <w:p w:rsidR="0004133C" w:rsidRPr="0054315C" w:rsidRDefault="0004133C" w:rsidP="0004133C">
      <w:pPr>
        <w:numPr>
          <w:ilvl w:val="0"/>
          <w:numId w:val="39"/>
        </w:numPr>
        <w:suppressAutoHyphens/>
        <w:jc w:val="center"/>
        <w:rPr>
          <w:b/>
          <w:kern w:val="20"/>
          <w:sz w:val="23"/>
          <w:szCs w:val="23"/>
        </w:rPr>
      </w:pPr>
      <w:r w:rsidRPr="0054315C">
        <w:rPr>
          <w:b/>
          <w:kern w:val="20"/>
          <w:sz w:val="23"/>
          <w:szCs w:val="23"/>
        </w:rPr>
        <w:t>ОБСТОЯТЕЛЬСТВА НЕПРЕОДОЛИМОЙ СИЛЫ</w:t>
      </w:r>
    </w:p>
    <w:p w:rsidR="0004133C" w:rsidRPr="0054315C" w:rsidRDefault="0004133C" w:rsidP="0004133C">
      <w:pPr>
        <w:numPr>
          <w:ilvl w:val="1"/>
          <w:numId w:val="39"/>
        </w:numPr>
        <w:suppressAutoHyphens/>
        <w:ind w:left="0" w:firstLine="567"/>
        <w:contextualSpacing/>
        <w:jc w:val="both"/>
        <w:rPr>
          <w:kern w:val="20"/>
          <w:sz w:val="23"/>
          <w:szCs w:val="23"/>
        </w:rPr>
      </w:pPr>
      <w:proofErr w:type="gramStart"/>
      <w:r w:rsidRPr="0054315C">
        <w:rPr>
          <w:kern w:val="20"/>
          <w:sz w:val="23"/>
          <w:szCs w:val="23"/>
        </w:rPr>
        <w:t>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w:t>
      </w:r>
      <w:proofErr w:type="gramEnd"/>
      <w:r w:rsidRPr="0054315C">
        <w:rPr>
          <w:kern w:val="20"/>
          <w:sz w:val="23"/>
          <w:szCs w:val="23"/>
        </w:rPr>
        <w:t xml:space="preserve"> исполнение Сторонами обязательств по Договору.</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Торгово-промышленной палатой или иными компетентными органами.</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w:t>
      </w:r>
      <w:r w:rsidRPr="0054315C">
        <w:rPr>
          <w:kern w:val="20"/>
          <w:sz w:val="23"/>
          <w:szCs w:val="23"/>
        </w:rPr>
        <w:lastRenderedPageBreak/>
        <w:t>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Если обстоятельства непреодолимой силы действуют на протяжении 3 (трех) последовательных месяцев, настоящий </w:t>
      </w:r>
      <w:proofErr w:type="gramStart"/>
      <w:r w:rsidRPr="0054315C">
        <w:rPr>
          <w:kern w:val="20"/>
          <w:sz w:val="23"/>
          <w:szCs w:val="23"/>
        </w:rPr>
        <w:t>Договор</w:t>
      </w:r>
      <w:proofErr w:type="gramEnd"/>
      <w:r w:rsidRPr="0054315C">
        <w:rPr>
          <w:kern w:val="20"/>
          <w:sz w:val="23"/>
          <w:szCs w:val="23"/>
        </w:rPr>
        <w:t xml:space="preserve"> может быть расторгнут по соглашению Сторон.</w:t>
      </w:r>
    </w:p>
    <w:p w:rsidR="0004133C" w:rsidRPr="0054315C" w:rsidRDefault="0004133C" w:rsidP="0004133C">
      <w:pPr>
        <w:autoSpaceDE w:val="0"/>
        <w:autoSpaceDN w:val="0"/>
        <w:rPr>
          <w:b/>
          <w:sz w:val="23"/>
          <w:szCs w:val="23"/>
        </w:rPr>
      </w:pPr>
    </w:p>
    <w:p w:rsidR="0004133C" w:rsidRPr="0054315C" w:rsidRDefault="0004133C" w:rsidP="0004133C">
      <w:pPr>
        <w:numPr>
          <w:ilvl w:val="0"/>
          <w:numId w:val="39"/>
        </w:numPr>
        <w:suppressAutoHyphens/>
        <w:jc w:val="center"/>
        <w:rPr>
          <w:b/>
          <w:sz w:val="23"/>
          <w:szCs w:val="23"/>
        </w:rPr>
      </w:pPr>
      <w:r w:rsidRPr="0054315C">
        <w:rPr>
          <w:b/>
          <w:sz w:val="23"/>
          <w:szCs w:val="23"/>
        </w:rPr>
        <w:t>КОНФИДЕНЦИАЛЬНОСТЬ</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Российской Федерации, а также в </w:t>
      </w:r>
      <w:proofErr w:type="gramStart"/>
      <w:r w:rsidRPr="0054315C">
        <w:rPr>
          <w:kern w:val="20"/>
          <w:sz w:val="23"/>
          <w:szCs w:val="23"/>
        </w:rPr>
        <w:t>случаях</w:t>
      </w:r>
      <w:proofErr w:type="gramEnd"/>
      <w:r w:rsidRPr="0054315C">
        <w:rPr>
          <w:kern w:val="20"/>
          <w:sz w:val="23"/>
          <w:szCs w:val="23"/>
        </w:rPr>
        <w:t xml:space="preserve"> предусмотренных в пункте 7.2 настоящего Договора, в том числе информации, передача которой </w:t>
      </w:r>
      <w:proofErr w:type="gramStart"/>
      <w:r w:rsidRPr="0054315C">
        <w:rPr>
          <w:kern w:val="20"/>
          <w:sz w:val="23"/>
          <w:szCs w:val="23"/>
        </w:rPr>
        <w:t>необходима</w:t>
      </w:r>
      <w:proofErr w:type="gramEnd"/>
      <w:r w:rsidRPr="0054315C">
        <w:rPr>
          <w:kern w:val="20"/>
          <w:sz w:val="23"/>
          <w:szCs w:val="23"/>
        </w:rPr>
        <w:t xml:space="preserve"> для исполнения Сторонами обязательств по настоящему Договору.</w:t>
      </w:r>
    </w:p>
    <w:p w:rsidR="0004133C" w:rsidRPr="00AE5378"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 </w:t>
      </w:r>
      <w:r w:rsidRPr="0054315C">
        <w:rPr>
          <w:sz w:val="23"/>
          <w:szCs w:val="23"/>
        </w:rPr>
        <w:t>При этом такие сотрудники и третьи лица должны быть уведомлены о конфиденциальности такой информации.</w:t>
      </w:r>
    </w:p>
    <w:p w:rsidR="0004133C" w:rsidRPr="00AE5378" w:rsidRDefault="0004133C" w:rsidP="0004133C">
      <w:pPr>
        <w:suppressAutoHyphens/>
        <w:ind w:firstLine="567"/>
        <w:contextualSpacing/>
        <w:jc w:val="both"/>
        <w:rPr>
          <w:sz w:val="23"/>
          <w:szCs w:val="23"/>
        </w:rPr>
      </w:pPr>
      <w:r>
        <w:rPr>
          <w:sz w:val="23"/>
          <w:szCs w:val="23"/>
        </w:rPr>
        <w:t xml:space="preserve">7.3. </w:t>
      </w:r>
      <w:r w:rsidRPr="00AE5378">
        <w:rPr>
          <w:sz w:val="23"/>
          <w:szCs w:val="23"/>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rsidR="0004133C" w:rsidRPr="00AE5378" w:rsidRDefault="0004133C" w:rsidP="0004133C">
      <w:pPr>
        <w:suppressAutoHyphens/>
        <w:ind w:firstLine="567"/>
        <w:contextualSpacing/>
        <w:jc w:val="both"/>
        <w:rPr>
          <w:sz w:val="23"/>
          <w:szCs w:val="23"/>
        </w:rPr>
      </w:pPr>
      <w:r>
        <w:rPr>
          <w:sz w:val="23"/>
          <w:szCs w:val="23"/>
        </w:rPr>
        <w:t xml:space="preserve">7.4. </w:t>
      </w:r>
      <w:r w:rsidRPr="00AE5378">
        <w:rPr>
          <w:sz w:val="23"/>
          <w:szCs w:val="23"/>
        </w:rPr>
        <w:t>Порядок и условия пользования такой информацией определяются соглашением Сторон.</w:t>
      </w:r>
    </w:p>
    <w:p w:rsidR="0004133C" w:rsidRPr="00AE5378" w:rsidRDefault="0004133C" w:rsidP="0004133C">
      <w:pPr>
        <w:suppressAutoHyphens/>
        <w:ind w:firstLine="567"/>
        <w:contextualSpacing/>
        <w:jc w:val="both"/>
        <w:rPr>
          <w:sz w:val="23"/>
          <w:szCs w:val="23"/>
        </w:rPr>
      </w:pPr>
      <w:r>
        <w:rPr>
          <w:sz w:val="23"/>
          <w:szCs w:val="23"/>
        </w:rPr>
        <w:t>7.5</w:t>
      </w:r>
      <w:proofErr w:type="gramStart"/>
      <w:r>
        <w:rPr>
          <w:sz w:val="23"/>
          <w:szCs w:val="23"/>
        </w:rPr>
        <w:t xml:space="preserve"> </w:t>
      </w:r>
      <w:r w:rsidRPr="00AE5378">
        <w:rPr>
          <w:sz w:val="23"/>
          <w:szCs w:val="23"/>
        </w:rPr>
        <w:t>П</w:t>
      </w:r>
      <w:proofErr w:type="gramEnd"/>
      <w:r w:rsidRPr="00AE5378">
        <w:rPr>
          <w:sz w:val="23"/>
          <w:szCs w:val="23"/>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4133C" w:rsidRPr="00AE5378" w:rsidRDefault="0004133C" w:rsidP="0004133C">
      <w:pPr>
        <w:suppressAutoHyphens/>
        <w:ind w:firstLine="567"/>
        <w:contextualSpacing/>
        <w:jc w:val="both"/>
        <w:rPr>
          <w:sz w:val="23"/>
          <w:szCs w:val="23"/>
        </w:rPr>
      </w:pPr>
      <w:r>
        <w:rPr>
          <w:sz w:val="23"/>
          <w:szCs w:val="23"/>
        </w:rPr>
        <w:t>7.6</w:t>
      </w:r>
      <w:proofErr w:type="gramStart"/>
      <w:r>
        <w:rPr>
          <w:sz w:val="23"/>
          <w:szCs w:val="23"/>
        </w:rPr>
        <w:t xml:space="preserve"> </w:t>
      </w:r>
      <w:r w:rsidRPr="00AE5378">
        <w:rPr>
          <w:sz w:val="23"/>
          <w:szCs w:val="23"/>
        </w:rPr>
        <w:t>П</w:t>
      </w:r>
      <w:proofErr w:type="gramEnd"/>
      <w:r w:rsidRPr="00AE5378">
        <w:rPr>
          <w:sz w:val="23"/>
          <w:szCs w:val="23"/>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133C" w:rsidRPr="00AE5378" w:rsidRDefault="0004133C" w:rsidP="0004133C">
      <w:pPr>
        <w:suppressAutoHyphens/>
        <w:ind w:firstLine="567"/>
        <w:contextualSpacing/>
        <w:jc w:val="both"/>
        <w:rPr>
          <w:sz w:val="23"/>
          <w:szCs w:val="23"/>
        </w:rPr>
      </w:pPr>
      <w:r>
        <w:rPr>
          <w:sz w:val="23"/>
          <w:szCs w:val="23"/>
        </w:rPr>
        <w:t xml:space="preserve">7.7. </w:t>
      </w:r>
      <w:r w:rsidRPr="00AE5378">
        <w:rPr>
          <w:sz w:val="23"/>
          <w:szCs w:val="23"/>
        </w:rPr>
        <w:t xml:space="preserve">В случае возникновения у Стороны подозрений, что произошло или может произойти нарушение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другой Стороной, ее аффилированными лицами, работниками или посредниками. </w:t>
      </w:r>
    </w:p>
    <w:p w:rsidR="0004133C" w:rsidRPr="00AE5378" w:rsidRDefault="0004133C" w:rsidP="0004133C">
      <w:pPr>
        <w:suppressAutoHyphens/>
        <w:ind w:left="360"/>
        <w:contextualSpacing/>
        <w:jc w:val="both"/>
        <w:rPr>
          <w:sz w:val="23"/>
          <w:szCs w:val="23"/>
        </w:rPr>
      </w:pPr>
      <w:r w:rsidRPr="00AE5378">
        <w:rPr>
          <w:sz w:val="23"/>
          <w:szCs w:val="23"/>
        </w:rPr>
        <w:t xml:space="preserve">Каналы уведомления Заказчика о нарушениях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тел. 8(863) 203-60-21, электронная почта </w:t>
      </w:r>
      <w:proofErr w:type="spellStart"/>
      <w:r w:rsidRPr="00AE5378">
        <w:rPr>
          <w:sz w:val="23"/>
          <w:szCs w:val="23"/>
        </w:rPr>
        <w:t>info@</w:t>
      </w:r>
      <w:proofErr w:type="spellEnd"/>
      <w:r>
        <w:rPr>
          <w:sz w:val="23"/>
          <w:szCs w:val="23"/>
          <w:lang w:val="en-US"/>
        </w:rPr>
        <w:t>mail</w:t>
      </w:r>
      <w:r w:rsidRPr="0021367C">
        <w:rPr>
          <w:sz w:val="23"/>
          <w:szCs w:val="23"/>
        </w:rPr>
        <w:t>.</w:t>
      </w:r>
      <w:proofErr w:type="spellStart"/>
      <w:r w:rsidRPr="00AE5378">
        <w:rPr>
          <w:sz w:val="23"/>
          <w:szCs w:val="23"/>
        </w:rPr>
        <w:t>skppk.ru</w:t>
      </w:r>
      <w:proofErr w:type="spellEnd"/>
      <w:r w:rsidRPr="00AE5378">
        <w:rPr>
          <w:sz w:val="23"/>
          <w:szCs w:val="23"/>
        </w:rPr>
        <w:t>.</w:t>
      </w:r>
    </w:p>
    <w:p w:rsidR="0004133C" w:rsidRPr="00AE5378" w:rsidRDefault="0004133C" w:rsidP="0004133C">
      <w:pPr>
        <w:suppressAutoHyphens/>
        <w:ind w:firstLine="360"/>
        <w:contextualSpacing/>
        <w:jc w:val="both"/>
        <w:rPr>
          <w:sz w:val="23"/>
          <w:szCs w:val="23"/>
        </w:rPr>
      </w:pPr>
      <w:r>
        <w:rPr>
          <w:sz w:val="23"/>
          <w:szCs w:val="23"/>
        </w:rPr>
        <w:t xml:space="preserve">   7.8. </w:t>
      </w:r>
      <w:r w:rsidRPr="00AE5378">
        <w:rPr>
          <w:sz w:val="23"/>
          <w:szCs w:val="23"/>
        </w:rPr>
        <w:t xml:space="preserve">Каналы уведомления Исполнителя о нарушениях каких-либо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тел. _____________, электронная почта _________________.</w:t>
      </w:r>
    </w:p>
    <w:p w:rsidR="0004133C" w:rsidRPr="00AE5378" w:rsidRDefault="0004133C" w:rsidP="0004133C">
      <w:pPr>
        <w:suppressAutoHyphens/>
        <w:ind w:firstLine="360"/>
        <w:contextualSpacing/>
        <w:jc w:val="both"/>
        <w:rPr>
          <w:sz w:val="23"/>
          <w:szCs w:val="23"/>
        </w:rPr>
      </w:pPr>
      <w:r>
        <w:rPr>
          <w:sz w:val="23"/>
          <w:szCs w:val="23"/>
        </w:rPr>
        <w:t xml:space="preserve">   7.9. </w:t>
      </w:r>
      <w:r w:rsidRPr="00AE5378">
        <w:rPr>
          <w:sz w:val="23"/>
          <w:szCs w:val="23"/>
        </w:rPr>
        <w:t xml:space="preserve">Сторона, получившая уведомление о нарушении каких-либо положений пункта 7.4 настоящего Договора, обязана рассмотреть уведомление и сообщить другой Стороне об итогах его рассмотрения в течение 20 (Двадцать) рабочих дней </w:t>
      </w:r>
      <w:proofErr w:type="gramStart"/>
      <w:r w:rsidRPr="00AE5378">
        <w:rPr>
          <w:sz w:val="23"/>
          <w:szCs w:val="23"/>
        </w:rPr>
        <w:t>с даты получения</w:t>
      </w:r>
      <w:proofErr w:type="gramEnd"/>
      <w:r w:rsidRPr="00AE5378">
        <w:rPr>
          <w:sz w:val="23"/>
          <w:szCs w:val="23"/>
        </w:rPr>
        <w:t xml:space="preserve"> письменного уведомления.</w:t>
      </w:r>
    </w:p>
    <w:p w:rsidR="0004133C" w:rsidRPr="00AE5378" w:rsidRDefault="0004133C" w:rsidP="0004133C">
      <w:pPr>
        <w:suppressAutoHyphens/>
        <w:ind w:firstLine="360"/>
        <w:contextualSpacing/>
        <w:jc w:val="both"/>
        <w:rPr>
          <w:sz w:val="23"/>
          <w:szCs w:val="23"/>
        </w:rPr>
      </w:pPr>
      <w:r>
        <w:rPr>
          <w:sz w:val="23"/>
          <w:szCs w:val="23"/>
        </w:rPr>
        <w:t xml:space="preserve">   7.10. </w:t>
      </w:r>
      <w:r w:rsidRPr="00AE5378">
        <w:rPr>
          <w:sz w:val="23"/>
          <w:szCs w:val="23"/>
        </w:rPr>
        <w:t xml:space="preserve">Стороны гарантируют осуществление надлежащего разбирательства по фактам нарушения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AE5378">
        <w:rPr>
          <w:sz w:val="23"/>
          <w:szCs w:val="23"/>
        </w:rPr>
        <w:lastRenderedPageBreak/>
        <w:t xml:space="preserve">уведомившей Стороны в целом, так и для конкретных работников уведомившей Стороны, сообщивших о факте нарушений. </w:t>
      </w:r>
    </w:p>
    <w:p w:rsidR="0004133C" w:rsidRPr="00AE5378" w:rsidRDefault="0004133C" w:rsidP="0004133C">
      <w:pPr>
        <w:suppressAutoHyphens/>
        <w:ind w:firstLine="360"/>
        <w:contextualSpacing/>
        <w:jc w:val="both"/>
        <w:rPr>
          <w:sz w:val="23"/>
          <w:szCs w:val="23"/>
        </w:rPr>
      </w:pPr>
      <w:r>
        <w:rPr>
          <w:sz w:val="23"/>
          <w:szCs w:val="23"/>
        </w:rPr>
        <w:t xml:space="preserve">   7.11. </w:t>
      </w:r>
      <w:r w:rsidRPr="00AE5378">
        <w:rPr>
          <w:sz w:val="23"/>
          <w:szCs w:val="23"/>
        </w:rPr>
        <w:t xml:space="preserve">В случае подтверждения факта нарушения одной Стороной положений пункта </w:t>
      </w:r>
      <w:r>
        <w:rPr>
          <w:sz w:val="23"/>
          <w:szCs w:val="23"/>
        </w:rPr>
        <w:t>7</w:t>
      </w:r>
      <w:r w:rsidRPr="00AE5378">
        <w:rPr>
          <w:sz w:val="23"/>
          <w:szCs w:val="23"/>
        </w:rPr>
        <w:t>.</w:t>
      </w:r>
      <w:r>
        <w:rPr>
          <w:sz w:val="23"/>
          <w:szCs w:val="23"/>
        </w:rPr>
        <w:t>4</w:t>
      </w:r>
      <w:r w:rsidRPr="00AE5378">
        <w:rPr>
          <w:sz w:val="23"/>
          <w:szCs w:val="23"/>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Pr>
          <w:sz w:val="23"/>
          <w:szCs w:val="23"/>
        </w:rPr>
        <w:t>7</w:t>
      </w:r>
      <w:r w:rsidRPr="00AE5378">
        <w:rPr>
          <w:sz w:val="23"/>
          <w:szCs w:val="23"/>
        </w:rPr>
        <w:t>.</w:t>
      </w:r>
      <w:r>
        <w:rPr>
          <w:sz w:val="23"/>
          <w:szCs w:val="23"/>
        </w:rPr>
        <w:t>5</w:t>
      </w:r>
      <w:r w:rsidRPr="00AE5378">
        <w:rPr>
          <w:sz w:val="23"/>
          <w:szCs w:val="23"/>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5378">
        <w:rPr>
          <w:sz w:val="23"/>
          <w:szCs w:val="23"/>
        </w:rPr>
        <w:t>позднее</w:t>
      </w:r>
      <w:proofErr w:type="gramEnd"/>
      <w:r w:rsidRPr="00AE5378">
        <w:rPr>
          <w:sz w:val="23"/>
          <w:szCs w:val="23"/>
        </w:rPr>
        <w:t xml:space="preserve"> чем за 30 (Тридцать) календарных дней до даты прекращения действия настоящего Договора.</w:t>
      </w:r>
    </w:p>
    <w:p w:rsidR="0004133C" w:rsidRPr="0054315C" w:rsidRDefault="0004133C" w:rsidP="0004133C">
      <w:pPr>
        <w:suppressAutoHyphens/>
        <w:ind w:left="567"/>
        <w:contextualSpacing/>
        <w:jc w:val="both"/>
        <w:rPr>
          <w:sz w:val="23"/>
          <w:szCs w:val="23"/>
        </w:rPr>
      </w:pPr>
      <w:r w:rsidRPr="0054315C">
        <w:rPr>
          <w:sz w:val="23"/>
          <w:szCs w:val="23"/>
        </w:rPr>
        <w:t xml:space="preserve"> </w:t>
      </w:r>
    </w:p>
    <w:p w:rsidR="0004133C" w:rsidRPr="00AE5378" w:rsidRDefault="0004133C" w:rsidP="0004133C">
      <w:pPr>
        <w:pStyle w:val="a6"/>
        <w:numPr>
          <w:ilvl w:val="0"/>
          <w:numId w:val="39"/>
        </w:numPr>
        <w:suppressAutoHyphens/>
        <w:jc w:val="center"/>
        <w:rPr>
          <w:b/>
          <w:kern w:val="20"/>
          <w:sz w:val="23"/>
          <w:szCs w:val="23"/>
        </w:rPr>
      </w:pPr>
      <w:r w:rsidRPr="00AE5378">
        <w:rPr>
          <w:b/>
          <w:kern w:val="20"/>
          <w:sz w:val="23"/>
          <w:szCs w:val="23"/>
        </w:rPr>
        <w:t>СРОК ДЕЙСТВИЯ ДОГОВОРА</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Настоящий Договор вступает в силу со дня его подписания Сторонами и </w:t>
      </w:r>
      <w:r>
        <w:rPr>
          <w:kern w:val="20"/>
          <w:sz w:val="23"/>
          <w:szCs w:val="23"/>
        </w:rPr>
        <w:t xml:space="preserve">действует с </w:t>
      </w:r>
      <w:r w:rsidRPr="0054315C">
        <w:rPr>
          <w:kern w:val="20"/>
          <w:sz w:val="23"/>
          <w:szCs w:val="23"/>
        </w:rPr>
        <w:t xml:space="preserve"> </w:t>
      </w:r>
      <w:r>
        <w:rPr>
          <w:kern w:val="20"/>
          <w:sz w:val="23"/>
          <w:szCs w:val="23"/>
        </w:rPr>
        <w:t>1</w:t>
      </w:r>
      <w:r w:rsidRPr="0054315C">
        <w:rPr>
          <w:kern w:val="20"/>
          <w:sz w:val="23"/>
          <w:szCs w:val="23"/>
        </w:rPr>
        <w:t xml:space="preserve"> января 201</w:t>
      </w:r>
      <w:r>
        <w:rPr>
          <w:kern w:val="20"/>
          <w:sz w:val="23"/>
          <w:szCs w:val="23"/>
        </w:rPr>
        <w:t>9</w:t>
      </w:r>
      <w:r w:rsidRPr="0054315C">
        <w:rPr>
          <w:kern w:val="20"/>
          <w:sz w:val="23"/>
          <w:szCs w:val="23"/>
        </w:rPr>
        <w:t xml:space="preserve"> г. и действует по </w:t>
      </w:r>
      <w:r>
        <w:rPr>
          <w:kern w:val="20"/>
          <w:sz w:val="23"/>
          <w:szCs w:val="23"/>
        </w:rPr>
        <w:t>31 декабря</w:t>
      </w:r>
      <w:r w:rsidRPr="0054315C">
        <w:rPr>
          <w:kern w:val="20"/>
          <w:sz w:val="23"/>
          <w:szCs w:val="23"/>
        </w:rPr>
        <w:t xml:space="preserve"> 2019 г. (включительно), а в части взаиморасчетов и гарантийных обязательств – до полного исполнения Сторонами обязательств, взятых на себя по настоящему Договору.</w:t>
      </w:r>
    </w:p>
    <w:p w:rsidR="0004133C" w:rsidRPr="0054315C" w:rsidRDefault="0004133C" w:rsidP="0004133C">
      <w:pPr>
        <w:suppressAutoHyphens/>
        <w:rPr>
          <w:bCs/>
          <w:kern w:val="20"/>
          <w:sz w:val="23"/>
          <w:szCs w:val="23"/>
        </w:rPr>
      </w:pPr>
    </w:p>
    <w:p w:rsidR="0004133C" w:rsidRPr="00AE5378" w:rsidRDefault="0004133C" w:rsidP="0004133C">
      <w:pPr>
        <w:pStyle w:val="a6"/>
        <w:numPr>
          <w:ilvl w:val="0"/>
          <w:numId w:val="39"/>
        </w:numPr>
        <w:suppressAutoHyphens/>
        <w:jc w:val="center"/>
        <w:rPr>
          <w:b/>
          <w:kern w:val="20"/>
          <w:sz w:val="23"/>
          <w:szCs w:val="23"/>
        </w:rPr>
      </w:pPr>
      <w:r w:rsidRPr="00AE5378">
        <w:rPr>
          <w:b/>
          <w:kern w:val="20"/>
          <w:sz w:val="23"/>
          <w:szCs w:val="23"/>
        </w:rPr>
        <w:t>ИЗМЕНЕНИЕ И РАСТОРЖЕНИЕ ДОГОВОРА</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Заказчик вправе в любое время в одностороннем внесудебном порядке отказаться от исполнения настоящего Договора, письменно уведомив об этом Исполнителя за 10 (десять) календарных дней.</w:t>
      </w:r>
    </w:p>
    <w:p w:rsidR="0004133C" w:rsidRPr="0054315C" w:rsidRDefault="0004133C" w:rsidP="0004133C">
      <w:pPr>
        <w:suppressAutoHyphens/>
        <w:ind w:firstLine="454"/>
        <w:rPr>
          <w:b/>
          <w:kern w:val="20"/>
          <w:sz w:val="23"/>
          <w:szCs w:val="23"/>
        </w:rPr>
      </w:pPr>
    </w:p>
    <w:p w:rsidR="0004133C" w:rsidRPr="0054315C" w:rsidRDefault="0004133C" w:rsidP="0004133C">
      <w:pPr>
        <w:numPr>
          <w:ilvl w:val="0"/>
          <w:numId w:val="39"/>
        </w:numPr>
        <w:suppressAutoHyphens/>
        <w:jc w:val="center"/>
        <w:rPr>
          <w:b/>
          <w:kern w:val="20"/>
          <w:sz w:val="23"/>
          <w:szCs w:val="23"/>
        </w:rPr>
      </w:pPr>
      <w:r w:rsidRPr="0054315C">
        <w:rPr>
          <w:b/>
          <w:kern w:val="20"/>
          <w:sz w:val="23"/>
          <w:szCs w:val="23"/>
        </w:rPr>
        <w:t>ПРОЧИЕ УСЛОВИЯ</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Во всем, что не урегулировано в настоящем Договоре, стороны руководствуются действующим законодательством РФ.</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sz w:val="23"/>
          <w:szCs w:val="23"/>
        </w:rPr>
        <w:t>Все споры, возникающие при заключении, исполнении, изменении, расторжении настоящего Договора,</w:t>
      </w:r>
      <w:r w:rsidRPr="0054315C">
        <w:rPr>
          <w:kern w:val="20"/>
          <w:sz w:val="23"/>
          <w:szCs w:val="23"/>
        </w:rPr>
        <w:t xml:space="preserve"> Стороны разрешают их путем переговоров, с соблюдением претензионного порядка урегулирования споров. Срок рассмотрения Сторонами претензий по исполнению настоящего Договора – 15 (пятнадцать) календарных дней со дня получения претензий. При невозможности разрешения споров путем переговоров стороны передают их на рассмотрение в Арбитражный суд по месту нахождения ответчика.</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 xml:space="preserve">При заключении настоящего договора Исполнитель обязуется </w:t>
      </w:r>
      <w:proofErr w:type="gramStart"/>
      <w:r w:rsidRPr="0054315C">
        <w:rPr>
          <w:kern w:val="20"/>
          <w:sz w:val="23"/>
          <w:szCs w:val="23"/>
        </w:rPr>
        <w:t>предоставить Заказчику информационную справку</w:t>
      </w:r>
      <w:proofErr w:type="gramEnd"/>
      <w:r w:rsidRPr="0054315C">
        <w:rPr>
          <w:kern w:val="20"/>
          <w:sz w:val="23"/>
          <w:szCs w:val="23"/>
        </w:rPr>
        <w:t>,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Исполнитель обязуется предоставлять Заказчику информацию об изменениях в составе своих владельцев, включая конечных бенефициаров, и (или) в своих исполнительных органах, в срок не позднее чем через 5 (пять) календарных дней после таких изменений. В случае неисполнения данной обязанности Заказчик вправе расторгнуть настоящий Договор в одностороннем порядке.</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Настоящий Договор составлен в двух подлинных экземплярах, имеющих одинаковую юридическую силу, по одному экземпляру для каждой из Сторон.</w:t>
      </w:r>
    </w:p>
    <w:p w:rsidR="0004133C" w:rsidRPr="0054315C" w:rsidRDefault="0004133C" w:rsidP="0004133C">
      <w:pPr>
        <w:numPr>
          <w:ilvl w:val="1"/>
          <w:numId w:val="39"/>
        </w:numPr>
        <w:suppressAutoHyphens/>
        <w:ind w:left="0" w:firstLine="567"/>
        <w:contextualSpacing/>
        <w:jc w:val="both"/>
        <w:rPr>
          <w:kern w:val="20"/>
          <w:sz w:val="23"/>
          <w:szCs w:val="23"/>
        </w:rPr>
      </w:pPr>
      <w:r w:rsidRPr="0054315C">
        <w:rPr>
          <w:kern w:val="20"/>
          <w:sz w:val="23"/>
          <w:szCs w:val="23"/>
        </w:rPr>
        <w:t>К настоящему договору прилагаются приложения, являющиеся неотъемлемой частью настоящего Договора:</w:t>
      </w:r>
    </w:p>
    <w:p w:rsidR="0004133C" w:rsidRPr="0054315C" w:rsidRDefault="0004133C" w:rsidP="0004133C">
      <w:pPr>
        <w:suppressAutoHyphens/>
        <w:ind w:firstLine="426"/>
        <w:rPr>
          <w:sz w:val="23"/>
          <w:szCs w:val="23"/>
        </w:rPr>
      </w:pPr>
      <w:r w:rsidRPr="0054315C">
        <w:rPr>
          <w:sz w:val="23"/>
          <w:szCs w:val="23"/>
        </w:rPr>
        <w:t>Приложение № 1 – Виды оказываемых услуг и требования к ним.</w:t>
      </w:r>
    </w:p>
    <w:p w:rsidR="0004133C" w:rsidRPr="0054315C" w:rsidRDefault="0004133C" w:rsidP="0004133C">
      <w:pPr>
        <w:suppressAutoHyphens/>
        <w:ind w:firstLine="426"/>
        <w:rPr>
          <w:sz w:val="23"/>
          <w:szCs w:val="23"/>
        </w:rPr>
      </w:pPr>
      <w:r w:rsidRPr="0054315C">
        <w:rPr>
          <w:sz w:val="23"/>
          <w:szCs w:val="23"/>
        </w:rPr>
        <w:t>Приложение № 2 – Форма Акта сдачи-приемки оказанных услуг.</w:t>
      </w:r>
    </w:p>
    <w:p w:rsidR="0004133C" w:rsidRPr="0054315C" w:rsidRDefault="0004133C" w:rsidP="0004133C">
      <w:pPr>
        <w:suppressAutoHyphens/>
        <w:ind w:firstLine="426"/>
        <w:rPr>
          <w:sz w:val="23"/>
          <w:szCs w:val="23"/>
        </w:rPr>
      </w:pPr>
      <w:r w:rsidRPr="0054315C">
        <w:rPr>
          <w:sz w:val="23"/>
          <w:szCs w:val="23"/>
        </w:rPr>
        <w:t xml:space="preserve">Приложение № 3 – </w:t>
      </w:r>
      <w:r w:rsidRPr="00260A50">
        <w:rPr>
          <w:sz w:val="23"/>
          <w:szCs w:val="23"/>
        </w:rPr>
        <w:t>Ведомость договорной цены.</w:t>
      </w:r>
    </w:p>
    <w:p w:rsidR="0004133C" w:rsidRPr="0054315C" w:rsidRDefault="0004133C" w:rsidP="0004133C">
      <w:pPr>
        <w:suppressAutoHyphens/>
        <w:rPr>
          <w:sz w:val="23"/>
          <w:szCs w:val="23"/>
        </w:rPr>
      </w:pPr>
    </w:p>
    <w:p w:rsidR="0004133C" w:rsidRPr="0054315C" w:rsidRDefault="0004133C" w:rsidP="0004133C">
      <w:pPr>
        <w:numPr>
          <w:ilvl w:val="0"/>
          <w:numId w:val="39"/>
        </w:numPr>
        <w:suppressAutoHyphens/>
        <w:jc w:val="center"/>
        <w:rPr>
          <w:b/>
          <w:sz w:val="23"/>
          <w:szCs w:val="23"/>
        </w:rPr>
      </w:pPr>
      <w:r w:rsidRPr="0054315C">
        <w:rPr>
          <w:b/>
          <w:sz w:val="23"/>
          <w:szCs w:val="23"/>
        </w:rPr>
        <w:t>АДРЕСА, РЕКВИЗИТЫ И ПОДПИСИ СТОРОН:</w:t>
      </w:r>
    </w:p>
    <w:tbl>
      <w:tblPr>
        <w:tblW w:w="9921" w:type="dxa"/>
        <w:tblInd w:w="-5" w:type="dxa"/>
        <w:tblLook w:val="01E0"/>
      </w:tblPr>
      <w:tblGrid>
        <w:gridCol w:w="4736"/>
        <w:gridCol w:w="644"/>
        <w:gridCol w:w="4258"/>
        <w:gridCol w:w="283"/>
      </w:tblGrid>
      <w:tr w:rsidR="0004133C" w:rsidRPr="0054315C" w:rsidTr="00227A2C">
        <w:trPr>
          <w:gridAfter w:val="1"/>
          <w:wAfter w:w="278" w:type="dxa"/>
        </w:trPr>
        <w:tc>
          <w:tcPr>
            <w:tcW w:w="4736" w:type="dxa"/>
          </w:tcPr>
          <w:p w:rsidR="0004133C" w:rsidRPr="0054315C" w:rsidRDefault="0004133C" w:rsidP="00227A2C">
            <w:pPr>
              <w:pStyle w:val="Iauiue"/>
              <w:spacing w:before="0" w:line="276" w:lineRule="auto"/>
              <w:ind w:firstLine="0"/>
              <w:rPr>
                <w:b/>
                <w:sz w:val="23"/>
                <w:szCs w:val="23"/>
              </w:rPr>
            </w:pPr>
            <w:r w:rsidRPr="0054315C">
              <w:rPr>
                <w:b/>
                <w:sz w:val="23"/>
                <w:szCs w:val="23"/>
              </w:rPr>
              <w:lastRenderedPageBreak/>
              <w:t>«Заказчик»</w:t>
            </w:r>
          </w:p>
          <w:p w:rsidR="0004133C" w:rsidRPr="0054315C" w:rsidRDefault="0004133C" w:rsidP="00227A2C">
            <w:pPr>
              <w:pStyle w:val="Iauiue"/>
              <w:spacing w:before="0" w:line="276" w:lineRule="auto"/>
              <w:ind w:firstLine="0"/>
              <w:rPr>
                <w:b/>
                <w:sz w:val="23"/>
                <w:szCs w:val="23"/>
              </w:rPr>
            </w:pPr>
            <w:r w:rsidRPr="0054315C">
              <w:rPr>
                <w:b/>
                <w:sz w:val="23"/>
                <w:szCs w:val="23"/>
              </w:rPr>
              <w:t>АО «СКППК»</w:t>
            </w:r>
          </w:p>
          <w:p w:rsidR="0004133C" w:rsidRPr="0054315C" w:rsidRDefault="0004133C" w:rsidP="00227A2C">
            <w:pPr>
              <w:rPr>
                <w:rFonts w:eastAsia="Calibri"/>
                <w:sz w:val="23"/>
                <w:szCs w:val="23"/>
              </w:rPr>
            </w:pPr>
            <w:r w:rsidRPr="0054315C">
              <w:rPr>
                <w:rFonts w:eastAsia="Calibri"/>
                <w:sz w:val="23"/>
                <w:szCs w:val="23"/>
              </w:rPr>
              <w:t>Почтовый адрес: 344019, г. Ростов-на-Дону, ул. Закруткина, д. 67«в»/2«б»</w:t>
            </w:r>
          </w:p>
          <w:p w:rsidR="0004133C" w:rsidRDefault="0004133C" w:rsidP="00227A2C">
            <w:pPr>
              <w:rPr>
                <w:rFonts w:eastAsia="Calibri"/>
                <w:sz w:val="23"/>
                <w:szCs w:val="23"/>
              </w:rPr>
            </w:pPr>
            <w:r w:rsidRPr="0054315C">
              <w:rPr>
                <w:rFonts w:eastAsia="Calibri"/>
                <w:sz w:val="23"/>
                <w:szCs w:val="23"/>
              </w:rPr>
              <w:t xml:space="preserve">Юридический адрес: 344001, </w:t>
            </w:r>
            <w:r w:rsidRPr="0054315C">
              <w:rPr>
                <w:rFonts w:eastAsia="Calibri"/>
                <w:sz w:val="23"/>
                <w:szCs w:val="23"/>
              </w:rPr>
              <w:br/>
              <w:t xml:space="preserve">г. Ростов-на-Дону, ул. </w:t>
            </w:r>
            <w:proofErr w:type="gramStart"/>
            <w:r w:rsidRPr="0054315C">
              <w:rPr>
                <w:rFonts w:eastAsia="Calibri"/>
                <w:sz w:val="23"/>
                <w:szCs w:val="23"/>
              </w:rPr>
              <w:t>Депутатская</w:t>
            </w:r>
            <w:proofErr w:type="gramEnd"/>
            <w:r w:rsidRPr="0054315C">
              <w:rPr>
                <w:rFonts w:eastAsia="Calibri"/>
                <w:sz w:val="23"/>
                <w:szCs w:val="23"/>
              </w:rPr>
              <w:t>, д. 3</w:t>
            </w:r>
          </w:p>
          <w:p w:rsidR="0004133C" w:rsidRPr="0054315C" w:rsidRDefault="0004133C" w:rsidP="00227A2C">
            <w:pPr>
              <w:rPr>
                <w:rFonts w:eastAsia="Calibri"/>
                <w:sz w:val="23"/>
                <w:szCs w:val="23"/>
              </w:rPr>
            </w:pPr>
            <w:r w:rsidRPr="0054315C">
              <w:rPr>
                <w:rFonts w:eastAsia="Calibri"/>
                <w:sz w:val="23"/>
                <w:szCs w:val="23"/>
              </w:rPr>
              <w:t>ИНН 6162051289 / КПП 616701001</w:t>
            </w:r>
          </w:p>
          <w:p w:rsidR="0004133C" w:rsidRPr="0054315C" w:rsidRDefault="0004133C" w:rsidP="00227A2C">
            <w:pPr>
              <w:rPr>
                <w:rFonts w:eastAsia="Calibri"/>
                <w:sz w:val="23"/>
                <w:szCs w:val="23"/>
              </w:rPr>
            </w:pPr>
            <w:r w:rsidRPr="0054315C">
              <w:rPr>
                <w:rFonts w:eastAsia="Calibri"/>
                <w:sz w:val="23"/>
                <w:szCs w:val="23"/>
              </w:rPr>
              <w:t>БИК 046015999</w:t>
            </w:r>
          </w:p>
          <w:p w:rsidR="0004133C" w:rsidRPr="0054315C" w:rsidRDefault="0004133C" w:rsidP="00227A2C">
            <w:pPr>
              <w:rPr>
                <w:rFonts w:eastAsia="Calibri"/>
                <w:sz w:val="23"/>
                <w:szCs w:val="23"/>
              </w:rPr>
            </w:pPr>
            <w:r w:rsidRPr="0054315C">
              <w:rPr>
                <w:rFonts w:eastAsia="Calibri"/>
                <w:sz w:val="23"/>
                <w:szCs w:val="23"/>
              </w:rPr>
              <w:t>к/с</w:t>
            </w:r>
            <w:r w:rsidRPr="0054315C">
              <w:rPr>
                <w:sz w:val="23"/>
                <w:szCs w:val="23"/>
              </w:rPr>
              <w:t xml:space="preserve"> </w:t>
            </w:r>
            <w:r w:rsidRPr="0054315C">
              <w:rPr>
                <w:rFonts w:eastAsia="Calibri"/>
                <w:sz w:val="23"/>
                <w:szCs w:val="23"/>
              </w:rPr>
              <w:t xml:space="preserve">30101810300000000999 </w:t>
            </w:r>
          </w:p>
          <w:p w:rsidR="0004133C" w:rsidRPr="0054315C" w:rsidRDefault="0004133C" w:rsidP="00227A2C">
            <w:pPr>
              <w:rPr>
                <w:rFonts w:eastAsia="Calibri"/>
                <w:sz w:val="23"/>
                <w:szCs w:val="23"/>
              </w:rPr>
            </w:pPr>
            <w:r w:rsidRPr="0054315C">
              <w:rPr>
                <w:rFonts w:eastAsia="Calibri"/>
                <w:sz w:val="23"/>
                <w:szCs w:val="23"/>
              </w:rPr>
              <w:t>в ГРКЦ ГУ Банка России</w:t>
            </w:r>
          </w:p>
          <w:p w:rsidR="0004133C" w:rsidRPr="0054315C" w:rsidRDefault="0004133C" w:rsidP="00227A2C">
            <w:pPr>
              <w:rPr>
                <w:rFonts w:eastAsia="Calibri"/>
                <w:sz w:val="23"/>
                <w:szCs w:val="23"/>
              </w:rPr>
            </w:pPr>
            <w:proofErr w:type="gramStart"/>
            <w:r w:rsidRPr="0054315C">
              <w:rPr>
                <w:rFonts w:eastAsia="Calibri"/>
                <w:sz w:val="23"/>
                <w:szCs w:val="23"/>
              </w:rPr>
              <w:t>р</w:t>
            </w:r>
            <w:proofErr w:type="gramEnd"/>
            <w:r w:rsidRPr="0054315C">
              <w:rPr>
                <w:rFonts w:eastAsia="Calibri"/>
                <w:sz w:val="23"/>
                <w:szCs w:val="23"/>
              </w:rPr>
              <w:t>/с 40702810500300005055</w:t>
            </w:r>
          </w:p>
          <w:p w:rsidR="0004133C" w:rsidRPr="0054315C" w:rsidRDefault="0004133C" w:rsidP="00227A2C">
            <w:pPr>
              <w:rPr>
                <w:rFonts w:eastAsia="Calibri"/>
                <w:sz w:val="23"/>
                <w:szCs w:val="23"/>
              </w:rPr>
            </w:pPr>
            <w:r w:rsidRPr="0054315C">
              <w:rPr>
                <w:rFonts w:eastAsia="Calibri"/>
                <w:sz w:val="23"/>
                <w:szCs w:val="23"/>
              </w:rPr>
              <w:t xml:space="preserve">Банк: Филиал Банка ВТБ (ПАО) </w:t>
            </w:r>
            <w:r w:rsidRPr="0054315C">
              <w:rPr>
                <w:rFonts w:eastAsia="Calibri"/>
                <w:sz w:val="23"/>
                <w:szCs w:val="23"/>
              </w:rPr>
              <w:br/>
              <w:t>в г. Ростове-на-Дону</w:t>
            </w:r>
          </w:p>
          <w:p w:rsidR="0004133C" w:rsidRPr="0054315C" w:rsidRDefault="0004133C" w:rsidP="00227A2C">
            <w:pPr>
              <w:rPr>
                <w:rFonts w:eastAsia="Calibri"/>
                <w:sz w:val="23"/>
                <w:szCs w:val="23"/>
              </w:rPr>
            </w:pPr>
            <w:r w:rsidRPr="0054315C">
              <w:rPr>
                <w:rFonts w:eastAsia="Calibri"/>
                <w:sz w:val="23"/>
                <w:szCs w:val="23"/>
              </w:rPr>
              <w:t>Тел/факс: (863) 2383063</w:t>
            </w:r>
            <w:r>
              <w:rPr>
                <w:rFonts w:eastAsia="Calibri"/>
                <w:sz w:val="23"/>
                <w:szCs w:val="23"/>
              </w:rPr>
              <w:t xml:space="preserve">, </w:t>
            </w:r>
            <w:r w:rsidRPr="0054315C">
              <w:rPr>
                <w:rFonts w:eastAsia="Calibri"/>
                <w:sz w:val="23"/>
                <w:szCs w:val="23"/>
              </w:rPr>
              <w:t xml:space="preserve">(863) 2036021 </w:t>
            </w:r>
          </w:p>
          <w:p w:rsidR="0004133C" w:rsidRPr="0054315C" w:rsidRDefault="0004133C" w:rsidP="00227A2C">
            <w:pPr>
              <w:rPr>
                <w:rFonts w:eastAsia="Calibri"/>
                <w:sz w:val="23"/>
                <w:szCs w:val="23"/>
              </w:rPr>
            </w:pPr>
            <w:proofErr w:type="spellStart"/>
            <w:r w:rsidRPr="0054315C">
              <w:rPr>
                <w:rFonts w:eastAsia="Calibri"/>
                <w:sz w:val="23"/>
                <w:szCs w:val="23"/>
              </w:rPr>
              <w:t>e-mail</w:t>
            </w:r>
            <w:proofErr w:type="spellEnd"/>
            <w:r w:rsidRPr="0054315C">
              <w:rPr>
                <w:rFonts w:eastAsia="Calibri"/>
                <w:sz w:val="23"/>
                <w:szCs w:val="23"/>
              </w:rPr>
              <w:t xml:space="preserve">: </w:t>
            </w:r>
            <w:proofErr w:type="spellStart"/>
            <w:r w:rsidRPr="0054315C">
              <w:rPr>
                <w:rFonts w:eastAsia="Calibri"/>
                <w:sz w:val="23"/>
                <w:szCs w:val="23"/>
              </w:rPr>
              <w:t>info@</w:t>
            </w:r>
            <w:proofErr w:type="spellEnd"/>
            <w:r>
              <w:rPr>
                <w:rFonts w:eastAsia="Calibri"/>
                <w:sz w:val="23"/>
                <w:szCs w:val="23"/>
                <w:lang w:val="en-US"/>
              </w:rPr>
              <w:t>mail.</w:t>
            </w:r>
            <w:r w:rsidRPr="0054315C">
              <w:rPr>
                <w:rFonts w:eastAsia="Calibri"/>
                <w:sz w:val="23"/>
                <w:szCs w:val="23"/>
              </w:rPr>
              <w:t>skppk.ru</w:t>
            </w:r>
          </w:p>
        </w:tc>
        <w:tc>
          <w:tcPr>
            <w:tcW w:w="4902" w:type="dxa"/>
            <w:gridSpan w:val="2"/>
          </w:tcPr>
          <w:p w:rsidR="0004133C" w:rsidRPr="0054315C" w:rsidRDefault="0004133C" w:rsidP="00227A2C">
            <w:pPr>
              <w:shd w:val="clear" w:color="auto" w:fill="FFFFFF"/>
              <w:jc w:val="both"/>
              <w:rPr>
                <w:b/>
                <w:bCs/>
                <w:color w:val="000000"/>
                <w:sz w:val="23"/>
                <w:szCs w:val="23"/>
              </w:rPr>
            </w:pPr>
            <w:r w:rsidRPr="0054315C">
              <w:rPr>
                <w:b/>
                <w:bCs/>
                <w:color w:val="000000"/>
                <w:sz w:val="23"/>
                <w:szCs w:val="23"/>
              </w:rPr>
              <w:t>«Исполнитель»</w:t>
            </w:r>
          </w:p>
          <w:p w:rsidR="0004133C" w:rsidRPr="0054315C" w:rsidRDefault="0004133C" w:rsidP="00227A2C">
            <w:pPr>
              <w:shd w:val="clear" w:color="auto" w:fill="FFFFFF"/>
              <w:jc w:val="both"/>
              <w:rPr>
                <w:b/>
                <w:bCs/>
                <w:color w:val="000000"/>
                <w:sz w:val="23"/>
                <w:szCs w:val="23"/>
              </w:rPr>
            </w:pPr>
            <w:r>
              <w:rPr>
                <w:b/>
                <w:bCs/>
                <w:color w:val="000000"/>
                <w:sz w:val="23"/>
                <w:szCs w:val="23"/>
              </w:rPr>
              <w:t>_________________________</w:t>
            </w:r>
          </w:p>
          <w:p w:rsidR="0004133C" w:rsidRPr="0054315C" w:rsidRDefault="0004133C" w:rsidP="00227A2C">
            <w:pPr>
              <w:shd w:val="clear" w:color="auto" w:fill="FFFFFF"/>
              <w:jc w:val="both"/>
              <w:rPr>
                <w:color w:val="000000"/>
                <w:sz w:val="23"/>
                <w:szCs w:val="23"/>
              </w:rPr>
            </w:pPr>
            <w:r>
              <w:rPr>
                <w:bCs/>
                <w:color w:val="000000"/>
                <w:sz w:val="23"/>
                <w:szCs w:val="23"/>
              </w:rPr>
              <w:t>______________________________</w:t>
            </w:r>
          </w:p>
        </w:tc>
      </w:tr>
      <w:tr w:rsidR="0004133C" w:rsidRPr="0054315C" w:rsidTr="00227A2C">
        <w:tblPrEx>
          <w:tblLook w:val="04A0"/>
        </w:tblPrEx>
        <w:tc>
          <w:tcPr>
            <w:tcW w:w="5380" w:type="dxa"/>
            <w:gridSpan w:val="2"/>
            <w:hideMark/>
          </w:tcPr>
          <w:p w:rsidR="0004133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r w:rsidRPr="0054315C">
              <w:rPr>
                <w:b/>
                <w:sz w:val="23"/>
                <w:szCs w:val="23"/>
              </w:rPr>
              <w:t>«Заказчик»</w:t>
            </w:r>
          </w:p>
        </w:tc>
        <w:tc>
          <w:tcPr>
            <w:tcW w:w="4541" w:type="dxa"/>
            <w:gridSpan w:val="2"/>
          </w:tcPr>
          <w:p w:rsidR="0004133C" w:rsidRPr="0054315C" w:rsidRDefault="0004133C" w:rsidP="00227A2C">
            <w:pPr>
              <w:suppressAutoHyphens/>
              <w:outlineLvl w:val="0"/>
              <w:rPr>
                <w:b/>
                <w:sz w:val="23"/>
                <w:szCs w:val="23"/>
              </w:rPr>
            </w:pPr>
          </w:p>
        </w:tc>
      </w:tr>
      <w:tr w:rsidR="0004133C" w:rsidRPr="0054315C" w:rsidTr="00227A2C">
        <w:tblPrEx>
          <w:tblLook w:val="04A0"/>
        </w:tblPrEx>
        <w:tc>
          <w:tcPr>
            <w:tcW w:w="5380" w:type="dxa"/>
            <w:gridSpan w:val="2"/>
          </w:tcPr>
          <w:p w:rsidR="0004133C" w:rsidRPr="0054315C" w:rsidRDefault="0004133C" w:rsidP="00227A2C">
            <w:pPr>
              <w:suppressAutoHyphens/>
              <w:outlineLvl w:val="0"/>
              <w:rPr>
                <w:b/>
                <w:sz w:val="23"/>
                <w:szCs w:val="23"/>
              </w:rPr>
            </w:pPr>
            <w:r w:rsidRPr="0054315C">
              <w:rPr>
                <w:b/>
                <w:sz w:val="23"/>
                <w:szCs w:val="23"/>
              </w:rPr>
              <w:t>АО «СКППК»</w:t>
            </w:r>
          </w:p>
          <w:p w:rsidR="0004133C" w:rsidRPr="0054315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r w:rsidRPr="0054315C">
              <w:rPr>
                <w:b/>
                <w:sz w:val="23"/>
                <w:szCs w:val="23"/>
              </w:rPr>
              <w:t xml:space="preserve">________________ </w:t>
            </w:r>
          </w:p>
          <w:p w:rsidR="0004133C" w:rsidRPr="0054315C" w:rsidRDefault="0004133C" w:rsidP="00227A2C">
            <w:pPr>
              <w:suppressAutoHyphens/>
              <w:outlineLvl w:val="0"/>
              <w:rPr>
                <w:b/>
                <w:sz w:val="23"/>
                <w:szCs w:val="23"/>
              </w:rPr>
            </w:pPr>
            <w:r w:rsidRPr="0054315C">
              <w:rPr>
                <w:b/>
                <w:sz w:val="23"/>
                <w:szCs w:val="23"/>
              </w:rPr>
              <w:t>«_____» _____________ 20__г</w:t>
            </w:r>
          </w:p>
        </w:tc>
        <w:tc>
          <w:tcPr>
            <w:tcW w:w="4541" w:type="dxa"/>
            <w:gridSpan w:val="2"/>
          </w:tcPr>
          <w:p w:rsidR="0004133C" w:rsidRPr="0054315C" w:rsidRDefault="0004133C" w:rsidP="00227A2C">
            <w:pPr>
              <w:suppressAutoHyphens/>
              <w:outlineLvl w:val="0"/>
              <w:rPr>
                <w:b/>
                <w:sz w:val="23"/>
                <w:szCs w:val="23"/>
              </w:rPr>
            </w:pPr>
          </w:p>
        </w:tc>
      </w:tr>
    </w:tbl>
    <w:p w:rsidR="0004133C" w:rsidRPr="0054315C" w:rsidRDefault="0004133C" w:rsidP="0004133C">
      <w:pPr>
        <w:rPr>
          <w:b/>
          <w:sz w:val="23"/>
          <w:szCs w:val="23"/>
        </w:rPr>
        <w:sectPr w:rsidR="0004133C" w:rsidRPr="0054315C" w:rsidSect="00227A2C">
          <w:pgSz w:w="11906" w:h="16838" w:code="9"/>
          <w:pgMar w:top="284" w:right="1134" w:bottom="1134" w:left="924" w:header="794" w:footer="794" w:gutter="0"/>
          <w:cols w:space="708"/>
          <w:titlePg/>
          <w:docGrid w:linePitch="360"/>
        </w:sectPr>
      </w:pPr>
    </w:p>
    <w:p w:rsidR="0004133C" w:rsidRPr="0054315C" w:rsidRDefault="0004133C" w:rsidP="0004133C">
      <w:pPr>
        <w:jc w:val="right"/>
        <w:rPr>
          <w:b/>
          <w:sz w:val="23"/>
          <w:szCs w:val="23"/>
        </w:rPr>
      </w:pPr>
      <w:r w:rsidRPr="0054315C">
        <w:rPr>
          <w:b/>
          <w:sz w:val="23"/>
          <w:szCs w:val="23"/>
        </w:rPr>
        <w:lastRenderedPageBreak/>
        <w:t>Приложение № 1</w:t>
      </w:r>
    </w:p>
    <w:p w:rsidR="0004133C" w:rsidRPr="0054315C" w:rsidRDefault="0004133C" w:rsidP="0004133C">
      <w:pPr>
        <w:autoSpaceDE w:val="0"/>
        <w:autoSpaceDN w:val="0"/>
        <w:adjustRightInd w:val="0"/>
        <w:jc w:val="right"/>
        <w:rPr>
          <w:b/>
          <w:sz w:val="23"/>
          <w:szCs w:val="23"/>
        </w:rPr>
      </w:pPr>
      <w:r w:rsidRPr="0054315C">
        <w:rPr>
          <w:b/>
          <w:sz w:val="23"/>
          <w:szCs w:val="23"/>
        </w:rPr>
        <w:t>к Договору ______________</w:t>
      </w:r>
    </w:p>
    <w:p w:rsidR="0004133C" w:rsidRPr="0054315C" w:rsidRDefault="0004133C" w:rsidP="0004133C">
      <w:pPr>
        <w:autoSpaceDE w:val="0"/>
        <w:autoSpaceDN w:val="0"/>
        <w:adjustRightInd w:val="0"/>
        <w:jc w:val="right"/>
        <w:rPr>
          <w:b/>
          <w:sz w:val="23"/>
          <w:szCs w:val="23"/>
        </w:rPr>
      </w:pPr>
      <w:r w:rsidRPr="0054315C">
        <w:rPr>
          <w:b/>
          <w:sz w:val="23"/>
          <w:szCs w:val="23"/>
        </w:rPr>
        <w:t xml:space="preserve">от ___.___.201___ </w:t>
      </w:r>
    </w:p>
    <w:p w:rsidR="0004133C" w:rsidRPr="0054315C" w:rsidRDefault="0004133C" w:rsidP="0004133C">
      <w:pPr>
        <w:autoSpaceDE w:val="0"/>
        <w:autoSpaceDN w:val="0"/>
        <w:adjustRightInd w:val="0"/>
        <w:rPr>
          <w:b/>
          <w:sz w:val="23"/>
          <w:szCs w:val="23"/>
        </w:rPr>
      </w:pPr>
    </w:p>
    <w:p w:rsidR="0004133C" w:rsidRPr="0054315C" w:rsidRDefault="0004133C" w:rsidP="0004133C">
      <w:pPr>
        <w:autoSpaceDE w:val="0"/>
        <w:autoSpaceDN w:val="0"/>
        <w:adjustRightInd w:val="0"/>
        <w:rPr>
          <w:b/>
          <w:sz w:val="23"/>
          <w:szCs w:val="23"/>
        </w:rPr>
      </w:pPr>
    </w:p>
    <w:p w:rsidR="0004133C" w:rsidRPr="0054315C" w:rsidRDefault="0004133C" w:rsidP="0004133C">
      <w:pPr>
        <w:suppressAutoHyphens/>
        <w:jc w:val="center"/>
        <w:rPr>
          <w:b/>
          <w:sz w:val="23"/>
          <w:szCs w:val="23"/>
        </w:rPr>
      </w:pPr>
      <w:r w:rsidRPr="0054315C">
        <w:rPr>
          <w:b/>
          <w:sz w:val="23"/>
          <w:szCs w:val="23"/>
        </w:rPr>
        <w:t>Виды оказываемых услуг и требования к ним</w:t>
      </w:r>
    </w:p>
    <w:p w:rsidR="0004133C" w:rsidRPr="0054315C" w:rsidRDefault="0004133C" w:rsidP="0004133C">
      <w:pPr>
        <w:pStyle w:val="ConsNormal"/>
        <w:widowControl/>
        <w:ind w:firstLine="0"/>
        <w:rPr>
          <w:rFonts w:ascii="Times New Roman" w:hAnsi="Times New Roman"/>
          <w:sz w:val="23"/>
          <w:szCs w:val="23"/>
        </w:rPr>
      </w:pPr>
    </w:p>
    <w:tbl>
      <w:tblPr>
        <w:tblW w:w="506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4"/>
      </w:tblGrid>
      <w:tr w:rsidR="0004133C" w:rsidRPr="0054315C" w:rsidTr="00227A2C">
        <w:tc>
          <w:tcPr>
            <w:tcW w:w="5000" w:type="pct"/>
          </w:tcPr>
          <w:p w:rsidR="0004133C" w:rsidRPr="0054315C" w:rsidRDefault="0004133C" w:rsidP="00227A2C">
            <w:pPr>
              <w:jc w:val="both"/>
              <w:rPr>
                <w:b/>
                <w:bCs/>
                <w:i/>
                <w:sz w:val="23"/>
                <w:szCs w:val="23"/>
              </w:rPr>
            </w:pPr>
            <w:r>
              <w:rPr>
                <w:b/>
                <w:sz w:val="23"/>
                <w:szCs w:val="23"/>
              </w:rPr>
              <w:t>1</w:t>
            </w:r>
            <w:r w:rsidRPr="0054315C">
              <w:rPr>
                <w:b/>
                <w:sz w:val="23"/>
                <w:szCs w:val="23"/>
              </w:rPr>
              <w:t>. Требования к услугам</w:t>
            </w:r>
          </w:p>
        </w:tc>
      </w:tr>
      <w:tr w:rsidR="0004133C" w:rsidRPr="0054315C" w:rsidTr="00227A2C">
        <w:tc>
          <w:tcPr>
            <w:tcW w:w="5000" w:type="pct"/>
          </w:tcPr>
          <w:p w:rsidR="0004133C" w:rsidRDefault="0004133C" w:rsidP="00227A2C">
            <w:pPr>
              <w:pStyle w:val="ConsNormal"/>
              <w:widowControl/>
              <w:tabs>
                <w:tab w:val="left" w:pos="993"/>
              </w:tabs>
              <w:ind w:right="98" w:firstLine="0"/>
              <w:jc w:val="both"/>
              <w:rPr>
                <w:rFonts w:ascii="Times New Roman" w:hAnsi="Times New Roman"/>
                <w:sz w:val="23"/>
                <w:szCs w:val="23"/>
              </w:rPr>
            </w:pPr>
            <w:r w:rsidRPr="0054315C">
              <w:rPr>
                <w:rFonts w:ascii="Times New Roman" w:hAnsi="Times New Roman"/>
                <w:sz w:val="23"/>
                <w:szCs w:val="23"/>
              </w:rPr>
              <w:t>Условия исполнения договора возмездного оказания услуг по сопровождению сервера и нормативно-справочной информации  Автоматизированной системы управления пригородной пассажирской компанией (АСУ ППК):</w:t>
            </w:r>
          </w:p>
          <w:p w:rsidR="0004133C" w:rsidRPr="00883996" w:rsidRDefault="0004133C" w:rsidP="00227A2C">
            <w:pPr>
              <w:pStyle w:val="ConsNormal"/>
              <w:widowControl/>
              <w:tabs>
                <w:tab w:val="left" w:pos="993"/>
              </w:tabs>
              <w:ind w:right="98" w:firstLine="0"/>
              <w:jc w:val="both"/>
              <w:rPr>
                <w:rFonts w:ascii="Times New Roman" w:hAnsi="Times New Roman"/>
                <w:sz w:val="23"/>
                <w:szCs w:val="23"/>
              </w:rPr>
            </w:pPr>
            <w:r>
              <w:rPr>
                <w:rFonts w:ascii="Times New Roman" w:hAnsi="Times New Roman"/>
                <w:sz w:val="23"/>
                <w:szCs w:val="23"/>
              </w:rPr>
              <w:t>1</w:t>
            </w:r>
            <w:r w:rsidRPr="00883996">
              <w:rPr>
                <w:rFonts w:ascii="Times New Roman" w:hAnsi="Times New Roman"/>
                <w:sz w:val="23"/>
                <w:szCs w:val="23"/>
              </w:rPr>
              <w:t>.1. Наименование обслуживаемого оборудования - Сервер баз данных АСУ ППК.</w:t>
            </w:r>
          </w:p>
          <w:p w:rsidR="0004133C" w:rsidRPr="00883996" w:rsidRDefault="0004133C" w:rsidP="00227A2C">
            <w:pPr>
              <w:rPr>
                <w:rFonts w:cs="Arial"/>
                <w:sz w:val="23"/>
                <w:szCs w:val="23"/>
              </w:rPr>
            </w:pPr>
            <w:r>
              <w:rPr>
                <w:rFonts w:cs="Arial"/>
                <w:sz w:val="23"/>
                <w:szCs w:val="23"/>
              </w:rPr>
              <w:t>1</w:t>
            </w:r>
            <w:r w:rsidRPr="00883996">
              <w:rPr>
                <w:rFonts w:cs="Arial"/>
                <w:sz w:val="23"/>
                <w:szCs w:val="23"/>
              </w:rPr>
              <w:t>.2. Периодичность оказания услуг - Определяется в зависимости от вида услуг:</w:t>
            </w:r>
          </w:p>
          <w:p w:rsidR="0004133C" w:rsidRPr="00883996" w:rsidRDefault="0004133C" w:rsidP="0004133C">
            <w:pPr>
              <w:numPr>
                <w:ilvl w:val="0"/>
                <w:numId w:val="38"/>
              </w:numPr>
              <w:tabs>
                <w:tab w:val="left" w:pos="429"/>
              </w:tabs>
              <w:ind w:left="0" w:firstLine="3691"/>
              <w:jc w:val="both"/>
              <w:rPr>
                <w:rFonts w:cs="Arial"/>
                <w:sz w:val="23"/>
                <w:szCs w:val="23"/>
              </w:rPr>
            </w:pPr>
            <w:r w:rsidRPr="00883996">
              <w:rPr>
                <w:rFonts w:cs="Arial"/>
                <w:sz w:val="23"/>
                <w:szCs w:val="23"/>
              </w:rPr>
              <w:t>круглосуточно;</w:t>
            </w:r>
          </w:p>
          <w:p w:rsidR="0004133C" w:rsidRPr="00883996" w:rsidRDefault="0004133C" w:rsidP="0004133C">
            <w:pPr>
              <w:numPr>
                <w:ilvl w:val="0"/>
                <w:numId w:val="38"/>
              </w:numPr>
              <w:tabs>
                <w:tab w:val="left" w:pos="429"/>
              </w:tabs>
              <w:ind w:left="0" w:firstLine="3691"/>
              <w:jc w:val="both"/>
              <w:rPr>
                <w:rFonts w:cs="Arial"/>
                <w:sz w:val="23"/>
                <w:szCs w:val="23"/>
              </w:rPr>
            </w:pPr>
            <w:r w:rsidRPr="00883996">
              <w:rPr>
                <w:rFonts w:cs="Arial"/>
                <w:sz w:val="23"/>
                <w:szCs w:val="23"/>
              </w:rPr>
              <w:t>по мере выявления неполадок;</w:t>
            </w:r>
          </w:p>
          <w:p w:rsidR="0004133C" w:rsidRDefault="0004133C" w:rsidP="0004133C">
            <w:pPr>
              <w:numPr>
                <w:ilvl w:val="0"/>
                <w:numId w:val="38"/>
              </w:numPr>
              <w:tabs>
                <w:tab w:val="left" w:pos="429"/>
              </w:tabs>
              <w:ind w:left="0" w:firstLine="3691"/>
              <w:jc w:val="both"/>
              <w:rPr>
                <w:rFonts w:cs="Arial"/>
                <w:sz w:val="23"/>
                <w:szCs w:val="23"/>
              </w:rPr>
            </w:pPr>
            <w:r w:rsidRPr="00883996">
              <w:rPr>
                <w:rFonts w:cs="Arial"/>
                <w:sz w:val="23"/>
                <w:szCs w:val="23"/>
              </w:rPr>
              <w:t>по заявкам Заказчика;</w:t>
            </w:r>
          </w:p>
          <w:p w:rsidR="0004133C" w:rsidRPr="00883996" w:rsidRDefault="0004133C" w:rsidP="0004133C">
            <w:pPr>
              <w:numPr>
                <w:ilvl w:val="0"/>
                <w:numId w:val="38"/>
              </w:numPr>
              <w:tabs>
                <w:tab w:val="left" w:pos="429"/>
              </w:tabs>
              <w:ind w:left="0" w:firstLine="3691"/>
              <w:jc w:val="both"/>
              <w:rPr>
                <w:rFonts w:cs="Arial"/>
                <w:sz w:val="23"/>
                <w:szCs w:val="23"/>
              </w:rPr>
            </w:pPr>
            <w:r w:rsidRPr="00883996">
              <w:rPr>
                <w:sz w:val="23"/>
                <w:szCs w:val="23"/>
              </w:rPr>
              <w:t xml:space="preserve">по мере обновления </w:t>
            </w:r>
            <w:proofErr w:type="gramStart"/>
            <w:r w:rsidRPr="00883996">
              <w:rPr>
                <w:sz w:val="23"/>
                <w:szCs w:val="23"/>
              </w:rPr>
              <w:t>ПО</w:t>
            </w:r>
            <w:proofErr w:type="gramEnd"/>
            <w:r w:rsidRPr="00883996">
              <w:rPr>
                <w:sz w:val="23"/>
                <w:szCs w:val="23"/>
              </w:rPr>
              <w:t>.</w:t>
            </w:r>
          </w:p>
          <w:p w:rsidR="0004133C" w:rsidRPr="00883996" w:rsidRDefault="0004133C" w:rsidP="00227A2C">
            <w:pPr>
              <w:tabs>
                <w:tab w:val="left" w:pos="429"/>
              </w:tabs>
              <w:jc w:val="both"/>
              <w:rPr>
                <w:rFonts w:cs="Arial"/>
                <w:sz w:val="23"/>
                <w:szCs w:val="23"/>
              </w:rPr>
            </w:pPr>
            <w:r>
              <w:rPr>
                <w:sz w:val="23"/>
                <w:szCs w:val="23"/>
              </w:rPr>
              <w:t xml:space="preserve">1.3. </w:t>
            </w:r>
            <w:r>
              <w:rPr>
                <w:sz w:val="23"/>
                <w:szCs w:val="23"/>
                <w:lang w:eastAsia="en-US"/>
              </w:rPr>
              <w:t xml:space="preserve">Гарантийные обязательства - </w:t>
            </w:r>
            <w:r w:rsidRPr="0054315C">
              <w:rPr>
                <w:sz w:val="23"/>
                <w:szCs w:val="23"/>
                <w:lang w:eastAsia="en-US"/>
              </w:rPr>
              <w:t>Оказываемые услуги соответствуют требованиям настоящего Технического задания в течение 1 года с момента их оказания.</w:t>
            </w:r>
          </w:p>
          <w:p w:rsidR="0004133C" w:rsidRPr="0054315C" w:rsidRDefault="0004133C" w:rsidP="00227A2C">
            <w:pPr>
              <w:jc w:val="both"/>
              <w:rPr>
                <w:bCs/>
                <w:sz w:val="23"/>
                <w:szCs w:val="23"/>
              </w:rPr>
            </w:pPr>
            <w:r>
              <w:rPr>
                <w:b/>
                <w:sz w:val="23"/>
                <w:szCs w:val="23"/>
              </w:rPr>
              <w:t>1</w:t>
            </w:r>
            <w:r w:rsidRPr="00883996">
              <w:rPr>
                <w:sz w:val="23"/>
                <w:szCs w:val="23"/>
                <w:lang w:eastAsia="en-US"/>
              </w:rPr>
              <w:t>.4. Условия оказания услуг</w:t>
            </w:r>
            <w:r w:rsidRPr="0054315C">
              <w:rPr>
                <w:sz w:val="23"/>
                <w:szCs w:val="23"/>
              </w:rPr>
              <w:t xml:space="preserve"> – Круглосуточное о</w:t>
            </w:r>
            <w:r w:rsidRPr="0054315C">
              <w:rPr>
                <w:bCs/>
                <w:sz w:val="23"/>
                <w:szCs w:val="23"/>
              </w:rPr>
              <w:t>беспечение бесперебойной работы программной части сервера баз данных АСУ ППК путем мониторинга работоспособности серверного оборудования, обнаружение и решение инцидентов, организации резервного копирования и восстановления данных. Оказание услуг по обновлению программного обеспечения и НСИ осуществляется по заявкам Заказчика, направленным по факсу, или электронной почте, или любым способом, который предусматривает возможность подтверждения получения. Заказчик осуществляет приемку оказанных Исполнителем услуг ежемесячно.</w:t>
            </w:r>
          </w:p>
          <w:p w:rsidR="0004133C" w:rsidRPr="0054315C" w:rsidRDefault="0004133C" w:rsidP="00227A2C">
            <w:pPr>
              <w:jc w:val="both"/>
              <w:rPr>
                <w:bCs/>
                <w:sz w:val="23"/>
                <w:szCs w:val="23"/>
              </w:rPr>
            </w:pPr>
            <w:r>
              <w:rPr>
                <w:bCs/>
                <w:sz w:val="23"/>
                <w:szCs w:val="23"/>
              </w:rPr>
              <w:t>1.5.</w:t>
            </w:r>
            <w:r w:rsidRPr="0054315C">
              <w:rPr>
                <w:bCs/>
                <w:sz w:val="23"/>
                <w:szCs w:val="23"/>
              </w:rPr>
              <w:t xml:space="preserve"> Основные определения и термины:</w:t>
            </w:r>
          </w:p>
          <w:p w:rsidR="0004133C" w:rsidRPr="0054315C" w:rsidRDefault="0004133C" w:rsidP="00227A2C">
            <w:pPr>
              <w:ind w:firstLine="709"/>
              <w:jc w:val="both"/>
              <w:rPr>
                <w:bCs/>
                <w:sz w:val="23"/>
                <w:szCs w:val="23"/>
              </w:rPr>
            </w:pPr>
            <w:r w:rsidRPr="0054315C">
              <w:rPr>
                <w:bCs/>
                <w:sz w:val="23"/>
                <w:szCs w:val="23"/>
              </w:rPr>
              <w:t>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04133C" w:rsidRPr="0054315C" w:rsidRDefault="0004133C" w:rsidP="00227A2C">
            <w:pPr>
              <w:ind w:firstLine="568"/>
              <w:jc w:val="both"/>
              <w:rPr>
                <w:bCs/>
                <w:sz w:val="23"/>
                <w:szCs w:val="23"/>
              </w:rPr>
            </w:pPr>
            <w:r w:rsidRPr="0054315C">
              <w:rPr>
                <w:bCs/>
                <w:sz w:val="23"/>
                <w:szCs w:val="23"/>
              </w:rPr>
              <w:t xml:space="preserve">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r w:rsidRPr="0054315C">
              <w:rPr>
                <w:sz w:val="23"/>
                <w:szCs w:val="23"/>
              </w:rPr>
              <w:t>Правообладателем Автоматизированной системы управления пригородной пассажирской компанией (АСУ ППК) является АО «Свердловская пригородная компания» (620107, Екатеринбург, ул. Вокзальная, д. 12 (4-й этаж)).</w:t>
            </w:r>
          </w:p>
          <w:p w:rsidR="0004133C" w:rsidRPr="0054315C" w:rsidRDefault="0004133C" w:rsidP="00227A2C">
            <w:pPr>
              <w:ind w:firstLine="568"/>
              <w:jc w:val="both"/>
              <w:rPr>
                <w:bCs/>
                <w:sz w:val="23"/>
                <w:szCs w:val="23"/>
              </w:rPr>
            </w:pPr>
            <w:r w:rsidRPr="0054315C">
              <w:rPr>
                <w:sz w:val="23"/>
                <w:szCs w:val="23"/>
              </w:rPr>
              <w:t>АСУ ППК реализует следующие функции: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оформление проездных документов на пригородные поезда через клиентские устройства системы (терминалы самообслуживания, стационарные кассы);</w:t>
            </w:r>
          </w:p>
          <w:p w:rsidR="0004133C" w:rsidRPr="0054315C" w:rsidRDefault="0004133C" w:rsidP="0004133C">
            <w:pPr>
              <w:pStyle w:val="a6"/>
              <w:numPr>
                <w:ilvl w:val="1"/>
                <w:numId w:val="22"/>
              </w:numPr>
              <w:tabs>
                <w:tab w:val="left" w:pos="426"/>
              </w:tabs>
              <w:ind w:left="0" w:firstLine="568"/>
              <w:contextualSpacing/>
              <w:jc w:val="both"/>
              <w:rPr>
                <w:bCs/>
                <w:sz w:val="23"/>
                <w:szCs w:val="23"/>
              </w:rPr>
            </w:pPr>
            <w:proofErr w:type="spellStart"/>
            <w:r w:rsidRPr="0054315C">
              <w:rPr>
                <w:bCs/>
                <w:sz w:val="23"/>
                <w:szCs w:val="23"/>
              </w:rPr>
              <w:t>on-line</w:t>
            </w:r>
            <w:proofErr w:type="spellEnd"/>
            <w:r w:rsidRPr="0054315C">
              <w:rPr>
                <w:bCs/>
                <w:sz w:val="23"/>
                <w:szCs w:val="23"/>
              </w:rPr>
              <w:t xml:space="preserve"> учет данных о продажах в единой базе данных (</w:t>
            </w:r>
            <w:proofErr w:type="spellStart"/>
            <w:r w:rsidRPr="0054315C">
              <w:rPr>
                <w:bCs/>
                <w:sz w:val="23"/>
                <w:szCs w:val="23"/>
              </w:rPr>
              <w:t>постанционный</w:t>
            </w:r>
            <w:proofErr w:type="spellEnd"/>
            <w:r w:rsidRPr="0054315C">
              <w:rPr>
                <w:bCs/>
                <w:sz w:val="23"/>
                <w:szCs w:val="23"/>
              </w:rPr>
              <w:t xml:space="preserve">, </w:t>
            </w:r>
            <w:proofErr w:type="spellStart"/>
            <w:r w:rsidRPr="0054315C">
              <w:rPr>
                <w:bCs/>
                <w:sz w:val="23"/>
                <w:szCs w:val="23"/>
              </w:rPr>
              <w:t>покилометровый</w:t>
            </w:r>
            <w:proofErr w:type="spellEnd"/>
            <w:r w:rsidRPr="0054315C">
              <w:rPr>
                <w:bCs/>
                <w:sz w:val="23"/>
                <w:szCs w:val="23"/>
              </w:rPr>
              <w:t xml:space="preserve">) и формирование любой отчетности с произвольной </w:t>
            </w:r>
            <w:r w:rsidRPr="0054315C">
              <w:rPr>
                <w:bCs/>
                <w:sz w:val="23"/>
                <w:szCs w:val="23"/>
              </w:rPr>
              <w:lastRenderedPageBreak/>
              <w:t>периодичностью, группировкой по заданным критериям и необходимой глубиной детализации;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proofErr w:type="spellStart"/>
            <w:r w:rsidRPr="0054315C">
              <w:rPr>
                <w:bCs/>
                <w:sz w:val="23"/>
                <w:szCs w:val="23"/>
              </w:rPr>
              <w:t>on-line</w:t>
            </w:r>
            <w:proofErr w:type="spellEnd"/>
            <w:r w:rsidRPr="0054315C">
              <w:rPr>
                <w:bCs/>
                <w:sz w:val="23"/>
                <w:szCs w:val="23"/>
              </w:rPr>
              <w:t xml:space="preserve"> отслеживание движения наличных денежных сре</w:t>
            </w:r>
            <w:proofErr w:type="gramStart"/>
            <w:r w:rsidRPr="0054315C">
              <w:rPr>
                <w:bCs/>
                <w:sz w:val="23"/>
                <w:szCs w:val="23"/>
              </w:rPr>
              <w:t>дств в с</w:t>
            </w:r>
            <w:proofErr w:type="gramEnd"/>
            <w:r w:rsidRPr="0054315C">
              <w:rPr>
                <w:bCs/>
                <w:sz w:val="23"/>
                <w:szCs w:val="23"/>
              </w:rPr>
              <w:t>истеме;</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с помощью клиентских устройств системы (терминалы самообслуживания, стационарные кассы), а также пропусков, реализованных на основе бесконтактных карт.</w:t>
            </w:r>
          </w:p>
          <w:p w:rsidR="0004133C" w:rsidRPr="0054315C" w:rsidRDefault="0004133C" w:rsidP="00227A2C">
            <w:pPr>
              <w:ind w:firstLine="568"/>
              <w:jc w:val="both"/>
              <w:rPr>
                <w:bCs/>
                <w:sz w:val="23"/>
                <w:szCs w:val="23"/>
              </w:rPr>
            </w:pPr>
            <w:r w:rsidRPr="0054315C">
              <w:rPr>
                <w:bCs/>
                <w:sz w:val="23"/>
                <w:szCs w:val="23"/>
              </w:rPr>
              <w:t>Клиенты верхнего уровня имеют функциональное разделение в составе:</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руководителя;</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финансовой отчетности;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группы учета и отчетности;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контроля ВПИ;</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администратора БД;</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администратора системы;</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 xml:space="preserve">АРМ </w:t>
            </w:r>
            <w:proofErr w:type="spellStart"/>
            <w:r w:rsidRPr="0054315C">
              <w:rPr>
                <w:bCs/>
                <w:sz w:val="23"/>
                <w:szCs w:val="23"/>
              </w:rPr>
              <w:t>эмитирования</w:t>
            </w:r>
            <w:proofErr w:type="spellEnd"/>
            <w:r w:rsidRPr="0054315C">
              <w:rPr>
                <w:bCs/>
                <w:sz w:val="23"/>
                <w:szCs w:val="23"/>
              </w:rPr>
              <w:t xml:space="preserve"> карт;</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билетного бюро;</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АРМ планирования.</w:t>
            </w:r>
          </w:p>
          <w:p w:rsidR="0004133C" w:rsidRPr="0054315C" w:rsidRDefault="0004133C" w:rsidP="00227A2C">
            <w:pPr>
              <w:ind w:firstLine="568"/>
              <w:jc w:val="both"/>
              <w:rPr>
                <w:bCs/>
                <w:sz w:val="23"/>
                <w:szCs w:val="23"/>
              </w:rPr>
            </w:pPr>
            <w:r w:rsidRPr="0054315C">
              <w:rPr>
                <w:bCs/>
                <w:sz w:val="23"/>
                <w:szCs w:val="23"/>
              </w:rPr>
              <w:t>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rsidR="0004133C" w:rsidRPr="0054315C" w:rsidRDefault="0004133C" w:rsidP="00227A2C">
            <w:pPr>
              <w:ind w:firstLine="568"/>
              <w:jc w:val="both"/>
              <w:rPr>
                <w:bCs/>
                <w:sz w:val="23"/>
                <w:szCs w:val="23"/>
              </w:rPr>
            </w:pPr>
            <w:r w:rsidRPr="0054315C">
              <w:rPr>
                <w:bCs/>
                <w:sz w:val="23"/>
                <w:szCs w:val="23"/>
              </w:rPr>
              <w:t>Клиентами нижнего уровня являются:</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терминалы самообслуживания;</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стационарные кассы (АРМ Кассира);</w:t>
            </w:r>
          </w:p>
          <w:p w:rsidR="0004133C" w:rsidRPr="0054315C" w:rsidRDefault="0004133C" w:rsidP="0004133C">
            <w:pPr>
              <w:pStyle w:val="a6"/>
              <w:numPr>
                <w:ilvl w:val="1"/>
                <w:numId w:val="22"/>
              </w:numPr>
              <w:tabs>
                <w:tab w:val="left" w:pos="426"/>
              </w:tabs>
              <w:ind w:left="0" w:firstLine="568"/>
              <w:contextualSpacing/>
              <w:jc w:val="both"/>
              <w:rPr>
                <w:bCs/>
                <w:sz w:val="23"/>
                <w:szCs w:val="23"/>
              </w:rPr>
            </w:pPr>
            <w:r w:rsidRPr="0054315C">
              <w:rPr>
                <w:bCs/>
                <w:sz w:val="23"/>
                <w:szCs w:val="23"/>
              </w:rPr>
              <w:t>мобильные кассы.</w:t>
            </w:r>
          </w:p>
          <w:p w:rsidR="0004133C" w:rsidRPr="0054315C" w:rsidRDefault="0004133C" w:rsidP="00227A2C">
            <w:pPr>
              <w:ind w:left="568"/>
              <w:jc w:val="both"/>
              <w:rPr>
                <w:bCs/>
                <w:sz w:val="23"/>
                <w:szCs w:val="23"/>
              </w:rPr>
            </w:pPr>
            <w:r w:rsidRPr="0054315C">
              <w:rPr>
                <w:bCs/>
                <w:sz w:val="23"/>
                <w:szCs w:val="23"/>
              </w:rPr>
              <w:t xml:space="preserve">Сертификат безопасности – специализированный программный модуль, подтверждающий легитимность работы устройства в АСУ ППК. </w:t>
            </w:r>
          </w:p>
          <w:p w:rsidR="0004133C" w:rsidRPr="0091651B" w:rsidRDefault="0004133C" w:rsidP="00227A2C">
            <w:pPr>
              <w:pStyle w:val="ConsNormal"/>
              <w:widowControl/>
              <w:tabs>
                <w:tab w:val="left" w:pos="1276"/>
              </w:tabs>
              <w:ind w:firstLine="0"/>
              <w:jc w:val="both"/>
              <w:rPr>
                <w:rFonts w:ascii="Times New Roman" w:hAnsi="Times New Roman"/>
                <w:bCs/>
                <w:sz w:val="23"/>
                <w:szCs w:val="23"/>
              </w:rPr>
            </w:pPr>
            <w:r>
              <w:rPr>
                <w:rFonts w:ascii="Times New Roman" w:hAnsi="Times New Roman"/>
                <w:sz w:val="23"/>
                <w:szCs w:val="23"/>
              </w:rPr>
              <w:t xml:space="preserve">1.6. </w:t>
            </w:r>
            <w:r w:rsidRPr="0054315C">
              <w:rPr>
                <w:rFonts w:ascii="Times New Roman" w:hAnsi="Times New Roman"/>
                <w:sz w:val="23"/>
                <w:szCs w:val="23"/>
              </w:rPr>
              <w:t>Цели и задачи, решаемые при оказании услуг по администриров</w:t>
            </w:r>
            <w:r>
              <w:rPr>
                <w:rFonts w:ascii="Times New Roman" w:hAnsi="Times New Roman"/>
                <w:sz w:val="23"/>
                <w:szCs w:val="23"/>
              </w:rPr>
              <w:t xml:space="preserve">анию сервера баз данных АСУ ППК - </w:t>
            </w:r>
            <w:r w:rsidRPr="0091651B">
              <w:rPr>
                <w:rFonts w:ascii="Times New Roman" w:hAnsi="Times New Roman"/>
                <w:bCs/>
                <w:sz w:val="23"/>
                <w:szCs w:val="23"/>
              </w:rPr>
              <w:t>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04133C" w:rsidRPr="0091651B"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1.7. </w:t>
            </w:r>
            <w:r w:rsidRPr="0054315C">
              <w:rPr>
                <w:rFonts w:ascii="Times New Roman" w:hAnsi="Times New Roman"/>
                <w:sz w:val="23"/>
                <w:szCs w:val="23"/>
              </w:rPr>
              <w:t>Цели и задачи, решаемые при оказании услуг по сопровождению нормативн</w:t>
            </w:r>
            <w:r>
              <w:rPr>
                <w:rFonts w:ascii="Times New Roman" w:hAnsi="Times New Roman"/>
                <w:sz w:val="23"/>
                <w:szCs w:val="23"/>
              </w:rPr>
              <w:t xml:space="preserve">о-справочной информации АСУ ППК - </w:t>
            </w:r>
            <w:r w:rsidRPr="0091651B">
              <w:rPr>
                <w:rFonts w:ascii="Times New Roman" w:hAnsi="Times New Roman"/>
                <w:sz w:val="23"/>
                <w:szCs w:val="23"/>
              </w:rPr>
              <w:t>Поддержание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04133C" w:rsidRPr="0091651B"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1.8. </w:t>
            </w:r>
            <w:r w:rsidRPr="0054315C">
              <w:rPr>
                <w:rFonts w:ascii="Times New Roman" w:hAnsi="Times New Roman"/>
                <w:sz w:val="23"/>
                <w:szCs w:val="23"/>
              </w:rPr>
              <w:t>Цели и задачи, решаемые при оказании услуг по организации и сопровождению обновлений програ</w:t>
            </w:r>
            <w:r>
              <w:rPr>
                <w:rFonts w:ascii="Times New Roman" w:hAnsi="Times New Roman"/>
                <w:sz w:val="23"/>
                <w:szCs w:val="23"/>
              </w:rPr>
              <w:t xml:space="preserve">ммного обеспечения (ПО) АСУ ППК - </w:t>
            </w:r>
            <w:r w:rsidRPr="0091651B">
              <w:rPr>
                <w:rFonts w:ascii="Times New Roman" w:hAnsi="Times New Roman"/>
                <w:sz w:val="23"/>
                <w:szCs w:val="23"/>
              </w:rPr>
              <w:t>Поддержание программного обеспечения АСУ ППК в актуальном состоянии.</w:t>
            </w:r>
          </w:p>
          <w:p w:rsidR="0004133C" w:rsidRPr="0054315C" w:rsidRDefault="0004133C" w:rsidP="00227A2C">
            <w:pPr>
              <w:jc w:val="both"/>
              <w:rPr>
                <w:bCs/>
                <w:sz w:val="23"/>
                <w:szCs w:val="23"/>
              </w:rPr>
            </w:pPr>
            <w:r>
              <w:rPr>
                <w:bCs/>
                <w:sz w:val="23"/>
                <w:szCs w:val="23"/>
              </w:rPr>
              <w:t xml:space="preserve">1.9. </w:t>
            </w:r>
            <w:r w:rsidRPr="0054315C">
              <w:rPr>
                <w:bCs/>
                <w:sz w:val="23"/>
                <w:szCs w:val="23"/>
              </w:rPr>
              <w:t>Характеристики объекта 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p>
          <w:p w:rsidR="0004133C" w:rsidRPr="0054315C" w:rsidRDefault="0004133C" w:rsidP="00227A2C">
            <w:pPr>
              <w:ind w:firstLine="568"/>
              <w:jc w:val="both"/>
              <w:rPr>
                <w:bCs/>
                <w:sz w:val="23"/>
                <w:szCs w:val="23"/>
              </w:rPr>
            </w:pPr>
            <w:r w:rsidRPr="0054315C">
              <w:rPr>
                <w:bCs/>
                <w:sz w:val="23"/>
                <w:szCs w:val="23"/>
              </w:rPr>
              <w:t xml:space="preserve">1). Наличие на объекте пригородной пассажирской компании более трех регионов обслуживания и </w:t>
            </w:r>
            <w:proofErr w:type="spellStart"/>
            <w:r w:rsidRPr="0054315C">
              <w:rPr>
                <w:bCs/>
                <w:sz w:val="23"/>
                <w:szCs w:val="23"/>
              </w:rPr>
              <w:t>трансрегиональных</w:t>
            </w:r>
            <w:proofErr w:type="spellEnd"/>
            <w:r w:rsidRPr="0054315C">
              <w:rPr>
                <w:bCs/>
                <w:sz w:val="23"/>
                <w:szCs w:val="23"/>
              </w:rPr>
              <w:t xml:space="preserve"> маршрутов.</w:t>
            </w:r>
          </w:p>
          <w:p w:rsidR="0004133C" w:rsidRPr="0054315C" w:rsidRDefault="0004133C" w:rsidP="00227A2C">
            <w:pPr>
              <w:ind w:firstLine="568"/>
              <w:jc w:val="both"/>
              <w:rPr>
                <w:bCs/>
                <w:sz w:val="23"/>
                <w:szCs w:val="23"/>
              </w:rPr>
            </w:pPr>
            <w:r w:rsidRPr="0054315C">
              <w:rPr>
                <w:bCs/>
                <w:sz w:val="23"/>
                <w:szCs w:val="23"/>
              </w:rPr>
              <w:lastRenderedPageBreak/>
              <w:t xml:space="preserve">2). Наличие на полигоне обслуживания специальных тарифов (отличных от </w:t>
            </w:r>
            <w:proofErr w:type="spellStart"/>
            <w:r w:rsidRPr="0054315C">
              <w:rPr>
                <w:bCs/>
                <w:sz w:val="23"/>
                <w:szCs w:val="23"/>
              </w:rPr>
              <w:t>зоонных</w:t>
            </w:r>
            <w:proofErr w:type="spellEnd"/>
            <w:r w:rsidRPr="0054315C">
              <w:rPr>
                <w:bCs/>
                <w:sz w:val="23"/>
                <w:szCs w:val="23"/>
              </w:rPr>
              <w:t xml:space="preserve"> и </w:t>
            </w:r>
            <w:proofErr w:type="spellStart"/>
            <w:r w:rsidRPr="0054315C">
              <w:rPr>
                <w:bCs/>
                <w:sz w:val="23"/>
                <w:szCs w:val="23"/>
              </w:rPr>
              <w:t>покилометровых</w:t>
            </w:r>
            <w:proofErr w:type="spellEnd"/>
            <w:r w:rsidRPr="0054315C">
              <w:rPr>
                <w:bCs/>
                <w:sz w:val="23"/>
                <w:szCs w:val="23"/>
              </w:rPr>
              <w:t>) более чем на 3-х маршрутах, акций или тарифов устанавливаемых  на типы устройств.</w:t>
            </w:r>
          </w:p>
          <w:p w:rsidR="0004133C" w:rsidRPr="0054315C" w:rsidRDefault="0004133C" w:rsidP="00227A2C">
            <w:pPr>
              <w:ind w:firstLine="568"/>
              <w:jc w:val="both"/>
              <w:rPr>
                <w:bCs/>
                <w:sz w:val="23"/>
                <w:szCs w:val="23"/>
              </w:rPr>
            </w:pPr>
            <w:r w:rsidRPr="0054315C">
              <w:rPr>
                <w:bCs/>
                <w:sz w:val="23"/>
                <w:szCs w:val="23"/>
              </w:rPr>
              <w:t>3).  Количество пригородных поездов на полигоне обслуживания требующих сопровождение НСИ - от 100 до 300 пригородных поездов.</w:t>
            </w:r>
          </w:p>
          <w:p w:rsidR="0004133C" w:rsidRPr="0054315C" w:rsidRDefault="0004133C" w:rsidP="00227A2C">
            <w:pPr>
              <w:ind w:firstLine="568"/>
              <w:jc w:val="both"/>
              <w:rPr>
                <w:bCs/>
                <w:sz w:val="23"/>
                <w:szCs w:val="23"/>
              </w:rPr>
            </w:pPr>
            <w:r w:rsidRPr="0054315C">
              <w:rPr>
                <w:bCs/>
                <w:sz w:val="23"/>
                <w:szCs w:val="23"/>
              </w:rPr>
              <w:t>4). Наличие сезонных/событийных мероприятий требующих внесение изменений в НСИ – отсутствуют.</w:t>
            </w:r>
          </w:p>
          <w:p w:rsidR="0004133C" w:rsidRPr="0054315C" w:rsidRDefault="0004133C" w:rsidP="00227A2C">
            <w:pPr>
              <w:ind w:firstLine="568"/>
              <w:jc w:val="both"/>
              <w:rPr>
                <w:bCs/>
                <w:sz w:val="23"/>
                <w:szCs w:val="23"/>
              </w:rPr>
            </w:pPr>
            <w:r w:rsidRPr="0054315C">
              <w:rPr>
                <w:bCs/>
                <w:sz w:val="23"/>
                <w:szCs w:val="23"/>
              </w:rPr>
              <w:t xml:space="preserve">5). Наличие специальных </w:t>
            </w:r>
            <w:proofErr w:type="gramStart"/>
            <w:r w:rsidRPr="0054315C">
              <w:rPr>
                <w:bCs/>
                <w:sz w:val="23"/>
                <w:szCs w:val="23"/>
              </w:rPr>
              <w:t>поездов</w:t>
            </w:r>
            <w:proofErr w:type="gramEnd"/>
            <w:r w:rsidRPr="0054315C">
              <w:rPr>
                <w:bCs/>
                <w:sz w:val="23"/>
                <w:szCs w:val="23"/>
              </w:rPr>
              <w:t xml:space="preserve"> для которых требуется ведение отдельной НСИ, поездов с местами или </w:t>
            </w:r>
            <w:proofErr w:type="spellStart"/>
            <w:r w:rsidRPr="0054315C">
              <w:rPr>
                <w:bCs/>
                <w:sz w:val="23"/>
                <w:szCs w:val="23"/>
              </w:rPr>
              <w:t>интремодальных</w:t>
            </w:r>
            <w:proofErr w:type="spellEnd"/>
            <w:r w:rsidRPr="0054315C">
              <w:rPr>
                <w:bCs/>
                <w:sz w:val="23"/>
                <w:szCs w:val="23"/>
              </w:rPr>
              <w:t xml:space="preserve"> маршрутов – отсутствуют.</w:t>
            </w:r>
          </w:p>
          <w:p w:rsidR="0004133C" w:rsidRPr="0054315C" w:rsidRDefault="0004133C" w:rsidP="00227A2C">
            <w:pPr>
              <w:ind w:firstLine="568"/>
              <w:jc w:val="both"/>
              <w:rPr>
                <w:bCs/>
                <w:sz w:val="23"/>
                <w:szCs w:val="23"/>
              </w:rPr>
            </w:pPr>
            <w:r w:rsidRPr="0054315C">
              <w:rPr>
                <w:bCs/>
                <w:sz w:val="23"/>
                <w:szCs w:val="23"/>
              </w:rPr>
              <w:t xml:space="preserve">6). Количество </w:t>
            </w:r>
            <w:proofErr w:type="gramStart"/>
            <w:r w:rsidRPr="0054315C">
              <w:rPr>
                <w:bCs/>
                <w:sz w:val="23"/>
                <w:szCs w:val="23"/>
              </w:rPr>
              <w:t>устройств</w:t>
            </w:r>
            <w:proofErr w:type="gramEnd"/>
            <w:r w:rsidRPr="0054315C">
              <w:rPr>
                <w:bCs/>
                <w:sz w:val="23"/>
                <w:szCs w:val="23"/>
              </w:rPr>
              <w:t xml:space="preserve"> на которых вносится нормативно-справочная информация: от 300 устройств (количество устройств может изменяться по причине ввода и вывода из эксплуатации).</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1.10. </w:t>
            </w:r>
            <w:r w:rsidRPr="0054315C">
              <w:rPr>
                <w:rFonts w:ascii="Times New Roman" w:hAnsi="Times New Roman"/>
                <w:sz w:val="23"/>
                <w:szCs w:val="23"/>
              </w:rPr>
              <w:t>Содержание услуг по администрированию сервера баз данных АСУ ППК:</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круглосуточный  мониторинг работоспособности  серверного оборудования и программного обеспечения;</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color w:val="000000"/>
                <w:sz w:val="23"/>
                <w:szCs w:val="23"/>
              </w:rPr>
            </w:pPr>
            <w:r w:rsidRPr="0054315C">
              <w:rPr>
                <w:rFonts w:eastAsia="Calibri"/>
                <w:color w:val="000000"/>
                <w:sz w:val="23"/>
                <w:szCs w:val="23"/>
              </w:rPr>
              <w:t>своевременное обнаружение, решение инцидентов в работе программного обеспечения  в  круглосуточном режиме;</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аудит загрузки/быстродействия ресурсов сервера и инцидентов, выработка рекомендаций по проведению реконфигурации сервера;</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обеспечение жизнедеятельности и доступности сервера на программном уровне;</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обновление ядра и модулей ядра ОС, применение необходимых настроек и обновление прикладного программного обеспечения;</w:t>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организация резервного копирования и восстановления данных АСУ ППК и прикладного программного обеспечения; </w:t>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разработка рекомендаций по изменению конфигурации и установке/обновлению </w:t>
            </w:r>
            <w:proofErr w:type="gramStart"/>
            <w:r w:rsidRPr="0054315C">
              <w:rPr>
                <w:rFonts w:eastAsia="Calibri"/>
                <w:sz w:val="23"/>
                <w:szCs w:val="23"/>
              </w:rPr>
              <w:t>прикладного</w:t>
            </w:r>
            <w:proofErr w:type="gramEnd"/>
            <w:r w:rsidRPr="0054315C">
              <w:rPr>
                <w:rFonts w:eastAsia="Calibri"/>
                <w:sz w:val="23"/>
                <w:szCs w:val="23"/>
              </w:rPr>
              <w:t xml:space="preserve"> ПО;</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восстановление/инсталляция SQL-сервера, восстановление клиентских частей  SQL-сервера;                                 </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оценка работоспособности </w:t>
            </w:r>
            <w:proofErr w:type="spellStart"/>
            <w:proofErr w:type="gramStart"/>
            <w:r w:rsidRPr="0054315C">
              <w:rPr>
                <w:rFonts w:eastAsia="Calibri"/>
                <w:sz w:val="23"/>
                <w:szCs w:val="23"/>
              </w:rPr>
              <w:t>JO</w:t>
            </w:r>
            <w:proofErr w:type="gramEnd"/>
            <w:r w:rsidRPr="0054315C">
              <w:rPr>
                <w:rFonts w:eastAsia="Calibri"/>
                <w:sz w:val="23"/>
                <w:szCs w:val="23"/>
              </w:rPr>
              <w:t>Вов</w:t>
            </w:r>
            <w:proofErr w:type="spellEnd"/>
            <w:r w:rsidRPr="0054315C">
              <w:rPr>
                <w:rFonts w:eastAsia="Calibri"/>
                <w:sz w:val="23"/>
                <w:szCs w:val="23"/>
              </w:rPr>
              <w:t xml:space="preserve">, </w:t>
            </w:r>
            <w:proofErr w:type="spellStart"/>
            <w:r w:rsidRPr="0054315C">
              <w:rPr>
                <w:rFonts w:eastAsia="Calibri"/>
                <w:sz w:val="23"/>
                <w:szCs w:val="23"/>
              </w:rPr>
              <w:t>репликаций</w:t>
            </w:r>
            <w:proofErr w:type="spellEnd"/>
            <w:r w:rsidRPr="0054315C">
              <w:rPr>
                <w:rFonts w:eastAsia="Calibri"/>
                <w:sz w:val="23"/>
                <w:szCs w:val="23"/>
              </w:rPr>
              <w:t>, целостности баз данных;</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проверка работоспособности резервного копирования баз данных;</w:t>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удаление устаревших данных</w:t>
            </w:r>
            <w:r w:rsidRPr="0054315C">
              <w:rPr>
                <w:rFonts w:eastAsia="Calibri"/>
                <w:sz w:val="23"/>
                <w:szCs w:val="23"/>
                <w:lang w:val="en-US"/>
              </w:rPr>
              <w:t>;</w:t>
            </w:r>
            <w:r w:rsidRPr="0054315C">
              <w:rPr>
                <w:rFonts w:eastAsia="Calibri"/>
                <w:sz w:val="23"/>
                <w:szCs w:val="23"/>
              </w:rPr>
              <w:t xml:space="preserve">             </w:t>
            </w:r>
            <w:r w:rsidRPr="0054315C">
              <w:rPr>
                <w:rFonts w:eastAsia="Calibri"/>
                <w:sz w:val="23"/>
                <w:szCs w:val="23"/>
              </w:rPr>
              <w:tab/>
            </w:r>
            <w:r w:rsidRPr="0054315C">
              <w:rPr>
                <w:rFonts w:eastAsia="Calibri"/>
                <w:sz w:val="23"/>
                <w:szCs w:val="23"/>
              </w:rPr>
              <w:tab/>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 xml:space="preserve">проверка на наличие вирусов, удаление вирусов, восстановление поврежденных файлов; </w:t>
            </w:r>
          </w:p>
          <w:p w:rsidR="0004133C" w:rsidRPr="0054315C" w:rsidRDefault="0004133C" w:rsidP="0004133C">
            <w:pPr>
              <w:numPr>
                <w:ilvl w:val="0"/>
                <w:numId w:val="23"/>
              </w:numPr>
              <w:ind w:left="0" w:firstLine="568"/>
              <w:jc w:val="both"/>
              <w:rPr>
                <w:rFonts w:eastAsia="Calibri"/>
                <w:sz w:val="23"/>
                <w:szCs w:val="23"/>
              </w:rPr>
            </w:pPr>
            <w:r w:rsidRPr="0054315C">
              <w:rPr>
                <w:rFonts w:eastAsia="Calibri"/>
                <w:sz w:val="23"/>
                <w:szCs w:val="23"/>
              </w:rPr>
              <w:t>восстановление ядра операционной системы и профиля конфигурации активного сетевого оборудования после сбоя;</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1.11. </w:t>
            </w:r>
            <w:r w:rsidRPr="0054315C">
              <w:rPr>
                <w:rFonts w:ascii="Times New Roman" w:hAnsi="Times New Roman"/>
                <w:sz w:val="23"/>
                <w:szCs w:val="23"/>
              </w:rPr>
              <w:t>Содержание услуг по сопровождению нормативно-справочной информации АСУ ППК:</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поддержание  тарифов  на пригородные поезда в актуальном состоянии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54315C">
              <w:rPr>
                <w:rFonts w:eastAsia="Calibri"/>
                <w:sz w:val="23"/>
                <w:szCs w:val="23"/>
              </w:rPr>
              <w:t>составности</w:t>
            </w:r>
            <w:proofErr w:type="spellEnd"/>
            <w:r w:rsidRPr="0054315C">
              <w:rPr>
                <w:rFonts w:eastAsia="Calibri"/>
                <w:sz w:val="23"/>
                <w:szCs w:val="23"/>
              </w:rPr>
              <w:t xml:space="preserve">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поддержание системы льгот в актуальном состоянии при продаже билетов согласно данных предоставляемых  Заказчиком;</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обработка и заведение телеграмм от Заказчика;</w:t>
            </w:r>
            <w:r w:rsidRPr="0054315C">
              <w:rPr>
                <w:rFonts w:eastAsia="Calibri"/>
                <w:sz w:val="23"/>
                <w:szCs w:val="23"/>
              </w:rPr>
              <w:tab/>
            </w:r>
            <w:r w:rsidRPr="0054315C">
              <w:rPr>
                <w:rFonts w:eastAsia="Calibri"/>
                <w:sz w:val="23"/>
                <w:szCs w:val="23"/>
              </w:rPr>
              <w:tab/>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изменение зонной конфигурации</w:t>
            </w:r>
            <w:r w:rsidRPr="0054315C">
              <w:rPr>
                <w:rFonts w:eastAsia="Calibri"/>
                <w:sz w:val="23"/>
                <w:szCs w:val="23"/>
                <w:lang w:val="en-US"/>
              </w:rPr>
              <w:t>;</w:t>
            </w:r>
            <w:r w:rsidRPr="0054315C">
              <w:rPr>
                <w:rFonts w:eastAsia="Calibri"/>
                <w:sz w:val="23"/>
                <w:szCs w:val="23"/>
              </w:rPr>
              <w:tab/>
            </w:r>
            <w:r w:rsidRPr="0054315C">
              <w:rPr>
                <w:rFonts w:eastAsia="Calibri"/>
                <w:sz w:val="23"/>
                <w:szCs w:val="23"/>
              </w:rPr>
              <w:tab/>
            </w:r>
            <w:r w:rsidRPr="0054315C">
              <w:rPr>
                <w:rFonts w:eastAsia="Calibri"/>
                <w:sz w:val="23"/>
                <w:szCs w:val="23"/>
              </w:rPr>
              <w:tab/>
            </w:r>
            <w:r w:rsidRPr="0054315C">
              <w:rPr>
                <w:rFonts w:eastAsia="Calibri"/>
                <w:sz w:val="23"/>
                <w:szCs w:val="23"/>
              </w:rPr>
              <w:tab/>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разовые услуги, в том числе решение инцидентов связанных  с неверной НСИ;</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состояние справочника километровых, зонных и матричных тарифов на абонементные проездные документы; </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lastRenderedPageBreak/>
              <w:t xml:space="preserve">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состояние справочника видов и типов абонементов;</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состояние справочника привязок применяемых льгот и маршрутов для видов абонементов;</w:t>
            </w:r>
          </w:p>
          <w:p w:rsidR="0004133C" w:rsidRPr="0054315C" w:rsidRDefault="0004133C" w:rsidP="0004133C">
            <w:pPr>
              <w:numPr>
                <w:ilvl w:val="0"/>
                <w:numId w:val="24"/>
              </w:numPr>
              <w:ind w:left="0" w:firstLine="568"/>
              <w:jc w:val="both"/>
              <w:rPr>
                <w:rFonts w:eastAsia="Calibri"/>
                <w:sz w:val="23"/>
                <w:szCs w:val="23"/>
              </w:rPr>
            </w:pPr>
            <w:r w:rsidRPr="0054315C">
              <w:rPr>
                <w:rFonts w:eastAsia="Calibri"/>
                <w:sz w:val="23"/>
                <w:szCs w:val="23"/>
              </w:rPr>
              <w:t xml:space="preserve"> администрирование и подержание в </w:t>
            </w:r>
            <w:proofErr w:type="gramStart"/>
            <w:r w:rsidRPr="0054315C">
              <w:rPr>
                <w:rFonts w:eastAsia="Calibri"/>
                <w:sz w:val="23"/>
                <w:szCs w:val="23"/>
              </w:rPr>
              <w:t>актуальном</w:t>
            </w:r>
            <w:proofErr w:type="gramEnd"/>
            <w:r w:rsidRPr="0054315C">
              <w:rPr>
                <w:rFonts w:eastAsia="Calibri"/>
                <w:sz w:val="23"/>
                <w:szCs w:val="23"/>
              </w:rPr>
              <w:t xml:space="preserve"> справочника привязок абонементов по типам устройств.</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 xml:space="preserve">1.12. </w:t>
            </w:r>
            <w:r w:rsidRPr="0054315C">
              <w:rPr>
                <w:rFonts w:ascii="Times New Roman" w:hAnsi="Times New Roman"/>
                <w:sz w:val="23"/>
                <w:szCs w:val="23"/>
              </w:rPr>
              <w:t>Содержание услуг по организации и сопровождению обновлений программного обеспечения (ПО) АСУ ППК:</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мониторинг и контроль своевременного обновления ПО АСУ ППК до текущей версии;</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 xml:space="preserve">выкладка обновлений ПО АСУ ППК при выходе новой версии (релиза); </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выкладка обновлений АСУ ППК при выходе новых ревизий;</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создание или корректировка эксплуатационной документации по вышедшему релизу или новым ревизиям.</w:t>
            </w:r>
            <w:r w:rsidRPr="0054315C">
              <w:rPr>
                <w:rFonts w:eastAsia="Calibri"/>
                <w:sz w:val="23"/>
                <w:szCs w:val="23"/>
              </w:rPr>
              <w:tab/>
            </w:r>
          </w:p>
          <w:p w:rsidR="0004133C" w:rsidRPr="0054315C" w:rsidRDefault="0004133C" w:rsidP="00227A2C">
            <w:pPr>
              <w:pStyle w:val="a6"/>
              <w:autoSpaceDE w:val="0"/>
              <w:autoSpaceDN w:val="0"/>
              <w:adjustRightInd w:val="0"/>
              <w:ind w:left="0" w:firstLine="568"/>
              <w:jc w:val="both"/>
              <w:rPr>
                <w:rFonts w:eastAsia="Calibri"/>
                <w:sz w:val="23"/>
                <w:szCs w:val="23"/>
              </w:rPr>
            </w:pPr>
            <w:r w:rsidRPr="0054315C">
              <w:rPr>
                <w:rFonts w:eastAsia="Calibri"/>
                <w:sz w:val="23"/>
                <w:szCs w:val="23"/>
              </w:rPr>
              <w:t>Процедура обновления ПО АСУ ППК включает в себя:</w:t>
            </w:r>
          </w:p>
          <w:p w:rsidR="0004133C" w:rsidRPr="0054315C" w:rsidRDefault="0004133C" w:rsidP="0004133C">
            <w:pPr>
              <w:pStyle w:val="a6"/>
              <w:numPr>
                <w:ilvl w:val="0"/>
                <w:numId w:val="25"/>
              </w:numPr>
              <w:autoSpaceDE w:val="0"/>
              <w:autoSpaceDN w:val="0"/>
              <w:adjustRightInd w:val="0"/>
              <w:ind w:left="0" w:firstLine="568"/>
              <w:contextualSpacing/>
              <w:jc w:val="both"/>
              <w:rPr>
                <w:rFonts w:eastAsia="Calibri"/>
                <w:sz w:val="23"/>
                <w:szCs w:val="23"/>
              </w:rPr>
            </w:pPr>
            <w:r w:rsidRPr="0054315C">
              <w:rPr>
                <w:rFonts w:eastAsia="Calibri"/>
                <w:sz w:val="23"/>
                <w:szCs w:val="23"/>
              </w:rPr>
              <w:t>обновление Сервера (включая АРМ ВУ);</w:t>
            </w:r>
            <w:r w:rsidRPr="0054315C">
              <w:rPr>
                <w:rFonts w:eastAsia="Calibri"/>
                <w:sz w:val="23"/>
                <w:szCs w:val="23"/>
              </w:rPr>
              <w:tab/>
            </w:r>
          </w:p>
          <w:p w:rsidR="0004133C" w:rsidRPr="0054315C" w:rsidRDefault="0004133C" w:rsidP="00227A2C">
            <w:pPr>
              <w:autoSpaceDE w:val="0"/>
              <w:autoSpaceDN w:val="0"/>
              <w:adjustRightInd w:val="0"/>
              <w:ind w:firstLine="708"/>
              <w:jc w:val="both"/>
              <w:rPr>
                <w:rFonts w:eastAsia="Calibri"/>
                <w:sz w:val="23"/>
                <w:szCs w:val="23"/>
              </w:rPr>
            </w:pPr>
            <w:r w:rsidRPr="0054315C">
              <w:rPr>
                <w:rFonts w:eastAsia="Calibri"/>
                <w:sz w:val="23"/>
                <w:szCs w:val="23"/>
              </w:rPr>
              <w:t>2.9. Содержание услуг по мониторингу терминалов самообслуживания и стационарных касс в части транзакций оплаты услуг («</w:t>
            </w:r>
            <w:proofErr w:type="spellStart"/>
            <w:r w:rsidRPr="0054315C">
              <w:rPr>
                <w:rFonts w:eastAsia="Calibri"/>
                <w:sz w:val="23"/>
                <w:szCs w:val="23"/>
              </w:rPr>
              <w:t>Киберплат</w:t>
            </w:r>
            <w:proofErr w:type="spellEnd"/>
            <w:r w:rsidRPr="0054315C">
              <w:rPr>
                <w:rFonts w:eastAsia="Calibri"/>
                <w:sz w:val="23"/>
                <w:szCs w:val="23"/>
              </w:rPr>
              <w:t>»):</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b/>
                <w:sz w:val="23"/>
                <w:szCs w:val="23"/>
              </w:rPr>
              <w:t>•</w:t>
            </w:r>
            <w:r w:rsidRPr="0054315C">
              <w:rPr>
                <w:rFonts w:eastAsia="Calibri"/>
                <w:b/>
                <w:sz w:val="23"/>
                <w:szCs w:val="23"/>
              </w:rPr>
              <w:tab/>
            </w:r>
            <w:r w:rsidRPr="0054315C">
              <w:rPr>
                <w:rFonts w:eastAsia="Calibri"/>
                <w:sz w:val="23"/>
                <w:szCs w:val="23"/>
              </w:rPr>
              <w:t>В АРМ Администратора Системы (АС) проведение «зависших» платежей.</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В АРМ АС проверка статуса платежа;</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В АРМ Финансовой Отчетности проверка статуса платежа;</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 xml:space="preserve">Проверка платежа на сайте </w:t>
            </w:r>
            <w:proofErr w:type="spellStart"/>
            <w:r w:rsidRPr="0054315C">
              <w:rPr>
                <w:rFonts w:eastAsia="Calibri"/>
                <w:sz w:val="23"/>
                <w:szCs w:val="23"/>
              </w:rPr>
              <w:t>Киберплат</w:t>
            </w:r>
            <w:proofErr w:type="spellEnd"/>
            <w:r w:rsidRPr="0054315C">
              <w:rPr>
                <w:rFonts w:eastAsia="Calibri"/>
                <w:sz w:val="23"/>
                <w:szCs w:val="23"/>
              </w:rPr>
              <w:t xml:space="preserve"> (</w:t>
            </w:r>
            <w:proofErr w:type="gramStart"/>
            <w:r w:rsidRPr="0054315C">
              <w:rPr>
                <w:rFonts w:eastAsia="Calibri"/>
                <w:sz w:val="23"/>
                <w:szCs w:val="23"/>
              </w:rPr>
              <w:t>при</w:t>
            </w:r>
            <w:proofErr w:type="gramEnd"/>
            <w:r w:rsidRPr="0054315C">
              <w:rPr>
                <w:rFonts w:eastAsia="Calibri"/>
                <w:sz w:val="23"/>
                <w:szCs w:val="23"/>
              </w:rPr>
              <w:t xml:space="preserve"> условие предоставления соответствующего доступа Заказчиком);</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 xml:space="preserve">Анализ непрошедших платежей по заявлениям пассажиров, удалённая перезагрузка терминалов самообслуживания,  проверка статуса платежа,  </w:t>
            </w:r>
            <w:proofErr w:type="spellStart"/>
            <w:r w:rsidRPr="0054315C">
              <w:rPr>
                <w:rFonts w:eastAsia="Calibri"/>
                <w:sz w:val="23"/>
                <w:szCs w:val="23"/>
              </w:rPr>
              <w:t>перепроведение</w:t>
            </w:r>
            <w:proofErr w:type="spellEnd"/>
            <w:r w:rsidRPr="0054315C">
              <w:rPr>
                <w:rFonts w:eastAsia="Calibri"/>
                <w:sz w:val="23"/>
                <w:szCs w:val="23"/>
              </w:rPr>
              <w:t xml:space="preserve"> «зависших»  платежей;</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Анализ log-файлов, разбор ситуации с разработчиками, удаление проблемного платежа, возврат через заявление от пользователя.</w:t>
            </w:r>
          </w:p>
          <w:p w:rsidR="0004133C" w:rsidRPr="0054315C" w:rsidRDefault="0004133C" w:rsidP="00227A2C">
            <w:pPr>
              <w:autoSpaceDE w:val="0"/>
              <w:autoSpaceDN w:val="0"/>
              <w:adjustRightInd w:val="0"/>
              <w:jc w:val="both"/>
              <w:rPr>
                <w:rFonts w:eastAsia="Calibri"/>
                <w:sz w:val="23"/>
                <w:szCs w:val="23"/>
              </w:rPr>
            </w:pPr>
            <w:r>
              <w:rPr>
                <w:rFonts w:eastAsia="Calibri"/>
                <w:sz w:val="23"/>
                <w:szCs w:val="23"/>
              </w:rPr>
              <w:t>1.13</w:t>
            </w:r>
            <w:r w:rsidRPr="0054315C">
              <w:rPr>
                <w:rFonts w:eastAsia="Calibri"/>
                <w:sz w:val="23"/>
                <w:szCs w:val="23"/>
              </w:rPr>
              <w:t>. Содержание услуги по администрированию сервера и  серверных служб  мобильного приложения:</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круглосуточный мониторинг работоспособности серверного оборудования и программного обеспечения мобильного приложения;</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своевременное обнаружение, решение инцидентов в работе программного обеспечения в круглосуточном режиме;</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аудит загрузки/быстродействия ресурсов сервера и инцидентов, выработка рекомендаций по проведению реконфигурации сервера;</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обеспечение жизнедеятельности и доступности сервера на программном уровне;</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обновление программного обеспечения  мобильного приложения при выходе новой версии (релиза) и  ревизий;</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администрирование необходимых справочников нормативно справочной информации  мобильного приложения;</w:t>
            </w:r>
          </w:p>
          <w:p w:rsidR="0004133C" w:rsidRPr="0054315C" w:rsidRDefault="0004133C" w:rsidP="00227A2C">
            <w:pPr>
              <w:pStyle w:val="a6"/>
              <w:autoSpaceDE w:val="0"/>
              <w:autoSpaceDN w:val="0"/>
              <w:adjustRightInd w:val="0"/>
              <w:ind w:left="0" w:firstLine="568"/>
              <w:contextualSpacing/>
              <w:jc w:val="both"/>
              <w:rPr>
                <w:rFonts w:eastAsia="Calibri"/>
                <w:sz w:val="23"/>
                <w:szCs w:val="23"/>
              </w:rPr>
            </w:pPr>
            <w:r w:rsidRPr="0054315C">
              <w:rPr>
                <w:rFonts w:eastAsia="Calibri"/>
                <w:sz w:val="23"/>
                <w:szCs w:val="23"/>
              </w:rPr>
              <w:t>•</w:t>
            </w:r>
            <w:r w:rsidRPr="0054315C">
              <w:rPr>
                <w:rFonts w:eastAsia="Calibri"/>
                <w:sz w:val="23"/>
                <w:szCs w:val="23"/>
              </w:rPr>
              <w:tab/>
              <w:t xml:space="preserve">анализ непрошедших платежей по заявлениям пассажиров, проверка статуса платежа,  </w:t>
            </w:r>
            <w:proofErr w:type="spellStart"/>
            <w:r w:rsidRPr="0054315C">
              <w:rPr>
                <w:rFonts w:eastAsia="Calibri"/>
                <w:sz w:val="23"/>
                <w:szCs w:val="23"/>
              </w:rPr>
              <w:t>перепроведение</w:t>
            </w:r>
            <w:proofErr w:type="spellEnd"/>
            <w:r w:rsidRPr="0054315C">
              <w:rPr>
                <w:rFonts w:eastAsia="Calibri"/>
                <w:sz w:val="23"/>
                <w:szCs w:val="23"/>
              </w:rPr>
              <w:t xml:space="preserve">  «зависших»  платежей;</w:t>
            </w:r>
          </w:p>
          <w:p w:rsidR="0004133C" w:rsidRPr="0054315C" w:rsidRDefault="0004133C" w:rsidP="00227A2C">
            <w:pPr>
              <w:autoSpaceDE w:val="0"/>
              <w:autoSpaceDN w:val="0"/>
              <w:adjustRightInd w:val="0"/>
              <w:ind w:firstLine="568"/>
              <w:jc w:val="both"/>
              <w:rPr>
                <w:rFonts w:eastAsia="Calibri"/>
                <w:sz w:val="23"/>
                <w:szCs w:val="23"/>
              </w:rPr>
            </w:pPr>
            <w:r w:rsidRPr="0054315C">
              <w:rPr>
                <w:rFonts w:eastAsia="Calibri"/>
                <w:sz w:val="23"/>
                <w:szCs w:val="23"/>
              </w:rPr>
              <w:t>•</w:t>
            </w:r>
            <w:r w:rsidRPr="0054315C">
              <w:rPr>
                <w:rFonts w:eastAsia="Calibri"/>
                <w:sz w:val="23"/>
                <w:szCs w:val="23"/>
              </w:rPr>
              <w:tab/>
              <w:t>анализ log-файлов, разбор ситуации с разработчиками, удаление проблемного платежа,    возврат через заявление от пользователя.</w:t>
            </w:r>
          </w:p>
          <w:p w:rsidR="0004133C" w:rsidRPr="0054315C" w:rsidRDefault="0004133C" w:rsidP="00227A2C">
            <w:pPr>
              <w:autoSpaceDE w:val="0"/>
              <w:autoSpaceDN w:val="0"/>
              <w:adjustRightInd w:val="0"/>
              <w:ind w:firstLine="708"/>
              <w:jc w:val="both"/>
              <w:rPr>
                <w:rFonts w:eastAsia="Calibri"/>
                <w:sz w:val="23"/>
                <w:szCs w:val="23"/>
              </w:rPr>
            </w:pPr>
            <w:r w:rsidRPr="0054315C">
              <w:rPr>
                <w:rFonts w:eastAsia="Calibri"/>
                <w:sz w:val="23"/>
                <w:szCs w:val="23"/>
              </w:rPr>
              <w:t>2.11. Содержание услуг по сопровождению нормативно-справочной информации абонементных билетов в поездах пригородного сообщения:</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 xml:space="preserve">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 </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04133C" w:rsidRPr="0054315C" w:rsidRDefault="0004133C" w:rsidP="00227A2C">
            <w:pPr>
              <w:autoSpaceDE w:val="0"/>
              <w:autoSpaceDN w:val="0"/>
              <w:adjustRightInd w:val="0"/>
              <w:ind w:left="573"/>
              <w:jc w:val="both"/>
              <w:rPr>
                <w:rFonts w:eastAsia="Calibri"/>
                <w:sz w:val="23"/>
                <w:szCs w:val="23"/>
              </w:rPr>
            </w:pPr>
            <w:r w:rsidRPr="0054315C">
              <w:rPr>
                <w:rFonts w:eastAsia="Calibri"/>
                <w:sz w:val="23"/>
                <w:szCs w:val="23"/>
              </w:rPr>
              <w:t>•</w:t>
            </w:r>
            <w:r w:rsidRPr="0054315C">
              <w:rPr>
                <w:rFonts w:eastAsia="Calibri"/>
                <w:sz w:val="23"/>
                <w:szCs w:val="23"/>
              </w:rPr>
              <w:tab/>
              <w:t xml:space="preserve">администрирование и подержание в актуальном состоянии справочника привязок абонементов по типам устройств согласно данным, </w:t>
            </w:r>
            <w:r w:rsidRPr="0054315C">
              <w:rPr>
                <w:rFonts w:eastAsia="Calibri"/>
                <w:sz w:val="23"/>
                <w:szCs w:val="23"/>
              </w:rPr>
              <w:lastRenderedPageBreak/>
              <w:t>предоставляемым Заказчиком.</w:t>
            </w:r>
          </w:p>
          <w:p w:rsidR="0004133C" w:rsidRPr="0054315C" w:rsidRDefault="0004133C" w:rsidP="00227A2C">
            <w:pPr>
              <w:pStyle w:val="ConsNormal"/>
              <w:widowControl/>
              <w:ind w:firstLine="0"/>
              <w:jc w:val="both"/>
              <w:rPr>
                <w:rFonts w:ascii="Times New Roman" w:hAnsi="Times New Roman"/>
                <w:sz w:val="23"/>
                <w:szCs w:val="23"/>
              </w:rPr>
            </w:pPr>
            <w:r>
              <w:rPr>
                <w:rFonts w:ascii="Times New Roman" w:hAnsi="Times New Roman"/>
                <w:sz w:val="23"/>
                <w:szCs w:val="23"/>
              </w:rPr>
              <w:t xml:space="preserve">1.14. </w:t>
            </w:r>
            <w:r w:rsidRPr="0054315C">
              <w:rPr>
                <w:rFonts w:ascii="Times New Roman" w:hAnsi="Times New Roman"/>
                <w:sz w:val="23"/>
                <w:szCs w:val="23"/>
              </w:rPr>
              <w:t>Требования к оказанию услуги по администрированию сервера АСУ ППК:</w:t>
            </w:r>
          </w:p>
          <w:p w:rsidR="0004133C" w:rsidRPr="0054315C" w:rsidRDefault="0004133C" w:rsidP="0004133C">
            <w:pPr>
              <w:numPr>
                <w:ilvl w:val="0"/>
                <w:numId w:val="26"/>
              </w:numPr>
              <w:ind w:left="0" w:firstLine="568"/>
              <w:jc w:val="both"/>
              <w:rPr>
                <w:sz w:val="23"/>
                <w:szCs w:val="23"/>
              </w:rPr>
            </w:pPr>
            <w:r w:rsidRPr="0054315C">
              <w:rPr>
                <w:sz w:val="23"/>
                <w:szCs w:val="23"/>
              </w:rPr>
              <w:t xml:space="preserve">мониторинг серверов  в </w:t>
            </w:r>
            <w:r w:rsidRPr="0054315C">
              <w:rPr>
                <w:rFonts w:eastAsia="Calibri"/>
                <w:sz w:val="23"/>
                <w:szCs w:val="23"/>
              </w:rPr>
              <w:t>круглосуточном режиме</w:t>
            </w:r>
            <w:r w:rsidRPr="0054315C">
              <w:rPr>
                <w:sz w:val="23"/>
                <w:szCs w:val="23"/>
              </w:rPr>
              <w:t xml:space="preserve">; </w:t>
            </w:r>
          </w:p>
          <w:p w:rsidR="0004133C" w:rsidRPr="0054315C" w:rsidRDefault="0004133C" w:rsidP="0004133C">
            <w:pPr>
              <w:numPr>
                <w:ilvl w:val="0"/>
                <w:numId w:val="26"/>
              </w:numPr>
              <w:ind w:left="0" w:firstLine="568"/>
              <w:jc w:val="both"/>
              <w:rPr>
                <w:sz w:val="23"/>
                <w:szCs w:val="23"/>
              </w:rPr>
            </w:pPr>
            <w:r w:rsidRPr="0054315C">
              <w:rPr>
                <w:sz w:val="23"/>
                <w:szCs w:val="23"/>
              </w:rPr>
              <w:t>ежедневное резервное копирование баз данных АСУ ППК и прикладного программного обеспечения;</w:t>
            </w:r>
          </w:p>
          <w:p w:rsidR="0004133C" w:rsidRPr="0054315C" w:rsidRDefault="0004133C" w:rsidP="0004133C">
            <w:pPr>
              <w:numPr>
                <w:ilvl w:val="0"/>
                <w:numId w:val="26"/>
              </w:numPr>
              <w:ind w:left="0" w:firstLine="568"/>
              <w:jc w:val="both"/>
              <w:rPr>
                <w:sz w:val="23"/>
                <w:szCs w:val="23"/>
              </w:rPr>
            </w:pPr>
            <w:r w:rsidRPr="0054315C">
              <w:rPr>
                <w:sz w:val="23"/>
                <w:szCs w:val="23"/>
              </w:rPr>
              <w:t xml:space="preserve">мониторинг загрузки и функционирования серверов для обеспечения максимальной производительности в </w:t>
            </w:r>
            <w:r w:rsidRPr="0054315C">
              <w:rPr>
                <w:rFonts w:eastAsia="Calibri"/>
                <w:sz w:val="23"/>
                <w:szCs w:val="23"/>
              </w:rPr>
              <w:t>круглосуточном режиме</w:t>
            </w:r>
            <w:r w:rsidRPr="0054315C">
              <w:rPr>
                <w:sz w:val="23"/>
                <w:szCs w:val="23"/>
              </w:rPr>
              <w:t>;</w:t>
            </w:r>
          </w:p>
          <w:p w:rsidR="0004133C" w:rsidRPr="0054315C" w:rsidRDefault="0004133C" w:rsidP="0004133C">
            <w:pPr>
              <w:numPr>
                <w:ilvl w:val="0"/>
                <w:numId w:val="26"/>
              </w:numPr>
              <w:ind w:left="0" w:firstLine="568"/>
              <w:jc w:val="both"/>
              <w:rPr>
                <w:sz w:val="23"/>
                <w:szCs w:val="23"/>
              </w:rPr>
            </w:pPr>
            <w:r w:rsidRPr="0054315C">
              <w:rPr>
                <w:sz w:val="23"/>
                <w:szCs w:val="23"/>
              </w:rPr>
              <w:t>обеспечение жизнедеятельности и доступности сервера на программном уровне.</w:t>
            </w:r>
          </w:p>
          <w:p w:rsidR="0004133C" w:rsidRPr="0054315C" w:rsidRDefault="0004133C" w:rsidP="0004133C">
            <w:pPr>
              <w:numPr>
                <w:ilvl w:val="0"/>
                <w:numId w:val="26"/>
              </w:numPr>
              <w:ind w:left="573" w:hanging="5"/>
              <w:jc w:val="both"/>
              <w:rPr>
                <w:sz w:val="23"/>
                <w:szCs w:val="23"/>
              </w:rPr>
            </w:pPr>
            <w:r w:rsidRPr="0054315C">
              <w:rPr>
                <w:sz w:val="23"/>
                <w:szCs w:val="23"/>
              </w:rPr>
              <w:t xml:space="preserve">использование серверного веб - приложения для управления задачами </w:t>
            </w:r>
            <w:proofErr w:type="spellStart"/>
            <w:r w:rsidRPr="0054315C">
              <w:rPr>
                <w:sz w:val="23"/>
                <w:szCs w:val="23"/>
              </w:rPr>
              <w:t>Redmine</w:t>
            </w:r>
            <w:proofErr w:type="spellEnd"/>
            <w:r w:rsidRPr="0054315C">
              <w:rPr>
                <w:sz w:val="23"/>
                <w:szCs w:val="23"/>
              </w:rPr>
              <w:t xml:space="preserve"> (RM) или его эквивалента для официального обмена информацией в ходе взаимодействия между Заказчиком и  Исполнителем. </w:t>
            </w:r>
          </w:p>
          <w:p w:rsidR="0004133C" w:rsidRPr="0054315C" w:rsidRDefault="0004133C" w:rsidP="00227A2C">
            <w:pPr>
              <w:pStyle w:val="ConsNormal"/>
              <w:widowControl/>
              <w:ind w:firstLine="0"/>
              <w:jc w:val="both"/>
              <w:rPr>
                <w:rFonts w:ascii="Times New Roman" w:hAnsi="Times New Roman"/>
                <w:sz w:val="23"/>
                <w:szCs w:val="23"/>
              </w:rPr>
            </w:pPr>
            <w:r>
              <w:rPr>
                <w:rFonts w:ascii="Times New Roman" w:hAnsi="Times New Roman"/>
                <w:sz w:val="23"/>
                <w:szCs w:val="23"/>
              </w:rPr>
              <w:t xml:space="preserve">1.15. </w:t>
            </w:r>
            <w:r w:rsidRPr="0054315C">
              <w:rPr>
                <w:rFonts w:ascii="Times New Roman" w:hAnsi="Times New Roman"/>
                <w:sz w:val="23"/>
                <w:szCs w:val="23"/>
              </w:rPr>
              <w:t>Требования к оказанию услуги по сопровождению нормативно-справочной информации АСУ ППК:</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своевременное заведение актуальных изменений стоимости проезда согласно данных предоставляемых Заказчиком Исполнителю за 10 (десять)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proofErr w:type="gramStart"/>
            <w:r w:rsidRPr="0054315C">
              <w:rPr>
                <w:rFonts w:eastAsia="Calibri"/>
                <w:sz w:val="23"/>
                <w:szCs w:val="23"/>
              </w:rPr>
              <w:t>изменение расписания (переход с зимнего расписания на летнее и с летнего на зимнее) согласно данных предоставляемых  Заказчиком Исполнителю за  15 (пятнадцать)  дней до предполагаемой даты вступления в силу изменений;</w:t>
            </w:r>
            <w:proofErr w:type="gramEnd"/>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изменение маршрутов, отмена/введение поездов, изменение графиков движения 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разовая  корректировка  НСИ по заявлениям Заказчика за 3 (три) дня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использование серверного веб - приложения для управления задачами </w:t>
            </w:r>
            <w:proofErr w:type="spellStart"/>
            <w:r w:rsidRPr="0054315C">
              <w:rPr>
                <w:rFonts w:eastAsia="Calibri"/>
                <w:sz w:val="23"/>
                <w:szCs w:val="23"/>
              </w:rPr>
              <w:t>Redmine</w:t>
            </w:r>
            <w:proofErr w:type="spellEnd"/>
            <w:r w:rsidRPr="0054315C">
              <w:rPr>
                <w:rFonts w:eastAsia="Calibri"/>
                <w:sz w:val="23"/>
                <w:szCs w:val="23"/>
              </w:rPr>
              <w:t xml:space="preserve"> (RM) или его эквивалента для официального обмена информацией в ходе взаимодействия между Заказчиком и  Исполнителем</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изменение  справочника километровых, зонных и матричных тарифов на абонементные проездные документы согласно данных предоставляемых Заказчиком Исполнителю за 15 (пятнадцать) дней до  предполагаемой даты вступления в силу изменений; </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изменение справочника видов и типов </w:t>
            </w:r>
            <w:proofErr w:type="gramStart"/>
            <w:r w:rsidRPr="0054315C">
              <w:rPr>
                <w:rFonts w:eastAsia="Calibri"/>
                <w:sz w:val="23"/>
                <w:szCs w:val="23"/>
              </w:rPr>
              <w:t>абонементов</w:t>
            </w:r>
            <w:proofErr w:type="gramEnd"/>
            <w:r w:rsidRPr="0054315C">
              <w:rPr>
                <w:sz w:val="23"/>
                <w:szCs w:val="23"/>
              </w:rPr>
              <w:t xml:space="preserve"> </w:t>
            </w:r>
            <w:r w:rsidRPr="0054315C">
              <w:rPr>
                <w:rFonts w:eastAsia="Calibri"/>
                <w:sz w:val="23"/>
                <w:szCs w:val="23"/>
              </w:rPr>
              <w:t>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изменение справочника привязок применяемых льгот и маршрутов для видов абонементов</w:t>
            </w:r>
            <w:r w:rsidRPr="0054315C">
              <w:rPr>
                <w:sz w:val="23"/>
                <w:szCs w:val="23"/>
              </w:rPr>
              <w:t xml:space="preserve"> </w:t>
            </w:r>
            <w:r w:rsidRPr="0054315C">
              <w:rPr>
                <w:rFonts w:eastAsia="Calibri"/>
                <w:sz w:val="23"/>
                <w:szCs w:val="23"/>
              </w:rPr>
              <w:t xml:space="preserve">согласно данных предоставляемых Заказчиком </w:t>
            </w:r>
            <w:r w:rsidRPr="0054315C">
              <w:rPr>
                <w:rFonts w:eastAsia="Calibri"/>
                <w:sz w:val="23"/>
                <w:szCs w:val="23"/>
              </w:rPr>
              <w:lastRenderedPageBreak/>
              <w:t>Исполнителю за 15 (пятнадцать) дней до  предполагаемой даты вступления в силу изменений;</w:t>
            </w:r>
          </w:p>
          <w:p w:rsidR="0004133C" w:rsidRPr="0054315C" w:rsidRDefault="0004133C" w:rsidP="0004133C">
            <w:pPr>
              <w:pStyle w:val="a6"/>
              <w:numPr>
                <w:ilvl w:val="0"/>
                <w:numId w:val="27"/>
              </w:numPr>
              <w:tabs>
                <w:tab w:val="left" w:pos="567"/>
              </w:tabs>
              <w:ind w:left="573" w:hanging="5"/>
              <w:contextualSpacing/>
              <w:jc w:val="both"/>
              <w:rPr>
                <w:rFonts w:eastAsia="Calibri"/>
                <w:sz w:val="23"/>
                <w:szCs w:val="23"/>
              </w:rPr>
            </w:pPr>
            <w:r w:rsidRPr="0054315C">
              <w:rPr>
                <w:rFonts w:eastAsia="Calibri"/>
                <w:sz w:val="23"/>
                <w:szCs w:val="23"/>
              </w:rPr>
              <w:t xml:space="preserve"> изменение справочника привязок абонементов по типам устройств</w:t>
            </w:r>
            <w:r w:rsidRPr="0054315C">
              <w:rPr>
                <w:sz w:val="23"/>
                <w:szCs w:val="23"/>
              </w:rPr>
              <w:t xml:space="preserve"> </w:t>
            </w:r>
            <w:r w:rsidRPr="0054315C">
              <w:rPr>
                <w:rFonts w:eastAsia="Calibri"/>
                <w:sz w:val="23"/>
                <w:szCs w:val="23"/>
              </w:rPr>
              <w:t>согласно данных предоставляемых Заказчиком Исполнителю за 15 (пятнадцать) дней до  предполагаемой даты вступления в силу изменений.</w:t>
            </w:r>
          </w:p>
          <w:p w:rsidR="0004133C" w:rsidRPr="0054315C" w:rsidRDefault="0004133C" w:rsidP="00227A2C">
            <w:pPr>
              <w:pStyle w:val="ConsNormal"/>
              <w:widowControl/>
              <w:ind w:firstLine="0"/>
              <w:jc w:val="both"/>
              <w:rPr>
                <w:rFonts w:ascii="Times New Roman" w:hAnsi="Times New Roman"/>
                <w:sz w:val="23"/>
                <w:szCs w:val="23"/>
              </w:rPr>
            </w:pPr>
            <w:r>
              <w:rPr>
                <w:rFonts w:ascii="Times New Roman" w:hAnsi="Times New Roman"/>
                <w:sz w:val="23"/>
                <w:szCs w:val="23"/>
              </w:rPr>
              <w:t xml:space="preserve">1.16. </w:t>
            </w:r>
            <w:r w:rsidRPr="0054315C">
              <w:rPr>
                <w:rFonts w:ascii="Times New Roman" w:hAnsi="Times New Roman"/>
                <w:sz w:val="23"/>
                <w:szCs w:val="23"/>
              </w:rPr>
              <w:t xml:space="preserve"> Требования к оказанию услуги по организации и сопровождению обновления программного обеспечения (ПО) АСУ ППК:</w:t>
            </w:r>
          </w:p>
          <w:p w:rsidR="0004133C" w:rsidRPr="0054315C" w:rsidRDefault="0004133C" w:rsidP="0004133C">
            <w:pPr>
              <w:numPr>
                <w:ilvl w:val="0"/>
                <w:numId w:val="28"/>
              </w:numPr>
              <w:tabs>
                <w:tab w:val="left" w:pos="567"/>
              </w:tabs>
              <w:ind w:left="0" w:firstLine="567"/>
              <w:contextualSpacing/>
              <w:jc w:val="both"/>
              <w:rPr>
                <w:sz w:val="23"/>
                <w:szCs w:val="23"/>
              </w:rPr>
            </w:pPr>
            <w:r w:rsidRPr="0054315C">
              <w:rPr>
                <w:sz w:val="23"/>
                <w:szCs w:val="23"/>
              </w:rPr>
              <w:t xml:space="preserve">доведение до Заказчика информации  о новой версии ПО или ревизии  </w:t>
            </w:r>
          </w:p>
          <w:p w:rsidR="0004133C" w:rsidRPr="0054315C" w:rsidRDefault="0004133C" w:rsidP="0004133C">
            <w:pPr>
              <w:numPr>
                <w:ilvl w:val="0"/>
                <w:numId w:val="28"/>
              </w:numPr>
              <w:tabs>
                <w:tab w:val="left" w:pos="567"/>
              </w:tabs>
              <w:ind w:left="0" w:firstLine="567"/>
              <w:contextualSpacing/>
              <w:jc w:val="both"/>
              <w:rPr>
                <w:sz w:val="23"/>
                <w:szCs w:val="23"/>
              </w:rPr>
            </w:pPr>
            <w:r w:rsidRPr="0054315C">
              <w:rPr>
                <w:sz w:val="23"/>
                <w:szCs w:val="23"/>
              </w:rPr>
              <w:t xml:space="preserve">согласование даты и времени обновления с Заказчиком </w:t>
            </w:r>
          </w:p>
          <w:p w:rsidR="0004133C" w:rsidRPr="0054315C" w:rsidRDefault="0004133C" w:rsidP="0004133C">
            <w:pPr>
              <w:numPr>
                <w:ilvl w:val="0"/>
                <w:numId w:val="27"/>
              </w:numPr>
              <w:tabs>
                <w:tab w:val="left" w:pos="567"/>
              </w:tabs>
              <w:ind w:left="0" w:firstLine="567"/>
              <w:jc w:val="both"/>
              <w:rPr>
                <w:sz w:val="23"/>
                <w:szCs w:val="23"/>
              </w:rPr>
            </w:pPr>
            <w:r w:rsidRPr="0054315C">
              <w:rPr>
                <w:sz w:val="23"/>
                <w:szCs w:val="23"/>
              </w:rPr>
              <w:t>предоставление  Заказчику эксплуатационной  документации по внесенным изменениям  и дополнительному функционалу АСУ ППК.</w:t>
            </w:r>
          </w:p>
          <w:p w:rsidR="0004133C" w:rsidRPr="0054315C" w:rsidRDefault="0004133C" w:rsidP="0004133C">
            <w:pPr>
              <w:numPr>
                <w:ilvl w:val="0"/>
                <w:numId w:val="27"/>
              </w:numPr>
              <w:ind w:left="573" w:hanging="6"/>
              <w:jc w:val="both"/>
              <w:rPr>
                <w:sz w:val="23"/>
                <w:szCs w:val="23"/>
              </w:rPr>
            </w:pPr>
            <w:r w:rsidRPr="0054315C">
              <w:rPr>
                <w:sz w:val="23"/>
                <w:szCs w:val="23"/>
              </w:rPr>
              <w:t xml:space="preserve">выполнение специального алгоритма обновления  ПО: первоначальное обновление </w:t>
            </w:r>
            <w:proofErr w:type="gramStart"/>
            <w:r w:rsidRPr="0054315C">
              <w:rPr>
                <w:sz w:val="23"/>
                <w:szCs w:val="23"/>
              </w:rPr>
              <w:t>ПО</w:t>
            </w:r>
            <w:proofErr w:type="gramEnd"/>
            <w:r w:rsidRPr="0054315C">
              <w:rPr>
                <w:sz w:val="23"/>
                <w:szCs w:val="23"/>
              </w:rPr>
              <w:t xml:space="preserve"> только </w:t>
            </w:r>
            <w:proofErr w:type="gramStart"/>
            <w:r w:rsidRPr="0054315C">
              <w:rPr>
                <w:sz w:val="23"/>
                <w:szCs w:val="23"/>
              </w:rPr>
              <w:t>на</w:t>
            </w:r>
            <w:proofErr w:type="gramEnd"/>
            <w:r w:rsidRPr="0054315C">
              <w:rPr>
                <w:sz w:val="23"/>
                <w:szCs w:val="23"/>
              </w:rPr>
              <w:t xml:space="preserve">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04133C" w:rsidRPr="0054315C" w:rsidRDefault="0004133C" w:rsidP="0004133C">
            <w:pPr>
              <w:numPr>
                <w:ilvl w:val="0"/>
                <w:numId w:val="27"/>
              </w:numPr>
              <w:tabs>
                <w:tab w:val="left" w:pos="567"/>
              </w:tabs>
              <w:ind w:left="573" w:hanging="6"/>
              <w:jc w:val="both"/>
              <w:rPr>
                <w:sz w:val="23"/>
                <w:szCs w:val="23"/>
              </w:rPr>
            </w:pPr>
            <w:r w:rsidRPr="0054315C">
              <w:rPr>
                <w:sz w:val="23"/>
                <w:szCs w:val="23"/>
              </w:rPr>
              <w:t xml:space="preserve">использование серверного веб - приложения для управления задачами </w:t>
            </w:r>
            <w:proofErr w:type="spellStart"/>
            <w:r w:rsidRPr="0054315C">
              <w:rPr>
                <w:sz w:val="23"/>
                <w:szCs w:val="23"/>
              </w:rPr>
              <w:t>Redmine</w:t>
            </w:r>
            <w:proofErr w:type="spellEnd"/>
            <w:r w:rsidRPr="0054315C">
              <w:rPr>
                <w:sz w:val="23"/>
                <w:szCs w:val="23"/>
              </w:rPr>
              <w:t xml:space="preserve"> (RM) или его эквивалента для официального обмена информацией в ходе взаимодействия между Заказчиком и  Исполнителем</w:t>
            </w:r>
          </w:p>
          <w:p w:rsidR="0004133C" w:rsidRPr="0054315C" w:rsidRDefault="0004133C" w:rsidP="00227A2C">
            <w:pPr>
              <w:tabs>
                <w:tab w:val="left" w:pos="567"/>
              </w:tabs>
              <w:jc w:val="both"/>
              <w:rPr>
                <w:sz w:val="23"/>
                <w:szCs w:val="23"/>
              </w:rPr>
            </w:pPr>
            <w:r>
              <w:rPr>
                <w:sz w:val="23"/>
                <w:szCs w:val="23"/>
              </w:rPr>
              <w:t xml:space="preserve">1.17. </w:t>
            </w:r>
            <w:r w:rsidRPr="0054315C">
              <w:rPr>
                <w:sz w:val="23"/>
                <w:szCs w:val="23"/>
              </w:rPr>
              <w:t>Требования к оказанию услуг по сопровождению нормативно-справочной информации абонементных билетов в поездах  пригородного сообщения:</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 xml:space="preserve">использование облачного сервиса </w:t>
            </w:r>
            <w:proofErr w:type="spellStart"/>
            <w:r w:rsidRPr="0054315C">
              <w:rPr>
                <w:sz w:val="23"/>
                <w:szCs w:val="23"/>
              </w:rPr>
              <w:t>Redmine</w:t>
            </w:r>
            <w:proofErr w:type="spellEnd"/>
            <w:r w:rsidRPr="0054315C">
              <w:rPr>
                <w:sz w:val="23"/>
                <w:szCs w:val="23"/>
              </w:rPr>
              <w:t xml:space="preserve"> (или эквивалент) для официального обмена информацией в ходе взаимодействия между Заказчиком и Исполнителем;</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 xml:space="preserve">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 </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04133C" w:rsidRPr="0054315C" w:rsidRDefault="0004133C" w:rsidP="0004133C">
            <w:pPr>
              <w:numPr>
                <w:ilvl w:val="0"/>
                <w:numId w:val="27"/>
              </w:numPr>
              <w:tabs>
                <w:tab w:val="left" w:pos="567"/>
              </w:tabs>
              <w:ind w:left="573" w:firstLine="0"/>
              <w:jc w:val="both"/>
              <w:rPr>
                <w:sz w:val="23"/>
                <w:szCs w:val="23"/>
              </w:rPr>
            </w:pPr>
            <w:r w:rsidRPr="0054315C">
              <w:rPr>
                <w:sz w:val="23"/>
                <w:szCs w:val="23"/>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1.18.</w:t>
            </w:r>
            <w:r w:rsidRPr="0054315C">
              <w:rPr>
                <w:rFonts w:ascii="Times New Roman" w:hAnsi="Times New Roman"/>
                <w:sz w:val="23"/>
                <w:szCs w:val="23"/>
              </w:rPr>
              <w:t xml:space="preserve"> Процедуры взаимодействия по текущим запросам Заказчика:</w:t>
            </w:r>
          </w:p>
          <w:tbl>
            <w:tblPr>
              <w:tblpPr w:leftFromText="180" w:rightFromText="180" w:vertAnchor="text" w:tblpX="-14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126"/>
              <w:gridCol w:w="5529"/>
              <w:gridCol w:w="2410"/>
              <w:gridCol w:w="2268"/>
              <w:gridCol w:w="2126"/>
            </w:tblGrid>
            <w:tr w:rsidR="0004133C" w:rsidRPr="0054315C" w:rsidTr="00227A2C">
              <w:trPr>
                <w:trHeight w:val="884"/>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Тип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Порядок взаимодействия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Срок предоставления информации заказчиком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Форма предоставления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Срок введения в АСУ ППК исполнителем</w:t>
                  </w:r>
                </w:p>
              </w:tc>
            </w:tr>
            <w:tr w:rsidR="0004133C" w:rsidRPr="0054315C" w:rsidTr="00227A2C">
              <w:trPr>
                <w:trHeight w:val="147"/>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Телеграммы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29"/>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документов по установленной форме в системе RM (или эквивалент).</w:t>
                  </w:r>
                </w:p>
                <w:p w:rsidR="0004133C" w:rsidRPr="0054315C" w:rsidRDefault="0004133C" w:rsidP="0004133C">
                  <w:pPr>
                    <w:pStyle w:val="a6"/>
                    <w:numPr>
                      <w:ilvl w:val="0"/>
                      <w:numId w:val="29"/>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lastRenderedPageBreak/>
                    <w:t>Исполнитель регистрирует телеграммы.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Не позднее 3 суток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Телеграммы по форме РЖД в электронном виде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течение 3 суток</w:t>
                  </w:r>
                </w:p>
              </w:tc>
            </w:tr>
            <w:tr w:rsidR="0004133C" w:rsidRPr="0054315C" w:rsidTr="00227A2C">
              <w:trPr>
                <w:trHeight w:val="274"/>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Работа с пользователями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0"/>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документов по установленной форме в системе RM (или эквивалент).</w:t>
                  </w:r>
                </w:p>
                <w:p w:rsidR="0004133C" w:rsidRPr="0054315C" w:rsidRDefault="0004133C" w:rsidP="0004133C">
                  <w:pPr>
                    <w:pStyle w:val="a6"/>
                    <w:numPr>
                      <w:ilvl w:val="0"/>
                      <w:numId w:val="30"/>
                    </w:numPr>
                    <w:tabs>
                      <w:tab w:val="left" w:pos="276"/>
                    </w:tabs>
                    <w:ind w:left="0" w:firstLine="0"/>
                    <w:contextualSpacing/>
                    <w:jc w:val="center"/>
                    <w:rPr>
                      <w:rFonts w:eastAsia="Calibri"/>
                      <w:sz w:val="23"/>
                      <w:szCs w:val="23"/>
                      <w:lang w:eastAsia="en-US"/>
                    </w:rPr>
                  </w:pPr>
                  <w:proofErr w:type="gramStart"/>
                  <w:r w:rsidRPr="0054315C">
                    <w:rPr>
                      <w:rFonts w:eastAsia="Calibri"/>
                      <w:sz w:val="23"/>
                      <w:szCs w:val="23"/>
                      <w:lang w:eastAsia="en-US"/>
                    </w:rPr>
                    <w:t xml:space="preserve">Исполнитель вводит пользователя в АСУ ППК  и направляет логин пароль пользователя на согласованный </w:t>
                  </w:r>
                  <w:proofErr w:type="spellStart"/>
                  <w:r w:rsidRPr="0054315C">
                    <w:rPr>
                      <w:rFonts w:eastAsia="Calibri"/>
                      <w:sz w:val="23"/>
                      <w:szCs w:val="23"/>
                      <w:lang w:eastAsia="en-US"/>
                    </w:rPr>
                    <w:t>e-mail</w:t>
                  </w:r>
                  <w:proofErr w:type="spellEnd"/>
                  <w:r w:rsidRPr="0054315C">
                    <w:rPr>
                      <w:rFonts w:eastAsia="Calibri"/>
                      <w:sz w:val="23"/>
                      <w:szCs w:val="23"/>
                      <w:lang w:eastAsia="en-US"/>
                    </w:rPr>
                    <w:t xml:space="preserve"> ответственного сотрудника Заказчика.</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По мере возникновения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16 – для пользователей АРМ ВУ;</w:t>
                  </w:r>
                </w:p>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12 – для билетных кассиров.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течение 5 дней</w:t>
                  </w:r>
                </w:p>
              </w:tc>
            </w:tr>
            <w:tr w:rsidR="0004133C" w:rsidRPr="0054315C" w:rsidTr="00227A2C">
              <w:trPr>
                <w:trHeight w:val="159"/>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Работа с клиентскими устройствами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1"/>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документов по установленной форме в системе RM (или эквивалент).</w:t>
                  </w:r>
                </w:p>
                <w:p w:rsidR="0004133C" w:rsidRPr="0054315C" w:rsidRDefault="0004133C" w:rsidP="0004133C">
                  <w:pPr>
                    <w:pStyle w:val="a6"/>
                    <w:numPr>
                      <w:ilvl w:val="0"/>
                      <w:numId w:val="31"/>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Исполнитель готовит и прикладывает к задаче сертификаты.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По мере возникновения необходимости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случае введения нового оборудования – Приложения 9, 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течение 5 дней</w:t>
                  </w:r>
                </w:p>
              </w:tc>
            </w:tr>
            <w:tr w:rsidR="0004133C" w:rsidRPr="0054315C" w:rsidTr="00227A2C">
              <w:trPr>
                <w:trHeight w:val="70"/>
              </w:trPr>
              <w:tc>
                <w:tcPr>
                  <w:tcW w:w="70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val="en-US" w:eastAsia="en-US"/>
                    </w:rPr>
                  </w:pPr>
                  <w:r w:rsidRPr="0054315C">
                    <w:rPr>
                      <w:rFonts w:eastAsia="Calibri"/>
                      <w:sz w:val="23"/>
                      <w:szCs w:val="23"/>
                      <w:lang w:val="en-US"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Корректировка других справочников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2"/>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описанием необходимых изменений в системе RM (или эквивалент).</w:t>
                  </w:r>
                </w:p>
                <w:p w:rsidR="0004133C" w:rsidRPr="0054315C" w:rsidRDefault="0004133C" w:rsidP="0004133C">
                  <w:pPr>
                    <w:pStyle w:val="a6"/>
                    <w:numPr>
                      <w:ilvl w:val="0"/>
                      <w:numId w:val="32"/>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изменения </w:t>
                  </w:r>
                  <w:proofErr w:type="gramStart"/>
                  <w:r w:rsidRPr="0054315C">
                    <w:rPr>
                      <w:rFonts w:eastAsia="Calibri"/>
                      <w:sz w:val="23"/>
                      <w:szCs w:val="23"/>
                      <w:lang w:eastAsia="en-US"/>
                    </w:rPr>
                    <w:t>согласно задачи</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15 дней до вступления изменений в силу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случае</w:t>
                  </w:r>
                  <w:proofErr w:type="gramStart"/>
                  <w:r w:rsidRPr="0054315C">
                    <w:rPr>
                      <w:rFonts w:eastAsia="Calibri"/>
                      <w:sz w:val="23"/>
                      <w:szCs w:val="23"/>
                      <w:lang w:eastAsia="en-US"/>
                    </w:rPr>
                    <w:t>,</w:t>
                  </w:r>
                  <w:proofErr w:type="gramEnd"/>
                  <w:r w:rsidRPr="0054315C">
                    <w:rPr>
                      <w:rFonts w:eastAsia="Calibri"/>
                      <w:sz w:val="23"/>
                      <w:szCs w:val="23"/>
                      <w:lang w:eastAsia="en-US"/>
                    </w:rPr>
                    <w:t xml:space="preserve"> если изменения касаются тарифов и льгот приложить скан-копию официального подтверждающего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 зависимости от типа измененяемой информации</w:t>
                  </w:r>
                </w:p>
              </w:tc>
            </w:tr>
          </w:tbl>
          <w:p w:rsidR="0004133C" w:rsidRPr="0054315C" w:rsidRDefault="0004133C" w:rsidP="00227A2C">
            <w:pPr>
              <w:rPr>
                <w:rFonts w:eastAsia="Calibri"/>
                <w:sz w:val="23"/>
                <w:szCs w:val="23"/>
              </w:rPr>
            </w:pP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hAnsi="Times New Roman"/>
                <w:sz w:val="23"/>
                <w:szCs w:val="23"/>
              </w:rPr>
              <w:t>1.19.</w:t>
            </w:r>
            <w:r w:rsidRPr="0054315C">
              <w:rPr>
                <w:rFonts w:ascii="Times New Roman" w:hAnsi="Times New Roman"/>
                <w:sz w:val="23"/>
                <w:szCs w:val="23"/>
              </w:rPr>
              <w:t>Процедуры взаимодействия по разовым запросам Заказчика:</w:t>
            </w:r>
          </w:p>
          <w:tbl>
            <w:tblPr>
              <w:tblpPr w:leftFromText="180" w:rightFromText="180" w:vertAnchor="text" w:tblpX="-147"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68"/>
              <w:gridCol w:w="5529"/>
              <w:gridCol w:w="2410"/>
              <w:gridCol w:w="2267"/>
              <w:gridCol w:w="2127"/>
            </w:tblGrid>
            <w:tr w:rsidR="0004133C" w:rsidRPr="0054315C" w:rsidTr="00227A2C">
              <w:trPr>
                <w:trHeight w:val="373"/>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Тип НСИ</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Порядок взаимодействия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Срок предоставления информации заказчиком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Форма предоставления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rFonts w:eastAsia="Calibri"/>
                      <w:sz w:val="23"/>
                      <w:szCs w:val="23"/>
                      <w:lang w:eastAsia="en-US"/>
                    </w:rPr>
                  </w:pPr>
                  <w:r w:rsidRPr="0054315C">
                    <w:rPr>
                      <w:rFonts w:eastAsia="Calibri"/>
                      <w:sz w:val="23"/>
                      <w:szCs w:val="23"/>
                      <w:lang w:eastAsia="en-US"/>
                    </w:rPr>
                    <w:t>Срок введения в АСУ ППК исполнителем</w:t>
                  </w:r>
                </w:p>
              </w:tc>
            </w:tr>
            <w:tr w:rsidR="0004133C" w:rsidRPr="0054315C" w:rsidTr="00227A2C">
              <w:trPr>
                <w:trHeight w:val="144"/>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Тарифы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3"/>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приложением соответствующей формы и документов в системе RM (или эквивалент).</w:t>
                  </w:r>
                </w:p>
                <w:p w:rsidR="0004133C" w:rsidRPr="0054315C" w:rsidRDefault="0004133C" w:rsidP="0004133C">
                  <w:pPr>
                    <w:pStyle w:val="a6"/>
                    <w:numPr>
                      <w:ilvl w:val="0"/>
                      <w:numId w:val="33"/>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тарифы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10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Приложения 5, 6, 7 либо произвольная форма (на особые виды тарифов)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Не позднее, чем за 2 суток до начала действия тарифов</w:t>
                  </w:r>
                </w:p>
              </w:tc>
            </w:tr>
            <w:tr w:rsidR="0004133C" w:rsidRPr="0054315C" w:rsidTr="00227A2C">
              <w:trPr>
                <w:trHeight w:val="273"/>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Расписание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4"/>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 соответствующей формы и документов в системе RM (или эквивалент).</w:t>
                  </w:r>
                </w:p>
                <w:p w:rsidR="0004133C" w:rsidRPr="0054315C" w:rsidRDefault="0004133C" w:rsidP="0004133C">
                  <w:pPr>
                    <w:pStyle w:val="a6"/>
                    <w:numPr>
                      <w:ilvl w:val="0"/>
                      <w:numId w:val="34"/>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lastRenderedPageBreak/>
                    <w:t xml:space="preserve">Исполнитель вводит изменения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Не позднее, чем 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8</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До момента вступления изменений в силу</w:t>
                  </w:r>
                </w:p>
              </w:tc>
            </w:tr>
            <w:tr w:rsidR="0004133C" w:rsidRPr="0054315C" w:rsidTr="00227A2C">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Льготы</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5"/>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 соответствующей формы и документов в системе RM  (или эквивалент).</w:t>
                  </w:r>
                </w:p>
                <w:p w:rsidR="0004133C" w:rsidRPr="0054315C" w:rsidRDefault="0004133C" w:rsidP="0004133C">
                  <w:pPr>
                    <w:pStyle w:val="a6"/>
                    <w:numPr>
                      <w:ilvl w:val="0"/>
                      <w:numId w:val="35"/>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изменения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Приложение 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Не позднее, чем за 2 суток до начала действия льготы</w:t>
                  </w:r>
                </w:p>
              </w:tc>
            </w:tr>
            <w:tr w:rsidR="0004133C" w:rsidRPr="0054315C" w:rsidTr="00227A2C">
              <w:trPr>
                <w:trHeight w:val="70"/>
              </w:trPr>
              <w:tc>
                <w:tcPr>
                  <w:tcW w:w="56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Ведение базы данных станций</w:t>
                  </w:r>
                </w:p>
              </w:tc>
              <w:tc>
                <w:tcPr>
                  <w:tcW w:w="552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04133C">
                  <w:pPr>
                    <w:pStyle w:val="a6"/>
                    <w:numPr>
                      <w:ilvl w:val="0"/>
                      <w:numId w:val="36"/>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Ответственный сотрудник  Заказчика создаёт задачу с приложение соответствующей формы в системе RM (или эквивалент).</w:t>
                  </w:r>
                </w:p>
                <w:p w:rsidR="0004133C" w:rsidRPr="0054315C" w:rsidRDefault="0004133C" w:rsidP="0004133C">
                  <w:pPr>
                    <w:pStyle w:val="a6"/>
                    <w:numPr>
                      <w:ilvl w:val="0"/>
                      <w:numId w:val="36"/>
                    </w:numPr>
                    <w:tabs>
                      <w:tab w:val="left" w:pos="276"/>
                    </w:tabs>
                    <w:ind w:left="0" w:firstLine="0"/>
                    <w:contextualSpacing/>
                    <w:jc w:val="center"/>
                    <w:rPr>
                      <w:rFonts w:eastAsia="Calibri"/>
                      <w:sz w:val="23"/>
                      <w:szCs w:val="23"/>
                      <w:lang w:eastAsia="en-US"/>
                    </w:rPr>
                  </w:pPr>
                  <w:r w:rsidRPr="0054315C">
                    <w:rPr>
                      <w:rFonts w:eastAsia="Calibri"/>
                      <w:sz w:val="23"/>
                      <w:szCs w:val="23"/>
                      <w:lang w:eastAsia="en-US"/>
                    </w:rPr>
                    <w:t xml:space="preserve">Исполнитель вводит изменения </w:t>
                  </w:r>
                  <w:proofErr w:type="gramStart"/>
                  <w:r w:rsidRPr="0054315C">
                    <w:rPr>
                      <w:rFonts w:eastAsia="Calibri"/>
                      <w:sz w:val="23"/>
                      <w:szCs w:val="23"/>
                      <w:lang w:eastAsia="en-US"/>
                    </w:rPr>
                    <w:t>согласно приложения</w:t>
                  </w:r>
                  <w:proofErr w:type="gramEnd"/>
                  <w:r w:rsidRPr="0054315C">
                    <w:rPr>
                      <w:rFonts w:eastAsia="Calibri"/>
                      <w:sz w:val="23"/>
                      <w:szCs w:val="23"/>
                      <w:lang w:eastAsia="en-US"/>
                    </w:rPr>
                    <w:t xml:space="preserve"> в АСУ ППК.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За 15 дней до вступления изменений в силу</w:t>
                  </w:r>
                </w:p>
              </w:tc>
              <w:tc>
                <w:tcPr>
                  <w:tcW w:w="226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Приложения 1, 2, 3, 4</w:t>
                  </w:r>
                </w:p>
              </w:tc>
              <w:tc>
                <w:tcPr>
                  <w:tcW w:w="2127"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jc w:val="center"/>
                    <w:rPr>
                      <w:rFonts w:eastAsia="Calibri"/>
                      <w:sz w:val="23"/>
                      <w:szCs w:val="23"/>
                      <w:lang w:eastAsia="en-US"/>
                    </w:rPr>
                  </w:pPr>
                  <w:r w:rsidRPr="0054315C">
                    <w:rPr>
                      <w:rFonts w:eastAsia="Calibri"/>
                      <w:sz w:val="23"/>
                      <w:szCs w:val="23"/>
                      <w:lang w:eastAsia="en-US"/>
                    </w:rPr>
                    <w:t>Не позднее, чем за 2 суток до вступления изменений в силу</w:t>
                  </w:r>
                </w:p>
              </w:tc>
            </w:tr>
          </w:tbl>
          <w:p w:rsidR="0004133C" w:rsidRDefault="0004133C" w:rsidP="00227A2C">
            <w:pPr>
              <w:pStyle w:val="ConsNormal"/>
              <w:widowControl/>
              <w:tabs>
                <w:tab w:val="left" w:pos="1276"/>
              </w:tabs>
              <w:ind w:firstLine="0"/>
              <w:jc w:val="both"/>
              <w:rPr>
                <w:rFonts w:ascii="Times New Roman" w:eastAsia="Calibri" w:hAnsi="Times New Roman"/>
                <w:sz w:val="23"/>
                <w:szCs w:val="23"/>
              </w:rPr>
            </w:pPr>
          </w:p>
          <w:p w:rsidR="0004133C" w:rsidRPr="0054315C" w:rsidRDefault="0004133C" w:rsidP="00227A2C">
            <w:pPr>
              <w:pStyle w:val="ConsNormal"/>
              <w:widowControl/>
              <w:tabs>
                <w:tab w:val="left" w:pos="1276"/>
              </w:tabs>
              <w:ind w:firstLine="0"/>
              <w:jc w:val="both"/>
              <w:rPr>
                <w:rFonts w:ascii="Times New Roman" w:hAnsi="Times New Roman"/>
                <w:sz w:val="23"/>
                <w:szCs w:val="23"/>
              </w:rPr>
            </w:pPr>
            <w:r>
              <w:rPr>
                <w:rFonts w:ascii="Times New Roman" w:eastAsia="Calibri" w:hAnsi="Times New Roman"/>
                <w:sz w:val="23"/>
                <w:szCs w:val="23"/>
              </w:rPr>
              <w:t>1.20.</w:t>
            </w:r>
            <w:r w:rsidRPr="0054315C">
              <w:rPr>
                <w:rFonts w:ascii="Times New Roman" w:hAnsi="Times New Roman"/>
                <w:sz w:val="23"/>
                <w:szCs w:val="23"/>
              </w:rPr>
              <w:t>Приложения к процедурам взаимодействия:</w:t>
            </w: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1. Станции:</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1420"/>
              <w:gridCol w:w="1509"/>
              <w:gridCol w:w="1618"/>
              <w:gridCol w:w="1610"/>
              <w:gridCol w:w="2345"/>
              <w:gridCol w:w="2196"/>
              <w:gridCol w:w="1844"/>
            </w:tblGrid>
            <w:tr w:rsidR="0004133C" w:rsidRPr="0054315C" w:rsidTr="00227A2C">
              <w:trPr>
                <w:trHeight w:val="315"/>
              </w:trPr>
              <w:tc>
                <w:tcPr>
                  <w:tcW w:w="14628" w:type="dxa"/>
                  <w:gridSpan w:val="8"/>
                  <w:tcBorders>
                    <w:top w:val="single" w:sz="4" w:space="0" w:color="auto"/>
                    <w:left w:val="single" w:sz="4" w:space="0" w:color="auto"/>
                    <w:bottom w:val="single" w:sz="4" w:space="0" w:color="auto"/>
                    <w:right w:val="single" w:sz="4" w:space="0" w:color="auto"/>
                  </w:tcBorders>
                  <w:noWrap/>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СТАНЦИИ</w:t>
                  </w:r>
                </w:p>
              </w:tc>
            </w:tr>
            <w:tr w:rsidR="0004133C" w:rsidRPr="0054315C" w:rsidTr="00227A2C">
              <w:trPr>
                <w:trHeight w:val="266"/>
              </w:trPr>
              <w:tc>
                <w:tcPr>
                  <w:tcW w:w="208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код станции в системе ЭКСПРЕСС</w:t>
                  </w:r>
                </w:p>
              </w:tc>
              <w:tc>
                <w:tcPr>
                  <w:tcW w:w="142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название станции</w:t>
                  </w:r>
                </w:p>
              </w:tc>
              <w:tc>
                <w:tcPr>
                  <w:tcW w:w="1509"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является ли узловой станцией</w:t>
                  </w:r>
                </w:p>
              </w:tc>
              <w:tc>
                <w:tcPr>
                  <w:tcW w:w="1618"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является ли тупиковой станцией</w:t>
                  </w:r>
                </w:p>
              </w:tc>
              <w:tc>
                <w:tcPr>
                  <w:tcW w:w="16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является ли станцией нулевого километра</w:t>
                  </w:r>
                </w:p>
              </w:tc>
              <w:tc>
                <w:tcPr>
                  <w:tcW w:w="234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принадлежность станции к железной дороге</w:t>
                  </w:r>
                </w:p>
              </w:tc>
              <w:tc>
                <w:tcPr>
                  <w:tcW w:w="219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xml:space="preserve">принадлежность станции </w:t>
                  </w:r>
                  <w:proofErr w:type="gramStart"/>
                  <w:r w:rsidRPr="0054315C">
                    <w:rPr>
                      <w:sz w:val="23"/>
                      <w:szCs w:val="23"/>
                      <w:lang w:eastAsia="en-US"/>
                    </w:rPr>
                    <w:t>к</w:t>
                  </w:r>
                  <w:proofErr w:type="gramEnd"/>
                  <w:r w:rsidRPr="0054315C">
                    <w:rPr>
                      <w:sz w:val="23"/>
                      <w:szCs w:val="23"/>
                      <w:lang w:eastAsia="en-US"/>
                    </w:rPr>
                    <w:t xml:space="preserve"> </w:t>
                  </w:r>
                  <w:proofErr w:type="gramStart"/>
                  <w:r w:rsidRPr="0054315C">
                    <w:rPr>
                      <w:sz w:val="23"/>
                      <w:szCs w:val="23"/>
                      <w:lang w:eastAsia="en-US"/>
                    </w:rPr>
                    <w:t>субъекта</w:t>
                  </w:r>
                  <w:proofErr w:type="gramEnd"/>
                  <w:r w:rsidRPr="0054315C">
                    <w:rPr>
                      <w:sz w:val="23"/>
                      <w:szCs w:val="23"/>
                      <w:lang w:eastAsia="en-US"/>
                    </w:rPr>
                    <w:t xml:space="preserve"> РФ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принадлежность станции к зоне</w:t>
                  </w:r>
                </w:p>
              </w:tc>
            </w:tr>
            <w:tr w:rsidR="0004133C" w:rsidRPr="0054315C" w:rsidTr="00227A2C">
              <w:trPr>
                <w:trHeight w:val="330"/>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420"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509"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618"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610"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2345"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2196"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4133C" w:rsidRPr="0054315C" w:rsidRDefault="0004133C" w:rsidP="00227A2C">
                  <w:pPr>
                    <w:spacing w:line="276" w:lineRule="auto"/>
                    <w:rPr>
                      <w:sz w:val="23"/>
                      <w:szCs w:val="23"/>
                      <w:lang w:eastAsia="en-US"/>
                    </w:rPr>
                  </w:pPr>
                  <w:r w:rsidRPr="0054315C">
                    <w:rPr>
                      <w:sz w:val="23"/>
                      <w:szCs w:val="23"/>
                      <w:lang w:eastAsia="en-US"/>
                    </w:rPr>
                    <w:t> </w:t>
                  </w:r>
                </w:p>
              </w:tc>
            </w:tr>
          </w:tbl>
          <w:p w:rsidR="0004133C" w:rsidRPr="0054315C" w:rsidRDefault="0004133C" w:rsidP="00227A2C">
            <w:pPr>
              <w:pStyle w:val="ConsNormal"/>
              <w:widowControl/>
              <w:tabs>
                <w:tab w:val="left" w:pos="993"/>
              </w:tabs>
              <w:ind w:firstLine="426"/>
              <w:rPr>
                <w:rFonts w:ascii="Times New Roman" w:hAnsi="Times New Roman"/>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2. Расстояния между станциями:</w:t>
            </w:r>
          </w:p>
          <w:tbl>
            <w:tblPr>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6"/>
              <w:gridCol w:w="5173"/>
              <w:gridCol w:w="2410"/>
              <w:gridCol w:w="2693"/>
              <w:gridCol w:w="1852"/>
            </w:tblGrid>
            <w:tr w:rsidR="0004133C" w:rsidRPr="0054315C" w:rsidTr="00227A2C">
              <w:trPr>
                <w:trHeight w:val="216"/>
              </w:trPr>
              <w:tc>
                <w:tcPr>
                  <w:tcW w:w="236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Станция 1</w:t>
                  </w:r>
                </w:p>
              </w:tc>
              <w:tc>
                <w:tcPr>
                  <w:tcW w:w="51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Код ЭКСПРЕСС Станции</w:t>
                  </w:r>
                  <w:proofErr w:type="gramStart"/>
                  <w:r w:rsidRPr="0054315C">
                    <w:rPr>
                      <w:sz w:val="23"/>
                      <w:szCs w:val="23"/>
                      <w:lang w:eastAsia="en-US"/>
                    </w:rPr>
                    <w:t>1</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Станция 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Код ЭКСПРЕСС станции 2</w:t>
                  </w:r>
                </w:p>
              </w:tc>
              <w:tc>
                <w:tcPr>
                  <w:tcW w:w="185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Расстояние</w:t>
                  </w:r>
                  <w:proofErr w:type="gramStart"/>
                  <w:r w:rsidRPr="0054315C">
                    <w:rPr>
                      <w:sz w:val="23"/>
                      <w:szCs w:val="23"/>
                      <w:lang w:eastAsia="en-US"/>
                    </w:rPr>
                    <w:t xml:space="preserve"> ,</w:t>
                  </w:r>
                  <w:proofErr w:type="gramEnd"/>
                  <w:r w:rsidRPr="0054315C">
                    <w:rPr>
                      <w:sz w:val="23"/>
                      <w:szCs w:val="23"/>
                      <w:lang w:eastAsia="en-US"/>
                    </w:rPr>
                    <w:t xml:space="preserve"> км</w:t>
                  </w:r>
                </w:p>
              </w:tc>
            </w:tr>
            <w:tr w:rsidR="0004133C" w:rsidRPr="0054315C" w:rsidTr="00227A2C">
              <w:trPr>
                <w:trHeight w:val="320"/>
              </w:trPr>
              <w:tc>
                <w:tcPr>
                  <w:tcW w:w="236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51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269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1852"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r>
          </w:tbl>
          <w:p w:rsidR="0004133C" w:rsidRPr="0054315C" w:rsidRDefault="0004133C" w:rsidP="00227A2C">
            <w:pPr>
              <w:rPr>
                <w:rFonts w:eastAsia="Calibri"/>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3. Список субъектов РФ и тип тарификации:</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4"/>
              <w:gridCol w:w="11186"/>
            </w:tblGrid>
            <w:tr w:rsidR="0004133C" w:rsidRPr="0054315C" w:rsidTr="00227A2C">
              <w:trPr>
                <w:trHeight w:val="435"/>
              </w:trPr>
              <w:tc>
                <w:tcPr>
                  <w:tcW w:w="396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Название субъекта РФ</w:t>
                  </w:r>
                </w:p>
              </w:tc>
              <w:tc>
                <w:tcPr>
                  <w:tcW w:w="1118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Тип тарификации, использующийся в данном регионе (зоонный, километровый, другой)</w:t>
                  </w:r>
                </w:p>
              </w:tc>
            </w:tr>
            <w:tr w:rsidR="0004133C" w:rsidRPr="0054315C" w:rsidTr="00227A2C">
              <w:trPr>
                <w:trHeight w:val="308"/>
              </w:trPr>
              <w:tc>
                <w:tcPr>
                  <w:tcW w:w="3964"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11186"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r>
          </w:tbl>
          <w:p w:rsidR="0004133C" w:rsidRPr="0054315C" w:rsidRDefault="0004133C" w:rsidP="00227A2C">
            <w:pPr>
              <w:rPr>
                <w:rFonts w:eastAsia="Calibri"/>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4. Границы субъектов РФ:</w:t>
            </w:r>
          </w:p>
          <w:tbl>
            <w:tblPr>
              <w:tblW w:w="14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3"/>
              <w:gridCol w:w="3355"/>
              <w:gridCol w:w="7015"/>
            </w:tblGrid>
            <w:tr w:rsidR="0004133C" w:rsidRPr="0054315C" w:rsidTr="00227A2C">
              <w:trPr>
                <w:trHeight w:val="524"/>
              </w:trPr>
              <w:tc>
                <w:tcPr>
                  <w:tcW w:w="39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lastRenderedPageBreak/>
                    <w:t>первый регион</w:t>
                  </w:r>
                </w:p>
              </w:tc>
              <w:tc>
                <w:tcPr>
                  <w:tcW w:w="335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второй регион</w:t>
                  </w:r>
                </w:p>
              </w:tc>
              <w:tc>
                <w:tcPr>
                  <w:tcW w:w="701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станция, являющаяся границей регионов</w:t>
                  </w:r>
                </w:p>
              </w:tc>
            </w:tr>
            <w:tr w:rsidR="0004133C" w:rsidRPr="0054315C" w:rsidTr="00227A2C">
              <w:trPr>
                <w:trHeight w:val="344"/>
              </w:trPr>
              <w:tc>
                <w:tcPr>
                  <w:tcW w:w="3973"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335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c>
                <w:tcPr>
                  <w:tcW w:w="7015" w:type="dxa"/>
                  <w:tcBorders>
                    <w:top w:val="single" w:sz="4" w:space="0" w:color="auto"/>
                    <w:left w:val="single" w:sz="4" w:space="0" w:color="auto"/>
                    <w:bottom w:val="single" w:sz="4" w:space="0" w:color="auto"/>
                    <w:right w:val="single" w:sz="4" w:space="0" w:color="auto"/>
                  </w:tcBorders>
                  <w:vAlign w:val="center"/>
                  <w:hideMark/>
                </w:tcPr>
                <w:p w:rsidR="0004133C" w:rsidRPr="0054315C" w:rsidRDefault="0004133C" w:rsidP="00227A2C">
                  <w:pPr>
                    <w:spacing w:line="276" w:lineRule="auto"/>
                    <w:jc w:val="center"/>
                    <w:rPr>
                      <w:sz w:val="23"/>
                      <w:szCs w:val="23"/>
                      <w:lang w:eastAsia="en-US"/>
                    </w:rPr>
                  </w:pPr>
                  <w:r w:rsidRPr="0054315C">
                    <w:rPr>
                      <w:sz w:val="23"/>
                      <w:szCs w:val="23"/>
                      <w:lang w:eastAsia="en-US"/>
                    </w:rPr>
                    <w:t> </w:t>
                  </w:r>
                </w:p>
              </w:tc>
            </w:tr>
          </w:tbl>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 5. Зонный тариф:</w:t>
            </w:r>
          </w:p>
          <w:p w:rsidR="0004133C" w:rsidRPr="0054315C" w:rsidRDefault="0004133C" w:rsidP="00227A2C">
            <w:pPr>
              <w:pStyle w:val="ConsNormal"/>
              <w:widowControl/>
              <w:tabs>
                <w:tab w:val="left" w:pos="993"/>
              </w:tabs>
              <w:ind w:firstLine="426"/>
              <w:jc w:val="both"/>
              <w:rPr>
                <w:rFonts w:eastAsia="Calibri"/>
                <w:sz w:val="23"/>
                <w:szCs w:val="23"/>
              </w:rPr>
            </w:pPr>
            <w:r w:rsidRPr="0054315C">
              <w:rPr>
                <w:rFonts w:eastAsia="Calibri"/>
                <w:noProof/>
                <w:sz w:val="23"/>
                <w:szCs w:val="23"/>
              </w:rPr>
              <w:lastRenderedPageBreak/>
              <w:drawing>
                <wp:inline distT="0" distB="0" distL="0" distR="0">
                  <wp:extent cx="8738657" cy="5843587"/>
                  <wp:effectExtent l="0" t="0" r="571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40414" cy="5844762"/>
                          </a:xfrm>
                          <a:prstGeom prst="rect">
                            <a:avLst/>
                          </a:prstGeom>
                          <a:noFill/>
                          <a:ln>
                            <a:noFill/>
                          </a:ln>
                        </pic:spPr>
                      </pic:pic>
                    </a:graphicData>
                  </a:graphic>
                </wp:inline>
              </w:drawing>
            </w: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lastRenderedPageBreak/>
              <w:t>Приложение 6. Километровый тариф:</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85592" cy="5477933"/>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87353" cy="5478972"/>
                          </a:xfrm>
                          <a:prstGeom prst="rect">
                            <a:avLst/>
                          </a:prstGeom>
                          <a:noFill/>
                          <a:ln>
                            <a:noFill/>
                          </a:ln>
                        </pic:spPr>
                      </pic:pic>
                    </a:graphicData>
                  </a:graphic>
                </wp:inline>
              </w:drawing>
            </w: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Default="0004133C" w:rsidP="00227A2C">
            <w:pPr>
              <w:pStyle w:val="ConsNormal"/>
              <w:widowControl/>
              <w:tabs>
                <w:tab w:val="left" w:pos="993"/>
              </w:tabs>
              <w:ind w:firstLine="426"/>
              <w:jc w:val="right"/>
              <w:rPr>
                <w:rFonts w:ascii="Times New Roman" w:hAnsi="Times New Roman"/>
                <w:sz w:val="23"/>
                <w:szCs w:val="23"/>
              </w:rPr>
            </w:pPr>
          </w:p>
          <w:p w:rsidR="0004133C" w:rsidRPr="0054315C" w:rsidRDefault="0004133C" w:rsidP="00227A2C">
            <w:pPr>
              <w:pStyle w:val="ConsNormal"/>
              <w:widowControl/>
              <w:tabs>
                <w:tab w:val="left" w:pos="993"/>
              </w:tabs>
              <w:ind w:firstLine="426"/>
              <w:jc w:val="right"/>
              <w:rPr>
                <w:rFonts w:ascii="Times New Roman" w:hAnsi="Times New Roman"/>
                <w:sz w:val="23"/>
                <w:szCs w:val="23"/>
              </w:rPr>
            </w:pPr>
            <w:r w:rsidRPr="0054315C">
              <w:rPr>
                <w:rFonts w:ascii="Times New Roman" w:hAnsi="Times New Roman"/>
                <w:sz w:val="23"/>
                <w:szCs w:val="23"/>
              </w:rPr>
              <w:t>Приложение</w:t>
            </w:r>
            <w:r>
              <w:rPr>
                <w:rFonts w:ascii="Times New Roman" w:hAnsi="Times New Roman"/>
                <w:sz w:val="23"/>
                <w:szCs w:val="23"/>
              </w:rPr>
              <w:t xml:space="preserve"> 7. Тарифы багаж (ручная кладь)</w:t>
            </w:r>
          </w:p>
          <w:p w:rsidR="0004133C" w:rsidRPr="0054315C" w:rsidRDefault="0004133C" w:rsidP="00227A2C">
            <w:pPr>
              <w:pStyle w:val="ConsNormal"/>
              <w:widowControl/>
              <w:tabs>
                <w:tab w:val="left" w:pos="993"/>
              </w:tabs>
              <w:ind w:firstLine="0"/>
              <w:jc w:val="right"/>
              <w:rPr>
                <w:rFonts w:ascii="Times New Roman" w:hAnsi="Times New Roman"/>
                <w:sz w:val="23"/>
                <w:szCs w:val="23"/>
              </w:rPr>
            </w:pPr>
            <w:r w:rsidRPr="0054315C">
              <w:rPr>
                <w:rFonts w:ascii="Times New Roman" w:hAnsi="Times New Roman"/>
                <w:sz w:val="23"/>
                <w:szCs w:val="23"/>
              </w:rPr>
              <w:t>Багаж (ручная кладь)</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3"/>
              <w:gridCol w:w="6747"/>
            </w:tblGrid>
            <w:tr w:rsidR="0004133C" w:rsidRPr="0054315C"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Дальность</w:t>
                  </w:r>
                </w:p>
              </w:tc>
              <w:tc>
                <w:tcPr>
                  <w:tcW w:w="6747"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Стоимость, руб.</w:t>
                  </w:r>
                </w:p>
              </w:tc>
            </w:tr>
            <w:tr w:rsidR="0004133C" w:rsidRPr="0054315C"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Дот 100 км</w:t>
                  </w:r>
                </w:p>
              </w:tc>
              <w:tc>
                <w:tcPr>
                  <w:tcW w:w="6747"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r w:rsidR="0004133C" w:rsidRPr="0054315C" w:rsidTr="00227A2C">
              <w:trPr>
                <w:trHeight w:val="315"/>
              </w:trPr>
              <w:tc>
                <w:tcPr>
                  <w:tcW w:w="7603"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Свыше 100 км</w:t>
                  </w:r>
                </w:p>
              </w:tc>
              <w:tc>
                <w:tcPr>
                  <w:tcW w:w="6747"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bl>
          <w:p w:rsidR="0004133C" w:rsidRPr="0054315C" w:rsidRDefault="0004133C" w:rsidP="00227A2C">
            <w:pPr>
              <w:pStyle w:val="ConsNormal"/>
              <w:widowControl/>
              <w:tabs>
                <w:tab w:val="left" w:pos="993"/>
              </w:tabs>
              <w:ind w:firstLine="0"/>
              <w:rPr>
                <w:rFonts w:ascii="Times New Roman" w:hAnsi="Times New Roman"/>
                <w:sz w:val="23"/>
                <w:szCs w:val="23"/>
              </w:rPr>
            </w:pPr>
          </w:p>
          <w:p w:rsidR="0004133C" w:rsidRPr="0054315C" w:rsidRDefault="0004133C" w:rsidP="00227A2C">
            <w:pPr>
              <w:pStyle w:val="ConsNormal"/>
              <w:widowControl/>
              <w:tabs>
                <w:tab w:val="left" w:pos="993"/>
              </w:tabs>
              <w:ind w:firstLine="0"/>
              <w:jc w:val="right"/>
              <w:rPr>
                <w:rFonts w:ascii="Times New Roman" w:hAnsi="Times New Roman"/>
                <w:sz w:val="23"/>
                <w:szCs w:val="23"/>
              </w:rPr>
            </w:pPr>
            <w:r w:rsidRPr="0054315C">
              <w:rPr>
                <w:rFonts w:ascii="Times New Roman" w:hAnsi="Times New Roman"/>
                <w:sz w:val="23"/>
                <w:szCs w:val="23"/>
              </w:rPr>
              <w:t>Живность (велосипеды)</w:t>
            </w: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1"/>
              <w:gridCol w:w="6769"/>
            </w:tblGrid>
            <w:tr w:rsidR="0004133C" w:rsidRPr="0054315C"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Дальность</w:t>
                  </w:r>
                </w:p>
              </w:tc>
              <w:tc>
                <w:tcPr>
                  <w:tcW w:w="6769"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Стоимость, руб.</w:t>
                  </w:r>
                </w:p>
              </w:tc>
            </w:tr>
            <w:tr w:rsidR="0004133C" w:rsidRPr="0054315C"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Дот 100 км</w:t>
                  </w:r>
                </w:p>
              </w:tc>
              <w:tc>
                <w:tcPr>
                  <w:tcW w:w="6769"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r w:rsidR="0004133C" w:rsidRPr="0054315C" w:rsidTr="00227A2C">
              <w:trPr>
                <w:trHeight w:val="296"/>
              </w:trPr>
              <w:tc>
                <w:tcPr>
                  <w:tcW w:w="7581" w:type="dxa"/>
                  <w:tcBorders>
                    <w:top w:val="single" w:sz="4" w:space="0" w:color="auto"/>
                    <w:left w:val="single" w:sz="4" w:space="0" w:color="auto"/>
                    <w:bottom w:val="single" w:sz="4" w:space="0" w:color="auto"/>
                    <w:right w:val="single" w:sz="4" w:space="0" w:color="auto"/>
                  </w:tcBorders>
                  <w:hideMark/>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r w:rsidRPr="0054315C">
                    <w:rPr>
                      <w:rFonts w:ascii="Times New Roman" w:hAnsi="Times New Roman"/>
                      <w:sz w:val="23"/>
                      <w:szCs w:val="23"/>
                      <w:lang w:eastAsia="en-US"/>
                    </w:rPr>
                    <w:t>Свыше 100 км</w:t>
                  </w:r>
                </w:p>
              </w:tc>
              <w:tc>
                <w:tcPr>
                  <w:tcW w:w="6769" w:type="dxa"/>
                  <w:tcBorders>
                    <w:top w:val="single" w:sz="4" w:space="0" w:color="auto"/>
                    <w:left w:val="single" w:sz="4" w:space="0" w:color="auto"/>
                    <w:bottom w:val="single" w:sz="4" w:space="0" w:color="auto"/>
                    <w:right w:val="single" w:sz="4" w:space="0" w:color="auto"/>
                  </w:tcBorders>
                </w:tcPr>
                <w:p w:rsidR="0004133C" w:rsidRPr="0054315C" w:rsidRDefault="0004133C" w:rsidP="00227A2C">
                  <w:pPr>
                    <w:pStyle w:val="ConsNormal"/>
                    <w:widowControl/>
                    <w:tabs>
                      <w:tab w:val="left" w:pos="993"/>
                    </w:tabs>
                    <w:spacing w:line="276" w:lineRule="auto"/>
                    <w:ind w:firstLine="0"/>
                    <w:rPr>
                      <w:rFonts w:ascii="Times New Roman" w:hAnsi="Times New Roman"/>
                      <w:sz w:val="23"/>
                      <w:szCs w:val="23"/>
                      <w:lang w:eastAsia="en-US"/>
                    </w:rPr>
                  </w:pPr>
                </w:p>
              </w:tc>
            </w:tr>
          </w:tbl>
          <w:p w:rsidR="0004133C" w:rsidRPr="0054315C" w:rsidRDefault="0004133C" w:rsidP="00227A2C">
            <w:pPr>
              <w:pStyle w:val="ConsNormal"/>
              <w:widowControl/>
              <w:tabs>
                <w:tab w:val="left" w:pos="993"/>
              </w:tabs>
              <w:ind w:firstLine="0"/>
              <w:rPr>
                <w:rFonts w:ascii="Times New Roman" w:hAnsi="Times New Roman"/>
                <w:sz w:val="23"/>
                <w:szCs w:val="23"/>
              </w:rPr>
            </w:pPr>
          </w:p>
          <w:p w:rsidR="0004133C" w:rsidRPr="0054315C" w:rsidRDefault="0004133C" w:rsidP="00227A2C">
            <w:pPr>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jc w:val="right"/>
              <w:outlineLvl w:val="0"/>
              <w:rPr>
                <w:rFonts w:eastAsia="Calibri"/>
                <w:sz w:val="23"/>
                <w:szCs w:val="23"/>
              </w:rPr>
            </w:pPr>
            <w:r w:rsidRPr="0054315C">
              <w:rPr>
                <w:rFonts w:eastAsia="Calibri"/>
                <w:sz w:val="23"/>
                <w:szCs w:val="23"/>
              </w:rPr>
              <w:t>Приложение 8. Расписание движения поездов:</w:t>
            </w:r>
          </w:p>
          <w:p w:rsidR="0004133C" w:rsidRPr="0054315C" w:rsidRDefault="0004133C" w:rsidP="00227A2C">
            <w:pPr>
              <w:outlineLvl w:val="0"/>
              <w:rPr>
                <w:rFonts w:eastAsia="Calibri"/>
                <w:sz w:val="23"/>
                <w:szCs w:val="23"/>
              </w:rPr>
            </w:pPr>
          </w:p>
          <w:p w:rsidR="0004133C" w:rsidRPr="0054315C" w:rsidRDefault="0004133C" w:rsidP="00227A2C">
            <w:pPr>
              <w:outlineLvl w:val="0"/>
              <w:rPr>
                <w:rFonts w:eastAsia="Calibri"/>
                <w:sz w:val="23"/>
                <w:szCs w:val="23"/>
              </w:rPr>
            </w:pPr>
            <w:r w:rsidRPr="0054315C">
              <w:rPr>
                <w:rFonts w:eastAsia="Calibri"/>
                <w:noProof/>
                <w:sz w:val="23"/>
                <w:szCs w:val="23"/>
              </w:rPr>
              <w:drawing>
                <wp:inline distT="0" distB="0" distL="0" distR="0">
                  <wp:extent cx="9089571" cy="5302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89843" cy="5302409"/>
                          </a:xfrm>
                          <a:prstGeom prst="rect">
                            <a:avLst/>
                          </a:prstGeom>
                          <a:noFill/>
                          <a:ln>
                            <a:noFill/>
                          </a:ln>
                        </pic:spPr>
                      </pic:pic>
                    </a:graphicData>
                  </a:graphic>
                </wp:inline>
              </w:drawing>
            </w: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9. Список билетных касс:</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317355" cy="2050002"/>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119" cy="2053690"/>
                          </a:xfrm>
                          <a:prstGeom prst="rect">
                            <a:avLst/>
                          </a:prstGeom>
                          <a:noFill/>
                          <a:ln>
                            <a:noFill/>
                          </a:ln>
                        </pic:spPr>
                      </pic:pic>
                    </a:graphicData>
                  </a:graphic>
                </wp:inline>
              </w:drawing>
            </w:r>
          </w:p>
          <w:p w:rsidR="0004133C" w:rsidRPr="0054315C" w:rsidRDefault="0004133C" w:rsidP="00227A2C">
            <w:pPr>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10. Список мест установки терминалов самообслуживания:</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317786" cy="10795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29018" cy="1080801"/>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Pr="0054315C" w:rsidRDefault="0004133C" w:rsidP="00227A2C">
            <w:pPr>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lastRenderedPageBreak/>
              <w:t>Приложение 11. Список льгот:</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601385" cy="1952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0725" cy="1954524"/>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12. Справочник кассиров:</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105900" cy="1228828"/>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23664" cy="1231225"/>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Default="0004133C" w:rsidP="00227A2C">
            <w:pPr>
              <w:jc w:val="right"/>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13. Билетные бюро:</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169400" cy="241937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2639" cy="2422867"/>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14. Предприятия:</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13850" cy="1179153"/>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23083" cy="1180335"/>
                          </a:xfrm>
                          <a:prstGeom prst="rect">
                            <a:avLst/>
                          </a:prstGeom>
                          <a:noFill/>
                          <a:ln>
                            <a:noFill/>
                          </a:ln>
                        </pic:spPr>
                      </pic:pic>
                    </a:graphicData>
                  </a:graphic>
                </wp:inline>
              </w:drawing>
            </w:r>
          </w:p>
          <w:p w:rsidR="0004133C" w:rsidRPr="0054315C" w:rsidRDefault="0004133C" w:rsidP="00227A2C">
            <w:pPr>
              <w:outlineLvl w:val="0"/>
              <w:rPr>
                <w:rFonts w:eastAsia="Calibri"/>
                <w:sz w:val="23"/>
                <w:szCs w:val="23"/>
              </w:rPr>
            </w:pPr>
          </w:p>
          <w:p w:rsidR="0004133C" w:rsidRDefault="0004133C" w:rsidP="00227A2C">
            <w:pPr>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t>Приложение 15. Справочник ККМ:</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20200" cy="7310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3572" cy="732097"/>
                          </a:xfrm>
                          <a:prstGeom prst="rect">
                            <a:avLst/>
                          </a:prstGeom>
                          <a:noFill/>
                          <a:ln>
                            <a:noFill/>
                          </a:ln>
                        </pic:spPr>
                      </pic:pic>
                    </a:graphicData>
                  </a:graphic>
                </wp:inline>
              </w:drawing>
            </w:r>
          </w:p>
          <w:p w:rsidR="00B652EF" w:rsidRDefault="00B652EF" w:rsidP="00227A2C">
            <w:pPr>
              <w:jc w:val="right"/>
              <w:outlineLvl w:val="0"/>
              <w:rPr>
                <w:rFonts w:eastAsia="Calibri"/>
                <w:sz w:val="23"/>
                <w:szCs w:val="23"/>
              </w:rPr>
            </w:pPr>
          </w:p>
          <w:p w:rsidR="0004133C" w:rsidRPr="0054315C" w:rsidRDefault="0004133C" w:rsidP="00227A2C">
            <w:pPr>
              <w:jc w:val="right"/>
              <w:outlineLvl w:val="0"/>
              <w:rPr>
                <w:rFonts w:eastAsia="Calibri"/>
                <w:sz w:val="23"/>
                <w:szCs w:val="23"/>
              </w:rPr>
            </w:pPr>
            <w:r w:rsidRPr="0054315C">
              <w:rPr>
                <w:rFonts w:eastAsia="Calibri"/>
                <w:sz w:val="23"/>
                <w:szCs w:val="23"/>
              </w:rPr>
              <w:lastRenderedPageBreak/>
              <w:t>Приложение 16. Пользователи системы:</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20200" cy="150496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8243" cy="1507914"/>
                          </a:xfrm>
                          <a:prstGeom prst="rect">
                            <a:avLst/>
                          </a:prstGeom>
                          <a:noFill/>
                          <a:ln>
                            <a:noFill/>
                          </a:ln>
                        </pic:spPr>
                      </pic:pic>
                    </a:graphicData>
                  </a:graphic>
                </wp:inline>
              </w:drawing>
            </w:r>
          </w:p>
          <w:p w:rsidR="0004133C" w:rsidRPr="0054315C" w:rsidRDefault="0004133C" w:rsidP="00227A2C">
            <w:pPr>
              <w:jc w:val="right"/>
              <w:outlineLvl w:val="0"/>
              <w:rPr>
                <w:rFonts w:eastAsia="Calibri"/>
                <w:sz w:val="23"/>
                <w:szCs w:val="23"/>
              </w:rPr>
            </w:pPr>
            <w:r w:rsidRPr="0054315C">
              <w:rPr>
                <w:rFonts w:eastAsia="Calibri"/>
                <w:sz w:val="23"/>
                <w:szCs w:val="23"/>
              </w:rPr>
              <w:t xml:space="preserve">Приложение 17. Доступ к сервису </w:t>
            </w:r>
            <w:r w:rsidRPr="0054315C">
              <w:rPr>
                <w:rFonts w:eastAsia="Calibri"/>
                <w:sz w:val="23"/>
                <w:szCs w:val="23"/>
                <w:lang w:val="en-US"/>
              </w:rPr>
              <w:t>RM</w:t>
            </w:r>
            <w:r w:rsidRPr="0054315C">
              <w:rPr>
                <w:rFonts w:eastAsia="Calibri"/>
                <w:sz w:val="23"/>
                <w:szCs w:val="23"/>
              </w:rPr>
              <w:t xml:space="preserve"> (или эквивалент):</w:t>
            </w:r>
          </w:p>
          <w:p w:rsidR="0004133C" w:rsidRPr="0054315C" w:rsidRDefault="0004133C" w:rsidP="00227A2C">
            <w:pPr>
              <w:rPr>
                <w:rFonts w:eastAsia="Calibri"/>
                <w:sz w:val="23"/>
                <w:szCs w:val="23"/>
              </w:rPr>
            </w:pPr>
            <w:r w:rsidRPr="0054315C">
              <w:rPr>
                <w:rFonts w:eastAsia="Calibri"/>
                <w:noProof/>
                <w:sz w:val="23"/>
                <w:szCs w:val="23"/>
              </w:rPr>
              <w:drawing>
                <wp:inline distT="0" distB="0" distL="0" distR="0">
                  <wp:extent cx="9251950" cy="153129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5177" cy="1531828"/>
                          </a:xfrm>
                          <a:prstGeom prst="rect">
                            <a:avLst/>
                          </a:prstGeom>
                          <a:noFill/>
                          <a:ln>
                            <a:noFill/>
                          </a:ln>
                        </pic:spPr>
                      </pic:pic>
                    </a:graphicData>
                  </a:graphic>
                </wp:inline>
              </w:drawing>
            </w:r>
          </w:p>
        </w:tc>
      </w:tr>
    </w:tbl>
    <w:p w:rsidR="0004133C" w:rsidRPr="0054315C" w:rsidRDefault="0004133C" w:rsidP="0004133C">
      <w:pPr>
        <w:pStyle w:val="ConsNormal"/>
        <w:widowControl/>
        <w:ind w:firstLine="0"/>
        <w:rPr>
          <w:rFonts w:ascii="Times New Roman" w:hAnsi="Times New Roman"/>
          <w:sz w:val="23"/>
          <w:szCs w:val="23"/>
        </w:rPr>
      </w:pPr>
    </w:p>
    <w:p w:rsidR="0004133C" w:rsidRPr="0054315C" w:rsidRDefault="0004133C" w:rsidP="0004133C">
      <w:pPr>
        <w:pStyle w:val="ConsNormal"/>
        <w:widowControl/>
        <w:ind w:firstLine="0"/>
        <w:jc w:val="center"/>
        <w:rPr>
          <w:rFonts w:ascii="Times New Roman" w:hAnsi="Times New Roman"/>
          <w:b/>
          <w:sz w:val="23"/>
          <w:szCs w:val="23"/>
        </w:rPr>
      </w:pPr>
      <w:r w:rsidRPr="0054315C">
        <w:rPr>
          <w:rFonts w:ascii="Times New Roman" w:hAnsi="Times New Roman"/>
          <w:b/>
          <w:sz w:val="23"/>
          <w:szCs w:val="23"/>
        </w:rPr>
        <w:t>Подписи Сторон:</w:t>
      </w:r>
    </w:p>
    <w:p w:rsidR="0004133C" w:rsidRPr="0054315C" w:rsidRDefault="0004133C" w:rsidP="0004133C">
      <w:pPr>
        <w:pStyle w:val="ConsNormal"/>
        <w:widowControl/>
        <w:ind w:firstLine="0"/>
        <w:rPr>
          <w:rFonts w:ascii="Times New Roman" w:hAnsi="Times New Roman"/>
          <w:sz w:val="23"/>
          <w:szCs w:val="23"/>
        </w:rPr>
      </w:pPr>
    </w:p>
    <w:tbl>
      <w:tblPr>
        <w:tblW w:w="15173" w:type="dxa"/>
        <w:tblLook w:val="04A0"/>
      </w:tblPr>
      <w:tblGrid>
        <w:gridCol w:w="10632"/>
        <w:gridCol w:w="4541"/>
      </w:tblGrid>
      <w:tr w:rsidR="0004133C" w:rsidRPr="0054315C" w:rsidTr="00227A2C">
        <w:tc>
          <w:tcPr>
            <w:tcW w:w="10632" w:type="dxa"/>
            <w:hideMark/>
          </w:tcPr>
          <w:p w:rsidR="0004133C" w:rsidRPr="0054315C" w:rsidRDefault="0004133C" w:rsidP="00227A2C">
            <w:pPr>
              <w:suppressAutoHyphens/>
              <w:outlineLvl w:val="0"/>
              <w:rPr>
                <w:b/>
                <w:sz w:val="23"/>
                <w:szCs w:val="23"/>
              </w:rPr>
            </w:pPr>
            <w:r w:rsidRPr="0054315C">
              <w:rPr>
                <w:b/>
                <w:sz w:val="23"/>
                <w:szCs w:val="23"/>
              </w:rPr>
              <w:t>«Заказчик»</w:t>
            </w:r>
          </w:p>
        </w:tc>
        <w:tc>
          <w:tcPr>
            <w:tcW w:w="4541" w:type="dxa"/>
            <w:hideMark/>
          </w:tcPr>
          <w:p w:rsidR="0004133C" w:rsidRPr="0054315C" w:rsidRDefault="0004133C" w:rsidP="00227A2C">
            <w:pPr>
              <w:suppressAutoHyphens/>
              <w:outlineLvl w:val="0"/>
              <w:rPr>
                <w:b/>
                <w:sz w:val="23"/>
                <w:szCs w:val="23"/>
              </w:rPr>
            </w:pPr>
            <w:r w:rsidRPr="0054315C">
              <w:rPr>
                <w:b/>
                <w:sz w:val="23"/>
                <w:szCs w:val="23"/>
              </w:rPr>
              <w:t>«Исполнитель»</w:t>
            </w:r>
          </w:p>
        </w:tc>
      </w:tr>
      <w:tr w:rsidR="0004133C" w:rsidRPr="0054315C" w:rsidTr="00227A2C">
        <w:tc>
          <w:tcPr>
            <w:tcW w:w="10632" w:type="dxa"/>
          </w:tcPr>
          <w:p w:rsidR="0004133C" w:rsidRPr="0054315C" w:rsidRDefault="0004133C" w:rsidP="00227A2C">
            <w:pPr>
              <w:suppressAutoHyphens/>
              <w:outlineLvl w:val="0"/>
              <w:rPr>
                <w:b/>
                <w:sz w:val="23"/>
                <w:szCs w:val="23"/>
              </w:rPr>
            </w:pPr>
            <w:r w:rsidRPr="0054315C">
              <w:rPr>
                <w:b/>
                <w:sz w:val="23"/>
                <w:szCs w:val="23"/>
              </w:rPr>
              <w:t>АО «СКППК»</w:t>
            </w: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p>
          <w:p w:rsidR="0004133C" w:rsidRPr="0054315C" w:rsidRDefault="0004133C" w:rsidP="00227A2C">
            <w:pPr>
              <w:suppressAutoHyphens/>
              <w:outlineLvl w:val="0"/>
              <w:rPr>
                <w:b/>
                <w:sz w:val="23"/>
                <w:szCs w:val="23"/>
              </w:rPr>
            </w:pPr>
            <w:r w:rsidRPr="0054315C">
              <w:rPr>
                <w:b/>
                <w:sz w:val="23"/>
                <w:szCs w:val="23"/>
              </w:rPr>
              <w:t xml:space="preserve">__________________ </w:t>
            </w:r>
          </w:p>
          <w:p w:rsidR="0004133C" w:rsidRPr="0054315C" w:rsidRDefault="0004133C" w:rsidP="00227A2C">
            <w:pPr>
              <w:suppressAutoHyphens/>
              <w:outlineLvl w:val="0"/>
              <w:rPr>
                <w:b/>
                <w:sz w:val="23"/>
                <w:szCs w:val="23"/>
              </w:rPr>
            </w:pPr>
            <w:r w:rsidRPr="0054315C">
              <w:rPr>
                <w:b/>
                <w:sz w:val="23"/>
                <w:szCs w:val="23"/>
              </w:rPr>
              <w:t>«_____» _____________ 20__г</w:t>
            </w:r>
          </w:p>
        </w:tc>
        <w:tc>
          <w:tcPr>
            <w:tcW w:w="4541" w:type="dxa"/>
          </w:tcPr>
          <w:p w:rsidR="0004133C" w:rsidRPr="0054315C" w:rsidRDefault="0004133C" w:rsidP="00227A2C">
            <w:pPr>
              <w:suppressAutoHyphens/>
              <w:outlineLvl w:val="0"/>
              <w:rPr>
                <w:b/>
                <w:sz w:val="23"/>
                <w:szCs w:val="23"/>
              </w:rPr>
            </w:pPr>
          </w:p>
        </w:tc>
      </w:tr>
    </w:tbl>
    <w:p w:rsidR="0004133C" w:rsidRPr="0054315C" w:rsidRDefault="0004133C" w:rsidP="0004133C">
      <w:pPr>
        <w:pStyle w:val="ConsPlusNormal"/>
        <w:rPr>
          <w:sz w:val="23"/>
          <w:szCs w:val="23"/>
        </w:rPr>
        <w:sectPr w:rsidR="0004133C" w:rsidRPr="0054315C" w:rsidSect="00227A2C">
          <w:pgSz w:w="16838" w:h="11906" w:orient="landscape" w:code="9"/>
          <w:pgMar w:top="924" w:right="992" w:bottom="1134" w:left="1134" w:header="794" w:footer="794" w:gutter="0"/>
          <w:cols w:space="708"/>
          <w:titlePg/>
          <w:docGrid w:linePitch="360"/>
        </w:sectPr>
      </w:pPr>
    </w:p>
    <w:p w:rsidR="0004133C" w:rsidRPr="0054315C" w:rsidRDefault="0004133C" w:rsidP="0004133C">
      <w:pPr>
        <w:pStyle w:val="ConsPlusNormal"/>
        <w:rPr>
          <w:sz w:val="23"/>
          <w:szCs w:val="23"/>
        </w:rPr>
      </w:pPr>
      <w:r w:rsidRPr="0054315C">
        <w:rPr>
          <w:sz w:val="23"/>
          <w:szCs w:val="23"/>
        </w:rPr>
        <w:lastRenderedPageBreak/>
        <w:t xml:space="preserve"> </w:t>
      </w:r>
    </w:p>
    <w:p w:rsidR="0004133C" w:rsidRPr="0054315C" w:rsidRDefault="0004133C" w:rsidP="0004133C">
      <w:pPr>
        <w:autoSpaceDE w:val="0"/>
        <w:autoSpaceDN w:val="0"/>
        <w:adjustRightInd w:val="0"/>
        <w:jc w:val="right"/>
        <w:rPr>
          <w:b/>
          <w:sz w:val="23"/>
          <w:szCs w:val="23"/>
        </w:rPr>
      </w:pPr>
      <w:r w:rsidRPr="0054315C">
        <w:rPr>
          <w:b/>
          <w:sz w:val="23"/>
          <w:szCs w:val="23"/>
        </w:rPr>
        <w:t>Приложение № 2</w:t>
      </w:r>
    </w:p>
    <w:p w:rsidR="0004133C" w:rsidRPr="0054315C" w:rsidRDefault="0004133C" w:rsidP="0004133C">
      <w:pPr>
        <w:autoSpaceDE w:val="0"/>
        <w:autoSpaceDN w:val="0"/>
        <w:adjustRightInd w:val="0"/>
        <w:jc w:val="right"/>
        <w:rPr>
          <w:b/>
          <w:sz w:val="23"/>
          <w:szCs w:val="23"/>
        </w:rPr>
      </w:pPr>
      <w:r w:rsidRPr="0054315C">
        <w:rPr>
          <w:b/>
          <w:sz w:val="23"/>
          <w:szCs w:val="23"/>
        </w:rPr>
        <w:t>к Договору ___________</w:t>
      </w:r>
    </w:p>
    <w:p w:rsidR="0004133C" w:rsidRPr="0054315C" w:rsidRDefault="0004133C" w:rsidP="0004133C">
      <w:pPr>
        <w:autoSpaceDE w:val="0"/>
        <w:autoSpaceDN w:val="0"/>
        <w:adjustRightInd w:val="0"/>
        <w:jc w:val="right"/>
        <w:rPr>
          <w:b/>
          <w:sz w:val="23"/>
          <w:szCs w:val="23"/>
        </w:rPr>
      </w:pPr>
      <w:r w:rsidRPr="0054315C">
        <w:rPr>
          <w:b/>
          <w:sz w:val="23"/>
          <w:szCs w:val="23"/>
        </w:rPr>
        <w:t xml:space="preserve">от ___.___.201___ </w:t>
      </w:r>
    </w:p>
    <w:p w:rsidR="0004133C" w:rsidRPr="0054315C" w:rsidRDefault="0004133C" w:rsidP="0004133C">
      <w:pPr>
        <w:autoSpaceDE w:val="0"/>
        <w:autoSpaceDN w:val="0"/>
        <w:adjustRightInd w:val="0"/>
        <w:rPr>
          <w:b/>
          <w:sz w:val="23"/>
          <w:szCs w:val="23"/>
        </w:rPr>
      </w:pPr>
      <w:r w:rsidRPr="0054315C">
        <w:rPr>
          <w:b/>
          <w:sz w:val="23"/>
          <w:szCs w:val="23"/>
        </w:rPr>
        <w:t>Форма</w:t>
      </w:r>
    </w:p>
    <w:p w:rsidR="0004133C" w:rsidRPr="0054315C" w:rsidRDefault="0004133C" w:rsidP="0004133C">
      <w:pPr>
        <w:autoSpaceDE w:val="0"/>
        <w:autoSpaceDN w:val="0"/>
        <w:adjustRightInd w:val="0"/>
        <w:rPr>
          <w:sz w:val="23"/>
          <w:szCs w:val="23"/>
        </w:rPr>
      </w:pPr>
    </w:p>
    <w:p w:rsidR="0004133C" w:rsidRPr="0054315C" w:rsidRDefault="0004133C" w:rsidP="0004133C">
      <w:pPr>
        <w:autoSpaceDE w:val="0"/>
        <w:autoSpaceDN w:val="0"/>
        <w:adjustRightInd w:val="0"/>
        <w:jc w:val="center"/>
        <w:rPr>
          <w:b/>
          <w:sz w:val="23"/>
          <w:szCs w:val="23"/>
        </w:rPr>
      </w:pPr>
      <w:r w:rsidRPr="0054315C">
        <w:rPr>
          <w:b/>
          <w:sz w:val="23"/>
          <w:szCs w:val="23"/>
        </w:rPr>
        <w:t>Акт сдачи-приемки оказанных услуг</w:t>
      </w:r>
    </w:p>
    <w:p w:rsidR="0004133C" w:rsidRPr="0054315C" w:rsidRDefault="0004133C" w:rsidP="0004133C">
      <w:pPr>
        <w:autoSpaceDE w:val="0"/>
        <w:autoSpaceDN w:val="0"/>
        <w:adjustRightInd w:val="0"/>
        <w:jc w:val="center"/>
        <w:rPr>
          <w:b/>
          <w:sz w:val="23"/>
          <w:szCs w:val="23"/>
        </w:rPr>
      </w:pPr>
      <w:r w:rsidRPr="0054315C">
        <w:rPr>
          <w:b/>
          <w:sz w:val="23"/>
          <w:szCs w:val="23"/>
        </w:rPr>
        <w:t>от ___.___.201__№___</w:t>
      </w:r>
    </w:p>
    <w:p w:rsidR="0004133C" w:rsidRPr="0054315C" w:rsidRDefault="0004133C" w:rsidP="0004133C">
      <w:pPr>
        <w:autoSpaceDE w:val="0"/>
        <w:autoSpaceDN w:val="0"/>
        <w:adjustRightInd w:val="0"/>
        <w:jc w:val="center"/>
        <w:rPr>
          <w:b/>
          <w:sz w:val="23"/>
          <w:szCs w:val="23"/>
        </w:rPr>
      </w:pPr>
    </w:p>
    <w:p w:rsidR="0004133C" w:rsidRPr="0054315C" w:rsidRDefault="0004133C" w:rsidP="0004133C">
      <w:pPr>
        <w:autoSpaceDE w:val="0"/>
        <w:autoSpaceDN w:val="0"/>
        <w:adjustRightInd w:val="0"/>
        <w:jc w:val="center"/>
        <w:rPr>
          <w:b/>
          <w:sz w:val="23"/>
          <w:szCs w:val="23"/>
        </w:rPr>
      </w:pPr>
    </w:p>
    <w:p w:rsidR="0004133C" w:rsidRPr="0054315C" w:rsidRDefault="0004133C" w:rsidP="0004133C">
      <w:pPr>
        <w:ind w:firstLine="567"/>
        <w:jc w:val="both"/>
        <w:rPr>
          <w:sz w:val="23"/>
          <w:szCs w:val="23"/>
        </w:rPr>
      </w:pPr>
      <w:proofErr w:type="gramStart"/>
      <w:r w:rsidRPr="0054315C">
        <w:rPr>
          <w:sz w:val="23"/>
          <w:szCs w:val="23"/>
        </w:rPr>
        <w:t xml:space="preserve">Мы, нижеподписавшиеся, от </w:t>
      </w:r>
      <w:r w:rsidRPr="0054315C">
        <w:rPr>
          <w:bCs/>
          <w:sz w:val="23"/>
          <w:szCs w:val="23"/>
        </w:rPr>
        <w:t xml:space="preserve">Заказчика </w:t>
      </w:r>
      <w:r w:rsidRPr="0054315C">
        <w:rPr>
          <w:sz w:val="23"/>
          <w:szCs w:val="23"/>
        </w:rPr>
        <w:t>- Генеральный директор АО «СКППК» _______________________</w:t>
      </w:r>
      <w:r w:rsidRPr="0054315C">
        <w:rPr>
          <w:bCs/>
          <w:sz w:val="23"/>
          <w:szCs w:val="23"/>
        </w:rPr>
        <w:t>,</w:t>
      </w:r>
      <w:r w:rsidRPr="0054315C">
        <w:rPr>
          <w:sz w:val="23"/>
          <w:szCs w:val="23"/>
        </w:rPr>
        <w:t xml:space="preserve"> и от </w:t>
      </w:r>
      <w:r w:rsidRPr="0054315C">
        <w:rPr>
          <w:bCs/>
          <w:sz w:val="23"/>
          <w:szCs w:val="23"/>
        </w:rPr>
        <w:t xml:space="preserve">Исполнителя - </w:t>
      </w:r>
      <w:r w:rsidRPr="0054315C">
        <w:rPr>
          <w:sz w:val="23"/>
          <w:szCs w:val="23"/>
        </w:rPr>
        <w:t>___________________________, составили настоящий Акт о том, что в период с «___» ______ 20__ года по «___» _____ 20__ года, Исполнитель оказал, а Заказчик принял, следующие услуги по договору возмездного оказания комплекса услуг по сопровождению Автоматизированной системы управления пригородной пассажирской компанией (АСУ ППК) от ___.___.20__ за ______ 20__ года:</w:t>
      </w:r>
      <w:proofErr w:type="gramEnd"/>
    </w:p>
    <w:p w:rsidR="0004133C" w:rsidRPr="0054315C" w:rsidRDefault="0004133C" w:rsidP="0004133C">
      <w:pPr>
        <w:ind w:hanging="567"/>
        <w:jc w:val="center"/>
        <w:rPr>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536"/>
      </w:tblGrid>
      <w:tr w:rsidR="0004133C" w:rsidRPr="0054315C" w:rsidTr="00227A2C">
        <w:trPr>
          <w:trHeight w:val="60"/>
        </w:trPr>
        <w:tc>
          <w:tcPr>
            <w:tcW w:w="5103" w:type="dxa"/>
            <w:shd w:val="clear" w:color="auto" w:fill="auto"/>
            <w:vAlign w:val="center"/>
            <w:hideMark/>
          </w:tcPr>
          <w:p w:rsidR="0004133C" w:rsidRPr="0054315C" w:rsidRDefault="0004133C" w:rsidP="00227A2C">
            <w:pPr>
              <w:jc w:val="center"/>
              <w:rPr>
                <w:sz w:val="23"/>
                <w:szCs w:val="23"/>
              </w:rPr>
            </w:pPr>
            <w:r w:rsidRPr="0054315C">
              <w:rPr>
                <w:sz w:val="23"/>
                <w:szCs w:val="23"/>
              </w:rPr>
              <w:t>Наименование услуг Исполнителя</w:t>
            </w:r>
          </w:p>
        </w:tc>
        <w:tc>
          <w:tcPr>
            <w:tcW w:w="4536" w:type="dxa"/>
            <w:shd w:val="clear" w:color="auto" w:fill="auto"/>
            <w:vAlign w:val="center"/>
            <w:hideMark/>
          </w:tcPr>
          <w:p w:rsidR="0004133C" w:rsidRPr="0054315C" w:rsidRDefault="0004133C" w:rsidP="00227A2C">
            <w:pPr>
              <w:jc w:val="center"/>
              <w:rPr>
                <w:sz w:val="23"/>
                <w:szCs w:val="23"/>
              </w:rPr>
            </w:pPr>
            <w:r w:rsidRPr="0054315C">
              <w:rPr>
                <w:sz w:val="23"/>
                <w:szCs w:val="23"/>
              </w:rPr>
              <w:t>Дата оказания услуг</w:t>
            </w: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r w:rsidR="0004133C" w:rsidRPr="0054315C" w:rsidTr="00227A2C">
        <w:trPr>
          <w:trHeight w:val="55"/>
        </w:trPr>
        <w:tc>
          <w:tcPr>
            <w:tcW w:w="5103" w:type="dxa"/>
            <w:shd w:val="clear" w:color="auto" w:fill="auto"/>
            <w:vAlign w:val="center"/>
          </w:tcPr>
          <w:p w:rsidR="0004133C" w:rsidRPr="0054315C" w:rsidRDefault="0004133C" w:rsidP="00227A2C">
            <w:pPr>
              <w:rPr>
                <w:sz w:val="23"/>
                <w:szCs w:val="23"/>
              </w:rPr>
            </w:pPr>
          </w:p>
        </w:tc>
        <w:tc>
          <w:tcPr>
            <w:tcW w:w="4536" w:type="dxa"/>
            <w:shd w:val="clear" w:color="auto" w:fill="auto"/>
            <w:vAlign w:val="center"/>
          </w:tcPr>
          <w:p w:rsidR="0004133C" w:rsidRPr="0054315C" w:rsidRDefault="0004133C" w:rsidP="00227A2C">
            <w:pPr>
              <w:jc w:val="center"/>
              <w:rPr>
                <w:sz w:val="23"/>
                <w:szCs w:val="23"/>
              </w:rPr>
            </w:pPr>
          </w:p>
        </w:tc>
      </w:tr>
    </w:tbl>
    <w:p w:rsidR="0004133C" w:rsidRPr="0054315C" w:rsidRDefault="0004133C" w:rsidP="0004133C">
      <w:pPr>
        <w:autoSpaceDE w:val="0"/>
        <w:autoSpaceDN w:val="0"/>
        <w:adjustRightInd w:val="0"/>
        <w:rPr>
          <w:b/>
          <w:sz w:val="23"/>
          <w:szCs w:val="23"/>
        </w:rPr>
      </w:pPr>
    </w:p>
    <w:p w:rsidR="0004133C" w:rsidRPr="0054315C" w:rsidRDefault="0004133C" w:rsidP="0004133C">
      <w:pPr>
        <w:autoSpaceDE w:val="0"/>
        <w:autoSpaceDN w:val="0"/>
        <w:ind w:firstLine="720"/>
        <w:rPr>
          <w:sz w:val="23"/>
          <w:szCs w:val="23"/>
        </w:rPr>
      </w:pPr>
      <w:r w:rsidRPr="0054315C">
        <w:rPr>
          <w:sz w:val="23"/>
          <w:szCs w:val="23"/>
        </w:rPr>
        <w:t xml:space="preserve">Услуги выполнены в полном/неполном объеме, </w:t>
      </w:r>
      <w:proofErr w:type="gramStart"/>
      <w:r w:rsidRPr="0054315C">
        <w:rPr>
          <w:sz w:val="23"/>
          <w:szCs w:val="23"/>
        </w:rPr>
        <w:t>удовлетворяют</w:t>
      </w:r>
      <w:proofErr w:type="gramEnd"/>
      <w:r w:rsidRPr="0054315C">
        <w:rPr>
          <w:sz w:val="23"/>
          <w:szCs w:val="23"/>
        </w:rPr>
        <w:t>/не удовлетворяют требованиям Заказчика и в надлежащем/ненадлежащем  порядке оформлены.</w:t>
      </w:r>
    </w:p>
    <w:p w:rsidR="0004133C" w:rsidRPr="0054315C" w:rsidRDefault="0004133C" w:rsidP="0004133C">
      <w:pPr>
        <w:autoSpaceDE w:val="0"/>
        <w:autoSpaceDN w:val="0"/>
        <w:adjustRightInd w:val="0"/>
        <w:jc w:val="center"/>
        <w:rPr>
          <w:b/>
          <w:sz w:val="23"/>
          <w:szCs w:val="23"/>
        </w:rPr>
      </w:pPr>
    </w:p>
    <w:p w:rsidR="0004133C" w:rsidRPr="0054315C" w:rsidRDefault="0004133C" w:rsidP="0004133C">
      <w:pPr>
        <w:autoSpaceDE w:val="0"/>
        <w:autoSpaceDN w:val="0"/>
        <w:adjustRightInd w:val="0"/>
        <w:ind w:firstLine="709"/>
        <w:rPr>
          <w:sz w:val="23"/>
          <w:szCs w:val="23"/>
        </w:rPr>
      </w:pPr>
      <w:r w:rsidRPr="0054315C">
        <w:rPr>
          <w:sz w:val="23"/>
          <w:szCs w:val="23"/>
        </w:rPr>
        <w:t>В соответствии с пунктом 2.1 Договора стоимость услуг за _______ 20__ года составляет ____________ рублей</w:t>
      </w:r>
      <w:proofErr w:type="gramStart"/>
      <w:r w:rsidRPr="0054315C">
        <w:rPr>
          <w:sz w:val="23"/>
          <w:szCs w:val="23"/>
        </w:rPr>
        <w:t xml:space="preserve"> (_____________________________), </w:t>
      </w:r>
      <w:proofErr w:type="gramEnd"/>
      <w:r w:rsidRPr="0054315C">
        <w:rPr>
          <w:sz w:val="23"/>
          <w:szCs w:val="23"/>
        </w:rPr>
        <w:t xml:space="preserve">в том числе НДС ______________. Аванс Заказчиком не выплачивался. </w:t>
      </w:r>
    </w:p>
    <w:p w:rsidR="0004133C" w:rsidRPr="0054315C" w:rsidRDefault="0004133C" w:rsidP="0004133C">
      <w:pPr>
        <w:autoSpaceDE w:val="0"/>
        <w:autoSpaceDN w:val="0"/>
        <w:adjustRightInd w:val="0"/>
        <w:ind w:firstLine="709"/>
        <w:rPr>
          <w:sz w:val="23"/>
          <w:szCs w:val="23"/>
        </w:rPr>
      </w:pPr>
    </w:p>
    <w:p w:rsidR="0004133C" w:rsidRPr="0054315C" w:rsidRDefault="0004133C" w:rsidP="0004133C">
      <w:pPr>
        <w:autoSpaceDE w:val="0"/>
        <w:autoSpaceDN w:val="0"/>
        <w:adjustRightInd w:val="0"/>
        <w:ind w:firstLine="709"/>
        <w:rPr>
          <w:sz w:val="23"/>
          <w:szCs w:val="23"/>
        </w:rPr>
      </w:pPr>
      <w:r w:rsidRPr="0054315C">
        <w:rPr>
          <w:sz w:val="23"/>
          <w:szCs w:val="23"/>
        </w:rPr>
        <w:t>К оплате по настоящему Акту подлежит ____________ рублей</w:t>
      </w:r>
      <w:proofErr w:type="gramStart"/>
      <w:r w:rsidRPr="0054315C">
        <w:rPr>
          <w:sz w:val="23"/>
          <w:szCs w:val="23"/>
        </w:rPr>
        <w:t xml:space="preserve"> (_____________________________), </w:t>
      </w:r>
      <w:proofErr w:type="gramEnd"/>
      <w:r w:rsidRPr="0054315C">
        <w:rPr>
          <w:sz w:val="23"/>
          <w:szCs w:val="23"/>
        </w:rPr>
        <w:t>в том числе НДС ______________.</w:t>
      </w:r>
    </w:p>
    <w:p w:rsidR="0004133C" w:rsidRPr="0054315C" w:rsidRDefault="0004133C" w:rsidP="0004133C">
      <w:pPr>
        <w:autoSpaceDE w:val="0"/>
        <w:autoSpaceDN w:val="0"/>
        <w:adjustRightInd w:val="0"/>
        <w:rPr>
          <w:sz w:val="23"/>
          <w:szCs w:val="23"/>
        </w:rPr>
      </w:pPr>
    </w:p>
    <w:p w:rsidR="0004133C" w:rsidRPr="0054315C" w:rsidRDefault="0004133C" w:rsidP="0004133C">
      <w:pPr>
        <w:autoSpaceDE w:val="0"/>
        <w:autoSpaceDN w:val="0"/>
        <w:adjustRightInd w:val="0"/>
        <w:rPr>
          <w:sz w:val="23"/>
          <w:szCs w:val="23"/>
        </w:rPr>
      </w:pPr>
    </w:p>
    <w:tbl>
      <w:tblPr>
        <w:tblW w:w="10138" w:type="dxa"/>
        <w:jc w:val="center"/>
        <w:tblLook w:val="04A0"/>
      </w:tblPr>
      <w:tblGrid>
        <w:gridCol w:w="5085"/>
        <w:gridCol w:w="5053"/>
      </w:tblGrid>
      <w:tr w:rsidR="0004133C" w:rsidRPr="0054315C" w:rsidTr="00227A2C">
        <w:trPr>
          <w:jc w:val="center"/>
        </w:trPr>
        <w:tc>
          <w:tcPr>
            <w:tcW w:w="5085" w:type="dxa"/>
            <w:shd w:val="clear" w:color="auto" w:fill="auto"/>
          </w:tcPr>
          <w:p w:rsidR="0004133C" w:rsidRPr="0054315C" w:rsidRDefault="0004133C" w:rsidP="00227A2C">
            <w:pPr>
              <w:suppressAutoHyphens/>
              <w:outlineLvl w:val="0"/>
              <w:rPr>
                <w:b/>
                <w:sz w:val="23"/>
                <w:szCs w:val="23"/>
              </w:rPr>
            </w:pPr>
            <w:r w:rsidRPr="0054315C">
              <w:rPr>
                <w:b/>
                <w:sz w:val="23"/>
                <w:szCs w:val="23"/>
              </w:rPr>
              <w:t>ЗАКАЗЧИК:</w:t>
            </w:r>
          </w:p>
          <w:p w:rsidR="0004133C" w:rsidRPr="0054315C" w:rsidRDefault="0004133C" w:rsidP="00227A2C">
            <w:pPr>
              <w:suppressAutoHyphens/>
              <w:outlineLvl w:val="0"/>
              <w:rPr>
                <w:b/>
                <w:sz w:val="23"/>
                <w:szCs w:val="23"/>
              </w:rPr>
            </w:pPr>
            <w:r w:rsidRPr="0054315C">
              <w:rPr>
                <w:b/>
                <w:sz w:val="23"/>
                <w:szCs w:val="23"/>
              </w:rPr>
              <w:t>АО «СКППК»</w:t>
            </w:r>
          </w:p>
        </w:tc>
        <w:tc>
          <w:tcPr>
            <w:tcW w:w="5053" w:type="dxa"/>
            <w:shd w:val="clear" w:color="auto" w:fill="auto"/>
          </w:tcPr>
          <w:p w:rsidR="0004133C" w:rsidRPr="0054315C" w:rsidRDefault="0004133C" w:rsidP="00227A2C">
            <w:pPr>
              <w:suppressAutoHyphens/>
              <w:outlineLvl w:val="0"/>
              <w:rPr>
                <w:b/>
                <w:sz w:val="23"/>
                <w:szCs w:val="23"/>
              </w:rPr>
            </w:pPr>
            <w:r w:rsidRPr="0054315C">
              <w:rPr>
                <w:b/>
                <w:sz w:val="23"/>
                <w:szCs w:val="23"/>
              </w:rPr>
              <w:t>ИСПОЛНИТЕЛЬ:</w:t>
            </w:r>
          </w:p>
          <w:p w:rsidR="0004133C" w:rsidRPr="0054315C" w:rsidRDefault="0004133C" w:rsidP="00227A2C">
            <w:pPr>
              <w:suppressAutoHyphens/>
              <w:outlineLvl w:val="0"/>
              <w:rPr>
                <w:sz w:val="23"/>
                <w:szCs w:val="23"/>
              </w:rPr>
            </w:pPr>
            <w:r w:rsidRPr="0054315C">
              <w:rPr>
                <w:sz w:val="23"/>
                <w:szCs w:val="23"/>
              </w:rPr>
              <w:t>«______________»</w:t>
            </w:r>
          </w:p>
        </w:tc>
      </w:tr>
      <w:tr w:rsidR="0004133C" w:rsidRPr="0054315C" w:rsidTr="00227A2C">
        <w:trPr>
          <w:jc w:val="center"/>
        </w:trPr>
        <w:tc>
          <w:tcPr>
            <w:tcW w:w="5085" w:type="dxa"/>
            <w:shd w:val="clear" w:color="auto" w:fill="auto"/>
          </w:tcPr>
          <w:p w:rsidR="0004133C" w:rsidRPr="0054315C" w:rsidRDefault="0004133C" w:rsidP="00227A2C">
            <w:pPr>
              <w:rPr>
                <w:sz w:val="23"/>
                <w:szCs w:val="23"/>
              </w:rPr>
            </w:pPr>
            <w:r w:rsidRPr="0054315C">
              <w:rPr>
                <w:sz w:val="23"/>
                <w:szCs w:val="23"/>
              </w:rPr>
              <w:t>Генеральный директор</w:t>
            </w:r>
          </w:p>
          <w:p w:rsidR="0004133C" w:rsidRPr="0054315C" w:rsidRDefault="0004133C" w:rsidP="00227A2C">
            <w:pPr>
              <w:rPr>
                <w:sz w:val="23"/>
                <w:szCs w:val="23"/>
              </w:rPr>
            </w:pPr>
          </w:p>
          <w:p w:rsidR="0004133C" w:rsidRPr="0054315C" w:rsidRDefault="0004133C" w:rsidP="00227A2C">
            <w:pPr>
              <w:rPr>
                <w:sz w:val="23"/>
                <w:szCs w:val="23"/>
              </w:rPr>
            </w:pPr>
          </w:p>
          <w:p w:rsidR="0004133C" w:rsidRPr="0054315C" w:rsidRDefault="0004133C" w:rsidP="00227A2C">
            <w:pPr>
              <w:rPr>
                <w:sz w:val="23"/>
                <w:szCs w:val="23"/>
              </w:rPr>
            </w:pPr>
          </w:p>
          <w:p w:rsidR="0004133C" w:rsidRPr="0054315C" w:rsidRDefault="0004133C" w:rsidP="00227A2C">
            <w:pPr>
              <w:rPr>
                <w:sz w:val="23"/>
                <w:szCs w:val="23"/>
              </w:rPr>
            </w:pPr>
            <w:r w:rsidRPr="0054315C">
              <w:rPr>
                <w:sz w:val="23"/>
                <w:szCs w:val="23"/>
                <w:u w:val="single"/>
              </w:rPr>
              <w:tab/>
            </w:r>
            <w:r w:rsidRPr="0054315C">
              <w:rPr>
                <w:sz w:val="23"/>
                <w:szCs w:val="23"/>
                <w:u w:val="single"/>
              </w:rPr>
              <w:tab/>
            </w:r>
            <w:r w:rsidRPr="0054315C">
              <w:rPr>
                <w:sz w:val="23"/>
                <w:szCs w:val="23"/>
                <w:u w:val="single"/>
              </w:rPr>
              <w:tab/>
            </w:r>
            <w:r w:rsidRPr="0054315C">
              <w:rPr>
                <w:sz w:val="23"/>
                <w:szCs w:val="23"/>
                <w:u w:val="single"/>
              </w:rPr>
              <w:tab/>
            </w:r>
          </w:p>
        </w:tc>
        <w:tc>
          <w:tcPr>
            <w:tcW w:w="5053" w:type="dxa"/>
            <w:shd w:val="clear" w:color="auto" w:fill="auto"/>
          </w:tcPr>
          <w:p w:rsidR="0004133C" w:rsidRPr="0054315C" w:rsidRDefault="0004133C" w:rsidP="00227A2C">
            <w:pPr>
              <w:rPr>
                <w:sz w:val="23"/>
                <w:szCs w:val="23"/>
              </w:rPr>
            </w:pP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sz w:val="23"/>
                <w:szCs w:val="23"/>
              </w:rPr>
            </w:pPr>
          </w:p>
          <w:p w:rsidR="0004133C" w:rsidRPr="0054315C" w:rsidRDefault="0004133C" w:rsidP="00227A2C">
            <w:pPr>
              <w:suppressAutoHyphens/>
              <w:outlineLvl w:val="0"/>
              <w:rPr>
                <w:sz w:val="23"/>
                <w:szCs w:val="23"/>
              </w:rPr>
            </w:pPr>
            <w:r w:rsidRPr="0054315C">
              <w:rPr>
                <w:sz w:val="23"/>
                <w:szCs w:val="23"/>
              </w:rPr>
              <w:t>_____________________</w:t>
            </w:r>
          </w:p>
          <w:p w:rsidR="0004133C" w:rsidRPr="0054315C" w:rsidRDefault="0004133C" w:rsidP="00227A2C">
            <w:pPr>
              <w:suppressAutoHyphens/>
              <w:outlineLvl w:val="0"/>
              <w:rPr>
                <w:sz w:val="23"/>
                <w:szCs w:val="23"/>
              </w:rPr>
            </w:pPr>
          </w:p>
        </w:tc>
      </w:tr>
    </w:tbl>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Default="0004133C" w:rsidP="0004133C">
      <w:pPr>
        <w:spacing w:after="200" w:line="276" w:lineRule="auto"/>
        <w:rPr>
          <w:b/>
          <w:sz w:val="23"/>
          <w:szCs w:val="23"/>
        </w:rPr>
      </w:pPr>
    </w:p>
    <w:p w:rsidR="0004133C" w:rsidRPr="0054315C" w:rsidRDefault="0004133C" w:rsidP="0004133C">
      <w:pPr>
        <w:spacing w:after="200" w:line="276" w:lineRule="auto"/>
        <w:rPr>
          <w:b/>
          <w:sz w:val="23"/>
          <w:szCs w:val="23"/>
        </w:rPr>
      </w:pPr>
    </w:p>
    <w:p w:rsidR="0004133C" w:rsidRPr="0054315C" w:rsidRDefault="0004133C" w:rsidP="0004133C">
      <w:pPr>
        <w:jc w:val="right"/>
        <w:rPr>
          <w:b/>
          <w:sz w:val="23"/>
          <w:szCs w:val="23"/>
        </w:rPr>
      </w:pPr>
      <w:r w:rsidRPr="0054315C">
        <w:rPr>
          <w:b/>
          <w:sz w:val="23"/>
          <w:szCs w:val="23"/>
        </w:rPr>
        <w:lastRenderedPageBreak/>
        <w:t>Приложение № 3</w:t>
      </w:r>
    </w:p>
    <w:p w:rsidR="0004133C" w:rsidRPr="0054315C" w:rsidRDefault="0004133C" w:rsidP="0004133C">
      <w:pPr>
        <w:autoSpaceDE w:val="0"/>
        <w:autoSpaceDN w:val="0"/>
        <w:adjustRightInd w:val="0"/>
        <w:jc w:val="right"/>
        <w:rPr>
          <w:b/>
          <w:sz w:val="23"/>
          <w:szCs w:val="23"/>
        </w:rPr>
      </w:pPr>
      <w:r w:rsidRPr="0054315C">
        <w:rPr>
          <w:b/>
          <w:sz w:val="23"/>
          <w:szCs w:val="23"/>
        </w:rPr>
        <w:t>к Договору _____________</w:t>
      </w:r>
    </w:p>
    <w:p w:rsidR="0004133C" w:rsidRPr="0054315C" w:rsidRDefault="0004133C" w:rsidP="0004133C">
      <w:pPr>
        <w:jc w:val="right"/>
        <w:rPr>
          <w:sz w:val="23"/>
          <w:szCs w:val="23"/>
        </w:rPr>
      </w:pPr>
      <w:r w:rsidRPr="0054315C">
        <w:rPr>
          <w:b/>
          <w:sz w:val="23"/>
          <w:szCs w:val="23"/>
        </w:rPr>
        <w:t>от ___.___.201___</w:t>
      </w:r>
    </w:p>
    <w:p w:rsidR="0004133C" w:rsidRPr="0054315C" w:rsidRDefault="0004133C" w:rsidP="0004133C">
      <w:pPr>
        <w:pStyle w:val="ConsNormal"/>
        <w:widowControl/>
        <w:ind w:firstLine="0"/>
        <w:outlineLvl w:val="0"/>
        <w:rPr>
          <w:rFonts w:ascii="Times New Roman" w:hAnsi="Times New Roman"/>
          <w:sz w:val="23"/>
          <w:szCs w:val="23"/>
        </w:rPr>
      </w:pPr>
    </w:p>
    <w:p w:rsidR="0004133C" w:rsidRPr="0054315C" w:rsidRDefault="0004133C" w:rsidP="0004133C">
      <w:pPr>
        <w:widowControl w:val="0"/>
        <w:tabs>
          <w:tab w:val="num" w:pos="142"/>
        </w:tabs>
        <w:jc w:val="center"/>
        <w:rPr>
          <w:rFonts w:eastAsia="Calibri"/>
          <w:b/>
          <w:snapToGrid w:val="0"/>
          <w:sz w:val="23"/>
          <w:szCs w:val="23"/>
        </w:rPr>
      </w:pPr>
      <w:r w:rsidRPr="0054315C">
        <w:rPr>
          <w:rFonts w:eastAsia="Calibri"/>
          <w:b/>
          <w:snapToGrid w:val="0"/>
          <w:sz w:val="23"/>
          <w:szCs w:val="23"/>
        </w:rPr>
        <w:t>ВЕДОМОСТЬ ДОГОВОРНОЙ ЦЕНЫ</w:t>
      </w:r>
    </w:p>
    <w:p w:rsidR="0004133C" w:rsidRPr="0054315C" w:rsidRDefault="0004133C" w:rsidP="0004133C">
      <w:pPr>
        <w:numPr>
          <w:ilvl w:val="0"/>
          <w:numId w:val="40"/>
        </w:numPr>
        <w:spacing w:line="276" w:lineRule="auto"/>
        <w:contextualSpacing/>
        <w:jc w:val="both"/>
        <w:rPr>
          <w:rFonts w:eastAsia="Calibri"/>
          <w:b/>
          <w:sz w:val="23"/>
          <w:szCs w:val="23"/>
        </w:rPr>
      </w:pPr>
      <w:r w:rsidRPr="0054315C">
        <w:rPr>
          <w:rFonts w:eastAsia="Calibri"/>
          <w:sz w:val="23"/>
          <w:szCs w:val="23"/>
        </w:rPr>
        <w:t xml:space="preserve">Наименование объекта: </w:t>
      </w:r>
      <w:sdt>
        <w:sdtPr>
          <w:rPr>
            <w:sz w:val="23"/>
            <w:szCs w:val="23"/>
            <w:lang w:val="en-US"/>
          </w:rPr>
          <w:id w:val="-2063316727"/>
          <w:placeholder>
            <w:docPart w:val="1F528D633150417FA6615E8F11CF1AF6"/>
          </w:placeholder>
        </w:sdtPr>
        <w:sdtContent>
          <w:r w:rsidRPr="0054315C">
            <w:rPr>
              <w:snapToGrid w:val="0"/>
              <w:sz w:val="23"/>
              <w:szCs w:val="23"/>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sdtContent>
      </w:sdt>
    </w:p>
    <w:p w:rsidR="0004133C" w:rsidRPr="0054315C" w:rsidRDefault="0004133C" w:rsidP="0004133C">
      <w:pPr>
        <w:ind w:left="360"/>
        <w:rPr>
          <w:rFonts w:eastAsia="Calibri"/>
          <w:sz w:val="23"/>
          <w:szCs w:val="23"/>
        </w:rPr>
      </w:pPr>
      <w:r w:rsidRPr="0054315C">
        <w:rPr>
          <w:rFonts w:eastAsia="Calibri"/>
          <w:sz w:val="23"/>
          <w:szCs w:val="23"/>
        </w:rPr>
        <w:t>2. Ведомость стоимости Услуг:</w:t>
      </w:r>
    </w:p>
    <w:tbl>
      <w:tblPr>
        <w:tblW w:w="10632" w:type="dxa"/>
        <w:jc w:val="center"/>
        <w:tblLayout w:type="fixed"/>
        <w:tblLook w:val="04A0"/>
      </w:tblPr>
      <w:tblGrid>
        <w:gridCol w:w="558"/>
        <w:gridCol w:w="3100"/>
        <w:gridCol w:w="1843"/>
        <w:gridCol w:w="1275"/>
        <w:gridCol w:w="1871"/>
        <w:gridCol w:w="1985"/>
      </w:tblGrid>
      <w:tr w:rsidR="0004133C" w:rsidRPr="0054315C" w:rsidTr="00227A2C">
        <w:trPr>
          <w:trHeight w:val="594"/>
          <w:jc w:val="center"/>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jc w:val="center"/>
              <w:rPr>
                <w:bCs/>
                <w:sz w:val="23"/>
                <w:szCs w:val="23"/>
              </w:rPr>
            </w:pPr>
            <w:r w:rsidRPr="0054315C">
              <w:rPr>
                <w:bCs/>
                <w:sz w:val="23"/>
                <w:szCs w:val="23"/>
              </w:rPr>
              <w:t>№</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jc w:val="center"/>
              <w:rPr>
                <w:bCs/>
                <w:sz w:val="23"/>
                <w:szCs w:val="23"/>
              </w:rPr>
            </w:pPr>
            <w:r w:rsidRPr="0054315C">
              <w:rPr>
                <w:bCs/>
                <w:sz w:val="23"/>
                <w:szCs w:val="23"/>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bCs/>
                <w:sz w:val="23"/>
                <w:szCs w:val="23"/>
              </w:rPr>
            </w:pPr>
            <w:r w:rsidRPr="0054315C">
              <w:rPr>
                <w:bCs/>
                <w:sz w:val="23"/>
                <w:szCs w:val="23"/>
              </w:rPr>
              <w:t>Сумма без НДС,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bCs/>
                <w:sz w:val="23"/>
                <w:szCs w:val="23"/>
              </w:rPr>
            </w:pPr>
            <w:r w:rsidRPr="0054315C">
              <w:rPr>
                <w:bCs/>
                <w:sz w:val="23"/>
                <w:szCs w:val="23"/>
              </w:rPr>
              <w:t>Ставка НДС, %</w:t>
            </w:r>
          </w:p>
        </w:tc>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bCs/>
                <w:sz w:val="23"/>
                <w:szCs w:val="23"/>
              </w:rPr>
            </w:pPr>
            <w:r w:rsidRPr="0054315C">
              <w:rPr>
                <w:bCs/>
                <w:sz w:val="23"/>
                <w:szCs w:val="23"/>
              </w:rPr>
              <w:t>Сумма НДС, руб.</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jc w:val="center"/>
              <w:rPr>
                <w:bCs/>
                <w:sz w:val="23"/>
                <w:szCs w:val="23"/>
              </w:rPr>
            </w:pPr>
            <w:r w:rsidRPr="0054315C">
              <w:rPr>
                <w:bCs/>
                <w:sz w:val="23"/>
                <w:szCs w:val="23"/>
              </w:rPr>
              <w:t>Стоимость с НДС, руб.</w:t>
            </w:r>
          </w:p>
        </w:tc>
      </w:tr>
      <w:tr w:rsidR="0004133C" w:rsidRPr="0054315C" w:rsidTr="00227A2C">
        <w:trPr>
          <w:trHeight w:val="169"/>
          <w:jc w:val="center"/>
        </w:trPr>
        <w:tc>
          <w:tcPr>
            <w:tcW w:w="558" w:type="dxa"/>
            <w:tcBorders>
              <w:top w:val="nil"/>
              <w:left w:val="single" w:sz="4" w:space="0" w:color="auto"/>
              <w:bottom w:val="single" w:sz="4" w:space="0" w:color="auto"/>
              <w:right w:val="nil"/>
            </w:tcBorders>
            <w:shd w:val="clear" w:color="auto" w:fill="auto"/>
            <w:noWrap/>
            <w:vAlign w:val="center"/>
            <w:hideMark/>
          </w:tcPr>
          <w:p w:rsidR="0004133C" w:rsidRPr="0054315C" w:rsidRDefault="0004133C" w:rsidP="00227A2C">
            <w:pPr>
              <w:jc w:val="center"/>
              <w:rPr>
                <w:sz w:val="23"/>
                <w:szCs w:val="23"/>
              </w:rPr>
            </w:pPr>
            <w:r w:rsidRPr="0054315C">
              <w:rPr>
                <w:sz w:val="23"/>
                <w:szCs w:val="23"/>
              </w:rPr>
              <w:t>1</w:t>
            </w:r>
          </w:p>
        </w:tc>
        <w:tc>
          <w:tcPr>
            <w:tcW w:w="3100" w:type="dxa"/>
            <w:tcBorders>
              <w:top w:val="nil"/>
              <w:left w:val="single" w:sz="4" w:space="0" w:color="auto"/>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2</w:t>
            </w:r>
          </w:p>
        </w:tc>
        <w:tc>
          <w:tcPr>
            <w:tcW w:w="1843" w:type="dxa"/>
            <w:tcBorders>
              <w:top w:val="nil"/>
              <w:left w:val="nil"/>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3</w:t>
            </w:r>
          </w:p>
        </w:tc>
        <w:tc>
          <w:tcPr>
            <w:tcW w:w="1275" w:type="dxa"/>
            <w:tcBorders>
              <w:top w:val="nil"/>
              <w:left w:val="nil"/>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4</w:t>
            </w:r>
          </w:p>
        </w:tc>
        <w:tc>
          <w:tcPr>
            <w:tcW w:w="1871" w:type="dxa"/>
            <w:tcBorders>
              <w:top w:val="nil"/>
              <w:left w:val="nil"/>
              <w:bottom w:val="single" w:sz="4" w:space="0" w:color="auto"/>
              <w:right w:val="single" w:sz="4" w:space="0" w:color="auto"/>
            </w:tcBorders>
            <w:shd w:val="clear" w:color="auto" w:fill="auto"/>
            <w:vAlign w:val="center"/>
            <w:hideMark/>
          </w:tcPr>
          <w:p w:rsidR="0004133C" w:rsidRPr="0054315C" w:rsidRDefault="0004133C" w:rsidP="00227A2C">
            <w:pPr>
              <w:jc w:val="center"/>
              <w:rPr>
                <w:color w:val="000000"/>
                <w:sz w:val="23"/>
                <w:szCs w:val="23"/>
              </w:rPr>
            </w:pPr>
            <w:r w:rsidRPr="0054315C">
              <w:rPr>
                <w:color w:val="000000"/>
                <w:sz w:val="23"/>
                <w:szCs w:val="23"/>
              </w:rPr>
              <w:t>5</w:t>
            </w:r>
          </w:p>
        </w:tc>
        <w:tc>
          <w:tcPr>
            <w:tcW w:w="1985" w:type="dxa"/>
            <w:tcBorders>
              <w:top w:val="nil"/>
              <w:left w:val="nil"/>
              <w:bottom w:val="single" w:sz="4" w:space="0" w:color="auto"/>
              <w:right w:val="single" w:sz="4" w:space="0" w:color="auto"/>
            </w:tcBorders>
            <w:shd w:val="clear" w:color="auto" w:fill="auto"/>
            <w:noWrap/>
            <w:vAlign w:val="center"/>
            <w:hideMark/>
          </w:tcPr>
          <w:p w:rsidR="0004133C" w:rsidRPr="0054315C" w:rsidRDefault="0004133C" w:rsidP="00227A2C">
            <w:pPr>
              <w:jc w:val="center"/>
              <w:rPr>
                <w:sz w:val="23"/>
                <w:szCs w:val="23"/>
              </w:rPr>
            </w:pPr>
            <w:r w:rsidRPr="0054315C">
              <w:rPr>
                <w:sz w:val="23"/>
                <w:szCs w:val="23"/>
              </w:rPr>
              <w:t>6</w:t>
            </w:r>
          </w:p>
        </w:tc>
      </w:tr>
      <w:tr w:rsidR="0004133C" w:rsidRPr="0054315C" w:rsidTr="00227A2C">
        <w:trPr>
          <w:trHeight w:val="588"/>
          <w:jc w:val="center"/>
        </w:trPr>
        <w:tc>
          <w:tcPr>
            <w:tcW w:w="558" w:type="dxa"/>
            <w:tcBorders>
              <w:top w:val="nil"/>
              <w:left w:val="single" w:sz="4" w:space="0" w:color="auto"/>
              <w:bottom w:val="single" w:sz="4" w:space="0" w:color="auto"/>
              <w:right w:val="nil"/>
            </w:tcBorders>
            <w:shd w:val="clear" w:color="auto" w:fill="auto"/>
            <w:noWrap/>
            <w:vAlign w:val="center"/>
          </w:tcPr>
          <w:p w:rsidR="0004133C" w:rsidRPr="0054315C" w:rsidRDefault="0004133C" w:rsidP="00227A2C">
            <w:pPr>
              <w:jc w:val="center"/>
              <w:rPr>
                <w:b/>
                <w:sz w:val="23"/>
                <w:szCs w:val="23"/>
              </w:rPr>
            </w:pPr>
            <w:r w:rsidRPr="0054315C">
              <w:rPr>
                <w:b/>
                <w:sz w:val="23"/>
                <w:szCs w:val="23"/>
              </w:rPr>
              <w:t>1</w:t>
            </w:r>
          </w:p>
        </w:tc>
        <w:tc>
          <w:tcPr>
            <w:tcW w:w="3100" w:type="dxa"/>
            <w:tcBorders>
              <w:top w:val="nil"/>
              <w:left w:val="single" w:sz="4" w:space="0" w:color="auto"/>
              <w:bottom w:val="single" w:sz="4" w:space="0" w:color="auto"/>
              <w:right w:val="single" w:sz="4" w:space="0" w:color="auto"/>
            </w:tcBorders>
            <w:shd w:val="clear" w:color="auto" w:fill="auto"/>
          </w:tcPr>
          <w:p w:rsidR="0004133C" w:rsidRPr="0054315C" w:rsidRDefault="0004133C" w:rsidP="00227A2C">
            <w:pPr>
              <w:jc w:val="both"/>
              <w:rPr>
                <w:bCs/>
                <w:sz w:val="23"/>
                <w:szCs w:val="23"/>
              </w:rPr>
            </w:pPr>
            <w:r w:rsidRPr="0054315C">
              <w:rPr>
                <w:bCs/>
                <w:sz w:val="23"/>
                <w:szCs w:val="23"/>
              </w:rPr>
              <w:t>Оказание 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АСУ ППК</w:t>
            </w:r>
          </w:p>
        </w:tc>
        <w:tc>
          <w:tcPr>
            <w:tcW w:w="1843"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color w:val="000000"/>
                <w:sz w:val="23"/>
                <w:szCs w:val="23"/>
              </w:rPr>
            </w:pPr>
          </w:p>
        </w:tc>
        <w:tc>
          <w:tcPr>
            <w:tcW w:w="1275"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b/>
                <w:color w:val="000000"/>
                <w:sz w:val="23"/>
                <w:szCs w:val="23"/>
              </w:rPr>
            </w:pPr>
            <w:r>
              <w:rPr>
                <w:b/>
                <w:color w:val="000000"/>
                <w:sz w:val="23"/>
                <w:szCs w:val="23"/>
              </w:rPr>
              <w:t>20</w:t>
            </w:r>
          </w:p>
        </w:tc>
        <w:tc>
          <w:tcPr>
            <w:tcW w:w="1871"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color w:val="000000"/>
                <w:sz w:val="23"/>
                <w:szCs w:val="23"/>
              </w:rPr>
            </w:pPr>
          </w:p>
        </w:tc>
        <w:tc>
          <w:tcPr>
            <w:tcW w:w="1985" w:type="dxa"/>
            <w:tcBorders>
              <w:top w:val="nil"/>
              <w:left w:val="nil"/>
              <w:bottom w:val="single" w:sz="4" w:space="0" w:color="auto"/>
              <w:right w:val="single" w:sz="4" w:space="0" w:color="auto"/>
            </w:tcBorders>
            <w:shd w:val="clear" w:color="auto" w:fill="auto"/>
            <w:noWrap/>
            <w:vAlign w:val="center"/>
          </w:tcPr>
          <w:p w:rsidR="0004133C" w:rsidRPr="0054315C" w:rsidRDefault="0004133C" w:rsidP="00227A2C">
            <w:pPr>
              <w:jc w:val="center"/>
              <w:rPr>
                <w:color w:val="000000"/>
                <w:sz w:val="23"/>
                <w:szCs w:val="23"/>
              </w:rPr>
            </w:pPr>
          </w:p>
        </w:tc>
      </w:tr>
      <w:tr w:rsidR="0004133C" w:rsidRPr="0054315C" w:rsidTr="00227A2C">
        <w:trPr>
          <w:trHeight w:val="427"/>
          <w:jc w:val="center"/>
        </w:trPr>
        <w:tc>
          <w:tcPr>
            <w:tcW w:w="3658" w:type="dxa"/>
            <w:gridSpan w:val="2"/>
            <w:tcBorders>
              <w:top w:val="nil"/>
              <w:left w:val="single" w:sz="4" w:space="0" w:color="auto"/>
              <w:bottom w:val="single" w:sz="4" w:space="0" w:color="auto"/>
              <w:right w:val="single" w:sz="4" w:space="0" w:color="auto"/>
            </w:tcBorders>
            <w:shd w:val="clear" w:color="auto" w:fill="auto"/>
            <w:noWrap/>
            <w:vAlign w:val="center"/>
            <w:hideMark/>
          </w:tcPr>
          <w:p w:rsidR="0004133C" w:rsidRPr="0054315C" w:rsidRDefault="0004133C" w:rsidP="00227A2C">
            <w:pPr>
              <w:rPr>
                <w:color w:val="000000"/>
                <w:sz w:val="23"/>
                <w:szCs w:val="23"/>
              </w:rPr>
            </w:pPr>
            <w:r w:rsidRPr="0054315C">
              <w:rPr>
                <w:b/>
                <w:bCs/>
                <w:color w:val="000000"/>
                <w:sz w:val="23"/>
                <w:szCs w:val="23"/>
              </w:rPr>
              <w:t>ИТОГО:</w:t>
            </w:r>
          </w:p>
        </w:tc>
        <w:tc>
          <w:tcPr>
            <w:tcW w:w="1843"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b/>
                <w:color w:val="000000"/>
                <w:sz w:val="23"/>
                <w:szCs w:val="23"/>
              </w:rPr>
            </w:pPr>
          </w:p>
        </w:tc>
        <w:tc>
          <w:tcPr>
            <w:tcW w:w="1275" w:type="dxa"/>
            <w:tcBorders>
              <w:top w:val="nil"/>
              <w:left w:val="nil"/>
              <w:bottom w:val="single" w:sz="4" w:space="0" w:color="auto"/>
              <w:right w:val="single" w:sz="4" w:space="0" w:color="auto"/>
            </w:tcBorders>
            <w:shd w:val="clear" w:color="auto" w:fill="auto"/>
            <w:vAlign w:val="center"/>
            <w:hideMark/>
          </w:tcPr>
          <w:p w:rsidR="0004133C" w:rsidRPr="0054315C" w:rsidRDefault="006E5DEC" w:rsidP="00227A2C">
            <w:pPr>
              <w:jc w:val="center"/>
              <w:rPr>
                <w:b/>
                <w:sz w:val="23"/>
                <w:szCs w:val="23"/>
              </w:rPr>
            </w:pPr>
            <w:sdt>
              <w:sdtPr>
                <w:rPr>
                  <w:b/>
                  <w:color w:val="000000"/>
                  <w:sz w:val="23"/>
                  <w:szCs w:val="23"/>
                </w:rPr>
                <w:id w:val="1515732237"/>
                <w:placeholder>
                  <w:docPart w:val="39A5F82A862C4F96BB7CD6BC41D9A74A"/>
                </w:placeholder>
              </w:sdtPr>
              <w:sdtContent>
                <w:r w:rsidR="0004133C">
                  <w:rPr>
                    <w:b/>
                    <w:color w:val="000000"/>
                    <w:sz w:val="23"/>
                    <w:szCs w:val="23"/>
                  </w:rPr>
                  <w:t>20</w:t>
                </w:r>
              </w:sdtContent>
            </w:sdt>
          </w:p>
        </w:tc>
        <w:tc>
          <w:tcPr>
            <w:tcW w:w="1871" w:type="dxa"/>
            <w:tcBorders>
              <w:top w:val="nil"/>
              <w:left w:val="nil"/>
              <w:bottom w:val="single" w:sz="4" w:space="0" w:color="auto"/>
              <w:right w:val="single" w:sz="4" w:space="0" w:color="auto"/>
            </w:tcBorders>
            <w:shd w:val="clear" w:color="auto" w:fill="auto"/>
            <w:vAlign w:val="center"/>
          </w:tcPr>
          <w:p w:rsidR="0004133C" w:rsidRPr="0054315C" w:rsidRDefault="0004133C" w:rsidP="00227A2C">
            <w:pPr>
              <w:jc w:val="center"/>
              <w:rPr>
                <w:b/>
                <w:color w:val="000000"/>
                <w:sz w:val="23"/>
                <w:szCs w:val="23"/>
              </w:rPr>
            </w:pPr>
          </w:p>
        </w:tc>
        <w:tc>
          <w:tcPr>
            <w:tcW w:w="1985" w:type="dxa"/>
            <w:tcBorders>
              <w:top w:val="nil"/>
              <w:left w:val="nil"/>
              <w:bottom w:val="single" w:sz="4" w:space="0" w:color="auto"/>
              <w:right w:val="single" w:sz="4" w:space="0" w:color="auto"/>
            </w:tcBorders>
            <w:shd w:val="clear" w:color="auto" w:fill="auto"/>
            <w:noWrap/>
            <w:vAlign w:val="center"/>
          </w:tcPr>
          <w:p w:rsidR="0004133C" w:rsidRPr="0054315C" w:rsidRDefault="0004133C" w:rsidP="00227A2C">
            <w:pPr>
              <w:jc w:val="center"/>
              <w:rPr>
                <w:b/>
                <w:color w:val="000000"/>
                <w:sz w:val="23"/>
                <w:szCs w:val="23"/>
              </w:rPr>
            </w:pPr>
          </w:p>
        </w:tc>
      </w:tr>
    </w:tbl>
    <w:p w:rsidR="0004133C" w:rsidRPr="0054315C" w:rsidRDefault="0004133C" w:rsidP="0004133C">
      <w:pPr>
        <w:widowControl w:val="0"/>
        <w:ind w:left="502"/>
        <w:contextualSpacing/>
        <w:rPr>
          <w:snapToGrid w:val="0"/>
          <w:sz w:val="23"/>
          <w:szCs w:val="23"/>
        </w:rPr>
      </w:pPr>
    </w:p>
    <w:p w:rsidR="0004133C" w:rsidRPr="0054315C" w:rsidRDefault="0004133C" w:rsidP="0004133C">
      <w:pPr>
        <w:shd w:val="clear" w:color="auto" w:fill="FFFFFF"/>
        <w:tabs>
          <w:tab w:val="left" w:pos="900"/>
          <w:tab w:val="left" w:pos="1080"/>
        </w:tabs>
        <w:jc w:val="center"/>
        <w:rPr>
          <w:sz w:val="23"/>
          <w:szCs w:val="23"/>
        </w:rPr>
      </w:pPr>
    </w:p>
    <w:tbl>
      <w:tblPr>
        <w:tblW w:w="0" w:type="auto"/>
        <w:tblInd w:w="108" w:type="dxa"/>
        <w:tblLook w:val="04A0"/>
      </w:tblPr>
      <w:tblGrid>
        <w:gridCol w:w="5529"/>
        <w:gridCol w:w="4110"/>
      </w:tblGrid>
      <w:tr w:rsidR="0004133C" w:rsidRPr="00FA7802" w:rsidTr="00227A2C">
        <w:tc>
          <w:tcPr>
            <w:tcW w:w="5529" w:type="dxa"/>
            <w:hideMark/>
          </w:tcPr>
          <w:p w:rsidR="0004133C" w:rsidRPr="00FA7802" w:rsidRDefault="0004133C" w:rsidP="00227A2C">
            <w:pPr>
              <w:suppressAutoHyphens/>
              <w:outlineLvl w:val="0"/>
              <w:rPr>
                <w:b/>
                <w:sz w:val="23"/>
                <w:szCs w:val="23"/>
              </w:rPr>
            </w:pPr>
            <w:r w:rsidRPr="00FA7802">
              <w:rPr>
                <w:b/>
                <w:sz w:val="23"/>
                <w:szCs w:val="23"/>
              </w:rPr>
              <w:t>«Заказчик»</w:t>
            </w:r>
          </w:p>
        </w:tc>
        <w:tc>
          <w:tcPr>
            <w:tcW w:w="4110" w:type="dxa"/>
            <w:hideMark/>
          </w:tcPr>
          <w:p w:rsidR="0004133C" w:rsidRPr="00FA7802" w:rsidRDefault="0004133C" w:rsidP="00227A2C">
            <w:pPr>
              <w:suppressAutoHyphens/>
              <w:outlineLvl w:val="0"/>
              <w:rPr>
                <w:b/>
                <w:sz w:val="23"/>
                <w:szCs w:val="23"/>
              </w:rPr>
            </w:pPr>
            <w:r w:rsidRPr="00FA7802">
              <w:rPr>
                <w:b/>
                <w:sz w:val="23"/>
                <w:szCs w:val="23"/>
              </w:rPr>
              <w:t>«Исполнитель»</w:t>
            </w:r>
          </w:p>
        </w:tc>
      </w:tr>
      <w:tr w:rsidR="0004133C" w:rsidRPr="00FA7802" w:rsidTr="00227A2C">
        <w:tc>
          <w:tcPr>
            <w:tcW w:w="5529" w:type="dxa"/>
          </w:tcPr>
          <w:p w:rsidR="0004133C" w:rsidRPr="00FA7802" w:rsidRDefault="0004133C" w:rsidP="00227A2C">
            <w:pPr>
              <w:suppressAutoHyphens/>
              <w:outlineLvl w:val="0"/>
              <w:rPr>
                <w:b/>
                <w:sz w:val="23"/>
                <w:szCs w:val="23"/>
              </w:rPr>
            </w:pPr>
            <w:r w:rsidRPr="00FA7802">
              <w:rPr>
                <w:b/>
                <w:sz w:val="23"/>
                <w:szCs w:val="23"/>
              </w:rPr>
              <w:t>АО «СКППК»</w:t>
            </w: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r w:rsidRPr="00FA7802">
              <w:rPr>
                <w:b/>
                <w:sz w:val="23"/>
                <w:szCs w:val="23"/>
              </w:rPr>
              <w:t xml:space="preserve">__________________ </w:t>
            </w:r>
          </w:p>
          <w:p w:rsidR="0004133C" w:rsidRPr="00FA7802" w:rsidRDefault="0004133C" w:rsidP="00227A2C">
            <w:pPr>
              <w:suppressAutoHyphens/>
              <w:outlineLvl w:val="0"/>
              <w:rPr>
                <w:b/>
                <w:sz w:val="23"/>
                <w:szCs w:val="23"/>
              </w:rPr>
            </w:pPr>
            <w:r w:rsidRPr="00FA7802">
              <w:rPr>
                <w:b/>
                <w:sz w:val="23"/>
                <w:szCs w:val="23"/>
              </w:rPr>
              <w:t>«_____» _____________ 20__г</w:t>
            </w:r>
          </w:p>
        </w:tc>
        <w:tc>
          <w:tcPr>
            <w:tcW w:w="4110" w:type="dxa"/>
          </w:tcPr>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p w:rsidR="0004133C" w:rsidRDefault="0004133C" w:rsidP="00227A2C">
            <w:pPr>
              <w:suppressAutoHyphens/>
              <w:outlineLvl w:val="0"/>
              <w:rPr>
                <w:b/>
                <w:sz w:val="23"/>
                <w:szCs w:val="23"/>
              </w:rPr>
            </w:pPr>
          </w:p>
          <w:p w:rsidR="0004133C" w:rsidRPr="00FA7802" w:rsidRDefault="0004133C" w:rsidP="00227A2C">
            <w:pPr>
              <w:suppressAutoHyphens/>
              <w:outlineLvl w:val="0"/>
              <w:rPr>
                <w:b/>
                <w:sz w:val="23"/>
                <w:szCs w:val="23"/>
              </w:rPr>
            </w:pPr>
          </w:p>
        </w:tc>
      </w:tr>
    </w:tbl>
    <w:p w:rsidR="0004133C" w:rsidRPr="0054315C" w:rsidRDefault="0004133C" w:rsidP="0004133C">
      <w:pPr>
        <w:rPr>
          <w:sz w:val="23"/>
          <w:szCs w:val="23"/>
        </w:rPr>
      </w:pPr>
    </w:p>
    <w:p w:rsidR="00C439F9" w:rsidRPr="00796007" w:rsidRDefault="00C439F9" w:rsidP="00C439F9">
      <w:pPr>
        <w:pStyle w:val="a9"/>
        <w:rPr>
          <w:sz w:val="28"/>
          <w:szCs w:val="28"/>
        </w:rPr>
      </w:pPr>
    </w:p>
    <w:p w:rsidR="00C439F9" w:rsidRPr="00796007" w:rsidRDefault="00C439F9" w:rsidP="00C439F9">
      <w:pPr>
        <w:pStyle w:val="a9"/>
        <w:rPr>
          <w:color w:val="000000"/>
          <w:sz w:val="28"/>
          <w:szCs w:val="28"/>
        </w:rPr>
      </w:pPr>
    </w:p>
    <w:p w:rsidR="00C439F9" w:rsidRPr="00796007" w:rsidRDefault="00C439F9">
      <w:pPr>
        <w:sectPr w:rsidR="00C439F9" w:rsidRPr="00796007" w:rsidSect="0055641F">
          <w:pgSz w:w="11906" w:h="16838"/>
          <w:pgMar w:top="1134" w:right="850" w:bottom="1134" w:left="567"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Приложение № 9</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775F5B" w:rsidRPr="008744A7" w:rsidRDefault="00775F5B" w:rsidP="00775F5B">
      <w:pPr>
        <w:pStyle w:val="a9"/>
        <w:suppressAutoHyphens/>
        <w:ind w:right="306"/>
        <w:jc w:val="center"/>
        <w:rPr>
          <w:sz w:val="28"/>
          <w:szCs w:val="28"/>
        </w:rPr>
      </w:pPr>
      <w:r w:rsidRPr="008744A7">
        <w:rPr>
          <w:sz w:val="28"/>
          <w:szCs w:val="28"/>
        </w:rPr>
        <w:t>Сведения об опыте выполнения работ, оказания услуг, поставки товаров</w:t>
      </w:r>
    </w:p>
    <w:p w:rsidR="00775F5B" w:rsidRPr="008744A7" w:rsidRDefault="00775F5B" w:rsidP="00775F5B">
      <w:pPr>
        <w:pStyle w:val="a9"/>
        <w:suppressAutoHyphens/>
        <w:ind w:right="306"/>
        <w:jc w:val="center"/>
        <w:rPr>
          <w:i/>
          <w:sz w:val="28"/>
          <w:szCs w:val="28"/>
        </w:rPr>
      </w:pPr>
      <w:r w:rsidRPr="008744A7">
        <w:rPr>
          <w:i/>
          <w:sz w:val="28"/>
          <w:szCs w:val="28"/>
        </w:rPr>
        <w:t>ФОРМА</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w:t>
            </w:r>
            <w:r w:rsidRPr="00B50D7A">
              <w:rPr>
                <w:sz w:val="24"/>
              </w:rPr>
              <w:lastRenderedPageBreak/>
              <w:t>(накладной)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C439F9" w:rsidRPr="00796007" w:rsidRDefault="00C439F9" w:rsidP="00A804A2">
      <w:pPr>
        <w:pStyle w:val="a9"/>
        <w:suppressAutoHyphens/>
        <w:ind w:right="306" w:firstLine="0"/>
        <w:jc w:val="left"/>
        <w:rPr>
          <w:sz w:val="28"/>
          <w:szCs w:val="28"/>
        </w:rPr>
      </w:pPr>
    </w:p>
    <w:sectPr w:rsidR="00C439F9" w:rsidRPr="00796007" w:rsidSect="00E9185E">
      <w:headerReference w:type="default" r:id="rId4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0F" w:rsidRDefault="00036B0F" w:rsidP="00D91D77">
      <w:r>
        <w:separator/>
      </w:r>
    </w:p>
  </w:endnote>
  <w:endnote w:type="continuationSeparator" w:id="0">
    <w:p w:rsidR="00036B0F" w:rsidRDefault="00036B0F" w:rsidP="00D91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0864"/>
      <w:docPartObj>
        <w:docPartGallery w:val="Page Numbers (Bottom of Page)"/>
        <w:docPartUnique/>
      </w:docPartObj>
    </w:sdtPr>
    <w:sdtContent>
      <w:p w:rsidR="00615A86" w:rsidRDefault="00615A86" w:rsidP="00227A2C">
        <w:pPr>
          <w:pStyle w:val="af3"/>
          <w:jc w:val="center"/>
        </w:pPr>
        <w:fldSimple w:instr=" PAGE   \* MERGEFORMAT ">
          <w:r w:rsidR="009839AE">
            <w:rPr>
              <w:noProof/>
            </w:rPr>
            <w:t>60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0F" w:rsidRDefault="00036B0F" w:rsidP="00D91D77">
      <w:r>
        <w:separator/>
      </w:r>
    </w:p>
  </w:footnote>
  <w:footnote w:type="continuationSeparator" w:id="0">
    <w:p w:rsidR="00036B0F" w:rsidRDefault="00036B0F" w:rsidP="00D91D77">
      <w:r>
        <w:continuationSeparator/>
      </w:r>
    </w:p>
  </w:footnote>
  <w:footnote w:id="1">
    <w:p w:rsidR="00615A86" w:rsidRPr="009823DC" w:rsidRDefault="00615A86" w:rsidP="00287CBC">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4C7F6C">
        <w:rPr>
          <w:i/>
        </w:rPr>
        <w:t xml:space="preserve"> 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4C7F6C">
        <w:t xml:space="preserve"> </w:t>
      </w:r>
      <w:proofErr w:type="gramStart"/>
      <w:r w:rsidRPr="004C7F6C">
        <w:t>порядке</w:t>
      </w:r>
      <w:proofErr w:type="gramEnd"/>
      <w:r w:rsidRPr="004C7F6C">
        <w:t xml:space="preserve"> указываются в данном пункте документации.</w:t>
      </w:r>
    </w:p>
  </w:footnote>
  <w:footnote w:id="2">
    <w:p w:rsidR="00615A86" w:rsidRDefault="00615A86" w:rsidP="00287CBC">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15A86" w:rsidRDefault="00615A86" w:rsidP="00287CBC">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615A86" w:rsidRDefault="00615A86" w:rsidP="00287CBC">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615A86" w:rsidRPr="004A0906" w:rsidRDefault="00615A86" w:rsidP="00287CBC">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615A86" w:rsidRPr="004A0906" w:rsidRDefault="00615A86" w:rsidP="00287CBC">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86" w:rsidRDefault="00615A86" w:rsidP="00227A2C">
    <w:pPr>
      <w:pStyle w:val="af1"/>
    </w:pPr>
  </w:p>
  <w:p w:rsidR="00615A86" w:rsidRDefault="00615A86" w:rsidP="00227A2C">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A86" w:rsidRDefault="00615A86">
    <w:pPr>
      <w:pStyle w:val="af1"/>
      <w:jc w:val="center"/>
    </w:pPr>
    <w:fldSimple w:instr=" PAGE   \* MERGEFORMAT ">
      <w:r w:rsidR="009839AE">
        <w:rPr>
          <w:noProof/>
        </w:rPr>
        <w:t>60</w:t>
      </w:r>
    </w:fldSimple>
  </w:p>
  <w:p w:rsidR="00615A86" w:rsidRDefault="00615A8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956"/>
    <w:multiLevelType w:val="hybridMultilevel"/>
    <w:tmpl w:val="B2C01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087713"/>
    <w:multiLevelType w:val="hybridMultilevel"/>
    <w:tmpl w:val="BDC01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572F57"/>
    <w:multiLevelType w:val="multilevel"/>
    <w:tmpl w:val="A64AE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6424FF"/>
    <w:multiLevelType w:val="multilevel"/>
    <w:tmpl w:val="EBACB66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07591609"/>
    <w:multiLevelType w:val="hybridMultilevel"/>
    <w:tmpl w:val="57E8BD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A54AA1"/>
    <w:multiLevelType w:val="hybridMultilevel"/>
    <w:tmpl w:val="40EE53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ABF7B7F"/>
    <w:multiLevelType w:val="multilevel"/>
    <w:tmpl w:val="11F2CE14"/>
    <w:lvl w:ilvl="0">
      <w:start w:val="1"/>
      <w:numFmt w:val="decimal"/>
      <w:lvlText w:val="%1."/>
      <w:lvlJc w:val="left"/>
      <w:pPr>
        <w:ind w:left="720" w:hanging="360"/>
      </w:pPr>
    </w:lvl>
    <w:lvl w:ilvl="1">
      <w:start w:val="7"/>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7">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start w:val="1"/>
      <w:numFmt w:val="bullet"/>
      <w:lvlText w:val="o"/>
      <w:lvlJc w:val="left"/>
      <w:pPr>
        <w:ind w:left="1628" w:hanging="360"/>
      </w:pPr>
      <w:rPr>
        <w:rFonts w:ascii="Courier New" w:hAnsi="Courier New" w:cs="Courier New" w:hint="default"/>
      </w:rPr>
    </w:lvl>
    <w:lvl w:ilvl="2" w:tplc="04190005">
      <w:start w:val="1"/>
      <w:numFmt w:val="bullet"/>
      <w:lvlText w:val=""/>
      <w:lvlJc w:val="left"/>
      <w:pPr>
        <w:ind w:left="2348" w:hanging="360"/>
      </w:pPr>
      <w:rPr>
        <w:rFonts w:ascii="Wingdings" w:hAnsi="Wingdings" w:hint="default"/>
      </w:rPr>
    </w:lvl>
    <w:lvl w:ilvl="3" w:tplc="04190001">
      <w:start w:val="1"/>
      <w:numFmt w:val="bullet"/>
      <w:lvlText w:val=""/>
      <w:lvlJc w:val="left"/>
      <w:pPr>
        <w:ind w:left="3068" w:hanging="360"/>
      </w:pPr>
      <w:rPr>
        <w:rFonts w:ascii="Symbol" w:hAnsi="Symbol" w:hint="default"/>
      </w:rPr>
    </w:lvl>
    <w:lvl w:ilvl="4" w:tplc="04190003">
      <w:start w:val="1"/>
      <w:numFmt w:val="bullet"/>
      <w:lvlText w:val="o"/>
      <w:lvlJc w:val="left"/>
      <w:pPr>
        <w:ind w:left="3788" w:hanging="360"/>
      </w:pPr>
      <w:rPr>
        <w:rFonts w:ascii="Courier New" w:hAnsi="Courier New" w:cs="Courier New" w:hint="default"/>
      </w:rPr>
    </w:lvl>
    <w:lvl w:ilvl="5" w:tplc="04190005">
      <w:start w:val="1"/>
      <w:numFmt w:val="bullet"/>
      <w:lvlText w:val=""/>
      <w:lvlJc w:val="left"/>
      <w:pPr>
        <w:ind w:left="4508" w:hanging="360"/>
      </w:pPr>
      <w:rPr>
        <w:rFonts w:ascii="Wingdings" w:hAnsi="Wingdings" w:hint="default"/>
      </w:rPr>
    </w:lvl>
    <w:lvl w:ilvl="6" w:tplc="04190001">
      <w:start w:val="1"/>
      <w:numFmt w:val="bullet"/>
      <w:lvlText w:val=""/>
      <w:lvlJc w:val="left"/>
      <w:pPr>
        <w:ind w:left="5228" w:hanging="360"/>
      </w:pPr>
      <w:rPr>
        <w:rFonts w:ascii="Symbol" w:hAnsi="Symbol" w:hint="default"/>
      </w:rPr>
    </w:lvl>
    <w:lvl w:ilvl="7" w:tplc="04190003">
      <w:start w:val="1"/>
      <w:numFmt w:val="bullet"/>
      <w:lvlText w:val="o"/>
      <w:lvlJc w:val="left"/>
      <w:pPr>
        <w:ind w:left="5948" w:hanging="360"/>
      </w:pPr>
      <w:rPr>
        <w:rFonts w:ascii="Courier New" w:hAnsi="Courier New" w:cs="Courier New" w:hint="default"/>
      </w:rPr>
    </w:lvl>
    <w:lvl w:ilvl="8" w:tplc="04190005">
      <w:start w:val="1"/>
      <w:numFmt w:val="bullet"/>
      <w:lvlText w:val=""/>
      <w:lvlJc w:val="left"/>
      <w:pPr>
        <w:ind w:left="6668" w:hanging="360"/>
      </w:pPr>
      <w:rPr>
        <w:rFonts w:ascii="Wingdings" w:hAnsi="Wingdings" w:hint="default"/>
      </w:rPr>
    </w:lvl>
  </w:abstractNum>
  <w:abstractNum w:abstractNumId="8">
    <w:nsid w:val="1C81345F"/>
    <w:multiLevelType w:val="multilevel"/>
    <w:tmpl w:val="DEC47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585FE2"/>
    <w:multiLevelType w:val="multilevel"/>
    <w:tmpl w:val="64522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0EF28B5"/>
    <w:multiLevelType w:val="multilevel"/>
    <w:tmpl w:val="E9E8E684"/>
    <w:lvl w:ilvl="0">
      <w:start w:val="1"/>
      <w:numFmt w:val="decimal"/>
      <w:lvlText w:val="%1."/>
      <w:lvlJc w:val="left"/>
      <w:pPr>
        <w:ind w:left="720" w:hanging="360"/>
      </w:pPr>
    </w:lvl>
    <w:lvl w:ilvl="1">
      <w:start w:val="16"/>
      <w:numFmt w:val="decimal"/>
      <w:isLgl/>
      <w:lvlText w:val="%1.%2."/>
      <w:lvlJc w:val="left"/>
      <w:pPr>
        <w:ind w:left="2112" w:hanging="720"/>
      </w:pPr>
    </w:lvl>
    <w:lvl w:ilvl="2">
      <w:start w:val="1"/>
      <w:numFmt w:val="decimal"/>
      <w:isLgl/>
      <w:lvlText w:val="%1.%2.%3."/>
      <w:lvlJc w:val="left"/>
      <w:pPr>
        <w:ind w:left="3144" w:hanging="720"/>
      </w:pPr>
    </w:lvl>
    <w:lvl w:ilvl="3">
      <w:start w:val="1"/>
      <w:numFmt w:val="decimal"/>
      <w:isLgl/>
      <w:lvlText w:val="%1.%2.%3.%4."/>
      <w:lvlJc w:val="left"/>
      <w:pPr>
        <w:ind w:left="4536" w:hanging="1080"/>
      </w:pPr>
    </w:lvl>
    <w:lvl w:ilvl="4">
      <w:start w:val="1"/>
      <w:numFmt w:val="decimal"/>
      <w:isLgl/>
      <w:lvlText w:val="%1.%2.%3.%4.%5."/>
      <w:lvlJc w:val="left"/>
      <w:pPr>
        <w:ind w:left="5568" w:hanging="1080"/>
      </w:pPr>
    </w:lvl>
    <w:lvl w:ilvl="5">
      <w:start w:val="1"/>
      <w:numFmt w:val="decimal"/>
      <w:isLgl/>
      <w:lvlText w:val="%1.%2.%3.%4.%5.%6."/>
      <w:lvlJc w:val="left"/>
      <w:pPr>
        <w:ind w:left="6960" w:hanging="1440"/>
      </w:pPr>
    </w:lvl>
    <w:lvl w:ilvl="6">
      <w:start w:val="1"/>
      <w:numFmt w:val="decimal"/>
      <w:isLgl/>
      <w:lvlText w:val="%1.%2.%3.%4.%5.%6.%7."/>
      <w:lvlJc w:val="left"/>
      <w:pPr>
        <w:ind w:left="8352" w:hanging="1800"/>
      </w:pPr>
    </w:lvl>
    <w:lvl w:ilvl="7">
      <w:start w:val="1"/>
      <w:numFmt w:val="decimal"/>
      <w:isLgl/>
      <w:lvlText w:val="%1.%2.%3.%4.%5.%6.%7.%8."/>
      <w:lvlJc w:val="left"/>
      <w:pPr>
        <w:ind w:left="9384" w:hanging="1800"/>
      </w:pPr>
    </w:lvl>
    <w:lvl w:ilvl="8">
      <w:start w:val="1"/>
      <w:numFmt w:val="decimal"/>
      <w:isLgl/>
      <w:lvlText w:val="%1.%2.%3.%4.%5.%6.%7.%8.%9."/>
      <w:lvlJc w:val="left"/>
      <w:pPr>
        <w:ind w:left="10776" w:hanging="2160"/>
      </w:pPr>
    </w:lvl>
  </w:abstractNum>
  <w:abstractNum w:abstractNumId="12">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E7DE4"/>
    <w:multiLevelType w:val="multilevel"/>
    <w:tmpl w:val="E4BA7736"/>
    <w:lvl w:ilvl="0">
      <w:start w:val="1"/>
      <w:numFmt w:val="bullet"/>
      <w:lvlText w:val="­"/>
      <w:lvlJc w:val="left"/>
      <w:pPr>
        <w:ind w:left="1428" w:hanging="360"/>
      </w:pPr>
      <w:rPr>
        <w:rFonts w:ascii="Courier New" w:hAnsi="Courier New" w:cs="Times New Roman"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nsid w:val="28D5334C"/>
    <w:multiLevelType w:val="multilevel"/>
    <w:tmpl w:val="2F1A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FE356D"/>
    <w:multiLevelType w:val="multilevel"/>
    <w:tmpl w:val="CFA6C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D571D1"/>
    <w:multiLevelType w:val="hybridMultilevel"/>
    <w:tmpl w:val="288CEB5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8">
    <w:nsid w:val="39134B8B"/>
    <w:multiLevelType w:val="multilevel"/>
    <w:tmpl w:val="D3782FE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A2E3559"/>
    <w:multiLevelType w:val="multilevel"/>
    <w:tmpl w:val="9DE60DC0"/>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20">
    <w:nsid w:val="3CBB197E"/>
    <w:multiLevelType w:val="multilevel"/>
    <w:tmpl w:val="77F4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B13EA8"/>
    <w:multiLevelType w:val="hybridMultilevel"/>
    <w:tmpl w:val="07242E58"/>
    <w:lvl w:ilvl="0" w:tplc="04190001">
      <w:start w:val="1"/>
      <w:numFmt w:val="bullet"/>
      <w:lvlText w:val=""/>
      <w:lvlJc w:val="left"/>
      <w:pPr>
        <w:ind w:left="360" w:hanging="360"/>
      </w:pPr>
      <w:rPr>
        <w:rFonts w:ascii="Symbol" w:hAnsi="Symbol" w:hint="default"/>
      </w:rPr>
    </w:lvl>
    <w:lvl w:ilvl="1" w:tplc="3B2C89A6">
      <w:numFmt w:val="bullet"/>
      <w:lvlText w:val="•"/>
      <w:lvlJc w:val="left"/>
      <w:pPr>
        <w:ind w:left="1290" w:hanging="570"/>
      </w:pPr>
      <w:rPr>
        <w:rFonts w:ascii="Times New Roman" w:eastAsia="Times New Roman" w:hAnsi="Times New Roman"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3595E3F"/>
    <w:multiLevelType w:val="multilevel"/>
    <w:tmpl w:val="949CC01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24">
    <w:nsid w:val="49797203"/>
    <w:multiLevelType w:val="multilevel"/>
    <w:tmpl w:val="5A2E2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D8142D"/>
    <w:multiLevelType w:val="multilevel"/>
    <w:tmpl w:val="79CA9F42"/>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nsid w:val="4F814DAB"/>
    <w:multiLevelType w:val="hybridMultilevel"/>
    <w:tmpl w:val="D1624454"/>
    <w:lvl w:ilvl="0" w:tplc="20E8D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4715AB"/>
    <w:multiLevelType w:val="multilevel"/>
    <w:tmpl w:val="D20EFC3C"/>
    <w:lvl w:ilvl="0">
      <w:start w:val="2"/>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217573E"/>
    <w:multiLevelType w:val="multilevel"/>
    <w:tmpl w:val="78A82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4C77ED9"/>
    <w:multiLevelType w:val="multilevel"/>
    <w:tmpl w:val="5EDC7AF6"/>
    <w:lvl w:ilvl="0">
      <w:start w:val="1"/>
      <w:numFmt w:val="decimal"/>
      <w:lvlText w:val="%1."/>
      <w:lvlJc w:val="left"/>
      <w:pPr>
        <w:ind w:left="465" w:hanging="465"/>
      </w:pPr>
      <w:rPr>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73B213E"/>
    <w:multiLevelType w:val="hybridMultilevel"/>
    <w:tmpl w:val="6258561A"/>
    <w:lvl w:ilvl="0" w:tplc="0419000F">
      <w:start w:val="1"/>
      <w:numFmt w:val="decimal"/>
      <w:lvlText w:val="%1."/>
      <w:lvlJc w:val="left"/>
      <w:pPr>
        <w:ind w:left="785"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2">
    <w:nsid w:val="6E755320"/>
    <w:multiLevelType w:val="hybridMultilevel"/>
    <w:tmpl w:val="1D0495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DB716F"/>
    <w:multiLevelType w:val="multilevel"/>
    <w:tmpl w:val="012C6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6AB4468"/>
    <w:multiLevelType w:val="multilevel"/>
    <w:tmpl w:val="DF205F6E"/>
    <w:lvl w:ilvl="0">
      <w:start w:val="1"/>
      <w:numFmt w:val="decimal"/>
      <w:lvlText w:val="%1."/>
      <w:lvlJc w:val="left"/>
      <w:pPr>
        <w:ind w:left="720" w:hanging="360"/>
      </w:pPr>
    </w:lvl>
    <w:lvl w:ilvl="1">
      <w:start w:val="17"/>
      <w:numFmt w:val="decimal"/>
      <w:isLgl/>
      <w:lvlText w:val="%1.%2."/>
      <w:lvlJc w:val="left"/>
      <w:pPr>
        <w:ind w:left="1872" w:hanging="480"/>
      </w:pPr>
    </w:lvl>
    <w:lvl w:ilvl="2">
      <w:start w:val="1"/>
      <w:numFmt w:val="decimal"/>
      <w:isLgl/>
      <w:lvlText w:val="%1.%2.%3."/>
      <w:lvlJc w:val="left"/>
      <w:pPr>
        <w:ind w:left="3144" w:hanging="720"/>
      </w:pPr>
    </w:lvl>
    <w:lvl w:ilvl="3">
      <w:start w:val="1"/>
      <w:numFmt w:val="decimal"/>
      <w:isLgl/>
      <w:lvlText w:val="%1.%2.%3.%4."/>
      <w:lvlJc w:val="left"/>
      <w:pPr>
        <w:ind w:left="4176" w:hanging="720"/>
      </w:pPr>
    </w:lvl>
    <w:lvl w:ilvl="4">
      <w:start w:val="1"/>
      <w:numFmt w:val="decimal"/>
      <w:isLgl/>
      <w:lvlText w:val="%1.%2.%3.%4.%5."/>
      <w:lvlJc w:val="left"/>
      <w:pPr>
        <w:ind w:left="5568" w:hanging="1080"/>
      </w:pPr>
    </w:lvl>
    <w:lvl w:ilvl="5">
      <w:start w:val="1"/>
      <w:numFmt w:val="decimal"/>
      <w:isLgl/>
      <w:lvlText w:val="%1.%2.%3.%4.%5.%6."/>
      <w:lvlJc w:val="left"/>
      <w:pPr>
        <w:ind w:left="6600" w:hanging="1080"/>
      </w:pPr>
    </w:lvl>
    <w:lvl w:ilvl="6">
      <w:start w:val="1"/>
      <w:numFmt w:val="decimal"/>
      <w:isLgl/>
      <w:lvlText w:val="%1.%2.%3.%4.%5.%6.%7."/>
      <w:lvlJc w:val="left"/>
      <w:pPr>
        <w:ind w:left="7992" w:hanging="1440"/>
      </w:pPr>
    </w:lvl>
    <w:lvl w:ilvl="7">
      <w:start w:val="1"/>
      <w:numFmt w:val="decimal"/>
      <w:isLgl/>
      <w:lvlText w:val="%1.%2.%3.%4.%5.%6.%7.%8."/>
      <w:lvlJc w:val="left"/>
      <w:pPr>
        <w:ind w:left="9024" w:hanging="1440"/>
      </w:pPr>
    </w:lvl>
    <w:lvl w:ilvl="8">
      <w:start w:val="1"/>
      <w:numFmt w:val="decimal"/>
      <w:isLgl/>
      <w:lvlText w:val="%1.%2.%3.%4.%5.%6.%7.%8.%9."/>
      <w:lvlJc w:val="left"/>
      <w:pPr>
        <w:ind w:left="10416" w:hanging="1800"/>
      </w:pPr>
    </w:lvl>
  </w:abstractNum>
  <w:abstractNum w:abstractNumId="35">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6">
    <w:nsid w:val="7A463375"/>
    <w:multiLevelType w:val="hybridMultilevel"/>
    <w:tmpl w:val="E1005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AA4385D"/>
    <w:multiLevelType w:val="hybridMultilevel"/>
    <w:tmpl w:val="EB802456"/>
    <w:lvl w:ilvl="0" w:tplc="3BBE6E26">
      <w:start w:val="1"/>
      <w:numFmt w:val="bullet"/>
      <w:lvlText w:val=""/>
      <w:lvlJc w:val="left"/>
      <w:pPr>
        <w:ind w:left="1259" w:hanging="360"/>
      </w:pPr>
      <w:rPr>
        <w:rFonts w:ascii="Symbol" w:hAnsi="Symbol" w:hint="default"/>
      </w:rPr>
    </w:lvl>
    <w:lvl w:ilvl="1" w:tplc="3BBE6E26">
      <w:start w:val="1"/>
      <w:numFmt w:val="bullet"/>
      <w:lvlText w:val=""/>
      <w:lvlJc w:val="left"/>
      <w:pPr>
        <w:ind w:left="1979" w:hanging="360"/>
      </w:pPr>
      <w:rPr>
        <w:rFonts w:ascii="Symbol" w:hAnsi="Symbol"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8">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0"/>
  </w:num>
  <w:num w:numId="3">
    <w:abstractNumId w:val="28"/>
  </w:num>
  <w:num w:numId="4">
    <w:abstractNumId w:val="3"/>
  </w:num>
  <w:num w:numId="5">
    <w:abstractNumId w:val="19"/>
  </w:num>
  <w:num w:numId="6">
    <w:abstractNumId w:val="29"/>
  </w:num>
  <w:num w:numId="7">
    <w:abstractNumId w:val="39"/>
  </w:num>
  <w:num w:numId="8">
    <w:abstractNumId w:val="18"/>
  </w:num>
  <w:num w:numId="9">
    <w:abstractNumId w:val="38"/>
  </w:num>
  <w:num w:numId="10">
    <w:abstractNumId w:val="14"/>
  </w:num>
  <w:num w:numId="11">
    <w:abstractNumId w:val="13"/>
  </w:num>
  <w:num w:numId="12">
    <w:abstractNumId w:val="33"/>
  </w:num>
  <w:num w:numId="13">
    <w:abstractNumId w:val="8"/>
  </w:num>
  <w:num w:numId="14">
    <w:abstractNumId w:val="24"/>
  </w:num>
  <w:num w:numId="15">
    <w:abstractNumId w:val="20"/>
  </w:num>
  <w:num w:numId="16">
    <w:abstractNumId w:val="2"/>
  </w:num>
  <w:num w:numId="17">
    <w:abstractNumId w:val="30"/>
  </w:num>
  <w:num w:numId="18">
    <w:abstractNumId w:val="25"/>
  </w:num>
  <w:num w:numId="19">
    <w:abstractNumId w:val="6"/>
  </w:num>
  <w:num w:numId="20">
    <w:abstractNumId w:val="15"/>
  </w:num>
  <w:num w:numId="21">
    <w:abstractNumId w:val="9"/>
  </w:num>
  <w:num w:numId="22">
    <w:abstractNumId w:val="37"/>
  </w:num>
  <w:num w:numId="23">
    <w:abstractNumId w:val="21"/>
  </w:num>
  <w:num w:numId="24">
    <w:abstractNumId w:val="16"/>
  </w:num>
  <w:num w:numId="25">
    <w:abstractNumId w:val="5"/>
  </w:num>
  <w:num w:numId="26">
    <w:abstractNumId w:val="23"/>
  </w:num>
  <w:num w:numId="27">
    <w:abstractNumId w:val="35"/>
  </w:num>
  <w:num w:numId="28">
    <w:abstractNumId w:val="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22"/>
  </w:num>
  <w:num w:numId="4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1D77"/>
    <w:rsid w:val="00002BAB"/>
    <w:rsid w:val="00003113"/>
    <w:rsid w:val="0000469F"/>
    <w:rsid w:val="00012291"/>
    <w:rsid w:val="00012994"/>
    <w:rsid w:val="00036B0F"/>
    <w:rsid w:val="0004133C"/>
    <w:rsid w:val="00084760"/>
    <w:rsid w:val="000924C6"/>
    <w:rsid w:val="00097DE6"/>
    <w:rsid w:val="000A27A1"/>
    <w:rsid w:val="000A7265"/>
    <w:rsid w:val="000E640A"/>
    <w:rsid w:val="000F7DE4"/>
    <w:rsid w:val="00102C8F"/>
    <w:rsid w:val="00103B2C"/>
    <w:rsid w:val="00110203"/>
    <w:rsid w:val="00115103"/>
    <w:rsid w:val="001164D6"/>
    <w:rsid w:val="00124BE5"/>
    <w:rsid w:val="001302B6"/>
    <w:rsid w:val="00135A2D"/>
    <w:rsid w:val="00141724"/>
    <w:rsid w:val="00156AB3"/>
    <w:rsid w:val="00157B3E"/>
    <w:rsid w:val="001601D6"/>
    <w:rsid w:val="00163B52"/>
    <w:rsid w:val="00181C30"/>
    <w:rsid w:val="00194D78"/>
    <w:rsid w:val="00195223"/>
    <w:rsid w:val="001964BB"/>
    <w:rsid w:val="0019735B"/>
    <w:rsid w:val="001B625F"/>
    <w:rsid w:val="001C42BB"/>
    <w:rsid w:val="0020573B"/>
    <w:rsid w:val="00214E96"/>
    <w:rsid w:val="002260E0"/>
    <w:rsid w:val="00227A2C"/>
    <w:rsid w:val="00232B97"/>
    <w:rsid w:val="002425A8"/>
    <w:rsid w:val="002459B6"/>
    <w:rsid w:val="002633B2"/>
    <w:rsid w:val="00271842"/>
    <w:rsid w:val="0027369B"/>
    <w:rsid w:val="00281600"/>
    <w:rsid w:val="00287CBC"/>
    <w:rsid w:val="002A5559"/>
    <w:rsid w:val="002B658D"/>
    <w:rsid w:val="002D1501"/>
    <w:rsid w:val="002E1F40"/>
    <w:rsid w:val="002E38CA"/>
    <w:rsid w:val="002F2F8D"/>
    <w:rsid w:val="002F3327"/>
    <w:rsid w:val="002F7052"/>
    <w:rsid w:val="002F7EE9"/>
    <w:rsid w:val="00307342"/>
    <w:rsid w:val="00314979"/>
    <w:rsid w:val="00330D28"/>
    <w:rsid w:val="00331E56"/>
    <w:rsid w:val="00345850"/>
    <w:rsid w:val="00364570"/>
    <w:rsid w:val="00382D63"/>
    <w:rsid w:val="00394FF7"/>
    <w:rsid w:val="003A4B2A"/>
    <w:rsid w:val="003A58B2"/>
    <w:rsid w:val="003B1322"/>
    <w:rsid w:val="003B7B11"/>
    <w:rsid w:val="003C57E1"/>
    <w:rsid w:val="003D09FC"/>
    <w:rsid w:val="003E0D71"/>
    <w:rsid w:val="00414B4B"/>
    <w:rsid w:val="00415E2E"/>
    <w:rsid w:val="004221D5"/>
    <w:rsid w:val="0042290F"/>
    <w:rsid w:val="00423199"/>
    <w:rsid w:val="00436522"/>
    <w:rsid w:val="0044436D"/>
    <w:rsid w:val="00460D97"/>
    <w:rsid w:val="00471C86"/>
    <w:rsid w:val="004753B3"/>
    <w:rsid w:val="00481231"/>
    <w:rsid w:val="00481EAA"/>
    <w:rsid w:val="0048242D"/>
    <w:rsid w:val="004A387B"/>
    <w:rsid w:val="004C472A"/>
    <w:rsid w:val="004D0504"/>
    <w:rsid w:val="004D1343"/>
    <w:rsid w:val="005011D0"/>
    <w:rsid w:val="00522FA5"/>
    <w:rsid w:val="00523910"/>
    <w:rsid w:val="005261CD"/>
    <w:rsid w:val="0052706C"/>
    <w:rsid w:val="00541987"/>
    <w:rsid w:val="00545E40"/>
    <w:rsid w:val="0055641F"/>
    <w:rsid w:val="00561749"/>
    <w:rsid w:val="00577B8B"/>
    <w:rsid w:val="0058401B"/>
    <w:rsid w:val="0059697C"/>
    <w:rsid w:val="005A5220"/>
    <w:rsid w:val="005B1C63"/>
    <w:rsid w:val="005B7A1A"/>
    <w:rsid w:val="005C00FA"/>
    <w:rsid w:val="005C2EB9"/>
    <w:rsid w:val="005C32C8"/>
    <w:rsid w:val="005C6185"/>
    <w:rsid w:val="005E1395"/>
    <w:rsid w:val="005F18F8"/>
    <w:rsid w:val="00614E57"/>
    <w:rsid w:val="00615A86"/>
    <w:rsid w:val="00622190"/>
    <w:rsid w:val="00634013"/>
    <w:rsid w:val="0063525E"/>
    <w:rsid w:val="006363D7"/>
    <w:rsid w:val="0063760D"/>
    <w:rsid w:val="00646135"/>
    <w:rsid w:val="00646857"/>
    <w:rsid w:val="006470EC"/>
    <w:rsid w:val="006553C6"/>
    <w:rsid w:val="0066105A"/>
    <w:rsid w:val="006674E2"/>
    <w:rsid w:val="006737EB"/>
    <w:rsid w:val="00686CA7"/>
    <w:rsid w:val="006968D3"/>
    <w:rsid w:val="006A05E7"/>
    <w:rsid w:val="006A6B1C"/>
    <w:rsid w:val="006B01C0"/>
    <w:rsid w:val="006C38C0"/>
    <w:rsid w:val="006D34E2"/>
    <w:rsid w:val="006D6F2D"/>
    <w:rsid w:val="006E5DEC"/>
    <w:rsid w:val="006F2CC3"/>
    <w:rsid w:val="00707327"/>
    <w:rsid w:val="0072321F"/>
    <w:rsid w:val="007348C9"/>
    <w:rsid w:val="00736F64"/>
    <w:rsid w:val="00747571"/>
    <w:rsid w:val="007625D5"/>
    <w:rsid w:val="0076533D"/>
    <w:rsid w:val="00775F5B"/>
    <w:rsid w:val="007760D3"/>
    <w:rsid w:val="0078186E"/>
    <w:rsid w:val="007921F0"/>
    <w:rsid w:val="00796007"/>
    <w:rsid w:val="00797365"/>
    <w:rsid w:val="007A0371"/>
    <w:rsid w:val="007A3264"/>
    <w:rsid w:val="007B4F17"/>
    <w:rsid w:val="007B76E0"/>
    <w:rsid w:val="007D16AE"/>
    <w:rsid w:val="007D3080"/>
    <w:rsid w:val="007D3860"/>
    <w:rsid w:val="007D57C8"/>
    <w:rsid w:val="007F00A2"/>
    <w:rsid w:val="007F676D"/>
    <w:rsid w:val="008009CB"/>
    <w:rsid w:val="00814728"/>
    <w:rsid w:val="008210FF"/>
    <w:rsid w:val="00830343"/>
    <w:rsid w:val="0083651E"/>
    <w:rsid w:val="0085481D"/>
    <w:rsid w:val="0086621D"/>
    <w:rsid w:val="008703C9"/>
    <w:rsid w:val="00893BC0"/>
    <w:rsid w:val="008A0278"/>
    <w:rsid w:val="008A4A64"/>
    <w:rsid w:val="008A4B48"/>
    <w:rsid w:val="008A5087"/>
    <w:rsid w:val="008A7D5D"/>
    <w:rsid w:val="008B01E1"/>
    <w:rsid w:val="008C1F20"/>
    <w:rsid w:val="008D3822"/>
    <w:rsid w:val="008E243A"/>
    <w:rsid w:val="008F63FC"/>
    <w:rsid w:val="00916929"/>
    <w:rsid w:val="0092505B"/>
    <w:rsid w:val="00930CCC"/>
    <w:rsid w:val="00930EA5"/>
    <w:rsid w:val="0093423C"/>
    <w:rsid w:val="009376D4"/>
    <w:rsid w:val="00957601"/>
    <w:rsid w:val="00966577"/>
    <w:rsid w:val="00972AFE"/>
    <w:rsid w:val="009839AE"/>
    <w:rsid w:val="009924F0"/>
    <w:rsid w:val="009A717F"/>
    <w:rsid w:val="009B1824"/>
    <w:rsid w:val="009B4678"/>
    <w:rsid w:val="009B6C53"/>
    <w:rsid w:val="009E651E"/>
    <w:rsid w:val="00A23D11"/>
    <w:rsid w:val="00A24BE6"/>
    <w:rsid w:val="00A361FC"/>
    <w:rsid w:val="00A376BA"/>
    <w:rsid w:val="00A51C52"/>
    <w:rsid w:val="00A5583C"/>
    <w:rsid w:val="00A63C0F"/>
    <w:rsid w:val="00A765F7"/>
    <w:rsid w:val="00A804A2"/>
    <w:rsid w:val="00A849C1"/>
    <w:rsid w:val="00A92504"/>
    <w:rsid w:val="00AA0C74"/>
    <w:rsid w:val="00AC5480"/>
    <w:rsid w:val="00AD5D73"/>
    <w:rsid w:val="00AE6DD1"/>
    <w:rsid w:val="00B153EC"/>
    <w:rsid w:val="00B24630"/>
    <w:rsid w:val="00B319E2"/>
    <w:rsid w:val="00B46C25"/>
    <w:rsid w:val="00B51D47"/>
    <w:rsid w:val="00B652EF"/>
    <w:rsid w:val="00B72C21"/>
    <w:rsid w:val="00B75DFA"/>
    <w:rsid w:val="00B96231"/>
    <w:rsid w:val="00BB21A6"/>
    <w:rsid w:val="00BB2EBA"/>
    <w:rsid w:val="00BB340A"/>
    <w:rsid w:val="00BC3D92"/>
    <w:rsid w:val="00BC589C"/>
    <w:rsid w:val="00BC74F0"/>
    <w:rsid w:val="00BD4C8B"/>
    <w:rsid w:val="00BE0360"/>
    <w:rsid w:val="00BE18FB"/>
    <w:rsid w:val="00C027C0"/>
    <w:rsid w:val="00C1764C"/>
    <w:rsid w:val="00C42D18"/>
    <w:rsid w:val="00C434FA"/>
    <w:rsid w:val="00C439F9"/>
    <w:rsid w:val="00C52F38"/>
    <w:rsid w:val="00C646CF"/>
    <w:rsid w:val="00C649CB"/>
    <w:rsid w:val="00C66969"/>
    <w:rsid w:val="00C7222B"/>
    <w:rsid w:val="00C8109E"/>
    <w:rsid w:val="00C8197D"/>
    <w:rsid w:val="00C86E19"/>
    <w:rsid w:val="00C94E81"/>
    <w:rsid w:val="00CA518A"/>
    <w:rsid w:val="00CA5BED"/>
    <w:rsid w:val="00CD28FB"/>
    <w:rsid w:val="00CE3B03"/>
    <w:rsid w:val="00CE6E1F"/>
    <w:rsid w:val="00CF09BF"/>
    <w:rsid w:val="00CF5550"/>
    <w:rsid w:val="00CF5C11"/>
    <w:rsid w:val="00CF5E07"/>
    <w:rsid w:val="00D23241"/>
    <w:rsid w:val="00D235B7"/>
    <w:rsid w:val="00D25499"/>
    <w:rsid w:val="00D352E9"/>
    <w:rsid w:val="00D571D3"/>
    <w:rsid w:val="00D67EFB"/>
    <w:rsid w:val="00D83A45"/>
    <w:rsid w:val="00D91D77"/>
    <w:rsid w:val="00D91E40"/>
    <w:rsid w:val="00DA2DCC"/>
    <w:rsid w:val="00DA79A2"/>
    <w:rsid w:val="00DB76FF"/>
    <w:rsid w:val="00DC278E"/>
    <w:rsid w:val="00DC659D"/>
    <w:rsid w:val="00DF0099"/>
    <w:rsid w:val="00E15A65"/>
    <w:rsid w:val="00E31F08"/>
    <w:rsid w:val="00E4453E"/>
    <w:rsid w:val="00E620B2"/>
    <w:rsid w:val="00E857D4"/>
    <w:rsid w:val="00E9185E"/>
    <w:rsid w:val="00EC1A95"/>
    <w:rsid w:val="00ED5A52"/>
    <w:rsid w:val="00ED7A87"/>
    <w:rsid w:val="00F22EA5"/>
    <w:rsid w:val="00F27DE3"/>
    <w:rsid w:val="00F42514"/>
    <w:rsid w:val="00F478D1"/>
    <w:rsid w:val="00F52CAD"/>
    <w:rsid w:val="00F55D41"/>
    <w:rsid w:val="00F62F3D"/>
    <w:rsid w:val="00F65F5E"/>
    <w:rsid w:val="00F70F6E"/>
    <w:rsid w:val="00F948E0"/>
    <w:rsid w:val="00FA3866"/>
    <w:rsid w:val="00FA4798"/>
    <w:rsid w:val="00FA7C96"/>
    <w:rsid w:val="00FB75B2"/>
    <w:rsid w:val="00FD20EB"/>
    <w:rsid w:val="00FE1ECA"/>
    <w:rsid w:val="00FE5F54"/>
    <w:rsid w:val="00FF5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uiPriority="0"/>
    <w:lsdException w:name="index heading" w:uiPriority="0" w:qFormat="1"/>
    <w:lsdException w:name="caption" w:uiPriority="35" w:qFormat="1"/>
    <w:lsdException w:name="footnote reference" w:uiPriority="0" w:qFormat="1"/>
    <w:lsdException w:name="annotation reference" w:qFormat="1"/>
    <w:lsdException w:name="endnote reference" w:qFormat="1"/>
    <w:lsdException w:name="endnote text"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qFormat="1"/>
    <w:lsdException w:name="Body Text Indent 3" w:uiPriority="0"/>
    <w:lsdException w:name="FollowedHyperlink" w:qFormat="1"/>
    <w:lsdException w:name="Strong" w:semiHidden="0" w:uiPriority="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qFormat/>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qFormat/>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qFormat/>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qFormat/>
    <w:rsid w:val="00D91D77"/>
    <w:rPr>
      <w:vertAlign w:val="superscript"/>
    </w:rPr>
  </w:style>
  <w:style w:type="paragraph" w:styleId="ae">
    <w:name w:val="footnote text"/>
    <w:basedOn w:val="a"/>
    <w:link w:val="af"/>
    <w:uiPriority w:val="99"/>
    <w:semiHidden/>
    <w:qFormat/>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qFormat/>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qFormat/>
    <w:rsid w:val="00D91D77"/>
    <w:rPr>
      <w:rFonts w:ascii="Times New Roman" w:eastAsia="Times New Roman" w:hAnsi="Times New Roman" w:cs="Times New Roman"/>
      <w:sz w:val="24"/>
      <w:szCs w:val="24"/>
    </w:rPr>
  </w:style>
  <w:style w:type="paragraph" w:styleId="af5">
    <w:name w:val="Body Text Indent"/>
    <w:basedOn w:val="a"/>
    <w:link w:val="af6"/>
    <w:rsid w:val="00D91D77"/>
    <w:pPr>
      <w:spacing w:after="120"/>
      <w:ind w:left="283"/>
    </w:pPr>
  </w:style>
  <w:style w:type="character" w:customStyle="1" w:styleId="af6">
    <w:name w:val="Основной текст с отступом Знак"/>
    <w:basedOn w:val="a0"/>
    <w:link w:val="af5"/>
    <w:qFormat/>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qFormat/>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qFormat/>
    <w:rsid w:val="00D91D77"/>
    <w:rPr>
      <w:rFonts w:ascii="Tahoma" w:hAnsi="Tahoma"/>
      <w:sz w:val="16"/>
      <w:szCs w:val="16"/>
    </w:rPr>
  </w:style>
  <w:style w:type="character" w:customStyle="1" w:styleId="afa">
    <w:name w:val="Текст выноски Знак"/>
    <w:basedOn w:val="a0"/>
    <w:link w:val="af9"/>
    <w:uiPriority w:val="99"/>
    <w:semiHidden/>
    <w:qFormat/>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qFormat/>
    <w:rsid w:val="00D91D77"/>
    <w:rPr>
      <w:sz w:val="16"/>
      <w:szCs w:val="16"/>
    </w:rPr>
  </w:style>
  <w:style w:type="paragraph" w:styleId="afd">
    <w:name w:val="annotation text"/>
    <w:basedOn w:val="a"/>
    <w:link w:val="afe"/>
    <w:uiPriority w:val="99"/>
    <w:unhideWhenUsed/>
    <w:qFormat/>
    <w:rsid w:val="00D91D77"/>
    <w:rPr>
      <w:sz w:val="20"/>
      <w:szCs w:val="20"/>
    </w:rPr>
  </w:style>
  <w:style w:type="character" w:customStyle="1" w:styleId="afe">
    <w:name w:val="Текст примечания Знак"/>
    <w:basedOn w:val="a0"/>
    <w:link w:val="afd"/>
    <w:uiPriority w:val="99"/>
    <w:qFormat/>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qFormat/>
    <w:rsid w:val="00D91D77"/>
    <w:rPr>
      <w:b/>
      <w:bCs/>
    </w:rPr>
  </w:style>
  <w:style w:type="character" w:customStyle="1" w:styleId="aff0">
    <w:name w:val="Тема примечания Знак"/>
    <w:basedOn w:val="afe"/>
    <w:link w:val="aff"/>
    <w:uiPriority w:val="99"/>
    <w:semiHidden/>
    <w:qFormat/>
    <w:rsid w:val="00D91D77"/>
    <w:rPr>
      <w:rFonts w:ascii="Times New Roman" w:eastAsia="Times New Roman" w:hAnsi="Times New Roman" w:cs="Times New Roman"/>
      <w:b/>
      <w:bCs/>
      <w:sz w:val="20"/>
      <w:szCs w:val="20"/>
      <w:lang w:eastAsia="ru-RU"/>
    </w:rPr>
  </w:style>
  <w:style w:type="paragraph" w:customStyle="1" w:styleId="41">
    <w:name w:val="Обычный4"/>
    <w:qFormat/>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7D16AE"/>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7D16AE"/>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7D16AE"/>
    <w:rPr>
      <w:rFonts w:ascii="Times New Roman" w:eastAsia="Times New Roman" w:hAnsi="Times New Roman" w:cs="Times New Roman"/>
      <w:sz w:val="24"/>
      <w:szCs w:val="24"/>
      <w:lang w:eastAsia="ru-RU"/>
    </w:rPr>
  </w:style>
  <w:style w:type="paragraph" w:customStyle="1" w:styleId="13">
    <w:name w:val="Без интервала1"/>
    <w:rsid w:val="007D16AE"/>
    <w:pPr>
      <w:suppressAutoHyphens/>
      <w:spacing w:after="0" w:line="240" w:lineRule="auto"/>
    </w:pPr>
    <w:rPr>
      <w:rFonts w:ascii="Times New Roman" w:eastAsia="Times New Roman" w:hAnsi="Times New Roman" w:cs="Times New Roman"/>
      <w:kern w:val="1"/>
      <w:lang w:eastAsia="ar-SA"/>
    </w:rPr>
  </w:style>
  <w:style w:type="character" w:customStyle="1" w:styleId="FontStyle61">
    <w:name w:val="Font Style61"/>
    <w:uiPriority w:val="99"/>
    <w:qFormat/>
    <w:rsid w:val="003D09FC"/>
    <w:rPr>
      <w:rFonts w:ascii="Times New Roman" w:hAnsi="Times New Roman" w:cs="Times New Roman"/>
      <w:sz w:val="22"/>
      <w:szCs w:val="22"/>
    </w:rPr>
  </w:style>
  <w:style w:type="paragraph" w:customStyle="1" w:styleId="210">
    <w:name w:val="Заголовок 21"/>
    <w:basedOn w:val="a"/>
    <w:qFormat/>
    <w:rsid w:val="005B1C63"/>
    <w:pPr>
      <w:keepNext/>
      <w:spacing w:before="240" w:after="60"/>
      <w:outlineLvl w:val="1"/>
    </w:pPr>
    <w:rPr>
      <w:rFonts w:ascii="Cambria" w:hAnsi="Cambria" w:cs="Cambria"/>
      <w:b/>
      <w:bCs/>
      <w:i/>
      <w:iCs/>
      <w:sz w:val="28"/>
      <w:szCs w:val="28"/>
    </w:rPr>
  </w:style>
  <w:style w:type="paragraph" w:customStyle="1" w:styleId="310">
    <w:name w:val="Заголовок 31"/>
    <w:basedOn w:val="a"/>
    <w:qFormat/>
    <w:rsid w:val="005B1C63"/>
    <w:pPr>
      <w:keepNext/>
      <w:spacing w:before="240" w:after="60"/>
      <w:outlineLvl w:val="2"/>
    </w:pPr>
    <w:rPr>
      <w:rFonts w:ascii="Arial" w:hAnsi="Arial" w:cs="Arial"/>
      <w:b/>
      <w:bCs/>
      <w:sz w:val="26"/>
      <w:szCs w:val="26"/>
    </w:rPr>
  </w:style>
  <w:style w:type="paragraph" w:customStyle="1" w:styleId="51">
    <w:name w:val="Заголовок 51"/>
    <w:basedOn w:val="a"/>
    <w:uiPriority w:val="9"/>
    <w:semiHidden/>
    <w:unhideWhenUsed/>
    <w:qFormat/>
    <w:rsid w:val="005B1C63"/>
    <w:pPr>
      <w:keepNext/>
      <w:keepLines/>
      <w:spacing w:before="200"/>
      <w:outlineLvl w:val="4"/>
    </w:pPr>
    <w:rPr>
      <w:rFonts w:asciiTheme="majorHAnsi" w:eastAsiaTheme="majorEastAsia" w:hAnsiTheme="majorHAnsi" w:cstheme="majorBidi"/>
      <w:color w:val="243F60" w:themeColor="accent1" w:themeShade="7F"/>
    </w:rPr>
  </w:style>
  <w:style w:type="paragraph" w:customStyle="1" w:styleId="81">
    <w:name w:val="Заголовок 81"/>
    <w:basedOn w:val="a"/>
    <w:uiPriority w:val="9"/>
    <w:semiHidden/>
    <w:unhideWhenUsed/>
    <w:qFormat/>
    <w:rsid w:val="005B1C6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customStyle="1" w:styleId="-">
    <w:name w:val="Интернет-ссылка"/>
    <w:uiPriority w:val="99"/>
    <w:rsid w:val="005B1C63"/>
    <w:rPr>
      <w:color w:val="0000FF"/>
      <w:u w:val="single"/>
    </w:rPr>
  </w:style>
  <w:style w:type="character" w:customStyle="1" w:styleId="23">
    <w:name w:val="Основной текст с отступом 2 Знак"/>
    <w:basedOn w:val="a0"/>
    <w:link w:val="24"/>
    <w:uiPriority w:val="99"/>
    <w:semiHidden/>
    <w:qFormat/>
    <w:rsid w:val="005B1C63"/>
    <w:rPr>
      <w:rFonts w:ascii="Calibri" w:eastAsia="Calibri" w:hAnsi="Calibri" w:cs="Times New Roman"/>
    </w:rPr>
  </w:style>
  <w:style w:type="character" w:customStyle="1" w:styleId="aff2">
    <w:name w:val="Текст концевой сноски Знак"/>
    <w:basedOn w:val="a0"/>
    <w:uiPriority w:val="99"/>
    <w:semiHidden/>
    <w:qFormat/>
    <w:rsid w:val="005B1C63"/>
    <w:rPr>
      <w:rFonts w:ascii="Calibri" w:eastAsia="Calibri" w:hAnsi="Calibri" w:cs="Times New Roman"/>
      <w:sz w:val="20"/>
      <w:szCs w:val="20"/>
    </w:rPr>
  </w:style>
  <w:style w:type="character" w:styleId="aff3">
    <w:name w:val="endnote reference"/>
    <w:uiPriority w:val="99"/>
    <w:semiHidden/>
    <w:unhideWhenUsed/>
    <w:qFormat/>
    <w:rsid w:val="005B1C63"/>
    <w:rPr>
      <w:vertAlign w:val="superscript"/>
    </w:rPr>
  </w:style>
  <w:style w:type="character" w:styleId="aff4">
    <w:name w:val="FollowedHyperlink"/>
    <w:basedOn w:val="a0"/>
    <w:uiPriority w:val="99"/>
    <w:semiHidden/>
    <w:unhideWhenUsed/>
    <w:qFormat/>
    <w:rsid w:val="005B1C63"/>
    <w:rPr>
      <w:color w:val="800080" w:themeColor="followedHyperlink"/>
      <w:u w:val="single"/>
    </w:rPr>
  </w:style>
  <w:style w:type="character" w:customStyle="1" w:styleId="ListLabel1">
    <w:name w:val="ListLabel 1"/>
    <w:qFormat/>
    <w:rsid w:val="005B1C63"/>
    <w:rPr>
      <w:i w:val="0"/>
    </w:rPr>
  </w:style>
  <w:style w:type="character" w:customStyle="1" w:styleId="ListLabel2">
    <w:name w:val="ListLabel 2"/>
    <w:qFormat/>
    <w:rsid w:val="005B1C63"/>
    <w:rPr>
      <w:i w:val="0"/>
    </w:rPr>
  </w:style>
  <w:style w:type="character" w:customStyle="1" w:styleId="ListLabel3">
    <w:name w:val="ListLabel 3"/>
    <w:qFormat/>
    <w:rsid w:val="005B1C63"/>
    <w:rPr>
      <w:rFonts w:cs="Times New Roman"/>
      <w:sz w:val="20"/>
    </w:rPr>
  </w:style>
  <w:style w:type="character" w:customStyle="1" w:styleId="ListLabel4">
    <w:name w:val="ListLabel 4"/>
    <w:qFormat/>
    <w:rsid w:val="005B1C63"/>
    <w:rPr>
      <w:rFonts w:cs="Courier New"/>
    </w:rPr>
  </w:style>
  <w:style w:type="character" w:customStyle="1" w:styleId="ListLabel5">
    <w:name w:val="ListLabel 5"/>
    <w:qFormat/>
    <w:rsid w:val="005B1C63"/>
    <w:rPr>
      <w:rFonts w:cs="Courier New"/>
    </w:rPr>
  </w:style>
  <w:style w:type="character" w:customStyle="1" w:styleId="ListLabel6">
    <w:name w:val="ListLabel 6"/>
    <w:qFormat/>
    <w:rsid w:val="005B1C63"/>
    <w:rPr>
      <w:rFonts w:cs="Courier New"/>
    </w:rPr>
  </w:style>
  <w:style w:type="character" w:customStyle="1" w:styleId="ListLabel7">
    <w:name w:val="ListLabel 7"/>
    <w:qFormat/>
    <w:rsid w:val="005B1C63"/>
    <w:rPr>
      <w:rFonts w:cs="Courier New"/>
    </w:rPr>
  </w:style>
  <w:style w:type="character" w:customStyle="1" w:styleId="ListLabel8">
    <w:name w:val="ListLabel 8"/>
    <w:qFormat/>
    <w:rsid w:val="005B1C63"/>
    <w:rPr>
      <w:rFonts w:cs="Courier New"/>
    </w:rPr>
  </w:style>
  <w:style w:type="character" w:customStyle="1" w:styleId="ListLabel9">
    <w:name w:val="ListLabel 9"/>
    <w:qFormat/>
    <w:rsid w:val="005B1C63"/>
    <w:rPr>
      <w:rFonts w:cs="Courier New"/>
    </w:rPr>
  </w:style>
  <w:style w:type="character" w:customStyle="1" w:styleId="ListLabel10">
    <w:name w:val="ListLabel 10"/>
    <w:qFormat/>
    <w:rsid w:val="005B1C63"/>
    <w:rPr>
      <w:rFonts w:cs="Courier New"/>
    </w:rPr>
  </w:style>
  <w:style w:type="character" w:customStyle="1" w:styleId="ListLabel11">
    <w:name w:val="ListLabel 11"/>
    <w:qFormat/>
    <w:rsid w:val="005B1C63"/>
    <w:rPr>
      <w:rFonts w:cs="Courier New"/>
    </w:rPr>
  </w:style>
  <w:style w:type="character" w:customStyle="1" w:styleId="ListLabel12">
    <w:name w:val="ListLabel 12"/>
    <w:qFormat/>
    <w:rsid w:val="005B1C63"/>
    <w:rPr>
      <w:rFonts w:cs="Courier New"/>
    </w:rPr>
  </w:style>
  <w:style w:type="character" w:customStyle="1" w:styleId="ListLabel13">
    <w:name w:val="ListLabel 13"/>
    <w:qFormat/>
    <w:rsid w:val="005B1C63"/>
    <w:rPr>
      <w:rFonts w:cs="Times New Roman"/>
      <w:sz w:val="20"/>
    </w:rPr>
  </w:style>
  <w:style w:type="character" w:customStyle="1" w:styleId="ListLabel14">
    <w:name w:val="ListLabel 14"/>
    <w:qFormat/>
    <w:rsid w:val="005B1C63"/>
    <w:rPr>
      <w:rFonts w:cs="Times New Roman"/>
      <w:sz w:val="20"/>
    </w:rPr>
  </w:style>
  <w:style w:type="character" w:customStyle="1" w:styleId="ListLabel15">
    <w:name w:val="ListLabel 15"/>
    <w:qFormat/>
    <w:rsid w:val="005B1C63"/>
    <w:rPr>
      <w:rFonts w:cs="Courier New"/>
    </w:rPr>
  </w:style>
  <w:style w:type="character" w:customStyle="1" w:styleId="ListLabel16">
    <w:name w:val="ListLabel 16"/>
    <w:qFormat/>
    <w:rsid w:val="005B1C63"/>
    <w:rPr>
      <w:rFonts w:cs="Courier New"/>
    </w:rPr>
  </w:style>
  <w:style w:type="character" w:customStyle="1" w:styleId="ListLabel17">
    <w:name w:val="ListLabel 17"/>
    <w:qFormat/>
    <w:rsid w:val="005B1C63"/>
    <w:rPr>
      <w:rFonts w:cs="Courier New"/>
    </w:rPr>
  </w:style>
  <w:style w:type="character" w:customStyle="1" w:styleId="ListLabel18">
    <w:name w:val="ListLabel 18"/>
    <w:qFormat/>
    <w:rsid w:val="005B1C63"/>
    <w:rPr>
      <w:color w:val="000000"/>
      <w:sz w:val="20"/>
    </w:rPr>
  </w:style>
  <w:style w:type="character" w:customStyle="1" w:styleId="ListLabel19">
    <w:name w:val="ListLabel 19"/>
    <w:qFormat/>
    <w:rsid w:val="005B1C63"/>
    <w:rPr>
      <w:rFonts w:cs="Times New Roman"/>
      <w:sz w:val="20"/>
    </w:rPr>
  </w:style>
  <w:style w:type="character" w:customStyle="1" w:styleId="ListLabel20">
    <w:name w:val="ListLabel 20"/>
    <w:qFormat/>
    <w:rsid w:val="005B1C63"/>
    <w:rPr>
      <w:rFonts w:cs="Times New Roman"/>
      <w:sz w:val="20"/>
    </w:rPr>
  </w:style>
  <w:style w:type="character" w:customStyle="1" w:styleId="ListLabel21">
    <w:name w:val="ListLabel 21"/>
    <w:qFormat/>
    <w:rsid w:val="005B1C63"/>
    <w:rPr>
      <w:i w:val="0"/>
    </w:rPr>
  </w:style>
  <w:style w:type="character" w:customStyle="1" w:styleId="ListLabel22">
    <w:name w:val="ListLabel 22"/>
    <w:qFormat/>
    <w:rsid w:val="005B1C63"/>
    <w:rPr>
      <w:i w:val="0"/>
    </w:rPr>
  </w:style>
  <w:style w:type="character" w:customStyle="1" w:styleId="aff5">
    <w:name w:val="Символ сноски"/>
    <w:qFormat/>
    <w:rsid w:val="005B1C63"/>
  </w:style>
  <w:style w:type="character" w:customStyle="1" w:styleId="aff6">
    <w:name w:val="Привязка сноски"/>
    <w:rsid w:val="005B1C63"/>
    <w:rPr>
      <w:vertAlign w:val="superscript"/>
    </w:rPr>
  </w:style>
  <w:style w:type="character" w:customStyle="1" w:styleId="aff7">
    <w:name w:val="Привязка концевой сноски"/>
    <w:rsid w:val="005B1C63"/>
    <w:rPr>
      <w:vertAlign w:val="superscript"/>
    </w:rPr>
  </w:style>
  <w:style w:type="character" w:customStyle="1" w:styleId="aff8">
    <w:name w:val="Символы концевой сноски"/>
    <w:qFormat/>
    <w:rsid w:val="005B1C63"/>
  </w:style>
  <w:style w:type="paragraph" w:customStyle="1" w:styleId="14">
    <w:name w:val="Заголовок1"/>
    <w:basedOn w:val="a"/>
    <w:next w:val="a9"/>
    <w:qFormat/>
    <w:rsid w:val="005B1C63"/>
    <w:pPr>
      <w:keepNext/>
      <w:spacing w:before="240" w:after="120"/>
    </w:pPr>
    <w:rPr>
      <w:rFonts w:ascii="Liberation Sans" w:eastAsia="Microsoft YaHei" w:hAnsi="Liberation Sans" w:cs="Mangal"/>
      <w:sz w:val="28"/>
      <w:szCs w:val="28"/>
    </w:rPr>
  </w:style>
  <w:style w:type="paragraph" w:styleId="aff9">
    <w:name w:val="List"/>
    <w:basedOn w:val="a9"/>
    <w:rsid w:val="005B1C63"/>
    <w:rPr>
      <w:rFonts w:cs="Mangal"/>
    </w:rPr>
  </w:style>
  <w:style w:type="paragraph" w:customStyle="1" w:styleId="15">
    <w:name w:val="Название объекта1"/>
    <w:basedOn w:val="a"/>
    <w:qFormat/>
    <w:rsid w:val="005B1C63"/>
    <w:pPr>
      <w:suppressLineNumbers/>
      <w:spacing w:before="120" w:after="120"/>
    </w:pPr>
    <w:rPr>
      <w:rFonts w:cs="Mangal"/>
      <w:i/>
      <w:iCs/>
    </w:rPr>
  </w:style>
  <w:style w:type="paragraph" w:styleId="16">
    <w:name w:val="index 1"/>
    <w:basedOn w:val="a"/>
    <w:next w:val="a"/>
    <w:autoRedefine/>
    <w:uiPriority w:val="99"/>
    <w:semiHidden/>
    <w:unhideWhenUsed/>
    <w:rsid w:val="005B1C63"/>
    <w:pPr>
      <w:ind w:left="240" w:hanging="240"/>
    </w:pPr>
  </w:style>
  <w:style w:type="paragraph" w:styleId="affa">
    <w:name w:val="index heading"/>
    <w:basedOn w:val="a"/>
    <w:qFormat/>
    <w:rsid w:val="005B1C63"/>
    <w:pPr>
      <w:suppressLineNumbers/>
    </w:pPr>
    <w:rPr>
      <w:rFonts w:cs="Mangal"/>
    </w:rPr>
  </w:style>
  <w:style w:type="paragraph" w:customStyle="1" w:styleId="17">
    <w:name w:val="Верхний колонтитул1"/>
    <w:basedOn w:val="a"/>
    <w:uiPriority w:val="99"/>
    <w:unhideWhenUsed/>
    <w:rsid w:val="005B1C63"/>
    <w:pPr>
      <w:tabs>
        <w:tab w:val="center" w:pos="4677"/>
        <w:tab w:val="right" w:pos="9355"/>
      </w:tabs>
    </w:pPr>
  </w:style>
  <w:style w:type="paragraph" w:customStyle="1" w:styleId="18">
    <w:name w:val="Текст1"/>
    <w:basedOn w:val="a"/>
    <w:qFormat/>
    <w:rsid w:val="005B1C63"/>
    <w:rPr>
      <w:sz w:val="26"/>
      <w:szCs w:val="26"/>
    </w:rPr>
  </w:style>
  <w:style w:type="paragraph" w:customStyle="1" w:styleId="42">
    <w:name w:val="заголовок 4"/>
    <w:basedOn w:val="a"/>
    <w:qFormat/>
    <w:rsid w:val="005B1C63"/>
    <w:pPr>
      <w:keepNext/>
      <w:tabs>
        <w:tab w:val="left" w:pos="0"/>
      </w:tabs>
      <w:suppressAutoHyphens/>
      <w:jc w:val="center"/>
    </w:pPr>
    <w:rPr>
      <w:spacing w:val="-2"/>
    </w:rPr>
  </w:style>
  <w:style w:type="paragraph" w:customStyle="1" w:styleId="19">
    <w:name w:val="заголовок 1"/>
    <w:basedOn w:val="a"/>
    <w:qFormat/>
    <w:rsid w:val="005B1C63"/>
    <w:pPr>
      <w:keepNext/>
      <w:spacing w:before="240" w:after="60"/>
      <w:jc w:val="both"/>
    </w:pPr>
    <w:rPr>
      <w:rFonts w:ascii="Arial" w:hAnsi="Arial" w:cs="Arial"/>
      <w:b/>
      <w:bCs/>
      <w:sz w:val="28"/>
      <w:szCs w:val="28"/>
      <w:lang w:val="en-GB"/>
    </w:rPr>
  </w:style>
  <w:style w:type="paragraph" w:customStyle="1" w:styleId="1a">
    <w:name w:val="Нижний колонтитул1"/>
    <w:basedOn w:val="a"/>
    <w:uiPriority w:val="99"/>
    <w:unhideWhenUsed/>
    <w:rsid w:val="005B1C63"/>
    <w:pPr>
      <w:tabs>
        <w:tab w:val="center" w:pos="4677"/>
        <w:tab w:val="right" w:pos="9355"/>
      </w:tabs>
    </w:pPr>
  </w:style>
  <w:style w:type="paragraph" w:styleId="24">
    <w:name w:val="Body Text Indent 2"/>
    <w:basedOn w:val="a"/>
    <w:link w:val="23"/>
    <w:uiPriority w:val="99"/>
    <w:semiHidden/>
    <w:unhideWhenUsed/>
    <w:qFormat/>
    <w:rsid w:val="005B1C63"/>
    <w:pPr>
      <w:spacing w:after="120" w:line="480" w:lineRule="auto"/>
      <w:ind w:left="283"/>
    </w:pPr>
    <w:rPr>
      <w:rFonts w:ascii="Calibri" w:eastAsia="Calibri" w:hAnsi="Calibri"/>
      <w:sz w:val="22"/>
      <w:szCs w:val="22"/>
      <w:lang w:eastAsia="en-US"/>
    </w:rPr>
  </w:style>
  <w:style w:type="character" w:customStyle="1" w:styleId="211">
    <w:name w:val="Основной текст с отступом 2 Знак1"/>
    <w:basedOn w:val="a0"/>
    <w:uiPriority w:val="99"/>
    <w:semiHidden/>
    <w:rsid w:val="005B1C63"/>
    <w:rPr>
      <w:rFonts w:ascii="Times New Roman" w:eastAsia="Times New Roman" w:hAnsi="Times New Roman" w:cs="Times New Roman"/>
      <w:sz w:val="24"/>
      <w:szCs w:val="24"/>
      <w:lang w:eastAsia="ru-RU"/>
    </w:rPr>
  </w:style>
  <w:style w:type="paragraph" w:customStyle="1" w:styleId="ConsNormal">
    <w:name w:val="ConsNormal"/>
    <w:link w:val="ConsNormal0"/>
    <w:qFormat/>
    <w:rsid w:val="005B1C63"/>
    <w:pPr>
      <w:widowControl w:val="0"/>
      <w:spacing w:after="0" w:line="240" w:lineRule="auto"/>
      <w:ind w:firstLine="720"/>
    </w:pPr>
    <w:rPr>
      <w:rFonts w:ascii="Arial" w:eastAsia="Times New Roman" w:hAnsi="Arial" w:cs="Times New Roman"/>
      <w:sz w:val="20"/>
      <w:szCs w:val="20"/>
      <w:lang w:eastAsia="ru-RU"/>
    </w:rPr>
  </w:style>
  <w:style w:type="paragraph" w:styleId="affb">
    <w:name w:val="endnote text"/>
    <w:basedOn w:val="a"/>
    <w:link w:val="1b"/>
    <w:uiPriority w:val="99"/>
    <w:semiHidden/>
    <w:unhideWhenUsed/>
    <w:qFormat/>
    <w:rsid w:val="005B1C63"/>
    <w:rPr>
      <w:rFonts w:ascii="Calibri" w:eastAsia="Calibri" w:hAnsi="Calibri"/>
      <w:sz w:val="20"/>
      <w:szCs w:val="20"/>
      <w:lang w:eastAsia="en-US"/>
    </w:rPr>
  </w:style>
  <w:style w:type="character" w:customStyle="1" w:styleId="1b">
    <w:name w:val="Текст концевой сноски Знак1"/>
    <w:basedOn w:val="a0"/>
    <w:link w:val="affb"/>
    <w:uiPriority w:val="99"/>
    <w:semiHidden/>
    <w:rsid w:val="005B1C63"/>
    <w:rPr>
      <w:rFonts w:ascii="Calibri" w:eastAsia="Calibri" w:hAnsi="Calibri" w:cs="Times New Roman"/>
      <w:sz w:val="20"/>
      <w:szCs w:val="20"/>
    </w:rPr>
  </w:style>
  <w:style w:type="paragraph" w:customStyle="1" w:styleId="ConsNonformat">
    <w:name w:val="ConsNonformat"/>
    <w:qFormat/>
    <w:rsid w:val="005B1C63"/>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5B1C63"/>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5B1C63"/>
    <w:pPr>
      <w:widowControl w:val="0"/>
      <w:spacing w:after="0" w:line="240" w:lineRule="auto"/>
    </w:pPr>
    <w:rPr>
      <w:rFonts w:ascii="Arial" w:eastAsia="Times New Roman" w:hAnsi="Arial" w:cs="Times New Roman"/>
      <w:b/>
      <w:sz w:val="16"/>
      <w:szCs w:val="20"/>
      <w:lang w:eastAsia="ru-RU"/>
    </w:rPr>
  </w:style>
  <w:style w:type="paragraph" w:customStyle="1" w:styleId="affc">
    <w:name w:val="Нормальный"/>
    <w:uiPriority w:val="99"/>
    <w:qFormat/>
    <w:rsid w:val="005B1C63"/>
    <w:pPr>
      <w:spacing w:after="0" w:line="240" w:lineRule="auto"/>
    </w:pPr>
    <w:rPr>
      <w:rFonts w:ascii="TimesET" w:eastAsia="Times New Roman" w:hAnsi="TimesET" w:cs="Times New Roman"/>
      <w:sz w:val="20"/>
      <w:szCs w:val="20"/>
      <w:lang w:eastAsia="ru-RU"/>
    </w:rPr>
  </w:style>
  <w:style w:type="paragraph" w:styleId="affd">
    <w:name w:val="Revision"/>
    <w:uiPriority w:val="99"/>
    <w:semiHidden/>
    <w:qFormat/>
    <w:rsid w:val="005B1C63"/>
    <w:pPr>
      <w:spacing w:after="0" w:line="240" w:lineRule="auto"/>
    </w:pPr>
    <w:rPr>
      <w:rFonts w:ascii="Times New Roman" w:eastAsia="Times New Roman" w:hAnsi="Times New Roman" w:cs="Times New Roman"/>
      <w:sz w:val="24"/>
      <w:szCs w:val="24"/>
      <w:lang w:eastAsia="ru-RU"/>
    </w:rPr>
  </w:style>
  <w:style w:type="paragraph" w:customStyle="1" w:styleId="1c">
    <w:name w:val="Текст сноски1"/>
    <w:basedOn w:val="a"/>
    <w:rsid w:val="005B1C63"/>
  </w:style>
  <w:style w:type="numbering" w:customStyle="1" w:styleId="1d">
    <w:name w:val="Нет списка1"/>
    <w:uiPriority w:val="99"/>
    <w:semiHidden/>
    <w:unhideWhenUsed/>
    <w:qFormat/>
    <w:rsid w:val="005B1C63"/>
  </w:style>
  <w:style w:type="numbering" w:customStyle="1" w:styleId="25">
    <w:name w:val="Нет списка2"/>
    <w:uiPriority w:val="99"/>
    <w:semiHidden/>
    <w:unhideWhenUsed/>
    <w:qFormat/>
    <w:rsid w:val="005B1C63"/>
  </w:style>
  <w:style w:type="table" w:customStyle="1" w:styleId="1e">
    <w:name w:val="Сетка таблицы1"/>
    <w:basedOn w:val="a1"/>
    <w:uiPriority w:val="59"/>
    <w:rsid w:val="005B1C63"/>
    <w:pPr>
      <w:spacing w:after="0" w:line="240" w:lineRule="auto"/>
    </w:pPr>
    <w:rPr>
      <w:sz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uiPriority w:val="59"/>
    <w:rsid w:val="005B1C63"/>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locked/>
    <w:rsid w:val="00D91E40"/>
    <w:rPr>
      <w:rFonts w:ascii="Arial" w:eastAsia="Times New Roman" w:hAnsi="Arial" w:cs="Times New Roman"/>
      <w:sz w:val="20"/>
      <w:szCs w:val="20"/>
      <w:lang w:eastAsia="ru-RU"/>
    </w:rPr>
  </w:style>
  <w:style w:type="character" w:customStyle="1" w:styleId="ConsPlusNormal0">
    <w:name w:val="ConsPlusNormal Знак"/>
    <w:link w:val="ConsPlusNormal"/>
    <w:rsid w:val="0004133C"/>
    <w:rPr>
      <w:rFonts w:ascii="Times New Roman" w:eastAsia="Times New Roman" w:hAnsi="Times New Roman" w:cs="Times New Roman"/>
      <w:sz w:val="28"/>
      <w:szCs w:val="28"/>
      <w:lang w:eastAsia="ru-RU"/>
    </w:rPr>
  </w:style>
  <w:style w:type="paragraph" w:customStyle="1" w:styleId="Iauiue">
    <w:name w:val="Iau?iue"/>
    <w:rsid w:val="0004133C"/>
    <w:pPr>
      <w:spacing w:before="120" w:after="0" w:line="240" w:lineRule="auto"/>
      <w:ind w:firstLine="720"/>
      <w:jc w:val="both"/>
    </w:pPr>
    <w:rPr>
      <w:rFonts w:ascii="Times New Roman" w:eastAsia="Calibri" w:hAnsi="Times New Roman" w:cs="Times New Roman"/>
      <w:sz w:val="24"/>
      <w:szCs w:val="20"/>
    </w:rPr>
  </w:style>
  <w:style w:type="paragraph" w:customStyle="1" w:styleId="affe">
    <w:name w:val="Подпункт"/>
    <w:basedOn w:val="a"/>
    <w:uiPriority w:val="99"/>
    <w:rsid w:val="0004133C"/>
    <w:pPr>
      <w:tabs>
        <w:tab w:val="num" w:pos="1134"/>
      </w:tabs>
      <w:snapToGrid w:val="0"/>
      <w:spacing w:line="360" w:lineRule="auto"/>
      <w:ind w:left="1134" w:hanging="1134"/>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623775002">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7.emf"/><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e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5.emf"/><Relationship Id="rId37" Type="http://schemas.openxmlformats.org/officeDocument/2006/relationships/image" Target="media/image20.emf"/><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9.emf"/><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4.emf"/><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8.emf"/><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BAA6400D6A4E2EB858F166540FB95C"/>
        <w:category>
          <w:name w:val="Общие"/>
          <w:gallery w:val="placeholder"/>
        </w:category>
        <w:types>
          <w:type w:val="bbPlcHdr"/>
        </w:types>
        <w:behaviors>
          <w:behavior w:val="content"/>
        </w:behaviors>
        <w:guid w:val="{1CB932D0-0970-4226-98CE-65C3111064B3}"/>
      </w:docPartPr>
      <w:docPartBody>
        <w:p w:rsidR="006B7BC6" w:rsidRDefault="004753D9" w:rsidP="004753D9">
          <w:pPr>
            <w:pStyle w:val="6EBAA6400D6A4E2EB858F166540FB95C"/>
          </w:pPr>
          <w:r w:rsidRPr="00460393">
            <w:rPr>
              <w:rStyle w:val="a3"/>
            </w:rPr>
            <w:t>Место для ввода текста.</w:t>
          </w:r>
        </w:p>
      </w:docPartBody>
    </w:docPart>
    <w:docPart>
      <w:docPartPr>
        <w:name w:val="1F528D633150417FA6615E8F11CF1AF6"/>
        <w:category>
          <w:name w:val="Общие"/>
          <w:gallery w:val="placeholder"/>
        </w:category>
        <w:types>
          <w:type w:val="bbPlcHdr"/>
        </w:types>
        <w:behaviors>
          <w:behavior w:val="content"/>
        </w:behaviors>
        <w:guid w:val="{7217A794-6322-4D4C-B0E4-B2FB3D49D01A}"/>
      </w:docPartPr>
      <w:docPartBody>
        <w:p w:rsidR="006B7BC6" w:rsidRDefault="004753D9" w:rsidP="004753D9">
          <w:pPr>
            <w:pStyle w:val="1F528D633150417FA6615E8F11CF1AF6"/>
          </w:pPr>
          <w:r w:rsidRPr="00360100">
            <w:rPr>
              <w:rStyle w:val="a3"/>
            </w:rPr>
            <w:t>Место для ввода текста.</w:t>
          </w:r>
        </w:p>
      </w:docPartBody>
    </w:docPart>
    <w:docPart>
      <w:docPartPr>
        <w:name w:val="39A5F82A862C4F96BB7CD6BC41D9A74A"/>
        <w:category>
          <w:name w:val="Общие"/>
          <w:gallery w:val="placeholder"/>
        </w:category>
        <w:types>
          <w:type w:val="bbPlcHdr"/>
        </w:types>
        <w:behaviors>
          <w:behavior w:val="content"/>
        </w:behaviors>
        <w:guid w:val="{66D3D4C1-3341-4ACE-A89A-75B8C27B0233}"/>
      </w:docPartPr>
      <w:docPartBody>
        <w:p w:rsidR="006B7BC6" w:rsidRDefault="004753D9" w:rsidP="004753D9">
          <w:pPr>
            <w:pStyle w:val="39A5F82A862C4F96BB7CD6BC41D9A74A"/>
          </w:pPr>
          <w:r w:rsidRPr="00360100">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08"/>
  <w:characterSpacingControl w:val="doNotCompress"/>
  <w:compat>
    <w:useFELayout/>
  </w:compat>
  <w:rsids>
    <w:rsidRoot w:val="004753D9"/>
    <w:rsid w:val="00344EB9"/>
    <w:rsid w:val="004753D9"/>
    <w:rsid w:val="006B7BC6"/>
    <w:rsid w:val="00825711"/>
    <w:rsid w:val="00BA1CD7"/>
    <w:rsid w:val="00FD4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53D9"/>
  </w:style>
  <w:style w:type="paragraph" w:customStyle="1" w:styleId="6EBAA6400D6A4E2EB858F166540FB95C">
    <w:name w:val="6EBAA6400D6A4E2EB858F166540FB95C"/>
    <w:rsid w:val="004753D9"/>
  </w:style>
  <w:style w:type="paragraph" w:customStyle="1" w:styleId="1F528D633150417FA6615E8F11CF1AF6">
    <w:name w:val="1F528D633150417FA6615E8F11CF1AF6"/>
    <w:rsid w:val="004753D9"/>
  </w:style>
  <w:style w:type="paragraph" w:customStyle="1" w:styleId="39A5F82A862C4F96BB7CD6BC41D9A74A">
    <w:name w:val="39A5F82A862C4F96BB7CD6BC41D9A74A"/>
    <w:rsid w:val="004753D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D143C-F76E-419B-A67D-1450E0CB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61</Pages>
  <Words>13785</Words>
  <Characters>78581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SVBespalova</cp:lastModifiedBy>
  <cp:revision>7</cp:revision>
  <cp:lastPrinted>2018-10-29T09:57:00Z</cp:lastPrinted>
  <dcterms:created xsi:type="dcterms:W3CDTF">2018-10-26T09:38:00Z</dcterms:created>
  <dcterms:modified xsi:type="dcterms:W3CDTF">2018-10-31T07:17:00Z</dcterms:modified>
</cp:coreProperties>
</file>