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8" w:rsidRPr="00F702DF" w:rsidRDefault="00CF3DB8" w:rsidP="00CF3DB8">
      <w:pPr>
        <w:ind w:firstLine="709"/>
        <w:jc w:val="both"/>
      </w:pPr>
      <w:bookmarkStart w:id="0" w:name="_GoBack"/>
      <w:bookmarkEnd w:id="0"/>
    </w:p>
    <w:p w:rsidR="00CF3DB8" w:rsidRPr="00C04C48" w:rsidRDefault="00CF3DB8" w:rsidP="00CF3DB8">
      <w:pPr>
        <w:pStyle w:val="1"/>
        <w:numPr>
          <w:ilvl w:val="0"/>
          <w:numId w:val="21"/>
        </w:numPr>
        <w:spacing w:before="0" w:after="0"/>
        <w:jc w:val="center"/>
        <w:rPr>
          <w:rFonts w:ascii="Times New Roman" w:hAnsi="Times New Roman" w:cs="Times New Roman"/>
          <w:sz w:val="28"/>
          <w:szCs w:val="28"/>
        </w:rPr>
      </w:pPr>
      <w:r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Участник аукциона</w:t>
      </w:r>
    </w:p>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0F302B" w:rsidRPr="00C04C48">
        <w:rPr>
          <w:szCs w:val="28"/>
        </w:rPr>
        <w:t>5</w:t>
      </w:r>
      <w:r w:rsidRPr="00C04C48">
        <w:rPr>
          <w:szCs w:val="28"/>
        </w:rPr>
        <w:t>.1.1-</w:t>
      </w:r>
      <w:r w:rsidR="000F302B" w:rsidRPr="00C04C48">
        <w:rPr>
          <w:szCs w:val="28"/>
        </w:rPr>
        <w:t>5</w:t>
      </w:r>
      <w:r w:rsidRPr="00C04C48">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w:t>
      </w:r>
      <w:r w:rsidRPr="00C04C48">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CF3DB8">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CF3DB8" w:rsidRPr="00C04C48" w:rsidRDefault="00CF3DB8" w:rsidP="00CF3DB8">
      <w:pPr>
        <w:pStyle w:val="11"/>
        <w:numPr>
          <w:ilvl w:val="2"/>
          <w:numId w:val="22"/>
        </w:numPr>
        <w:ind w:left="0" w:firstLine="709"/>
        <w:rPr>
          <w:szCs w:val="28"/>
        </w:rPr>
      </w:pPr>
      <w:r w:rsidRPr="00C04C48">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C04C48">
        <w:rPr>
          <w:szCs w:val="28"/>
        </w:rPr>
        <w:t>5</w:t>
      </w:r>
      <w:r w:rsidRPr="00C04C48">
        <w:rPr>
          <w:szCs w:val="28"/>
        </w:rPr>
        <w:t xml:space="preserve">.3.3 аукционной документации, а также документы, предусмотренные </w:t>
      </w:r>
      <w:r w:rsidR="00575D7A" w:rsidRPr="00C04C48">
        <w:rPr>
          <w:szCs w:val="28"/>
        </w:rPr>
        <w:t xml:space="preserve">пунктом </w:t>
      </w:r>
      <w:r w:rsidR="000F302B" w:rsidRPr="00C04C48">
        <w:rPr>
          <w:szCs w:val="28"/>
        </w:rPr>
        <w:t>7</w:t>
      </w:r>
      <w:r w:rsidRPr="00C04C48">
        <w:rPr>
          <w:szCs w:val="28"/>
        </w:rPr>
        <w:t>.1.8.</w:t>
      </w:r>
      <w:r w:rsidR="00575D7A" w:rsidRPr="00C04C48">
        <w:rPr>
          <w:szCs w:val="28"/>
        </w:rPr>
        <w:t>6</w:t>
      </w:r>
      <w:r w:rsidRPr="00C04C48">
        <w:rPr>
          <w:szCs w:val="28"/>
        </w:rPr>
        <w:t xml:space="preserve"> аукционной документации, на каждое лицо, выступающее на стороне такого участника. </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должен представить в составе заявки все предусмотренные пунктом</w:t>
      </w:r>
      <w:r w:rsidR="007600AD" w:rsidRPr="00C04C48">
        <w:rPr>
          <w:szCs w:val="28"/>
        </w:rPr>
        <w:t xml:space="preserve"> </w:t>
      </w:r>
      <w:r w:rsidR="000F302B" w:rsidRPr="00C04C48">
        <w:rPr>
          <w:szCs w:val="28"/>
        </w:rPr>
        <w:t>7</w:t>
      </w:r>
      <w:r w:rsidRPr="00C04C48">
        <w:rPr>
          <w:szCs w:val="28"/>
        </w:rPr>
        <w:t xml:space="preserve">.1.8 аукционной документацией документы, с учетом требований пунктов </w:t>
      </w:r>
      <w:r w:rsidR="000F302B" w:rsidRPr="00C04C48">
        <w:rPr>
          <w:szCs w:val="28"/>
        </w:rPr>
        <w:t>5</w:t>
      </w:r>
      <w:r w:rsidRPr="00C04C48">
        <w:rPr>
          <w:szCs w:val="28"/>
        </w:rPr>
        <w:t>.2.1-</w:t>
      </w:r>
      <w:r w:rsidR="000F302B" w:rsidRPr="00C04C48">
        <w:rPr>
          <w:szCs w:val="28"/>
        </w:rPr>
        <w:t>5</w:t>
      </w:r>
      <w:r w:rsidRPr="00C04C48">
        <w:rPr>
          <w:szCs w:val="28"/>
        </w:rPr>
        <w:t>.2.</w:t>
      </w:r>
      <w:r w:rsidR="00054D25">
        <w:rPr>
          <w:szCs w:val="28"/>
        </w:rPr>
        <w:t>4</w:t>
      </w:r>
      <w:r w:rsidRPr="00C04C48">
        <w:rPr>
          <w:szCs w:val="28"/>
        </w:rPr>
        <w:t xml:space="preserve"> 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C04C48">
        <w:rPr>
          <w:sz w:val="28"/>
          <w:szCs w:val="28"/>
        </w:rPr>
        <w:t>2</w:t>
      </w:r>
      <w:r w:rsidRPr="00C04C48">
        <w:rPr>
          <w:sz w:val="28"/>
          <w:szCs w:val="28"/>
        </w:rPr>
        <w:t xml:space="preserve">, </w:t>
      </w:r>
      <w:r w:rsidR="000F302B" w:rsidRPr="00C04C48">
        <w:rPr>
          <w:sz w:val="28"/>
          <w:szCs w:val="28"/>
        </w:rPr>
        <w:t>3</w:t>
      </w:r>
      <w:r w:rsidR="00CC5F69">
        <w:rPr>
          <w:sz w:val="28"/>
          <w:szCs w:val="28"/>
        </w:rPr>
        <w:t>, 7.7</w:t>
      </w:r>
      <w:r w:rsidR="000916CA" w:rsidRPr="00C04C48">
        <w:rPr>
          <w:sz w:val="28"/>
          <w:szCs w:val="28"/>
        </w:rPr>
        <w:t xml:space="preserve"> </w:t>
      </w:r>
      <w:r w:rsidRPr="00C04C48">
        <w:rPr>
          <w:sz w:val="28"/>
          <w:szCs w:val="28"/>
        </w:rPr>
        <w:t>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C04C48" w:rsidRDefault="000F55A8" w:rsidP="00575D7A">
      <w:pPr>
        <w:pStyle w:val="a8"/>
        <w:numPr>
          <w:ilvl w:val="3"/>
          <w:numId w:val="22"/>
        </w:numPr>
        <w:tabs>
          <w:tab w:val="left" w:pos="0"/>
        </w:tabs>
        <w:ind w:left="0" w:firstLine="709"/>
        <w:rPr>
          <w:rFonts w:eastAsia="Times New Roman"/>
          <w:bCs/>
          <w:sz w:val="28"/>
          <w:szCs w:val="28"/>
        </w:rPr>
      </w:pPr>
      <w:r w:rsidRPr="006C1BA7">
        <w:rPr>
          <w:bCs/>
          <w:sz w:val="28"/>
          <w:szCs w:val="28"/>
        </w:rPr>
        <w:lastRenderedPageBreak/>
        <w:t xml:space="preserve">отсутствие у участника </w:t>
      </w:r>
      <w:r>
        <w:rPr>
          <w:bCs/>
          <w:sz w:val="28"/>
          <w:szCs w:val="28"/>
        </w:rPr>
        <w:t>аукциона</w:t>
      </w:r>
      <w:r w:rsidRPr="006C1BA7">
        <w:rPr>
          <w:bCs/>
          <w:sz w:val="28"/>
          <w:szCs w:val="28"/>
        </w:rPr>
        <w:t xml:space="preserve"> недоимки по налогам, сборам, </w:t>
      </w:r>
      <w:r w:rsidR="00054D25">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0F302B" w:rsidRPr="00C04C48">
        <w:rPr>
          <w:sz w:val="28"/>
          <w:szCs w:val="28"/>
        </w:rPr>
        <w:t>5</w:t>
      </w:r>
      <w:r w:rsidRPr="00C04C48">
        <w:rPr>
          <w:sz w:val="28"/>
          <w:szCs w:val="28"/>
        </w:rPr>
        <w:t>.3.3.</w:t>
      </w:r>
      <w:r w:rsidR="00810E6E">
        <w:rPr>
          <w:sz w:val="28"/>
          <w:szCs w:val="28"/>
        </w:rPr>
        <w:t>1</w:t>
      </w:r>
      <w:r w:rsidRPr="00C04C48">
        <w:rPr>
          <w:color w:val="000000"/>
          <w:sz w:val="28"/>
          <w:szCs w:val="28"/>
        </w:rPr>
        <w:t>-</w:t>
      </w:r>
      <w:r w:rsidR="000F302B" w:rsidRPr="00C04C48">
        <w:rPr>
          <w:sz w:val="28"/>
          <w:szCs w:val="28"/>
        </w:rPr>
        <w:t>5</w:t>
      </w:r>
      <w:r w:rsidRPr="00C04C48">
        <w:rPr>
          <w:sz w:val="28"/>
          <w:szCs w:val="28"/>
        </w:rPr>
        <w:t>.3.3.</w:t>
      </w:r>
      <w:r w:rsidR="00A71CD7" w:rsidRPr="00C04C48">
        <w:rPr>
          <w:sz w:val="28"/>
          <w:szCs w:val="28"/>
        </w:rPr>
        <w:t>5</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FB481F" w:rsidRPr="00C04C48" w:rsidRDefault="00FB481F" w:rsidP="00CF3DB8">
      <w:pPr>
        <w:ind w:firstLine="709"/>
        <w:jc w:val="both"/>
        <w:rPr>
          <w:sz w:val="28"/>
          <w:szCs w:val="28"/>
        </w:rPr>
      </w:pPr>
    </w:p>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Порядок проведения аукциона</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lastRenderedPageBreak/>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ОАО «РЖД», для нужд которого осуществляется закупка;</w:t>
      </w:r>
    </w:p>
    <w:p w:rsidR="003E3ACE" w:rsidRDefault="003E3ACE" w:rsidP="003E3ACE">
      <w:pPr>
        <w:pStyle w:val="11"/>
        <w:ind w:firstLine="709"/>
        <w:rPr>
          <w:szCs w:val="28"/>
        </w:rPr>
      </w:pPr>
      <w:r>
        <w:rPr>
          <w:szCs w:val="28"/>
        </w:rPr>
        <w:t>- организатор – осуществляет организацию и проведение закупки;</w:t>
      </w:r>
    </w:p>
    <w:p w:rsidR="003E3ACE" w:rsidRDefault="003E3ACE" w:rsidP="003E3ACE">
      <w:pPr>
        <w:pStyle w:val="11"/>
        <w:ind w:firstLine="709"/>
        <w:rPr>
          <w:szCs w:val="28"/>
        </w:rPr>
      </w:pPr>
      <w:r>
        <w:rPr>
          <w:szCs w:val="28"/>
        </w:rPr>
        <w:t xml:space="preserve">- экспертная группа – коллегиальный орган, </w:t>
      </w:r>
      <w:r w:rsidR="00054D25">
        <w:rPr>
          <w:szCs w:val="28"/>
        </w:rPr>
        <w:t xml:space="preserve">образуемый </w:t>
      </w:r>
      <w:r>
        <w:rPr>
          <w:szCs w:val="28"/>
        </w:rPr>
        <w:t>для рассмотрения заявок;</w:t>
      </w:r>
    </w:p>
    <w:p w:rsidR="00F95217" w:rsidRDefault="003E3ACE" w:rsidP="00F95217">
      <w:pPr>
        <w:pStyle w:val="11"/>
        <w:ind w:firstLine="709"/>
        <w:rPr>
          <w:szCs w:val="28"/>
        </w:rPr>
      </w:pPr>
      <w:r>
        <w:rPr>
          <w:szCs w:val="28"/>
        </w:rPr>
        <w:t xml:space="preserve">- </w:t>
      </w:r>
      <w:r w:rsidR="00F95217" w:rsidRPr="00C60689">
        <w:rPr>
          <w:szCs w:val="28"/>
        </w:rPr>
        <w:t>комиссия по осуществлению закупок</w:t>
      </w:r>
      <w:r>
        <w:rPr>
          <w:szCs w:val="28"/>
        </w:rPr>
        <w:t xml:space="preserve"> – коллегиальный орган, образуемый по решению заказчика для проведения процедур закупок.</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w:t>
      </w:r>
      <w:r w:rsidRPr="00C04C48">
        <w:rPr>
          <w:rFonts w:eastAsia="MS Mincho"/>
          <w:sz w:val="28"/>
          <w:szCs w:val="28"/>
        </w:rPr>
        <w:lastRenderedPageBreak/>
        <w:t xml:space="preserve">участника. Запрос может быть направлен посредством почтовой связи, курьерской доставки по адресу, указанному в </w:t>
      </w:r>
      <w:r w:rsidRPr="00C04C4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sidRPr="00C04C48">
        <w:rPr>
          <w:rFonts w:eastAsia="MS Mincho"/>
          <w:sz w:val="28"/>
          <w:szCs w:val="28"/>
        </w:rPr>
        <w:t xml:space="preserve">, </w:t>
      </w:r>
      <w:r w:rsidR="002449AE" w:rsidRPr="00C04C48">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в электронной форме запрос </w:t>
      </w:r>
      <w:r w:rsidR="003E3ACE">
        <w:rPr>
          <w:rFonts w:eastAsia="MS Mincho"/>
          <w:sz w:val="28"/>
          <w:szCs w:val="28"/>
        </w:rPr>
        <w:t>должен</w:t>
      </w:r>
      <w:r w:rsidR="003E3ACE" w:rsidRPr="00C04C48">
        <w:rPr>
          <w:rFonts w:eastAsia="MS Mincho"/>
          <w:sz w:val="28"/>
          <w:szCs w:val="28"/>
        </w:rPr>
        <w:t xml:space="preserve"> </w:t>
      </w:r>
      <w:r w:rsidRPr="00C04C48">
        <w:rPr>
          <w:rFonts w:eastAsia="MS Mincho"/>
          <w:sz w:val="28"/>
          <w:szCs w:val="28"/>
        </w:rPr>
        <w:t>быть направлен посредством ЭТЗП с обязательным подписанием электронной подписью участника аукциона.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C04C48">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lastRenderedPageBreak/>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Формы проведения аукциона</w:t>
      </w:r>
    </w:p>
    <w:p w:rsidR="00CF3DB8" w:rsidRPr="00C04C48" w:rsidRDefault="00CF3DB8" w:rsidP="00CF3DB8">
      <w:pPr>
        <w:rPr>
          <w:sz w:val="28"/>
          <w:szCs w:val="28"/>
        </w:rPr>
      </w:pPr>
    </w:p>
    <w:p w:rsidR="00CF3DB8" w:rsidRPr="00C04C48" w:rsidRDefault="00CF3DB8" w:rsidP="00CF3DB8">
      <w:pPr>
        <w:pStyle w:val="a6"/>
        <w:tabs>
          <w:tab w:val="left" w:pos="1276"/>
        </w:tabs>
        <w:ind w:left="0" w:firstLine="709"/>
        <w:jc w:val="both"/>
        <w:rPr>
          <w:sz w:val="28"/>
          <w:szCs w:val="28"/>
        </w:rPr>
      </w:pPr>
      <w:r w:rsidRPr="00C04C4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C04C48">
        <w:rPr>
          <w:sz w:val="28"/>
          <w:szCs w:val="28"/>
        </w:rPr>
        <w:br/>
        <w:t>пункте 1.2 аукционной документации.</w:t>
      </w:r>
    </w:p>
    <w:p w:rsidR="00CF3DB8" w:rsidRPr="00C04C48" w:rsidRDefault="00CF3DB8" w:rsidP="00CF3DB8">
      <w:pPr>
        <w:pStyle w:val="a6"/>
        <w:tabs>
          <w:tab w:val="left" w:pos="1276"/>
        </w:tabs>
        <w:ind w:left="0" w:firstLine="709"/>
        <w:jc w:val="both"/>
        <w:rPr>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C04C48" w:rsidRDefault="00CF3DB8" w:rsidP="00CF3DB8">
      <w:pPr>
        <w:pStyle w:val="11"/>
        <w:numPr>
          <w:ilvl w:val="2"/>
          <w:numId w:val="22"/>
        </w:numPr>
        <w:ind w:left="0" w:firstLine="709"/>
        <w:rPr>
          <w:szCs w:val="28"/>
        </w:rPr>
      </w:pPr>
      <w:r w:rsidRPr="00C04C48">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Если аукцион проводится в электронной форме на ЭТЗП, участник должен:</w:t>
      </w:r>
    </w:p>
    <w:p w:rsidR="00CF3DB8" w:rsidRPr="00C04C48" w:rsidRDefault="00CF3DB8" w:rsidP="00CF3DB8">
      <w:pPr>
        <w:pStyle w:val="11"/>
        <w:ind w:firstLine="709"/>
        <w:rPr>
          <w:szCs w:val="28"/>
        </w:rPr>
      </w:pPr>
      <w:r w:rsidRPr="00C04C48">
        <w:rPr>
          <w:szCs w:val="28"/>
        </w:rPr>
        <w:t>получить сертификаты электронной подписи для своих уполномоченных представителей;</w:t>
      </w:r>
    </w:p>
    <w:p w:rsidR="00CF3DB8" w:rsidRPr="00C04C48" w:rsidRDefault="00CF3DB8" w:rsidP="00CF3DB8">
      <w:pPr>
        <w:pStyle w:val="11"/>
        <w:ind w:firstLine="709"/>
        <w:rPr>
          <w:szCs w:val="28"/>
        </w:rPr>
      </w:pPr>
      <w:r w:rsidRPr="00C04C48">
        <w:rPr>
          <w:szCs w:val="28"/>
        </w:rPr>
        <w:t>зарегистрироваться на ЭТЗП.</w:t>
      </w:r>
    </w:p>
    <w:p w:rsidR="00CF3DB8" w:rsidRPr="00C04C48" w:rsidRDefault="00CF3DB8" w:rsidP="00CF3DB8">
      <w:pPr>
        <w:pStyle w:val="11"/>
        <w:numPr>
          <w:ilvl w:val="2"/>
          <w:numId w:val="22"/>
        </w:numPr>
        <w:ind w:left="0" w:firstLine="709"/>
        <w:rPr>
          <w:szCs w:val="28"/>
        </w:rPr>
      </w:pPr>
      <w:r w:rsidRPr="00C04C48">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C04C48" w:rsidRDefault="00CF3DB8" w:rsidP="00CF3DB8">
      <w:pPr>
        <w:pStyle w:val="11"/>
        <w:numPr>
          <w:ilvl w:val="2"/>
          <w:numId w:val="22"/>
        </w:numPr>
        <w:ind w:left="0" w:firstLine="709"/>
        <w:rPr>
          <w:szCs w:val="28"/>
        </w:rPr>
      </w:pPr>
      <w:r w:rsidRPr="00C04C4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Все действия, осуществляемые зарегистрированным лицом на ЭТЗП, а также время их совершения фиксируются автоматически.</w:t>
      </w:r>
    </w:p>
    <w:p w:rsidR="00CF3DB8" w:rsidRPr="00C04C48" w:rsidRDefault="00CF3DB8" w:rsidP="00CF3DB8">
      <w:pPr>
        <w:pStyle w:val="11"/>
        <w:numPr>
          <w:ilvl w:val="2"/>
          <w:numId w:val="22"/>
        </w:numPr>
        <w:ind w:left="0" w:firstLine="709"/>
        <w:rPr>
          <w:szCs w:val="28"/>
        </w:rPr>
      </w:pPr>
      <w:r w:rsidRPr="00C04C4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w:t>
      </w:r>
      <w:r w:rsidRPr="00C04C48">
        <w:rPr>
          <w:szCs w:val="28"/>
        </w:rPr>
        <w:lastRenderedPageBreak/>
        <w:t>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C04C48" w:rsidRDefault="00CF3DB8" w:rsidP="00CF3DB8">
      <w:pPr>
        <w:pStyle w:val="11"/>
        <w:numPr>
          <w:ilvl w:val="2"/>
          <w:numId w:val="22"/>
        </w:numPr>
        <w:ind w:left="0" w:firstLine="709"/>
        <w:rPr>
          <w:szCs w:val="28"/>
        </w:rPr>
      </w:pPr>
      <w:r w:rsidRPr="00C04C4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осуществляют обмен электронными документами только с заказчиком.</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C04C48" w:rsidRDefault="00CF3DB8" w:rsidP="00CF3DB8">
      <w:pPr>
        <w:pStyle w:val="11"/>
        <w:numPr>
          <w:ilvl w:val="2"/>
          <w:numId w:val="22"/>
        </w:numPr>
        <w:ind w:left="0" w:firstLine="709"/>
        <w:rPr>
          <w:szCs w:val="28"/>
        </w:rPr>
      </w:pPr>
      <w:r w:rsidRPr="00C04C48">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F3DB8" w:rsidRPr="00C04C48" w:rsidRDefault="00CF3DB8" w:rsidP="00CF3DB8">
      <w:pPr>
        <w:pStyle w:val="11"/>
        <w:ind w:left="709" w:firstLine="0"/>
        <w:rPr>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проводимый на бумажном носителе</w:t>
      </w:r>
    </w:p>
    <w:p w:rsidR="00CF3DB8" w:rsidRPr="00C04C48" w:rsidRDefault="00CF3DB8" w:rsidP="00CF3DB8">
      <w:pPr>
        <w:rPr>
          <w:sz w:val="28"/>
          <w:szCs w:val="28"/>
        </w:rPr>
      </w:pPr>
    </w:p>
    <w:p w:rsidR="00CF3DB8" w:rsidRPr="00C04C48" w:rsidRDefault="00CF3DB8" w:rsidP="00CF3DB8">
      <w:pPr>
        <w:pStyle w:val="11"/>
        <w:ind w:firstLine="709"/>
        <w:rPr>
          <w:szCs w:val="28"/>
        </w:rPr>
      </w:pPr>
      <w:r w:rsidRPr="00C04C48">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11"/>
        <w:ind w:firstLine="709"/>
        <w:rPr>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C04C48" w:rsidRDefault="00CF3DB8" w:rsidP="00CF3DB8">
      <w:pPr>
        <w:pStyle w:val="a6"/>
        <w:numPr>
          <w:ilvl w:val="2"/>
          <w:numId w:val="22"/>
        </w:numPr>
        <w:ind w:left="0" w:firstLine="709"/>
        <w:jc w:val="both"/>
        <w:rPr>
          <w:sz w:val="28"/>
          <w:szCs w:val="28"/>
        </w:rPr>
      </w:pPr>
      <w:r w:rsidRPr="00C04C4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r w:rsidR="00FB481F" w:rsidRPr="00C04C48">
        <w:rPr>
          <w:sz w:val="28"/>
          <w:szCs w:val="28"/>
        </w:rPr>
        <w:t>.</w:t>
      </w:r>
    </w:p>
    <w:p w:rsidR="00CF3DB8" w:rsidRPr="00C04C4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Pr="00C04C48" w:rsidRDefault="00EB2C05">
      <w:pPr>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C04C48" w:rsidRDefault="00EB2C05" w:rsidP="00CF3DB8">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CF3DB8" w:rsidRPr="00C04C48" w:rsidRDefault="00EB2C05" w:rsidP="00C818E0">
      <w:pPr>
        <w:pStyle w:val="a6"/>
        <w:numPr>
          <w:ilvl w:val="3"/>
          <w:numId w:val="22"/>
        </w:numPr>
        <w:ind w:left="0" w:firstLine="709"/>
        <w:jc w:val="both"/>
        <w:rPr>
          <w:rFonts w:eastAsia="MS Mincho"/>
          <w:sz w:val="28"/>
          <w:szCs w:val="28"/>
        </w:rPr>
      </w:pPr>
      <w:r>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w:t>
      </w:r>
      <w:r>
        <w:rPr>
          <w:sz w:val="28"/>
          <w:szCs w:val="28"/>
        </w:rPr>
        <w:lastRenderedPageBreak/>
        <w:t>договора субподрядчиков (соисполнителей) из числа субъектов малого и среднего предпринимательства);</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9"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1.4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 xml:space="preserve">у участников аукциона информацию и документы, необходимые для </w:t>
      </w:r>
      <w:r>
        <w:rPr>
          <w:sz w:val="28"/>
          <w:szCs w:val="28"/>
        </w:rPr>
        <w:lastRenderedPageBreak/>
        <w:t>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054D25">
        <w:rPr>
          <w:sz w:val="28"/>
          <w:szCs w:val="28"/>
        </w:rPr>
        <w:t>участника</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сведения об участниках аукциона, подавших аукционные заявки;</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во время, дату и месте, указанные в </w:t>
      </w:r>
      <w:r>
        <w:rPr>
          <w:bCs/>
          <w:color w:val="000000"/>
          <w:sz w:val="28"/>
          <w:szCs w:val="28"/>
        </w:rPr>
        <w:br/>
        <w:t>пункте 1.9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 в который вносятся:</w:t>
      </w:r>
    </w:p>
    <w:p w:rsidR="00CF3DB8" w:rsidRPr="00C04C48" w:rsidRDefault="00EB2C05" w:rsidP="00CF3DB8">
      <w:pPr>
        <w:pStyle w:val="a8"/>
        <w:suppressAutoHyphens/>
        <w:rPr>
          <w:color w:val="000000"/>
          <w:sz w:val="28"/>
          <w:szCs w:val="28"/>
        </w:rPr>
      </w:pPr>
      <w:r>
        <w:rPr>
          <w:color w:val="000000"/>
          <w:sz w:val="28"/>
          <w:szCs w:val="28"/>
        </w:rPr>
        <w:t>сведения о месте, дате и времени проведения аукциона;</w:t>
      </w:r>
    </w:p>
    <w:p w:rsidR="00CF3DB8" w:rsidRPr="00C04C48" w:rsidRDefault="00EB2C05" w:rsidP="00CF3DB8">
      <w:pPr>
        <w:pStyle w:val="a8"/>
        <w:suppressAutoHyphens/>
        <w:rPr>
          <w:color w:val="000000"/>
          <w:sz w:val="28"/>
          <w:szCs w:val="28"/>
        </w:rPr>
      </w:pPr>
      <w:r>
        <w:rPr>
          <w:color w:val="000000"/>
          <w:sz w:val="28"/>
          <w:szCs w:val="28"/>
        </w:rPr>
        <w:t>наименование участников аукциона;</w:t>
      </w:r>
    </w:p>
    <w:p w:rsidR="00CF3DB8" w:rsidRPr="00C04C48" w:rsidRDefault="00EB2C05" w:rsidP="00CF3DB8">
      <w:pPr>
        <w:pStyle w:val="a8"/>
        <w:suppressAutoHyphens/>
        <w:rPr>
          <w:color w:val="000000"/>
          <w:sz w:val="28"/>
          <w:szCs w:val="28"/>
        </w:rPr>
      </w:pPr>
      <w:r>
        <w:rPr>
          <w:color w:val="000000"/>
          <w:sz w:val="28"/>
          <w:szCs w:val="28"/>
        </w:rPr>
        <w:t>начальная (максимальная) цена договора (цена лота) без учета НДС;</w:t>
      </w:r>
    </w:p>
    <w:p w:rsidR="00CF3DB8" w:rsidRPr="00C04C48" w:rsidRDefault="00EB2C05" w:rsidP="00CF3DB8">
      <w:pPr>
        <w:pStyle w:val="a8"/>
        <w:suppressAutoHyphens/>
        <w:rPr>
          <w:color w:val="000000"/>
          <w:sz w:val="28"/>
          <w:szCs w:val="28"/>
        </w:rPr>
      </w:pPr>
      <w:r>
        <w:rPr>
          <w:color w:val="000000"/>
          <w:sz w:val="28"/>
          <w:szCs w:val="28"/>
        </w:rPr>
        <w:t xml:space="preserve">последнее и предпоследнее предложения о цене договора (цене лота); </w:t>
      </w:r>
    </w:p>
    <w:p w:rsidR="00CF3DB8" w:rsidRPr="00C04C48" w:rsidRDefault="00EB2C05" w:rsidP="00CF3DB8">
      <w:pPr>
        <w:pStyle w:val="a8"/>
        <w:suppressAutoHyphens/>
        <w:rPr>
          <w:color w:val="000000"/>
          <w:sz w:val="28"/>
          <w:szCs w:val="28"/>
        </w:rPr>
      </w:pPr>
      <w:r>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1.11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проводится путем снижения начальной (максимальной) цены договора (цены лота)</w:t>
      </w:r>
      <w:r w:rsidR="00CC5F69">
        <w:rPr>
          <w:color w:val="000000"/>
          <w:sz w:val="28"/>
          <w:szCs w:val="28"/>
        </w:rPr>
        <w:t xml:space="preserve"> </w:t>
      </w:r>
      <w:r w:rsidR="00CC5F69" w:rsidRPr="00637D2D">
        <w:rPr>
          <w:sz w:val="28"/>
          <w:szCs w:val="28"/>
        </w:rPr>
        <w:t>за весь объем закупаемых товаров, работ, услуг</w:t>
      </w:r>
      <w:r>
        <w:rPr>
          <w:color w:val="000000"/>
          <w:sz w:val="28"/>
          <w:szCs w:val="28"/>
        </w:rPr>
        <w:t>, указанной в извещении и аукционной документации о проведении аукциона, без учета НДС на «шаг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перед началом проведения аукциона присваивает участникам аукциона регистрационные номера.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Default="00EB2C05" w:rsidP="00CF3DB8">
      <w:pPr>
        <w:pStyle w:val="a6"/>
        <w:numPr>
          <w:ilvl w:val="2"/>
          <w:numId w:val="22"/>
        </w:numPr>
        <w:ind w:left="0" w:firstLine="709"/>
        <w:jc w:val="both"/>
        <w:rPr>
          <w:color w:val="000000"/>
          <w:sz w:val="28"/>
          <w:szCs w:val="28"/>
        </w:rPr>
      </w:pPr>
      <w:r>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C5F69" w:rsidRPr="00C04C48" w:rsidRDefault="00CC5F69" w:rsidP="00CC5F69">
      <w:pPr>
        <w:pStyle w:val="a6"/>
        <w:ind w:left="0" w:firstLine="720"/>
        <w:jc w:val="both"/>
        <w:rPr>
          <w:color w:val="000000"/>
          <w:sz w:val="28"/>
          <w:szCs w:val="28"/>
        </w:rPr>
      </w:pPr>
      <w:r w:rsidRPr="0075179A">
        <w:rPr>
          <w:color w:val="000000"/>
          <w:sz w:val="28"/>
          <w:szCs w:val="28"/>
        </w:rPr>
        <w:t xml:space="preserve">В случае технического сбоя в работе </w:t>
      </w:r>
      <w:r>
        <w:rPr>
          <w:color w:val="000000"/>
          <w:sz w:val="28"/>
          <w:szCs w:val="28"/>
        </w:rPr>
        <w:t>ЭТЗП</w:t>
      </w:r>
      <w:r w:rsidRPr="0075179A">
        <w:rPr>
          <w:color w:val="000000"/>
          <w:sz w:val="28"/>
          <w:szCs w:val="28"/>
        </w:rPr>
        <w:t xml:space="preserve"> при проведении </w:t>
      </w:r>
      <w:r>
        <w:rPr>
          <w:color w:val="000000"/>
          <w:sz w:val="28"/>
          <w:szCs w:val="28"/>
        </w:rPr>
        <w:t>аукциона</w:t>
      </w:r>
      <w:r w:rsidRPr="0075179A">
        <w:rPr>
          <w:color w:val="000000"/>
          <w:sz w:val="28"/>
          <w:szCs w:val="28"/>
        </w:rPr>
        <w:t xml:space="preserve"> дата е</w:t>
      </w:r>
      <w:r>
        <w:rPr>
          <w:color w:val="000000"/>
          <w:sz w:val="28"/>
          <w:szCs w:val="28"/>
        </w:rPr>
        <w:t>го</w:t>
      </w:r>
      <w:r w:rsidRPr="0075179A">
        <w:rPr>
          <w:color w:val="000000"/>
          <w:sz w:val="28"/>
          <w:szCs w:val="28"/>
        </w:rPr>
        <w:t xml:space="preserve"> проведения может быть перенесена. В случае если о техническом сбое в работе электронной площадки стало известно после проведения </w:t>
      </w:r>
      <w:r>
        <w:rPr>
          <w:color w:val="000000"/>
          <w:sz w:val="28"/>
          <w:szCs w:val="28"/>
        </w:rPr>
        <w:t>аукциона</w:t>
      </w:r>
      <w:r w:rsidRPr="0075179A">
        <w:rPr>
          <w:color w:val="000000"/>
          <w:sz w:val="28"/>
          <w:szCs w:val="28"/>
        </w:rPr>
        <w:t xml:space="preserve">, </w:t>
      </w:r>
      <w:r>
        <w:rPr>
          <w:color w:val="000000"/>
          <w:sz w:val="28"/>
          <w:szCs w:val="28"/>
        </w:rPr>
        <w:t>аукцион</w:t>
      </w:r>
      <w:r w:rsidRPr="0075179A">
        <w:rPr>
          <w:color w:val="000000"/>
          <w:sz w:val="28"/>
          <w:szCs w:val="28"/>
        </w:rPr>
        <w:t xml:space="preserve"> может быть проведен повторно. Соответствующее уведомление с указанием даты и времени проведения </w:t>
      </w:r>
      <w:r>
        <w:rPr>
          <w:color w:val="000000"/>
          <w:sz w:val="28"/>
          <w:szCs w:val="28"/>
        </w:rPr>
        <w:t>аукциона</w:t>
      </w:r>
      <w:r w:rsidRPr="0075179A">
        <w:rPr>
          <w:color w:val="000000"/>
          <w:sz w:val="28"/>
          <w:szCs w:val="28"/>
        </w:rPr>
        <w:t xml:space="preserve"> размещается на сайтах не позднее 3 (трех) дней с даты его подписания, а также направляется участникам </w:t>
      </w:r>
      <w:r>
        <w:rPr>
          <w:color w:val="000000"/>
          <w:sz w:val="28"/>
          <w:szCs w:val="28"/>
        </w:rPr>
        <w:t>аукциона</w:t>
      </w:r>
      <w:r w:rsidRPr="0075179A">
        <w:rPr>
          <w:color w:val="000000"/>
          <w:sz w:val="28"/>
          <w:szCs w:val="28"/>
        </w:rPr>
        <w:t xml:space="preserve"> через личный кабинет.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Pr>
          <w:color w:val="000000"/>
          <w:sz w:val="28"/>
          <w:szCs w:val="28"/>
          <w:u w:val="single"/>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Если пунктом 1.1</w:t>
      </w:r>
      <w:r w:rsidR="00EB2C05">
        <w:rPr>
          <w:sz w:val="28"/>
          <w:szCs w:val="28"/>
        </w:rPr>
        <w:t xml:space="preserve">1 аукционной документации установлен приоритет товаров </w:t>
      </w:r>
      <w:r w:rsidR="00EB2C05">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Pr>
          <w:i/>
          <w:color w:val="000000"/>
          <w:sz w:val="28"/>
          <w:szCs w:val="28"/>
        </w:rPr>
        <w:t xml:space="preserve"> </w:t>
      </w:r>
      <w:r>
        <w:rPr>
          <w:color w:val="000000"/>
          <w:sz w:val="28"/>
          <w:szCs w:val="28"/>
        </w:rPr>
        <w:t>не поступило ни одного предложения с более низкой ценой договора (ценой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EB2C05" w:rsidP="00CF3DB8">
      <w:pPr>
        <w:pStyle w:val="a8"/>
        <w:suppressAutoHyphens/>
        <w:rPr>
          <w:color w:val="000000"/>
          <w:sz w:val="28"/>
          <w:szCs w:val="28"/>
        </w:rPr>
      </w:pPr>
      <w:r>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3E3ACE" w:rsidRPr="00C04C48" w:rsidRDefault="003E3ACE" w:rsidP="00CF3DB8">
      <w:pPr>
        <w:pStyle w:val="a8"/>
        <w:suppressAutoHyphens/>
        <w:rPr>
          <w:color w:val="000000"/>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DD0B58" w:rsidP="00CF3DB8">
      <w:pPr>
        <w:pStyle w:val="a8"/>
        <w:suppressAutoHyphens/>
        <w:rPr>
          <w:color w:val="000000"/>
          <w:sz w:val="28"/>
          <w:szCs w:val="28"/>
        </w:rPr>
      </w:pPr>
      <w:r>
        <w:rPr>
          <w:color w:val="000000"/>
          <w:sz w:val="28"/>
          <w:szCs w:val="28"/>
        </w:rPr>
        <w:t>г</w:t>
      </w:r>
      <w:r w:rsidR="00EB2C05">
        <w:rPr>
          <w:color w:val="000000"/>
          <w:sz w:val="28"/>
          <w:szCs w:val="28"/>
        </w:rPr>
        <w:t xml:space="preserve">) документы, предусмотренные пунктами 2, 7.7 аукционной документации </w:t>
      </w:r>
      <w:r w:rsidR="00EB2C05">
        <w:rPr>
          <w:sz w:val="28"/>
          <w:szCs w:val="28"/>
        </w:rPr>
        <w:t>(если представление документов предусмотрено данными пунктами)</w:t>
      </w:r>
      <w:r w:rsidR="00EB2C05">
        <w:rPr>
          <w:color w:val="000000"/>
          <w:sz w:val="28"/>
          <w:szCs w:val="28"/>
        </w:rPr>
        <w:t>. Перечень документов и порядок их оформления указываются в пунктах 2, 7.7 аукционной документации;</w:t>
      </w:r>
    </w:p>
    <w:p w:rsidR="00CF3DB8" w:rsidRPr="00C04C48" w:rsidRDefault="00DD0B58" w:rsidP="00CF3DB8">
      <w:pPr>
        <w:pStyle w:val="a8"/>
        <w:suppressAutoHyphens/>
        <w:rPr>
          <w:sz w:val="28"/>
          <w:szCs w:val="28"/>
        </w:rPr>
      </w:pPr>
      <w:r>
        <w:rPr>
          <w:color w:val="000000"/>
          <w:sz w:val="28"/>
          <w:szCs w:val="28"/>
        </w:rPr>
        <w:t>д</w:t>
      </w:r>
      <w:r w:rsidR="00EB2C05">
        <w:rPr>
          <w:color w:val="000000"/>
          <w:sz w:val="28"/>
          <w:szCs w:val="28"/>
        </w:rPr>
        <w:t xml:space="preserve">) план привлечения к исполнению договора </w:t>
      </w:r>
      <w:r w:rsidR="00EB2C05">
        <w:rPr>
          <w:sz w:val="28"/>
          <w:szCs w:val="28"/>
        </w:rPr>
        <w:t xml:space="preserve">субподрядчиков (соисполнителей) </w:t>
      </w:r>
      <w:r w:rsidR="00EB2C05">
        <w:rPr>
          <w:color w:val="000000"/>
          <w:sz w:val="28"/>
          <w:szCs w:val="28"/>
        </w:rPr>
        <w:t xml:space="preserve">из числа субъектов малого и среднего предпринимательства (если требование о привлечении </w:t>
      </w:r>
      <w:r w:rsidR="00EB2C05">
        <w:rPr>
          <w:sz w:val="28"/>
          <w:szCs w:val="28"/>
        </w:rPr>
        <w:t xml:space="preserve">к исполнению договора субподрядчиков (соисполнителей) </w:t>
      </w:r>
      <w:r w:rsidR="00EB2C05">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Pr>
          <w:color w:val="000000"/>
          <w:sz w:val="28"/>
          <w:szCs w:val="28"/>
        </w:rPr>
        <w:t xml:space="preserve">7 </w:t>
      </w:r>
      <w:r w:rsidR="00EB2C05">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DD0B58" w:rsidP="00CF3DB8">
      <w:pPr>
        <w:pStyle w:val="a8"/>
        <w:suppressAutoHyphens/>
        <w:rPr>
          <w:sz w:val="28"/>
          <w:szCs w:val="28"/>
        </w:rPr>
      </w:pPr>
      <w:r>
        <w:rPr>
          <w:sz w:val="28"/>
          <w:szCs w:val="28"/>
        </w:rPr>
        <w:t>е</w:t>
      </w:r>
      <w:r w:rsidR="00EB2C05">
        <w:rPr>
          <w:sz w:val="28"/>
          <w:szCs w:val="28"/>
        </w:rPr>
        <w:t xml:space="preserve">) </w:t>
      </w:r>
      <w:r w:rsidR="00EB2C05">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Pr>
          <w:bCs/>
          <w:sz w:val="28"/>
          <w:szCs w:val="28"/>
        </w:rPr>
        <w:t xml:space="preserve">9 </w:t>
      </w:r>
      <w:r w:rsidR="00EB2C05">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00EB2C0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sidR="00EB2C05">
        <w:rPr>
          <w:bCs/>
          <w:sz w:val="28"/>
          <w:szCs w:val="28"/>
        </w:rPr>
        <w:t>в отношении каждого субподрядчика (соисполнителя), являющегося субъектом малого и среднего предпринимательства.</w:t>
      </w:r>
      <w:r w:rsidR="00EB2C05">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DD0B58" w:rsidP="00CF3DB8">
      <w:pPr>
        <w:pStyle w:val="a8"/>
        <w:suppressAutoHyphens/>
        <w:rPr>
          <w:color w:val="000000"/>
          <w:sz w:val="28"/>
          <w:szCs w:val="28"/>
        </w:rPr>
      </w:pPr>
      <w:r>
        <w:rPr>
          <w:color w:val="000000"/>
          <w:sz w:val="28"/>
          <w:szCs w:val="28"/>
        </w:rPr>
        <w:t>ж</w:t>
      </w:r>
      <w:r w:rsidR="00EB2C05">
        <w:rPr>
          <w:color w:val="000000"/>
          <w:sz w:val="28"/>
          <w:szCs w:val="28"/>
        </w:rPr>
        <w:t>)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w:t>
      </w:r>
      <w:r w:rsidR="00EB2C05">
        <w:rPr>
          <w:rFonts w:eastAsia="Times New Roman"/>
          <w:sz w:val="28"/>
          <w:szCs w:val="28"/>
        </w:rPr>
        <w:t xml:space="preserve"> </w:t>
      </w:r>
      <w:r w:rsidR="00EB2C0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DD0B58" w:rsidP="00B41DBC">
      <w:pPr>
        <w:pStyle w:val="a8"/>
        <w:suppressAutoHyphens/>
        <w:rPr>
          <w:color w:val="000000"/>
          <w:sz w:val="28"/>
          <w:szCs w:val="28"/>
        </w:rPr>
      </w:pPr>
      <w:r>
        <w:rPr>
          <w:color w:val="000000"/>
          <w:sz w:val="28"/>
          <w:szCs w:val="28"/>
        </w:rPr>
        <w:t>з</w:t>
      </w:r>
      <w:r w:rsidR="00EB2C05">
        <w:rPr>
          <w:color w:val="000000"/>
          <w:sz w:val="28"/>
          <w:szCs w:val="28"/>
        </w:rPr>
        <w:t xml:space="preserve">) </w:t>
      </w:r>
      <w:r w:rsidR="00EB2C0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EB2C05">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DD0B58">
        <w:rPr>
          <w:sz w:val="28"/>
          <w:szCs w:val="28"/>
        </w:rPr>
        <w:t xml:space="preserve">7 </w:t>
      </w:r>
      <w:r>
        <w:rPr>
          <w:sz w:val="28"/>
          <w:szCs w:val="28"/>
        </w:rPr>
        <w:t xml:space="preserve">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DD0B58">
        <w:rPr>
          <w:bCs/>
          <w:sz w:val="28"/>
          <w:szCs w:val="28"/>
        </w:rPr>
        <w:t xml:space="preserve">9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договора(ов)</w:t>
      </w:r>
      <w:r w:rsidR="00CF3DB8" w:rsidRPr="00C04C48">
        <w:rPr>
          <w:rStyle w:val="ac"/>
          <w:color w:val="000000"/>
          <w:sz w:val="28"/>
          <w:szCs w:val="28"/>
        </w:rPr>
        <w:footnoteReference w:id="1"/>
      </w:r>
      <w:r w:rsidR="00CF3DB8" w:rsidRPr="00C04C48">
        <w:rPr>
          <w:color w:val="000000"/>
          <w:sz w:val="28"/>
          <w:szCs w:val="28"/>
        </w:rPr>
        <w:t xml:space="preserve">,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C04C48" w:rsidRDefault="00CF3DB8"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C04C48" w:rsidRDefault="00EB2C05"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C04C48" w:rsidRDefault="00EB2C05" w:rsidP="00CF3DB8">
      <w:pPr>
        <w:pStyle w:val="a6"/>
        <w:ind w:left="0" w:firstLine="709"/>
        <w:jc w:val="both"/>
        <w:rPr>
          <w:color w:val="000000"/>
          <w:sz w:val="28"/>
          <w:szCs w:val="28"/>
        </w:rPr>
      </w:pPr>
      <w:r>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C04C48" w:rsidRDefault="00EB2C05" w:rsidP="00CF3DB8">
      <w:pPr>
        <w:pStyle w:val="a6"/>
        <w:ind w:left="0" w:firstLine="709"/>
        <w:jc w:val="both"/>
        <w:rPr>
          <w:color w:val="000000"/>
          <w:sz w:val="28"/>
          <w:szCs w:val="28"/>
        </w:rPr>
      </w:pPr>
      <w:r>
        <w:rPr>
          <w:color w:val="000000"/>
          <w:sz w:val="28"/>
          <w:szCs w:val="28"/>
        </w:rPr>
        <w:t>в) расчет предлагаемой цены договора (цены лота) и ее обоснование</w:t>
      </w:r>
      <w:r w:rsidR="00DD0B58">
        <w:rPr>
          <w:color w:val="000000"/>
          <w:sz w:val="28"/>
          <w:szCs w:val="28"/>
        </w:rPr>
        <w:t>.</w:t>
      </w:r>
      <w:r>
        <w:rPr>
          <w:color w:val="000000"/>
          <w:sz w:val="28"/>
          <w:szCs w:val="28"/>
        </w:rPr>
        <w:t xml:space="preserve"> </w:t>
      </w:r>
    </w:p>
    <w:p w:rsidR="00CF3DB8" w:rsidRPr="00C04C48" w:rsidRDefault="00EB2C05"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C04C48" w:rsidRDefault="00EB2C05"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C04C48" w:rsidRDefault="00EB2C05" w:rsidP="00CF3DB8">
      <w:pPr>
        <w:pStyle w:val="a6"/>
        <w:ind w:left="0" w:firstLine="709"/>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C04C48" w:rsidRDefault="00EB2C05" w:rsidP="00CF3DB8">
      <w:pPr>
        <w:pStyle w:val="a6"/>
        <w:ind w:left="0" w:firstLine="709"/>
        <w:jc w:val="both"/>
        <w:rPr>
          <w:color w:val="000000"/>
          <w:sz w:val="28"/>
          <w:szCs w:val="28"/>
        </w:rPr>
      </w:pPr>
      <w:r>
        <w:rPr>
          <w:color w:val="000000"/>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40DCD" w:rsidRPr="00C04C48" w:rsidRDefault="00EB2C05" w:rsidP="00CF3DB8">
      <w:pPr>
        <w:pStyle w:val="a6"/>
        <w:ind w:left="0" w:firstLine="709"/>
        <w:jc w:val="both"/>
        <w:rPr>
          <w:color w:val="000000"/>
          <w:sz w:val="28"/>
          <w:szCs w:val="28"/>
        </w:rPr>
      </w:pPr>
      <w:r>
        <w:rPr>
          <w:color w:val="000000"/>
          <w:sz w:val="28"/>
          <w:szCs w:val="28"/>
        </w:rPr>
        <w:t xml:space="preserve">6.13.2.3. </w:t>
      </w:r>
      <w:r w:rsidR="007760FA" w:rsidRPr="007760FA">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sidR="00FC43D7">
        <w:rPr>
          <w:sz w:val="28"/>
          <w:szCs w:val="28"/>
        </w:rPr>
        <w:t>применяется</w:t>
      </w:r>
      <w:r w:rsidR="007760FA" w:rsidRPr="007760FA">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007760FA" w:rsidRPr="007760FA">
        <w:rPr>
          <w:bCs/>
          <w:sz w:val="28"/>
          <w:szCs w:val="28"/>
        </w:rPr>
        <w:t>(цены лота) без учета НДС</w:t>
      </w:r>
      <w:r w:rsidR="007760FA" w:rsidRPr="007760FA">
        <w:rPr>
          <w:sz w:val="28"/>
          <w:szCs w:val="28"/>
        </w:rPr>
        <w:t>, но не менее чем в размере аванса (если договором предусмотрена выплата аванса)</w:t>
      </w:r>
      <w:r w:rsidR="00340DCD" w:rsidRPr="00C04C48">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3C0F66" w:rsidRPr="00C04C48" w:rsidRDefault="00EB2C05" w:rsidP="003C0F66">
      <w:pPr>
        <w:pStyle w:val="a6"/>
        <w:ind w:left="0" w:firstLine="709"/>
        <w:jc w:val="both"/>
        <w:rPr>
          <w:bCs/>
          <w:sz w:val="28"/>
          <w:szCs w:val="28"/>
        </w:rPr>
      </w:pPr>
      <w:r>
        <w:rPr>
          <w:sz w:val="28"/>
          <w:szCs w:val="28"/>
        </w:rPr>
        <w:t xml:space="preserve">6.14.1. Пунктом 1.11 аукционной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C0F66" w:rsidRPr="00C04C48" w:rsidRDefault="00EB2C05" w:rsidP="003C0F66">
      <w:pPr>
        <w:autoSpaceDE w:val="0"/>
        <w:autoSpaceDN w:val="0"/>
        <w:adjustRightInd w:val="0"/>
        <w:ind w:firstLine="709"/>
        <w:jc w:val="both"/>
        <w:rPr>
          <w:sz w:val="28"/>
          <w:szCs w:val="28"/>
        </w:rPr>
      </w:pPr>
      <w:r>
        <w:rPr>
          <w:sz w:val="28"/>
          <w:szCs w:val="28"/>
        </w:rPr>
        <w:t xml:space="preserve">6.14.2.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0F66" w:rsidRPr="00C04C48" w:rsidRDefault="00EB2C05" w:rsidP="003C0F66">
      <w:pPr>
        <w:autoSpaceDE w:val="0"/>
        <w:autoSpaceDN w:val="0"/>
        <w:adjustRightInd w:val="0"/>
        <w:ind w:firstLine="709"/>
        <w:jc w:val="both"/>
        <w:rPr>
          <w:sz w:val="28"/>
          <w:szCs w:val="28"/>
        </w:rPr>
      </w:pPr>
      <w:r>
        <w:rPr>
          <w:bCs/>
          <w:sz w:val="28"/>
          <w:szCs w:val="28"/>
        </w:rPr>
        <w:t>6.14.3.</w:t>
      </w:r>
      <w:r>
        <w:rPr>
          <w:sz w:val="28"/>
          <w:szCs w:val="28"/>
        </w:rPr>
        <w:t xml:space="preserve">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0F66" w:rsidRPr="00C04C48" w:rsidRDefault="00EB2C05" w:rsidP="003C0F66">
      <w:pPr>
        <w:pStyle w:val="a6"/>
        <w:ind w:left="0" w:firstLine="709"/>
        <w:jc w:val="both"/>
        <w:rPr>
          <w:sz w:val="28"/>
          <w:szCs w:val="28"/>
        </w:rPr>
      </w:pPr>
      <w:r>
        <w:rPr>
          <w:sz w:val="28"/>
          <w:szCs w:val="28"/>
        </w:rPr>
        <w:t>6.14.4.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приложения № </w:t>
      </w:r>
      <w:r w:rsidR="00DD0B58">
        <w:rPr>
          <w:sz w:val="28"/>
          <w:szCs w:val="28"/>
        </w:rPr>
        <w:t xml:space="preserve">3 </w:t>
      </w:r>
      <w:r w:rsidR="008A25F2">
        <w:rPr>
          <w:sz w:val="28"/>
          <w:szCs w:val="28"/>
        </w:rPr>
        <w:t xml:space="preserve">к </w:t>
      </w:r>
      <w:r>
        <w:rPr>
          <w:sz w:val="28"/>
          <w:szCs w:val="28"/>
        </w:rPr>
        <w:t xml:space="preserve">аукционной документации. </w:t>
      </w:r>
    </w:p>
    <w:p w:rsidR="003C0F66" w:rsidRPr="00C04C48" w:rsidRDefault="00EB2C05" w:rsidP="003C0F66">
      <w:pPr>
        <w:pStyle w:val="a6"/>
        <w:ind w:left="0" w:firstLine="709"/>
        <w:jc w:val="both"/>
        <w:rPr>
          <w:sz w:val="28"/>
          <w:szCs w:val="28"/>
        </w:rPr>
      </w:pPr>
      <w:r>
        <w:rPr>
          <w:sz w:val="28"/>
          <w:szCs w:val="28"/>
        </w:rPr>
        <w:t>6.14.5. 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C0F66" w:rsidRPr="00C04C48" w:rsidRDefault="00EB2C05" w:rsidP="003C0F66">
      <w:pPr>
        <w:pStyle w:val="a6"/>
        <w:ind w:left="0" w:firstLine="709"/>
        <w:jc w:val="both"/>
        <w:rPr>
          <w:sz w:val="28"/>
          <w:szCs w:val="28"/>
        </w:rPr>
      </w:pPr>
      <w:r>
        <w:rPr>
          <w:sz w:val="28"/>
          <w:szCs w:val="28"/>
        </w:rPr>
        <w:t>6.14.6. 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3C0F66" w:rsidRPr="00C04C48" w:rsidRDefault="00EB2C05" w:rsidP="003C0F66">
      <w:pPr>
        <w:pStyle w:val="a6"/>
        <w:ind w:left="0" w:firstLine="709"/>
        <w:jc w:val="both"/>
        <w:rPr>
          <w:sz w:val="28"/>
          <w:szCs w:val="28"/>
        </w:rPr>
      </w:pPr>
      <w:r>
        <w:rPr>
          <w:sz w:val="28"/>
          <w:szCs w:val="28"/>
        </w:rPr>
        <w:t>6.14.7. 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3C0F66" w:rsidRPr="00C04C48" w:rsidRDefault="00EB2C05" w:rsidP="003C0F66">
      <w:pPr>
        <w:pStyle w:val="a6"/>
        <w:ind w:left="0" w:firstLine="709"/>
        <w:jc w:val="both"/>
        <w:rPr>
          <w:sz w:val="28"/>
          <w:szCs w:val="28"/>
        </w:rPr>
      </w:pPr>
      <w:r>
        <w:rPr>
          <w:sz w:val="28"/>
          <w:szCs w:val="28"/>
        </w:rPr>
        <w:t>6.14.8.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C0F66" w:rsidRPr="00C04C48" w:rsidRDefault="00EB2C05" w:rsidP="003C0F66">
      <w:pPr>
        <w:autoSpaceDE w:val="0"/>
        <w:autoSpaceDN w:val="0"/>
        <w:adjustRightInd w:val="0"/>
        <w:ind w:firstLine="709"/>
        <w:jc w:val="both"/>
        <w:rPr>
          <w:sz w:val="28"/>
          <w:szCs w:val="28"/>
        </w:rPr>
      </w:pPr>
      <w:r>
        <w:rPr>
          <w:sz w:val="28"/>
          <w:szCs w:val="28"/>
        </w:rPr>
        <w:t>6.14.9.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C0F66" w:rsidRPr="00C04C48" w:rsidRDefault="00EB2C05" w:rsidP="003C0F66">
      <w:pPr>
        <w:autoSpaceDE w:val="0"/>
        <w:autoSpaceDN w:val="0"/>
        <w:adjustRightInd w:val="0"/>
        <w:ind w:firstLine="709"/>
        <w:jc w:val="both"/>
        <w:rPr>
          <w:sz w:val="28"/>
          <w:szCs w:val="28"/>
        </w:rPr>
      </w:pPr>
      <w:r>
        <w:rPr>
          <w:sz w:val="28"/>
          <w:szCs w:val="28"/>
        </w:rPr>
        <w:t>6.14.10. 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F66" w:rsidRPr="00C04C48" w:rsidRDefault="00EB2C05" w:rsidP="003C0F66">
      <w:pPr>
        <w:pStyle w:val="a6"/>
        <w:ind w:left="0" w:firstLine="709"/>
        <w:jc w:val="both"/>
        <w:rPr>
          <w:sz w:val="28"/>
          <w:szCs w:val="28"/>
        </w:rPr>
      </w:pPr>
      <w:r>
        <w:rPr>
          <w:sz w:val="28"/>
          <w:szCs w:val="28"/>
        </w:rPr>
        <w:t>6.14.11. Приоритет не предоставляется в следующих случаях:</w:t>
      </w:r>
    </w:p>
    <w:p w:rsidR="003C0F66" w:rsidRPr="00C04C48" w:rsidRDefault="00EB2C05" w:rsidP="003C0F66">
      <w:pPr>
        <w:pStyle w:val="a6"/>
        <w:ind w:left="0" w:firstLine="709"/>
        <w:jc w:val="both"/>
        <w:rPr>
          <w:sz w:val="28"/>
          <w:szCs w:val="28"/>
        </w:rPr>
      </w:pPr>
      <w:r>
        <w:rPr>
          <w:sz w:val="28"/>
          <w:szCs w:val="28"/>
        </w:rPr>
        <w:t>6.14.11.1. закупка признана несостоявшейся и договор заключается с единственным участником закупки;</w:t>
      </w:r>
    </w:p>
    <w:p w:rsidR="003C0F66" w:rsidRPr="00C04C48" w:rsidRDefault="00EB2C05" w:rsidP="003C0F66">
      <w:pPr>
        <w:autoSpaceDE w:val="0"/>
        <w:autoSpaceDN w:val="0"/>
        <w:adjustRightInd w:val="0"/>
        <w:ind w:firstLine="709"/>
        <w:jc w:val="both"/>
        <w:rPr>
          <w:sz w:val="28"/>
          <w:szCs w:val="28"/>
        </w:rPr>
      </w:pPr>
      <w:r>
        <w:rPr>
          <w:sz w:val="28"/>
          <w:szCs w:val="28"/>
        </w:rPr>
        <w:t>6.14.11.2.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EB2C05" w:rsidP="003C0F66">
      <w:pPr>
        <w:autoSpaceDE w:val="0"/>
        <w:autoSpaceDN w:val="0"/>
        <w:adjustRightInd w:val="0"/>
        <w:ind w:firstLine="709"/>
        <w:jc w:val="both"/>
        <w:rPr>
          <w:sz w:val="28"/>
          <w:szCs w:val="28"/>
        </w:rPr>
      </w:pPr>
      <w:r>
        <w:rPr>
          <w:sz w:val="28"/>
          <w:szCs w:val="28"/>
        </w:rPr>
        <w:t>6.14.11.3.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EB2C05" w:rsidP="003C0F66">
      <w:pPr>
        <w:autoSpaceDE w:val="0"/>
        <w:autoSpaceDN w:val="0"/>
        <w:adjustRightInd w:val="0"/>
        <w:ind w:firstLine="709"/>
        <w:jc w:val="both"/>
        <w:rPr>
          <w:sz w:val="28"/>
          <w:szCs w:val="28"/>
        </w:rPr>
      </w:pPr>
      <w:r>
        <w:rPr>
          <w:sz w:val="28"/>
          <w:szCs w:val="28"/>
        </w:rPr>
        <w:t>6.14.11.4.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0F66" w:rsidRPr="00C04C48" w:rsidRDefault="00EB2C05" w:rsidP="003C0F66">
      <w:pPr>
        <w:autoSpaceDE w:val="0"/>
        <w:autoSpaceDN w:val="0"/>
        <w:adjustRightInd w:val="0"/>
        <w:ind w:firstLine="709"/>
        <w:jc w:val="both"/>
        <w:rPr>
          <w:sz w:val="28"/>
          <w:szCs w:val="28"/>
        </w:rPr>
      </w:pPr>
      <w:r>
        <w:rPr>
          <w:sz w:val="28"/>
          <w:szCs w:val="28"/>
        </w:rPr>
        <w:t xml:space="preserve">6.14.12. Приоритет устанавливается с учетом положений Генерального </w:t>
      </w:r>
      <w:hyperlink r:id="rId10" w:history="1">
        <w:r>
          <w:rPr>
            <w:color w:val="0000FF"/>
            <w:sz w:val="28"/>
            <w:szCs w:val="28"/>
          </w:rPr>
          <w:t>соглашения</w:t>
        </w:r>
      </w:hyperlink>
      <w:r>
        <w:rPr>
          <w:sz w:val="28"/>
          <w:szCs w:val="28"/>
        </w:rPr>
        <w:t xml:space="preserve"> по тарифам и торговле 1994 года и </w:t>
      </w:r>
      <w:hyperlink r:id="rId11" w:history="1">
        <w:r>
          <w:rPr>
            <w:color w:val="0000FF"/>
            <w:sz w:val="28"/>
            <w:szCs w:val="28"/>
          </w:rPr>
          <w:t>Договора</w:t>
        </w:r>
      </w:hyperlink>
      <w:r>
        <w:rPr>
          <w:sz w:val="28"/>
          <w:szCs w:val="28"/>
        </w:rPr>
        <w:t xml:space="preserve"> о Евразийском экономическом союзе от 29 мая 2014 г.</w:t>
      </w:r>
    </w:p>
    <w:p w:rsidR="003C0F66" w:rsidRPr="00C04C48" w:rsidRDefault="003C0F66" w:rsidP="003C0F66">
      <w:pPr>
        <w:pStyle w:val="a6"/>
        <w:ind w:left="0" w:firstLine="709"/>
        <w:jc w:val="both"/>
        <w:rPr>
          <w:color w:val="000000"/>
          <w:sz w:val="28"/>
          <w:szCs w:val="28"/>
        </w:rPr>
      </w:pPr>
    </w:p>
    <w:p w:rsidR="00CF3DB8" w:rsidRPr="00C04C48" w:rsidRDefault="00EB2C05" w:rsidP="00CF3DB8">
      <w:pPr>
        <w:pStyle w:val="2"/>
        <w:numPr>
          <w:ilvl w:val="0"/>
          <w:numId w:val="22"/>
        </w:numPr>
        <w:spacing w:before="0" w:after="0"/>
        <w:ind w:hanging="11"/>
        <w:jc w:val="both"/>
        <w:rPr>
          <w:rFonts w:ascii="Times New Roman" w:hAnsi="Times New Roman" w:cs="Times New Roman"/>
          <w:i w:val="0"/>
          <w:color w:val="000000"/>
        </w:rPr>
      </w:pPr>
      <w:r>
        <w:rPr>
          <w:rFonts w:ascii="Times New Roman" w:hAnsi="Times New Roman" w:cs="Times New Roman"/>
          <w:i w:val="0"/>
          <w:color w:val="000000"/>
        </w:rPr>
        <w:t>Аукционная заявка</w:t>
      </w:r>
    </w:p>
    <w:p w:rsidR="00CF3DB8" w:rsidRPr="00C04C48" w:rsidRDefault="00CF3DB8" w:rsidP="00CF3DB8">
      <w:pPr>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7.1.5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надлежащим образом </w:t>
      </w:r>
      <w:r w:rsidR="00DD0B58">
        <w:rPr>
          <w:color w:val="000000"/>
          <w:sz w:val="28"/>
          <w:szCs w:val="28"/>
        </w:rPr>
        <w:t>оформленн</w:t>
      </w:r>
      <w:r w:rsidR="003277B6">
        <w:rPr>
          <w:color w:val="000000"/>
          <w:sz w:val="28"/>
          <w:szCs w:val="28"/>
        </w:rPr>
        <w:t>ая</w:t>
      </w:r>
      <w:r w:rsidR="00DD0B58">
        <w:rPr>
          <w:color w:val="000000"/>
          <w:sz w:val="28"/>
          <w:szCs w:val="28"/>
        </w:rPr>
        <w:t xml:space="preserve"> </w:t>
      </w:r>
      <w:r>
        <w:rPr>
          <w:color w:val="000000"/>
          <w:sz w:val="28"/>
          <w:szCs w:val="28"/>
        </w:rPr>
        <w:t xml:space="preserve">в соответствии с </w:t>
      </w:r>
      <w:r w:rsidR="00DD0B58">
        <w:rPr>
          <w:color w:val="000000"/>
          <w:sz w:val="28"/>
          <w:szCs w:val="28"/>
        </w:rPr>
        <w:t>формой</w:t>
      </w:r>
      <w:r>
        <w:rPr>
          <w:color w:val="000000"/>
          <w:sz w:val="28"/>
          <w:szCs w:val="28"/>
        </w:rPr>
        <w:t xml:space="preserve">, </w:t>
      </w:r>
      <w:r w:rsidR="00DD0B58">
        <w:rPr>
          <w:color w:val="000000"/>
          <w:sz w:val="28"/>
          <w:szCs w:val="28"/>
        </w:rPr>
        <w:t xml:space="preserve">являющейся </w:t>
      </w:r>
      <w:r>
        <w:rPr>
          <w:color w:val="000000"/>
          <w:sz w:val="28"/>
          <w:szCs w:val="28"/>
        </w:rPr>
        <w:t>приложени</w:t>
      </w:r>
      <w:r w:rsidR="00C03B17">
        <w:rPr>
          <w:color w:val="000000"/>
          <w:sz w:val="28"/>
          <w:szCs w:val="28"/>
        </w:rPr>
        <w:t>е</w:t>
      </w:r>
      <w:r>
        <w:rPr>
          <w:color w:val="000000"/>
          <w:sz w:val="28"/>
          <w:szCs w:val="28"/>
        </w:rPr>
        <w:t xml:space="preserve">м № 1 к аукционной документации, </w:t>
      </w:r>
      <w:r w:rsidR="00DD0B58">
        <w:rPr>
          <w:color w:val="000000"/>
          <w:sz w:val="28"/>
          <w:szCs w:val="28"/>
        </w:rPr>
        <w:t>заверенн</w:t>
      </w:r>
      <w:r w:rsidR="003277B6">
        <w:rPr>
          <w:color w:val="000000"/>
          <w:sz w:val="28"/>
          <w:szCs w:val="28"/>
        </w:rPr>
        <w:t>ая</w:t>
      </w:r>
      <w:r w:rsidR="00DD0B58">
        <w:rPr>
          <w:color w:val="000000"/>
          <w:sz w:val="28"/>
          <w:szCs w:val="28"/>
        </w:rPr>
        <w:t xml:space="preserve"> </w:t>
      </w:r>
      <w:r>
        <w:rPr>
          <w:color w:val="000000"/>
          <w:sz w:val="28"/>
          <w:szCs w:val="28"/>
        </w:rPr>
        <w:t>подписью и печатью (при ее наличии) участника</w:t>
      </w:r>
      <w:r w:rsidR="003277B6">
        <w:rPr>
          <w:color w:val="000000"/>
          <w:sz w:val="28"/>
          <w:szCs w:val="28"/>
        </w:rPr>
        <w:t>,</w:t>
      </w:r>
      <w:r>
        <w:rPr>
          <w:color w:val="000000"/>
          <w:sz w:val="28"/>
          <w:szCs w:val="28"/>
        </w:rPr>
        <w:t xml:space="preserve"> заявка на участие в аукционе.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w:t>
      </w:r>
      <w:r w:rsidR="008A25F2">
        <w:rPr>
          <w:color w:val="000000"/>
          <w:sz w:val="28"/>
          <w:szCs w:val="28"/>
        </w:rPr>
        <w:t xml:space="preserve"> </w:t>
      </w:r>
      <w:r>
        <w:rPr>
          <w:color w:val="000000"/>
          <w:sz w:val="28"/>
          <w:szCs w:val="28"/>
        </w:rPr>
        <w:t>аукционной документации. Перечень документов и порядок их оформления указываются в пунктах 2,  7.7 аукционной документации;</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081022">
        <w:rPr>
          <w:color w:val="000000"/>
          <w:sz w:val="28"/>
          <w:szCs w:val="28"/>
        </w:rPr>
        <w:t xml:space="preserve">7 </w:t>
      </w:r>
      <w:r>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081022">
        <w:rPr>
          <w:bCs/>
          <w:sz w:val="28"/>
          <w:szCs w:val="28"/>
        </w:rPr>
        <w:t xml:space="preserve">9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C04C48" w:rsidRDefault="00C309B0" w:rsidP="003D59EA">
      <w:pPr>
        <w:pStyle w:val="a8"/>
        <w:numPr>
          <w:ilvl w:val="3"/>
          <w:numId w:val="22"/>
        </w:numPr>
        <w:tabs>
          <w:tab w:val="left" w:pos="1440"/>
        </w:tabs>
        <w:suppressAutoHyphens/>
        <w:ind w:left="0" w:firstLine="709"/>
        <w:rPr>
          <w:color w:val="000000"/>
          <w:sz w:val="28"/>
          <w:szCs w:val="28"/>
        </w:rPr>
      </w:pP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w:t>
      </w:r>
      <w:r w:rsidR="00EB2C05">
        <w:rPr>
          <w:sz w:val="28"/>
          <w:szCs w:val="28"/>
        </w:rPr>
        <w:t>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Pr="00C04C48" w:rsidRDefault="00EB2C05">
      <w:pPr>
        <w:pStyle w:val="a8"/>
        <w:tabs>
          <w:tab w:val="left" w:pos="709"/>
        </w:tabs>
        <w:suppressAutoHyphens/>
        <w:ind w:firstLine="0"/>
        <w:rPr>
          <w:color w:val="000000"/>
          <w:sz w:val="28"/>
          <w:szCs w:val="28"/>
        </w:rPr>
      </w:pPr>
      <w:r>
        <w:rPr>
          <w:color w:val="000000"/>
          <w:sz w:val="28"/>
          <w:szCs w:val="28"/>
        </w:rPr>
        <w:tab/>
        <w:t xml:space="preserve">7.1.9. </w:t>
      </w:r>
      <w:r>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подается по адресу и в сроки, указанные в пункте 1.8 аукционной документации, и </w:t>
      </w:r>
      <w:r w:rsidR="00C03B17" w:rsidRPr="00C03B17">
        <w:rPr>
          <w:color w:val="000000"/>
          <w:sz w:val="28"/>
          <w:szCs w:val="28"/>
        </w:rPr>
        <w:t>состоит из оригинала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приложением № </w:t>
      </w:r>
      <w:r w:rsidR="00081022">
        <w:rPr>
          <w:color w:val="000000"/>
          <w:sz w:val="28"/>
          <w:szCs w:val="28"/>
        </w:rPr>
        <w:t xml:space="preserve">6 </w:t>
      </w:r>
      <w:r>
        <w:rPr>
          <w:color w:val="000000"/>
          <w:sz w:val="28"/>
          <w:szCs w:val="28"/>
        </w:rPr>
        <w:t>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Pr>
          <w:rFonts w:eastAsia="Calibri"/>
          <w:spacing w:val="0"/>
          <w:sz w:val="28"/>
          <w:szCs w:val="28"/>
          <w:lang w:eastAsia="en-US"/>
        </w:rPr>
        <w:t>7.1.8.5 аукционной документации, должны включаться в электронную часть аукционной заявки.</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F95217" w:rsidRDefault="00081022" w:rsidP="00F95217">
      <w:pPr>
        <w:pStyle w:val="aa"/>
        <w:ind w:firstLine="709"/>
        <w:rPr>
          <w:sz w:val="28"/>
          <w:szCs w:val="28"/>
        </w:rPr>
      </w:pPr>
      <w:r w:rsidRPr="00C0568C">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F95217" w:rsidRDefault="00081022" w:rsidP="00F95217">
      <w:pPr>
        <w:pStyle w:val="aa"/>
        <w:ind w:firstLine="709"/>
        <w:rPr>
          <w:sz w:val="28"/>
          <w:szCs w:val="28"/>
        </w:rPr>
      </w:pPr>
      <w:r w:rsidRPr="00C0568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F95217" w:rsidRDefault="00081022" w:rsidP="00F95217">
      <w:pPr>
        <w:pStyle w:val="aa"/>
        <w:ind w:firstLine="709"/>
        <w:rPr>
          <w:sz w:val="28"/>
          <w:szCs w:val="28"/>
        </w:rPr>
      </w:pPr>
      <w:r w:rsidRPr="00C0568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F95217" w:rsidRDefault="00081022" w:rsidP="00F95217">
      <w:pPr>
        <w:pStyle w:val="aa"/>
        <w:ind w:firstLine="709"/>
        <w:rPr>
          <w:sz w:val="28"/>
          <w:szCs w:val="28"/>
        </w:rPr>
      </w:pPr>
      <w:r w:rsidRPr="00C0568C">
        <w:rPr>
          <w:sz w:val="28"/>
          <w:szCs w:val="28"/>
        </w:rPr>
        <w:t>В случае, если на стороне участника выступает несколько лиц, сведения предоставляются на каждое лицо.</w:t>
      </w:r>
    </w:p>
    <w:p w:rsidR="00F95217" w:rsidRDefault="00081022" w:rsidP="00F95217">
      <w:pPr>
        <w:pStyle w:val="aa"/>
        <w:ind w:firstLine="709"/>
        <w:rPr>
          <w:sz w:val="28"/>
          <w:szCs w:val="28"/>
        </w:rPr>
      </w:pPr>
      <w:r w:rsidRPr="00C0568C">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F95217" w:rsidRDefault="00081022" w:rsidP="00F95217">
      <w:pPr>
        <w:pStyle w:val="aa"/>
        <w:ind w:firstLine="709"/>
        <w:rPr>
          <w:sz w:val="28"/>
          <w:szCs w:val="28"/>
        </w:rPr>
      </w:pPr>
      <w:r w:rsidRPr="00C0568C">
        <w:rPr>
          <w:sz w:val="28"/>
          <w:szCs w:val="28"/>
        </w:rPr>
        <w:t>Участник несет ответственность за достоверность указываемых сведений на ЭТЗП.</w:t>
      </w:r>
    </w:p>
    <w:p w:rsidR="00F95217" w:rsidRDefault="00081022" w:rsidP="00F95217">
      <w:pPr>
        <w:pStyle w:val="aa"/>
        <w:ind w:firstLine="709"/>
        <w:rPr>
          <w:color w:val="000000"/>
          <w:sz w:val="28"/>
          <w:szCs w:val="28"/>
        </w:rPr>
      </w:pPr>
      <w:r w:rsidRPr="00C0568C">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7760FA">
        <w:rPr>
          <w:color w:val="000000"/>
          <w:sz w:val="28"/>
          <w:szCs w:val="28"/>
          <w:lang w:val="en-US"/>
        </w:rPr>
        <w:t>rar</w:t>
      </w:r>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2" w:tooltip="http://www.etzp.rzd.ru/" w:history="1">
        <w:r w:rsidR="00EB2C05">
          <w:rPr>
            <w:rStyle w:val="a7"/>
            <w:color w:val="000000"/>
            <w:sz w:val="28"/>
            <w:szCs w:val="28"/>
          </w:rPr>
          <w:t>ЭТЗП</w:t>
        </w:r>
      </w:hyperlink>
      <w:r w:rsidRPr="007760FA">
        <w:rPr>
          <w:color w:val="000000"/>
          <w:sz w:val="28"/>
          <w:szCs w:val="28"/>
        </w:rPr>
        <w:t xml:space="preserve"> подают электронную часть аукционной заявки с использованием соответствующего функционала сайта </w:t>
      </w:r>
      <w:hyperlink r:id="rId13" w:tooltip="http://www.etzp.rzd.ru/" w:history="1">
        <w:r w:rsidR="00EB2C05">
          <w:rPr>
            <w:rStyle w:val="a7"/>
            <w:color w:val="000000"/>
            <w:sz w:val="28"/>
            <w:szCs w:val="28"/>
          </w:rPr>
          <w:t>ЭТЗП</w:t>
        </w:r>
      </w:hyperlink>
      <w:r w:rsidRPr="007760FA">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Электронная часть аукционной заявки должна быть подписана 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7.1.8.5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081022" w:rsidRDefault="00081022" w:rsidP="00CF3DB8">
      <w:pPr>
        <w:pStyle w:val="11"/>
        <w:numPr>
          <w:ilvl w:val="2"/>
          <w:numId w:val="22"/>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отзыва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7760FA">
        <w:rPr>
          <w:color w:val="000000"/>
          <w:sz w:val="28"/>
          <w:szCs w:val="28"/>
        </w:rPr>
        <w:t>Участник вправе выбрать способ обеспечения аукционной заявки из указанных в пункте 7.6.1 аукционной документации.</w:t>
      </w:r>
      <w:r w:rsidRPr="007760FA">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8 пункта 7.6.12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 из банков, указанных в приложении № </w:t>
      </w:r>
      <w:r w:rsidR="00081022">
        <w:rPr>
          <w:color w:val="000000"/>
          <w:sz w:val="28"/>
          <w:szCs w:val="28"/>
        </w:rPr>
        <w:t>4</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 согласно пунктам 1.2, 1.3 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договора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представление принципалом обеспечения исполнения договора не в соответствии с требованиями аукционной документации документации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8.2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пункта 7.6.8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при условии отсутствия обстоятельств, предусмотренных подпунктом 8 пункта </w:t>
      </w:r>
      <w:r w:rsidRPr="007760FA">
        <w:rPr>
          <w:bCs/>
          <w:color w:val="000000"/>
          <w:sz w:val="28"/>
          <w:szCs w:val="28"/>
        </w:rPr>
        <w:t>7.6.12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указанному в пункте 1.</w:t>
      </w:r>
      <w:r w:rsidR="00633000">
        <w:rPr>
          <w:sz w:val="28"/>
          <w:szCs w:val="28"/>
        </w:rPr>
        <w:t>1.1</w:t>
      </w:r>
      <w:r w:rsidR="00633000"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w:t>
      </w:r>
      <w:r w:rsidR="00081022">
        <w:rPr>
          <w:color w:val="000000"/>
          <w:sz w:val="28"/>
          <w:szCs w:val="28"/>
        </w:rPr>
        <w:t>3</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D63B6D">
        <w:rPr>
          <w:color w:val="000000"/>
          <w:sz w:val="28"/>
          <w:szCs w:val="28"/>
        </w:rPr>
        <w:t>2</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w:t>
      </w:r>
      <w:r w:rsidR="00D63B6D"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 </w:t>
      </w:r>
      <w:r w:rsidR="00081022">
        <w:rPr>
          <w:color w:val="000000"/>
          <w:sz w:val="28"/>
          <w:szCs w:val="28"/>
        </w:rPr>
        <w:t>2</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pStyle w:val="a6"/>
        <w:ind w:left="0" w:firstLine="709"/>
        <w:jc w:val="both"/>
        <w:rPr>
          <w:color w:val="000000"/>
          <w:sz w:val="28"/>
          <w:szCs w:val="28"/>
        </w:rPr>
      </w:pPr>
    </w:p>
    <w:p w:rsidR="00CF3DB8" w:rsidRPr="00C04C48" w:rsidRDefault="007760FA" w:rsidP="00CF3DB8">
      <w:pPr>
        <w:pStyle w:val="2"/>
        <w:numPr>
          <w:ilvl w:val="0"/>
          <w:numId w:val="22"/>
        </w:numPr>
        <w:spacing w:before="0" w:after="0"/>
        <w:ind w:hanging="11"/>
        <w:jc w:val="both"/>
        <w:rPr>
          <w:rFonts w:ascii="Times New Roman" w:hAnsi="Times New Roman" w:cs="Times New Roman"/>
          <w:i w:val="0"/>
          <w:color w:val="000000"/>
        </w:rPr>
      </w:pPr>
      <w:r w:rsidRPr="007760FA">
        <w:rPr>
          <w:rFonts w:ascii="Times New Roman" w:hAnsi="Times New Roman" w:cs="Times New Roman"/>
          <w:i w:val="0"/>
          <w:color w:val="000000"/>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B744F" w:rsidRPr="00C04C48" w:rsidRDefault="007760FA" w:rsidP="00CB744F">
      <w:pPr>
        <w:pStyle w:val="a8"/>
        <w:rPr>
          <w:sz w:val="28"/>
          <w:szCs w:val="28"/>
        </w:rPr>
      </w:pPr>
      <w:r w:rsidRPr="007760FA">
        <w:rPr>
          <w:color w:val="000000"/>
          <w:sz w:val="28"/>
          <w:szCs w:val="28"/>
        </w:rPr>
        <w:t xml:space="preserve">8.1.1.1. </w:t>
      </w:r>
      <w:r w:rsidRPr="007760FA">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BF58F7" w:rsidRDefault="00BF58F7">
      <w:pPr>
        <w:pStyle w:val="a8"/>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081022">
        <w:rPr>
          <w:color w:val="000000"/>
          <w:sz w:val="28"/>
          <w:szCs w:val="28"/>
        </w:rPr>
        <w:t>5</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w:t>
      </w:r>
      <w:r w:rsidRPr="007760FA">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6651BF">
        <w:rPr>
          <w:bCs/>
          <w:sz w:val="28"/>
          <w:szCs w:val="28"/>
        </w:rPr>
        <w:t>, указанным в пункте 7.6.8 аукционной документации</w:t>
      </w:r>
      <w:r w:rsidRPr="007760FA">
        <w:rPr>
          <w:rFonts w:eastAsia="Times New Roman"/>
          <w:bCs/>
          <w:color w:val="000000"/>
          <w:sz w:val="28"/>
          <w:szCs w:val="28"/>
        </w:rPr>
        <w:t>, предоставление гарантии предложенным банком может быть согласовано.</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Требования к банковской гарантии установлены в пунктах 7.6.10, 7.6.11, 7.6.12 (за исключением подпунктов 6 и 8), 7.6.13, 7.6.14 (за исключением подпунктов 9 и 11), 7.6.15 аукционной документации.</w:t>
      </w:r>
    </w:p>
    <w:p w:rsidR="00CF3DB8" w:rsidRPr="00C04C48" w:rsidRDefault="007760FA" w:rsidP="00CF3DB8">
      <w:pPr>
        <w:pStyle w:val="a8"/>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 в соответствии с требованиями пункта 8.1.8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указанных в подпункте 2 пункта 8.1.11 аукционной документации.</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D37822">
        <w:rPr>
          <w:sz w:val="28"/>
          <w:szCs w:val="28"/>
        </w:rPr>
        <w:t xml:space="preserve">способа </w:t>
      </w:r>
      <w:r>
        <w:rPr>
          <w:sz w:val="28"/>
          <w:szCs w:val="28"/>
        </w:rPr>
        <w:t xml:space="preserve">обеспечения </w:t>
      </w:r>
      <w:r w:rsidR="000074C4">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081022" w:rsidRPr="00F16CCF" w:rsidRDefault="00D37822" w:rsidP="000074C4">
      <w:pPr>
        <w:pStyle w:val="a8"/>
        <w:ind w:firstLine="0"/>
        <w:rPr>
          <w:color w:val="000000"/>
          <w:sz w:val="28"/>
          <w:szCs w:val="28"/>
        </w:rPr>
      </w:pPr>
      <w:r>
        <w:rPr>
          <w:sz w:val="28"/>
          <w:szCs w:val="28"/>
        </w:rPr>
        <w:tab/>
      </w:r>
      <w:r w:rsidR="00081022">
        <w:rPr>
          <w:sz w:val="28"/>
          <w:szCs w:val="28"/>
        </w:rPr>
        <w:t>Денежные средства</w:t>
      </w:r>
      <w:r w:rsidR="00F16CCF">
        <w:rPr>
          <w:sz w:val="28"/>
          <w:szCs w:val="28"/>
        </w:rPr>
        <w:t>, перечисленные ранее,</w:t>
      </w:r>
      <w:r w:rsidR="00081022" w:rsidRPr="00DB2947">
        <w:rPr>
          <w:spacing w:val="-2"/>
          <w:sz w:val="28"/>
          <w:szCs w:val="28"/>
        </w:rPr>
        <w:t xml:space="preserve"> </w:t>
      </w:r>
      <w:r w:rsidR="00081022">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16CCF" w:rsidRPr="00C04C48" w:rsidRDefault="00F16CCF" w:rsidP="00F16CCF">
      <w:pPr>
        <w:pStyle w:val="a8"/>
        <w:rPr>
          <w:color w:val="000000"/>
          <w:sz w:val="28"/>
          <w:szCs w:val="28"/>
        </w:rPr>
      </w:pPr>
      <w:r w:rsidRPr="00F16CCF">
        <w:rPr>
          <w:color w:val="000000"/>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sidR="00081022">
        <w:rPr>
          <w:color w:val="000000"/>
          <w:sz w:val="28"/>
          <w:szCs w:val="28"/>
        </w:rPr>
        <w:t>8</w:t>
      </w:r>
      <w:r w:rsidR="00081022" w:rsidRPr="007760FA">
        <w:rPr>
          <w:color w:val="000000"/>
          <w:sz w:val="28"/>
          <w:szCs w:val="28"/>
        </w:rPr>
        <w:t xml:space="preserve"> </w:t>
      </w:r>
      <w:r w:rsidRPr="007760FA">
        <w:rPr>
          <w:color w:val="000000"/>
          <w:sz w:val="28"/>
          <w:szCs w:val="28"/>
        </w:rPr>
        <w:t xml:space="preserve">к аукционной документации в срок, не превышающий </w:t>
      </w:r>
      <w:r w:rsidRPr="007760FA">
        <w:rPr>
          <w:color w:val="000000"/>
          <w:sz w:val="28"/>
          <w:szCs w:val="28"/>
        </w:rPr>
        <w:br/>
        <w:t>30 (тридцати) календарных дней</w:t>
      </w:r>
      <w:r w:rsidRPr="007760FA">
        <w:rPr>
          <w:sz w:val="28"/>
          <w:szCs w:val="28"/>
        </w:rPr>
        <w:t xml:space="preserve"> с даты проведения аукциона. При этом договор не может быть заключен,  ранее 10 (десяти) календарных</w:t>
      </w:r>
      <w:r w:rsidRPr="007760FA">
        <w:rPr>
          <w:sz w:val="28"/>
        </w:rPr>
        <w:t xml:space="preserve"> дней</w:t>
      </w:r>
      <w:r w:rsidRPr="007760FA">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CF3DB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8A25F2" w:rsidRP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Pr>
          <w:color w:val="000000"/>
          <w:sz w:val="28"/>
          <w:szCs w:val="28"/>
        </w:rPr>
        <w:t xml:space="preserve">заявке которого присвоен второй номер.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F58F7" w:rsidRDefault="007760FA">
      <w:pPr>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срок, предусмотренный для заключения договора, заказчик вправе отказаться от заключения договора с </w:t>
      </w:r>
      <w:r w:rsidRPr="007760FA">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7760FA">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F95217" w:rsidRDefault="003E232C" w:rsidP="00F95217">
      <w:pPr>
        <w:pStyle w:val="a6"/>
        <w:ind w:left="0" w:firstLine="709"/>
        <w:jc w:val="both"/>
        <w:rPr>
          <w:color w:val="000000"/>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аукционной</w:t>
      </w:r>
      <w:r w:rsidRPr="00B72AE3">
        <w:rPr>
          <w:sz w:val="28"/>
          <w:szCs w:val="28"/>
        </w:rPr>
        <w:t xml:space="preserve"> заявке которого присвоен второй номер.</w:t>
      </w:r>
    </w:p>
    <w:p w:rsidR="00C818E0" w:rsidRPr="00C04C48"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EC0750">
      <w:pPr>
        <w:pStyle w:val="11"/>
        <w:ind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t>Приложение № 1</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 xml:space="preserve">В АУКЦИОНЕ № ____ </w:t>
      </w:r>
    </w:p>
    <w:p w:rsidR="00CF3DB8" w:rsidRPr="00C04C48" w:rsidRDefault="00CF3DB8" w:rsidP="00CF3DB8">
      <w:pPr>
        <w:rPr>
          <w:color w:val="000000"/>
        </w:rPr>
      </w:pP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ознакомилось(ся) с условиями аукционной документации, с ними согласно(ен)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согласно(ен)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w:t>
      </w:r>
      <w:r w:rsidRPr="007760FA">
        <w:rPr>
          <w:sz w:val="28"/>
          <w:szCs w:val="28"/>
        </w:rPr>
        <w:t xml:space="preserve">заказчик вправе отказаться от проведения аукциона </w:t>
      </w:r>
      <w:r w:rsidRPr="007760FA">
        <w:rPr>
          <w:color w:val="000000"/>
          <w:sz w:val="28"/>
          <w:szCs w:val="28"/>
        </w:rPr>
        <w:t xml:space="preserve">в порядке, предусмотренном аукционной документацией без объяснения причин. </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00EB2C05">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7760FA">
        <w:rPr>
          <w:i/>
          <w:color w:val="000000"/>
          <w:sz w:val="28"/>
          <w:szCs w:val="20"/>
        </w:rPr>
        <w:t>(наименование участника)</w:t>
      </w:r>
      <w:r w:rsidRPr="007760FA">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0F55A8" w:rsidRPr="00C04C48" w:rsidRDefault="000F55A8" w:rsidP="00CF3DB8">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F16CCF">
        <w:rPr>
          <w:sz w:val="28"/>
          <w:szCs w:val="28"/>
        </w:rPr>
        <w:t xml:space="preserve">просроченные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CF3DB8"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p>
    <w:p w:rsidR="008A25F2" w:rsidRPr="008A25F2" w:rsidRDefault="008A25F2" w:rsidP="008A25F2">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 xml:space="preserve">не превышает предельный размер обязательств, исходя из которого </w:t>
      </w:r>
      <w:r w:rsidRPr="0065535E">
        <w:rPr>
          <w:i/>
        </w:rPr>
        <w:t xml:space="preserve">________ (наименование участника) </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3E232C" w:rsidRDefault="003E232C" w:rsidP="003E232C">
      <w:pPr>
        <w:pStyle w:val="a8"/>
        <w:rPr>
          <w:rFonts w:eastAsia="Times New Roman"/>
          <w:i/>
          <w:spacing w:val="-13"/>
          <w:sz w:val="28"/>
          <w:u w:val="single"/>
        </w:rPr>
      </w:pPr>
      <w:r w:rsidRPr="00C0568C">
        <w:rPr>
          <w:rFonts w:eastAsia="Times New Roman"/>
          <w:sz w:val="28"/>
        </w:rPr>
        <w:t>Реквизиты для перечисления денежных средств, внесенных в качестве обеспечения заявки ____________________________________________ (</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3E232C" w:rsidRPr="00191932" w:rsidRDefault="003E232C" w:rsidP="003E232C">
      <w:pPr>
        <w:pStyle w:val="a8"/>
      </w:pPr>
    </w:p>
    <w:p w:rsidR="003E232C" w:rsidRPr="00172D72" w:rsidRDefault="003E232C" w:rsidP="003E232C">
      <w:pPr>
        <w:pStyle w:val="11"/>
      </w:pPr>
      <w:r w:rsidRPr="00172D72">
        <w:t xml:space="preserve">В случае, если в соответствии с пунктом 1.8 </w:t>
      </w:r>
      <w:r>
        <w:t>аукционной</w:t>
      </w:r>
      <w:r w:rsidRPr="00172D72">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аукционной</w:t>
      </w:r>
      <w:r w:rsidRPr="00172D72">
        <w:t xml:space="preserve"> документации процедура проводится в бумажной форме, участник дополнительно указывает следующие сведения, перечисленные в пунктах 1-13:</w:t>
      </w:r>
    </w:p>
    <w:p w:rsidR="003E232C" w:rsidRPr="00172D72" w:rsidRDefault="003E232C" w:rsidP="003E232C">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3E232C" w:rsidRPr="00172D72" w:rsidRDefault="003E232C" w:rsidP="003E232C">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pPr>
      <w:r w:rsidRPr="00172D72">
        <w:t>11. Контактные лица:</w:t>
      </w:r>
    </w:p>
    <w:p w:rsidR="003E232C" w:rsidRPr="00172D72" w:rsidRDefault="003E232C" w:rsidP="003E232C">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3E232C" w:rsidRPr="00172D72" w:rsidRDefault="003E232C" w:rsidP="003E232C">
      <w:pPr>
        <w:pStyle w:val="11"/>
        <w:ind w:firstLine="709"/>
        <w:rPr>
          <w:u w:val="single"/>
        </w:rPr>
      </w:pPr>
      <w:r w:rsidRPr="00172D72">
        <w:rPr>
          <w:u w:val="single"/>
        </w:rPr>
        <w:t>Справки по общим вопросам и вопросам управления</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кадровым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техническим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финансовым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да/нет  указывается в отношении каждого лица, выступающего на стороне участника.</w:t>
      </w:r>
    </w:p>
    <w:p w:rsidR="00CF3DB8" w:rsidRPr="003E232C" w:rsidRDefault="00F95217" w:rsidP="003E232C">
      <w:pPr>
        <w:pStyle w:val="a8"/>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3E232C" w:rsidRDefault="003E232C" w:rsidP="00CF3DB8">
      <w:pPr>
        <w:pStyle w:val="11"/>
        <w:ind w:firstLine="709"/>
      </w:pPr>
    </w:p>
    <w:p w:rsidR="00CF3DB8" w:rsidRPr="00C04C48" w:rsidRDefault="007760FA" w:rsidP="00CF3DB8">
      <w:pPr>
        <w:pStyle w:val="11"/>
        <w:ind w:firstLine="709"/>
      </w:pPr>
      <w:r w:rsidRPr="007760FA">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4C4414">
        <w:rPr>
          <w:color w:val="000000"/>
          <w:sz w:val="28"/>
          <w:szCs w:val="28"/>
        </w:rPr>
        <w:t>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CF3DB8" w:rsidRPr="00C04C48" w:rsidRDefault="00CF3DB8" w:rsidP="00CF3DB8">
      <w:pPr>
        <w:jc w:val="right"/>
        <w:rPr>
          <w:color w:val="000000"/>
          <w:sz w:val="28"/>
          <w:szCs w:val="28"/>
        </w:rPr>
      </w:pPr>
    </w:p>
    <w:p w:rsidR="00EC0750" w:rsidRPr="0027148B" w:rsidRDefault="00EC0750" w:rsidP="00EC0750">
      <w:pPr>
        <w:tabs>
          <w:tab w:val="center" w:pos="4923"/>
          <w:tab w:val="left" w:pos="6448"/>
        </w:tabs>
        <w:jc w:val="center"/>
        <w:rPr>
          <w:color w:val="000000" w:themeColor="text1"/>
          <w:sz w:val="28"/>
          <w:szCs w:val="28"/>
        </w:rPr>
      </w:pPr>
      <w:r w:rsidRPr="0027148B">
        <w:rPr>
          <w:color w:val="000000" w:themeColor="text1"/>
          <w:sz w:val="28"/>
          <w:szCs w:val="28"/>
        </w:rPr>
        <w:t>Список банков,</w:t>
      </w:r>
    </w:p>
    <w:p w:rsidR="00EC0750" w:rsidRPr="0027148B" w:rsidRDefault="00EC0750" w:rsidP="00EC0750">
      <w:pPr>
        <w:tabs>
          <w:tab w:val="center" w:pos="4923"/>
          <w:tab w:val="left" w:pos="6448"/>
        </w:tabs>
        <w:jc w:val="center"/>
        <w:rPr>
          <w:color w:val="000000" w:themeColor="text1"/>
          <w:sz w:val="28"/>
          <w:szCs w:val="28"/>
        </w:rPr>
      </w:pPr>
      <w:r w:rsidRPr="0027148B">
        <w:rPr>
          <w:color w:val="000000" w:themeColor="text1"/>
          <w:sz w:val="28"/>
          <w:szCs w:val="28"/>
        </w:rPr>
        <w:t>чьи гарантии АО «</w:t>
      </w:r>
      <w:r>
        <w:rPr>
          <w:color w:val="000000" w:themeColor="text1"/>
          <w:sz w:val="28"/>
          <w:szCs w:val="28"/>
        </w:rPr>
        <w:t>СКППК</w:t>
      </w:r>
      <w:r w:rsidRPr="0027148B">
        <w:rPr>
          <w:color w:val="000000" w:themeColor="text1"/>
          <w:sz w:val="28"/>
          <w:szCs w:val="28"/>
        </w:rPr>
        <w:t xml:space="preserve">» принимает для обеспечения </w:t>
      </w:r>
      <w:r>
        <w:rPr>
          <w:color w:val="000000" w:themeColor="text1"/>
          <w:sz w:val="28"/>
          <w:szCs w:val="28"/>
        </w:rPr>
        <w:t>серьезности намерений при проведении конкурсных процедур</w:t>
      </w:r>
    </w:p>
    <w:tbl>
      <w:tblPr>
        <w:tblW w:w="4944" w:type="pct"/>
        <w:tblLook w:val="00A0" w:firstRow="1" w:lastRow="0" w:firstColumn="1" w:lastColumn="0" w:noHBand="0" w:noVBand="0"/>
      </w:tblPr>
      <w:tblGrid>
        <w:gridCol w:w="716"/>
        <w:gridCol w:w="9308"/>
      </w:tblGrid>
      <w:tr w:rsidR="00EC0750" w:rsidRPr="00185BA4" w:rsidTr="001A4587">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EC0750" w:rsidRPr="00185BA4" w:rsidRDefault="00EC0750" w:rsidP="001A4587">
            <w:pPr>
              <w:jc w:val="center"/>
              <w:rPr>
                <w:b/>
                <w:bCs/>
                <w:sz w:val="28"/>
                <w:szCs w:val="28"/>
              </w:rPr>
            </w:pPr>
            <w:r w:rsidRPr="00185BA4">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EC0750" w:rsidRPr="00185BA4" w:rsidRDefault="00EC0750" w:rsidP="001A4587">
            <w:pPr>
              <w:jc w:val="center"/>
              <w:rPr>
                <w:b/>
                <w:bCs/>
                <w:sz w:val="28"/>
                <w:szCs w:val="28"/>
              </w:rPr>
            </w:pPr>
            <w:r w:rsidRPr="00185BA4">
              <w:rPr>
                <w:b/>
                <w:bCs/>
                <w:sz w:val="28"/>
                <w:szCs w:val="28"/>
              </w:rPr>
              <w:t>Банк</w:t>
            </w:r>
          </w:p>
        </w:tc>
      </w:tr>
      <w:tr w:rsidR="00EC0750" w:rsidRPr="00185BA4" w:rsidTr="001A4587">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EC0750" w:rsidRPr="00185BA4" w:rsidRDefault="00EC0750" w:rsidP="001A4587">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EC0750" w:rsidRPr="00185BA4" w:rsidRDefault="00EC0750" w:rsidP="001A4587">
            <w:pPr>
              <w:rPr>
                <w:b/>
                <w:bCs/>
                <w:sz w:val="28"/>
                <w:szCs w:val="28"/>
              </w:rPr>
            </w:pP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1</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ПАО Сбербанк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2</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Банк ВТБ (ПАО)</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3</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Банк ГПБ (АО)</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4</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АО "Россельхозбанк"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5</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АО "АЛЬФА-БАНК"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6</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АО ЮниКредит 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7</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АО "Райффайзенбанк"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8</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ПАО РОСБАНК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9</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АКБ "Абсолют Банк" (ПАО)</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1</w:t>
            </w:r>
            <w:r>
              <w:rPr>
                <w:color w:val="000000"/>
                <w:sz w:val="28"/>
                <w:szCs w:val="28"/>
              </w:rPr>
              <w:t>0</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АО АБ "РОССИЯ"</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11</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ПАО "Совкомбанк"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12</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ПАО "Банк "Санкт-Петербург"</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13</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АО АКБ "НОВИКОМБАНК"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Default="00EC0750" w:rsidP="001A4587">
            <w:pPr>
              <w:jc w:val="center"/>
              <w:rPr>
                <w:color w:val="000000"/>
                <w:sz w:val="28"/>
                <w:szCs w:val="28"/>
              </w:rPr>
            </w:pPr>
            <w:r>
              <w:rPr>
                <w:color w:val="000000"/>
                <w:sz w:val="28"/>
                <w:szCs w:val="28"/>
              </w:rPr>
              <w:t>14</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ПАО АКБ "Связь-Банк"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15</w:t>
            </w:r>
          </w:p>
        </w:tc>
        <w:tc>
          <w:tcPr>
            <w:tcW w:w="4643" w:type="pct"/>
            <w:tcBorders>
              <w:top w:val="nil"/>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8322C8">
              <w:rPr>
                <w:color w:val="000000"/>
                <w:sz w:val="28"/>
                <w:szCs w:val="28"/>
              </w:rPr>
              <w:t>АО "СМП Банк"</w:t>
            </w:r>
            <w:r>
              <w:t xml:space="preserve"> (</w:t>
            </w:r>
            <w:r w:rsidRPr="008322C8">
              <w:rPr>
                <w:color w:val="000000"/>
                <w:sz w:val="28"/>
                <w:szCs w:val="28"/>
              </w:rPr>
              <w:t>Северный морской путь)</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16</w:t>
            </w:r>
          </w:p>
        </w:tc>
        <w:tc>
          <w:tcPr>
            <w:tcW w:w="4643" w:type="pct"/>
            <w:tcBorders>
              <w:top w:val="nil"/>
              <w:left w:val="nil"/>
              <w:bottom w:val="single" w:sz="4" w:space="0" w:color="auto"/>
              <w:right w:val="single" w:sz="4" w:space="0" w:color="auto"/>
            </w:tcBorders>
            <w:noWrap/>
            <w:vAlign w:val="center"/>
          </w:tcPr>
          <w:p w:rsidR="00EC0750" w:rsidRPr="00185BA4" w:rsidRDefault="00EC0750" w:rsidP="001A4587">
            <w:pPr>
              <w:ind w:left="176"/>
              <w:rPr>
                <w:color w:val="000000"/>
                <w:sz w:val="28"/>
                <w:szCs w:val="28"/>
              </w:rPr>
            </w:pPr>
            <w:r>
              <w:rPr>
                <w:color w:val="000000"/>
                <w:sz w:val="28"/>
                <w:szCs w:val="28"/>
              </w:rPr>
              <w:t>АО "МСП 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Default="00EC0750" w:rsidP="001A4587">
            <w:pPr>
              <w:jc w:val="center"/>
              <w:rPr>
                <w:color w:val="000000"/>
                <w:sz w:val="28"/>
                <w:szCs w:val="28"/>
              </w:rPr>
            </w:pPr>
            <w:r>
              <w:rPr>
                <w:color w:val="000000"/>
                <w:sz w:val="28"/>
                <w:szCs w:val="28"/>
              </w:rPr>
              <w:t>17</w:t>
            </w:r>
          </w:p>
        </w:tc>
        <w:tc>
          <w:tcPr>
            <w:tcW w:w="4643" w:type="pct"/>
            <w:tcBorders>
              <w:top w:val="nil"/>
              <w:left w:val="nil"/>
              <w:bottom w:val="single" w:sz="4" w:space="0" w:color="auto"/>
              <w:right w:val="single" w:sz="4" w:space="0" w:color="auto"/>
            </w:tcBorders>
            <w:noWrap/>
            <w:vAlign w:val="center"/>
          </w:tcPr>
          <w:p w:rsidR="00EC0750" w:rsidRDefault="00EC0750" w:rsidP="001A4587">
            <w:pPr>
              <w:ind w:left="176"/>
              <w:rPr>
                <w:color w:val="000000"/>
                <w:sz w:val="28"/>
                <w:szCs w:val="28"/>
              </w:rPr>
            </w:pPr>
            <w:r w:rsidRPr="009F4AC1">
              <w:rPr>
                <w:color w:val="000000"/>
                <w:sz w:val="28"/>
                <w:szCs w:val="28"/>
              </w:rPr>
              <w:t>АО "Банк Интеза"</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Default="00EC0750" w:rsidP="001A4587">
            <w:pPr>
              <w:jc w:val="center"/>
              <w:rPr>
                <w:color w:val="000000"/>
                <w:sz w:val="28"/>
                <w:szCs w:val="28"/>
              </w:rPr>
            </w:pPr>
            <w:r>
              <w:rPr>
                <w:color w:val="000000"/>
                <w:sz w:val="28"/>
                <w:szCs w:val="28"/>
              </w:rPr>
              <w:t>18</w:t>
            </w:r>
          </w:p>
        </w:tc>
        <w:tc>
          <w:tcPr>
            <w:tcW w:w="4643" w:type="pct"/>
            <w:tcBorders>
              <w:top w:val="nil"/>
              <w:left w:val="nil"/>
              <w:bottom w:val="single" w:sz="4" w:space="0" w:color="auto"/>
              <w:right w:val="single" w:sz="4" w:space="0" w:color="auto"/>
            </w:tcBorders>
            <w:noWrap/>
            <w:vAlign w:val="center"/>
          </w:tcPr>
          <w:p w:rsidR="00EC0750" w:rsidRPr="009F4AC1" w:rsidRDefault="00EC0750" w:rsidP="001A4587">
            <w:pPr>
              <w:ind w:left="176"/>
              <w:rPr>
                <w:color w:val="000000"/>
                <w:sz w:val="28"/>
                <w:szCs w:val="28"/>
              </w:rPr>
            </w:pPr>
            <w:r w:rsidRPr="009F4AC1">
              <w:rPr>
                <w:color w:val="000000"/>
                <w:sz w:val="28"/>
                <w:szCs w:val="28"/>
              </w:rPr>
              <w:t>АО "КОММЕРЦБАНК (ЕВРАЗИЯ)"</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Default="00EC0750" w:rsidP="001A4587">
            <w:pPr>
              <w:jc w:val="center"/>
              <w:rPr>
                <w:color w:val="000000"/>
                <w:sz w:val="28"/>
                <w:szCs w:val="28"/>
              </w:rPr>
            </w:pPr>
            <w:r>
              <w:rPr>
                <w:color w:val="000000"/>
                <w:sz w:val="28"/>
                <w:szCs w:val="28"/>
              </w:rPr>
              <w:t>19</w:t>
            </w:r>
          </w:p>
        </w:tc>
        <w:tc>
          <w:tcPr>
            <w:tcW w:w="4643" w:type="pct"/>
            <w:tcBorders>
              <w:top w:val="nil"/>
              <w:left w:val="nil"/>
              <w:bottom w:val="single" w:sz="4" w:space="0" w:color="auto"/>
              <w:right w:val="single" w:sz="4" w:space="0" w:color="auto"/>
            </w:tcBorders>
            <w:noWrap/>
            <w:vAlign w:val="center"/>
          </w:tcPr>
          <w:p w:rsidR="00EC0750" w:rsidRPr="009F4AC1" w:rsidRDefault="00EC0750" w:rsidP="001A4587">
            <w:pPr>
              <w:ind w:left="176"/>
              <w:rPr>
                <w:color w:val="000000"/>
                <w:sz w:val="28"/>
                <w:szCs w:val="28"/>
              </w:rPr>
            </w:pPr>
            <w:r w:rsidRPr="009F4AC1">
              <w:rPr>
                <w:color w:val="000000"/>
                <w:sz w:val="28"/>
                <w:szCs w:val="28"/>
              </w:rPr>
              <w:t>ТКБ БАНК ПАО (ТРАНСКАПИТАЛБАНК)</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Default="00EC0750" w:rsidP="001A4587">
            <w:pPr>
              <w:jc w:val="center"/>
              <w:rPr>
                <w:color w:val="000000"/>
                <w:sz w:val="28"/>
                <w:szCs w:val="28"/>
              </w:rPr>
            </w:pPr>
            <w:r>
              <w:rPr>
                <w:color w:val="000000"/>
                <w:sz w:val="28"/>
                <w:szCs w:val="28"/>
              </w:rPr>
              <w:t>20</w:t>
            </w:r>
          </w:p>
        </w:tc>
        <w:tc>
          <w:tcPr>
            <w:tcW w:w="4643" w:type="pct"/>
            <w:tcBorders>
              <w:top w:val="nil"/>
              <w:left w:val="nil"/>
              <w:bottom w:val="single" w:sz="4" w:space="0" w:color="auto"/>
              <w:right w:val="single" w:sz="4" w:space="0" w:color="auto"/>
            </w:tcBorders>
            <w:noWrap/>
            <w:vAlign w:val="center"/>
          </w:tcPr>
          <w:p w:rsidR="00EC0750" w:rsidRPr="009F4AC1" w:rsidRDefault="00EC0750" w:rsidP="001A4587">
            <w:pPr>
              <w:ind w:left="176"/>
              <w:rPr>
                <w:color w:val="000000"/>
                <w:sz w:val="28"/>
                <w:szCs w:val="28"/>
              </w:rPr>
            </w:pPr>
            <w:r w:rsidRPr="00AA3214">
              <w:rPr>
                <w:color w:val="000000"/>
                <w:sz w:val="28"/>
                <w:szCs w:val="28"/>
              </w:rPr>
              <w:t>ООО "Чайна Констракшн Банк"</w:t>
            </w:r>
          </w:p>
        </w:tc>
      </w:tr>
      <w:tr w:rsidR="00EC0750"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sidRPr="00185BA4">
              <w:rPr>
                <w:color w:val="000000"/>
                <w:sz w:val="28"/>
                <w:szCs w:val="28"/>
              </w:rPr>
              <w:t>2</w:t>
            </w:r>
            <w:r>
              <w:rPr>
                <w:color w:val="000000"/>
                <w:sz w:val="28"/>
                <w:szCs w:val="28"/>
              </w:rPr>
              <w:t>1</w:t>
            </w:r>
          </w:p>
        </w:tc>
        <w:tc>
          <w:tcPr>
            <w:tcW w:w="4643" w:type="pct"/>
            <w:tcBorders>
              <w:top w:val="single" w:sz="4" w:space="0" w:color="auto"/>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АйСиБиСи Банк (АО)</w:t>
            </w:r>
          </w:p>
        </w:tc>
      </w:tr>
      <w:tr w:rsidR="00EC0750"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C0750" w:rsidRPr="005807CE" w:rsidRDefault="00EC0750" w:rsidP="001A4587">
            <w:pPr>
              <w:jc w:val="center"/>
              <w:rPr>
                <w:color w:val="000000"/>
                <w:sz w:val="28"/>
                <w:szCs w:val="28"/>
                <w:lang w:val="en-US"/>
              </w:rPr>
            </w:pPr>
            <w:r>
              <w:rPr>
                <w:color w:val="000000"/>
                <w:sz w:val="28"/>
                <w:szCs w:val="28"/>
                <w:lang w:val="en-US"/>
              </w:rPr>
              <w:t>22</w:t>
            </w:r>
          </w:p>
        </w:tc>
        <w:tc>
          <w:tcPr>
            <w:tcW w:w="4643" w:type="pct"/>
            <w:tcBorders>
              <w:top w:val="single" w:sz="4" w:space="0" w:color="auto"/>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КБ "ЛОКО-Банк" (АО)</w:t>
            </w:r>
          </w:p>
        </w:tc>
      </w:tr>
      <w:tr w:rsidR="00EC0750"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C0750" w:rsidRPr="005807CE" w:rsidRDefault="00EC0750" w:rsidP="001A4587">
            <w:pPr>
              <w:jc w:val="center"/>
              <w:rPr>
                <w:color w:val="000000"/>
                <w:sz w:val="28"/>
                <w:szCs w:val="28"/>
                <w:lang w:val="en-US"/>
              </w:rPr>
            </w:pPr>
            <w:r>
              <w:rPr>
                <w:color w:val="000000"/>
                <w:sz w:val="28"/>
                <w:szCs w:val="28"/>
                <w:lang w:val="en-US"/>
              </w:rPr>
              <w:t>23</w:t>
            </w:r>
          </w:p>
        </w:tc>
        <w:tc>
          <w:tcPr>
            <w:tcW w:w="4643" w:type="pct"/>
            <w:tcBorders>
              <w:top w:val="single" w:sz="4" w:space="0" w:color="auto"/>
              <w:left w:val="nil"/>
              <w:bottom w:val="single" w:sz="4" w:space="0" w:color="auto"/>
              <w:right w:val="single" w:sz="4" w:space="0" w:color="auto"/>
            </w:tcBorders>
            <w:noWrap/>
            <w:vAlign w:val="center"/>
          </w:tcPr>
          <w:p w:rsidR="00EC0750" w:rsidRPr="00185BA4" w:rsidRDefault="00EC0750" w:rsidP="001A4587">
            <w:pPr>
              <w:ind w:left="176"/>
              <w:rPr>
                <w:color w:val="000000"/>
                <w:sz w:val="28"/>
                <w:szCs w:val="28"/>
              </w:rPr>
            </w:pPr>
            <w:r w:rsidRPr="00185BA4">
              <w:rPr>
                <w:color w:val="000000"/>
                <w:sz w:val="28"/>
                <w:szCs w:val="28"/>
              </w:rPr>
              <w:t>Международный банк Санкт-Петербурга</w:t>
            </w:r>
            <w:r>
              <w:rPr>
                <w:color w:val="000000"/>
                <w:sz w:val="28"/>
                <w:szCs w:val="28"/>
              </w:rPr>
              <w:t xml:space="preserve"> (АО)</w:t>
            </w:r>
          </w:p>
        </w:tc>
      </w:tr>
      <w:tr w:rsidR="00EC0750"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EC0750" w:rsidRPr="005807CE" w:rsidRDefault="00EC0750" w:rsidP="001A4587">
            <w:pPr>
              <w:jc w:val="center"/>
              <w:rPr>
                <w:color w:val="000000"/>
                <w:sz w:val="28"/>
                <w:szCs w:val="28"/>
                <w:lang w:val="en-US"/>
              </w:rPr>
            </w:pPr>
            <w:r>
              <w:rPr>
                <w:color w:val="000000"/>
                <w:sz w:val="28"/>
                <w:szCs w:val="28"/>
                <w:lang w:val="en-US"/>
              </w:rPr>
              <w:t>24</w:t>
            </w:r>
          </w:p>
        </w:tc>
        <w:tc>
          <w:tcPr>
            <w:tcW w:w="4643" w:type="pct"/>
            <w:tcBorders>
              <w:top w:val="nil"/>
              <w:left w:val="nil"/>
              <w:bottom w:val="single" w:sz="4" w:space="0" w:color="auto"/>
              <w:right w:val="single" w:sz="4" w:space="0" w:color="auto"/>
            </w:tcBorders>
            <w:noWrap/>
            <w:vAlign w:val="center"/>
          </w:tcPr>
          <w:p w:rsidR="00EC0750" w:rsidRPr="00FD610C" w:rsidRDefault="00EC0750" w:rsidP="001A4587">
            <w:pPr>
              <w:ind w:left="176"/>
              <w:rPr>
                <w:color w:val="000000"/>
                <w:sz w:val="28"/>
                <w:szCs w:val="28"/>
                <w:lang w:val="en-US"/>
              </w:rPr>
            </w:pPr>
            <w:r>
              <w:rPr>
                <w:color w:val="000000"/>
                <w:sz w:val="28"/>
                <w:szCs w:val="28"/>
              </w:rPr>
              <w:t xml:space="preserve">ООО </w:t>
            </w:r>
            <w:r w:rsidRPr="00185BA4">
              <w:rPr>
                <w:color w:val="000000"/>
                <w:sz w:val="28"/>
                <w:szCs w:val="28"/>
              </w:rPr>
              <w:t>"</w:t>
            </w:r>
            <w:r>
              <w:rPr>
                <w:color w:val="000000"/>
                <w:sz w:val="28"/>
                <w:szCs w:val="28"/>
              </w:rPr>
              <w:t>Унифондбанк</w:t>
            </w:r>
            <w:r w:rsidRPr="00185BA4">
              <w:rPr>
                <w:color w:val="000000"/>
                <w:sz w:val="28"/>
                <w:szCs w:val="28"/>
              </w:rPr>
              <w:t>"</w:t>
            </w:r>
          </w:p>
        </w:tc>
      </w:tr>
      <w:tr w:rsidR="00EC0750"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25</w:t>
            </w:r>
          </w:p>
        </w:tc>
        <w:tc>
          <w:tcPr>
            <w:tcW w:w="4643" w:type="pct"/>
            <w:tcBorders>
              <w:top w:val="single" w:sz="4" w:space="0" w:color="auto"/>
              <w:left w:val="nil"/>
              <w:bottom w:val="single" w:sz="4" w:space="0" w:color="auto"/>
              <w:right w:val="single" w:sz="4" w:space="0" w:color="auto"/>
            </w:tcBorders>
            <w:vAlign w:val="center"/>
          </w:tcPr>
          <w:p w:rsidR="00EC0750" w:rsidRPr="00185BA4" w:rsidRDefault="00EC0750" w:rsidP="001A4587">
            <w:pPr>
              <w:ind w:left="176"/>
              <w:rPr>
                <w:color w:val="000000"/>
                <w:sz w:val="28"/>
                <w:szCs w:val="28"/>
              </w:rPr>
            </w:pPr>
            <w:r w:rsidRPr="00185BA4">
              <w:rPr>
                <w:color w:val="000000"/>
                <w:sz w:val="28"/>
                <w:szCs w:val="28"/>
              </w:rPr>
              <w:t>ПАО КБ "Уральский банк реконструкции и развития"</w:t>
            </w:r>
          </w:p>
        </w:tc>
      </w:tr>
      <w:tr w:rsidR="00EC0750"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C0750" w:rsidRPr="00185BA4" w:rsidRDefault="00EC0750" w:rsidP="001A4587">
            <w:pPr>
              <w:jc w:val="center"/>
              <w:rPr>
                <w:color w:val="000000"/>
                <w:sz w:val="28"/>
                <w:szCs w:val="28"/>
              </w:rPr>
            </w:pPr>
            <w:r>
              <w:rPr>
                <w:color w:val="000000"/>
                <w:sz w:val="28"/>
                <w:szCs w:val="28"/>
              </w:rPr>
              <w:t>26</w:t>
            </w:r>
          </w:p>
        </w:tc>
        <w:tc>
          <w:tcPr>
            <w:tcW w:w="4643" w:type="pct"/>
            <w:tcBorders>
              <w:top w:val="single" w:sz="4" w:space="0" w:color="auto"/>
              <w:left w:val="single" w:sz="4" w:space="0" w:color="auto"/>
              <w:bottom w:val="single" w:sz="4" w:space="0" w:color="auto"/>
              <w:right w:val="single" w:sz="4" w:space="0" w:color="auto"/>
            </w:tcBorders>
            <w:noWrap/>
            <w:vAlign w:val="center"/>
          </w:tcPr>
          <w:p w:rsidR="00EC0750" w:rsidRPr="00185BA4" w:rsidRDefault="00EC0750" w:rsidP="001A4587">
            <w:pPr>
              <w:ind w:left="176"/>
              <w:rPr>
                <w:color w:val="000000"/>
                <w:sz w:val="28"/>
                <w:szCs w:val="28"/>
              </w:rPr>
            </w:pPr>
            <w:r w:rsidRPr="00185BA4">
              <w:rPr>
                <w:color w:val="000000"/>
                <w:sz w:val="28"/>
                <w:szCs w:val="28"/>
              </w:rPr>
              <w:t>ООО "КБ СОЮЗНЫЙ"</w:t>
            </w:r>
          </w:p>
        </w:tc>
      </w:tr>
      <w:tr w:rsidR="00EC0750"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C0750" w:rsidRDefault="00EC0750" w:rsidP="001A4587">
            <w:pPr>
              <w:jc w:val="center"/>
              <w:rPr>
                <w:color w:val="000000"/>
                <w:sz w:val="28"/>
                <w:szCs w:val="28"/>
              </w:rPr>
            </w:pPr>
            <w:r>
              <w:rPr>
                <w:color w:val="000000"/>
                <w:sz w:val="28"/>
                <w:szCs w:val="28"/>
              </w:rPr>
              <w:t>27</w:t>
            </w:r>
          </w:p>
        </w:tc>
        <w:tc>
          <w:tcPr>
            <w:tcW w:w="4643" w:type="pct"/>
            <w:tcBorders>
              <w:top w:val="single" w:sz="4" w:space="0" w:color="auto"/>
              <w:left w:val="single" w:sz="4" w:space="0" w:color="auto"/>
              <w:bottom w:val="single" w:sz="4" w:space="0" w:color="auto"/>
              <w:right w:val="single" w:sz="4" w:space="0" w:color="auto"/>
            </w:tcBorders>
            <w:noWrap/>
            <w:vAlign w:val="center"/>
          </w:tcPr>
          <w:p w:rsidR="00EC0750" w:rsidRPr="00185BA4" w:rsidRDefault="00EC0750" w:rsidP="001A4587">
            <w:pPr>
              <w:ind w:left="176"/>
              <w:rPr>
                <w:color w:val="000000"/>
                <w:sz w:val="28"/>
                <w:szCs w:val="28"/>
              </w:rPr>
            </w:pPr>
            <w:r>
              <w:rPr>
                <w:color w:val="000000"/>
                <w:sz w:val="28"/>
                <w:szCs w:val="28"/>
              </w:rPr>
              <w:t>ИНТЕРПРОГРЕССБАНК АО</w:t>
            </w:r>
          </w:p>
        </w:tc>
      </w:tr>
    </w:tbl>
    <w:p w:rsidR="003D08D6" w:rsidRDefault="003D08D6" w:rsidP="003D08D6">
      <w:pPr>
        <w:rPr>
          <w:sz w:val="28"/>
          <w:szCs w:val="28"/>
        </w:rPr>
      </w:pPr>
    </w:p>
    <w:p w:rsidR="00CF3DB8" w:rsidRPr="00C04C48" w:rsidRDefault="00CF3DB8" w:rsidP="00CF3DB8">
      <w:pPr>
        <w:tabs>
          <w:tab w:val="center" w:pos="4923"/>
          <w:tab w:val="left" w:pos="6448"/>
        </w:tabs>
        <w:rPr>
          <w:sz w:val="28"/>
          <w:szCs w:val="28"/>
        </w:rPr>
      </w:pPr>
    </w:p>
    <w:p w:rsidR="00CF3DB8" w:rsidRPr="00C04C48" w:rsidRDefault="007760FA" w:rsidP="003D08D6">
      <w:pPr>
        <w:jc w:val="both"/>
        <w:rPr>
          <w:color w:val="000000"/>
        </w:rPr>
      </w:pPr>
      <w:r w:rsidRPr="007760FA">
        <w:rPr>
          <w:b/>
          <w:i/>
          <w:color w:val="000000"/>
          <w:sz w:val="28"/>
          <w:szCs w:val="28"/>
        </w:rPr>
        <w:br w:type="page"/>
      </w:r>
      <w:r w:rsidRPr="007760FA">
        <w:rPr>
          <w:color w:val="000000"/>
        </w:rPr>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4C4414">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EC0750" w:rsidRPr="007311E5" w:rsidRDefault="007760FA" w:rsidP="00EC0750">
      <w:pPr>
        <w:tabs>
          <w:tab w:val="center" w:pos="4923"/>
          <w:tab w:val="left" w:pos="6448"/>
        </w:tabs>
        <w:jc w:val="both"/>
        <w:rPr>
          <w:color w:val="000000"/>
          <w:sz w:val="28"/>
          <w:szCs w:val="28"/>
        </w:rPr>
      </w:pPr>
      <w:r w:rsidRPr="007760FA">
        <w:rPr>
          <w:color w:val="000000"/>
          <w:sz w:val="28"/>
          <w:szCs w:val="28"/>
        </w:rPr>
        <w:tab/>
      </w:r>
      <w:r w:rsidR="00EC0750">
        <w:rPr>
          <w:color w:val="000000"/>
          <w:sz w:val="28"/>
          <w:szCs w:val="28"/>
        </w:rPr>
        <w:t>Перечень банков, чьи банковские гарантии принимаются в качестве обеспечения надлежащего исполнения договоров ( и возврата авансов)</w:t>
      </w:r>
    </w:p>
    <w:p w:rsidR="00EC0750" w:rsidRPr="007311E5" w:rsidRDefault="00EC0750" w:rsidP="00EC0750">
      <w:pPr>
        <w:tabs>
          <w:tab w:val="center" w:pos="4923"/>
          <w:tab w:val="left" w:pos="6448"/>
        </w:tabs>
        <w:jc w:val="both"/>
        <w:rPr>
          <w:color w:val="000000"/>
          <w:sz w:val="28"/>
          <w:szCs w:val="28"/>
        </w:rPr>
      </w:pPr>
    </w:p>
    <w:tbl>
      <w:tblPr>
        <w:tblW w:w="9830" w:type="dxa"/>
        <w:tblLayout w:type="fixed"/>
        <w:tblCellMar>
          <w:left w:w="40" w:type="dxa"/>
          <w:right w:w="40" w:type="dxa"/>
        </w:tblCellMar>
        <w:tblLook w:val="0000" w:firstRow="0" w:lastRow="0" w:firstColumn="0" w:lastColumn="0" w:noHBand="0" w:noVBand="0"/>
      </w:tblPr>
      <w:tblGrid>
        <w:gridCol w:w="710"/>
        <w:gridCol w:w="9120"/>
      </w:tblGrid>
      <w:tr w:rsidR="00EC0750" w:rsidRPr="0027148B" w:rsidTr="001A4587">
        <w:tc>
          <w:tcPr>
            <w:tcW w:w="710" w:type="dxa"/>
            <w:tcBorders>
              <w:top w:val="single" w:sz="6" w:space="0" w:color="auto"/>
              <w:left w:val="single" w:sz="6" w:space="0" w:color="auto"/>
              <w:bottom w:val="single" w:sz="6" w:space="0" w:color="auto"/>
              <w:right w:val="single" w:sz="6" w:space="0" w:color="auto"/>
            </w:tcBorders>
            <w:vAlign w:val="center"/>
          </w:tcPr>
          <w:p w:rsidR="00EC0750" w:rsidRPr="0027148B" w:rsidRDefault="00EC0750" w:rsidP="001A4587">
            <w:pPr>
              <w:autoSpaceDE w:val="0"/>
              <w:autoSpaceDN w:val="0"/>
              <w:adjustRightInd w:val="0"/>
              <w:jc w:val="center"/>
              <w:rPr>
                <w:b/>
                <w:bCs/>
                <w:color w:val="000000"/>
                <w:sz w:val="28"/>
                <w:szCs w:val="28"/>
              </w:rPr>
            </w:pPr>
            <w:r w:rsidRPr="0027148B">
              <w:rPr>
                <w:b/>
                <w:bCs/>
                <w:color w:val="000000"/>
                <w:sz w:val="28"/>
                <w:szCs w:val="28"/>
              </w:rPr>
              <w:t>№</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27148B" w:rsidRDefault="00EC0750" w:rsidP="001A4587">
            <w:pPr>
              <w:autoSpaceDE w:val="0"/>
              <w:autoSpaceDN w:val="0"/>
              <w:adjustRightInd w:val="0"/>
              <w:jc w:val="center"/>
              <w:rPr>
                <w:b/>
                <w:bCs/>
                <w:color w:val="000000"/>
                <w:sz w:val="26"/>
                <w:szCs w:val="26"/>
              </w:rPr>
            </w:pPr>
            <w:r w:rsidRPr="0027148B">
              <w:rPr>
                <w:b/>
                <w:bCs/>
                <w:color w:val="000000"/>
                <w:sz w:val="26"/>
                <w:szCs w:val="26"/>
              </w:rPr>
              <w:t>Банк</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1</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ПАО Сбербанк</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2</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Банк ВТБ (ПАО)</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3</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Банк ГПБ (АО)</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4</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АО "Россельхозбанк"</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5</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АО "АЛЬФА-БАНК"</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6</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АО ЮниКредит Банк</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7</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АО "Райффайзенбанк"</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8</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D07BF7">
              <w:rPr>
                <w:sz w:val="28"/>
                <w:szCs w:val="28"/>
              </w:rPr>
              <w:t>ПАО РОСБАНК</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9</w:t>
            </w:r>
          </w:p>
        </w:tc>
        <w:tc>
          <w:tcPr>
            <w:tcW w:w="9120" w:type="dxa"/>
            <w:tcBorders>
              <w:top w:val="single" w:sz="6" w:space="0" w:color="auto"/>
              <w:left w:val="single" w:sz="6" w:space="0" w:color="auto"/>
              <w:bottom w:val="single" w:sz="6" w:space="0" w:color="auto"/>
              <w:right w:val="single" w:sz="6" w:space="0" w:color="auto"/>
            </w:tcBorders>
            <w:vAlign w:val="center"/>
          </w:tcPr>
          <w:p w:rsidR="00EC0750" w:rsidRPr="00D07BF7" w:rsidRDefault="00EC0750" w:rsidP="001A4587">
            <w:pPr>
              <w:ind w:left="34"/>
              <w:rPr>
                <w:sz w:val="28"/>
                <w:szCs w:val="28"/>
              </w:rPr>
            </w:pPr>
            <w:r w:rsidRPr="00F1712F">
              <w:rPr>
                <w:sz w:val="28"/>
                <w:szCs w:val="28"/>
              </w:rPr>
              <w:t>АКБ "Абсолют Банк" (ПАО)</w:t>
            </w:r>
          </w:p>
        </w:tc>
      </w:tr>
      <w:tr w:rsidR="00EC0750" w:rsidRPr="0027148B" w:rsidTr="001A4587">
        <w:tc>
          <w:tcPr>
            <w:tcW w:w="710" w:type="dxa"/>
            <w:tcBorders>
              <w:top w:val="single" w:sz="6" w:space="0" w:color="auto"/>
              <w:left w:val="single" w:sz="6" w:space="0" w:color="auto"/>
              <w:bottom w:val="single" w:sz="6" w:space="0" w:color="auto"/>
              <w:right w:val="single" w:sz="6" w:space="0" w:color="auto"/>
            </w:tcBorders>
          </w:tcPr>
          <w:p w:rsidR="00EC0750" w:rsidRPr="0027148B" w:rsidRDefault="00EC0750" w:rsidP="001A4587">
            <w:pPr>
              <w:ind w:left="142"/>
              <w:jc w:val="right"/>
              <w:rPr>
                <w:sz w:val="28"/>
                <w:szCs w:val="28"/>
              </w:rPr>
            </w:pPr>
            <w:r w:rsidRPr="0027148B">
              <w:rPr>
                <w:sz w:val="28"/>
                <w:szCs w:val="28"/>
              </w:rPr>
              <w:t>10</w:t>
            </w:r>
          </w:p>
        </w:tc>
        <w:tc>
          <w:tcPr>
            <w:tcW w:w="9120" w:type="dxa"/>
            <w:tcBorders>
              <w:top w:val="single" w:sz="6" w:space="0" w:color="auto"/>
              <w:left w:val="single" w:sz="6" w:space="0" w:color="auto"/>
              <w:bottom w:val="single" w:sz="6" w:space="0" w:color="auto"/>
              <w:right w:val="single" w:sz="6" w:space="0" w:color="auto"/>
            </w:tcBorders>
          </w:tcPr>
          <w:p w:rsidR="00EC0750" w:rsidRPr="00F1712F" w:rsidRDefault="00EC0750" w:rsidP="001A4587">
            <w:pPr>
              <w:ind w:left="34"/>
              <w:rPr>
                <w:sz w:val="28"/>
                <w:szCs w:val="28"/>
              </w:rPr>
            </w:pPr>
            <w:r>
              <w:rPr>
                <w:sz w:val="28"/>
                <w:szCs w:val="28"/>
              </w:rPr>
              <w:t xml:space="preserve">АО АБ </w:t>
            </w:r>
            <w:r w:rsidRPr="00F1712F">
              <w:rPr>
                <w:sz w:val="28"/>
                <w:szCs w:val="28"/>
              </w:rPr>
              <w:t>"</w:t>
            </w:r>
            <w:r>
              <w:rPr>
                <w:sz w:val="28"/>
                <w:szCs w:val="28"/>
              </w:rPr>
              <w:t>РОССИЯ</w:t>
            </w:r>
            <w:r w:rsidRPr="00F1712F">
              <w:rPr>
                <w:sz w:val="28"/>
                <w:szCs w:val="28"/>
              </w:rPr>
              <w:t>"</w:t>
            </w:r>
          </w:p>
        </w:tc>
      </w:tr>
    </w:tbl>
    <w:p w:rsidR="003D08D6" w:rsidRDefault="003D08D6" w:rsidP="00EC0750">
      <w:pPr>
        <w:spacing w:after="120"/>
        <w:ind w:left="-567"/>
        <w:jc w:val="center"/>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CF3DB8" w:rsidRPr="00C04C48" w:rsidRDefault="007760FA" w:rsidP="003D08D6">
      <w:pPr>
        <w:tabs>
          <w:tab w:val="center" w:pos="4923"/>
          <w:tab w:val="left" w:pos="6448"/>
        </w:tabs>
        <w:jc w:val="right"/>
        <w:rPr>
          <w:color w:val="000000"/>
          <w:sz w:val="28"/>
          <w:szCs w:val="28"/>
        </w:rPr>
      </w:pPr>
      <w:r w:rsidRPr="007760FA">
        <w:rPr>
          <w:color w:val="000000"/>
          <w:sz w:val="28"/>
          <w:szCs w:val="28"/>
        </w:rPr>
        <w:t xml:space="preserve">Приложение № </w:t>
      </w:r>
      <w:r w:rsidR="004C4414">
        <w:rPr>
          <w:color w:val="000000"/>
          <w:sz w:val="28"/>
          <w:szCs w:val="28"/>
        </w:rPr>
        <w:t>6</w:t>
      </w:r>
    </w:p>
    <w:p w:rsidR="00CF3DB8" w:rsidRPr="00C04C48" w:rsidRDefault="007760FA" w:rsidP="003D08D6">
      <w:pPr>
        <w:ind w:left="5670"/>
        <w:jc w:val="right"/>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 xml:space="preserve">г. </w:t>
      </w:r>
      <w:r w:rsidR="003D08D6">
        <w:rPr>
          <w:color w:val="000000"/>
          <w:sz w:val="28"/>
          <w:szCs w:val="28"/>
        </w:rPr>
        <w:t>Ростов-на-Дону</w:t>
      </w:r>
      <w:r w:rsidR="003D08D6">
        <w:rPr>
          <w:color w:val="000000"/>
          <w:sz w:val="28"/>
          <w:szCs w:val="28"/>
        </w:rPr>
        <w:tab/>
      </w:r>
      <w:r w:rsidR="003D08D6">
        <w:rPr>
          <w:color w:val="000000"/>
          <w:sz w:val="28"/>
          <w:szCs w:val="28"/>
        </w:rPr>
        <w:tab/>
      </w:r>
      <w:r w:rsidR="003D08D6">
        <w:rPr>
          <w:color w:val="000000"/>
          <w:sz w:val="28"/>
          <w:szCs w:val="28"/>
        </w:rPr>
        <w:tab/>
      </w:r>
      <w:r w:rsidR="003D08D6">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00D37822">
        <w:rPr>
          <w:sz w:val="28"/>
          <w:szCs w:val="28"/>
        </w:rPr>
        <w:t xml:space="preserve">_______ </w:t>
      </w:r>
      <w:r w:rsidR="00D37822"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sidR="003D08D6">
        <w:rPr>
          <w:color w:val="000000"/>
          <w:sz w:val="28"/>
          <w:szCs w:val="28"/>
        </w:rPr>
        <w:t>.</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7.6.16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F44586" w:rsidRPr="00C04C48" w:rsidRDefault="00F44586" w:rsidP="00CF3DB8">
      <w:pPr>
        <w:ind w:firstLine="720"/>
        <w:jc w:val="both"/>
        <w:rPr>
          <w:color w:val="000000"/>
          <w:sz w:val="28"/>
          <w:szCs w:val="28"/>
        </w:rPr>
      </w:pPr>
    </w:p>
    <w:p w:rsidR="00F44586" w:rsidRPr="00C04C48" w:rsidRDefault="00F44586" w:rsidP="00CF3DB8">
      <w:pPr>
        <w:ind w:firstLine="720"/>
        <w:jc w:val="both"/>
        <w:rPr>
          <w:color w:val="000000"/>
          <w:sz w:val="28"/>
          <w:szCs w:val="28"/>
        </w:rPr>
      </w:pPr>
    </w:p>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firstRow="1" w:lastRow="1" w:firstColumn="1" w:lastColumn="1" w:noHBand="0" w:noVBand="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A848B1">
            <w:pPr>
              <w:jc w:val="center"/>
              <w:rPr>
                <w:color w:val="000000"/>
                <w:sz w:val="28"/>
                <w:szCs w:val="28"/>
              </w:rPr>
            </w:pPr>
            <w:r w:rsidRPr="007760FA">
              <w:rPr>
                <w:color w:val="000000"/>
                <w:sz w:val="28"/>
                <w:szCs w:val="28"/>
              </w:rPr>
              <w:t xml:space="preserve">От имени </w:t>
            </w:r>
            <w:r w:rsidR="00A848B1" w:rsidRPr="00851DB1">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00D37822">
              <w:rPr>
                <w:color w:val="000000"/>
                <w:sz w:val="28"/>
                <w:szCs w:val="28"/>
              </w:rPr>
              <w:t xml:space="preserve"> </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t xml:space="preserve">Приложение № </w:t>
      </w:r>
      <w:r w:rsidR="004C4414">
        <w:rPr>
          <w:color w:val="000000"/>
          <w:sz w:val="28"/>
          <w:szCs w:val="28"/>
        </w:rPr>
        <w:t>7</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4C4414">
        <w:rPr>
          <w:color w:val="000000"/>
          <w:sz w:val="28"/>
          <w:szCs w:val="28"/>
        </w:rPr>
        <w:t>9</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7760FA" w:rsidP="00CF3DB8">
      <w:pPr>
        <w:pStyle w:val="a8"/>
        <w:jc w:val="center"/>
        <w:rPr>
          <w:color w:val="000000"/>
          <w:sz w:val="28"/>
          <w:szCs w:val="28"/>
        </w:rPr>
      </w:pPr>
      <w:r w:rsidRPr="007760FA">
        <w:rPr>
          <w:color w:val="000000"/>
          <w:sz w:val="28"/>
          <w:szCs w:val="28"/>
        </w:rPr>
        <w:t>ФОРМА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4"/>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6"/>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00831E44">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ОКВЭД2</w:t>
              </w:r>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ED" w:rsidRDefault="00E376ED" w:rsidP="00CF3DB8">
      <w:r>
        <w:separator/>
      </w:r>
    </w:p>
  </w:endnote>
  <w:endnote w:type="continuationSeparator" w:id="0">
    <w:p w:rsidR="00E376ED" w:rsidRDefault="00E376ED"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ED" w:rsidRDefault="00E376ED" w:rsidP="00CF3DB8">
      <w:r>
        <w:separator/>
      </w:r>
    </w:p>
  </w:footnote>
  <w:footnote w:type="continuationSeparator" w:id="0">
    <w:p w:rsidR="00E376ED" w:rsidRDefault="00E376ED" w:rsidP="00CF3DB8">
      <w:r>
        <w:continuationSeparator/>
      </w:r>
    </w:p>
  </w:footnote>
  <w:footnote w:id="1">
    <w:p w:rsidR="00CE1B7B" w:rsidRDefault="00CE1B7B"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CE1B7B" w:rsidRPr="00FA27A5" w:rsidRDefault="00CE1B7B"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CE1B7B" w:rsidRPr="00B377A4" w:rsidRDefault="00CE1B7B"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CE1B7B" w:rsidRDefault="00CE1B7B"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E1B7B" w:rsidRDefault="00CE1B7B" w:rsidP="00CF3DB8">
      <w:pPr>
        <w:pStyle w:val="ad"/>
        <w:jc w:val="both"/>
      </w:pPr>
      <w:r w:rsidRPr="006071EB">
        <w:t>.</w:t>
      </w:r>
    </w:p>
  </w:footnote>
  <w:footnote w:id="5">
    <w:p w:rsidR="00CE1B7B" w:rsidRDefault="00CE1B7B"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6">
    <w:p w:rsidR="00CE1B7B" w:rsidRPr="002001EA" w:rsidRDefault="00CE1B7B"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E1B7B" w:rsidRDefault="00CE1B7B" w:rsidP="00C818E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7B" w:rsidRDefault="008F4AC2">
    <w:pPr>
      <w:pStyle w:val="af0"/>
      <w:jc w:val="center"/>
    </w:pPr>
    <w:r>
      <w:fldChar w:fldCharType="begin"/>
    </w:r>
    <w:r w:rsidR="00FD0F97">
      <w:instrText xml:space="preserve"> PAGE   \* MERGEFORMAT </w:instrText>
    </w:r>
    <w:r>
      <w:fldChar w:fldCharType="separate"/>
    </w:r>
    <w:r w:rsidR="00604E5E">
      <w:rPr>
        <w:noProof/>
      </w:rPr>
      <w:t>7</w:t>
    </w:r>
    <w:r>
      <w:rPr>
        <w:noProof/>
      </w:rPr>
      <w:fldChar w:fldCharType="end"/>
    </w:r>
  </w:p>
  <w:p w:rsidR="00CE1B7B" w:rsidRDefault="00CE1B7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8"/>
    <w:rsid w:val="000063FE"/>
    <w:rsid w:val="000074C4"/>
    <w:rsid w:val="000151BD"/>
    <w:rsid w:val="0002055B"/>
    <w:rsid w:val="0002116B"/>
    <w:rsid w:val="00034E7A"/>
    <w:rsid w:val="00043EB9"/>
    <w:rsid w:val="00046831"/>
    <w:rsid w:val="0004720C"/>
    <w:rsid w:val="00052CEA"/>
    <w:rsid w:val="00054D25"/>
    <w:rsid w:val="00057B8E"/>
    <w:rsid w:val="00081022"/>
    <w:rsid w:val="0008138F"/>
    <w:rsid w:val="000916CA"/>
    <w:rsid w:val="00093F53"/>
    <w:rsid w:val="000B7F43"/>
    <w:rsid w:val="000C61EE"/>
    <w:rsid w:val="000D1984"/>
    <w:rsid w:val="000D6CC2"/>
    <w:rsid w:val="000F302B"/>
    <w:rsid w:val="000F55A8"/>
    <w:rsid w:val="00102DC8"/>
    <w:rsid w:val="00114DA3"/>
    <w:rsid w:val="00123A92"/>
    <w:rsid w:val="00144B6C"/>
    <w:rsid w:val="001605FB"/>
    <w:rsid w:val="00195426"/>
    <w:rsid w:val="001A4D25"/>
    <w:rsid w:val="001C3F58"/>
    <w:rsid w:val="001D0DDF"/>
    <w:rsid w:val="001F2146"/>
    <w:rsid w:val="001F532F"/>
    <w:rsid w:val="00210CE7"/>
    <w:rsid w:val="00224B56"/>
    <w:rsid w:val="002301D5"/>
    <w:rsid w:val="002322F8"/>
    <w:rsid w:val="00233673"/>
    <w:rsid w:val="002358D1"/>
    <w:rsid w:val="002449AE"/>
    <w:rsid w:val="002549FF"/>
    <w:rsid w:val="0025628F"/>
    <w:rsid w:val="0026484A"/>
    <w:rsid w:val="002670CF"/>
    <w:rsid w:val="002906F6"/>
    <w:rsid w:val="002A3A72"/>
    <w:rsid w:val="002A4443"/>
    <w:rsid w:val="002C17CA"/>
    <w:rsid w:val="002C6995"/>
    <w:rsid w:val="002C7823"/>
    <w:rsid w:val="002E1CC1"/>
    <w:rsid w:val="002F4ABF"/>
    <w:rsid w:val="00303A08"/>
    <w:rsid w:val="00305FAD"/>
    <w:rsid w:val="00320747"/>
    <w:rsid w:val="003277B6"/>
    <w:rsid w:val="00340DCD"/>
    <w:rsid w:val="0035221C"/>
    <w:rsid w:val="003667E2"/>
    <w:rsid w:val="0038191E"/>
    <w:rsid w:val="00382BDF"/>
    <w:rsid w:val="0039288F"/>
    <w:rsid w:val="00394507"/>
    <w:rsid w:val="00395D8D"/>
    <w:rsid w:val="003A44CB"/>
    <w:rsid w:val="003B0EFF"/>
    <w:rsid w:val="003B248F"/>
    <w:rsid w:val="003B4DF4"/>
    <w:rsid w:val="003B7C1D"/>
    <w:rsid w:val="003C0F66"/>
    <w:rsid w:val="003C5AD5"/>
    <w:rsid w:val="003C602E"/>
    <w:rsid w:val="003C66DE"/>
    <w:rsid w:val="003D08D6"/>
    <w:rsid w:val="003D59EA"/>
    <w:rsid w:val="003E232C"/>
    <w:rsid w:val="003E3ACE"/>
    <w:rsid w:val="003E5E7E"/>
    <w:rsid w:val="00400AC8"/>
    <w:rsid w:val="00400DFC"/>
    <w:rsid w:val="00406C2C"/>
    <w:rsid w:val="00425F4F"/>
    <w:rsid w:val="00431334"/>
    <w:rsid w:val="004322AF"/>
    <w:rsid w:val="00446C60"/>
    <w:rsid w:val="00472504"/>
    <w:rsid w:val="00477289"/>
    <w:rsid w:val="0048483A"/>
    <w:rsid w:val="00494CBB"/>
    <w:rsid w:val="004C11CE"/>
    <w:rsid w:val="004C4414"/>
    <w:rsid w:val="005227AC"/>
    <w:rsid w:val="00531BD8"/>
    <w:rsid w:val="0053598A"/>
    <w:rsid w:val="00536309"/>
    <w:rsid w:val="00542674"/>
    <w:rsid w:val="00545E0A"/>
    <w:rsid w:val="00557138"/>
    <w:rsid w:val="00575A70"/>
    <w:rsid w:val="00575D7A"/>
    <w:rsid w:val="00597D58"/>
    <w:rsid w:val="005A1AA9"/>
    <w:rsid w:val="005B0FF5"/>
    <w:rsid w:val="005D46F9"/>
    <w:rsid w:val="005E5053"/>
    <w:rsid w:val="005F4CD5"/>
    <w:rsid w:val="00604E5E"/>
    <w:rsid w:val="00621001"/>
    <w:rsid w:val="006274BD"/>
    <w:rsid w:val="00632FA7"/>
    <w:rsid w:val="00633000"/>
    <w:rsid w:val="0064065D"/>
    <w:rsid w:val="00645E5B"/>
    <w:rsid w:val="00646832"/>
    <w:rsid w:val="00646857"/>
    <w:rsid w:val="006553C6"/>
    <w:rsid w:val="00660DAE"/>
    <w:rsid w:val="006651BF"/>
    <w:rsid w:val="006651DF"/>
    <w:rsid w:val="00675732"/>
    <w:rsid w:val="00680939"/>
    <w:rsid w:val="00692AC7"/>
    <w:rsid w:val="006A39C4"/>
    <w:rsid w:val="006A5E10"/>
    <w:rsid w:val="006B26E1"/>
    <w:rsid w:val="006F072F"/>
    <w:rsid w:val="006F2D72"/>
    <w:rsid w:val="0070426E"/>
    <w:rsid w:val="00712C04"/>
    <w:rsid w:val="00721420"/>
    <w:rsid w:val="007273CD"/>
    <w:rsid w:val="00742C57"/>
    <w:rsid w:val="007600AD"/>
    <w:rsid w:val="007625D5"/>
    <w:rsid w:val="00773CAC"/>
    <w:rsid w:val="007760FA"/>
    <w:rsid w:val="00780E48"/>
    <w:rsid w:val="007909C7"/>
    <w:rsid w:val="00797161"/>
    <w:rsid w:val="007C12B6"/>
    <w:rsid w:val="007E66F7"/>
    <w:rsid w:val="007E71B7"/>
    <w:rsid w:val="007F26CC"/>
    <w:rsid w:val="0080119B"/>
    <w:rsid w:val="008034B1"/>
    <w:rsid w:val="00810E6E"/>
    <w:rsid w:val="00822404"/>
    <w:rsid w:val="00831E44"/>
    <w:rsid w:val="00831F53"/>
    <w:rsid w:val="00844E27"/>
    <w:rsid w:val="008458CA"/>
    <w:rsid w:val="0086288C"/>
    <w:rsid w:val="00870D0C"/>
    <w:rsid w:val="00874DF1"/>
    <w:rsid w:val="008A25F2"/>
    <w:rsid w:val="008A25F9"/>
    <w:rsid w:val="008A5087"/>
    <w:rsid w:val="008C1488"/>
    <w:rsid w:val="008F4AC2"/>
    <w:rsid w:val="0090687B"/>
    <w:rsid w:val="00912FCB"/>
    <w:rsid w:val="00913CBD"/>
    <w:rsid w:val="00923A60"/>
    <w:rsid w:val="0093038D"/>
    <w:rsid w:val="00934759"/>
    <w:rsid w:val="009A0CEF"/>
    <w:rsid w:val="009A18D3"/>
    <w:rsid w:val="009A3238"/>
    <w:rsid w:val="009B2B32"/>
    <w:rsid w:val="009F741A"/>
    <w:rsid w:val="00A13E89"/>
    <w:rsid w:val="00A270A7"/>
    <w:rsid w:val="00A34FC5"/>
    <w:rsid w:val="00A3612E"/>
    <w:rsid w:val="00A441FB"/>
    <w:rsid w:val="00A53AC9"/>
    <w:rsid w:val="00A53B0A"/>
    <w:rsid w:val="00A62C22"/>
    <w:rsid w:val="00A62C32"/>
    <w:rsid w:val="00A71CD7"/>
    <w:rsid w:val="00A72FEE"/>
    <w:rsid w:val="00A75399"/>
    <w:rsid w:val="00A81C29"/>
    <w:rsid w:val="00A848B1"/>
    <w:rsid w:val="00A915F5"/>
    <w:rsid w:val="00A945C3"/>
    <w:rsid w:val="00A97DF5"/>
    <w:rsid w:val="00AB5C3B"/>
    <w:rsid w:val="00AC060C"/>
    <w:rsid w:val="00AC10B2"/>
    <w:rsid w:val="00AC12D6"/>
    <w:rsid w:val="00AC51D8"/>
    <w:rsid w:val="00AC750E"/>
    <w:rsid w:val="00AD0C57"/>
    <w:rsid w:val="00AE314B"/>
    <w:rsid w:val="00AF408E"/>
    <w:rsid w:val="00B041EB"/>
    <w:rsid w:val="00B063B7"/>
    <w:rsid w:val="00B14F5D"/>
    <w:rsid w:val="00B26A2D"/>
    <w:rsid w:val="00B41DBC"/>
    <w:rsid w:val="00B67F16"/>
    <w:rsid w:val="00B701F8"/>
    <w:rsid w:val="00B8244E"/>
    <w:rsid w:val="00B957DC"/>
    <w:rsid w:val="00B9701F"/>
    <w:rsid w:val="00BA4603"/>
    <w:rsid w:val="00BB1E2C"/>
    <w:rsid w:val="00BC4395"/>
    <w:rsid w:val="00BD1E5A"/>
    <w:rsid w:val="00BD42D3"/>
    <w:rsid w:val="00BE1773"/>
    <w:rsid w:val="00BF06C3"/>
    <w:rsid w:val="00BF58F7"/>
    <w:rsid w:val="00C020BA"/>
    <w:rsid w:val="00C03B17"/>
    <w:rsid w:val="00C04C48"/>
    <w:rsid w:val="00C14DEA"/>
    <w:rsid w:val="00C24946"/>
    <w:rsid w:val="00C309B0"/>
    <w:rsid w:val="00C32C8C"/>
    <w:rsid w:val="00C50449"/>
    <w:rsid w:val="00C60689"/>
    <w:rsid w:val="00C6194A"/>
    <w:rsid w:val="00C75461"/>
    <w:rsid w:val="00C76DFE"/>
    <w:rsid w:val="00C76F54"/>
    <w:rsid w:val="00C818E0"/>
    <w:rsid w:val="00C839A3"/>
    <w:rsid w:val="00C8533F"/>
    <w:rsid w:val="00C93870"/>
    <w:rsid w:val="00CA6E78"/>
    <w:rsid w:val="00CB744F"/>
    <w:rsid w:val="00CC5F69"/>
    <w:rsid w:val="00CD6E3E"/>
    <w:rsid w:val="00CE1B7B"/>
    <w:rsid w:val="00CF3DB8"/>
    <w:rsid w:val="00CF5303"/>
    <w:rsid w:val="00CF5F17"/>
    <w:rsid w:val="00D05EBD"/>
    <w:rsid w:val="00D07243"/>
    <w:rsid w:val="00D10F5F"/>
    <w:rsid w:val="00D22998"/>
    <w:rsid w:val="00D37822"/>
    <w:rsid w:val="00D37E43"/>
    <w:rsid w:val="00D47D16"/>
    <w:rsid w:val="00D54B7E"/>
    <w:rsid w:val="00D57DEF"/>
    <w:rsid w:val="00D63B6D"/>
    <w:rsid w:val="00D768CC"/>
    <w:rsid w:val="00DD0B58"/>
    <w:rsid w:val="00DD1858"/>
    <w:rsid w:val="00DD1C48"/>
    <w:rsid w:val="00DD55B7"/>
    <w:rsid w:val="00DE7FA5"/>
    <w:rsid w:val="00E06FEF"/>
    <w:rsid w:val="00E10C61"/>
    <w:rsid w:val="00E1356D"/>
    <w:rsid w:val="00E14ADA"/>
    <w:rsid w:val="00E15D74"/>
    <w:rsid w:val="00E20551"/>
    <w:rsid w:val="00E23CBE"/>
    <w:rsid w:val="00E376ED"/>
    <w:rsid w:val="00E37E62"/>
    <w:rsid w:val="00E4518A"/>
    <w:rsid w:val="00E70295"/>
    <w:rsid w:val="00E733B7"/>
    <w:rsid w:val="00E90F14"/>
    <w:rsid w:val="00EA343A"/>
    <w:rsid w:val="00EA57AE"/>
    <w:rsid w:val="00EB2C05"/>
    <w:rsid w:val="00EB7661"/>
    <w:rsid w:val="00EC0750"/>
    <w:rsid w:val="00EC1238"/>
    <w:rsid w:val="00EC5F0E"/>
    <w:rsid w:val="00ED112A"/>
    <w:rsid w:val="00ED2A42"/>
    <w:rsid w:val="00EE1AC5"/>
    <w:rsid w:val="00F02E11"/>
    <w:rsid w:val="00F16CCF"/>
    <w:rsid w:val="00F2488F"/>
    <w:rsid w:val="00F37D23"/>
    <w:rsid w:val="00F37DDC"/>
    <w:rsid w:val="00F42D5C"/>
    <w:rsid w:val="00F44586"/>
    <w:rsid w:val="00F472E5"/>
    <w:rsid w:val="00F50AFD"/>
    <w:rsid w:val="00F54FA8"/>
    <w:rsid w:val="00F72D6C"/>
    <w:rsid w:val="00F74FDE"/>
    <w:rsid w:val="00F905C4"/>
    <w:rsid w:val="00F95217"/>
    <w:rsid w:val="00FB481F"/>
    <w:rsid w:val="00FC43D7"/>
    <w:rsid w:val="00FD0F97"/>
    <w:rsid w:val="00FD4E94"/>
    <w:rsid w:val="00FE50B7"/>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consultantplus://offline/ref=9FD4EBC0114FDA81153A610254A76783412017725645F1F07E28C1ED77G2FEK" TargetMode="External"/><Relationship Id="rId3" Type="http://schemas.microsoft.com/office/2007/relationships/stylesWithEffects" Target="stylesWithEffect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2448C37A77B568F3DFF097CBC56F04C630A8474DC1FC129702FA0390C32B13C4D7418F467DTBk6I" TargetMode="Externa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79A053B5442C3B0EDFE852C5DB41F25027301D0BB548A3CB46AED451k8t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2448C37A77B568F3DFF097CBC56F04C630A8474DC1FC129702FA0390C32B13C4D7418F467FTBk1I"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hyperlink" Target="consultantplus://offline/ref=85591944593861A4803E4B74F7BC6E402CDF609A322F56CB6F11EEAE7867C5E9FEE9A3B66645E4FB65T3M"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20653</Words>
  <Characters>117726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dcterms:created xsi:type="dcterms:W3CDTF">2018-05-31T14:55:00Z</dcterms:created>
  <dcterms:modified xsi:type="dcterms:W3CDTF">2018-05-31T14:55:00Z</dcterms:modified>
</cp:coreProperties>
</file>