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0C" w:rsidRDefault="0092140C">
      <w:pPr>
        <w:pStyle w:val="34"/>
        <w:ind w:firstLine="0"/>
        <w:jc w:val="left"/>
        <w:rPr>
          <w:b/>
          <w:bCs/>
          <w:szCs w:val="28"/>
        </w:rPr>
      </w:pPr>
    </w:p>
    <w:p w:rsidR="0092140C" w:rsidRDefault="0092140C">
      <w:pPr>
        <w:pStyle w:val="34"/>
        <w:ind w:firstLine="0"/>
        <w:jc w:val="left"/>
        <w:rPr>
          <w:b/>
          <w:bCs/>
          <w:szCs w:val="28"/>
        </w:rPr>
      </w:pPr>
    </w:p>
    <w:p w:rsidR="0092140C" w:rsidRDefault="0092140C">
      <w:pPr>
        <w:pStyle w:val="34"/>
        <w:ind w:firstLine="0"/>
        <w:jc w:val="left"/>
        <w:rPr>
          <w:b/>
          <w:bCs/>
          <w:szCs w:val="28"/>
        </w:rPr>
      </w:pPr>
    </w:p>
    <w:p w:rsidR="0092140C" w:rsidRDefault="00505545">
      <w:pPr>
        <w:pStyle w:val="Standard"/>
        <w:jc w:val="center"/>
        <w:rPr>
          <w:b/>
          <w:sz w:val="28"/>
          <w:szCs w:val="28"/>
        </w:rPr>
      </w:pPr>
      <w:r>
        <w:rPr>
          <w:b/>
          <w:sz w:val="28"/>
          <w:szCs w:val="28"/>
        </w:rPr>
        <w:t>АКЦИОНЕРНОЕ ОБЩЕСТВО</w:t>
      </w:r>
    </w:p>
    <w:p w:rsidR="0092140C" w:rsidRDefault="00505545">
      <w:pPr>
        <w:pStyle w:val="Standard"/>
        <w:jc w:val="center"/>
        <w:rPr>
          <w:b/>
          <w:sz w:val="28"/>
          <w:szCs w:val="28"/>
        </w:rPr>
      </w:pPr>
      <w:r>
        <w:rPr>
          <w:b/>
          <w:sz w:val="28"/>
          <w:szCs w:val="28"/>
        </w:rPr>
        <w:t>«</w:t>
      </w:r>
      <w:proofErr w:type="gramStart"/>
      <w:r>
        <w:rPr>
          <w:b/>
          <w:sz w:val="28"/>
          <w:szCs w:val="28"/>
        </w:rPr>
        <w:t>СЕВЕРО-КАВКАЗСКАЯ</w:t>
      </w:r>
      <w:proofErr w:type="gramEnd"/>
    </w:p>
    <w:p w:rsidR="0092140C" w:rsidRDefault="00505545">
      <w:pPr>
        <w:pStyle w:val="Standard"/>
        <w:jc w:val="center"/>
        <w:rPr>
          <w:b/>
          <w:sz w:val="28"/>
          <w:szCs w:val="28"/>
        </w:rPr>
      </w:pPr>
      <w:r>
        <w:rPr>
          <w:b/>
          <w:sz w:val="28"/>
          <w:szCs w:val="28"/>
        </w:rPr>
        <w:t>ПРИГОРОДНАЯ ПАССАЖИРСКАЯ КОМПАНИЯ»</w:t>
      </w:r>
    </w:p>
    <w:p w:rsidR="0092140C" w:rsidRDefault="00505545">
      <w:pPr>
        <w:pStyle w:val="Standard"/>
        <w:jc w:val="center"/>
        <w:rPr>
          <w:b/>
          <w:sz w:val="28"/>
          <w:szCs w:val="28"/>
        </w:rPr>
      </w:pPr>
      <w:r>
        <w:rPr>
          <w:b/>
          <w:sz w:val="28"/>
          <w:szCs w:val="28"/>
        </w:rPr>
        <w:t>(АО «СКППК»)</w:t>
      </w:r>
    </w:p>
    <w:p w:rsidR="0092140C" w:rsidRDefault="0092140C">
      <w:pPr>
        <w:pStyle w:val="Standard"/>
        <w:rPr>
          <w:sz w:val="28"/>
          <w:szCs w:val="28"/>
        </w:rPr>
      </w:pPr>
    </w:p>
    <w:p w:rsidR="0092140C" w:rsidRDefault="0092140C">
      <w:pPr>
        <w:pStyle w:val="Standard"/>
        <w:rPr>
          <w:rFonts w:eastAsia="MS Mincho"/>
          <w:caps/>
          <w:sz w:val="28"/>
          <w:szCs w:val="28"/>
        </w:rPr>
      </w:pPr>
    </w:p>
    <w:p w:rsidR="0092140C" w:rsidRDefault="0092140C">
      <w:pPr>
        <w:pStyle w:val="Standard"/>
        <w:rPr>
          <w:rFonts w:eastAsia="MS Mincho"/>
          <w:sz w:val="28"/>
          <w:szCs w:val="28"/>
        </w:rPr>
      </w:pPr>
    </w:p>
    <w:p w:rsidR="0092140C" w:rsidRDefault="0092140C">
      <w:pPr>
        <w:pStyle w:val="Standard"/>
        <w:rPr>
          <w:rFonts w:eastAsia="MS Mincho"/>
          <w:sz w:val="28"/>
          <w:szCs w:val="28"/>
        </w:rPr>
      </w:pPr>
    </w:p>
    <w:p w:rsidR="0092140C" w:rsidRDefault="0092140C">
      <w:pPr>
        <w:pStyle w:val="Standard"/>
        <w:rPr>
          <w:rFonts w:eastAsia="MS Mincho"/>
          <w:sz w:val="28"/>
          <w:szCs w:val="28"/>
        </w:rPr>
      </w:pPr>
    </w:p>
    <w:p w:rsidR="0092140C" w:rsidRDefault="0092140C">
      <w:pPr>
        <w:pStyle w:val="Standard"/>
        <w:rPr>
          <w:rFonts w:eastAsia="MS Mincho"/>
          <w:sz w:val="28"/>
          <w:szCs w:val="28"/>
        </w:rPr>
      </w:pPr>
    </w:p>
    <w:p w:rsidR="0092140C" w:rsidRDefault="0092140C">
      <w:pPr>
        <w:pStyle w:val="Standard"/>
        <w:rPr>
          <w:rFonts w:eastAsia="MS Mincho"/>
          <w:sz w:val="28"/>
          <w:szCs w:val="28"/>
        </w:rPr>
      </w:pPr>
    </w:p>
    <w:p w:rsidR="0092140C" w:rsidRDefault="0092140C">
      <w:pPr>
        <w:pStyle w:val="Standard"/>
        <w:rPr>
          <w:rFonts w:eastAsia="MS Mincho"/>
          <w:sz w:val="28"/>
          <w:szCs w:val="28"/>
        </w:rPr>
      </w:pPr>
    </w:p>
    <w:p w:rsidR="0092140C" w:rsidRDefault="0092140C">
      <w:pPr>
        <w:pStyle w:val="Standard"/>
        <w:rPr>
          <w:rFonts w:eastAsia="MS Mincho"/>
          <w:sz w:val="28"/>
          <w:szCs w:val="28"/>
        </w:rPr>
      </w:pPr>
    </w:p>
    <w:p w:rsidR="0092140C" w:rsidRDefault="0092140C">
      <w:pPr>
        <w:pStyle w:val="Standard"/>
        <w:rPr>
          <w:rFonts w:eastAsia="MS Mincho"/>
          <w:bCs/>
          <w:sz w:val="28"/>
          <w:szCs w:val="28"/>
        </w:rPr>
      </w:pPr>
    </w:p>
    <w:p w:rsidR="0092140C" w:rsidRDefault="0092140C">
      <w:pPr>
        <w:pStyle w:val="Standard"/>
        <w:rPr>
          <w:rFonts w:eastAsia="MS Mincho"/>
          <w:sz w:val="28"/>
          <w:szCs w:val="28"/>
        </w:rPr>
      </w:pPr>
    </w:p>
    <w:p w:rsidR="0092140C" w:rsidRDefault="0092140C">
      <w:pPr>
        <w:pStyle w:val="Standard"/>
        <w:rPr>
          <w:rFonts w:eastAsia="MS Mincho"/>
          <w:sz w:val="28"/>
          <w:szCs w:val="28"/>
        </w:rPr>
      </w:pPr>
    </w:p>
    <w:p w:rsidR="0092140C" w:rsidRDefault="0092140C">
      <w:pPr>
        <w:pStyle w:val="Standard"/>
        <w:rPr>
          <w:rFonts w:eastAsia="MS Mincho"/>
          <w:sz w:val="28"/>
          <w:szCs w:val="28"/>
        </w:rPr>
      </w:pPr>
    </w:p>
    <w:p w:rsidR="0092140C" w:rsidRDefault="00505545">
      <w:pPr>
        <w:pStyle w:val="Standard"/>
        <w:jc w:val="center"/>
        <w:rPr>
          <w:rFonts w:eastAsia="MS Mincho"/>
          <w:b/>
          <w:bCs/>
          <w:sz w:val="28"/>
          <w:szCs w:val="28"/>
        </w:rPr>
      </w:pPr>
      <w:r>
        <w:rPr>
          <w:rFonts w:eastAsia="MS Mincho"/>
          <w:b/>
          <w:bCs/>
          <w:sz w:val="28"/>
          <w:szCs w:val="28"/>
        </w:rPr>
        <w:t>ДОКУМЕНТАЦИЯ</w:t>
      </w:r>
    </w:p>
    <w:p w:rsidR="0092140C" w:rsidRDefault="00505545">
      <w:pPr>
        <w:pStyle w:val="Standard"/>
        <w:jc w:val="center"/>
        <w:rPr>
          <w:rFonts w:eastAsia="MS Mincho"/>
          <w:b/>
          <w:bCs/>
          <w:sz w:val="28"/>
          <w:szCs w:val="28"/>
        </w:rPr>
      </w:pPr>
      <w:r>
        <w:rPr>
          <w:rFonts w:eastAsia="MS Mincho"/>
          <w:b/>
          <w:bCs/>
          <w:sz w:val="28"/>
          <w:szCs w:val="28"/>
        </w:rPr>
        <w:t>по запросу котировок, проводимому в электронной форме</w:t>
      </w:r>
    </w:p>
    <w:p w:rsidR="0092140C" w:rsidRDefault="00505545">
      <w:pPr>
        <w:pStyle w:val="Standard"/>
        <w:jc w:val="center"/>
      </w:pPr>
      <w:r>
        <w:rPr>
          <w:rFonts w:eastAsia="MS Mincho"/>
          <w:b/>
          <w:bCs/>
          <w:sz w:val="28"/>
          <w:szCs w:val="28"/>
        </w:rPr>
        <w:t>№</w:t>
      </w:r>
      <w:r w:rsidR="00106BA1">
        <w:rPr>
          <w:rFonts w:eastAsia="MS Mincho"/>
          <w:b/>
          <w:sz w:val="28"/>
          <w:szCs w:val="28"/>
        </w:rPr>
        <w:t>25</w:t>
      </w:r>
      <w:r>
        <w:rPr>
          <w:rFonts w:eastAsia="MS Mincho"/>
          <w:b/>
          <w:sz w:val="28"/>
          <w:szCs w:val="28"/>
        </w:rPr>
        <w:t>/ЗКТЭ-СКППК/18</w:t>
      </w:r>
    </w:p>
    <w:p w:rsidR="0092140C" w:rsidRDefault="0092140C">
      <w:pPr>
        <w:pStyle w:val="Standard"/>
        <w:rPr>
          <w:rFonts w:eastAsia="MS Mincho"/>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505545">
      <w:pPr>
        <w:pStyle w:val="Standard"/>
        <w:tabs>
          <w:tab w:val="left" w:pos="8229"/>
        </w:tabs>
        <w:rPr>
          <w:sz w:val="28"/>
          <w:szCs w:val="28"/>
        </w:rPr>
      </w:pPr>
      <w:r>
        <w:rPr>
          <w:sz w:val="28"/>
          <w:szCs w:val="28"/>
        </w:rPr>
        <w:tab/>
      </w: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92140C">
      <w:pPr>
        <w:pStyle w:val="Standard"/>
        <w:rPr>
          <w:sz w:val="28"/>
          <w:szCs w:val="28"/>
        </w:rPr>
      </w:pPr>
    </w:p>
    <w:p w:rsidR="0092140C" w:rsidRDefault="00505545">
      <w:pPr>
        <w:pStyle w:val="Standard"/>
        <w:keepNext/>
        <w:jc w:val="center"/>
        <w:rPr>
          <w:rFonts w:eastAsia="MS Mincho"/>
          <w:sz w:val="28"/>
          <w:szCs w:val="28"/>
        </w:rPr>
      </w:pPr>
      <w:r>
        <w:rPr>
          <w:rFonts w:eastAsia="MS Mincho"/>
          <w:sz w:val="28"/>
          <w:szCs w:val="28"/>
        </w:rPr>
        <w:t>Ростов-на-Дону</w:t>
      </w:r>
    </w:p>
    <w:p w:rsidR="0092140C" w:rsidRDefault="00505545">
      <w:pPr>
        <w:pStyle w:val="Standard"/>
        <w:jc w:val="center"/>
        <w:rPr>
          <w:rFonts w:eastAsia="MS Mincho"/>
          <w:sz w:val="28"/>
          <w:szCs w:val="28"/>
        </w:rPr>
        <w:sectPr w:rsidR="0092140C">
          <w:headerReference w:type="default" r:id="rId9"/>
          <w:pgSz w:w="11906" w:h="16838"/>
          <w:pgMar w:top="1134" w:right="850" w:bottom="1134" w:left="1701" w:header="720" w:footer="720" w:gutter="0"/>
          <w:cols w:space="720"/>
          <w:titlePg/>
        </w:sectPr>
      </w:pPr>
      <w:r>
        <w:rPr>
          <w:rFonts w:eastAsia="MS Mincho"/>
          <w:sz w:val="28"/>
          <w:szCs w:val="28"/>
        </w:rPr>
        <w:t>2018 г.</w:t>
      </w:r>
    </w:p>
    <w:p w:rsidR="0092140C" w:rsidRDefault="00505545">
      <w:pPr>
        <w:pStyle w:val="Standard"/>
        <w:ind w:left="5670"/>
        <w:rPr>
          <w:bCs/>
          <w:sz w:val="28"/>
          <w:szCs w:val="28"/>
        </w:rPr>
      </w:pPr>
      <w:r>
        <w:rPr>
          <w:bCs/>
          <w:sz w:val="28"/>
          <w:szCs w:val="28"/>
        </w:rPr>
        <w:lastRenderedPageBreak/>
        <w:t>УТВЕРЖДАЮ</w:t>
      </w:r>
    </w:p>
    <w:p w:rsidR="0092140C" w:rsidRDefault="0092140C">
      <w:pPr>
        <w:pStyle w:val="Standard"/>
        <w:ind w:left="5670"/>
        <w:rPr>
          <w:bCs/>
          <w:sz w:val="28"/>
          <w:szCs w:val="28"/>
        </w:rPr>
      </w:pPr>
    </w:p>
    <w:p w:rsidR="009E5386" w:rsidRDefault="009E5386" w:rsidP="009E5386">
      <w:pPr>
        <w:pStyle w:val="Standard"/>
        <w:tabs>
          <w:tab w:val="left" w:pos="6366"/>
        </w:tabs>
        <w:ind w:left="5670"/>
        <w:rPr>
          <w:sz w:val="28"/>
          <w:szCs w:val="28"/>
        </w:rPr>
      </w:pPr>
      <w:r>
        <w:rPr>
          <w:sz w:val="28"/>
          <w:szCs w:val="28"/>
        </w:rPr>
        <w:t xml:space="preserve">Председатель комиссии по осуществлению закупок </w:t>
      </w:r>
    </w:p>
    <w:p w:rsidR="009E5386" w:rsidRDefault="009E5386" w:rsidP="009E5386">
      <w:pPr>
        <w:pStyle w:val="Standard"/>
        <w:tabs>
          <w:tab w:val="left" w:pos="6366"/>
        </w:tabs>
        <w:ind w:left="5670"/>
        <w:rPr>
          <w:sz w:val="28"/>
          <w:szCs w:val="28"/>
        </w:rPr>
      </w:pPr>
      <w:r>
        <w:rPr>
          <w:sz w:val="28"/>
          <w:szCs w:val="28"/>
        </w:rPr>
        <w:t>АО «СКППК»</w:t>
      </w:r>
    </w:p>
    <w:p w:rsidR="009E5386" w:rsidRDefault="009E5386">
      <w:pPr>
        <w:pStyle w:val="Standard"/>
        <w:ind w:left="5670"/>
        <w:rPr>
          <w:bCs/>
          <w:sz w:val="28"/>
          <w:szCs w:val="28"/>
        </w:rPr>
      </w:pPr>
    </w:p>
    <w:p w:rsidR="0092140C" w:rsidRDefault="00505545">
      <w:pPr>
        <w:pStyle w:val="Standard"/>
        <w:ind w:left="5670"/>
        <w:rPr>
          <w:bCs/>
          <w:sz w:val="28"/>
          <w:szCs w:val="28"/>
        </w:rPr>
      </w:pPr>
      <w:r>
        <w:rPr>
          <w:bCs/>
          <w:sz w:val="28"/>
          <w:szCs w:val="28"/>
        </w:rPr>
        <w:t>____________А.Д. Частухин</w:t>
      </w:r>
    </w:p>
    <w:p w:rsidR="0092140C" w:rsidRDefault="0092140C">
      <w:pPr>
        <w:pStyle w:val="Standard"/>
        <w:ind w:left="5670"/>
        <w:rPr>
          <w:sz w:val="28"/>
          <w:szCs w:val="28"/>
        </w:rPr>
      </w:pPr>
    </w:p>
    <w:p w:rsidR="0092140C" w:rsidRDefault="00CD3C00">
      <w:pPr>
        <w:pStyle w:val="Standard"/>
        <w:ind w:left="5670"/>
        <w:rPr>
          <w:bCs/>
          <w:sz w:val="28"/>
          <w:szCs w:val="28"/>
        </w:rPr>
      </w:pPr>
      <w:r>
        <w:rPr>
          <w:bCs/>
          <w:sz w:val="28"/>
          <w:szCs w:val="28"/>
        </w:rPr>
        <w:t>«</w:t>
      </w:r>
      <w:r w:rsidR="00DE6950">
        <w:rPr>
          <w:bCs/>
          <w:sz w:val="28"/>
          <w:szCs w:val="28"/>
        </w:rPr>
        <w:t>27</w:t>
      </w:r>
      <w:r>
        <w:rPr>
          <w:bCs/>
          <w:sz w:val="28"/>
          <w:szCs w:val="28"/>
        </w:rPr>
        <w:t>»</w:t>
      </w:r>
      <w:r w:rsidR="00DE6950">
        <w:rPr>
          <w:bCs/>
          <w:sz w:val="28"/>
          <w:szCs w:val="28"/>
        </w:rPr>
        <w:t xml:space="preserve"> фев</w:t>
      </w:r>
      <w:bookmarkStart w:id="0" w:name="_GoBack"/>
      <w:bookmarkEnd w:id="0"/>
      <w:r w:rsidR="00DE6950">
        <w:rPr>
          <w:bCs/>
          <w:sz w:val="28"/>
          <w:szCs w:val="28"/>
        </w:rPr>
        <w:t xml:space="preserve">раля </w:t>
      </w:r>
      <w:r w:rsidR="00505545">
        <w:rPr>
          <w:bCs/>
          <w:sz w:val="28"/>
          <w:szCs w:val="28"/>
        </w:rPr>
        <w:t>2018 г.</w:t>
      </w:r>
    </w:p>
    <w:p w:rsidR="0092140C" w:rsidRDefault="0092140C">
      <w:pPr>
        <w:pStyle w:val="Standard"/>
        <w:ind w:left="5670"/>
        <w:rPr>
          <w:bCs/>
          <w:sz w:val="28"/>
          <w:szCs w:val="28"/>
        </w:rPr>
      </w:pPr>
    </w:p>
    <w:p w:rsidR="0092140C" w:rsidRDefault="0092140C">
      <w:pPr>
        <w:pStyle w:val="Standard"/>
        <w:ind w:left="5670"/>
        <w:rPr>
          <w:bCs/>
          <w:sz w:val="28"/>
          <w:szCs w:val="28"/>
        </w:rPr>
      </w:pPr>
    </w:p>
    <w:p w:rsidR="0092140C" w:rsidRDefault="0092140C">
      <w:pPr>
        <w:pStyle w:val="Standard"/>
        <w:tabs>
          <w:tab w:val="left" w:pos="1320"/>
        </w:tabs>
        <w:rPr>
          <w:b/>
          <w:bCs/>
          <w:sz w:val="28"/>
          <w:szCs w:val="28"/>
        </w:rPr>
      </w:pPr>
    </w:p>
    <w:p w:rsidR="00DE6950" w:rsidRDefault="00DE6950">
      <w:pPr>
        <w:pStyle w:val="Standard"/>
        <w:tabs>
          <w:tab w:val="left" w:pos="1320"/>
        </w:tabs>
        <w:rPr>
          <w:b/>
          <w:bCs/>
          <w:sz w:val="28"/>
          <w:szCs w:val="28"/>
        </w:rPr>
      </w:pPr>
    </w:p>
    <w:p w:rsidR="00DE6950" w:rsidRDefault="00DE6950">
      <w:pPr>
        <w:pStyle w:val="Standard"/>
        <w:tabs>
          <w:tab w:val="left" w:pos="1320"/>
        </w:tabs>
        <w:rPr>
          <w:b/>
          <w:bCs/>
          <w:sz w:val="28"/>
          <w:szCs w:val="28"/>
        </w:rPr>
      </w:pPr>
    </w:p>
    <w:p w:rsidR="00DE6950" w:rsidRDefault="00DE6950">
      <w:pPr>
        <w:pStyle w:val="Standard"/>
        <w:tabs>
          <w:tab w:val="left" w:pos="1320"/>
        </w:tabs>
        <w:rPr>
          <w:b/>
          <w:bCs/>
          <w:sz w:val="28"/>
          <w:szCs w:val="28"/>
        </w:rPr>
      </w:pPr>
    </w:p>
    <w:p w:rsidR="00DE6950" w:rsidRDefault="00DE6950">
      <w:pPr>
        <w:pStyle w:val="Standard"/>
        <w:tabs>
          <w:tab w:val="left" w:pos="1320"/>
        </w:tabs>
        <w:rPr>
          <w:b/>
          <w:bCs/>
          <w:sz w:val="28"/>
          <w:szCs w:val="28"/>
        </w:rPr>
      </w:pPr>
    </w:p>
    <w:p w:rsidR="00DE6950" w:rsidRDefault="00DE6950">
      <w:pPr>
        <w:pStyle w:val="Standard"/>
        <w:tabs>
          <w:tab w:val="left" w:pos="1320"/>
        </w:tabs>
        <w:rPr>
          <w:b/>
          <w:bCs/>
          <w:sz w:val="28"/>
          <w:szCs w:val="28"/>
        </w:rPr>
      </w:pPr>
    </w:p>
    <w:p w:rsidR="00DE6950" w:rsidRDefault="00DE6950">
      <w:pPr>
        <w:pStyle w:val="Standard"/>
        <w:tabs>
          <w:tab w:val="left" w:pos="1320"/>
        </w:tabs>
        <w:rPr>
          <w:b/>
          <w:bCs/>
          <w:sz w:val="28"/>
          <w:szCs w:val="28"/>
        </w:rPr>
      </w:pPr>
    </w:p>
    <w:p w:rsidR="00DE6950" w:rsidRDefault="00DE6950">
      <w:pPr>
        <w:pStyle w:val="Standard"/>
        <w:tabs>
          <w:tab w:val="left" w:pos="1320"/>
        </w:tabs>
        <w:rPr>
          <w:b/>
          <w:bCs/>
          <w:sz w:val="28"/>
          <w:szCs w:val="28"/>
        </w:rPr>
      </w:pPr>
    </w:p>
    <w:p w:rsidR="00DE6950" w:rsidRDefault="00DE6950">
      <w:pPr>
        <w:pStyle w:val="Standard"/>
        <w:tabs>
          <w:tab w:val="left" w:pos="1320"/>
        </w:tabs>
        <w:rPr>
          <w:b/>
          <w:iCs/>
          <w:sz w:val="28"/>
          <w:szCs w:val="28"/>
        </w:rPr>
      </w:pPr>
    </w:p>
    <w:p w:rsidR="0092140C" w:rsidRDefault="0092140C">
      <w:pPr>
        <w:pStyle w:val="Standard"/>
        <w:tabs>
          <w:tab w:val="left" w:pos="1320"/>
        </w:tabs>
        <w:rPr>
          <w:b/>
          <w:iCs/>
          <w:sz w:val="28"/>
          <w:szCs w:val="28"/>
        </w:rPr>
      </w:pPr>
    </w:p>
    <w:p w:rsidR="0092140C" w:rsidRDefault="0092140C">
      <w:pPr>
        <w:pStyle w:val="Standard"/>
        <w:tabs>
          <w:tab w:val="left" w:pos="1320"/>
        </w:tabs>
        <w:rPr>
          <w:b/>
          <w:iCs/>
          <w:sz w:val="28"/>
          <w:szCs w:val="28"/>
        </w:rPr>
      </w:pPr>
    </w:p>
    <w:p w:rsidR="0092140C" w:rsidRDefault="00505545">
      <w:pPr>
        <w:pStyle w:val="1"/>
        <w:numPr>
          <w:ilvl w:val="0"/>
          <w:numId w:val="51"/>
        </w:numPr>
        <w:ind w:hanging="720"/>
        <w:jc w:val="left"/>
        <w:rPr>
          <w:sz w:val="28"/>
          <w:szCs w:val="28"/>
        </w:rPr>
      </w:pPr>
      <w:r>
        <w:rPr>
          <w:sz w:val="28"/>
          <w:szCs w:val="28"/>
        </w:rPr>
        <w:t>Условия проведения запроса котировок</w:t>
      </w:r>
    </w:p>
    <w:p w:rsidR="0092140C" w:rsidRDefault="00505545">
      <w:pPr>
        <w:pStyle w:val="Standard"/>
        <w:spacing w:line="360" w:lineRule="exact"/>
        <w:rPr>
          <w:b/>
          <w:sz w:val="28"/>
          <w:szCs w:val="28"/>
        </w:rPr>
      </w:pPr>
      <w:r>
        <w:rPr>
          <w:b/>
          <w:sz w:val="28"/>
          <w:szCs w:val="28"/>
        </w:rPr>
        <w:t>1.</w:t>
      </w:r>
      <w:r>
        <w:rPr>
          <w:b/>
          <w:sz w:val="28"/>
          <w:szCs w:val="28"/>
        </w:rPr>
        <w:tab/>
        <w:t>Общие условия проведения запроса котировок</w:t>
      </w:r>
    </w:p>
    <w:p w:rsidR="0092140C" w:rsidRDefault="00505545">
      <w:pPr>
        <w:pStyle w:val="Standard"/>
        <w:spacing w:line="360" w:lineRule="exact"/>
        <w:rPr>
          <w:bCs/>
          <w:sz w:val="28"/>
          <w:szCs w:val="28"/>
        </w:rPr>
      </w:pPr>
      <w:r>
        <w:rPr>
          <w:bCs/>
          <w:sz w:val="28"/>
          <w:szCs w:val="28"/>
        </w:rPr>
        <w:tab/>
      </w:r>
    </w:p>
    <w:p w:rsidR="0092140C" w:rsidRDefault="00505545">
      <w:pPr>
        <w:pStyle w:val="Standard"/>
        <w:spacing w:line="360" w:lineRule="exact"/>
        <w:ind w:firstLine="695"/>
        <w:rPr>
          <w:b/>
          <w:bCs/>
          <w:sz w:val="28"/>
          <w:szCs w:val="28"/>
        </w:rPr>
      </w:pPr>
      <w:r>
        <w:rPr>
          <w:b/>
          <w:bCs/>
          <w:sz w:val="28"/>
          <w:szCs w:val="28"/>
        </w:rPr>
        <w:t>1.1. Сведения о заказчике</w:t>
      </w:r>
    </w:p>
    <w:p w:rsidR="0092140C" w:rsidRDefault="00505545">
      <w:pPr>
        <w:pStyle w:val="Standard"/>
        <w:ind w:firstLine="709"/>
      </w:pPr>
      <w:r>
        <w:rPr>
          <w:sz w:val="28"/>
          <w:szCs w:val="28"/>
        </w:rPr>
        <w:t xml:space="preserve">1.1.1. </w:t>
      </w:r>
      <w:r>
        <w:rPr>
          <w:bCs/>
          <w:sz w:val="28"/>
          <w:szCs w:val="28"/>
        </w:rPr>
        <w:t>Заказчик: Акционерное общество «Северо-Кавказская пригородная пассажирская компания».</w:t>
      </w:r>
    </w:p>
    <w:p w:rsidR="0092140C" w:rsidRDefault="00505545">
      <w:pPr>
        <w:pStyle w:val="Standard"/>
        <w:ind w:firstLine="709"/>
        <w:rPr>
          <w:bCs/>
          <w:sz w:val="28"/>
          <w:szCs w:val="28"/>
        </w:rPr>
      </w:pPr>
      <w:r>
        <w:rPr>
          <w:bCs/>
          <w:sz w:val="28"/>
          <w:szCs w:val="28"/>
        </w:rPr>
        <w:t>Место нахождения заказчика: 344019, г. Ростов-на-Дону, ул. Закруткина, д. 67 «в»/2 «б»</w:t>
      </w:r>
    </w:p>
    <w:p w:rsidR="0092140C" w:rsidRDefault="00505545">
      <w:pPr>
        <w:pStyle w:val="Standard"/>
        <w:ind w:firstLine="709"/>
        <w:rPr>
          <w:bCs/>
          <w:sz w:val="28"/>
          <w:szCs w:val="28"/>
        </w:rPr>
      </w:pPr>
      <w:r>
        <w:rPr>
          <w:bCs/>
          <w:sz w:val="28"/>
          <w:szCs w:val="28"/>
        </w:rPr>
        <w:t xml:space="preserve">Почтовый адрес: 344001, г. </w:t>
      </w:r>
      <w:r w:rsidR="00BB7BEF">
        <w:rPr>
          <w:bCs/>
          <w:sz w:val="28"/>
          <w:szCs w:val="28"/>
        </w:rPr>
        <w:t xml:space="preserve">Ростов-на-Дону, ул. </w:t>
      </w:r>
      <w:proofErr w:type="gramStart"/>
      <w:r w:rsidR="00BB7BEF">
        <w:rPr>
          <w:bCs/>
          <w:sz w:val="28"/>
          <w:szCs w:val="28"/>
        </w:rPr>
        <w:t>Депутатская</w:t>
      </w:r>
      <w:proofErr w:type="gramEnd"/>
      <w:r>
        <w:rPr>
          <w:bCs/>
          <w:sz w:val="28"/>
          <w:szCs w:val="28"/>
        </w:rPr>
        <w:t>, д. 3</w:t>
      </w:r>
    </w:p>
    <w:p w:rsidR="0092140C" w:rsidRDefault="00505545">
      <w:pPr>
        <w:pStyle w:val="Standard"/>
        <w:ind w:firstLine="709"/>
        <w:rPr>
          <w:bCs/>
          <w:sz w:val="28"/>
          <w:szCs w:val="28"/>
        </w:rPr>
      </w:pPr>
      <w:r>
        <w:rPr>
          <w:bCs/>
          <w:sz w:val="28"/>
          <w:szCs w:val="28"/>
        </w:rPr>
        <w:t>Адрес электронной почты: info@skppk.ru</w:t>
      </w:r>
    </w:p>
    <w:p w:rsidR="0092140C" w:rsidRDefault="00505545">
      <w:pPr>
        <w:pStyle w:val="Standard"/>
        <w:ind w:firstLine="709"/>
        <w:rPr>
          <w:bCs/>
          <w:sz w:val="28"/>
          <w:szCs w:val="28"/>
        </w:rPr>
      </w:pPr>
      <w:r>
        <w:rPr>
          <w:bCs/>
          <w:sz w:val="28"/>
          <w:szCs w:val="28"/>
        </w:rPr>
        <w:t>Номер телефона: (863) 238-30-63</w:t>
      </w:r>
    </w:p>
    <w:p w:rsidR="0092140C" w:rsidRDefault="00505545">
      <w:pPr>
        <w:pStyle w:val="Standard"/>
        <w:ind w:firstLine="709"/>
        <w:rPr>
          <w:bCs/>
          <w:sz w:val="28"/>
          <w:szCs w:val="28"/>
        </w:rPr>
      </w:pPr>
      <w:r>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p>
    <w:p w:rsidR="0092140C" w:rsidRDefault="00505545">
      <w:pPr>
        <w:pStyle w:val="Standard"/>
        <w:ind w:firstLine="708"/>
        <w:rPr>
          <w:bCs/>
          <w:sz w:val="28"/>
          <w:szCs w:val="28"/>
        </w:rPr>
      </w:pPr>
      <w:r>
        <w:rPr>
          <w:bCs/>
          <w:sz w:val="28"/>
          <w:szCs w:val="28"/>
        </w:rPr>
        <w:t>1.1.2. Контактные данные:</w:t>
      </w:r>
    </w:p>
    <w:p w:rsidR="0092140C" w:rsidRDefault="00505545">
      <w:pPr>
        <w:pStyle w:val="Standard"/>
        <w:ind w:left="708"/>
      </w:pPr>
      <w:r>
        <w:rPr>
          <w:bCs/>
          <w:sz w:val="28"/>
          <w:szCs w:val="28"/>
        </w:rPr>
        <w:t>Контактное лицо: ведущий специалист</w:t>
      </w:r>
      <w:r>
        <w:rPr>
          <w:sz w:val="28"/>
          <w:szCs w:val="28"/>
        </w:rPr>
        <w:t xml:space="preserve">, </w:t>
      </w:r>
      <w:r>
        <w:rPr>
          <w:bCs/>
          <w:sz w:val="28"/>
          <w:szCs w:val="28"/>
        </w:rPr>
        <w:t>Беспалова Светлана Валерьевна.</w:t>
      </w:r>
    </w:p>
    <w:p w:rsidR="0092140C" w:rsidRDefault="00505545">
      <w:pPr>
        <w:pStyle w:val="Standard"/>
      </w:pPr>
      <w:r>
        <w:rPr>
          <w:bCs/>
          <w:sz w:val="28"/>
          <w:szCs w:val="28"/>
        </w:rPr>
        <w:t>Адрес электронной почты:</w:t>
      </w:r>
      <w:r>
        <w:rPr>
          <w:sz w:val="28"/>
          <w:szCs w:val="28"/>
        </w:rPr>
        <w:t xml:space="preserve"> </w:t>
      </w:r>
      <w:proofErr w:type="spellStart"/>
      <w:r>
        <w:rPr>
          <w:sz w:val="28"/>
          <w:szCs w:val="28"/>
          <w:lang w:val="en-US"/>
        </w:rPr>
        <w:t>rzd</w:t>
      </w:r>
      <w:proofErr w:type="spellEnd"/>
      <w:r>
        <w:rPr>
          <w:sz w:val="28"/>
          <w:szCs w:val="28"/>
        </w:rPr>
        <w:t>_</w:t>
      </w:r>
      <w:proofErr w:type="spellStart"/>
      <w:r>
        <w:rPr>
          <w:sz w:val="28"/>
          <w:szCs w:val="28"/>
          <w:lang w:val="en-US"/>
        </w:rPr>
        <w:t>zakupki</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92140C" w:rsidRDefault="00505545">
      <w:pPr>
        <w:pStyle w:val="121"/>
        <w:ind w:firstLine="709"/>
        <w:jc w:val="left"/>
        <w:rPr>
          <w:bCs/>
          <w:szCs w:val="28"/>
        </w:rPr>
      </w:pPr>
      <w:r>
        <w:rPr>
          <w:bCs/>
          <w:szCs w:val="28"/>
        </w:rPr>
        <w:t>Номер телефона: 8(863)259-08-53, факс: 8 (863) 259-01-54.</w:t>
      </w:r>
    </w:p>
    <w:p w:rsidR="0092140C" w:rsidRDefault="0092140C">
      <w:pPr>
        <w:pStyle w:val="Standard"/>
        <w:ind w:firstLine="709"/>
        <w:rPr>
          <w:sz w:val="28"/>
          <w:szCs w:val="28"/>
        </w:rPr>
      </w:pPr>
    </w:p>
    <w:p w:rsidR="0092140C" w:rsidRDefault="00505545">
      <w:pPr>
        <w:pStyle w:val="31"/>
        <w:numPr>
          <w:ilvl w:val="1"/>
          <w:numId w:val="46"/>
        </w:numPr>
        <w:tabs>
          <w:tab w:val="left" w:pos="764"/>
          <w:tab w:val="left" w:pos="1418"/>
          <w:tab w:val="left" w:pos="2268"/>
        </w:tabs>
        <w:ind w:firstLine="709"/>
        <w:jc w:val="left"/>
      </w:pPr>
      <w:r>
        <w:t>Способ проведения запроса котировок</w:t>
      </w:r>
    </w:p>
    <w:p w:rsidR="0092140C" w:rsidRDefault="00505545">
      <w:pPr>
        <w:ind w:firstLine="708"/>
        <w:jc w:val="both"/>
      </w:pPr>
      <w:r>
        <w:rPr>
          <w:bCs/>
          <w:sz w:val="28"/>
          <w:szCs w:val="28"/>
        </w:rPr>
        <w:t xml:space="preserve">Запрос котировок в электронной форме </w:t>
      </w:r>
      <w:r>
        <w:rPr>
          <w:rFonts w:eastAsia="MS Mincho"/>
          <w:bCs/>
          <w:sz w:val="28"/>
          <w:szCs w:val="28"/>
        </w:rPr>
        <w:t>№</w:t>
      </w:r>
      <w:r w:rsidR="00106BA1">
        <w:rPr>
          <w:rFonts w:eastAsia="MS Mincho"/>
          <w:sz w:val="28"/>
          <w:szCs w:val="28"/>
        </w:rPr>
        <w:t>25</w:t>
      </w:r>
      <w:r>
        <w:rPr>
          <w:rFonts w:eastAsia="MS Mincho"/>
          <w:sz w:val="28"/>
          <w:szCs w:val="28"/>
        </w:rPr>
        <w:t>/ЗКТЭ-СКППК/1</w:t>
      </w:r>
      <w:r w:rsidR="00CD3C00">
        <w:rPr>
          <w:rFonts w:eastAsia="MS Mincho"/>
          <w:sz w:val="28"/>
          <w:szCs w:val="28"/>
        </w:rPr>
        <w:t>8</w:t>
      </w:r>
      <w:r>
        <w:rPr>
          <w:bCs/>
          <w:sz w:val="28"/>
          <w:szCs w:val="28"/>
        </w:rPr>
        <w:t>(далее – запрос котировок).</w:t>
      </w:r>
    </w:p>
    <w:p w:rsidR="0092140C" w:rsidRDefault="0092140C">
      <w:pPr>
        <w:pStyle w:val="Standard"/>
        <w:ind w:firstLine="709"/>
      </w:pPr>
    </w:p>
    <w:p w:rsidR="0092140C" w:rsidRDefault="0092140C">
      <w:pPr>
        <w:pStyle w:val="Standard"/>
        <w:ind w:firstLine="709"/>
        <w:rPr>
          <w:bCs/>
          <w:sz w:val="28"/>
          <w:szCs w:val="28"/>
        </w:rPr>
      </w:pPr>
    </w:p>
    <w:p w:rsidR="0092140C" w:rsidRDefault="004C726A">
      <w:pPr>
        <w:pStyle w:val="31"/>
        <w:tabs>
          <w:tab w:val="left" w:pos="695"/>
        </w:tabs>
        <w:ind w:left="-14" w:firstLine="805"/>
        <w:jc w:val="left"/>
      </w:pPr>
      <w:r>
        <w:lastRenderedPageBreak/>
        <w:t xml:space="preserve"> </w:t>
      </w:r>
      <w:r w:rsidR="00505545">
        <w:t>1.3 Предмет запроса котировок</w:t>
      </w:r>
    </w:p>
    <w:p w:rsidR="0092140C" w:rsidRDefault="0092140C">
      <w:pPr>
        <w:pStyle w:val="Standard"/>
      </w:pPr>
    </w:p>
    <w:p w:rsidR="0092140C" w:rsidRDefault="004C726A">
      <w:pPr>
        <w:pStyle w:val="Standard"/>
        <w:ind w:firstLine="709"/>
        <w:rPr>
          <w:bCs/>
          <w:sz w:val="28"/>
          <w:szCs w:val="28"/>
        </w:rPr>
      </w:pPr>
      <w:r w:rsidRPr="004C726A">
        <w:rPr>
          <w:bCs/>
          <w:sz w:val="28"/>
          <w:szCs w:val="28"/>
        </w:rPr>
        <w:t>Услуги по изготовл</w:t>
      </w:r>
      <w:r w:rsidR="002C74BD">
        <w:rPr>
          <w:bCs/>
          <w:sz w:val="28"/>
          <w:szCs w:val="28"/>
        </w:rPr>
        <w:t xml:space="preserve">ению полиграфической продукции </w:t>
      </w:r>
    </w:p>
    <w:p w:rsidR="004C726A" w:rsidRDefault="004C726A">
      <w:pPr>
        <w:pStyle w:val="Standard"/>
        <w:ind w:firstLine="709"/>
        <w:rPr>
          <w:bCs/>
          <w:sz w:val="28"/>
          <w:szCs w:val="28"/>
        </w:rPr>
      </w:pPr>
    </w:p>
    <w:p w:rsidR="0092140C" w:rsidRDefault="004C726A">
      <w:pPr>
        <w:pStyle w:val="31"/>
        <w:ind w:left="709" w:hanging="720"/>
        <w:jc w:val="left"/>
      </w:pPr>
      <w:r>
        <w:t xml:space="preserve">           </w:t>
      </w:r>
      <w:r w:rsidR="00505545">
        <w:t>1.4 Участники</w:t>
      </w:r>
    </w:p>
    <w:p w:rsidR="0092140C" w:rsidRDefault="0092140C">
      <w:pPr>
        <w:pStyle w:val="Standard"/>
      </w:pPr>
    </w:p>
    <w:p w:rsidR="0092140C" w:rsidRDefault="00505545">
      <w:pPr>
        <w:pStyle w:val="Standard"/>
        <w:ind w:firstLine="709"/>
        <w:rPr>
          <w:bCs/>
          <w:sz w:val="28"/>
          <w:szCs w:val="28"/>
        </w:rPr>
      </w:pPr>
      <w:r>
        <w:rPr>
          <w:bCs/>
          <w:sz w:val="28"/>
          <w:szCs w:val="28"/>
        </w:rPr>
        <w:t>Особенности участия в запросе котировок не предусмотрены.</w:t>
      </w:r>
    </w:p>
    <w:p w:rsidR="0092140C" w:rsidRDefault="0092140C">
      <w:pPr>
        <w:pStyle w:val="Standard"/>
        <w:ind w:firstLine="709"/>
        <w:rPr>
          <w:bCs/>
          <w:sz w:val="28"/>
          <w:szCs w:val="28"/>
        </w:rPr>
      </w:pPr>
    </w:p>
    <w:p w:rsidR="0092140C" w:rsidRDefault="00505545">
      <w:pPr>
        <w:pStyle w:val="31"/>
        <w:ind w:firstLine="0"/>
        <w:jc w:val="left"/>
      </w:pPr>
      <w:r>
        <w:t xml:space="preserve">           1.5Антидемпинговые меры</w:t>
      </w:r>
    </w:p>
    <w:p w:rsidR="0092140C" w:rsidRDefault="0092140C">
      <w:pPr>
        <w:pStyle w:val="Standard"/>
      </w:pPr>
    </w:p>
    <w:p w:rsidR="0092140C" w:rsidRDefault="00505545">
      <w:pPr>
        <w:pStyle w:val="Standard"/>
        <w:rPr>
          <w:bCs/>
          <w:sz w:val="28"/>
          <w:szCs w:val="28"/>
        </w:rPr>
      </w:pPr>
      <w:r>
        <w:rPr>
          <w:bCs/>
          <w:sz w:val="28"/>
          <w:szCs w:val="28"/>
        </w:rPr>
        <w:t xml:space="preserve">          Антидемпинговые меры не предусмотрены.</w:t>
      </w:r>
    </w:p>
    <w:p w:rsidR="0092140C" w:rsidRDefault="0092140C">
      <w:pPr>
        <w:pStyle w:val="Standard"/>
        <w:rPr>
          <w:sz w:val="28"/>
          <w:szCs w:val="28"/>
        </w:rPr>
      </w:pPr>
    </w:p>
    <w:p w:rsidR="0092140C" w:rsidRDefault="00505545">
      <w:pPr>
        <w:pStyle w:val="31"/>
        <w:jc w:val="left"/>
      </w:pPr>
      <w:r>
        <w:t>1.6 Обеспечение заявок</w:t>
      </w:r>
    </w:p>
    <w:p w:rsidR="0092140C" w:rsidRDefault="0092140C">
      <w:pPr>
        <w:pStyle w:val="Standard"/>
      </w:pPr>
    </w:p>
    <w:p w:rsidR="0092140C" w:rsidRDefault="00505545">
      <w:pPr>
        <w:pStyle w:val="Standard"/>
        <w:ind w:firstLine="709"/>
        <w:rPr>
          <w:bCs/>
          <w:sz w:val="28"/>
          <w:szCs w:val="28"/>
        </w:rPr>
      </w:pPr>
      <w:r>
        <w:rPr>
          <w:bCs/>
          <w:sz w:val="28"/>
          <w:szCs w:val="28"/>
        </w:rPr>
        <w:t>Обеспечение заявок не предусмотрено.</w:t>
      </w:r>
    </w:p>
    <w:p w:rsidR="0092140C" w:rsidRDefault="0092140C">
      <w:pPr>
        <w:pStyle w:val="Standard"/>
        <w:rPr>
          <w:bCs/>
          <w:sz w:val="28"/>
          <w:szCs w:val="28"/>
        </w:rPr>
      </w:pPr>
    </w:p>
    <w:p w:rsidR="0092140C" w:rsidRDefault="00505545">
      <w:pPr>
        <w:pStyle w:val="31"/>
        <w:jc w:val="left"/>
      </w:pPr>
      <w:r>
        <w:t>1.7 Обеспечения исполнения договора</w:t>
      </w:r>
    </w:p>
    <w:p w:rsidR="0092140C" w:rsidRDefault="0092140C">
      <w:pPr>
        <w:pStyle w:val="Standard"/>
      </w:pPr>
    </w:p>
    <w:p w:rsidR="0092140C" w:rsidRDefault="00505545">
      <w:pPr>
        <w:pStyle w:val="Standard"/>
        <w:rPr>
          <w:bCs/>
          <w:sz w:val="28"/>
          <w:szCs w:val="28"/>
        </w:rPr>
      </w:pPr>
      <w:r>
        <w:rPr>
          <w:bCs/>
          <w:sz w:val="28"/>
          <w:szCs w:val="28"/>
        </w:rPr>
        <w:t xml:space="preserve">           Обеспечение исполнения договора не предусмотрено.</w:t>
      </w:r>
    </w:p>
    <w:p w:rsidR="0092140C" w:rsidRDefault="0092140C">
      <w:pPr>
        <w:pStyle w:val="Standard"/>
      </w:pPr>
    </w:p>
    <w:p w:rsidR="0092140C" w:rsidRDefault="00505545">
      <w:pPr>
        <w:pStyle w:val="Standard"/>
        <w:shd w:val="clear" w:color="auto" w:fill="FFFFFF"/>
        <w:tabs>
          <w:tab w:val="left" w:pos="1418"/>
        </w:tabs>
        <w:ind w:firstLine="709"/>
        <w:rPr>
          <w:b/>
          <w:sz w:val="28"/>
          <w:szCs w:val="28"/>
        </w:rPr>
      </w:pPr>
      <w:r>
        <w:rPr>
          <w:b/>
          <w:sz w:val="28"/>
          <w:szCs w:val="28"/>
        </w:rPr>
        <w:t>1.8 Порядок, место, дата начала и окончания срока подачи заявок, вскрытия заявок</w:t>
      </w:r>
    </w:p>
    <w:p w:rsidR="0092140C" w:rsidRDefault="0092140C">
      <w:pPr>
        <w:pStyle w:val="Standard"/>
        <w:shd w:val="clear" w:color="auto" w:fill="FFFFFF"/>
        <w:tabs>
          <w:tab w:val="left" w:pos="1418"/>
        </w:tabs>
        <w:ind w:firstLine="709"/>
        <w:rPr>
          <w:b/>
          <w:i/>
          <w:strike/>
          <w:color w:val="FF0000"/>
        </w:rPr>
      </w:pPr>
    </w:p>
    <w:p w:rsidR="0092140C" w:rsidRDefault="00505545" w:rsidP="00DB0F42">
      <w:pPr>
        <w:pStyle w:val="Standard"/>
        <w:ind w:firstLine="709"/>
        <w:jc w:val="both"/>
      </w:pPr>
      <w:r>
        <w:rPr>
          <w:bCs/>
          <w:sz w:val="28"/>
          <w:szCs w:val="28"/>
        </w:rPr>
        <w:t>Заявки в электронной форме подаются в порядке, указанном в пунктах 7.3.1, 7.3.5-7.3</w:t>
      </w:r>
      <w:r w:rsidRPr="002F528D">
        <w:rPr>
          <w:bCs/>
          <w:sz w:val="28"/>
          <w:szCs w:val="28"/>
        </w:rPr>
        <w:t>.11</w:t>
      </w:r>
      <w:r w:rsidR="002F528D" w:rsidRPr="002F528D">
        <w:rPr>
          <w:bCs/>
          <w:sz w:val="28"/>
          <w:szCs w:val="28"/>
        </w:rPr>
        <w:t xml:space="preserve"> </w:t>
      </w:r>
      <w:r>
        <w:rPr>
          <w:bCs/>
          <w:sz w:val="28"/>
          <w:szCs w:val="28"/>
        </w:rPr>
        <w:t xml:space="preserve">котировочной документации, в автоматизированной информационной системе «Электронной торгово-закупочной площадке ОАО «РЖД» (далее – ЭТЗП) (на странице данного запроса котировок на сайте </w:t>
      </w:r>
      <w:r>
        <w:rPr>
          <w:bCs/>
          <w:sz w:val="28"/>
          <w:szCs w:val="28"/>
          <w:lang w:val="en-US"/>
        </w:rPr>
        <w:t>http</w:t>
      </w:r>
      <w:r>
        <w:rPr>
          <w:bCs/>
          <w:sz w:val="28"/>
          <w:szCs w:val="28"/>
        </w:rPr>
        <w:t>://</w:t>
      </w:r>
      <w:hyperlink r:id="rId10" w:history="1">
        <w:r>
          <w:rPr>
            <w:bCs/>
            <w:sz w:val="28"/>
            <w:szCs w:val="28"/>
          </w:rPr>
          <w:t>www.etzp.rzd.ru</w:t>
        </w:r>
      </w:hyperlink>
      <w:r>
        <w:rPr>
          <w:bCs/>
          <w:sz w:val="28"/>
          <w:szCs w:val="28"/>
        </w:rPr>
        <w:t>).</w:t>
      </w:r>
      <w:r>
        <w:rPr>
          <w:sz w:val="28"/>
          <w:szCs w:val="28"/>
        </w:rPr>
        <w:t>Общий</w:t>
      </w:r>
      <w:r>
        <w:rPr>
          <w:bCs/>
          <w:sz w:val="28"/>
          <w:szCs w:val="28"/>
        </w:rPr>
        <w:t xml:space="preserve"> объём электронных документов не должен превышать 600 Мегабайт.</w:t>
      </w:r>
    </w:p>
    <w:p w:rsidR="0092140C" w:rsidRDefault="00505545" w:rsidP="00DB0F42">
      <w:pPr>
        <w:pStyle w:val="Standard"/>
        <w:ind w:firstLine="709"/>
        <w:jc w:val="both"/>
      </w:pPr>
      <w:r>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1" w:history="1">
        <w:r>
          <w:rPr>
            <w:bCs/>
            <w:sz w:val="28"/>
            <w:szCs w:val="28"/>
          </w:rPr>
          <w:t>www.rzd.ru</w:t>
        </w:r>
      </w:hyperlink>
      <w:r>
        <w:rPr>
          <w:bCs/>
          <w:sz w:val="28"/>
          <w:szCs w:val="28"/>
        </w:rPr>
        <w:t xml:space="preserve"> (раздел «Тендеры») и на сайте ЭТЗП </w:t>
      </w:r>
      <w:r>
        <w:rPr>
          <w:b/>
          <w:bCs/>
          <w:sz w:val="28"/>
          <w:szCs w:val="28"/>
        </w:rPr>
        <w:t>«</w:t>
      </w:r>
      <w:r w:rsidR="00DE6950">
        <w:rPr>
          <w:b/>
          <w:bCs/>
          <w:sz w:val="28"/>
          <w:szCs w:val="28"/>
        </w:rPr>
        <w:t>28</w:t>
      </w:r>
      <w:r>
        <w:rPr>
          <w:b/>
          <w:bCs/>
          <w:sz w:val="28"/>
          <w:szCs w:val="28"/>
        </w:rPr>
        <w:t xml:space="preserve">» </w:t>
      </w:r>
      <w:r w:rsidR="00DE6950">
        <w:rPr>
          <w:b/>
          <w:bCs/>
          <w:sz w:val="28"/>
          <w:szCs w:val="28"/>
        </w:rPr>
        <w:t>февраля</w:t>
      </w:r>
      <w:r>
        <w:rPr>
          <w:b/>
          <w:bCs/>
          <w:sz w:val="28"/>
          <w:szCs w:val="28"/>
        </w:rPr>
        <w:t xml:space="preserve"> 2018 г.</w:t>
      </w:r>
    </w:p>
    <w:p w:rsidR="0092140C" w:rsidRDefault="00505545" w:rsidP="00DB0F42">
      <w:pPr>
        <w:pStyle w:val="Standard"/>
        <w:ind w:firstLine="709"/>
        <w:jc w:val="both"/>
      </w:pPr>
      <w:r>
        <w:rPr>
          <w:bCs/>
          <w:sz w:val="28"/>
          <w:szCs w:val="28"/>
        </w:rPr>
        <w:t xml:space="preserve">Дата окончания срока подачи заявок </w:t>
      </w:r>
      <w:r>
        <w:rPr>
          <w:b/>
          <w:bCs/>
          <w:sz w:val="28"/>
          <w:szCs w:val="28"/>
        </w:rPr>
        <w:t>– 10 часов 00 минут</w:t>
      </w:r>
      <w:r>
        <w:rPr>
          <w:bCs/>
          <w:sz w:val="28"/>
          <w:szCs w:val="28"/>
        </w:rPr>
        <w:t xml:space="preserve"> московского времени  </w:t>
      </w:r>
      <w:r>
        <w:rPr>
          <w:b/>
          <w:bCs/>
          <w:sz w:val="28"/>
          <w:szCs w:val="28"/>
        </w:rPr>
        <w:t>«</w:t>
      </w:r>
      <w:r w:rsidR="00DE6950">
        <w:rPr>
          <w:b/>
          <w:bCs/>
          <w:sz w:val="28"/>
          <w:szCs w:val="28"/>
        </w:rPr>
        <w:t>13</w:t>
      </w:r>
      <w:r>
        <w:rPr>
          <w:b/>
          <w:bCs/>
          <w:sz w:val="28"/>
          <w:szCs w:val="28"/>
        </w:rPr>
        <w:t xml:space="preserve">» </w:t>
      </w:r>
      <w:r w:rsidR="00DE6950">
        <w:rPr>
          <w:b/>
          <w:bCs/>
          <w:sz w:val="28"/>
          <w:szCs w:val="28"/>
        </w:rPr>
        <w:t xml:space="preserve"> марта</w:t>
      </w:r>
      <w:r>
        <w:rPr>
          <w:b/>
          <w:bCs/>
          <w:sz w:val="28"/>
          <w:szCs w:val="28"/>
        </w:rPr>
        <w:t xml:space="preserve"> 2018</w:t>
      </w:r>
      <w:r w:rsidR="00DE6950">
        <w:rPr>
          <w:b/>
          <w:bCs/>
          <w:sz w:val="28"/>
          <w:szCs w:val="28"/>
        </w:rPr>
        <w:t xml:space="preserve"> </w:t>
      </w:r>
      <w:r>
        <w:rPr>
          <w:b/>
          <w:bCs/>
          <w:sz w:val="28"/>
          <w:szCs w:val="28"/>
        </w:rPr>
        <w:t>г.</w:t>
      </w:r>
    </w:p>
    <w:p w:rsidR="0092140C" w:rsidRDefault="00505545" w:rsidP="00DB0F42">
      <w:pPr>
        <w:pStyle w:val="Standard"/>
        <w:ind w:firstLine="709"/>
        <w:jc w:val="both"/>
      </w:pPr>
      <w:r>
        <w:rPr>
          <w:bCs/>
          <w:sz w:val="28"/>
          <w:szCs w:val="28"/>
        </w:rPr>
        <w:t xml:space="preserve">Вскрытие заявок осуществляется по истечении срока подачи заявок </w:t>
      </w:r>
      <w:r>
        <w:rPr>
          <w:b/>
          <w:bCs/>
          <w:sz w:val="28"/>
          <w:szCs w:val="28"/>
        </w:rPr>
        <w:t xml:space="preserve"> в 10 часов 00 минут</w:t>
      </w:r>
      <w:r>
        <w:rPr>
          <w:bCs/>
          <w:sz w:val="28"/>
          <w:szCs w:val="28"/>
        </w:rPr>
        <w:t xml:space="preserve"> московского времени  </w:t>
      </w:r>
      <w:r>
        <w:rPr>
          <w:b/>
          <w:bCs/>
          <w:sz w:val="28"/>
          <w:szCs w:val="28"/>
        </w:rPr>
        <w:t>«</w:t>
      </w:r>
      <w:r w:rsidR="00DE6950">
        <w:rPr>
          <w:b/>
          <w:bCs/>
          <w:sz w:val="28"/>
          <w:szCs w:val="28"/>
        </w:rPr>
        <w:t>13</w:t>
      </w:r>
      <w:r>
        <w:rPr>
          <w:b/>
          <w:bCs/>
          <w:sz w:val="28"/>
          <w:szCs w:val="28"/>
        </w:rPr>
        <w:t xml:space="preserve">» </w:t>
      </w:r>
      <w:r w:rsidR="00DE6950">
        <w:rPr>
          <w:b/>
          <w:bCs/>
          <w:sz w:val="28"/>
          <w:szCs w:val="28"/>
        </w:rPr>
        <w:t xml:space="preserve">марта </w:t>
      </w:r>
      <w:r>
        <w:rPr>
          <w:b/>
          <w:bCs/>
          <w:sz w:val="28"/>
          <w:szCs w:val="28"/>
        </w:rPr>
        <w:t xml:space="preserve"> 2018 г.</w:t>
      </w:r>
      <w:r>
        <w:rPr>
          <w:bCs/>
          <w:sz w:val="28"/>
          <w:szCs w:val="28"/>
        </w:rPr>
        <w:t xml:space="preserve"> на ЭТЗП (на странице данного запроса котировок, на сайте ЭТЗП).</w:t>
      </w:r>
    </w:p>
    <w:p w:rsidR="0092140C" w:rsidRDefault="0092140C">
      <w:pPr>
        <w:pStyle w:val="Standard"/>
        <w:ind w:firstLine="709"/>
        <w:rPr>
          <w:bCs/>
          <w:sz w:val="28"/>
          <w:szCs w:val="28"/>
        </w:rPr>
      </w:pPr>
    </w:p>
    <w:p w:rsidR="0092140C" w:rsidRDefault="00505545">
      <w:pPr>
        <w:pStyle w:val="31"/>
        <w:jc w:val="left"/>
      </w:pPr>
      <w:r>
        <w:t xml:space="preserve">1.9 Место и дата </w:t>
      </w:r>
      <w:proofErr w:type="gramStart"/>
      <w:r>
        <w:t>рассмотрения котировочных заявок участников запроса котировок</w:t>
      </w:r>
      <w:proofErr w:type="gramEnd"/>
      <w:r>
        <w:t xml:space="preserve"> и подведения итогов запроса котировок</w:t>
      </w:r>
    </w:p>
    <w:p w:rsidR="0092140C" w:rsidRDefault="0092140C">
      <w:pPr>
        <w:pStyle w:val="Standard"/>
      </w:pPr>
    </w:p>
    <w:p w:rsidR="0092140C" w:rsidRDefault="00505545" w:rsidP="00DB0F42">
      <w:pPr>
        <w:pStyle w:val="Standard"/>
        <w:ind w:firstLine="708"/>
        <w:jc w:val="both"/>
      </w:pPr>
      <w:r>
        <w:rPr>
          <w:bCs/>
          <w:sz w:val="28"/>
          <w:szCs w:val="28"/>
        </w:rPr>
        <w:t xml:space="preserve">Рассмотрение котировочных заявок осуществляется </w:t>
      </w:r>
      <w:r>
        <w:rPr>
          <w:b/>
          <w:bCs/>
          <w:sz w:val="28"/>
          <w:szCs w:val="28"/>
        </w:rPr>
        <w:t>«</w:t>
      </w:r>
      <w:r w:rsidR="00DE6950">
        <w:rPr>
          <w:b/>
          <w:bCs/>
          <w:sz w:val="28"/>
          <w:szCs w:val="28"/>
        </w:rPr>
        <w:t>20</w:t>
      </w:r>
      <w:r>
        <w:rPr>
          <w:b/>
          <w:bCs/>
          <w:sz w:val="28"/>
          <w:szCs w:val="28"/>
        </w:rPr>
        <w:t xml:space="preserve">» </w:t>
      </w:r>
      <w:r w:rsidR="00DE6950">
        <w:rPr>
          <w:b/>
          <w:bCs/>
          <w:sz w:val="28"/>
          <w:szCs w:val="28"/>
        </w:rPr>
        <w:t>марта</w:t>
      </w:r>
      <w:r>
        <w:rPr>
          <w:b/>
          <w:bCs/>
          <w:sz w:val="28"/>
          <w:szCs w:val="28"/>
        </w:rPr>
        <w:t xml:space="preserve"> 2018 г.</w:t>
      </w:r>
      <w:r>
        <w:rPr>
          <w:bCs/>
          <w:sz w:val="28"/>
          <w:szCs w:val="28"/>
        </w:rPr>
        <w:t xml:space="preserve"> , </w:t>
      </w:r>
      <w:r>
        <w:rPr>
          <w:b/>
          <w:bCs/>
          <w:sz w:val="28"/>
          <w:szCs w:val="28"/>
        </w:rPr>
        <w:t xml:space="preserve">10 </w:t>
      </w:r>
      <w:r>
        <w:rPr>
          <w:bCs/>
          <w:sz w:val="28"/>
          <w:szCs w:val="28"/>
        </w:rPr>
        <w:t xml:space="preserve">часов </w:t>
      </w:r>
      <w:r>
        <w:rPr>
          <w:b/>
          <w:bCs/>
          <w:sz w:val="28"/>
          <w:szCs w:val="28"/>
        </w:rPr>
        <w:t>00</w:t>
      </w:r>
      <w:r>
        <w:rPr>
          <w:bCs/>
          <w:sz w:val="28"/>
          <w:szCs w:val="28"/>
        </w:rPr>
        <w:t xml:space="preserve"> минут московского времени, по адресу: 344019, г. Ростов-на-Дону, </w:t>
      </w:r>
      <w:proofErr w:type="gramStart"/>
      <w:r>
        <w:rPr>
          <w:bCs/>
          <w:sz w:val="28"/>
          <w:szCs w:val="28"/>
        </w:rPr>
        <w:t>Театральная</w:t>
      </w:r>
      <w:proofErr w:type="gramEnd"/>
      <w:r>
        <w:rPr>
          <w:bCs/>
          <w:sz w:val="28"/>
          <w:szCs w:val="28"/>
        </w:rPr>
        <w:t xml:space="preserve"> пл., д.4, </w:t>
      </w:r>
      <w:proofErr w:type="spellStart"/>
      <w:r>
        <w:rPr>
          <w:bCs/>
          <w:sz w:val="28"/>
          <w:szCs w:val="28"/>
        </w:rPr>
        <w:t>каб</w:t>
      </w:r>
      <w:proofErr w:type="spellEnd"/>
      <w:r>
        <w:rPr>
          <w:bCs/>
          <w:sz w:val="28"/>
          <w:szCs w:val="28"/>
        </w:rPr>
        <w:t>. 480.</w:t>
      </w:r>
    </w:p>
    <w:p w:rsidR="0092140C" w:rsidRDefault="00505545" w:rsidP="00DB0F42">
      <w:pPr>
        <w:pStyle w:val="Standard"/>
        <w:ind w:firstLine="708"/>
        <w:jc w:val="both"/>
      </w:pPr>
      <w:r>
        <w:rPr>
          <w:bCs/>
          <w:sz w:val="28"/>
          <w:szCs w:val="28"/>
        </w:rPr>
        <w:t xml:space="preserve">Подведение итогов запроса котировок осуществляется </w:t>
      </w:r>
      <w:r>
        <w:rPr>
          <w:b/>
          <w:bCs/>
          <w:sz w:val="28"/>
          <w:szCs w:val="28"/>
        </w:rPr>
        <w:t>«</w:t>
      </w:r>
      <w:r w:rsidR="00DE6950">
        <w:rPr>
          <w:b/>
          <w:bCs/>
          <w:sz w:val="28"/>
          <w:szCs w:val="28"/>
        </w:rPr>
        <w:t>21</w:t>
      </w:r>
      <w:r>
        <w:rPr>
          <w:b/>
          <w:bCs/>
          <w:sz w:val="28"/>
          <w:szCs w:val="28"/>
        </w:rPr>
        <w:t xml:space="preserve">» </w:t>
      </w:r>
      <w:r w:rsidR="00DE6950">
        <w:rPr>
          <w:b/>
          <w:bCs/>
          <w:sz w:val="28"/>
          <w:szCs w:val="28"/>
        </w:rPr>
        <w:t>марта</w:t>
      </w:r>
      <w:r>
        <w:rPr>
          <w:b/>
          <w:bCs/>
          <w:sz w:val="28"/>
          <w:szCs w:val="28"/>
        </w:rPr>
        <w:t xml:space="preserve"> 2018г</w:t>
      </w:r>
      <w:r>
        <w:rPr>
          <w:bCs/>
          <w:sz w:val="28"/>
          <w:szCs w:val="28"/>
        </w:rPr>
        <w:t xml:space="preserve">., в </w:t>
      </w:r>
      <w:r>
        <w:rPr>
          <w:b/>
          <w:bCs/>
          <w:sz w:val="28"/>
          <w:szCs w:val="28"/>
        </w:rPr>
        <w:t>10</w:t>
      </w:r>
      <w:r>
        <w:rPr>
          <w:bCs/>
          <w:sz w:val="28"/>
          <w:szCs w:val="28"/>
        </w:rPr>
        <w:t xml:space="preserve"> часов </w:t>
      </w:r>
      <w:r>
        <w:rPr>
          <w:b/>
          <w:bCs/>
          <w:sz w:val="28"/>
          <w:szCs w:val="28"/>
        </w:rPr>
        <w:t>00</w:t>
      </w:r>
      <w:r>
        <w:rPr>
          <w:bCs/>
          <w:sz w:val="28"/>
          <w:szCs w:val="28"/>
        </w:rPr>
        <w:t xml:space="preserve"> минут московского времени по адресу: 344001, г. </w:t>
      </w:r>
      <w:r w:rsidR="00DE6950">
        <w:rPr>
          <w:bCs/>
          <w:sz w:val="28"/>
          <w:szCs w:val="28"/>
        </w:rPr>
        <w:t xml:space="preserve">Ростов-на-Дону, ул. </w:t>
      </w:r>
      <w:proofErr w:type="gramStart"/>
      <w:r w:rsidR="00DE6950">
        <w:rPr>
          <w:bCs/>
          <w:sz w:val="28"/>
          <w:szCs w:val="28"/>
        </w:rPr>
        <w:t>Депутатская</w:t>
      </w:r>
      <w:proofErr w:type="gramEnd"/>
      <w:r>
        <w:rPr>
          <w:bCs/>
          <w:sz w:val="28"/>
          <w:szCs w:val="28"/>
        </w:rPr>
        <w:t>, д. 3.</w:t>
      </w:r>
    </w:p>
    <w:p w:rsidR="0092140C" w:rsidRDefault="0092140C">
      <w:pPr>
        <w:pStyle w:val="Standard"/>
        <w:ind w:firstLine="708"/>
        <w:rPr>
          <w:bCs/>
          <w:sz w:val="28"/>
          <w:szCs w:val="28"/>
        </w:rPr>
      </w:pPr>
    </w:p>
    <w:p w:rsidR="0092140C" w:rsidRDefault="00505545" w:rsidP="00DE6950">
      <w:pPr>
        <w:pStyle w:val="Standard"/>
        <w:spacing w:line="360" w:lineRule="exact"/>
        <w:ind w:firstLine="567"/>
        <w:jc w:val="both"/>
        <w:rPr>
          <w:b/>
          <w:bCs/>
          <w:sz w:val="28"/>
          <w:szCs w:val="28"/>
        </w:rPr>
      </w:pPr>
      <w:r>
        <w:rPr>
          <w:b/>
          <w:bCs/>
          <w:sz w:val="28"/>
          <w:szCs w:val="28"/>
        </w:rPr>
        <w:t>1.10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92140C" w:rsidRDefault="0092140C">
      <w:pPr>
        <w:pStyle w:val="Standard"/>
        <w:spacing w:line="360" w:lineRule="exact"/>
        <w:ind w:firstLine="567"/>
        <w:rPr>
          <w:b/>
          <w:bCs/>
          <w:sz w:val="28"/>
          <w:szCs w:val="28"/>
        </w:rPr>
      </w:pPr>
    </w:p>
    <w:p w:rsidR="0092140C" w:rsidRDefault="00505545" w:rsidP="00DE6950">
      <w:pPr>
        <w:pStyle w:val="Standard"/>
        <w:spacing w:line="360" w:lineRule="exact"/>
        <w:ind w:firstLine="567"/>
        <w:jc w:val="both"/>
        <w:rPr>
          <w:bCs/>
          <w:sz w:val="28"/>
          <w:szCs w:val="28"/>
        </w:rPr>
      </w:pPr>
      <w:r>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92140C" w:rsidRDefault="00505545" w:rsidP="00DE6950">
      <w:pPr>
        <w:pStyle w:val="Standard"/>
        <w:spacing w:line="360" w:lineRule="exact"/>
        <w:ind w:firstLine="567"/>
        <w:jc w:val="both"/>
        <w:rPr>
          <w:bCs/>
          <w:sz w:val="28"/>
          <w:szCs w:val="28"/>
        </w:rPr>
      </w:pPr>
      <w:r>
        <w:rPr>
          <w:bCs/>
          <w:sz w:val="28"/>
          <w:szCs w:val="28"/>
        </w:rPr>
        <w:t xml:space="preserve">Срок направления участниками запросов на разъяснение положений котировочной документации: с </w:t>
      </w:r>
      <w:r w:rsidR="00DE6950" w:rsidRPr="00DE6950">
        <w:rPr>
          <w:b/>
          <w:bCs/>
          <w:sz w:val="28"/>
          <w:szCs w:val="28"/>
        </w:rPr>
        <w:t xml:space="preserve">«28» февраля </w:t>
      </w:r>
      <w:r w:rsidRPr="00DE6950">
        <w:rPr>
          <w:b/>
          <w:bCs/>
          <w:sz w:val="28"/>
          <w:szCs w:val="28"/>
        </w:rPr>
        <w:t>2018</w:t>
      </w:r>
      <w:r w:rsidR="00DE6950" w:rsidRPr="00DE6950">
        <w:rPr>
          <w:b/>
          <w:bCs/>
          <w:sz w:val="28"/>
          <w:szCs w:val="28"/>
        </w:rPr>
        <w:t xml:space="preserve"> </w:t>
      </w:r>
      <w:r w:rsidRPr="00DE6950">
        <w:rPr>
          <w:b/>
          <w:bCs/>
          <w:sz w:val="28"/>
          <w:szCs w:val="28"/>
        </w:rPr>
        <w:t>г.</w:t>
      </w:r>
      <w:r>
        <w:rPr>
          <w:bCs/>
          <w:sz w:val="28"/>
          <w:szCs w:val="28"/>
        </w:rPr>
        <w:t xml:space="preserve"> по </w:t>
      </w:r>
      <w:r w:rsidR="00DE6950" w:rsidRPr="00DE6950">
        <w:rPr>
          <w:b/>
          <w:bCs/>
          <w:sz w:val="28"/>
          <w:szCs w:val="28"/>
        </w:rPr>
        <w:t xml:space="preserve">«07» марта </w:t>
      </w:r>
      <w:r w:rsidRPr="00DE6950">
        <w:rPr>
          <w:b/>
          <w:bCs/>
          <w:sz w:val="28"/>
          <w:szCs w:val="28"/>
        </w:rPr>
        <w:t>2018г.</w:t>
      </w:r>
      <w:r>
        <w:rPr>
          <w:bCs/>
          <w:sz w:val="28"/>
          <w:szCs w:val="28"/>
        </w:rPr>
        <w:t xml:space="preserve"> (включительно).</w:t>
      </w:r>
    </w:p>
    <w:p w:rsidR="0092140C" w:rsidRPr="00DE6950" w:rsidRDefault="00505545" w:rsidP="00DE6950">
      <w:pPr>
        <w:pStyle w:val="Standard"/>
        <w:spacing w:line="360" w:lineRule="exact"/>
        <w:ind w:firstLine="567"/>
        <w:jc w:val="both"/>
        <w:rPr>
          <w:b/>
          <w:bCs/>
          <w:sz w:val="28"/>
          <w:szCs w:val="28"/>
        </w:rPr>
      </w:pPr>
      <w:r>
        <w:rPr>
          <w:bCs/>
          <w:sz w:val="28"/>
          <w:szCs w:val="28"/>
        </w:rPr>
        <w:t xml:space="preserve">Дата начала срока предоставления участникам разъяснений положений котировочной документации: </w:t>
      </w:r>
      <w:r w:rsidR="00DE6950" w:rsidRPr="00DE6950">
        <w:rPr>
          <w:b/>
          <w:bCs/>
          <w:sz w:val="28"/>
          <w:szCs w:val="28"/>
        </w:rPr>
        <w:t xml:space="preserve">«28» февраля </w:t>
      </w:r>
      <w:r w:rsidRPr="00DE6950">
        <w:rPr>
          <w:b/>
          <w:bCs/>
          <w:sz w:val="28"/>
          <w:szCs w:val="28"/>
        </w:rPr>
        <w:t>2018 г.</w:t>
      </w:r>
    </w:p>
    <w:p w:rsidR="0092140C" w:rsidRPr="00DE6950" w:rsidRDefault="00505545" w:rsidP="00DE6950">
      <w:pPr>
        <w:pStyle w:val="Standard"/>
        <w:ind w:firstLine="709"/>
        <w:jc w:val="both"/>
        <w:rPr>
          <w:b/>
          <w:bCs/>
          <w:sz w:val="28"/>
          <w:szCs w:val="28"/>
        </w:rPr>
      </w:pPr>
      <w:r>
        <w:rPr>
          <w:bCs/>
          <w:sz w:val="28"/>
          <w:szCs w:val="28"/>
        </w:rPr>
        <w:t xml:space="preserve">Дата окончания срока предоставления участникам разъяснений положений котировочной документации: </w:t>
      </w:r>
      <w:r w:rsidR="00DE6950" w:rsidRPr="00DE6950">
        <w:rPr>
          <w:b/>
          <w:bCs/>
          <w:sz w:val="28"/>
          <w:szCs w:val="28"/>
        </w:rPr>
        <w:t xml:space="preserve">«12» марта </w:t>
      </w:r>
      <w:r w:rsidRPr="00DE6950">
        <w:rPr>
          <w:b/>
          <w:bCs/>
          <w:sz w:val="28"/>
          <w:szCs w:val="28"/>
        </w:rPr>
        <w:t>2018г.</w:t>
      </w:r>
    </w:p>
    <w:p w:rsidR="0092140C" w:rsidRDefault="0092140C">
      <w:pPr>
        <w:pStyle w:val="Standard"/>
        <w:spacing w:line="360" w:lineRule="exact"/>
        <w:ind w:firstLine="567"/>
        <w:rPr>
          <w:b/>
          <w:bCs/>
          <w:sz w:val="28"/>
          <w:szCs w:val="28"/>
        </w:rPr>
      </w:pPr>
    </w:p>
    <w:p w:rsidR="0092140C" w:rsidRDefault="00505545">
      <w:pPr>
        <w:pStyle w:val="2"/>
        <w:jc w:val="left"/>
      </w:pPr>
      <w:r>
        <w:rPr>
          <w:b/>
          <w:bCs/>
          <w:sz w:val="28"/>
          <w:szCs w:val="28"/>
        </w:rPr>
        <w:tab/>
        <w:t xml:space="preserve">2. </w:t>
      </w:r>
      <w:r>
        <w:rPr>
          <w:b/>
          <w:sz w:val="28"/>
          <w:szCs w:val="28"/>
        </w:rPr>
        <w:t>Квалификационные требования к участникам запроса котировок</w:t>
      </w:r>
    </w:p>
    <w:p w:rsidR="0092140C" w:rsidRDefault="0092140C">
      <w:pPr>
        <w:pStyle w:val="Standard"/>
      </w:pPr>
    </w:p>
    <w:p w:rsidR="0092140C" w:rsidRDefault="00505545">
      <w:pPr>
        <w:pStyle w:val="Textbody"/>
        <w:tabs>
          <w:tab w:val="left" w:pos="1080"/>
        </w:tabs>
        <w:spacing w:before="0" w:after="0"/>
        <w:ind w:firstLine="1077"/>
        <w:jc w:val="both"/>
        <w:rPr>
          <w:b w:val="0"/>
          <w:sz w:val="28"/>
          <w:szCs w:val="28"/>
        </w:rPr>
      </w:pPr>
      <w:r>
        <w:rPr>
          <w:b w:val="0"/>
          <w:sz w:val="28"/>
          <w:szCs w:val="28"/>
        </w:rPr>
        <w:t>2.1. Квалификационные требования к участникам запроса котировок не установлены.</w:t>
      </w:r>
    </w:p>
    <w:p w:rsidR="0092140C" w:rsidRDefault="0092140C">
      <w:pPr>
        <w:pStyle w:val="Textbody"/>
        <w:tabs>
          <w:tab w:val="left" w:pos="0"/>
        </w:tabs>
        <w:spacing w:before="0" w:after="0"/>
        <w:jc w:val="left"/>
        <w:rPr>
          <w:b w:val="0"/>
          <w:sz w:val="28"/>
          <w:szCs w:val="28"/>
        </w:rPr>
      </w:pPr>
    </w:p>
    <w:p w:rsidR="0092140C" w:rsidRDefault="00505545">
      <w:pPr>
        <w:pStyle w:val="2"/>
        <w:ind w:left="720"/>
        <w:jc w:val="left"/>
        <w:rPr>
          <w:b/>
          <w:sz w:val="28"/>
          <w:szCs w:val="28"/>
        </w:rPr>
      </w:pPr>
      <w:r>
        <w:rPr>
          <w:b/>
          <w:sz w:val="28"/>
          <w:szCs w:val="28"/>
        </w:rPr>
        <w:t>3. Техническое задание</w:t>
      </w:r>
    </w:p>
    <w:p w:rsidR="0092140C" w:rsidRDefault="0092140C">
      <w:pPr>
        <w:pStyle w:val="Standard"/>
      </w:pPr>
    </w:p>
    <w:p w:rsidR="0092140C" w:rsidRDefault="00505545">
      <w:pPr>
        <w:pStyle w:val="Standard"/>
        <w:ind w:firstLine="709"/>
        <w:jc w:val="both"/>
        <w:rPr>
          <w:sz w:val="28"/>
          <w:szCs w:val="28"/>
        </w:rPr>
      </w:pPr>
      <w:r>
        <w:rPr>
          <w:sz w:val="28"/>
          <w:szCs w:val="28"/>
        </w:rPr>
        <w:t xml:space="preserve">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указанием общей цены предложения, </w:t>
      </w:r>
      <w:proofErr w:type="gramStart"/>
      <w:r>
        <w:rPr>
          <w:sz w:val="28"/>
          <w:szCs w:val="28"/>
        </w:rPr>
        <w:t>единичных</w:t>
      </w:r>
      <w:proofErr w:type="gramEnd"/>
    </w:p>
    <w:p w:rsidR="0092140C" w:rsidRDefault="00505545">
      <w:pPr>
        <w:pStyle w:val="Standard"/>
        <w:jc w:val="both"/>
        <w:rPr>
          <w:sz w:val="28"/>
          <w:szCs w:val="28"/>
        </w:rPr>
      </w:pPr>
      <w:r>
        <w:rPr>
          <w:sz w:val="28"/>
          <w:szCs w:val="28"/>
        </w:rPr>
        <w:t>расценок и номенклатуры оказываемых услуг, их характеристик, иной информации, предусмотренной в соответствии с формой договора, приведенной в приложении №5 к настоящей котировочной документации.</w:t>
      </w:r>
    </w:p>
    <w:p w:rsidR="0092140C" w:rsidRDefault="00505545" w:rsidP="00DE6950">
      <w:pPr>
        <w:pStyle w:val="Standard"/>
        <w:ind w:firstLine="709"/>
        <w:jc w:val="both"/>
        <w:rPr>
          <w:sz w:val="28"/>
          <w:szCs w:val="28"/>
        </w:rPr>
      </w:pPr>
      <w:r>
        <w:rPr>
          <w:sz w:val="28"/>
          <w:szCs w:val="28"/>
        </w:rPr>
        <w:t>Документ должен быть сканирован с оригинала.</w:t>
      </w:r>
    </w:p>
    <w:p w:rsidR="0092140C" w:rsidRDefault="00505545">
      <w:pPr>
        <w:pStyle w:val="Standard"/>
        <w:jc w:val="both"/>
      </w:pPr>
      <w:r>
        <w:rPr>
          <w:b/>
          <w:sz w:val="28"/>
          <w:szCs w:val="28"/>
        </w:rPr>
        <w:tab/>
      </w:r>
      <w:proofErr w:type="gramStart"/>
      <w:r>
        <w:rPr>
          <w:b/>
          <w:sz w:val="28"/>
          <w:szCs w:val="28"/>
        </w:rPr>
        <w:t xml:space="preserve">Сведения о номенклатуре и объеме услуг, начальной (максимальной) цене договора, расходах участника, </w:t>
      </w:r>
      <w:r>
        <w:rPr>
          <w:bCs/>
          <w:sz w:val="28"/>
          <w:szCs w:val="28"/>
        </w:rPr>
        <w:t>требования к безопасности, качеству, техническим характеристикам, функциональным характеристикам (п</w:t>
      </w:r>
      <w:r w:rsidR="00A72003">
        <w:rPr>
          <w:bCs/>
          <w:sz w:val="28"/>
          <w:szCs w:val="28"/>
        </w:rPr>
        <w:t>отребительским свойствам) услуг</w:t>
      </w:r>
      <w:r>
        <w:rPr>
          <w:bCs/>
          <w:sz w:val="28"/>
          <w:szCs w:val="28"/>
        </w:rPr>
        <w:t>,</w:t>
      </w:r>
      <w:r>
        <w:rPr>
          <w:bCs/>
          <w:i/>
          <w:sz w:val="28"/>
          <w:szCs w:val="28"/>
        </w:rPr>
        <w:t xml:space="preserve"> </w:t>
      </w:r>
      <w:r>
        <w:rPr>
          <w:bCs/>
          <w:sz w:val="28"/>
          <w:szCs w:val="28"/>
        </w:rPr>
        <w:t>иные требования, связанные с определением соответствия оказываемых услуг, потребностям заказчика, место, условия и сроки оказания услуг форма сроки и порядок оплаты услуг  изложены в приложении № 5 к котировочной документации.</w:t>
      </w:r>
      <w:proofErr w:type="gramEnd"/>
    </w:p>
    <w:p w:rsidR="0092140C" w:rsidRDefault="0092140C">
      <w:pPr>
        <w:pStyle w:val="Standard"/>
        <w:rPr>
          <w:bCs/>
          <w:sz w:val="28"/>
          <w:szCs w:val="28"/>
        </w:rPr>
      </w:pPr>
    </w:p>
    <w:p w:rsidR="0092140C" w:rsidRDefault="00505545">
      <w:pPr>
        <w:pStyle w:val="Standard"/>
        <w:tabs>
          <w:tab w:val="left" w:pos="3123"/>
        </w:tabs>
      </w:pPr>
      <w:r>
        <w:rPr>
          <w:b/>
          <w:bCs/>
          <w:sz w:val="28"/>
          <w:szCs w:val="28"/>
        </w:rPr>
        <w:t>4. Заключение и исполнение договора</w:t>
      </w:r>
    </w:p>
    <w:p w:rsidR="0092140C" w:rsidRDefault="0092140C">
      <w:pPr>
        <w:pStyle w:val="Standard"/>
        <w:tabs>
          <w:tab w:val="left" w:pos="3123"/>
        </w:tabs>
      </w:pPr>
    </w:p>
    <w:p w:rsidR="0092140C" w:rsidRDefault="00505545">
      <w:pPr>
        <w:pStyle w:val="10"/>
        <w:tabs>
          <w:tab w:val="left" w:pos="900"/>
        </w:tabs>
        <w:rPr>
          <w:bCs/>
          <w:szCs w:val="28"/>
        </w:rPr>
      </w:pPr>
      <w:r>
        <w:rPr>
          <w:bCs/>
          <w:szCs w:val="28"/>
        </w:rPr>
        <w:t>Заключение, исполнение договора осуществляется в соответствии с пунктом 8 котировочной документации.</w:t>
      </w:r>
    </w:p>
    <w:p w:rsidR="00DE6950" w:rsidRPr="00DE6950" w:rsidRDefault="00505545" w:rsidP="00DE6950">
      <w:pPr>
        <w:pStyle w:val="10"/>
        <w:tabs>
          <w:tab w:val="left" w:pos="900"/>
        </w:tabs>
      </w:pPr>
      <w:r>
        <w:rPr>
          <w:bCs/>
          <w:szCs w:val="28"/>
        </w:rPr>
        <w:t xml:space="preserve">Изменение количества предусмотренных договором услуг  при изменении потребности в </w:t>
      </w:r>
      <w:proofErr w:type="gramStart"/>
      <w:r>
        <w:rPr>
          <w:bCs/>
          <w:szCs w:val="28"/>
        </w:rPr>
        <w:t>услугах</w:t>
      </w:r>
      <w:proofErr w:type="gramEnd"/>
      <w:r>
        <w:rPr>
          <w:bCs/>
          <w:color w:val="FF0000"/>
          <w:szCs w:val="28"/>
        </w:rPr>
        <w:t xml:space="preserve"> </w:t>
      </w:r>
      <w:r>
        <w:rPr>
          <w:bCs/>
          <w:szCs w:val="28"/>
        </w:rPr>
        <w:t>на оказание</w:t>
      </w:r>
      <w:r>
        <w:rPr>
          <w:bCs/>
          <w:color w:val="FF0000"/>
          <w:szCs w:val="28"/>
        </w:rPr>
        <w:t xml:space="preserve"> </w:t>
      </w:r>
      <w:r>
        <w:rPr>
          <w:bCs/>
          <w:szCs w:val="28"/>
        </w:rPr>
        <w:t>которых заключен договор допускается в пределах 30% от начальной (максимальн</w:t>
      </w:r>
      <w:r w:rsidR="00DE6950">
        <w:rPr>
          <w:bCs/>
          <w:szCs w:val="28"/>
        </w:rPr>
        <w:t>ой) цены договора без учета НДС.</w:t>
      </w:r>
    </w:p>
    <w:p w:rsidR="002F528D" w:rsidRDefault="002F528D">
      <w:pPr>
        <w:pStyle w:val="10"/>
        <w:tabs>
          <w:tab w:val="left" w:pos="900"/>
          <w:tab w:val="left" w:pos="6096"/>
          <w:tab w:val="left" w:pos="10065"/>
        </w:tabs>
        <w:ind w:firstLine="0"/>
        <w:rPr>
          <w:bCs/>
          <w:szCs w:val="28"/>
        </w:rPr>
      </w:pPr>
    </w:p>
    <w:p w:rsidR="0092140C" w:rsidRDefault="00505545">
      <w:pPr>
        <w:pStyle w:val="Standard"/>
        <w:jc w:val="right"/>
        <w:rPr>
          <w:color w:val="000000"/>
          <w:sz w:val="28"/>
          <w:szCs w:val="28"/>
        </w:rPr>
      </w:pPr>
      <w:r>
        <w:rPr>
          <w:color w:val="000000"/>
          <w:sz w:val="28"/>
          <w:szCs w:val="28"/>
        </w:rPr>
        <w:t>Приложение № 5</w:t>
      </w:r>
    </w:p>
    <w:p w:rsidR="0092140C" w:rsidRDefault="00505545">
      <w:pPr>
        <w:pStyle w:val="Standard"/>
        <w:ind w:left="5670"/>
        <w:jc w:val="right"/>
        <w:rPr>
          <w:color w:val="000000"/>
          <w:sz w:val="28"/>
          <w:szCs w:val="28"/>
        </w:rPr>
      </w:pPr>
      <w:r>
        <w:rPr>
          <w:color w:val="000000"/>
          <w:sz w:val="28"/>
          <w:szCs w:val="28"/>
        </w:rPr>
        <w:t xml:space="preserve">к котировочной документации  </w:t>
      </w:r>
    </w:p>
    <w:p w:rsidR="0092140C" w:rsidRDefault="00505545">
      <w:pPr>
        <w:pStyle w:val="Standard"/>
        <w:spacing w:after="200" w:line="276" w:lineRule="auto"/>
        <w:jc w:val="right"/>
        <w:rPr>
          <w:sz w:val="28"/>
          <w:szCs w:val="28"/>
        </w:rPr>
      </w:pPr>
      <w:r>
        <w:rPr>
          <w:sz w:val="28"/>
          <w:szCs w:val="28"/>
        </w:rPr>
        <w:t>Проект</w:t>
      </w:r>
    </w:p>
    <w:p w:rsidR="0092140C" w:rsidRDefault="00505545">
      <w:pPr>
        <w:pStyle w:val="Standard"/>
        <w:tabs>
          <w:tab w:val="left" w:pos="1253"/>
        </w:tabs>
        <w:spacing w:after="200" w:line="276" w:lineRule="auto"/>
        <w:jc w:val="both"/>
        <w:rPr>
          <w:sz w:val="28"/>
          <w:szCs w:val="28"/>
        </w:rPr>
      </w:pPr>
      <w:r>
        <w:rPr>
          <w:sz w:val="28"/>
          <w:szCs w:val="28"/>
        </w:rPr>
        <w:t xml:space="preserve">                                                         ДОГОВОР № ____</w:t>
      </w:r>
    </w:p>
    <w:p w:rsidR="0092140C" w:rsidRDefault="00505545">
      <w:pPr>
        <w:pStyle w:val="Standard"/>
        <w:tabs>
          <w:tab w:val="left" w:pos="1253"/>
        </w:tabs>
        <w:spacing w:after="200" w:line="276" w:lineRule="auto"/>
        <w:jc w:val="both"/>
        <w:rPr>
          <w:sz w:val="28"/>
          <w:szCs w:val="28"/>
        </w:rPr>
      </w:pPr>
      <w:r>
        <w:rPr>
          <w:sz w:val="28"/>
          <w:szCs w:val="28"/>
        </w:rPr>
        <w:t xml:space="preserve">г. Ростов-на-Дону                                </w:t>
      </w:r>
      <w:r w:rsidR="00D40E4D">
        <w:rPr>
          <w:sz w:val="28"/>
          <w:szCs w:val="28"/>
        </w:rPr>
        <w:t xml:space="preserve">                         «____» ____________ </w:t>
      </w:r>
      <w:r>
        <w:rPr>
          <w:sz w:val="28"/>
          <w:szCs w:val="28"/>
        </w:rPr>
        <w:t>201__ г.</w:t>
      </w:r>
    </w:p>
    <w:p w:rsidR="0092140C" w:rsidRDefault="00505545">
      <w:pPr>
        <w:pStyle w:val="Standard"/>
        <w:tabs>
          <w:tab w:val="left" w:pos="1253"/>
        </w:tabs>
        <w:spacing w:after="200" w:line="276" w:lineRule="auto"/>
        <w:jc w:val="both"/>
        <w:rPr>
          <w:sz w:val="28"/>
          <w:szCs w:val="28"/>
        </w:rPr>
      </w:pPr>
      <w:proofErr w:type="gramStart"/>
      <w:r>
        <w:rPr>
          <w:sz w:val="28"/>
          <w:szCs w:val="28"/>
        </w:rPr>
        <w:t>____________________________________в лице ____________________________ действующего на основании ________________</w:t>
      </w:r>
      <w:r w:rsidRPr="00F74699">
        <w:rPr>
          <w:sz w:val="28"/>
          <w:szCs w:val="28"/>
        </w:rPr>
        <w:t xml:space="preserve">_, </w:t>
      </w:r>
      <w:r w:rsidR="00B2393A" w:rsidRPr="00F74699">
        <w:rPr>
          <w:sz w:val="28"/>
          <w:szCs w:val="28"/>
        </w:rPr>
        <w:t>являющийся победителем (единственным участником) запроса котировок №_____ от ___________ согласно протоколу №___________ от ____________</w:t>
      </w:r>
      <w:r w:rsidR="00B2393A">
        <w:rPr>
          <w:sz w:val="28"/>
          <w:szCs w:val="28"/>
        </w:rPr>
        <w:t xml:space="preserve">  </w:t>
      </w:r>
      <w:r>
        <w:rPr>
          <w:sz w:val="28"/>
          <w:szCs w:val="28"/>
        </w:rPr>
        <w:t>именуемое в дальнейшем Исполнитель, с одной стороны, и АО «СКППК», в лице ге</w:t>
      </w:r>
      <w:r w:rsidR="00A15D56">
        <w:rPr>
          <w:sz w:val="28"/>
          <w:szCs w:val="28"/>
        </w:rPr>
        <w:t>нерального директора Ермакова Евгения Александровича</w:t>
      </w:r>
      <w:r>
        <w:rPr>
          <w:sz w:val="28"/>
          <w:szCs w:val="28"/>
        </w:rPr>
        <w:t>, действующего на основании Устава, именуемое в дальнейшем Заказчик, с другой стороны, вместе именуемые «Стороны», заключили настоящий договор о нижеследующем:</w:t>
      </w:r>
      <w:proofErr w:type="gramEnd"/>
    </w:p>
    <w:p w:rsidR="0092140C" w:rsidRDefault="00505545">
      <w:pPr>
        <w:pStyle w:val="Standard"/>
        <w:tabs>
          <w:tab w:val="left" w:pos="1253"/>
        </w:tabs>
        <w:spacing w:after="200" w:line="276" w:lineRule="auto"/>
        <w:jc w:val="center"/>
        <w:rPr>
          <w:b/>
          <w:sz w:val="28"/>
          <w:szCs w:val="28"/>
        </w:rPr>
      </w:pPr>
      <w:r>
        <w:rPr>
          <w:b/>
          <w:sz w:val="28"/>
          <w:szCs w:val="28"/>
        </w:rPr>
        <w:t>1. Предмет договора</w:t>
      </w:r>
    </w:p>
    <w:p w:rsidR="0092140C" w:rsidRDefault="00505545">
      <w:pPr>
        <w:pStyle w:val="Standard"/>
        <w:tabs>
          <w:tab w:val="left" w:pos="1253"/>
        </w:tabs>
        <w:spacing w:after="200" w:line="276" w:lineRule="auto"/>
        <w:jc w:val="both"/>
      </w:pPr>
      <w:r>
        <w:rPr>
          <w:sz w:val="28"/>
          <w:szCs w:val="28"/>
        </w:rPr>
        <w:t xml:space="preserve">1.1. Исполнитель принимает на себя обязательства по изготовлению полиграфической продукции по макетам Заказчика, </w:t>
      </w:r>
      <w:r w:rsidR="00A15D56">
        <w:rPr>
          <w:sz w:val="28"/>
          <w:szCs w:val="28"/>
        </w:rPr>
        <w:t>технические характеристики</w:t>
      </w:r>
      <w:r w:rsidR="003A4675">
        <w:rPr>
          <w:sz w:val="28"/>
          <w:szCs w:val="28"/>
        </w:rPr>
        <w:t xml:space="preserve"> и цена</w:t>
      </w:r>
      <w:r>
        <w:rPr>
          <w:sz w:val="28"/>
          <w:szCs w:val="28"/>
        </w:rPr>
        <w:t xml:space="preserve"> которых указаны в Приложении №1</w:t>
      </w:r>
      <w:r w:rsidR="003A4675">
        <w:rPr>
          <w:sz w:val="28"/>
          <w:szCs w:val="28"/>
        </w:rPr>
        <w:t xml:space="preserve"> и Приложении №2</w:t>
      </w:r>
      <w:r>
        <w:rPr>
          <w:sz w:val="28"/>
          <w:szCs w:val="28"/>
        </w:rPr>
        <w:t xml:space="preserve"> к настоящему договору, далее «Продукция», а Заказчик обязуется принять и оплатить изготовленную Исполнителем продукцию.</w:t>
      </w:r>
    </w:p>
    <w:p w:rsidR="0092140C" w:rsidRDefault="00505545">
      <w:pPr>
        <w:pStyle w:val="Standard"/>
        <w:tabs>
          <w:tab w:val="left" w:pos="1253"/>
        </w:tabs>
        <w:spacing w:after="200" w:line="276" w:lineRule="auto"/>
        <w:jc w:val="both"/>
        <w:rPr>
          <w:sz w:val="28"/>
          <w:szCs w:val="28"/>
        </w:rPr>
      </w:pPr>
      <w:r>
        <w:rPr>
          <w:sz w:val="28"/>
          <w:szCs w:val="28"/>
        </w:rPr>
        <w:t>1.2. Изготовление конкретной продукции (далее Заказ) по настоящему договору инициируется Заказчиком.</w:t>
      </w:r>
    </w:p>
    <w:p w:rsidR="0092140C" w:rsidRDefault="00505545">
      <w:pPr>
        <w:pStyle w:val="Standard"/>
        <w:tabs>
          <w:tab w:val="left" w:pos="1253"/>
        </w:tabs>
        <w:spacing w:after="200" w:line="276" w:lineRule="auto"/>
        <w:jc w:val="center"/>
        <w:rPr>
          <w:b/>
          <w:sz w:val="28"/>
          <w:szCs w:val="28"/>
        </w:rPr>
      </w:pPr>
      <w:r>
        <w:rPr>
          <w:b/>
          <w:sz w:val="28"/>
          <w:szCs w:val="28"/>
        </w:rPr>
        <w:t>2. Права и обязанности</w:t>
      </w:r>
    </w:p>
    <w:p w:rsidR="0092140C" w:rsidRDefault="00A15D56">
      <w:pPr>
        <w:pStyle w:val="Standard"/>
        <w:tabs>
          <w:tab w:val="left" w:pos="1253"/>
        </w:tabs>
        <w:spacing w:after="200" w:line="276" w:lineRule="auto"/>
        <w:jc w:val="both"/>
        <w:rPr>
          <w:sz w:val="28"/>
          <w:szCs w:val="28"/>
        </w:rPr>
      </w:pPr>
      <w:r>
        <w:rPr>
          <w:sz w:val="28"/>
          <w:szCs w:val="28"/>
        </w:rPr>
        <w:t>2.1. Обязанности Исполнителя:</w:t>
      </w:r>
    </w:p>
    <w:p w:rsidR="00A15D56" w:rsidRDefault="00A15D56">
      <w:pPr>
        <w:pStyle w:val="Standard"/>
        <w:tabs>
          <w:tab w:val="left" w:pos="1253"/>
        </w:tabs>
        <w:spacing w:after="200" w:line="276" w:lineRule="auto"/>
        <w:jc w:val="both"/>
        <w:rPr>
          <w:sz w:val="28"/>
          <w:szCs w:val="28"/>
        </w:rPr>
      </w:pPr>
      <w:r>
        <w:rPr>
          <w:sz w:val="28"/>
          <w:szCs w:val="28"/>
        </w:rPr>
        <w:t>2.1.1</w:t>
      </w:r>
      <w:r w:rsidR="0068610C">
        <w:rPr>
          <w:sz w:val="28"/>
          <w:szCs w:val="28"/>
        </w:rPr>
        <w:t>. Принять макет в работу или в суточный срок согласовать с Заказчиком внесение изменений в макет.</w:t>
      </w:r>
    </w:p>
    <w:p w:rsidR="0068610C" w:rsidRDefault="0068610C">
      <w:pPr>
        <w:pStyle w:val="Standard"/>
        <w:tabs>
          <w:tab w:val="left" w:pos="1253"/>
        </w:tabs>
        <w:spacing w:after="200" w:line="276" w:lineRule="auto"/>
        <w:jc w:val="both"/>
        <w:rPr>
          <w:sz w:val="28"/>
          <w:szCs w:val="28"/>
        </w:rPr>
      </w:pPr>
      <w:r>
        <w:rPr>
          <w:sz w:val="28"/>
          <w:szCs w:val="28"/>
        </w:rPr>
        <w:t>2.1.2. В срок не более 2 (двух) дней с момента согласования макета изготовить заказанную продукцию и передать ее заказчику.</w:t>
      </w:r>
    </w:p>
    <w:p w:rsidR="0068610C" w:rsidRDefault="0068610C">
      <w:pPr>
        <w:pStyle w:val="Standard"/>
        <w:tabs>
          <w:tab w:val="left" w:pos="1253"/>
        </w:tabs>
        <w:spacing w:after="200" w:line="276" w:lineRule="auto"/>
        <w:jc w:val="both"/>
        <w:rPr>
          <w:sz w:val="28"/>
          <w:szCs w:val="28"/>
        </w:rPr>
      </w:pPr>
      <w:r>
        <w:rPr>
          <w:sz w:val="28"/>
          <w:szCs w:val="28"/>
        </w:rPr>
        <w:t xml:space="preserve">2.1.3. В день передачи Заказчику изготовленной продукции предоставить акт </w:t>
      </w:r>
      <w:r w:rsidRPr="007361A3">
        <w:rPr>
          <w:sz w:val="28"/>
          <w:szCs w:val="28"/>
        </w:rPr>
        <w:t>приема</w:t>
      </w:r>
      <w:r w:rsidR="00B2393A" w:rsidRPr="007361A3">
        <w:rPr>
          <w:sz w:val="28"/>
          <w:szCs w:val="28"/>
        </w:rPr>
        <w:t xml:space="preserve"> оказанных услуг</w:t>
      </w:r>
      <w:r>
        <w:rPr>
          <w:sz w:val="28"/>
          <w:szCs w:val="28"/>
        </w:rPr>
        <w:t>, счет на оплату и счет-фактуру.</w:t>
      </w:r>
    </w:p>
    <w:p w:rsidR="00E25DAB" w:rsidRDefault="00E25DAB">
      <w:pPr>
        <w:pStyle w:val="Standard"/>
        <w:tabs>
          <w:tab w:val="left" w:pos="1253"/>
        </w:tabs>
        <w:spacing w:after="200" w:line="276" w:lineRule="auto"/>
        <w:jc w:val="both"/>
        <w:rPr>
          <w:sz w:val="28"/>
          <w:szCs w:val="28"/>
        </w:rPr>
      </w:pPr>
      <w:r>
        <w:rPr>
          <w:sz w:val="28"/>
          <w:szCs w:val="28"/>
        </w:rPr>
        <w:t xml:space="preserve">2.1.4. </w:t>
      </w:r>
      <w:r w:rsidR="003919CC">
        <w:rPr>
          <w:sz w:val="28"/>
          <w:szCs w:val="28"/>
        </w:rPr>
        <w:t>Исполнитель обязан предупредить Заказчика приостановить работу при выявлении непригодности, недоброкачественности и иных, независящих от него обстоятельств, касающихся оригиналов, а так же иных предоставленных материалов, которые могут повлиять на качество и пригодность продукции.</w:t>
      </w:r>
      <w:r w:rsidR="007C7E99">
        <w:rPr>
          <w:sz w:val="28"/>
          <w:szCs w:val="28"/>
        </w:rPr>
        <w:t xml:space="preserve"> </w:t>
      </w:r>
    </w:p>
    <w:p w:rsidR="0068610C" w:rsidRDefault="0068610C">
      <w:pPr>
        <w:pStyle w:val="Standard"/>
        <w:tabs>
          <w:tab w:val="left" w:pos="1253"/>
        </w:tabs>
        <w:spacing w:after="200" w:line="276" w:lineRule="auto"/>
        <w:jc w:val="both"/>
        <w:rPr>
          <w:sz w:val="28"/>
          <w:szCs w:val="28"/>
        </w:rPr>
      </w:pPr>
      <w:r>
        <w:rPr>
          <w:sz w:val="28"/>
          <w:szCs w:val="28"/>
        </w:rPr>
        <w:t>2.2. Обязанности Заказчика:</w:t>
      </w:r>
    </w:p>
    <w:p w:rsidR="0068610C" w:rsidRDefault="0068610C">
      <w:pPr>
        <w:pStyle w:val="Standard"/>
        <w:tabs>
          <w:tab w:val="left" w:pos="1253"/>
        </w:tabs>
        <w:spacing w:after="200" w:line="276" w:lineRule="auto"/>
        <w:jc w:val="both"/>
        <w:rPr>
          <w:sz w:val="28"/>
          <w:szCs w:val="28"/>
        </w:rPr>
      </w:pPr>
      <w:r>
        <w:rPr>
          <w:sz w:val="28"/>
          <w:szCs w:val="28"/>
        </w:rPr>
        <w:t>2.2.1. Предоставить Исполнителю макет с указанием требуемых технических параметров.</w:t>
      </w:r>
    </w:p>
    <w:p w:rsidR="0068610C" w:rsidRDefault="0068610C">
      <w:pPr>
        <w:pStyle w:val="Standard"/>
        <w:tabs>
          <w:tab w:val="left" w:pos="1253"/>
        </w:tabs>
        <w:spacing w:after="200" w:line="276" w:lineRule="auto"/>
        <w:jc w:val="both"/>
        <w:rPr>
          <w:sz w:val="28"/>
          <w:szCs w:val="28"/>
        </w:rPr>
      </w:pPr>
      <w:r>
        <w:rPr>
          <w:sz w:val="28"/>
          <w:szCs w:val="28"/>
        </w:rPr>
        <w:t xml:space="preserve">2.2.2. </w:t>
      </w:r>
      <w:r w:rsidR="00E1140C">
        <w:rPr>
          <w:sz w:val="28"/>
          <w:szCs w:val="28"/>
        </w:rPr>
        <w:t xml:space="preserve">Принять изготовленную продукцию и в течение 3 (трех) рабочих дней подписать акт приема </w:t>
      </w:r>
      <w:r w:rsidR="00B2393A" w:rsidRPr="007361A3">
        <w:rPr>
          <w:sz w:val="28"/>
          <w:szCs w:val="28"/>
        </w:rPr>
        <w:t xml:space="preserve">оказанных услуг </w:t>
      </w:r>
      <w:r w:rsidR="00E1140C" w:rsidRPr="007361A3">
        <w:rPr>
          <w:sz w:val="28"/>
          <w:szCs w:val="28"/>
        </w:rPr>
        <w:t>или</w:t>
      </w:r>
      <w:r w:rsidR="00E1140C">
        <w:rPr>
          <w:sz w:val="28"/>
          <w:szCs w:val="28"/>
        </w:rPr>
        <w:t xml:space="preserve"> предоставить Исполнителю мотивированный отказ в случае несоответствия продукции техническим требованиям, указанным в заявке, или наличия производственного брака.</w:t>
      </w:r>
    </w:p>
    <w:p w:rsidR="00E25DAB" w:rsidRDefault="00E1140C">
      <w:pPr>
        <w:pStyle w:val="Standard"/>
        <w:tabs>
          <w:tab w:val="left" w:pos="1253"/>
        </w:tabs>
        <w:spacing w:after="200" w:line="276" w:lineRule="auto"/>
        <w:jc w:val="both"/>
        <w:rPr>
          <w:sz w:val="28"/>
          <w:szCs w:val="28"/>
        </w:rPr>
      </w:pPr>
      <w:r>
        <w:rPr>
          <w:sz w:val="28"/>
          <w:szCs w:val="28"/>
        </w:rPr>
        <w:t>2.2.3. Произвести оплату заказа в соответствии с предоставленным счетом в сроки, указанные в п. 4.3. настоящего Договора.</w:t>
      </w:r>
    </w:p>
    <w:p w:rsidR="003C0C83" w:rsidRPr="003C0C83" w:rsidRDefault="003C0C83" w:rsidP="003C0C83">
      <w:pPr>
        <w:pStyle w:val="Standard"/>
        <w:tabs>
          <w:tab w:val="left" w:pos="1253"/>
        </w:tabs>
        <w:spacing w:after="200"/>
        <w:rPr>
          <w:sz w:val="28"/>
          <w:szCs w:val="28"/>
        </w:rPr>
      </w:pPr>
      <w:r>
        <w:rPr>
          <w:sz w:val="28"/>
          <w:szCs w:val="28"/>
        </w:rPr>
        <w:t xml:space="preserve">2.3. </w:t>
      </w:r>
      <w:r w:rsidRPr="003C0C83">
        <w:rPr>
          <w:sz w:val="28"/>
          <w:szCs w:val="28"/>
        </w:rPr>
        <w:t>ЗАКАЗЧИК ВПРАВЕ</w:t>
      </w:r>
      <w:r>
        <w:rPr>
          <w:sz w:val="28"/>
          <w:szCs w:val="28"/>
        </w:rPr>
        <w:t>:</w:t>
      </w:r>
    </w:p>
    <w:p w:rsidR="003C0C83" w:rsidRPr="003C0C83" w:rsidRDefault="003C0C83" w:rsidP="003C0C83">
      <w:pPr>
        <w:pStyle w:val="Standard"/>
        <w:tabs>
          <w:tab w:val="left" w:pos="1253"/>
        </w:tabs>
        <w:spacing w:after="200" w:line="276" w:lineRule="auto"/>
        <w:rPr>
          <w:sz w:val="28"/>
          <w:szCs w:val="28"/>
        </w:rPr>
      </w:pPr>
      <w:r>
        <w:rPr>
          <w:sz w:val="28"/>
          <w:szCs w:val="28"/>
        </w:rPr>
        <w:t>2</w:t>
      </w:r>
      <w:r w:rsidRPr="003C0C83">
        <w:rPr>
          <w:sz w:val="28"/>
          <w:szCs w:val="28"/>
        </w:rPr>
        <w:t>.3.1. Контролировать оказание услуг, не вмешиваясь в действия Исполнителя.</w:t>
      </w:r>
    </w:p>
    <w:p w:rsidR="003C0C83" w:rsidRPr="003C0C83" w:rsidRDefault="003C0C83" w:rsidP="003C0C83">
      <w:pPr>
        <w:pStyle w:val="Standard"/>
        <w:tabs>
          <w:tab w:val="left" w:pos="1253"/>
        </w:tabs>
        <w:spacing w:after="200" w:line="276" w:lineRule="auto"/>
        <w:rPr>
          <w:sz w:val="28"/>
          <w:szCs w:val="28"/>
        </w:rPr>
      </w:pPr>
      <w:r>
        <w:rPr>
          <w:sz w:val="28"/>
          <w:szCs w:val="28"/>
        </w:rPr>
        <w:t>2</w:t>
      </w:r>
      <w:r w:rsidRPr="003C0C83">
        <w:rPr>
          <w:sz w:val="28"/>
          <w:szCs w:val="28"/>
        </w:rPr>
        <w:t>.3.2. Получать от Исполнителя устные и письменные объяснения, связанные с оказанием Услуг.</w:t>
      </w:r>
    </w:p>
    <w:p w:rsidR="003C0C83" w:rsidRPr="003C0C83" w:rsidRDefault="003C0C83" w:rsidP="003C0C83">
      <w:pPr>
        <w:pStyle w:val="Standard"/>
        <w:tabs>
          <w:tab w:val="left" w:pos="1253"/>
        </w:tabs>
        <w:spacing w:after="200" w:line="276" w:lineRule="auto"/>
        <w:rPr>
          <w:sz w:val="28"/>
          <w:szCs w:val="28"/>
        </w:rPr>
      </w:pPr>
      <w:r>
        <w:rPr>
          <w:sz w:val="28"/>
          <w:szCs w:val="28"/>
        </w:rPr>
        <w:t>2</w:t>
      </w:r>
      <w:r w:rsidRPr="003C0C83">
        <w:rPr>
          <w:sz w:val="28"/>
          <w:szCs w:val="28"/>
        </w:rPr>
        <w:t>.3.3. Отказаться от исполнения Договора при условии оплаты Исполнителю фактически осуществленных последним расходов на оказание Услуг.</w:t>
      </w:r>
    </w:p>
    <w:p w:rsidR="003C0C83" w:rsidRPr="003C0C83" w:rsidRDefault="003C0C83" w:rsidP="003C0C83">
      <w:pPr>
        <w:pStyle w:val="Standard"/>
        <w:tabs>
          <w:tab w:val="left" w:pos="1253"/>
        </w:tabs>
        <w:spacing w:after="200" w:line="276" w:lineRule="auto"/>
        <w:rPr>
          <w:sz w:val="28"/>
          <w:szCs w:val="28"/>
        </w:rPr>
      </w:pPr>
      <w:r>
        <w:rPr>
          <w:sz w:val="28"/>
          <w:szCs w:val="28"/>
        </w:rPr>
        <w:t>2</w:t>
      </w:r>
      <w:r w:rsidRPr="003C0C83">
        <w:rPr>
          <w:sz w:val="28"/>
          <w:szCs w:val="28"/>
        </w:rPr>
        <w:t>.4. ИСПОЛНИТЕЛЬ ВПРАВЕ:</w:t>
      </w:r>
    </w:p>
    <w:p w:rsidR="003C0C83" w:rsidRPr="003C0C83" w:rsidRDefault="003C0C83" w:rsidP="003C0C83">
      <w:pPr>
        <w:pStyle w:val="Standard"/>
        <w:tabs>
          <w:tab w:val="left" w:pos="1253"/>
        </w:tabs>
        <w:spacing w:after="200" w:line="276" w:lineRule="auto"/>
        <w:rPr>
          <w:sz w:val="28"/>
          <w:szCs w:val="28"/>
        </w:rPr>
      </w:pPr>
      <w:r>
        <w:rPr>
          <w:sz w:val="28"/>
          <w:szCs w:val="28"/>
        </w:rPr>
        <w:t>2</w:t>
      </w:r>
      <w:r w:rsidRPr="003C0C83">
        <w:rPr>
          <w:sz w:val="28"/>
          <w:szCs w:val="28"/>
        </w:rPr>
        <w:t>.4.1. Требовать оплаты за оказанные Услуги.</w:t>
      </w:r>
    </w:p>
    <w:p w:rsidR="003C0C83" w:rsidRPr="003C0C83" w:rsidRDefault="003C0C83" w:rsidP="003C0C83">
      <w:pPr>
        <w:pStyle w:val="Standard"/>
        <w:tabs>
          <w:tab w:val="left" w:pos="1253"/>
        </w:tabs>
        <w:spacing w:after="200" w:line="276" w:lineRule="auto"/>
        <w:rPr>
          <w:sz w:val="28"/>
          <w:szCs w:val="28"/>
        </w:rPr>
      </w:pPr>
      <w:r>
        <w:rPr>
          <w:sz w:val="28"/>
          <w:szCs w:val="28"/>
        </w:rPr>
        <w:t>2</w:t>
      </w:r>
      <w:r w:rsidRPr="003C0C83">
        <w:rPr>
          <w:sz w:val="28"/>
          <w:szCs w:val="28"/>
        </w:rPr>
        <w:t>.4.2. Отказаться от исполнения Договора при согласовании с Заказчиком.</w:t>
      </w:r>
    </w:p>
    <w:p w:rsidR="003C0C83" w:rsidRPr="003C0C83" w:rsidRDefault="003C0C83" w:rsidP="003C0C83">
      <w:pPr>
        <w:pStyle w:val="Standard"/>
        <w:tabs>
          <w:tab w:val="left" w:pos="1253"/>
        </w:tabs>
        <w:spacing w:after="200" w:line="276" w:lineRule="auto"/>
        <w:rPr>
          <w:sz w:val="28"/>
          <w:szCs w:val="28"/>
        </w:rPr>
      </w:pPr>
      <w:r>
        <w:rPr>
          <w:sz w:val="28"/>
          <w:szCs w:val="28"/>
        </w:rPr>
        <w:t>2</w:t>
      </w:r>
      <w:r w:rsidRPr="003C0C83">
        <w:rPr>
          <w:sz w:val="28"/>
          <w:szCs w:val="28"/>
        </w:rPr>
        <w:t>.4.3. Получать от Заказчика полную информацию, необходимую для выполнения своих обязательств по Договору. В случае не предоставления или не полного предоставления Заказчиком информации Исполнитель имеет право приостановить исполнение своих обязательств по Договору до предоставления необходимой информации.</w:t>
      </w:r>
    </w:p>
    <w:p w:rsidR="003C0C83" w:rsidRDefault="003C0C83" w:rsidP="003C0C83">
      <w:pPr>
        <w:pStyle w:val="Standard"/>
        <w:tabs>
          <w:tab w:val="left" w:pos="1253"/>
        </w:tabs>
        <w:spacing w:after="200" w:line="276" w:lineRule="auto"/>
        <w:rPr>
          <w:sz w:val="28"/>
          <w:szCs w:val="28"/>
        </w:rPr>
      </w:pPr>
      <w:r>
        <w:rPr>
          <w:sz w:val="28"/>
          <w:szCs w:val="28"/>
        </w:rPr>
        <w:t>2</w:t>
      </w:r>
      <w:r w:rsidRPr="003C0C83">
        <w:rPr>
          <w:sz w:val="28"/>
          <w:szCs w:val="28"/>
        </w:rPr>
        <w:t>.4.4. Привлекать к исполнению своих обязанностей по настоящему договору третьих лиц.</w:t>
      </w:r>
    </w:p>
    <w:p w:rsidR="003C0C83" w:rsidRDefault="003C0C83" w:rsidP="003C0C83">
      <w:pPr>
        <w:pStyle w:val="Standard"/>
        <w:tabs>
          <w:tab w:val="left" w:pos="1253"/>
        </w:tabs>
        <w:spacing w:after="200" w:line="276" w:lineRule="auto"/>
        <w:rPr>
          <w:sz w:val="28"/>
          <w:szCs w:val="28"/>
        </w:rPr>
      </w:pPr>
      <w:r>
        <w:rPr>
          <w:sz w:val="28"/>
          <w:szCs w:val="28"/>
        </w:rPr>
        <w:t>2.5. Не допускается уступка Исполнителем  прав требований по договору другому лицу без согласия Заказчика.</w:t>
      </w:r>
    </w:p>
    <w:p w:rsidR="003C0C83" w:rsidRDefault="003C0C83" w:rsidP="005F1B8D">
      <w:pPr>
        <w:pStyle w:val="Standard"/>
        <w:tabs>
          <w:tab w:val="left" w:pos="1253"/>
        </w:tabs>
        <w:spacing w:after="200" w:line="276" w:lineRule="auto"/>
        <w:rPr>
          <w:sz w:val="28"/>
          <w:szCs w:val="28"/>
        </w:rPr>
      </w:pPr>
      <w:r>
        <w:rPr>
          <w:sz w:val="28"/>
          <w:szCs w:val="28"/>
        </w:rPr>
        <w:t xml:space="preserve">2.6. У Исполнителя не возникает права </w:t>
      </w:r>
      <w:proofErr w:type="gramStart"/>
      <w:r>
        <w:rPr>
          <w:sz w:val="28"/>
          <w:szCs w:val="28"/>
        </w:rPr>
        <w:t>на получение процентов на сумму долга за период пользования денежными средствами в соответствии с пунктом</w:t>
      </w:r>
      <w:proofErr w:type="gramEnd"/>
      <w:r>
        <w:rPr>
          <w:sz w:val="28"/>
          <w:szCs w:val="28"/>
        </w:rPr>
        <w:t xml:space="preserve"> 1 статьи 317.1 Гражданского кодекса Российской Федерации.</w:t>
      </w:r>
    </w:p>
    <w:p w:rsidR="005F1B8D" w:rsidRDefault="005F1B8D" w:rsidP="005F1B8D">
      <w:pPr>
        <w:pStyle w:val="Standard"/>
        <w:tabs>
          <w:tab w:val="left" w:pos="1253"/>
        </w:tabs>
        <w:spacing w:after="200" w:line="276" w:lineRule="auto"/>
        <w:rPr>
          <w:sz w:val="28"/>
          <w:szCs w:val="28"/>
        </w:rPr>
      </w:pPr>
    </w:p>
    <w:p w:rsidR="005F1B8D" w:rsidRDefault="005F1B8D" w:rsidP="005F1B8D">
      <w:pPr>
        <w:pStyle w:val="Standard"/>
        <w:tabs>
          <w:tab w:val="left" w:pos="1253"/>
        </w:tabs>
        <w:spacing w:after="200" w:line="276" w:lineRule="auto"/>
        <w:rPr>
          <w:sz w:val="28"/>
          <w:szCs w:val="28"/>
        </w:rPr>
      </w:pPr>
    </w:p>
    <w:p w:rsidR="005F1B8D" w:rsidRDefault="005F1B8D" w:rsidP="005F1B8D">
      <w:pPr>
        <w:pStyle w:val="Standard"/>
        <w:tabs>
          <w:tab w:val="left" w:pos="1253"/>
        </w:tabs>
        <w:spacing w:after="200" w:line="276" w:lineRule="auto"/>
        <w:rPr>
          <w:sz w:val="28"/>
          <w:szCs w:val="28"/>
        </w:rPr>
      </w:pPr>
    </w:p>
    <w:p w:rsidR="0092140C" w:rsidRDefault="00505545">
      <w:pPr>
        <w:pStyle w:val="Standard"/>
        <w:tabs>
          <w:tab w:val="left" w:pos="1253"/>
        </w:tabs>
        <w:spacing w:after="200" w:line="276" w:lineRule="auto"/>
        <w:jc w:val="center"/>
        <w:rPr>
          <w:b/>
          <w:sz w:val="28"/>
          <w:szCs w:val="28"/>
        </w:rPr>
      </w:pPr>
      <w:r>
        <w:rPr>
          <w:b/>
          <w:sz w:val="28"/>
          <w:szCs w:val="28"/>
        </w:rPr>
        <w:t>3. Ответственность сторон.</w:t>
      </w:r>
    </w:p>
    <w:p w:rsidR="0092140C" w:rsidRDefault="00505545">
      <w:pPr>
        <w:pStyle w:val="Standard"/>
        <w:tabs>
          <w:tab w:val="left" w:pos="1253"/>
        </w:tabs>
        <w:spacing w:after="200" w:line="276" w:lineRule="auto"/>
        <w:jc w:val="both"/>
        <w:rPr>
          <w:sz w:val="28"/>
          <w:szCs w:val="28"/>
        </w:rPr>
      </w:pPr>
      <w:r>
        <w:rPr>
          <w:sz w:val="28"/>
          <w:szCs w:val="28"/>
        </w:rPr>
        <w:t>3.1. В случае невозможности прийти к взаимоприемлемому решению, касающегося качества оказания услуг, Стороны могут прибегнуть к независимой экспертизе.</w:t>
      </w:r>
    </w:p>
    <w:p w:rsidR="000A31E3" w:rsidRPr="000A31E3" w:rsidRDefault="000A31E3" w:rsidP="000A31E3">
      <w:pPr>
        <w:pStyle w:val="Standard"/>
        <w:tabs>
          <w:tab w:val="left" w:pos="1253"/>
        </w:tabs>
        <w:spacing w:after="200" w:line="276" w:lineRule="auto"/>
        <w:jc w:val="both"/>
        <w:rPr>
          <w:sz w:val="28"/>
          <w:szCs w:val="28"/>
        </w:rPr>
      </w:pPr>
      <w:r>
        <w:rPr>
          <w:sz w:val="28"/>
          <w:szCs w:val="28"/>
        </w:rPr>
        <w:t xml:space="preserve">3.2. </w:t>
      </w:r>
      <w:r w:rsidRPr="000A31E3">
        <w:rPr>
          <w:sz w:val="28"/>
          <w:szCs w:val="28"/>
        </w:rPr>
        <w:t>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rsidR="000A31E3" w:rsidRPr="000A31E3" w:rsidRDefault="000A31E3" w:rsidP="000A31E3">
      <w:pPr>
        <w:pStyle w:val="Standard"/>
        <w:tabs>
          <w:tab w:val="left" w:pos="1253"/>
        </w:tabs>
        <w:spacing w:after="200" w:line="276" w:lineRule="auto"/>
        <w:jc w:val="both"/>
        <w:rPr>
          <w:sz w:val="28"/>
          <w:szCs w:val="28"/>
        </w:rPr>
      </w:pPr>
      <w:r>
        <w:rPr>
          <w:sz w:val="28"/>
          <w:szCs w:val="28"/>
        </w:rPr>
        <w:t xml:space="preserve">3.3. </w:t>
      </w:r>
      <w:r w:rsidRPr="000A31E3">
        <w:rPr>
          <w:sz w:val="28"/>
          <w:szCs w:val="28"/>
        </w:rPr>
        <w:t>В случае невыполнения или ненадлежащего выполнения Исполнителем своих обязательств, предусмотренных настоящим Договором, Заказчик вправе потребовать от Исполнителя уплаты штрафа в размере 0,1 % от общей стоимости оплаченного Заказчиком счета.</w:t>
      </w:r>
    </w:p>
    <w:p w:rsidR="0092140C" w:rsidRDefault="000A31E3" w:rsidP="000A31E3">
      <w:pPr>
        <w:pStyle w:val="Standard"/>
        <w:tabs>
          <w:tab w:val="left" w:pos="1253"/>
        </w:tabs>
        <w:spacing w:after="200" w:line="276" w:lineRule="auto"/>
        <w:jc w:val="both"/>
        <w:rPr>
          <w:sz w:val="28"/>
          <w:szCs w:val="28"/>
        </w:rPr>
      </w:pPr>
      <w:r>
        <w:rPr>
          <w:sz w:val="28"/>
          <w:szCs w:val="28"/>
        </w:rPr>
        <w:t xml:space="preserve">3.4. </w:t>
      </w:r>
      <w:r w:rsidRPr="000A31E3">
        <w:rPr>
          <w:sz w:val="28"/>
          <w:szCs w:val="28"/>
        </w:rPr>
        <w:t>В случае нарушения сроков оплаты, установленных настоящим Договором, Исполнитель вправе потребовать от Заказчика уплаты неустойки в размере 0,1 % от не уплаченной в срок суммы за каждый день просрочки</w:t>
      </w:r>
      <w:proofErr w:type="gramStart"/>
      <w:r w:rsidRPr="000A31E3">
        <w:rPr>
          <w:sz w:val="28"/>
          <w:szCs w:val="28"/>
        </w:rPr>
        <w:t>.</w:t>
      </w:r>
      <w:r w:rsidR="00505545">
        <w:rPr>
          <w:sz w:val="28"/>
          <w:szCs w:val="28"/>
        </w:rPr>
        <w:t>.</w:t>
      </w:r>
      <w:proofErr w:type="gramEnd"/>
    </w:p>
    <w:p w:rsidR="0092140C" w:rsidRDefault="003C0C83">
      <w:pPr>
        <w:pStyle w:val="Standard"/>
        <w:tabs>
          <w:tab w:val="left" w:pos="1253"/>
        </w:tabs>
        <w:spacing w:after="200" w:line="276" w:lineRule="auto"/>
        <w:jc w:val="center"/>
        <w:rPr>
          <w:b/>
          <w:sz w:val="28"/>
          <w:szCs w:val="28"/>
        </w:rPr>
      </w:pPr>
      <w:r>
        <w:rPr>
          <w:sz w:val="28"/>
          <w:szCs w:val="28"/>
        </w:rPr>
        <w:t xml:space="preserve"> </w:t>
      </w:r>
      <w:r w:rsidR="00505545">
        <w:rPr>
          <w:b/>
          <w:sz w:val="28"/>
          <w:szCs w:val="28"/>
        </w:rPr>
        <w:t>4. Цена и общая сумма договора, условия оплаты</w:t>
      </w:r>
    </w:p>
    <w:p w:rsidR="0092140C" w:rsidRDefault="00505545">
      <w:pPr>
        <w:pStyle w:val="Standard"/>
        <w:tabs>
          <w:tab w:val="left" w:pos="1253"/>
        </w:tabs>
        <w:spacing w:after="200" w:line="276" w:lineRule="auto"/>
        <w:jc w:val="both"/>
        <w:rPr>
          <w:sz w:val="28"/>
          <w:szCs w:val="28"/>
        </w:rPr>
      </w:pPr>
      <w:r>
        <w:rPr>
          <w:sz w:val="28"/>
          <w:szCs w:val="28"/>
        </w:rPr>
        <w:t xml:space="preserve">4.1. Цена единицы Продукции определяются после согласования и утверждения </w:t>
      </w:r>
      <w:r w:rsidR="000A31E3">
        <w:rPr>
          <w:sz w:val="28"/>
          <w:szCs w:val="28"/>
        </w:rPr>
        <w:t xml:space="preserve">Заказчиком </w:t>
      </w:r>
      <w:r>
        <w:rPr>
          <w:sz w:val="28"/>
          <w:szCs w:val="28"/>
        </w:rPr>
        <w:t>оригинал-макета</w:t>
      </w:r>
      <w:r w:rsidR="000A31E3">
        <w:rPr>
          <w:sz w:val="28"/>
          <w:szCs w:val="28"/>
        </w:rPr>
        <w:t xml:space="preserve"> исходя из тарифов и расценок Исполнителя</w:t>
      </w:r>
      <w:r w:rsidR="003A4675">
        <w:rPr>
          <w:sz w:val="28"/>
          <w:szCs w:val="28"/>
        </w:rPr>
        <w:t>, указанных в приложении №2 к настоящему договору</w:t>
      </w:r>
      <w:r>
        <w:rPr>
          <w:sz w:val="28"/>
          <w:szCs w:val="28"/>
        </w:rPr>
        <w:t>.</w:t>
      </w:r>
    </w:p>
    <w:p w:rsidR="0092140C" w:rsidRDefault="00505545">
      <w:pPr>
        <w:pStyle w:val="Standard"/>
        <w:tabs>
          <w:tab w:val="left" w:pos="1253"/>
        </w:tabs>
        <w:spacing w:after="200" w:line="276" w:lineRule="auto"/>
        <w:jc w:val="both"/>
        <w:rPr>
          <w:sz w:val="28"/>
          <w:szCs w:val="28"/>
        </w:rPr>
      </w:pPr>
      <w:r>
        <w:rPr>
          <w:sz w:val="28"/>
          <w:szCs w:val="28"/>
        </w:rPr>
        <w:t xml:space="preserve">4.2. </w:t>
      </w:r>
      <w:r w:rsidR="002B62AE">
        <w:rPr>
          <w:sz w:val="28"/>
          <w:szCs w:val="28"/>
        </w:rPr>
        <w:t>Сумма</w:t>
      </w:r>
      <w:r>
        <w:rPr>
          <w:sz w:val="28"/>
          <w:szCs w:val="28"/>
        </w:rPr>
        <w:t xml:space="preserve"> Договора </w:t>
      </w:r>
      <w:r w:rsidR="002B62AE">
        <w:rPr>
          <w:sz w:val="28"/>
          <w:szCs w:val="28"/>
        </w:rPr>
        <w:t>составляет</w:t>
      </w:r>
      <w:proofErr w:type="gramStart"/>
      <w:r>
        <w:rPr>
          <w:sz w:val="28"/>
          <w:szCs w:val="28"/>
        </w:rPr>
        <w:t xml:space="preserve"> </w:t>
      </w:r>
      <w:r w:rsidR="002B62AE">
        <w:rPr>
          <w:sz w:val="28"/>
          <w:szCs w:val="28"/>
        </w:rPr>
        <w:t>__________</w:t>
      </w:r>
      <w:r w:rsidR="00375C03">
        <w:rPr>
          <w:bCs/>
          <w:sz w:val="28"/>
          <w:szCs w:val="28"/>
        </w:rPr>
        <w:t xml:space="preserve"> (</w:t>
      </w:r>
      <w:r w:rsidR="002B62AE">
        <w:rPr>
          <w:bCs/>
          <w:sz w:val="28"/>
          <w:szCs w:val="28"/>
        </w:rPr>
        <w:t>_________________</w:t>
      </w:r>
      <w:r w:rsidR="00375C03">
        <w:rPr>
          <w:bCs/>
          <w:sz w:val="28"/>
          <w:szCs w:val="28"/>
        </w:rPr>
        <w:t>)</w:t>
      </w:r>
      <w:r w:rsidR="00375C03" w:rsidRPr="00375C03">
        <w:rPr>
          <w:bCs/>
          <w:sz w:val="28"/>
          <w:szCs w:val="28"/>
        </w:rPr>
        <w:t xml:space="preserve"> </w:t>
      </w:r>
      <w:proofErr w:type="gramEnd"/>
      <w:r w:rsidR="00375C03">
        <w:rPr>
          <w:bCs/>
          <w:sz w:val="28"/>
          <w:szCs w:val="28"/>
        </w:rPr>
        <w:t>рублей (включая НДС 18%)</w:t>
      </w:r>
      <w:r w:rsidR="002B62AE">
        <w:rPr>
          <w:bCs/>
          <w:sz w:val="28"/>
          <w:szCs w:val="28"/>
        </w:rPr>
        <w:t>/ либо без НДС</w:t>
      </w:r>
      <w:r w:rsidR="000A31E3">
        <w:rPr>
          <w:sz w:val="28"/>
          <w:szCs w:val="28"/>
        </w:rPr>
        <w:t>.</w:t>
      </w:r>
    </w:p>
    <w:p w:rsidR="0092140C" w:rsidRPr="00375C03" w:rsidRDefault="00505545">
      <w:pPr>
        <w:pStyle w:val="Standard"/>
        <w:tabs>
          <w:tab w:val="left" w:pos="1253"/>
        </w:tabs>
        <w:spacing w:after="200" w:line="276" w:lineRule="auto"/>
        <w:jc w:val="both"/>
        <w:rPr>
          <w:sz w:val="28"/>
          <w:szCs w:val="28"/>
        </w:rPr>
      </w:pPr>
      <w:r>
        <w:rPr>
          <w:sz w:val="28"/>
          <w:szCs w:val="28"/>
        </w:rPr>
        <w:t xml:space="preserve">4.3. </w:t>
      </w:r>
      <w:r w:rsidR="000A31E3">
        <w:rPr>
          <w:sz w:val="28"/>
          <w:szCs w:val="28"/>
        </w:rPr>
        <w:t xml:space="preserve">Оплата оказанных услуг по настоящему Договору производится Заказчиком путем перечисления денежных средств </w:t>
      </w:r>
      <w:proofErr w:type="gramStart"/>
      <w:r w:rsidR="000A31E3">
        <w:rPr>
          <w:sz w:val="28"/>
          <w:szCs w:val="28"/>
        </w:rPr>
        <w:t>на расчетный счет Исполнителя в полном объеме на основании счета на оплату в течение</w:t>
      </w:r>
      <w:proofErr w:type="gramEnd"/>
      <w:r w:rsidR="000A31E3">
        <w:rPr>
          <w:sz w:val="28"/>
          <w:szCs w:val="28"/>
        </w:rPr>
        <w:t xml:space="preserve"> 45 (сорока пяти) календарных дней с даты подписания Сторонами акта приема </w:t>
      </w:r>
      <w:r w:rsidR="00B2393A" w:rsidRPr="007361A3">
        <w:rPr>
          <w:sz w:val="28"/>
          <w:szCs w:val="28"/>
        </w:rPr>
        <w:t>оказанных услуг</w:t>
      </w:r>
      <w:r w:rsidR="000A31E3">
        <w:rPr>
          <w:sz w:val="28"/>
          <w:szCs w:val="28"/>
        </w:rPr>
        <w:t>.</w:t>
      </w:r>
      <w:r w:rsidR="00375C03" w:rsidRPr="00375C03">
        <w:rPr>
          <w:sz w:val="28"/>
          <w:szCs w:val="28"/>
        </w:rPr>
        <w:t xml:space="preserve"> </w:t>
      </w:r>
      <w:r w:rsidR="00375C03">
        <w:rPr>
          <w:bCs/>
          <w:sz w:val="28"/>
          <w:szCs w:val="28"/>
        </w:rPr>
        <w:t>Оплата производится на основании счета, выставленного к оплате, счета-фактуры (если является плательщиком НДС), документов, удостов</w:t>
      </w:r>
      <w:r w:rsidR="007361A3">
        <w:rPr>
          <w:bCs/>
          <w:sz w:val="28"/>
          <w:szCs w:val="28"/>
        </w:rPr>
        <w:t>еряющих качество и безопасность</w:t>
      </w:r>
      <w:r w:rsidR="00375C03">
        <w:rPr>
          <w:bCs/>
          <w:sz w:val="28"/>
          <w:szCs w:val="28"/>
        </w:rPr>
        <w:t>, соответствии требованиям нормативных документов, и других документов в соо</w:t>
      </w:r>
      <w:r w:rsidR="007361A3">
        <w:rPr>
          <w:bCs/>
          <w:sz w:val="28"/>
          <w:szCs w:val="28"/>
        </w:rPr>
        <w:t>тветствии с законодательством (</w:t>
      </w:r>
      <w:r w:rsidR="00375C03">
        <w:rPr>
          <w:bCs/>
          <w:sz w:val="28"/>
          <w:szCs w:val="28"/>
        </w:rPr>
        <w:t>если предусмотрены).</w:t>
      </w:r>
    </w:p>
    <w:p w:rsidR="0092140C" w:rsidRDefault="000A31E3">
      <w:pPr>
        <w:pStyle w:val="Standard"/>
        <w:tabs>
          <w:tab w:val="left" w:pos="1253"/>
        </w:tabs>
        <w:spacing w:after="200" w:line="276" w:lineRule="auto"/>
        <w:jc w:val="both"/>
        <w:rPr>
          <w:sz w:val="28"/>
          <w:szCs w:val="28"/>
        </w:rPr>
      </w:pPr>
      <w:r>
        <w:rPr>
          <w:sz w:val="28"/>
          <w:szCs w:val="28"/>
        </w:rPr>
        <w:t xml:space="preserve">4.4. </w:t>
      </w:r>
      <w:r w:rsidRPr="000A31E3">
        <w:rPr>
          <w:sz w:val="28"/>
          <w:szCs w:val="28"/>
        </w:rPr>
        <w:t>Днем оплаты считается день зачисления денежных средств на расчетный счет Исполнителя.</w:t>
      </w:r>
    </w:p>
    <w:p w:rsidR="0092140C" w:rsidRDefault="00505545">
      <w:pPr>
        <w:pStyle w:val="Standard"/>
        <w:tabs>
          <w:tab w:val="left" w:pos="1253"/>
        </w:tabs>
        <w:spacing w:after="200" w:line="276" w:lineRule="auto"/>
        <w:jc w:val="center"/>
        <w:rPr>
          <w:b/>
          <w:sz w:val="28"/>
          <w:szCs w:val="28"/>
        </w:rPr>
      </w:pPr>
      <w:r>
        <w:rPr>
          <w:b/>
          <w:sz w:val="28"/>
          <w:szCs w:val="28"/>
        </w:rPr>
        <w:t>5. Форс-мажор</w:t>
      </w:r>
    </w:p>
    <w:p w:rsidR="0092140C" w:rsidRDefault="00505545">
      <w:pPr>
        <w:pStyle w:val="Standard"/>
        <w:tabs>
          <w:tab w:val="left" w:pos="1253"/>
        </w:tabs>
        <w:spacing w:after="200" w:line="276" w:lineRule="auto"/>
        <w:jc w:val="both"/>
      </w:pPr>
      <w:r>
        <w:rPr>
          <w:sz w:val="28"/>
          <w:szCs w:val="28"/>
        </w:rPr>
        <w:t>5.1. 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действия непреодолимой силы. Срок оказания услуг по настоящему Договору отодвигается на время действия этих обстоятельств.</w:t>
      </w:r>
    </w:p>
    <w:p w:rsidR="0092140C" w:rsidRDefault="00505545">
      <w:pPr>
        <w:pStyle w:val="Standard"/>
        <w:tabs>
          <w:tab w:val="left" w:pos="1253"/>
        </w:tabs>
        <w:spacing w:after="200" w:line="276" w:lineRule="auto"/>
        <w:jc w:val="both"/>
        <w:rPr>
          <w:sz w:val="28"/>
          <w:szCs w:val="28"/>
        </w:rPr>
      </w:pPr>
      <w:r>
        <w:rPr>
          <w:sz w:val="28"/>
          <w:szCs w:val="28"/>
        </w:rPr>
        <w:t>5.2. Стороны договорились относить к обстоятельствам непреодолимой силы такие природные явления как пожары, наводнения, землетрясения, а также общественные беспорядки, войны, запретительные акты органов государственной власти и местного самоуправления, эпидемии и иные подобные обстоятельства. При этом</w:t>
      </w:r>
      <w:proofErr w:type="gramStart"/>
      <w:r>
        <w:rPr>
          <w:sz w:val="28"/>
          <w:szCs w:val="28"/>
        </w:rPr>
        <w:t>,</w:t>
      </w:r>
      <w:proofErr w:type="gramEnd"/>
      <w:r>
        <w:rPr>
          <w:sz w:val="28"/>
          <w:szCs w:val="28"/>
        </w:rPr>
        <w:t xml:space="preserve"> обстоятельства непреодолимой силы признаются таковыми, если они возникли вне зависимости от действий и/или бездействия Сторон.</w:t>
      </w:r>
    </w:p>
    <w:p w:rsidR="0092140C" w:rsidRDefault="00505545">
      <w:pPr>
        <w:pStyle w:val="Standard"/>
        <w:tabs>
          <w:tab w:val="left" w:pos="1253"/>
        </w:tabs>
        <w:spacing w:after="200" w:line="276" w:lineRule="auto"/>
        <w:jc w:val="both"/>
        <w:rPr>
          <w:sz w:val="28"/>
          <w:szCs w:val="28"/>
        </w:rPr>
      </w:pPr>
      <w:r>
        <w:rPr>
          <w:sz w:val="28"/>
          <w:szCs w:val="28"/>
        </w:rPr>
        <w:t>5.3. Надлежащим подтверждением наличия обстоятельств непреодолимой силы и их продолжительности будет служить справка, выдаваемая Торгово-Промышленной Палатой, либо иным компетентным органом, уполномоченным выдавать такого рода справки или выпускать обязывающие Стороны правовые акты, если иное не вытекает из существа обстоятельства.</w:t>
      </w:r>
    </w:p>
    <w:p w:rsidR="0092140C" w:rsidRDefault="00505545">
      <w:pPr>
        <w:pStyle w:val="Standard"/>
        <w:tabs>
          <w:tab w:val="left" w:pos="1253"/>
        </w:tabs>
        <w:spacing w:after="200" w:line="276" w:lineRule="auto"/>
        <w:jc w:val="center"/>
        <w:rPr>
          <w:b/>
          <w:sz w:val="28"/>
          <w:szCs w:val="28"/>
        </w:rPr>
      </w:pPr>
      <w:r>
        <w:rPr>
          <w:b/>
          <w:sz w:val="28"/>
          <w:szCs w:val="28"/>
        </w:rPr>
        <w:t>6. Антикоррупционная оговорка</w:t>
      </w:r>
    </w:p>
    <w:p w:rsidR="0092140C" w:rsidRDefault="00505545">
      <w:pPr>
        <w:pStyle w:val="Standard"/>
        <w:tabs>
          <w:tab w:val="left" w:pos="1253"/>
        </w:tabs>
        <w:spacing w:after="200" w:line="276" w:lineRule="auto"/>
        <w:jc w:val="both"/>
        <w:rPr>
          <w:sz w:val="28"/>
          <w:szCs w:val="28"/>
        </w:rPr>
      </w:pPr>
      <w:r>
        <w:rPr>
          <w:sz w:val="28"/>
          <w:szCs w:val="28"/>
        </w:rPr>
        <w:t xml:space="preserve">6.1.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140C" w:rsidRDefault="00505545">
      <w:pPr>
        <w:pStyle w:val="Standard"/>
        <w:tabs>
          <w:tab w:val="left" w:pos="1253"/>
        </w:tabs>
        <w:spacing w:after="200" w:line="276" w:lineRule="auto"/>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2140C" w:rsidRDefault="00505545">
      <w:pPr>
        <w:pStyle w:val="Standard"/>
        <w:tabs>
          <w:tab w:val="left" w:pos="1253"/>
        </w:tabs>
        <w:spacing w:after="200" w:line="276" w:lineRule="auto"/>
        <w:jc w:val="both"/>
        <w:rPr>
          <w:sz w:val="28"/>
          <w:szCs w:val="28"/>
        </w:rPr>
      </w:pPr>
      <w:r>
        <w:rPr>
          <w:sz w:val="28"/>
          <w:szCs w:val="28"/>
        </w:rPr>
        <w:t>6.2.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92140C" w:rsidRDefault="00505545">
      <w:pPr>
        <w:pStyle w:val="Standard"/>
        <w:tabs>
          <w:tab w:val="left" w:pos="1253"/>
        </w:tabs>
        <w:spacing w:after="200" w:line="276" w:lineRule="auto"/>
        <w:jc w:val="both"/>
        <w:rPr>
          <w:sz w:val="28"/>
          <w:szCs w:val="28"/>
        </w:rPr>
      </w:pPr>
      <w:r>
        <w:rPr>
          <w:sz w:val="28"/>
          <w:szCs w:val="28"/>
        </w:rPr>
        <w:t>Каналы уведомления ЗАКАЗЧИКА о нарушениях каких-либо положений пункта 1 настоящего раздела: тел. 8(863) 238-30-63.</w:t>
      </w:r>
    </w:p>
    <w:p w:rsidR="0092140C" w:rsidRDefault="00505545">
      <w:pPr>
        <w:pStyle w:val="Standard"/>
        <w:tabs>
          <w:tab w:val="left" w:pos="1253"/>
        </w:tabs>
        <w:spacing w:after="200" w:line="276" w:lineRule="auto"/>
        <w:jc w:val="both"/>
        <w:rPr>
          <w:sz w:val="28"/>
          <w:szCs w:val="28"/>
        </w:rPr>
      </w:pPr>
      <w:r>
        <w:rPr>
          <w:sz w:val="28"/>
          <w:szCs w:val="28"/>
        </w:rPr>
        <w:t>Каналы уведомления ИСПОЛНИТЕЛЯ о нарушениях каких-либо положений пункта 1 настоящего раздела: тел. _____________________</w:t>
      </w:r>
    </w:p>
    <w:p w:rsidR="0092140C" w:rsidRDefault="00505545">
      <w:pPr>
        <w:pStyle w:val="Standard"/>
        <w:tabs>
          <w:tab w:val="left" w:pos="1253"/>
        </w:tabs>
        <w:spacing w:after="200" w:line="276" w:lineRule="auto"/>
        <w:jc w:val="both"/>
        <w:rPr>
          <w:sz w:val="28"/>
          <w:szCs w:val="28"/>
        </w:rPr>
      </w:pPr>
      <w:r>
        <w:rPr>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92140C" w:rsidRDefault="00505545">
      <w:pPr>
        <w:pStyle w:val="Standard"/>
        <w:tabs>
          <w:tab w:val="left" w:pos="1253"/>
        </w:tabs>
        <w:spacing w:after="200" w:line="276" w:lineRule="auto"/>
        <w:jc w:val="both"/>
        <w:rPr>
          <w:sz w:val="28"/>
          <w:szCs w:val="28"/>
        </w:rPr>
      </w:pPr>
      <w:r>
        <w:rPr>
          <w:sz w:val="28"/>
          <w:szCs w:val="28"/>
        </w:rPr>
        <w:t>6.3.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2140C" w:rsidRDefault="00505545">
      <w:pPr>
        <w:pStyle w:val="Standard"/>
        <w:tabs>
          <w:tab w:val="left" w:pos="1253"/>
        </w:tabs>
        <w:spacing w:after="200" w:line="276" w:lineRule="auto"/>
        <w:jc w:val="both"/>
        <w:rPr>
          <w:sz w:val="28"/>
          <w:szCs w:val="28"/>
        </w:rPr>
      </w:pPr>
      <w:r>
        <w:rPr>
          <w:sz w:val="28"/>
          <w:szCs w:val="28"/>
        </w:rPr>
        <w:t xml:space="preserve">6.4.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5 (пять) календарных дней до даты прекращения действия настоящего Договора.</w:t>
      </w:r>
    </w:p>
    <w:p w:rsidR="0092140C" w:rsidRDefault="00505545" w:rsidP="002F528D">
      <w:pPr>
        <w:pStyle w:val="Standard"/>
        <w:tabs>
          <w:tab w:val="left" w:pos="284"/>
        </w:tabs>
        <w:spacing w:after="200" w:line="276" w:lineRule="auto"/>
        <w:jc w:val="center"/>
        <w:rPr>
          <w:b/>
          <w:sz w:val="28"/>
          <w:szCs w:val="28"/>
        </w:rPr>
      </w:pPr>
      <w:r>
        <w:rPr>
          <w:b/>
          <w:sz w:val="28"/>
          <w:szCs w:val="28"/>
        </w:rPr>
        <w:t>7.</w:t>
      </w:r>
      <w:r>
        <w:rPr>
          <w:b/>
          <w:sz w:val="28"/>
          <w:szCs w:val="28"/>
        </w:rPr>
        <w:tab/>
        <w:t>Конфиденциальность</w:t>
      </w:r>
    </w:p>
    <w:p w:rsidR="0092140C" w:rsidRDefault="00505545">
      <w:pPr>
        <w:pStyle w:val="Standard"/>
        <w:tabs>
          <w:tab w:val="left" w:pos="1253"/>
        </w:tabs>
        <w:spacing w:after="200" w:line="276" w:lineRule="auto"/>
        <w:jc w:val="both"/>
        <w:rPr>
          <w:sz w:val="28"/>
          <w:szCs w:val="28"/>
        </w:rPr>
      </w:pPr>
      <w:r>
        <w:rPr>
          <w:sz w:val="28"/>
          <w:szCs w:val="28"/>
        </w:rPr>
        <w:t>7.1. Исполнитель обязуется сохранять в тайне всю коммерческую информацию, не относящуюся, согласно действующему законодательству, к категории общедоступной, полученную от Заказчика.</w:t>
      </w:r>
    </w:p>
    <w:p w:rsidR="0092140C" w:rsidRDefault="00505545">
      <w:pPr>
        <w:pStyle w:val="Standard"/>
        <w:tabs>
          <w:tab w:val="left" w:pos="1253"/>
        </w:tabs>
        <w:spacing w:after="200" w:line="276" w:lineRule="auto"/>
        <w:jc w:val="both"/>
        <w:rPr>
          <w:sz w:val="28"/>
          <w:szCs w:val="28"/>
        </w:rPr>
      </w:pPr>
      <w:r>
        <w:rPr>
          <w:sz w:val="28"/>
          <w:szCs w:val="28"/>
        </w:rPr>
        <w:t>7.2. Заказчик несет ответственность за то, что предоставленная Исполнителю информация для публикации на сайте Заказчика, относится к категории общедоступной и не содержит в себе элементы коммерческой тайны и/или чужой интеллектуальной собственности.</w:t>
      </w:r>
    </w:p>
    <w:p w:rsidR="0092140C" w:rsidRDefault="00505545">
      <w:pPr>
        <w:pStyle w:val="Standard"/>
        <w:tabs>
          <w:tab w:val="left" w:pos="1253"/>
        </w:tabs>
        <w:spacing w:after="200" w:line="276" w:lineRule="auto"/>
        <w:jc w:val="both"/>
        <w:rPr>
          <w:sz w:val="28"/>
          <w:szCs w:val="28"/>
        </w:rPr>
      </w:pPr>
      <w:r>
        <w:rPr>
          <w:sz w:val="28"/>
          <w:szCs w:val="28"/>
        </w:rPr>
        <w:t>7.3. Заказчик несет полную ответственность за всю предоставленную Исполнителю информацию.</w:t>
      </w:r>
    </w:p>
    <w:p w:rsidR="0092140C" w:rsidRDefault="00505545">
      <w:pPr>
        <w:pStyle w:val="Standard"/>
        <w:tabs>
          <w:tab w:val="left" w:pos="1253"/>
        </w:tabs>
        <w:spacing w:after="200" w:line="276" w:lineRule="auto"/>
        <w:jc w:val="center"/>
        <w:rPr>
          <w:b/>
          <w:sz w:val="28"/>
          <w:szCs w:val="28"/>
        </w:rPr>
      </w:pPr>
      <w:r>
        <w:rPr>
          <w:b/>
          <w:sz w:val="28"/>
          <w:szCs w:val="28"/>
        </w:rPr>
        <w:t>8. Порядок разрешения споров</w:t>
      </w:r>
    </w:p>
    <w:p w:rsidR="0092140C" w:rsidRDefault="00505545">
      <w:pPr>
        <w:pStyle w:val="Standard"/>
        <w:tabs>
          <w:tab w:val="left" w:pos="1253"/>
        </w:tabs>
        <w:spacing w:after="200" w:line="276" w:lineRule="auto"/>
        <w:jc w:val="both"/>
        <w:rPr>
          <w:sz w:val="28"/>
          <w:szCs w:val="28"/>
        </w:rPr>
      </w:pPr>
      <w:r>
        <w:rPr>
          <w:sz w:val="28"/>
          <w:szCs w:val="28"/>
        </w:rPr>
        <w:t>8.1. Заказчик и Исполнитель примут все меры к разрешению всех споров и разногласий, возникающих из настоящего Договора или в связи с ним, путем переговоров.</w:t>
      </w:r>
    </w:p>
    <w:p w:rsidR="005F1B8D" w:rsidRPr="00CD3C00" w:rsidRDefault="00505545" w:rsidP="00CD3C00">
      <w:pPr>
        <w:pStyle w:val="Standard"/>
        <w:tabs>
          <w:tab w:val="left" w:pos="1253"/>
        </w:tabs>
        <w:spacing w:after="200" w:line="276" w:lineRule="auto"/>
        <w:jc w:val="both"/>
        <w:rPr>
          <w:sz w:val="28"/>
          <w:szCs w:val="28"/>
        </w:rPr>
      </w:pPr>
      <w:r>
        <w:rPr>
          <w:sz w:val="28"/>
          <w:szCs w:val="28"/>
        </w:rPr>
        <w:t>8.2. Все споры и разногласия между сторонами решаются путем переговоров, а при невозможности достижения согласия — в Арбитражном суде по месту нахождения Истца.</w:t>
      </w:r>
    </w:p>
    <w:p w:rsidR="0092140C" w:rsidRDefault="00505545">
      <w:pPr>
        <w:pStyle w:val="Standard"/>
        <w:tabs>
          <w:tab w:val="left" w:pos="1253"/>
        </w:tabs>
        <w:spacing w:after="200" w:line="276" w:lineRule="auto"/>
        <w:jc w:val="center"/>
        <w:rPr>
          <w:b/>
          <w:sz w:val="28"/>
          <w:szCs w:val="28"/>
        </w:rPr>
      </w:pPr>
      <w:r>
        <w:rPr>
          <w:b/>
          <w:sz w:val="28"/>
          <w:szCs w:val="28"/>
        </w:rPr>
        <w:t>9. Дополнительные условия</w:t>
      </w:r>
    </w:p>
    <w:p w:rsidR="0092140C" w:rsidRDefault="00505545">
      <w:pPr>
        <w:pStyle w:val="Standard"/>
        <w:tabs>
          <w:tab w:val="left" w:pos="1253"/>
        </w:tabs>
        <w:spacing w:after="200" w:line="276" w:lineRule="auto"/>
        <w:jc w:val="both"/>
        <w:rPr>
          <w:sz w:val="28"/>
          <w:szCs w:val="28"/>
        </w:rPr>
      </w:pPr>
      <w:r>
        <w:rPr>
          <w:sz w:val="28"/>
          <w:szCs w:val="28"/>
        </w:rPr>
        <w:t>9.1. Все изменения или дополнения к настоящему Договору действительны, если они совершены в письменной форме и подписаны уполномоченными на то лицами.</w:t>
      </w:r>
    </w:p>
    <w:p w:rsidR="0092140C" w:rsidRDefault="00505545">
      <w:pPr>
        <w:pStyle w:val="Standard"/>
        <w:tabs>
          <w:tab w:val="left" w:pos="1253"/>
        </w:tabs>
        <w:spacing w:after="200" w:line="276" w:lineRule="auto"/>
        <w:jc w:val="both"/>
        <w:rPr>
          <w:sz w:val="28"/>
          <w:szCs w:val="28"/>
        </w:rPr>
      </w:pPr>
      <w:r>
        <w:rPr>
          <w:sz w:val="28"/>
          <w:szCs w:val="28"/>
        </w:rPr>
        <w:t>После подписания настоящего Договора вся предыдущая переписка и относящиеся к нему переговоры считаются недействительными. Ни одна из сторон не имеет право передать свои права и обязанности по настоящему Договору третьей стороне без письменного согласия другой стороны.</w:t>
      </w:r>
    </w:p>
    <w:p w:rsidR="0092140C" w:rsidRDefault="00505545">
      <w:pPr>
        <w:pStyle w:val="Standard"/>
        <w:tabs>
          <w:tab w:val="left" w:pos="1253"/>
        </w:tabs>
        <w:spacing w:after="200" w:line="276" w:lineRule="auto"/>
        <w:jc w:val="center"/>
        <w:rPr>
          <w:b/>
          <w:sz w:val="28"/>
          <w:szCs w:val="28"/>
        </w:rPr>
      </w:pPr>
      <w:r>
        <w:rPr>
          <w:b/>
          <w:sz w:val="28"/>
          <w:szCs w:val="28"/>
        </w:rPr>
        <w:t>10. Срок действия договора</w:t>
      </w:r>
    </w:p>
    <w:p w:rsidR="0092140C" w:rsidRDefault="00505545">
      <w:pPr>
        <w:pStyle w:val="Standard"/>
        <w:tabs>
          <w:tab w:val="left" w:pos="1253"/>
        </w:tabs>
        <w:spacing w:after="200" w:line="276" w:lineRule="auto"/>
        <w:jc w:val="both"/>
        <w:rPr>
          <w:sz w:val="28"/>
          <w:szCs w:val="28"/>
        </w:rPr>
      </w:pPr>
      <w:r>
        <w:rPr>
          <w:sz w:val="28"/>
          <w:szCs w:val="28"/>
        </w:rPr>
        <w:t>10.1. Настоящий договор вступает в силу со дня подписания Сторонами и действует до 31 декабря 2018 года.</w:t>
      </w:r>
    </w:p>
    <w:p w:rsidR="0092140C" w:rsidRDefault="00505545">
      <w:pPr>
        <w:pStyle w:val="Standard"/>
        <w:tabs>
          <w:tab w:val="left" w:pos="1253"/>
        </w:tabs>
        <w:spacing w:after="200" w:line="276" w:lineRule="auto"/>
        <w:jc w:val="both"/>
        <w:rPr>
          <w:sz w:val="28"/>
          <w:szCs w:val="28"/>
        </w:rPr>
      </w:pPr>
      <w:r>
        <w:rPr>
          <w:sz w:val="28"/>
          <w:szCs w:val="28"/>
        </w:rPr>
        <w:t>10.2. Договор составлен в 2-х экземплярах, по одному для каждой стороны, каждый из которых имеет одинаковую юридическую силу.</w:t>
      </w:r>
      <w:r>
        <w:rPr>
          <w:sz w:val="28"/>
          <w:szCs w:val="28"/>
        </w:rPr>
        <w:tab/>
      </w:r>
    </w:p>
    <w:p w:rsidR="0092140C" w:rsidRDefault="00505545">
      <w:pPr>
        <w:pStyle w:val="Standard"/>
        <w:tabs>
          <w:tab w:val="left" w:pos="1253"/>
        </w:tabs>
        <w:spacing w:after="200" w:line="276" w:lineRule="auto"/>
        <w:jc w:val="center"/>
      </w:pPr>
      <w:r>
        <w:rPr>
          <w:b/>
          <w:sz w:val="28"/>
          <w:szCs w:val="28"/>
        </w:rPr>
        <w:t>11. Юридические адреса сторон:</w:t>
      </w:r>
    </w:p>
    <w:tbl>
      <w:tblPr>
        <w:tblW w:w="10118" w:type="dxa"/>
        <w:tblInd w:w="-108" w:type="dxa"/>
        <w:tblLayout w:type="fixed"/>
        <w:tblCellMar>
          <w:left w:w="10" w:type="dxa"/>
          <w:right w:w="10" w:type="dxa"/>
        </w:tblCellMar>
        <w:tblLook w:val="0000" w:firstRow="0" w:lastRow="0" w:firstColumn="0" w:lastColumn="0" w:noHBand="0" w:noVBand="0"/>
      </w:tblPr>
      <w:tblGrid>
        <w:gridCol w:w="4445"/>
        <w:gridCol w:w="5673"/>
      </w:tblGrid>
      <w:tr w:rsidR="0092140C">
        <w:tc>
          <w:tcPr>
            <w:tcW w:w="4445" w:type="dxa"/>
            <w:shd w:val="clear" w:color="auto" w:fill="auto"/>
            <w:tcMar>
              <w:top w:w="0" w:type="dxa"/>
              <w:left w:w="108" w:type="dxa"/>
              <w:bottom w:w="0" w:type="dxa"/>
              <w:right w:w="108" w:type="dxa"/>
            </w:tcMar>
          </w:tcPr>
          <w:p w:rsidR="0092140C" w:rsidRDefault="00505545">
            <w:pPr>
              <w:pStyle w:val="Standard"/>
              <w:tabs>
                <w:tab w:val="left" w:pos="1253"/>
              </w:tabs>
              <w:spacing w:after="200" w:line="276" w:lineRule="auto"/>
              <w:rPr>
                <w:b/>
                <w:i/>
                <w:sz w:val="28"/>
                <w:szCs w:val="28"/>
              </w:rPr>
            </w:pPr>
            <w:r>
              <w:rPr>
                <w:b/>
                <w:i/>
                <w:sz w:val="28"/>
                <w:szCs w:val="28"/>
              </w:rPr>
              <w:t xml:space="preserve">                ИСПОЛНИТЕЛЬ</w:t>
            </w:r>
          </w:p>
          <w:p w:rsidR="0092140C" w:rsidRDefault="0092140C" w:rsidP="00EE7050">
            <w:pPr>
              <w:pStyle w:val="Standard"/>
              <w:tabs>
                <w:tab w:val="left" w:pos="1253"/>
              </w:tabs>
              <w:spacing w:line="276" w:lineRule="auto"/>
              <w:rPr>
                <w:b/>
                <w:i/>
                <w:sz w:val="28"/>
                <w:szCs w:val="28"/>
              </w:rPr>
            </w:pPr>
          </w:p>
          <w:p w:rsidR="0092140C" w:rsidRDefault="0092140C" w:rsidP="00EE7050">
            <w:pPr>
              <w:pStyle w:val="Standard"/>
              <w:tabs>
                <w:tab w:val="left" w:pos="1253"/>
              </w:tabs>
              <w:spacing w:line="276" w:lineRule="auto"/>
              <w:rPr>
                <w:b/>
                <w:i/>
                <w:sz w:val="28"/>
                <w:szCs w:val="28"/>
              </w:rPr>
            </w:pPr>
          </w:p>
          <w:p w:rsidR="0092140C" w:rsidRDefault="0092140C" w:rsidP="00EE7050">
            <w:pPr>
              <w:pStyle w:val="Standard"/>
              <w:tabs>
                <w:tab w:val="left" w:pos="1253"/>
              </w:tabs>
              <w:spacing w:line="276" w:lineRule="auto"/>
              <w:rPr>
                <w:b/>
                <w:i/>
                <w:sz w:val="28"/>
                <w:szCs w:val="28"/>
              </w:rPr>
            </w:pPr>
          </w:p>
          <w:p w:rsidR="0092140C" w:rsidRDefault="0092140C" w:rsidP="00EE7050">
            <w:pPr>
              <w:pStyle w:val="Standard"/>
              <w:tabs>
                <w:tab w:val="left" w:pos="1253"/>
              </w:tabs>
              <w:spacing w:line="276" w:lineRule="auto"/>
              <w:rPr>
                <w:b/>
                <w:i/>
                <w:sz w:val="28"/>
                <w:szCs w:val="28"/>
              </w:rPr>
            </w:pPr>
          </w:p>
          <w:p w:rsidR="0092140C" w:rsidRDefault="0092140C" w:rsidP="00EE7050">
            <w:pPr>
              <w:pStyle w:val="Standard"/>
              <w:tabs>
                <w:tab w:val="left" w:pos="1253"/>
              </w:tabs>
              <w:spacing w:line="276" w:lineRule="auto"/>
              <w:rPr>
                <w:b/>
                <w:i/>
                <w:sz w:val="28"/>
                <w:szCs w:val="28"/>
              </w:rPr>
            </w:pPr>
          </w:p>
          <w:p w:rsidR="0092140C" w:rsidRDefault="0092140C" w:rsidP="00EE7050">
            <w:pPr>
              <w:pStyle w:val="Standard"/>
              <w:tabs>
                <w:tab w:val="left" w:pos="1253"/>
              </w:tabs>
              <w:spacing w:line="276" w:lineRule="auto"/>
              <w:rPr>
                <w:b/>
                <w:i/>
                <w:sz w:val="28"/>
                <w:szCs w:val="28"/>
              </w:rPr>
            </w:pPr>
          </w:p>
          <w:p w:rsidR="0092140C" w:rsidRDefault="0092140C" w:rsidP="00EE7050">
            <w:pPr>
              <w:pStyle w:val="Standard"/>
              <w:tabs>
                <w:tab w:val="left" w:pos="1253"/>
              </w:tabs>
              <w:spacing w:line="276" w:lineRule="auto"/>
              <w:rPr>
                <w:b/>
                <w:i/>
                <w:sz w:val="28"/>
                <w:szCs w:val="28"/>
              </w:rPr>
            </w:pPr>
          </w:p>
          <w:p w:rsidR="0092140C" w:rsidRDefault="0092140C" w:rsidP="00EE7050">
            <w:pPr>
              <w:pStyle w:val="Standard"/>
              <w:tabs>
                <w:tab w:val="left" w:pos="1253"/>
              </w:tabs>
              <w:spacing w:line="276" w:lineRule="auto"/>
              <w:rPr>
                <w:b/>
                <w:i/>
                <w:sz w:val="28"/>
                <w:szCs w:val="28"/>
              </w:rPr>
            </w:pPr>
          </w:p>
          <w:p w:rsidR="0092140C" w:rsidRDefault="0092140C" w:rsidP="00EE7050">
            <w:pPr>
              <w:pStyle w:val="Standard"/>
              <w:tabs>
                <w:tab w:val="left" w:pos="1253"/>
              </w:tabs>
              <w:spacing w:line="276" w:lineRule="auto"/>
              <w:rPr>
                <w:b/>
                <w:i/>
                <w:sz w:val="28"/>
                <w:szCs w:val="28"/>
              </w:rPr>
            </w:pPr>
          </w:p>
          <w:p w:rsidR="00EE7050" w:rsidRDefault="00EE7050" w:rsidP="00EE7050">
            <w:pPr>
              <w:pStyle w:val="Standard"/>
              <w:tabs>
                <w:tab w:val="left" w:pos="1253"/>
              </w:tabs>
              <w:spacing w:line="276" w:lineRule="auto"/>
              <w:rPr>
                <w:sz w:val="28"/>
                <w:szCs w:val="28"/>
              </w:rPr>
            </w:pPr>
          </w:p>
          <w:p w:rsidR="00EE7050" w:rsidRDefault="00EE7050" w:rsidP="00EE7050">
            <w:pPr>
              <w:pStyle w:val="Standard"/>
              <w:tabs>
                <w:tab w:val="left" w:pos="1253"/>
              </w:tabs>
              <w:spacing w:line="276" w:lineRule="auto"/>
              <w:rPr>
                <w:sz w:val="28"/>
                <w:szCs w:val="28"/>
              </w:rPr>
            </w:pPr>
          </w:p>
          <w:p w:rsidR="00EE7050" w:rsidRDefault="00EE7050" w:rsidP="00EE7050">
            <w:pPr>
              <w:pStyle w:val="Standard"/>
              <w:tabs>
                <w:tab w:val="left" w:pos="1253"/>
              </w:tabs>
              <w:spacing w:line="276" w:lineRule="auto"/>
              <w:rPr>
                <w:sz w:val="28"/>
                <w:szCs w:val="28"/>
              </w:rPr>
            </w:pPr>
          </w:p>
          <w:p w:rsidR="00EE7050" w:rsidRDefault="00EE7050" w:rsidP="00EE7050">
            <w:pPr>
              <w:pStyle w:val="Standard"/>
              <w:tabs>
                <w:tab w:val="left" w:pos="1253"/>
              </w:tabs>
              <w:spacing w:line="276" w:lineRule="auto"/>
              <w:rPr>
                <w:sz w:val="28"/>
                <w:szCs w:val="28"/>
              </w:rPr>
            </w:pPr>
          </w:p>
          <w:p w:rsidR="00EE7050" w:rsidRDefault="00EE7050" w:rsidP="00EE7050">
            <w:pPr>
              <w:pStyle w:val="Standard"/>
              <w:tabs>
                <w:tab w:val="left" w:pos="1253"/>
              </w:tabs>
              <w:spacing w:line="276" w:lineRule="auto"/>
              <w:rPr>
                <w:sz w:val="28"/>
                <w:szCs w:val="28"/>
              </w:rPr>
            </w:pPr>
          </w:p>
          <w:p w:rsidR="00EE7050" w:rsidRDefault="00EE7050" w:rsidP="00EE7050">
            <w:pPr>
              <w:pStyle w:val="Standard"/>
              <w:tabs>
                <w:tab w:val="left" w:pos="1253"/>
              </w:tabs>
              <w:spacing w:line="276" w:lineRule="auto"/>
              <w:rPr>
                <w:sz w:val="28"/>
                <w:szCs w:val="28"/>
              </w:rPr>
            </w:pPr>
          </w:p>
          <w:p w:rsidR="0092140C" w:rsidRDefault="00505545" w:rsidP="00EE7050">
            <w:pPr>
              <w:pStyle w:val="Standard"/>
              <w:tabs>
                <w:tab w:val="left" w:pos="1253"/>
              </w:tabs>
              <w:spacing w:line="276" w:lineRule="auto"/>
              <w:rPr>
                <w:sz w:val="28"/>
                <w:szCs w:val="28"/>
              </w:rPr>
            </w:pPr>
            <w:r>
              <w:rPr>
                <w:sz w:val="28"/>
                <w:szCs w:val="28"/>
              </w:rPr>
              <w:t>____________________</w:t>
            </w:r>
          </w:p>
        </w:tc>
        <w:tc>
          <w:tcPr>
            <w:tcW w:w="5673" w:type="dxa"/>
            <w:shd w:val="clear" w:color="auto" w:fill="auto"/>
            <w:tcMar>
              <w:top w:w="0" w:type="dxa"/>
              <w:left w:w="108" w:type="dxa"/>
              <w:bottom w:w="0" w:type="dxa"/>
              <w:right w:w="108" w:type="dxa"/>
            </w:tcMar>
          </w:tcPr>
          <w:p w:rsidR="0092140C" w:rsidRDefault="00505545">
            <w:pPr>
              <w:pStyle w:val="Standard"/>
              <w:tabs>
                <w:tab w:val="left" w:pos="1253"/>
              </w:tabs>
              <w:spacing w:after="200" w:line="276" w:lineRule="auto"/>
              <w:rPr>
                <w:b/>
                <w:i/>
                <w:sz w:val="28"/>
                <w:szCs w:val="28"/>
              </w:rPr>
            </w:pPr>
            <w:r>
              <w:rPr>
                <w:b/>
                <w:i/>
                <w:sz w:val="28"/>
                <w:szCs w:val="28"/>
              </w:rPr>
              <w:t xml:space="preserve">                   ЗАКАЗЧИК</w:t>
            </w:r>
          </w:p>
          <w:p w:rsidR="00C31647" w:rsidRPr="00C31647" w:rsidRDefault="00C31647" w:rsidP="00C31647">
            <w:pPr>
              <w:tabs>
                <w:tab w:val="left" w:pos="284"/>
              </w:tabs>
              <w:rPr>
                <w:b/>
                <w:color w:val="00000A"/>
                <w:sz w:val="27"/>
                <w:szCs w:val="27"/>
              </w:rPr>
            </w:pPr>
            <w:r w:rsidRPr="00C31647">
              <w:rPr>
                <w:b/>
                <w:color w:val="00000A"/>
                <w:sz w:val="27"/>
                <w:szCs w:val="27"/>
              </w:rPr>
              <w:t>АО «Северо-Кавказская пригородная пассажирская компания»</w:t>
            </w:r>
          </w:p>
          <w:p w:rsidR="00C31647" w:rsidRPr="00C31647" w:rsidRDefault="00C31647" w:rsidP="00C31647">
            <w:pPr>
              <w:tabs>
                <w:tab w:val="left" w:pos="284"/>
              </w:tabs>
              <w:rPr>
                <w:color w:val="00000A"/>
                <w:sz w:val="27"/>
                <w:szCs w:val="27"/>
              </w:rPr>
            </w:pPr>
            <w:r w:rsidRPr="00C31647">
              <w:rPr>
                <w:color w:val="00000A"/>
                <w:sz w:val="27"/>
                <w:szCs w:val="27"/>
              </w:rPr>
              <w:t>Юридический адрес: 344019, г. Ростов-на-Дону, ул. Закруткина, д.67»в»/2»б».</w:t>
            </w:r>
          </w:p>
          <w:p w:rsidR="00C31647" w:rsidRPr="00C31647" w:rsidRDefault="00C31647" w:rsidP="00C31647">
            <w:pPr>
              <w:tabs>
                <w:tab w:val="left" w:pos="284"/>
              </w:tabs>
              <w:rPr>
                <w:color w:val="00000A"/>
                <w:sz w:val="27"/>
                <w:szCs w:val="27"/>
              </w:rPr>
            </w:pPr>
            <w:r w:rsidRPr="00C31647">
              <w:rPr>
                <w:color w:val="00000A"/>
                <w:sz w:val="27"/>
                <w:szCs w:val="27"/>
              </w:rPr>
              <w:t xml:space="preserve">Почтовый адрес: 344001, г. Ростов-на-Дону, ул. </w:t>
            </w:r>
            <w:proofErr w:type="gramStart"/>
            <w:r w:rsidRPr="00C31647">
              <w:rPr>
                <w:color w:val="00000A"/>
                <w:sz w:val="27"/>
                <w:szCs w:val="27"/>
              </w:rPr>
              <w:t>Депутатская</w:t>
            </w:r>
            <w:proofErr w:type="gramEnd"/>
            <w:r w:rsidRPr="00C31647">
              <w:rPr>
                <w:color w:val="00000A"/>
                <w:sz w:val="27"/>
                <w:szCs w:val="27"/>
              </w:rPr>
              <w:t xml:space="preserve">, д. 3 </w:t>
            </w:r>
          </w:p>
          <w:p w:rsidR="00C31647" w:rsidRPr="00C31647" w:rsidRDefault="00C31647" w:rsidP="00C31647">
            <w:pPr>
              <w:tabs>
                <w:tab w:val="left" w:pos="284"/>
              </w:tabs>
              <w:rPr>
                <w:color w:val="00000A"/>
                <w:sz w:val="27"/>
                <w:szCs w:val="27"/>
              </w:rPr>
            </w:pPr>
            <w:r w:rsidRPr="00C31647">
              <w:rPr>
                <w:color w:val="00000A"/>
                <w:sz w:val="27"/>
                <w:szCs w:val="27"/>
              </w:rPr>
              <w:t>ОКПО 80380519</w:t>
            </w:r>
          </w:p>
          <w:p w:rsidR="00C31647" w:rsidRPr="00C31647" w:rsidRDefault="00C31647" w:rsidP="00C31647">
            <w:pPr>
              <w:tabs>
                <w:tab w:val="left" w:pos="284"/>
              </w:tabs>
              <w:rPr>
                <w:color w:val="00000A"/>
                <w:sz w:val="27"/>
                <w:szCs w:val="27"/>
              </w:rPr>
            </w:pPr>
            <w:r w:rsidRPr="00C31647">
              <w:rPr>
                <w:color w:val="00000A"/>
                <w:sz w:val="27"/>
                <w:szCs w:val="27"/>
              </w:rPr>
              <w:t>ИНН 6162051289</w:t>
            </w:r>
          </w:p>
          <w:p w:rsidR="00C31647" w:rsidRPr="00C31647" w:rsidRDefault="00C31647" w:rsidP="00C31647">
            <w:pPr>
              <w:tabs>
                <w:tab w:val="left" w:pos="284"/>
              </w:tabs>
              <w:rPr>
                <w:color w:val="00000A"/>
                <w:sz w:val="27"/>
                <w:szCs w:val="27"/>
              </w:rPr>
            </w:pPr>
            <w:r w:rsidRPr="00C31647">
              <w:rPr>
                <w:color w:val="00000A"/>
                <w:sz w:val="27"/>
                <w:szCs w:val="27"/>
              </w:rPr>
              <w:t xml:space="preserve">КПП 616701001 </w:t>
            </w:r>
          </w:p>
          <w:p w:rsidR="00C31647" w:rsidRPr="00C31647" w:rsidRDefault="00C31647" w:rsidP="00C31647">
            <w:pPr>
              <w:tabs>
                <w:tab w:val="left" w:pos="284"/>
              </w:tabs>
              <w:rPr>
                <w:color w:val="00000A"/>
                <w:sz w:val="27"/>
                <w:szCs w:val="27"/>
              </w:rPr>
            </w:pPr>
            <w:r w:rsidRPr="00C31647">
              <w:rPr>
                <w:color w:val="00000A"/>
                <w:sz w:val="27"/>
                <w:szCs w:val="27"/>
              </w:rPr>
              <w:t>ОГРН 1076162005864</w:t>
            </w:r>
          </w:p>
          <w:p w:rsidR="00C31647" w:rsidRPr="00C31647" w:rsidRDefault="00C31647" w:rsidP="00C31647">
            <w:pPr>
              <w:tabs>
                <w:tab w:val="left" w:pos="284"/>
              </w:tabs>
              <w:rPr>
                <w:color w:val="00000A"/>
                <w:sz w:val="27"/>
                <w:szCs w:val="27"/>
              </w:rPr>
            </w:pPr>
            <w:proofErr w:type="gramStart"/>
            <w:r w:rsidRPr="00C31647">
              <w:rPr>
                <w:color w:val="00000A"/>
                <w:sz w:val="27"/>
                <w:szCs w:val="27"/>
              </w:rPr>
              <w:t>р</w:t>
            </w:r>
            <w:proofErr w:type="gramEnd"/>
            <w:r w:rsidRPr="00C31647">
              <w:rPr>
                <w:color w:val="00000A"/>
                <w:sz w:val="27"/>
                <w:szCs w:val="27"/>
              </w:rPr>
              <w:t>/счет 40702810500300005055</w:t>
            </w:r>
          </w:p>
          <w:p w:rsidR="00C31647" w:rsidRPr="00C31647" w:rsidRDefault="00C31647" w:rsidP="00C31647">
            <w:pPr>
              <w:tabs>
                <w:tab w:val="left" w:pos="284"/>
              </w:tabs>
              <w:rPr>
                <w:color w:val="00000A"/>
                <w:sz w:val="27"/>
                <w:szCs w:val="27"/>
              </w:rPr>
            </w:pPr>
            <w:proofErr w:type="gramStart"/>
            <w:r w:rsidRPr="00C31647">
              <w:rPr>
                <w:color w:val="00000A"/>
                <w:sz w:val="27"/>
                <w:szCs w:val="27"/>
              </w:rPr>
              <w:t>к</w:t>
            </w:r>
            <w:proofErr w:type="gramEnd"/>
            <w:r w:rsidRPr="00C31647">
              <w:rPr>
                <w:color w:val="00000A"/>
                <w:sz w:val="27"/>
                <w:szCs w:val="27"/>
              </w:rPr>
              <w:t>/счет 30101810300000000999</w:t>
            </w:r>
          </w:p>
          <w:p w:rsidR="00C31647" w:rsidRPr="00C31647" w:rsidRDefault="00C31647" w:rsidP="00C31647">
            <w:pPr>
              <w:tabs>
                <w:tab w:val="left" w:pos="284"/>
              </w:tabs>
              <w:rPr>
                <w:color w:val="00000A"/>
                <w:sz w:val="27"/>
                <w:szCs w:val="27"/>
              </w:rPr>
            </w:pPr>
            <w:r w:rsidRPr="00C31647">
              <w:rPr>
                <w:color w:val="00000A"/>
                <w:sz w:val="27"/>
                <w:szCs w:val="27"/>
              </w:rPr>
              <w:t>в филиале ПАО Банк ВТБ</w:t>
            </w:r>
          </w:p>
          <w:p w:rsidR="00C31647" w:rsidRPr="00C31647" w:rsidRDefault="00C31647" w:rsidP="00C31647">
            <w:pPr>
              <w:tabs>
                <w:tab w:val="left" w:pos="284"/>
              </w:tabs>
              <w:rPr>
                <w:color w:val="00000A"/>
                <w:sz w:val="27"/>
                <w:szCs w:val="27"/>
              </w:rPr>
            </w:pPr>
            <w:r w:rsidRPr="00C31647">
              <w:rPr>
                <w:color w:val="00000A"/>
                <w:sz w:val="27"/>
                <w:szCs w:val="27"/>
              </w:rPr>
              <w:t>в г. Ростове-на-Дону</w:t>
            </w:r>
          </w:p>
          <w:p w:rsidR="00F91814" w:rsidRPr="00A15D56" w:rsidRDefault="00C31647" w:rsidP="00C31647">
            <w:pPr>
              <w:pStyle w:val="Standard"/>
              <w:tabs>
                <w:tab w:val="left" w:pos="1253"/>
              </w:tabs>
              <w:spacing w:line="276" w:lineRule="auto"/>
              <w:rPr>
                <w:b/>
                <w:sz w:val="28"/>
                <w:szCs w:val="28"/>
              </w:rPr>
            </w:pPr>
            <w:r w:rsidRPr="00C31647">
              <w:rPr>
                <w:rFonts w:eastAsia="Times New Roman"/>
                <w:b/>
                <w:color w:val="00000A"/>
                <w:sz w:val="27"/>
                <w:szCs w:val="27"/>
                <w:lang w:eastAsia="ru-RU"/>
              </w:rPr>
              <w:t>БИК 046015999</w:t>
            </w:r>
          </w:p>
          <w:p w:rsidR="002F528D" w:rsidRDefault="00505545" w:rsidP="002F528D">
            <w:pPr>
              <w:pStyle w:val="Standard"/>
              <w:tabs>
                <w:tab w:val="left" w:pos="1253"/>
              </w:tabs>
              <w:spacing w:line="276" w:lineRule="auto"/>
              <w:rPr>
                <w:b/>
                <w:sz w:val="28"/>
                <w:szCs w:val="28"/>
              </w:rPr>
            </w:pPr>
            <w:r>
              <w:rPr>
                <w:b/>
                <w:sz w:val="28"/>
                <w:szCs w:val="28"/>
              </w:rPr>
              <w:t>Генеральный директор</w:t>
            </w:r>
          </w:p>
          <w:p w:rsidR="002F528D" w:rsidRDefault="002F528D" w:rsidP="002F528D">
            <w:pPr>
              <w:pStyle w:val="Standard"/>
              <w:tabs>
                <w:tab w:val="left" w:pos="1253"/>
              </w:tabs>
              <w:spacing w:line="276" w:lineRule="auto"/>
              <w:rPr>
                <w:b/>
                <w:sz w:val="28"/>
                <w:szCs w:val="28"/>
              </w:rPr>
            </w:pPr>
          </w:p>
          <w:p w:rsidR="0092140C" w:rsidRDefault="00B13DB1" w:rsidP="002F528D">
            <w:pPr>
              <w:pStyle w:val="Standard"/>
              <w:tabs>
                <w:tab w:val="left" w:pos="1253"/>
              </w:tabs>
              <w:spacing w:line="276" w:lineRule="auto"/>
            </w:pPr>
            <w:r>
              <w:rPr>
                <w:sz w:val="28"/>
                <w:szCs w:val="28"/>
              </w:rPr>
              <w:t xml:space="preserve">________________ </w:t>
            </w:r>
            <w:r w:rsidR="00505545">
              <w:rPr>
                <w:b/>
                <w:sz w:val="28"/>
                <w:szCs w:val="28"/>
              </w:rPr>
              <w:t>Е.А. Ермаков</w:t>
            </w:r>
          </w:p>
        </w:tc>
      </w:tr>
    </w:tbl>
    <w:p w:rsidR="00375C03" w:rsidRPr="002B62AE" w:rsidRDefault="00375C03">
      <w:pPr>
        <w:pStyle w:val="ConsPlusNormal"/>
        <w:jc w:val="right"/>
      </w:pPr>
    </w:p>
    <w:p w:rsidR="00B13DB1" w:rsidRDefault="00B13DB1">
      <w:pPr>
        <w:pStyle w:val="ConsPlusNormal"/>
        <w:jc w:val="right"/>
      </w:pPr>
    </w:p>
    <w:p w:rsidR="0092140C" w:rsidRDefault="00505545">
      <w:pPr>
        <w:pStyle w:val="ConsPlusNormal"/>
        <w:jc w:val="right"/>
      </w:pPr>
      <w:r>
        <w:t>Приложение № 1</w:t>
      </w:r>
    </w:p>
    <w:p w:rsidR="00B13DB1" w:rsidRDefault="00B13DB1">
      <w:pPr>
        <w:pStyle w:val="ConsPlusNormal"/>
        <w:jc w:val="right"/>
      </w:pPr>
    </w:p>
    <w:p w:rsidR="0092140C" w:rsidRDefault="00505545">
      <w:pPr>
        <w:pStyle w:val="ConsPlusNormal"/>
        <w:jc w:val="right"/>
      </w:pPr>
      <w:r>
        <w:t>к договору от «___»______ 201__ г. № ________</w:t>
      </w:r>
    </w:p>
    <w:p w:rsidR="0092140C" w:rsidRDefault="0092140C">
      <w:pPr>
        <w:pStyle w:val="Standard"/>
        <w:spacing w:after="200"/>
        <w:rPr>
          <w:sz w:val="28"/>
          <w:szCs w:val="28"/>
        </w:rPr>
      </w:pPr>
    </w:p>
    <w:p w:rsidR="0092140C" w:rsidRDefault="00505545" w:rsidP="002F528D">
      <w:pPr>
        <w:pStyle w:val="Standard"/>
        <w:spacing w:after="200"/>
        <w:jc w:val="center"/>
      </w:pPr>
      <w:r>
        <w:rPr>
          <w:sz w:val="28"/>
          <w:szCs w:val="28"/>
        </w:rPr>
        <w:t>Услуги по изготовлению полиграфической продукции</w:t>
      </w:r>
    </w:p>
    <w:p w:rsidR="0092140C" w:rsidRDefault="0092140C">
      <w:pPr>
        <w:pStyle w:val="ConsPlusNormal"/>
        <w:shd w:val="clear" w:color="auto" w:fill="FFFFFF"/>
        <w:jc w:val="center"/>
        <w:rPr>
          <w:b/>
        </w:rPr>
      </w:pPr>
    </w:p>
    <w:p w:rsidR="0092140C" w:rsidRDefault="00505545">
      <w:pPr>
        <w:pStyle w:val="ConsPlusNormal"/>
        <w:shd w:val="clear" w:color="auto" w:fill="FFFFFF"/>
        <w:jc w:val="center"/>
        <w:rPr>
          <w:b/>
        </w:rPr>
      </w:pPr>
      <w:r>
        <w:rPr>
          <w:b/>
        </w:rPr>
        <w:t>Техническое задание</w:t>
      </w:r>
    </w:p>
    <w:p w:rsidR="0092140C" w:rsidRDefault="0092140C">
      <w:pPr>
        <w:pStyle w:val="ConsPlusNormal"/>
        <w:shd w:val="clear" w:color="auto" w:fill="FFFFFF"/>
      </w:pPr>
    </w:p>
    <w:p w:rsidR="0092140C" w:rsidRDefault="00505545">
      <w:pPr>
        <w:pStyle w:val="Standard"/>
        <w:spacing w:after="200"/>
      </w:pPr>
      <w:r>
        <w:rPr>
          <w:sz w:val="28"/>
          <w:szCs w:val="28"/>
        </w:rPr>
        <w:t>Услуги по изготов</w:t>
      </w:r>
      <w:r w:rsidR="002F528D">
        <w:rPr>
          <w:sz w:val="28"/>
          <w:szCs w:val="28"/>
        </w:rPr>
        <w:t>лению полиграфической продукции</w:t>
      </w:r>
    </w:p>
    <w:p w:rsidR="0092140C" w:rsidRDefault="00505545">
      <w:pPr>
        <w:pStyle w:val="Standard"/>
        <w:spacing w:after="200" w:line="276" w:lineRule="auto"/>
        <w:ind w:firstLine="709"/>
        <w:jc w:val="both"/>
        <w:rPr>
          <w:sz w:val="28"/>
          <w:szCs w:val="28"/>
        </w:rPr>
      </w:pPr>
      <w:r>
        <w:rPr>
          <w:sz w:val="28"/>
          <w:szCs w:val="28"/>
        </w:rPr>
        <w:t>Фактический объём услуг определяется потребностями Заказчика и оформляется заявками. Услуги, оказанные без заявок, не принимаются и не оплачиваются.</w:t>
      </w:r>
    </w:p>
    <w:p w:rsidR="0092140C" w:rsidRPr="004E5305" w:rsidRDefault="00505545" w:rsidP="004E5305">
      <w:pPr>
        <w:pStyle w:val="Standard"/>
        <w:spacing w:after="200" w:line="276" w:lineRule="auto"/>
        <w:ind w:firstLine="709"/>
        <w:jc w:val="both"/>
        <w:rPr>
          <w:sz w:val="28"/>
          <w:szCs w:val="28"/>
        </w:rPr>
      </w:pPr>
      <w:r>
        <w:rPr>
          <w:sz w:val="28"/>
          <w:szCs w:val="28"/>
        </w:rPr>
        <w:t>Количество оригинал-макетов, необходимых для изготовления Исполнителем, определяется заявкой Заказчика исходя из его потребностей.</w:t>
      </w:r>
    </w:p>
    <w:p w:rsidR="0092140C" w:rsidRDefault="00505545">
      <w:pPr>
        <w:pStyle w:val="Standard"/>
        <w:spacing w:after="200" w:line="276" w:lineRule="auto"/>
        <w:jc w:val="center"/>
        <w:rPr>
          <w:b/>
        </w:rPr>
      </w:pPr>
      <w:r>
        <w:rPr>
          <w:b/>
        </w:rPr>
        <w:t>1 . ТРЕБОВАНИЯ К КАЧЕСТВУ ПРОДУКЦИИ И УСЛОВИЯМ ОКАЗАНИЯ УСЛУГ</w:t>
      </w:r>
    </w:p>
    <w:p w:rsidR="0092140C" w:rsidRDefault="00505545">
      <w:pPr>
        <w:pStyle w:val="Standard"/>
        <w:spacing w:after="200" w:line="276" w:lineRule="auto"/>
        <w:ind w:firstLine="709"/>
        <w:jc w:val="both"/>
        <w:rPr>
          <w:b/>
          <w:bCs/>
          <w:sz w:val="28"/>
          <w:szCs w:val="28"/>
        </w:rPr>
      </w:pPr>
      <w:r>
        <w:rPr>
          <w:b/>
          <w:bCs/>
          <w:sz w:val="28"/>
          <w:szCs w:val="28"/>
        </w:rPr>
        <w:t>Общие требования к изготавливаемой продукции:</w:t>
      </w:r>
    </w:p>
    <w:p w:rsidR="0092140C" w:rsidRDefault="00505545">
      <w:pPr>
        <w:pStyle w:val="Standard"/>
        <w:spacing w:after="200" w:line="276" w:lineRule="auto"/>
        <w:ind w:firstLine="709"/>
        <w:jc w:val="both"/>
        <w:rPr>
          <w:bCs/>
          <w:sz w:val="28"/>
          <w:szCs w:val="28"/>
        </w:rPr>
      </w:pPr>
      <w:r>
        <w:rPr>
          <w:bCs/>
          <w:sz w:val="28"/>
          <w:szCs w:val="28"/>
        </w:rPr>
        <w:t xml:space="preserve">1. На тиражных листах не должно быть </w:t>
      </w:r>
      <w:proofErr w:type="spellStart"/>
      <w:r>
        <w:rPr>
          <w:bCs/>
          <w:sz w:val="28"/>
          <w:szCs w:val="28"/>
        </w:rPr>
        <w:t>отмарывания</w:t>
      </w:r>
      <w:proofErr w:type="spellEnd"/>
      <w:r>
        <w:rPr>
          <w:bCs/>
          <w:sz w:val="28"/>
          <w:szCs w:val="28"/>
        </w:rPr>
        <w:t xml:space="preserve">, </w:t>
      </w:r>
      <w:proofErr w:type="spellStart"/>
      <w:r>
        <w:rPr>
          <w:bCs/>
          <w:sz w:val="28"/>
          <w:szCs w:val="28"/>
        </w:rPr>
        <w:t>непропечатки</w:t>
      </w:r>
      <w:proofErr w:type="spellEnd"/>
      <w:r>
        <w:rPr>
          <w:bCs/>
          <w:sz w:val="28"/>
          <w:szCs w:val="28"/>
        </w:rPr>
        <w:t xml:space="preserve">, смазывания краски, </w:t>
      </w:r>
      <w:proofErr w:type="spellStart"/>
      <w:r>
        <w:rPr>
          <w:bCs/>
          <w:sz w:val="28"/>
          <w:szCs w:val="28"/>
        </w:rPr>
        <w:t>тенения</w:t>
      </w:r>
      <w:proofErr w:type="spellEnd"/>
      <w:r>
        <w:rPr>
          <w:bCs/>
          <w:sz w:val="28"/>
          <w:szCs w:val="28"/>
        </w:rPr>
        <w:t xml:space="preserve">, </w:t>
      </w:r>
      <w:proofErr w:type="spellStart"/>
      <w:r>
        <w:rPr>
          <w:bCs/>
          <w:sz w:val="28"/>
          <w:szCs w:val="28"/>
        </w:rPr>
        <w:t>выщипывания</w:t>
      </w:r>
      <w:proofErr w:type="spellEnd"/>
      <w:r>
        <w:rPr>
          <w:bCs/>
          <w:sz w:val="28"/>
          <w:szCs w:val="28"/>
        </w:rPr>
        <w:t xml:space="preserve"> волокон бумаги, масляных пятен, следов рук и других загрязнений, разрывов бумаги, морщин, складок, загнутых углов и кромок;</w:t>
      </w:r>
    </w:p>
    <w:p w:rsidR="0092140C" w:rsidRDefault="00505545">
      <w:pPr>
        <w:pStyle w:val="Standard"/>
        <w:spacing w:after="200" w:line="276" w:lineRule="auto"/>
        <w:ind w:firstLine="709"/>
        <w:jc w:val="both"/>
        <w:rPr>
          <w:bCs/>
          <w:sz w:val="28"/>
          <w:szCs w:val="28"/>
        </w:rPr>
      </w:pPr>
      <w:r>
        <w:rPr>
          <w:bCs/>
          <w:sz w:val="28"/>
          <w:szCs w:val="28"/>
        </w:rPr>
        <w:t>2. Допустимое совмещение по фальцу в готовой Продукции на бумагах массой до 90г/м</w:t>
      </w:r>
      <w:proofErr w:type="gramStart"/>
      <w:r>
        <w:rPr>
          <w:bCs/>
          <w:sz w:val="28"/>
          <w:szCs w:val="28"/>
        </w:rPr>
        <w:t>2</w:t>
      </w:r>
      <w:proofErr w:type="gramEnd"/>
      <w:r>
        <w:rPr>
          <w:bCs/>
          <w:sz w:val="28"/>
          <w:szCs w:val="28"/>
        </w:rPr>
        <w:t xml:space="preserve"> + 1 мм, на бумагах массой от 100 г/м2 и выше + 1,2 мм;</w:t>
      </w:r>
    </w:p>
    <w:p w:rsidR="0092140C" w:rsidRDefault="00505545">
      <w:pPr>
        <w:pStyle w:val="Standard"/>
        <w:spacing w:after="200" w:line="276" w:lineRule="auto"/>
        <w:ind w:firstLine="709"/>
        <w:jc w:val="both"/>
        <w:rPr>
          <w:bCs/>
          <w:sz w:val="28"/>
          <w:szCs w:val="28"/>
        </w:rPr>
      </w:pPr>
      <w:r>
        <w:rPr>
          <w:bCs/>
          <w:sz w:val="28"/>
          <w:szCs w:val="28"/>
        </w:rPr>
        <w:t>4. Допустимо наличие загрязнений (элементов бумажной пыли, отпечатанных через офсетную резину) на оттиске размером не более 1,5 мм в количестве 2-х штук на 0,35 м</w:t>
      </w:r>
      <w:proofErr w:type="gramStart"/>
      <w:r>
        <w:rPr>
          <w:bCs/>
          <w:sz w:val="28"/>
          <w:szCs w:val="28"/>
        </w:rPr>
        <w:t>2</w:t>
      </w:r>
      <w:proofErr w:type="gramEnd"/>
      <w:r>
        <w:rPr>
          <w:bCs/>
          <w:sz w:val="28"/>
          <w:szCs w:val="28"/>
        </w:rPr>
        <w:t xml:space="preserve"> печатного листа и в том случае, если данный элемент не искажает текстовой информации или не расположен на лицах в фотографических участках изображения;</w:t>
      </w:r>
    </w:p>
    <w:p w:rsidR="0092140C" w:rsidRDefault="00505545">
      <w:pPr>
        <w:pStyle w:val="Standard"/>
        <w:spacing w:after="200" w:line="276" w:lineRule="auto"/>
        <w:ind w:firstLine="709"/>
        <w:jc w:val="both"/>
        <w:rPr>
          <w:b/>
          <w:bCs/>
          <w:sz w:val="28"/>
          <w:szCs w:val="28"/>
        </w:rPr>
      </w:pPr>
      <w:r>
        <w:rPr>
          <w:b/>
          <w:bCs/>
          <w:sz w:val="28"/>
          <w:szCs w:val="28"/>
        </w:rPr>
        <w:t>Требования к качеству продукции:</w:t>
      </w:r>
    </w:p>
    <w:p w:rsidR="0092140C" w:rsidRDefault="00505545">
      <w:pPr>
        <w:pStyle w:val="Standard"/>
        <w:spacing w:after="200" w:line="276" w:lineRule="auto"/>
        <w:ind w:firstLine="709"/>
        <w:jc w:val="both"/>
        <w:rPr>
          <w:bCs/>
          <w:sz w:val="28"/>
          <w:szCs w:val="28"/>
        </w:rPr>
      </w:pPr>
      <w:r>
        <w:rPr>
          <w:bCs/>
          <w:sz w:val="28"/>
          <w:szCs w:val="28"/>
        </w:rPr>
        <w:t xml:space="preserve">1. Продукция должна соответствовать </w:t>
      </w:r>
      <w:proofErr w:type="gramStart"/>
      <w:r>
        <w:rPr>
          <w:bCs/>
          <w:sz w:val="28"/>
          <w:szCs w:val="28"/>
        </w:rPr>
        <w:t>технических</w:t>
      </w:r>
      <w:proofErr w:type="gramEnd"/>
      <w:r>
        <w:rPr>
          <w:bCs/>
          <w:sz w:val="28"/>
          <w:szCs w:val="28"/>
        </w:rPr>
        <w:t xml:space="preserve"> характеристикам установленным настоящим Техническим заданием;</w:t>
      </w:r>
    </w:p>
    <w:p w:rsidR="0092140C" w:rsidRDefault="00505545">
      <w:pPr>
        <w:pStyle w:val="Standard"/>
        <w:spacing w:after="200" w:line="276" w:lineRule="auto"/>
        <w:ind w:firstLine="709"/>
        <w:jc w:val="both"/>
        <w:rPr>
          <w:bCs/>
          <w:sz w:val="28"/>
          <w:szCs w:val="28"/>
        </w:rPr>
      </w:pPr>
      <w:r>
        <w:rPr>
          <w:bCs/>
          <w:sz w:val="28"/>
          <w:szCs w:val="28"/>
        </w:rPr>
        <w:t>2. Косина изделия не должна превышать 1,3 мм;</w:t>
      </w:r>
    </w:p>
    <w:p w:rsidR="0092140C" w:rsidRDefault="00505545">
      <w:pPr>
        <w:pStyle w:val="Standard"/>
        <w:spacing w:after="200" w:line="276" w:lineRule="auto"/>
        <w:ind w:firstLine="709"/>
        <w:jc w:val="both"/>
        <w:rPr>
          <w:bCs/>
          <w:sz w:val="28"/>
          <w:szCs w:val="28"/>
        </w:rPr>
      </w:pPr>
      <w:r>
        <w:rPr>
          <w:bCs/>
          <w:sz w:val="28"/>
          <w:szCs w:val="28"/>
        </w:rPr>
        <w:t>3. Обрезы должны быть гладкими и чистыми;</w:t>
      </w:r>
    </w:p>
    <w:p w:rsidR="0092140C" w:rsidRDefault="00505545">
      <w:pPr>
        <w:pStyle w:val="Standard"/>
        <w:spacing w:after="200" w:line="276" w:lineRule="auto"/>
        <w:ind w:firstLine="709"/>
        <w:jc w:val="both"/>
        <w:rPr>
          <w:bCs/>
          <w:sz w:val="28"/>
          <w:szCs w:val="28"/>
        </w:rPr>
      </w:pPr>
      <w:r>
        <w:rPr>
          <w:bCs/>
          <w:sz w:val="28"/>
          <w:szCs w:val="28"/>
        </w:rPr>
        <w:t>4. Обложки буклетов должны быть хорошо скреплены с блоком;</w:t>
      </w:r>
    </w:p>
    <w:p w:rsidR="0092140C" w:rsidRDefault="00505545">
      <w:pPr>
        <w:pStyle w:val="Standard"/>
        <w:spacing w:after="200" w:line="276" w:lineRule="auto"/>
        <w:ind w:firstLine="709"/>
        <w:jc w:val="both"/>
        <w:rPr>
          <w:bCs/>
          <w:sz w:val="28"/>
          <w:szCs w:val="28"/>
        </w:rPr>
      </w:pPr>
      <w:r>
        <w:rPr>
          <w:bCs/>
          <w:sz w:val="28"/>
          <w:szCs w:val="28"/>
        </w:rPr>
        <w:t>5. Косина по корешку не должна превышать 1 мм;</w:t>
      </w:r>
    </w:p>
    <w:p w:rsidR="0092140C" w:rsidRDefault="00505545">
      <w:pPr>
        <w:pStyle w:val="Standard"/>
        <w:spacing w:after="200" w:line="276" w:lineRule="auto"/>
        <w:ind w:firstLine="709"/>
        <w:jc w:val="both"/>
        <w:rPr>
          <w:bCs/>
          <w:sz w:val="28"/>
          <w:szCs w:val="28"/>
        </w:rPr>
      </w:pPr>
      <w:r>
        <w:rPr>
          <w:bCs/>
          <w:sz w:val="28"/>
          <w:szCs w:val="28"/>
        </w:rPr>
        <w:t>6. Тиражные экземпляры не должны иметь механических повреждений.</w:t>
      </w:r>
    </w:p>
    <w:p w:rsidR="0092140C" w:rsidRDefault="00505545">
      <w:pPr>
        <w:pStyle w:val="Standard"/>
        <w:spacing w:after="200" w:line="276" w:lineRule="auto"/>
        <w:jc w:val="both"/>
        <w:rPr>
          <w:bCs/>
          <w:sz w:val="28"/>
          <w:szCs w:val="28"/>
        </w:rPr>
      </w:pPr>
      <w:r>
        <w:rPr>
          <w:bCs/>
          <w:sz w:val="28"/>
          <w:szCs w:val="28"/>
        </w:rPr>
        <w:t xml:space="preserve"> Глянец продукции, покрытой лаком:</w:t>
      </w:r>
    </w:p>
    <w:p w:rsidR="0092140C" w:rsidRDefault="00505545">
      <w:pPr>
        <w:pStyle w:val="Standard"/>
        <w:spacing w:after="200" w:line="276" w:lineRule="auto"/>
        <w:ind w:firstLine="709"/>
        <w:jc w:val="both"/>
        <w:rPr>
          <w:bCs/>
          <w:sz w:val="28"/>
          <w:szCs w:val="28"/>
        </w:rPr>
      </w:pPr>
      <w:r>
        <w:rPr>
          <w:bCs/>
          <w:sz w:val="28"/>
          <w:szCs w:val="28"/>
        </w:rPr>
        <w:t>1. Полиграфическая продукция, покрытая офсетным лаком, не должна содержать царапин, заломов, отслоения лакового слоя, дополнительных включений в виде «кратеров».</w:t>
      </w:r>
    </w:p>
    <w:p w:rsidR="0092140C" w:rsidRDefault="00505545">
      <w:pPr>
        <w:pStyle w:val="Standard"/>
        <w:spacing w:after="200" w:line="276" w:lineRule="auto"/>
        <w:jc w:val="both"/>
        <w:rPr>
          <w:bCs/>
          <w:sz w:val="28"/>
          <w:szCs w:val="28"/>
        </w:rPr>
      </w:pPr>
      <w:r>
        <w:rPr>
          <w:bCs/>
          <w:sz w:val="28"/>
          <w:szCs w:val="28"/>
        </w:rPr>
        <w:t>Буклеты, скрепленные клеевым бесшвейным способом:</w:t>
      </w:r>
    </w:p>
    <w:p w:rsidR="0092140C" w:rsidRDefault="00505545">
      <w:pPr>
        <w:pStyle w:val="Standard"/>
        <w:spacing w:after="200" w:line="276" w:lineRule="auto"/>
        <w:ind w:firstLine="709"/>
        <w:jc w:val="both"/>
        <w:rPr>
          <w:bCs/>
          <w:sz w:val="28"/>
          <w:szCs w:val="28"/>
        </w:rPr>
      </w:pPr>
      <w:r>
        <w:rPr>
          <w:bCs/>
          <w:sz w:val="28"/>
          <w:szCs w:val="28"/>
        </w:rPr>
        <w:t>1. Буклет должен содержать полный компле</w:t>
      </w:r>
      <w:proofErr w:type="gramStart"/>
      <w:r>
        <w:rPr>
          <w:bCs/>
          <w:sz w:val="28"/>
          <w:szCs w:val="28"/>
        </w:rPr>
        <w:t>кт стр</w:t>
      </w:r>
      <w:proofErr w:type="gramEnd"/>
      <w:r>
        <w:rPr>
          <w:bCs/>
          <w:sz w:val="28"/>
          <w:szCs w:val="28"/>
        </w:rPr>
        <w:t>аниц и дополнительных элементов с правильным расположением в соответствии с утвержденным макетом и подписной корректурой;</w:t>
      </w:r>
    </w:p>
    <w:p w:rsidR="0092140C" w:rsidRDefault="00505545">
      <w:pPr>
        <w:pStyle w:val="Standard"/>
        <w:spacing w:after="200" w:line="276" w:lineRule="auto"/>
        <w:ind w:firstLine="709"/>
        <w:jc w:val="both"/>
        <w:rPr>
          <w:bCs/>
          <w:sz w:val="28"/>
          <w:szCs w:val="28"/>
        </w:rPr>
      </w:pPr>
      <w:r>
        <w:rPr>
          <w:bCs/>
          <w:sz w:val="28"/>
          <w:szCs w:val="28"/>
        </w:rPr>
        <w:t>2. Не допустимы затеки клея на обрезы или внутрь блока, вызывающие потери изображения или текста, при раскрывании издания;</w:t>
      </w:r>
    </w:p>
    <w:p w:rsidR="0092140C" w:rsidRDefault="00505545">
      <w:pPr>
        <w:pStyle w:val="Standard"/>
        <w:spacing w:after="200" w:line="276" w:lineRule="auto"/>
        <w:ind w:firstLine="709"/>
        <w:jc w:val="both"/>
        <w:rPr>
          <w:bCs/>
          <w:sz w:val="28"/>
          <w:szCs w:val="28"/>
        </w:rPr>
      </w:pPr>
      <w:r>
        <w:rPr>
          <w:bCs/>
          <w:sz w:val="28"/>
          <w:szCs w:val="28"/>
        </w:rPr>
        <w:t xml:space="preserve">3. Обрезка блока должна соответствовать утвержденному макету;  </w:t>
      </w:r>
    </w:p>
    <w:p w:rsidR="0092140C" w:rsidRDefault="00505545">
      <w:pPr>
        <w:pStyle w:val="Standard"/>
        <w:spacing w:after="200" w:line="276" w:lineRule="auto"/>
        <w:ind w:firstLine="709"/>
        <w:jc w:val="both"/>
        <w:rPr>
          <w:bCs/>
          <w:sz w:val="28"/>
          <w:szCs w:val="28"/>
        </w:rPr>
      </w:pPr>
      <w:r>
        <w:rPr>
          <w:bCs/>
          <w:sz w:val="28"/>
          <w:szCs w:val="28"/>
        </w:rPr>
        <w:t>4. Совмещение разворотных иллюстраций + 1 мм, при использовании бумаги массой 100 г/м</w:t>
      </w:r>
      <w:proofErr w:type="gramStart"/>
      <w:r>
        <w:rPr>
          <w:bCs/>
          <w:sz w:val="28"/>
          <w:szCs w:val="28"/>
        </w:rPr>
        <w:t>2</w:t>
      </w:r>
      <w:proofErr w:type="gramEnd"/>
      <w:r>
        <w:rPr>
          <w:bCs/>
          <w:sz w:val="28"/>
          <w:szCs w:val="28"/>
        </w:rPr>
        <w:t xml:space="preserve"> и выше, допуск по совмещению разворотных иллюстраций составляет + 1,2 мм.;</w:t>
      </w:r>
    </w:p>
    <w:p w:rsidR="0092140C" w:rsidRDefault="00505545">
      <w:pPr>
        <w:pStyle w:val="Standard"/>
        <w:spacing w:after="200" w:line="276" w:lineRule="auto"/>
        <w:ind w:firstLine="709"/>
        <w:jc w:val="both"/>
        <w:rPr>
          <w:bCs/>
          <w:sz w:val="28"/>
          <w:szCs w:val="28"/>
        </w:rPr>
      </w:pPr>
      <w:r>
        <w:rPr>
          <w:bCs/>
          <w:sz w:val="28"/>
          <w:szCs w:val="28"/>
        </w:rPr>
        <w:t>5. При использовании в блоке офсетных и мелованных бумаг до 115 г/м</w:t>
      </w:r>
      <w:proofErr w:type="gramStart"/>
      <w:r>
        <w:rPr>
          <w:bCs/>
          <w:sz w:val="28"/>
          <w:szCs w:val="28"/>
        </w:rPr>
        <w:t>2</w:t>
      </w:r>
      <w:proofErr w:type="gramEnd"/>
      <w:r>
        <w:rPr>
          <w:bCs/>
          <w:sz w:val="28"/>
          <w:szCs w:val="28"/>
        </w:rPr>
        <w:t xml:space="preserve"> недопустимы дефекты, приводящие к выпадению элементов блока, раскол блока – дефект, состоящий в разрушении клеевого слоя на корешке, приводящий при раскрывании издания к выпадению листов;</w:t>
      </w:r>
    </w:p>
    <w:p w:rsidR="0092140C" w:rsidRDefault="00505545">
      <w:pPr>
        <w:pStyle w:val="Standard"/>
        <w:spacing w:after="200" w:line="276" w:lineRule="auto"/>
        <w:ind w:firstLine="709"/>
        <w:jc w:val="both"/>
        <w:rPr>
          <w:bCs/>
          <w:sz w:val="28"/>
          <w:szCs w:val="28"/>
        </w:rPr>
      </w:pPr>
      <w:r>
        <w:rPr>
          <w:bCs/>
          <w:sz w:val="28"/>
          <w:szCs w:val="28"/>
        </w:rPr>
        <w:t>6.Недопустимы дефекты при прессовке пленки на обложку: отслаивание, разрывы пленки.</w:t>
      </w:r>
    </w:p>
    <w:p w:rsidR="0092140C" w:rsidRDefault="00505545">
      <w:pPr>
        <w:pStyle w:val="Standard"/>
        <w:spacing w:after="200" w:line="276" w:lineRule="auto"/>
        <w:jc w:val="both"/>
        <w:rPr>
          <w:bCs/>
          <w:sz w:val="28"/>
          <w:szCs w:val="28"/>
        </w:rPr>
      </w:pPr>
      <w:proofErr w:type="spellStart"/>
      <w:r>
        <w:rPr>
          <w:bCs/>
          <w:sz w:val="28"/>
          <w:szCs w:val="28"/>
        </w:rPr>
        <w:t>Стикеры</w:t>
      </w:r>
      <w:proofErr w:type="spellEnd"/>
      <w:r>
        <w:rPr>
          <w:bCs/>
          <w:sz w:val="28"/>
          <w:szCs w:val="28"/>
        </w:rPr>
        <w:t xml:space="preserve"> (наклейки) на виниловой пленке:</w:t>
      </w:r>
    </w:p>
    <w:p w:rsidR="0092140C" w:rsidRDefault="00505545">
      <w:pPr>
        <w:pStyle w:val="Standard"/>
        <w:spacing w:after="200" w:line="276" w:lineRule="auto"/>
        <w:ind w:firstLine="709"/>
        <w:jc w:val="both"/>
        <w:rPr>
          <w:bCs/>
          <w:sz w:val="28"/>
          <w:szCs w:val="28"/>
        </w:rPr>
      </w:pPr>
      <w:r>
        <w:rPr>
          <w:bCs/>
          <w:sz w:val="28"/>
          <w:szCs w:val="28"/>
        </w:rPr>
        <w:t>1. Все пленки должны иметь легкосъемную клеевую основу, не оставляющую следов клея на поверхности после съема рекламной продукции.</w:t>
      </w:r>
    </w:p>
    <w:p w:rsidR="0092140C" w:rsidRDefault="00505545">
      <w:pPr>
        <w:pStyle w:val="Standard"/>
        <w:spacing w:after="200" w:line="276" w:lineRule="auto"/>
        <w:ind w:firstLine="709"/>
        <w:jc w:val="both"/>
        <w:rPr>
          <w:bCs/>
          <w:sz w:val="28"/>
          <w:szCs w:val="28"/>
        </w:rPr>
      </w:pPr>
      <w:r>
        <w:rPr>
          <w:bCs/>
          <w:sz w:val="28"/>
          <w:szCs w:val="28"/>
        </w:rPr>
        <w:t>2 . Не допускается применение хрупких, ломких пленок.</w:t>
      </w:r>
    </w:p>
    <w:p w:rsidR="0092140C" w:rsidRDefault="00505545">
      <w:pPr>
        <w:pStyle w:val="Standard"/>
        <w:spacing w:after="200" w:line="276" w:lineRule="auto"/>
        <w:ind w:firstLine="709"/>
        <w:jc w:val="both"/>
        <w:rPr>
          <w:bCs/>
          <w:sz w:val="28"/>
          <w:szCs w:val="28"/>
        </w:rPr>
      </w:pPr>
      <w:r>
        <w:rPr>
          <w:bCs/>
          <w:sz w:val="28"/>
          <w:szCs w:val="28"/>
        </w:rPr>
        <w:t>3 . Основа рекламного изображения (подложка) должна быть цельной.</w:t>
      </w:r>
    </w:p>
    <w:p w:rsidR="0092140C" w:rsidRDefault="00505545">
      <w:pPr>
        <w:pStyle w:val="Standard"/>
        <w:spacing w:after="200" w:line="276" w:lineRule="auto"/>
        <w:ind w:firstLine="709"/>
        <w:jc w:val="both"/>
        <w:rPr>
          <w:bCs/>
          <w:sz w:val="28"/>
          <w:szCs w:val="28"/>
        </w:rPr>
      </w:pPr>
      <w:r>
        <w:rPr>
          <w:bCs/>
          <w:sz w:val="28"/>
          <w:szCs w:val="28"/>
        </w:rPr>
        <w:t xml:space="preserve">4 . Готовый </w:t>
      </w:r>
      <w:proofErr w:type="spellStart"/>
      <w:r>
        <w:rPr>
          <w:bCs/>
          <w:sz w:val="28"/>
          <w:szCs w:val="28"/>
        </w:rPr>
        <w:t>стикер</w:t>
      </w:r>
      <w:proofErr w:type="spellEnd"/>
      <w:r>
        <w:rPr>
          <w:bCs/>
          <w:sz w:val="28"/>
          <w:szCs w:val="28"/>
        </w:rPr>
        <w:t xml:space="preserve"> должен быть </w:t>
      </w:r>
      <w:proofErr w:type="spellStart"/>
      <w:r>
        <w:rPr>
          <w:bCs/>
          <w:sz w:val="28"/>
          <w:szCs w:val="28"/>
        </w:rPr>
        <w:t>заламинирован</w:t>
      </w:r>
      <w:proofErr w:type="spellEnd"/>
      <w:r>
        <w:rPr>
          <w:bCs/>
          <w:sz w:val="28"/>
          <w:szCs w:val="28"/>
        </w:rPr>
        <w:t xml:space="preserve"> пленкой толщиной не менее 30 мкн.</w:t>
      </w:r>
    </w:p>
    <w:p w:rsidR="0092140C" w:rsidRDefault="00505545">
      <w:pPr>
        <w:pStyle w:val="Standard"/>
        <w:spacing w:after="200" w:line="276" w:lineRule="auto"/>
        <w:ind w:firstLine="709"/>
        <w:jc w:val="both"/>
        <w:rPr>
          <w:bCs/>
          <w:sz w:val="28"/>
          <w:szCs w:val="28"/>
        </w:rPr>
      </w:pPr>
      <w:r>
        <w:rPr>
          <w:bCs/>
          <w:sz w:val="28"/>
          <w:szCs w:val="28"/>
        </w:rPr>
        <w:t xml:space="preserve">5. Готовая рекламная продукция должна предоставляться </w:t>
      </w:r>
      <w:proofErr w:type="gramStart"/>
      <w:r>
        <w:rPr>
          <w:bCs/>
          <w:sz w:val="28"/>
          <w:szCs w:val="28"/>
        </w:rPr>
        <w:t>в</w:t>
      </w:r>
      <w:proofErr w:type="gramEnd"/>
      <w:r>
        <w:rPr>
          <w:bCs/>
          <w:sz w:val="28"/>
          <w:szCs w:val="28"/>
        </w:rPr>
        <w:t xml:space="preserve"> предохраняющей от механических и атмосферных повреждений при ее транспортировке</w:t>
      </w:r>
    </w:p>
    <w:p w:rsidR="0092140C" w:rsidRDefault="00505545">
      <w:pPr>
        <w:pStyle w:val="Standard"/>
        <w:spacing w:after="200" w:line="276" w:lineRule="auto"/>
        <w:ind w:firstLine="709"/>
        <w:jc w:val="both"/>
      </w:pPr>
      <w:r>
        <w:rPr>
          <w:bCs/>
          <w:sz w:val="28"/>
          <w:szCs w:val="28"/>
        </w:rPr>
        <w:t>Предметы интерьера (стенды, внутриофисные и фасадные таблички, информационные уголки для пассажиров):</w:t>
      </w:r>
    </w:p>
    <w:p w:rsidR="0092140C" w:rsidRDefault="00505545">
      <w:pPr>
        <w:pStyle w:val="Standard"/>
        <w:spacing w:after="200" w:line="276" w:lineRule="auto"/>
        <w:ind w:firstLine="709"/>
        <w:jc w:val="both"/>
        <w:rPr>
          <w:bCs/>
          <w:sz w:val="28"/>
          <w:szCs w:val="28"/>
        </w:rPr>
      </w:pPr>
      <w:r>
        <w:rPr>
          <w:bCs/>
          <w:sz w:val="28"/>
          <w:szCs w:val="28"/>
        </w:rPr>
        <w:t>1. Изготавливаются на поливинилхлоридной основе с нанесением изображения в соответствии с макетом Заказчика.</w:t>
      </w:r>
    </w:p>
    <w:p w:rsidR="0092140C" w:rsidRDefault="00505545">
      <w:pPr>
        <w:pStyle w:val="Standard"/>
        <w:spacing w:after="200" w:line="276" w:lineRule="auto"/>
        <w:ind w:firstLine="709"/>
        <w:jc w:val="both"/>
        <w:rPr>
          <w:bCs/>
          <w:sz w:val="28"/>
          <w:szCs w:val="28"/>
        </w:rPr>
      </w:pPr>
      <w:r>
        <w:rPr>
          <w:bCs/>
          <w:sz w:val="28"/>
          <w:szCs w:val="28"/>
        </w:rPr>
        <w:t>2. Размеры изделия, размеры шрифтов, межстрочные интервалы нанесенного текста и цветовая гамма выполняется в соответствии с макетом заказчика на основании требований бренда ОАО «РЖД». Самостоятельное внесение изменений в макет без согласования с заказчиком не допускается.</w:t>
      </w:r>
    </w:p>
    <w:p w:rsidR="0092140C" w:rsidRDefault="00505545">
      <w:pPr>
        <w:pStyle w:val="Standard"/>
        <w:spacing w:after="200" w:line="276" w:lineRule="auto"/>
        <w:jc w:val="center"/>
        <w:rPr>
          <w:b/>
          <w:bCs/>
          <w:sz w:val="28"/>
          <w:szCs w:val="28"/>
        </w:rPr>
      </w:pPr>
      <w:r>
        <w:rPr>
          <w:b/>
          <w:bCs/>
          <w:sz w:val="28"/>
          <w:szCs w:val="28"/>
        </w:rPr>
        <w:t>2. ПОРЯДОК И СРОКИ ОКАЗАНИЯ УСЛУГ</w:t>
      </w:r>
    </w:p>
    <w:p w:rsidR="0092140C" w:rsidRDefault="00505545">
      <w:pPr>
        <w:pStyle w:val="Standard"/>
        <w:spacing w:after="200" w:line="276" w:lineRule="auto"/>
        <w:ind w:firstLine="709"/>
        <w:jc w:val="both"/>
        <w:rPr>
          <w:bCs/>
          <w:sz w:val="28"/>
          <w:szCs w:val="28"/>
        </w:rPr>
      </w:pPr>
      <w:r>
        <w:rPr>
          <w:bCs/>
          <w:sz w:val="28"/>
          <w:szCs w:val="28"/>
        </w:rPr>
        <w:t>Исполнитель изготавливает полиграфическую продукцию в период срока оказания услуг, по предварительным письменным заявкам Заказчика.</w:t>
      </w:r>
    </w:p>
    <w:p w:rsidR="0092140C" w:rsidRDefault="00505545">
      <w:pPr>
        <w:pStyle w:val="Standard"/>
        <w:spacing w:after="200" w:line="276" w:lineRule="auto"/>
        <w:ind w:firstLine="709"/>
        <w:jc w:val="both"/>
        <w:rPr>
          <w:bCs/>
          <w:sz w:val="28"/>
          <w:szCs w:val="28"/>
        </w:rPr>
      </w:pPr>
      <w:r>
        <w:rPr>
          <w:bCs/>
          <w:sz w:val="28"/>
          <w:szCs w:val="28"/>
        </w:rPr>
        <w:t>Порядок проведения услуг:</w:t>
      </w:r>
    </w:p>
    <w:p w:rsidR="0092140C" w:rsidRDefault="00505545">
      <w:pPr>
        <w:pStyle w:val="Standard"/>
        <w:spacing w:after="200" w:line="276" w:lineRule="auto"/>
        <w:ind w:firstLine="709"/>
        <w:jc w:val="both"/>
        <w:rPr>
          <w:bCs/>
          <w:sz w:val="28"/>
          <w:szCs w:val="28"/>
        </w:rPr>
      </w:pPr>
      <w:r>
        <w:rPr>
          <w:bCs/>
          <w:sz w:val="28"/>
          <w:szCs w:val="28"/>
        </w:rPr>
        <w:t>1) Получение заявки и оригинал-макета от Заказчика на оказание услуг.</w:t>
      </w:r>
    </w:p>
    <w:p w:rsidR="0092140C" w:rsidRDefault="00505545">
      <w:pPr>
        <w:pStyle w:val="Standard"/>
        <w:spacing w:after="200" w:line="276" w:lineRule="auto"/>
        <w:ind w:firstLine="709"/>
        <w:jc w:val="both"/>
        <w:rPr>
          <w:bCs/>
          <w:sz w:val="28"/>
          <w:szCs w:val="28"/>
        </w:rPr>
      </w:pPr>
      <w:r>
        <w:rPr>
          <w:bCs/>
          <w:sz w:val="28"/>
          <w:szCs w:val="28"/>
        </w:rPr>
        <w:t xml:space="preserve">Проверка и техническая корректировка Исполнителем оригинал-макета – в  течение 3 (трех) часов </w:t>
      </w:r>
      <w:proofErr w:type="gramStart"/>
      <w:r>
        <w:rPr>
          <w:bCs/>
          <w:sz w:val="28"/>
          <w:szCs w:val="28"/>
        </w:rPr>
        <w:t>с даты получения</w:t>
      </w:r>
      <w:proofErr w:type="gramEnd"/>
      <w:r>
        <w:rPr>
          <w:bCs/>
          <w:sz w:val="28"/>
          <w:szCs w:val="28"/>
        </w:rPr>
        <w:t xml:space="preserve"> заявки от Заказчика.</w:t>
      </w:r>
    </w:p>
    <w:p w:rsidR="0092140C" w:rsidRDefault="00505545">
      <w:pPr>
        <w:pStyle w:val="Standard"/>
        <w:spacing w:after="200" w:line="276" w:lineRule="auto"/>
        <w:ind w:firstLine="709"/>
        <w:jc w:val="both"/>
        <w:rPr>
          <w:bCs/>
          <w:sz w:val="28"/>
          <w:szCs w:val="28"/>
        </w:rPr>
      </w:pPr>
      <w:r>
        <w:rPr>
          <w:bCs/>
          <w:sz w:val="28"/>
          <w:szCs w:val="28"/>
        </w:rPr>
        <w:t xml:space="preserve">2) При  изготовлении оригинал-макета в соответствии с заявкой Заказчика Исполнитель обязан в течение 6 (шести) часов </w:t>
      </w:r>
      <w:proofErr w:type="gramStart"/>
      <w:r>
        <w:rPr>
          <w:bCs/>
          <w:sz w:val="28"/>
          <w:szCs w:val="28"/>
        </w:rPr>
        <w:t>с даты получения</w:t>
      </w:r>
      <w:proofErr w:type="gramEnd"/>
      <w:r>
        <w:rPr>
          <w:bCs/>
          <w:sz w:val="28"/>
          <w:szCs w:val="28"/>
        </w:rPr>
        <w:t xml:space="preserve"> заявки и текстовых материалов от Заказчика изготовить оригинал-макет с обеспечением выполнения следующих </w:t>
      </w:r>
      <w:r w:rsidR="004D01B1">
        <w:rPr>
          <w:bCs/>
          <w:sz w:val="28"/>
          <w:szCs w:val="28"/>
        </w:rPr>
        <w:t>услуг</w:t>
      </w:r>
      <w:r>
        <w:rPr>
          <w:bCs/>
          <w:sz w:val="28"/>
          <w:szCs w:val="28"/>
        </w:rPr>
        <w:t>:</w:t>
      </w:r>
    </w:p>
    <w:p w:rsidR="0092140C" w:rsidRDefault="00505545">
      <w:pPr>
        <w:pStyle w:val="Standard"/>
        <w:spacing w:after="200" w:line="276" w:lineRule="auto"/>
        <w:ind w:firstLine="709"/>
        <w:jc w:val="both"/>
        <w:rPr>
          <w:bCs/>
          <w:sz w:val="28"/>
          <w:szCs w:val="28"/>
        </w:rPr>
      </w:pPr>
      <w:r>
        <w:rPr>
          <w:bCs/>
          <w:sz w:val="28"/>
          <w:szCs w:val="28"/>
        </w:rPr>
        <w:t>- сбор иллюстративных материалов;</w:t>
      </w:r>
    </w:p>
    <w:p w:rsidR="0092140C" w:rsidRDefault="00505545">
      <w:pPr>
        <w:pStyle w:val="Standard"/>
        <w:spacing w:after="200" w:line="276" w:lineRule="auto"/>
        <w:ind w:firstLine="709"/>
        <w:jc w:val="both"/>
        <w:rPr>
          <w:bCs/>
          <w:sz w:val="28"/>
          <w:szCs w:val="28"/>
        </w:rPr>
      </w:pPr>
      <w:r>
        <w:rPr>
          <w:bCs/>
          <w:sz w:val="28"/>
          <w:szCs w:val="28"/>
        </w:rPr>
        <w:t>- редактирование, корректирование и подготовка к печати текстовых и иллюстративных материалов. Текстовые материалы представляются Заказчиком.</w:t>
      </w:r>
    </w:p>
    <w:p w:rsidR="0092140C" w:rsidRDefault="00505545">
      <w:pPr>
        <w:pStyle w:val="Standard"/>
        <w:spacing w:after="200" w:line="276" w:lineRule="auto"/>
        <w:ind w:firstLine="709"/>
        <w:jc w:val="both"/>
        <w:rPr>
          <w:bCs/>
          <w:sz w:val="28"/>
          <w:szCs w:val="28"/>
        </w:rPr>
      </w:pPr>
      <w:r>
        <w:rPr>
          <w:bCs/>
          <w:sz w:val="28"/>
          <w:szCs w:val="28"/>
        </w:rPr>
        <w:t>- компьютерная верстка полос;</w:t>
      </w:r>
    </w:p>
    <w:p w:rsidR="0092140C" w:rsidRDefault="00505545">
      <w:pPr>
        <w:pStyle w:val="Standard"/>
        <w:spacing w:after="200" w:line="276" w:lineRule="auto"/>
        <w:ind w:firstLine="709"/>
        <w:jc w:val="both"/>
        <w:rPr>
          <w:bCs/>
          <w:sz w:val="28"/>
          <w:szCs w:val="28"/>
        </w:rPr>
      </w:pPr>
      <w:r>
        <w:rPr>
          <w:bCs/>
          <w:sz w:val="28"/>
          <w:szCs w:val="28"/>
        </w:rPr>
        <w:t>- утверждение готового оригинал-макета у Заказчика.</w:t>
      </w:r>
    </w:p>
    <w:p w:rsidR="0092140C" w:rsidRDefault="00505545">
      <w:pPr>
        <w:pStyle w:val="Standard"/>
        <w:spacing w:after="200" w:line="276" w:lineRule="auto"/>
        <w:ind w:firstLine="709"/>
        <w:jc w:val="both"/>
        <w:rPr>
          <w:bCs/>
          <w:sz w:val="28"/>
          <w:szCs w:val="28"/>
        </w:rPr>
      </w:pPr>
      <w:r>
        <w:rPr>
          <w:bCs/>
          <w:sz w:val="28"/>
          <w:szCs w:val="28"/>
        </w:rPr>
        <w:t>Заказчик утверждает оригинал-макет, либо представляет Исполнителю замечания к оригинал-макету.</w:t>
      </w:r>
    </w:p>
    <w:p w:rsidR="0092140C" w:rsidRDefault="00505545">
      <w:pPr>
        <w:pStyle w:val="Standard"/>
        <w:spacing w:after="200" w:line="276" w:lineRule="auto"/>
        <w:ind w:firstLine="709"/>
        <w:jc w:val="both"/>
        <w:rPr>
          <w:bCs/>
          <w:sz w:val="28"/>
          <w:szCs w:val="28"/>
        </w:rPr>
      </w:pPr>
      <w:proofErr w:type="gramStart"/>
      <w:r>
        <w:rPr>
          <w:bCs/>
          <w:sz w:val="28"/>
          <w:szCs w:val="28"/>
        </w:rPr>
        <w:t xml:space="preserve">3) Предпечатная подготовка, печать (резка, фальцовка, брошюровка, </w:t>
      </w:r>
      <w:proofErr w:type="spellStart"/>
      <w:r>
        <w:rPr>
          <w:bCs/>
          <w:sz w:val="28"/>
          <w:szCs w:val="28"/>
        </w:rPr>
        <w:t>биговка</w:t>
      </w:r>
      <w:proofErr w:type="spellEnd"/>
      <w:r>
        <w:rPr>
          <w:bCs/>
          <w:sz w:val="28"/>
          <w:szCs w:val="28"/>
        </w:rPr>
        <w:t xml:space="preserve">, склейка, вырубка, теснение (фольга, </w:t>
      </w:r>
      <w:proofErr w:type="spellStart"/>
      <w:r>
        <w:rPr>
          <w:bCs/>
          <w:sz w:val="28"/>
          <w:szCs w:val="28"/>
        </w:rPr>
        <w:t>конгрев</w:t>
      </w:r>
      <w:proofErr w:type="spellEnd"/>
      <w:r>
        <w:rPr>
          <w:bCs/>
          <w:sz w:val="28"/>
          <w:szCs w:val="28"/>
        </w:rPr>
        <w:t xml:space="preserve">, блинт), </w:t>
      </w:r>
      <w:proofErr w:type="spellStart"/>
      <w:r>
        <w:rPr>
          <w:bCs/>
          <w:sz w:val="28"/>
          <w:szCs w:val="28"/>
        </w:rPr>
        <w:t>ламинация</w:t>
      </w:r>
      <w:proofErr w:type="spellEnd"/>
      <w:r>
        <w:rPr>
          <w:bCs/>
          <w:sz w:val="28"/>
          <w:szCs w:val="28"/>
        </w:rPr>
        <w:t xml:space="preserve">, нанесение офсетного лака, </w:t>
      </w:r>
      <w:proofErr w:type="spellStart"/>
      <w:r>
        <w:rPr>
          <w:bCs/>
          <w:sz w:val="28"/>
          <w:szCs w:val="28"/>
        </w:rPr>
        <w:t>шелкография</w:t>
      </w:r>
      <w:proofErr w:type="spellEnd"/>
      <w:r>
        <w:rPr>
          <w:bCs/>
          <w:sz w:val="28"/>
          <w:szCs w:val="28"/>
        </w:rPr>
        <w:t>, упаковка, доставка и разгрузка изготовленной продукции:</w:t>
      </w:r>
      <w:proofErr w:type="gramEnd"/>
    </w:p>
    <w:p w:rsidR="0092140C" w:rsidRDefault="00505545">
      <w:pPr>
        <w:pStyle w:val="Standard"/>
        <w:spacing w:after="200" w:line="276" w:lineRule="auto"/>
        <w:ind w:firstLine="709"/>
        <w:jc w:val="both"/>
        <w:rPr>
          <w:bCs/>
          <w:sz w:val="28"/>
          <w:szCs w:val="28"/>
        </w:rPr>
      </w:pPr>
      <w:r>
        <w:rPr>
          <w:bCs/>
          <w:sz w:val="28"/>
          <w:szCs w:val="28"/>
        </w:rPr>
        <w:t xml:space="preserve">- при </w:t>
      </w:r>
      <w:r w:rsidR="004D01B1">
        <w:rPr>
          <w:bCs/>
          <w:sz w:val="28"/>
          <w:szCs w:val="28"/>
        </w:rPr>
        <w:t>оказании услуг</w:t>
      </w:r>
      <w:r>
        <w:rPr>
          <w:bCs/>
          <w:sz w:val="28"/>
          <w:szCs w:val="28"/>
        </w:rPr>
        <w:t xml:space="preserve"> с предоставлением оригинал-макета Заказчиком осуществляется в течение 1 (одного) рабочего дня </w:t>
      </w:r>
      <w:proofErr w:type="gramStart"/>
      <w:r>
        <w:rPr>
          <w:bCs/>
          <w:sz w:val="28"/>
          <w:szCs w:val="28"/>
        </w:rPr>
        <w:t>с даты получения</w:t>
      </w:r>
      <w:proofErr w:type="gramEnd"/>
      <w:r>
        <w:rPr>
          <w:bCs/>
          <w:sz w:val="28"/>
          <w:szCs w:val="28"/>
        </w:rPr>
        <w:t xml:space="preserve"> заявки от Заказчика</w:t>
      </w:r>
    </w:p>
    <w:p w:rsidR="0092140C" w:rsidRDefault="00505545">
      <w:pPr>
        <w:pStyle w:val="Standard"/>
        <w:spacing w:after="200" w:line="276" w:lineRule="auto"/>
        <w:ind w:firstLine="709"/>
        <w:jc w:val="both"/>
        <w:rPr>
          <w:bCs/>
          <w:sz w:val="28"/>
          <w:szCs w:val="28"/>
        </w:rPr>
      </w:pPr>
      <w:r>
        <w:rPr>
          <w:bCs/>
          <w:sz w:val="28"/>
          <w:szCs w:val="28"/>
        </w:rPr>
        <w:t xml:space="preserve">- при </w:t>
      </w:r>
      <w:r w:rsidR="004D01B1">
        <w:rPr>
          <w:bCs/>
          <w:sz w:val="28"/>
          <w:szCs w:val="28"/>
        </w:rPr>
        <w:t>оказании услуг</w:t>
      </w:r>
      <w:r>
        <w:rPr>
          <w:bCs/>
          <w:sz w:val="28"/>
          <w:szCs w:val="28"/>
        </w:rPr>
        <w:t xml:space="preserve"> с изготовлением оригинал-макета Исполнителем –  в течение 1 (одного) рабочего дня </w:t>
      </w:r>
      <w:proofErr w:type="gramStart"/>
      <w:r>
        <w:rPr>
          <w:bCs/>
          <w:sz w:val="28"/>
          <w:szCs w:val="28"/>
        </w:rPr>
        <w:t>с даты утверждения</w:t>
      </w:r>
      <w:proofErr w:type="gramEnd"/>
      <w:r>
        <w:rPr>
          <w:bCs/>
          <w:sz w:val="28"/>
          <w:szCs w:val="28"/>
        </w:rPr>
        <w:t xml:space="preserve"> Заказчиком оригинал-макета.</w:t>
      </w:r>
    </w:p>
    <w:p w:rsidR="0092140C" w:rsidRDefault="00505545">
      <w:pPr>
        <w:pStyle w:val="Standard"/>
        <w:spacing w:after="200" w:line="276" w:lineRule="auto"/>
        <w:ind w:firstLine="709"/>
        <w:jc w:val="both"/>
        <w:rPr>
          <w:bCs/>
          <w:sz w:val="28"/>
          <w:szCs w:val="28"/>
        </w:rPr>
      </w:pPr>
      <w:r>
        <w:rPr>
          <w:bCs/>
          <w:sz w:val="28"/>
          <w:szCs w:val="28"/>
        </w:rPr>
        <w:t>Максимальный срок изготовления и доставки Продукции с момента получения заявки, не должен составлять более 2 (двух) рабочих дней.</w:t>
      </w:r>
    </w:p>
    <w:p w:rsidR="0092140C" w:rsidRDefault="00505545">
      <w:pPr>
        <w:pStyle w:val="Standard"/>
        <w:spacing w:after="200" w:line="276" w:lineRule="auto"/>
        <w:ind w:firstLine="709"/>
        <w:jc w:val="both"/>
        <w:rPr>
          <w:bCs/>
          <w:sz w:val="28"/>
          <w:szCs w:val="28"/>
        </w:rPr>
      </w:pPr>
      <w:r>
        <w:rPr>
          <w:bCs/>
          <w:sz w:val="28"/>
          <w:szCs w:val="28"/>
        </w:rPr>
        <w:t>Доставка и разгрузка продукции осуществляется Исполнителем по рабочим дням с 9-00 до 12-00 по московскому времени по почтовому адресу Заказчика.</w:t>
      </w:r>
    </w:p>
    <w:p w:rsidR="0092140C" w:rsidRDefault="00505545">
      <w:pPr>
        <w:pStyle w:val="Standard"/>
        <w:spacing w:after="200" w:line="276" w:lineRule="auto"/>
        <w:ind w:firstLine="709"/>
        <w:jc w:val="both"/>
        <w:rPr>
          <w:bCs/>
          <w:sz w:val="28"/>
          <w:szCs w:val="28"/>
        </w:rPr>
      </w:pPr>
      <w:r>
        <w:rPr>
          <w:bCs/>
          <w:sz w:val="28"/>
          <w:szCs w:val="28"/>
        </w:rPr>
        <w:t xml:space="preserve">При доставке продукции Заказчик проверяет комплектность и соответствие продукции требованиям Договора и Технического задания и при отсутствии претензии принимает результат </w:t>
      </w:r>
      <w:r w:rsidR="004D01B1">
        <w:rPr>
          <w:bCs/>
          <w:sz w:val="28"/>
          <w:szCs w:val="28"/>
        </w:rPr>
        <w:t>оказание услуг</w:t>
      </w:r>
      <w:r>
        <w:rPr>
          <w:bCs/>
          <w:sz w:val="28"/>
          <w:szCs w:val="28"/>
        </w:rPr>
        <w:t>.</w:t>
      </w:r>
    </w:p>
    <w:p w:rsidR="0092140C" w:rsidRDefault="00505545">
      <w:pPr>
        <w:pStyle w:val="Standard"/>
        <w:spacing w:after="200" w:line="276" w:lineRule="auto"/>
        <w:ind w:firstLine="709"/>
        <w:jc w:val="both"/>
        <w:rPr>
          <w:bCs/>
          <w:sz w:val="28"/>
          <w:szCs w:val="28"/>
        </w:rPr>
      </w:pPr>
      <w:r w:rsidRPr="0036044C">
        <w:rPr>
          <w:bCs/>
          <w:sz w:val="28"/>
          <w:szCs w:val="28"/>
        </w:rPr>
        <w:t xml:space="preserve">После завершения оказания услуг по каждой заявке, Исполнитель предоставляет Заказчику товарную накладную, промежуточный акт </w:t>
      </w:r>
      <w:r w:rsidR="00B2393A" w:rsidRPr="0036044C">
        <w:rPr>
          <w:bCs/>
          <w:sz w:val="28"/>
          <w:szCs w:val="28"/>
        </w:rPr>
        <w:t>оказания услуг</w:t>
      </w:r>
      <w:r w:rsidRPr="0036044C">
        <w:rPr>
          <w:bCs/>
          <w:sz w:val="28"/>
          <w:szCs w:val="28"/>
        </w:rPr>
        <w:t>,</w:t>
      </w:r>
      <w:r>
        <w:rPr>
          <w:bCs/>
          <w:sz w:val="28"/>
          <w:szCs w:val="28"/>
        </w:rPr>
        <w:t xml:space="preserve"> счёт-фактуру, а также счет.</w:t>
      </w:r>
    </w:p>
    <w:p w:rsidR="0092140C" w:rsidRPr="00A111D4" w:rsidRDefault="00505545" w:rsidP="00A111D4">
      <w:pPr>
        <w:pStyle w:val="Standard"/>
        <w:shd w:val="clear" w:color="auto" w:fill="FFFFFF" w:themeFill="background1"/>
        <w:spacing w:after="200" w:line="276" w:lineRule="auto"/>
        <w:ind w:firstLine="709"/>
        <w:jc w:val="both"/>
        <w:rPr>
          <w:bCs/>
          <w:sz w:val="28"/>
          <w:szCs w:val="28"/>
        </w:rPr>
      </w:pPr>
      <w:r>
        <w:rPr>
          <w:bCs/>
          <w:sz w:val="28"/>
          <w:szCs w:val="28"/>
        </w:rPr>
        <w:t xml:space="preserve">После оказания услуг в полном объеме Исполнитель на основании промежуточных актов составляет Акт сдачи-приемки </w:t>
      </w:r>
      <w:r w:rsidR="0036044C">
        <w:rPr>
          <w:bCs/>
          <w:sz w:val="28"/>
          <w:szCs w:val="28"/>
        </w:rPr>
        <w:t>услуг</w:t>
      </w:r>
      <w:r>
        <w:rPr>
          <w:bCs/>
          <w:sz w:val="28"/>
          <w:szCs w:val="28"/>
        </w:rPr>
        <w:t xml:space="preserve"> и предоставляет его Заказчику. По требованию Заказчика Исполнитель предоставляет необходимую документацию на материалы и оборудование (сертификаты </w:t>
      </w:r>
      <w:r w:rsidRPr="00A111D4">
        <w:rPr>
          <w:bCs/>
          <w:sz w:val="28"/>
          <w:szCs w:val="28"/>
        </w:rPr>
        <w:t>качества и т.п.).</w:t>
      </w:r>
    </w:p>
    <w:p w:rsidR="0092140C" w:rsidRPr="00A111D4" w:rsidRDefault="00505545" w:rsidP="00A111D4">
      <w:pPr>
        <w:pStyle w:val="31"/>
        <w:shd w:val="clear" w:color="auto" w:fill="FFFFFF" w:themeFill="background1"/>
        <w:ind w:left="360"/>
      </w:pPr>
      <w:r w:rsidRPr="00A111D4">
        <w:tab/>
        <w:t>3</w:t>
      </w:r>
      <w:r w:rsidR="005F1B8D">
        <w:t>.</w:t>
      </w:r>
      <w:r w:rsidRPr="00A111D4">
        <w:t xml:space="preserve"> Требования к товарам</w:t>
      </w:r>
    </w:p>
    <w:p w:rsidR="0092140C" w:rsidRPr="008E2671" w:rsidRDefault="00505545" w:rsidP="00A111D4">
      <w:pPr>
        <w:pStyle w:val="afa"/>
        <w:jc w:val="right"/>
        <w:rPr>
          <w:sz w:val="28"/>
          <w:szCs w:val="28"/>
        </w:rPr>
      </w:pPr>
      <w:r w:rsidRPr="008E2671">
        <w:rPr>
          <w:rFonts w:ascii="Times New Roman" w:hAnsi="Times New Roman"/>
          <w:sz w:val="28"/>
          <w:szCs w:val="28"/>
        </w:rPr>
        <w:t>Таблица № 1.</w:t>
      </w:r>
    </w:p>
    <w:tbl>
      <w:tblPr>
        <w:tblW w:w="10049" w:type="dxa"/>
        <w:tblInd w:w="-15" w:type="dxa"/>
        <w:tblLayout w:type="fixed"/>
        <w:tblCellMar>
          <w:left w:w="10" w:type="dxa"/>
          <w:right w:w="10" w:type="dxa"/>
        </w:tblCellMar>
        <w:tblLook w:val="0000" w:firstRow="0" w:lastRow="0" w:firstColumn="0" w:lastColumn="0" w:noHBand="0" w:noVBand="0"/>
      </w:tblPr>
      <w:tblGrid>
        <w:gridCol w:w="581"/>
        <w:gridCol w:w="2409"/>
        <w:gridCol w:w="4930"/>
        <w:gridCol w:w="992"/>
        <w:gridCol w:w="1137"/>
      </w:tblGrid>
      <w:tr w:rsidR="003A4675" w:rsidTr="003A4675">
        <w:trPr>
          <w:trHeight w:val="505"/>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A111D4" w:rsidRDefault="003A4675" w:rsidP="00A111D4">
            <w:pPr>
              <w:pStyle w:val="Standard"/>
              <w:jc w:val="center"/>
              <w:rPr>
                <w:color w:val="000000"/>
              </w:rPr>
            </w:pPr>
            <w:r w:rsidRPr="00A111D4">
              <w:rPr>
                <w:color w:val="000000"/>
              </w:rPr>
              <w:t xml:space="preserve">№ </w:t>
            </w:r>
            <w:proofErr w:type="gramStart"/>
            <w:r w:rsidRPr="00A111D4">
              <w:rPr>
                <w:color w:val="000000"/>
              </w:rPr>
              <w:t>п</w:t>
            </w:r>
            <w:proofErr w:type="gramEnd"/>
            <w:r w:rsidRPr="00A111D4">
              <w:rPr>
                <w:color w:val="000000"/>
              </w:rPr>
              <w:t>/п</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A111D4" w:rsidRDefault="003A4675" w:rsidP="00A111D4">
            <w:pPr>
              <w:pStyle w:val="Standard"/>
              <w:rPr>
                <w:color w:val="000000"/>
              </w:rPr>
            </w:pPr>
            <w:r w:rsidRPr="00A111D4">
              <w:rPr>
                <w:color w:val="000000"/>
              </w:rPr>
              <w:t>Товары</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A111D4" w:rsidRDefault="003A4675" w:rsidP="00A111D4">
            <w:pPr>
              <w:pStyle w:val="Standard"/>
              <w:jc w:val="center"/>
              <w:rPr>
                <w:color w:val="000000"/>
              </w:rPr>
            </w:pPr>
            <w:r w:rsidRPr="00A111D4">
              <w:rPr>
                <w:color w:val="000000"/>
              </w:rPr>
              <w:t>Технические характеристики</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A111D4" w:rsidRDefault="003A4675" w:rsidP="00A111D4">
            <w:pPr>
              <w:pStyle w:val="Standard"/>
              <w:jc w:val="center"/>
              <w:rPr>
                <w:color w:val="000000"/>
              </w:rPr>
            </w:pPr>
            <w:r w:rsidRPr="00A111D4">
              <w:rPr>
                <w:color w:val="000000"/>
              </w:rPr>
              <w:t>Ед. изм.</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rsidP="00A111D4">
            <w:pPr>
              <w:pStyle w:val="Standard"/>
              <w:jc w:val="center"/>
              <w:rPr>
                <w:color w:val="000000"/>
              </w:rPr>
            </w:pPr>
            <w:r w:rsidRPr="00A111D4">
              <w:rPr>
                <w:color w:val="000000"/>
              </w:rPr>
              <w:t>Кол-во</w:t>
            </w:r>
          </w:p>
        </w:tc>
      </w:tr>
      <w:tr w:rsidR="003A4675" w:rsidTr="003A4675">
        <w:trPr>
          <w:trHeight w:val="1874"/>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pPr>
            <w:r>
              <w:t>Табличка внутриофисная</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rPr>
                <w:color w:val="000000"/>
              </w:rPr>
            </w:pPr>
            <w:r>
              <w:rPr>
                <w:color w:val="000000"/>
              </w:rPr>
              <w:t>Размер: 300х93 мм, материал композит 3мм.</w:t>
            </w:r>
          </w:p>
          <w:p w:rsidR="003A4675" w:rsidRDefault="003A4675">
            <w:pPr>
              <w:pStyle w:val="Standard"/>
            </w:pPr>
            <w:r>
              <w:rPr>
                <w:color w:val="000000"/>
              </w:rPr>
              <w:t>Красочность 4 + 0, палитра PANTONE, наклейка  на двухсторонний скотч для крепления</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10</w:t>
            </w:r>
          </w:p>
        </w:tc>
      </w:tr>
      <w:tr w:rsidR="003A4675" w:rsidTr="003A4675">
        <w:trPr>
          <w:trHeight w:val="2525"/>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2</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pPr>
            <w:r>
              <w:t>Табличка на фасад здания</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09083B">
            <w:pPr>
              <w:pStyle w:val="Standard"/>
              <w:rPr>
                <w:color w:val="000000"/>
              </w:rPr>
            </w:pPr>
            <w:r>
              <w:rPr>
                <w:color w:val="000000"/>
              </w:rPr>
              <w:t>Размер: 1200х1000 мм</w:t>
            </w:r>
            <w:r w:rsidR="003A4675">
              <w:rPr>
                <w:color w:val="000000"/>
              </w:rPr>
              <w:t>, палитра PANTONE. Материал композит толстостенный. Фон: глянцевая виниловая пленка, красочность 4+0. Интерьерная печать 1440 точек</w:t>
            </w:r>
          </w:p>
          <w:p w:rsidR="003A4675" w:rsidRDefault="003A4675">
            <w:pPr>
              <w:pStyle w:val="Standard"/>
              <w:rPr>
                <w:color w:val="000000"/>
              </w:rPr>
            </w:pPr>
            <w:r>
              <w:rPr>
                <w:color w:val="000000"/>
              </w:rPr>
              <w:t>Выносные объемные элементы акрил 3 мм. Крепление на фасад (скрытое)</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1</w:t>
            </w:r>
          </w:p>
        </w:tc>
      </w:tr>
      <w:tr w:rsidR="003A4675" w:rsidTr="003A4675">
        <w:trPr>
          <w:trHeight w:val="1108"/>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3</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rPr>
                <w:color w:val="000000"/>
              </w:rPr>
            </w:pPr>
            <w:r>
              <w:rPr>
                <w:color w:val="000000"/>
              </w:rPr>
              <w:t>Ежеквартальный календарь</w:t>
            </w:r>
          </w:p>
          <w:p w:rsidR="003A4675" w:rsidRDefault="003A4675">
            <w:pPr>
              <w:pStyle w:val="Standard"/>
              <w:rPr>
                <w:color w:val="000000"/>
              </w:rPr>
            </w:pP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rPr>
                <w:color w:val="000000"/>
              </w:rPr>
            </w:pPr>
            <w:r>
              <w:rPr>
                <w:color w:val="000000"/>
              </w:rPr>
              <w:t>Ежеквартальный календарь на трех пружинах.</w:t>
            </w:r>
          </w:p>
          <w:p w:rsidR="003A4675" w:rsidRDefault="003A4675">
            <w:pPr>
              <w:pStyle w:val="Standard"/>
              <w:rPr>
                <w:color w:val="000000"/>
              </w:rPr>
            </w:pPr>
            <w:r>
              <w:rPr>
                <w:color w:val="000000"/>
              </w:rPr>
              <w:t>Размер верхнего постера и трех подложек: стандартный формат А</w:t>
            </w:r>
            <w:proofErr w:type="gramStart"/>
            <w:r>
              <w:rPr>
                <w:color w:val="000000"/>
              </w:rPr>
              <w:t>4</w:t>
            </w:r>
            <w:proofErr w:type="gramEnd"/>
          </w:p>
          <w:p w:rsidR="003A4675" w:rsidRDefault="003A4675">
            <w:pPr>
              <w:pStyle w:val="Standard"/>
              <w:rPr>
                <w:color w:val="000000"/>
              </w:rPr>
            </w:pPr>
            <w:r>
              <w:rPr>
                <w:color w:val="000000"/>
              </w:rPr>
              <w:t>Красочность постера и подложек: 4+0, палитра PANTONE</w:t>
            </w:r>
          </w:p>
          <w:p w:rsidR="003A4675" w:rsidRDefault="003A4675">
            <w:pPr>
              <w:pStyle w:val="Standard"/>
              <w:rPr>
                <w:color w:val="000000"/>
              </w:rPr>
            </w:pPr>
            <w:r>
              <w:rPr>
                <w:color w:val="000000"/>
              </w:rPr>
              <w:t>Материал постера и подложек: картон односторонний</w:t>
            </w:r>
          </w:p>
          <w:p w:rsidR="003A4675" w:rsidRDefault="003A4675">
            <w:pPr>
              <w:pStyle w:val="Standard"/>
              <w:rPr>
                <w:color w:val="000000"/>
              </w:rPr>
            </w:pPr>
            <w:r>
              <w:rPr>
                <w:color w:val="000000"/>
              </w:rPr>
              <w:t>Плотность: не менее 300 г/м</w:t>
            </w:r>
            <w:proofErr w:type="gramStart"/>
            <w:r>
              <w:rPr>
                <w:color w:val="000000"/>
              </w:rPr>
              <w:t>2</w:t>
            </w:r>
            <w:proofErr w:type="gramEnd"/>
            <w:r>
              <w:rPr>
                <w:color w:val="000000"/>
              </w:rPr>
              <w:t>.</w:t>
            </w:r>
          </w:p>
          <w:p w:rsidR="003A4675" w:rsidRDefault="003A4675">
            <w:pPr>
              <w:pStyle w:val="Standard"/>
              <w:rPr>
                <w:color w:val="000000"/>
              </w:rPr>
            </w:pPr>
            <w:r>
              <w:rPr>
                <w:color w:val="000000"/>
              </w:rPr>
              <w:t xml:space="preserve">Блок: не менее 12 листов, </w:t>
            </w:r>
            <w:proofErr w:type="gramStart"/>
            <w:r>
              <w:rPr>
                <w:color w:val="000000"/>
              </w:rPr>
              <w:t>индивидуальные</w:t>
            </w:r>
            <w:proofErr w:type="gramEnd"/>
            <w:r>
              <w:rPr>
                <w:color w:val="000000"/>
              </w:rPr>
              <w:t>, не типовые.</w:t>
            </w:r>
          </w:p>
          <w:p w:rsidR="003A4675" w:rsidRDefault="003A4675">
            <w:pPr>
              <w:pStyle w:val="Standard"/>
              <w:rPr>
                <w:color w:val="000000"/>
              </w:rPr>
            </w:pPr>
            <w:r>
              <w:rPr>
                <w:color w:val="000000"/>
              </w:rPr>
              <w:t>Красочность блока: 4+0, палитра CMYK</w:t>
            </w:r>
          </w:p>
          <w:p w:rsidR="003A4675" w:rsidRDefault="003A4675">
            <w:pPr>
              <w:pStyle w:val="Standard"/>
              <w:rPr>
                <w:color w:val="000000"/>
              </w:rPr>
            </w:pPr>
            <w:r>
              <w:rPr>
                <w:color w:val="000000"/>
              </w:rPr>
              <w:t>Бумага на блок: глянцевая мелованная.</w:t>
            </w:r>
          </w:p>
          <w:p w:rsidR="003A4675" w:rsidRDefault="003A4675">
            <w:pPr>
              <w:pStyle w:val="Standard"/>
              <w:rPr>
                <w:color w:val="000000"/>
              </w:rPr>
            </w:pPr>
            <w:r>
              <w:rPr>
                <w:color w:val="000000"/>
              </w:rPr>
              <w:t>Плотность: не менее 115 г/м</w:t>
            </w:r>
            <w:proofErr w:type="gramStart"/>
            <w:r>
              <w:rPr>
                <w:color w:val="000000"/>
              </w:rPr>
              <w:t>2</w:t>
            </w:r>
            <w:proofErr w:type="gramEnd"/>
          </w:p>
          <w:p w:rsidR="003A4675" w:rsidRDefault="003A4675">
            <w:pPr>
              <w:pStyle w:val="Standard"/>
            </w:pPr>
            <w:proofErr w:type="gramStart"/>
            <w:r>
              <w:rPr>
                <w:color w:val="000000"/>
              </w:rPr>
              <w:t xml:space="preserve">Дополнительно: матовая </w:t>
            </w:r>
            <w:proofErr w:type="spellStart"/>
            <w:r>
              <w:rPr>
                <w:color w:val="000000"/>
              </w:rPr>
              <w:t>ламинация</w:t>
            </w:r>
            <w:proofErr w:type="spellEnd"/>
            <w:r>
              <w:rPr>
                <w:color w:val="000000"/>
              </w:rPr>
              <w:t xml:space="preserve"> верхнего постера 1+0, выборочный </w:t>
            </w:r>
            <w:r>
              <w:rPr>
                <w:color w:val="000000"/>
                <w:lang w:val="en-US"/>
              </w:rPr>
              <w:t>UF</w:t>
            </w:r>
            <w:r>
              <w:rPr>
                <w:color w:val="000000"/>
              </w:rPr>
              <w:t>-лак, курсор красный, пружина белая, пикколо: серебро</w:t>
            </w:r>
            <w:proofErr w:type="gram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50</w:t>
            </w:r>
          </w:p>
        </w:tc>
      </w:tr>
      <w:tr w:rsidR="003A4675" w:rsidTr="003A4675">
        <w:trPr>
          <w:trHeight w:val="1707"/>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4</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pPr>
            <w:proofErr w:type="spellStart"/>
            <w:r>
              <w:t>Плотерная</w:t>
            </w:r>
            <w:proofErr w:type="spellEnd"/>
            <w:r>
              <w:t xml:space="preserve"> порезка для реечного расписания на участки</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pPr>
            <w:r>
              <w:rPr>
                <w:color w:val="000000"/>
              </w:rPr>
              <w:t xml:space="preserve">Пленка </w:t>
            </w:r>
            <w:r w:rsidRPr="00A111D4">
              <w:rPr>
                <w:color w:val="000000"/>
                <w:lang w:val="en-US"/>
              </w:rPr>
              <w:t>ORACAL</w:t>
            </w:r>
            <w:r w:rsidRPr="00A111D4">
              <w:rPr>
                <w:color w:val="000000"/>
              </w:rPr>
              <w:t xml:space="preserve">  или эквивалент 80 г/м</w:t>
            </w:r>
            <w:proofErr w:type="gramStart"/>
            <w:r w:rsidRPr="00A111D4">
              <w:rPr>
                <w:color w:val="000000"/>
              </w:rPr>
              <w:t>2</w:t>
            </w:r>
            <w:proofErr w:type="gramEnd"/>
            <w:r w:rsidRPr="00A111D4">
              <w:rPr>
                <w:color w:val="000000"/>
              </w:rPr>
              <w:t xml:space="preserve"> черная, матовая. Железнодорожный шрифт</w:t>
            </w:r>
            <w:r>
              <w:rPr>
                <w:color w:val="000000"/>
              </w:rPr>
              <w:t>.</w:t>
            </w:r>
          </w:p>
          <w:p w:rsidR="003A4675" w:rsidRDefault="003A4675">
            <w:pPr>
              <w:pStyle w:val="Standard"/>
              <w:rPr>
                <w:color w:val="000000"/>
              </w:rPr>
            </w:pP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20</w:t>
            </w:r>
          </w:p>
        </w:tc>
      </w:tr>
      <w:tr w:rsidR="003A4675" w:rsidTr="003A4675">
        <w:trPr>
          <w:trHeight w:val="2100"/>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5</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Плакат «Городская электричка»</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Формат А</w:t>
            </w:r>
            <w:proofErr w:type="gramStart"/>
            <w:r>
              <w:t>0</w:t>
            </w:r>
            <w:proofErr w:type="gramEnd"/>
            <w:r>
              <w:t xml:space="preserve">, красочность 4+0, </w:t>
            </w:r>
            <w:proofErr w:type="spellStart"/>
            <w:r>
              <w:t>ламинация</w:t>
            </w:r>
            <w:proofErr w:type="spellEnd"/>
            <w:r>
              <w:t xml:space="preserve">, </w:t>
            </w:r>
            <w:r>
              <w:rPr>
                <w:color w:val="000000"/>
              </w:rPr>
              <w:t>палитра CMYK, бумага мелованная,</w:t>
            </w:r>
          </w:p>
          <w:p w:rsidR="003A4675" w:rsidRDefault="003A4675">
            <w:pPr>
              <w:pStyle w:val="Standard"/>
              <w:rPr>
                <w:color w:val="000000"/>
              </w:rPr>
            </w:pPr>
            <w:r>
              <w:rPr>
                <w:color w:val="000000"/>
              </w:rPr>
              <w:t>плотность не менее 150 г/м</w:t>
            </w:r>
            <w:proofErr w:type="gramStart"/>
            <w:r>
              <w:rPr>
                <w:color w:val="000000"/>
              </w:rPr>
              <w:t>2</w:t>
            </w:r>
            <w:proofErr w:type="gramEnd"/>
            <w:r>
              <w:rPr>
                <w:color w:val="000000"/>
              </w:rPr>
              <w:t>,</w:t>
            </w:r>
          </w:p>
          <w:p w:rsidR="003A4675" w:rsidRDefault="003A4675">
            <w:pPr>
              <w:pStyle w:val="Standard"/>
            </w:pPr>
            <w:r>
              <w:t>крепление для подвешивания на стену.</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3</w:t>
            </w:r>
          </w:p>
        </w:tc>
      </w:tr>
      <w:tr w:rsidR="003A4675" w:rsidTr="003A4675">
        <w:trPr>
          <w:trHeight w:val="1683"/>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6</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Наклейка на виниловой пленке в вагоны «Уголок потребителя» 215*670 мм</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 xml:space="preserve">Глянцевая виниловая пленка, </w:t>
            </w:r>
            <w:r>
              <w:rPr>
                <w:color w:val="000000"/>
              </w:rPr>
              <w:t xml:space="preserve">палитра PANTONE, </w:t>
            </w:r>
            <w:r>
              <w:t xml:space="preserve"> к</w:t>
            </w:r>
            <w:r>
              <w:rPr>
                <w:color w:val="000000"/>
              </w:rPr>
              <w:t>расочность</w:t>
            </w:r>
            <w:r>
              <w:t xml:space="preserve"> 4+0</w:t>
            </w:r>
          </w:p>
          <w:p w:rsidR="003A4675" w:rsidRDefault="003A4675">
            <w:pPr>
              <w:pStyle w:val="Standard"/>
            </w:pPr>
            <w:r>
              <w:t xml:space="preserve">Интерьерная </w:t>
            </w:r>
            <w:r w:rsidRPr="00A111D4">
              <w:t>печать не менее 1440</w:t>
            </w:r>
            <w:r>
              <w:t xml:space="preserve"> точек</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300</w:t>
            </w:r>
          </w:p>
        </w:tc>
      </w:tr>
      <w:tr w:rsidR="003A4675" w:rsidTr="003A4675">
        <w:trPr>
          <w:trHeight w:val="1667"/>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7</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Наклейка для участков «Режим работы турникетов»</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 xml:space="preserve">Глянцевая виниловая пленка, </w:t>
            </w:r>
            <w:r>
              <w:rPr>
                <w:color w:val="000000"/>
              </w:rPr>
              <w:t>палитра PANTONE,</w:t>
            </w:r>
            <w:r>
              <w:t xml:space="preserve"> к</w:t>
            </w:r>
            <w:r>
              <w:rPr>
                <w:color w:val="000000"/>
              </w:rPr>
              <w:t>расочность</w:t>
            </w:r>
            <w:r>
              <w:t xml:space="preserve"> 4+0</w:t>
            </w:r>
          </w:p>
          <w:p w:rsidR="003A4675" w:rsidRDefault="003A4675">
            <w:pPr>
              <w:pStyle w:val="Standard"/>
            </w:pPr>
            <w:r>
              <w:t xml:space="preserve">Интерьерная </w:t>
            </w:r>
            <w:r w:rsidRPr="00A111D4">
              <w:t>печать не менее 1440</w:t>
            </w:r>
            <w:r>
              <w:t xml:space="preserve"> точек.</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15</w:t>
            </w:r>
          </w:p>
        </w:tc>
      </w:tr>
      <w:tr w:rsidR="003A4675" w:rsidTr="003A4675">
        <w:trPr>
          <w:trHeight w:val="1137"/>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8</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Наклейка «Антитеррор»</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 xml:space="preserve">Глянцевая виниловая пленка, </w:t>
            </w:r>
            <w:r>
              <w:rPr>
                <w:color w:val="000000"/>
              </w:rPr>
              <w:t>палитра PANTONE,</w:t>
            </w:r>
            <w:r>
              <w:t xml:space="preserve"> к</w:t>
            </w:r>
            <w:r>
              <w:rPr>
                <w:color w:val="000000"/>
              </w:rPr>
              <w:t>расочность</w:t>
            </w:r>
            <w:r>
              <w:t xml:space="preserve"> 4+0</w:t>
            </w:r>
          </w:p>
          <w:p w:rsidR="003A4675" w:rsidRDefault="003A4675">
            <w:pPr>
              <w:pStyle w:val="Standard"/>
            </w:pPr>
            <w:r>
              <w:t xml:space="preserve">Интерьерная </w:t>
            </w:r>
            <w:r w:rsidRPr="00A111D4">
              <w:t>печать не менее 1440</w:t>
            </w:r>
            <w:r>
              <w:t xml:space="preserve"> точек.</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45</w:t>
            </w:r>
          </w:p>
        </w:tc>
      </w:tr>
      <w:tr w:rsidR="003A4675" w:rsidTr="003A4675">
        <w:trPr>
          <w:trHeight w:val="1385"/>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9</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Удостоверения АО «СКППК»</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 xml:space="preserve">Размер в развернутом виде 65Х190 мм. Материал: картон переплетный 2мм, </w:t>
            </w:r>
            <w:proofErr w:type="spellStart"/>
            <w:r>
              <w:t>бумвенил</w:t>
            </w:r>
            <w:proofErr w:type="spellEnd"/>
            <w:r>
              <w:t xml:space="preserve"> бордо по образцу. Тиснение золотой фольгой</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350</w:t>
            </w:r>
          </w:p>
        </w:tc>
      </w:tr>
      <w:tr w:rsidR="003A4675" w:rsidTr="003A4675">
        <w:trPr>
          <w:trHeight w:val="1675"/>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10</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Распечатка вкладышей с ФИО, должностями для удостоверений</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rsidP="00A111D4">
            <w:pPr>
              <w:pStyle w:val="Standard"/>
            </w:pPr>
            <w:r>
              <w:t>Бумага офсет 120 г/м</w:t>
            </w:r>
            <w:proofErr w:type="gramStart"/>
            <w:r>
              <w:t>2</w:t>
            </w:r>
            <w:proofErr w:type="gramEnd"/>
            <w:r>
              <w:t>.</w:t>
            </w:r>
            <w:r>
              <w:rPr>
                <w:color w:val="000000"/>
              </w:rPr>
              <w:t xml:space="preserve"> палитра PANTONE,</w:t>
            </w:r>
            <w:r>
              <w:t xml:space="preserve"> Печать 4+0, горячая </w:t>
            </w:r>
            <w:proofErr w:type="spellStart"/>
            <w:r>
              <w:t>ламинация</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10</w:t>
            </w:r>
          </w:p>
        </w:tc>
      </w:tr>
      <w:tr w:rsidR="003A4675" w:rsidTr="003A4675">
        <w:trPr>
          <w:trHeight w:val="336"/>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11</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Листовка А</w:t>
            </w:r>
            <w:proofErr w:type="gramStart"/>
            <w:r>
              <w:t>6</w:t>
            </w:r>
            <w:proofErr w:type="gramEnd"/>
            <w:r>
              <w:t xml:space="preserve"> для проводимых акций на мелованной бумаге</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rsidP="00A111D4">
            <w:pPr>
              <w:pStyle w:val="Standard"/>
            </w:pPr>
            <w:r>
              <w:t>Бумага мелованная 150 г/м</w:t>
            </w:r>
            <w:proofErr w:type="gramStart"/>
            <w:r>
              <w:t>2</w:t>
            </w:r>
            <w:proofErr w:type="gramEnd"/>
            <w:r>
              <w:t>.</w:t>
            </w:r>
            <w:r>
              <w:rPr>
                <w:color w:val="000000"/>
              </w:rPr>
              <w:t xml:space="preserve"> палитра PANTONE,</w:t>
            </w:r>
            <w:r>
              <w:t xml:space="preserve"> Печать 4+4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50 000</w:t>
            </w:r>
          </w:p>
        </w:tc>
      </w:tr>
      <w:tr w:rsidR="003A4675" w:rsidTr="003A4675">
        <w:trPr>
          <w:trHeight w:val="263"/>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12</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Буклет с 2-мя фальцами</w:t>
            </w:r>
          </w:p>
        </w:tc>
        <w:tc>
          <w:tcPr>
            <w:tcW w:w="49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rsidP="00A111D4">
            <w:pPr>
              <w:pStyle w:val="Standard"/>
            </w:pPr>
            <w:r>
              <w:t>Бумага мелованная  150 г/м</w:t>
            </w:r>
            <w:proofErr w:type="gramStart"/>
            <w:r>
              <w:t>2</w:t>
            </w:r>
            <w:proofErr w:type="gramEnd"/>
            <w:r>
              <w:t>. Печать 4+4,</w:t>
            </w:r>
            <w:r>
              <w:rPr>
                <w:color w:val="000000"/>
              </w:rPr>
              <w:t xml:space="preserve"> палитра PANTONE.</w:t>
            </w:r>
            <w:r>
              <w:t xml:space="preserve"> Формат </w:t>
            </w:r>
            <w:proofErr w:type="spellStart"/>
            <w:r>
              <w:t>евробуклет</w:t>
            </w:r>
            <w:proofErr w:type="spellEnd"/>
            <w:r>
              <w:t xml:space="preserve"> с 2-я фальцами</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5 000</w:t>
            </w:r>
          </w:p>
        </w:tc>
      </w:tr>
      <w:tr w:rsidR="003A4675" w:rsidTr="003A4675">
        <w:trPr>
          <w:trHeight w:val="762"/>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13</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proofErr w:type="spellStart"/>
            <w:r>
              <w:t>Стикер</w:t>
            </w:r>
            <w:proofErr w:type="spellEnd"/>
            <w:r>
              <w:t xml:space="preserve"> для расклейки на виниловой пленке</w:t>
            </w:r>
          </w:p>
        </w:tc>
        <w:tc>
          <w:tcPr>
            <w:tcW w:w="493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3A4675" w:rsidRPr="00A111D4" w:rsidRDefault="003A4675">
            <w:pPr>
              <w:pStyle w:val="Standard"/>
            </w:pPr>
            <w:r w:rsidRPr="00A111D4">
              <w:t>Глянцевая виниловая пленка,</w:t>
            </w:r>
            <w:r w:rsidRPr="00A111D4">
              <w:rPr>
                <w:color w:val="000000"/>
              </w:rPr>
              <w:t xml:space="preserve"> палитра PANTONE,</w:t>
            </w:r>
            <w:r w:rsidRPr="00A111D4">
              <w:t xml:space="preserve"> к</w:t>
            </w:r>
            <w:r w:rsidRPr="00A111D4">
              <w:rPr>
                <w:color w:val="000000"/>
              </w:rPr>
              <w:t>расочность</w:t>
            </w:r>
            <w:r w:rsidRPr="00A111D4">
              <w:t xml:space="preserve"> 4+0</w:t>
            </w:r>
          </w:p>
          <w:p w:rsidR="003A4675" w:rsidRPr="00A111D4" w:rsidRDefault="003A4675">
            <w:pPr>
              <w:pStyle w:val="Standard"/>
            </w:pPr>
            <w:r w:rsidRPr="00A111D4">
              <w:t>Интерьерная печать не менее 1440 точек.</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250</w:t>
            </w:r>
          </w:p>
        </w:tc>
      </w:tr>
      <w:tr w:rsidR="003A4675" w:rsidTr="003A4675">
        <w:trPr>
          <w:trHeight w:val="1178"/>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14</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Журнал (отдел статистики) ЛУ-39</w:t>
            </w:r>
          </w:p>
        </w:tc>
        <w:tc>
          <w:tcPr>
            <w:tcW w:w="493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3A4675" w:rsidRPr="00A111D4" w:rsidRDefault="003A4675" w:rsidP="00A111D4">
            <w:pPr>
              <w:pStyle w:val="Standard"/>
            </w:pPr>
            <w:r w:rsidRPr="00A111D4">
              <w:t>Внутренний блок не менее 100 листов, 200 страниц, бумага офсет 80 г/м</w:t>
            </w:r>
            <w:proofErr w:type="gramStart"/>
            <w:r w:rsidRPr="00A111D4">
              <w:t>2</w:t>
            </w:r>
            <w:proofErr w:type="gramEnd"/>
            <w:r w:rsidRPr="00A111D4">
              <w:t>. Печать 1+1 Обложка картон 300 г/м</w:t>
            </w:r>
            <w:proofErr w:type="gramStart"/>
            <w:r w:rsidRPr="00A111D4">
              <w:t>2</w:t>
            </w:r>
            <w:proofErr w:type="gramEnd"/>
            <w:r w:rsidRPr="00A111D4">
              <w:t xml:space="preserve">. Печать 1+0. Крепление скоба. Корешок </w:t>
            </w:r>
            <w:proofErr w:type="spellStart"/>
            <w:r w:rsidRPr="00A111D4">
              <w:t>бумвенил</w:t>
            </w:r>
            <w:proofErr w:type="spellEnd"/>
            <w:r w:rsidRPr="00A111D4">
              <w:t xml:space="preserve"> усоленный коленкором</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100</w:t>
            </w:r>
          </w:p>
        </w:tc>
      </w:tr>
      <w:tr w:rsidR="003A4675" w:rsidTr="003A4675">
        <w:trPr>
          <w:trHeight w:val="1292"/>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15</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Журнал (отдел статистики) Лу-37</w:t>
            </w:r>
          </w:p>
        </w:tc>
        <w:tc>
          <w:tcPr>
            <w:tcW w:w="493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3A4675" w:rsidRPr="00A111D4" w:rsidRDefault="003A4675" w:rsidP="00A111D4">
            <w:pPr>
              <w:pStyle w:val="Standard"/>
            </w:pPr>
            <w:r w:rsidRPr="00A111D4">
              <w:t>Внутренний блок не менее 100 листов, не менее 200 страниц, бумага офсет 80 г/м</w:t>
            </w:r>
            <w:proofErr w:type="gramStart"/>
            <w:r w:rsidRPr="00A111D4">
              <w:t>2</w:t>
            </w:r>
            <w:proofErr w:type="gramEnd"/>
            <w:r w:rsidRPr="00A111D4">
              <w:t xml:space="preserve">.Печать 1+1 Обложка картон 300 г/м2. Печать 1+0. Крепление скоба. Корешок </w:t>
            </w:r>
            <w:proofErr w:type="spellStart"/>
            <w:r w:rsidRPr="00A111D4">
              <w:t>бумвенил</w:t>
            </w:r>
            <w:proofErr w:type="spellEnd"/>
            <w:r w:rsidRPr="00A111D4">
              <w:t xml:space="preserve"> усиленный коленкором</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100</w:t>
            </w:r>
          </w:p>
        </w:tc>
      </w:tr>
      <w:tr w:rsidR="003A4675" w:rsidTr="003A4675">
        <w:trPr>
          <w:trHeight w:val="1768"/>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16</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Книга «Служебное расписание движения пригородных поездов»</w:t>
            </w:r>
          </w:p>
        </w:tc>
        <w:tc>
          <w:tcPr>
            <w:tcW w:w="493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3A4675" w:rsidRPr="00A111D4" w:rsidRDefault="003A4675">
            <w:pPr>
              <w:pStyle w:val="Standard"/>
            </w:pPr>
            <w:r w:rsidRPr="00A111D4">
              <w:t>Внутренний блок не менее 60 листов, не менее 120 страниц, бумага офсет не менее 80 г/м</w:t>
            </w:r>
            <w:proofErr w:type="gramStart"/>
            <w:r w:rsidRPr="00A111D4">
              <w:t>2</w:t>
            </w:r>
            <w:proofErr w:type="gramEnd"/>
            <w:r w:rsidRPr="00A111D4">
              <w:t>. Печать 1+1 Обложка картон 300 г/м</w:t>
            </w:r>
            <w:proofErr w:type="gramStart"/>
            <w:r w:rsidRPr="00A111D4">
              <w:t>2</w:t>
            </w:r>
            <w:proofErr w:type="gramEnd"/>
            <w:r w:rsidRPr="00A111D4">
              <w:t xml:space="preserve">. Печать 1+0. Крепление скоба. Корешок </w:t>
            </w:r>
            <w:proofErr w:type="spellStart"/>
            <w:r w:rsidRPr="00A111D4">
              <w:t>бумвенил</w:t>
            </w:r>
            <w:proofErr w:type="spellEnd"/>
            <w:r w:rsidRPr="00A111D4">
              <w:t xml:space="preserve"> усиленный коленкором.</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100</w:t>
            </w:r>
          </w:p>
        </w:tc>
      </w:tr>
      <w:tr w:rsidR="003A4675" w:rsidTr="003A4675">
        <w:trPr>
          <w:trHeight w:val="1120"/>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17</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Визитки</w:t>
            </w:r>
          </w:p>
        </w:tc>
        <w:tc>
          <w:tcPr>
            <w:tcW w:w="493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3A4675" w:rsidRPr="00A111D4" w:rsidRDefault="003A4675" w:rsidP="00A111D4">
            <w:pPr>
              <w:pStyle w:val="Standard"/>
            </w:pPr>
            <w:r w:rsidRPr="00A111D4">
              <w:t xml:space="preserve">Бумага </w:t>
            </w:r>
          </w:p>
          <w:p w:rsidR="003A4675" w:rsidRPr="00A111D4" w:rsidRDefault="003A4675" w:rsidP="00A111D4">
            <w:pPr>
              <w:pStyle w:val="Standard"/>
            </w:pPr>
            <w:r w:rsidRPr="00A111D4">
              <w:t>тип бумаг</w:t>
            </w:r>
            <w:proofErr w:type="gramStart"/>
            <w:r w:rsidRPr="00A111D4">
              <w:t>и-</w:t>
            </w:r>
            <w:proofErr w:type="gramEnd"/>
            <w:r w:rsidRPr="00A111D4">
              <w:t xml:space="preserve"> </w:t>
            </w:r>
            <w:proofErr w:type="spellStart"/>
            <w:r w:rsidRPr="00A111D4">
              <w:t>Тачкавер</w:t>
            </w:r>
            <w:proofErr w:type="spellEnd"/>
            <w:r w:rsidRPr="00A111D4">
              <w:t>,</w:t>
            </w:r>
            <w:r w:rsidRPr="00A111D4">
              <w:rPr>
                <w:color w:val="000000"/>
              </w:rPr>
              <w:t xml:space="preserve"> палитра PANTONE,</w:t>
            </w:r>
            <w:r w:rsidRPr="00A111D4">
              <w:t xml:space="preserve"> Уф нанесение текста. </w:t>
            </w:r>
            <w:proofErr w:type="spellStart"/>
            <w:r w:rsidRPr="00A111D4">
              <w:t>Термоподъем</w:t>
            </w:r>
            <w:proofErr w:type="spellEnd"/>
            <w:r w:rsidRPr="00A111D4">
              <w:t xml:space="preserve"> шрифта не менее 1.5 мм</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500</w:t>
            </w:r>
          </w:p>
        </w:tc>
      </w:tr>
      <w:tr w:rsidR="003A4675" w:rsidTr="003A4675">
        <w:trPr>
          <w:trHeight w:val="48"/>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18</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Открытки</w:t>
            </w:r>
          </w:p>
        </w:tc>
        <w:tc>
          <w:tcPr>
            <w:tcW w:w="493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3A4675" w:rsidRPr="00A111D4" w:rsidRDefault="003A4675">
            <w:pPr>
              <w:pStyle w:val="Standard"/>
            </w:pPr>
            <w:r w:rsidRPr="00A111D4">
              <w:t>Бумага</w:t>
            </w:r>
          </w:p>
          <w:p w:rsidR="003A4675" w:rsidRPr="00A111D4" w:rsidRDefault="003A4675">
            <w:pPr>
              <w:pStyle w:val="Standard"/>
            </w:pPr>
            <w:r w:rsidRPr="00A111D4">
              <w:t>тип бумаг</w:t>
            </w:r>
            <w:proofErr w:type="gramStart"/>
            <w:r w:rsidRPr="00A111D4">
              <w:t>и-</w:t>
            </w:r>
            <w:proofErr w:type="gramEnd"/>
            <w:r w:rsidRPr="00A111D4">
              <w:t xml:space="preserve"> </w:t>
            </w:r>
            <w:proofErr w:type="spellStart"/>
            <w:r w:rsidRPr="00A111D4">
              <w:t>Тачкавер</w:t>
            </w:r>
            <w:proofErr w:type="spellEnd"/>
            <w:r w:rsidRPr="00A111D4">
              <w:t>, к</w:t>
            </w:r>
            <w:r w:rsidRPr="00A111D4">
              <w:rPr>
                <w:color w:val="000000"/>
              </w:rPr>
              <w:t>расочность</w:t>
            </w:r>
            <w:r w:rsidRPr="00A111D4">
              <w:t xml:space="preserve"> 4+4, </w:t>
            </w:r>
            <w:r w:rsidRPr="00A111D4">
              <w:rPr>
                <w:color w:val="000000"/>
              </w:rPr>
              <w:t>палитра PANTONE,</w:t>
            </w:r>
            <w:r w:rsidRPr="00A111D4">
              <w:t xml:space="preserve"> Уф нанесение текста. </w:t>
            </w:r>
            <w:proofErr w:type="spellStart"/>
            <w:r w:rsidRPr="00A111D4">
              <w:t>Термоподъем</w:t>
            </w:r>
            <w:proofErr w:type="spellEnd"/>
            <w:r w:rsidRPr="00A111D4">
              <w:t xml:space="preserve"> шрифта не менее 1.5 мм</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304</w:t>
            </w:r>
          </w:p>
        </w:tc>
      </w:tr>
      <w:tr w:rsidR="003A4675" w:rsidTr="003A4675">
        <w:trPr>
          <w:trHeight w:val="1676"/>
        </w:trPr>
        <w:tc>
          <w:tcPr>
            <w:tcW w:w="5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19</w:t>
            </w:r>
          </w:p>
        </w:tc>
        <w:tc>
          <w:tcPr>
            <w:tcW w:w="24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3A4675" w:rsidRDefault="003A4675">
            <w:pPr>
              <w:pStyle w:val="Standard"/>
            </w:pPr>
            <w:r>
              <w:t>Схемы движения пригородных поездов для участков</w:t>
            </w:r>
          </w:p>
        </w:tc>
        <w:tc>
          <w:tcPr>
            <w:tcW w:w="4930" w:type="dxa"/>
            <w:tcBorders>
              <w:top w:val="single" w:sz="8" w:space="0" w:color="00000A"/>
              <w:left w:val="single" w:sz="8" w:space="0" w:color="00000A"/>
              <w:bottom w:val="single" w:sz="8" w:space="0" w:color="00000A"/>
              <w:right w:val="single" w:sz="8" w:space="0" w:color="00000A"/>
            </w:tcBorders>
            <w:shd w:val="clear" w:color="auto" w:fill="auto"/>
            <w:tcMar>
              <w:top w:w="0" w:type="dxa"/>
              <w:left w:w="108" w:type="dxa"/>
              <w:bottom w:w="0" w:type="dxa"/>
              <w:right w:w="108" w:type="dxa"/>
            </w:tcMar>
          </w:tcPr>
          <w:p w:rsidR="003A4675" w:rsidRPr="00A111D4" w:rsidRDefault="003A4675">
            <w:pPr>
              <w:pStyle w:val="Standard"/>
            </w:pPr>
            <w:r w:rsidRPr="00A111D4">
              <w:t xml:space="preserve">Глянцевая виниловая пленка, </w:t>
            </w:r>
            <w:r w:rsidRPr="00A111D4">
              <w:rPr>
                <w:color w:val="000000"/>
              </w:rPr>
              <w:t>палитра PANTONE,</w:t>
            </w:r>
            <w:r w:rsidRPr="00A111D4">
              <w:t xml:space="preserve"> к</w:t>
            </w:r>
            <w:r w:rsidRPr="00A111D4">
              <w:rPr>
                <w:color w:val="000000"/>
              </w:rPr>
              <w:t>расочность</w:t>
            </w:r>
            <w:r w:rsidRPr="00A111D4">
              <w:t xml:space="preserve"> 4+0.</w:t>
            </w:r>
          </w:p>
          <w:p w:rsidR="003A4675" w:rsidRPr="00A111D4" w:rsidRDefault="003A4675">
            <w:pPr>
              <w:pStyle w:val="Standard"/>
            </w:pPr>
            <w:r w:rsidRPr="00A111D4">
              <w:t>Интерьерная печать не менее 1440 точек.</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Default="003A4675">
            <w:pPr>
              <w:pStyle w:val="Standard"/>
              <w:jc w:val="center"/>
              <w:rPr>
                <w:color w:val="000000"/>
              </w:rPr>
            </w:pPr>
            <w:r>
              <w:rPr>
                <w:color w:val="000000"/>
              </w:rPr>
              <w:t>Шт.</w:t>
            </w:r>
          </w:p>
        </w:tc>
        <w:tc>
          <w:tcPr>
            <w:tcW w:w="113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A4675" w:rsidRPr="004F0D2C" w:rsidRDefault="003A4675" w:rsidP="005C3229">
            <w:pPr>
              <w:jc w:val="center"/>
              <w:rPr>
                <w:color w:val="000000"/>
                <w:sz w:val="24"/>
                <w:szCs w:val="28"/>
              </w:rPr>
            </w:pPr>
            <w:r w:rsidRPr="004F0D2C">
              <w:rPr>
                <w:color w:val="000000"/>
                <w:sz w:val="24"/>
                <w:szCs w:val="28"/>
              </w:rPr>
              <w:t>100</w:t>
            </w:r>
          </w:p>
        </w:tc>
      </w:tr>
    </w:tbl>
    <w:p w:rsidR="005F1B8D" w:rsidRDefault="005F1B8D" w:rsidP="008E2671">
      <w:pPr>
        <w:pStyle w:val="Standard"/>
        <w:keepNext/>
        <w:jc w:val="both"/>
        <w:rPr>
          <w:b/>
          <w:bCs/>
          <w:sz w:val="28"/>
          <w:szCs w:val="28"/>
        </w:rPr>
      </w:pPr>
    </w:p>
    <w:p w:rsidR="0092140C" w:rsidRDefault="00505545">
      <w:pPr>
        <w:pStyle w:val="Standard"/>
        <w:keepNext/>
        <w:ind w:left="360"/>
        <w:jc w:val="both"/>
      </w:pPr>
      <w:r>
        <w:rPr>
          <w:b/>
          <w:bCs/>
          <w:sz w:val="28"/>
          <w:szCs w:val="28"/>
        </w:rPr>
        <w:t xml:space="preserve">3.1 Место, условия и сроки </w:t>
      </w:r>
      <w:r w:rsidRPr="008E01BC">
        <w:rPr>
          <w:b/>
          <w:bCs/>
          <w:sz w:val="28"/>
          <w:szCs w:val="28"/>
        </w:rPr>
        <w:t>оказания услуг</w:t>
      </w:r>
      <w:r>
        <w:rPr>
          <w:b/>
          <w:bCs/>
          <w:sz w:val="28"/>
          <w:szCs w:val="28"/>
        </w:rPr>
        <w:t xml:space="preserve"> и поставки товаров</w:t>
      </w:r>
    </w:p>
    <w:p w:rsidR="0092140C" w:rsidRDefault="0092140C">
      <w:pPr>
        <w:pStyle w:val="Standard"/>
        <w:ind w:firstLine="709"/>
        <w:jc w:val="both"/>
        <w:rPr>
          <w:b/>
          <w:sz w:val="28"/>
          <w:szCs w:val="28"/>
          <w:shd w:val="clear" w:color="auto" w:fill="FFFF00"/>
        </w:rPr>
      </w:pPr>
    </w:p>
    <w:p w:rsidR="0092140C" w:rsidRDefault="00505545" w:rsidP="0036044C">
      <w:pPr>
        <w:pStyle w:val="Standard"/>
        <w:ind w:firstLine="709"/>
        <w:jc w:val="both"/>
        <w:rPr>
          <w:b/>
          <w:bCs/>
          <w:sz w:val="28"/>
          <w:szCs w:val="28"/>
        </w:rPr>
      </w:pPr>
      <w:r>
        <w:rPr>
          <w:b/>
          <w:sz w:val="28"/>
          <w:szCs w:val="28"/>
        </w:rPr>
        <w:t xml:space="preserve">3.1.1. </w:t>
      </w:r>
      <w:r>
        <w:rPr>
          <w:b/>
          <w:bCs/>
          <w:sz w:val="28"/>
          <w:szCs w:val="28"/>
        </w:rPr>
        <w:t>Место поставки товаров</w:t>
      </w:r>
      <w:r>
        <w:rPr>
          <w:bCs/>
          <w:sz w:val="28"/>
          <w:szCs w:val="28"/>
        </w:rPr>
        <w:t xml:space="preserve">: </w:t>
      </w:r>
      <w:r w:rsidR="0036044C">
        <w:rPr>
          <w:bCs/>
          <w:sz w:val="28"/>
          <w:szCs w:val="28"/>
        </w:rPr>
        <w:t>Ростовская область, г. Ростов-на-Дону, ул. Депутатская д.3</w:t>
      </w:r>
      <w:r w:rsidR="00D16389">
        <w:rPr>
          <w:bCs/>
          <w:sz w:val="28"/>
          <w:szCs w:val="28"/>
        </w:rPr>
        <w:t>.</w:t>
      </w:r>
    </w:p>
    <w:p w:rsidR="0092140C" w:rsidRDefault="00505545">
      <w:pPr>
        <w:pStyle w:val="Standard"/>
        <w:ind w:firstLine="708"/>
        <w:jc w:val="both"/>
      </w:pPr>
      <w:r>
        <w:rPr>
          <w:b/>
          <w:bCs/>
          <w:sz w:val="28"/>
          <w:szCs w:val="28"/>
        </w:rPr>
        <w:t>3.1.2. Условия</w:t>
      </w:r>
      <w:r>
        <w:rPr>
          <w:bCs/>
          <w:sz w:val="28"/>
          <w:szCs w:val="28"/>
        </w:rPr>
        <w:t xml:space="preserve"> </w:t>
      </w:r>
      <w:r w:rsidRPr="008E01BC">
        <w:rPr>
          <w:b/>
          <w:bCs/>
          <w:sz w:val="28"/>
          <w:szCs w:val="28"/>
        </w:rPr>
        <w:t>оказания услуг</w:t>
      </w:r>
      <w:r>
        <w:rPr>
          <w:b/>
          <w:bCs/>
          <w:sz w:val="28"/>
          <w:szCs w:val="28"/>
        </w:rPr>
        <w:t xml:space="preserve"> и </w:t>
      </w:r>
      <w:r>
        <w:rPr>
          <w:b/>
          <w:sz w:val="28"/>
          <w:szCs w:val="28"/>
        </w:rPr>
        <w:t>поставки товаров:</w:t>
      </w:r>
      <w:r w:rsidR="0036044C">
        <w:rPr>
          <w:sz w:val="28"/>
          <w:szCs w:val="28"/>
        </w:rPr>
        <w:t xml:space="preserve"> </w:t>
      </w:r>
      <w:r>
        <w:rPr>
          <w:sz w:val="28"/>
          <w:szCs w:val="28"/>
        </w:rPr>
        <w:t xml:space="preserve">в случае выявления в ходе осуществления приемки товара несоответствия  техническим  требованиям к  товару  представителями </w:t>
      </w:r>
      <w:r w:rsidRPr="008E01BC">
        <w:rPr>
          <w:sz w:val="28"/>
          <w:szCs w:val="28"/>
        </w:rPr>
        <w:t>Исполнителя</w:t>
      </w:r>
      <w:r>
        <w:rPr>
          <w:sz w:val="28"/>
          <w:szCs w:val="28"/>
        </w:rPr>
        <w:t xml:space="preserve"> и </w:t>
      </w:r>
      <w:r w:rsidRPr="008E01BC">
        <w:rPr>
          <w:sz w:val="28"/>
          <w:szCs w:val="28"/>
        </w:rPr>
        <w:t>Заказчик</w:t>
      </w:r>
      <w:r>
        <w:rPr>
          <w:sz w:val="28"/>
          <w:szCs w:val="28"/>
        </w:rPr>
        <w:t xml:space="preserve"> составляется акт с перечнем недостатков  и  сроками их устранения за счет</w:t>
      </w:r>
      <w:r w:rsidRPr="008E01BC">
        <w:rPr>
          <w:sz w:val="28"/>
          <w:szCs w:val="28"/>
        </w:rPr>
        <w:t xml:space="preserve"> Исполнител</w:t>
      </w:r>
      <w:r w:rsidRPr="008E01BC">
        <w:rPr>
          <w:color w:val="000000" w:themeColor="text1"/>
          <w:sz w:val="28"/>
          <w:szCs w:val="28"/>
        </w:rPr>
        <w:t>я</w:t>
      </w:r>
      <w:r w:rsidR="008E01BC" w:rsidRPr="008E01BC">
        <w:rPr>
          <w:color w:val="000000" w:themeColor="text1"/>
          <w:sz w:val="28"/>
          <w:szCs w:val="28"/>
        </w:rPr>
        <w:t>.</w:t>
      </w:r>
    </w:p>
    <w:p w:rsidR="0092140C" w:rsidRDefault="00505545">
      <w:pPr>
        <w:pStyle w:val="Standard"/>
        <w:jc w:val="both"/>
        <w:rPr>
          <w:sz w:val="28"/>
          <w:szCs w:val="28"/>
        </w:rPr>
      </w:pPr>
      <w:r>
        <w:rPr>
          <w:sz w:val="28"/>
          <w:szCs w:val="28"/>
        </w:rPr>
        <w:tab/>
        <w:t>Датой поставки товара считается дата подписания Покупателем товарной накладной формы ТОРГ-12.</w:t>
      </w:r>
    </w:p>
    <w:p w:rsidR="0092140C" w:rsidRDefault="00505545">
      <w:pPr>
        <w:pStyle w:val="Standard"/>
        <w:jc w:val="both"/>
      </w:pPr>
      <w:r>
        <w:rPr>
          <w:sz w:val="28"/>
          <w:szCs w:val="28"/>
        </w:rPr>
        <w:tab/>
        <w:t xml:space="preserve">Приемка товара </w:t>
      </w:r>
      <w:r w:rsidRPr="008E01BC">
        <w:rPr>
          <w:sz w:val="28"/>
          <w:szCs w:val="28"/>
        </w:rPr>
        <w:t>Заказчик</w:t>
      </w:r>
      <w:r>
        <w:rPr>
          <w:sz w:val="28"/>
          <w:szCs w:val="28"/>
        </w:rPr>
        <w:t xml:space="preserve">ом не освобождает </w:t>
      </w:r>
      <w:r w:rsidRPr="008E01BC">
        <w:rPr>
          <w:sz w:val="28"/>
          <w:szCs w:val="28"/>
        </w:rPr>
        <w:t>Исполнителя</w:t>
      </w:r>
      <w:r>
        <w:rPr>
          <w:sz w:val="28"/>
          <w:szCs w:val="28"/>
        </w:rPr>
        <w:t xml:space="preserve"> от ответственности за недостатки товара. </w:t>
      </w:r>
      <w:r w:rsidRPr="008E01BC">
        <w:rPr>
          <w:sz w:val="28"/>
          <w:szCs w:val="28"/>
        </w:rPr>
        <w:t>Исполнител</w:t>
      </w:r>
      <w:r>
        <w:rPr>
          <w:sz w:val="28"/>
          <w:szCs w:val="28"/>
        </w:rPr>
        <w:t>ь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w:t>
      </w:r>
      <w:r w:rsidRPr="001413AB">
        <w:rPr>
          <w:sz w:val="28"/>
          <w:szCs w:val="28"/>
        </w:rPr>
        <w:t xml:space="preserve"> Заказчиком</w:t>
      </w:r>
      <w:r>
        <w:rPr>
          <w:sz w:val="28"/>
          <w:szCs w:val="28"/>
        </w:rPr>
        <w:t xml:space="preserve"> </w:t>
      </w:r>
      <w:r w:rsidR="00387FDB">
        <w:rPr>
          <w:sz w:val="28"/>
          <w:szCs w:val="28"/>
        </w:rPr>
        <w:t xml:space="preserve">товара </w:t>
      </w:r>
      <w:r w:rsidRPr="001413AB">
        <w:rPr>
          <w:sz w:val="28"/>
          <w:szCs w:val="28"/>
        </w:rPr>
        <w:t>Исполнитель</w:t>
      </w:r>
      <w:r w:rsidR="008E01BC">
        <w:rPr>
          <w:sz w:val="28"/>
          <w:szCs w:val="28"/>
        </w:rPr>
        <w:t xml:space="preserve"> </w:t>
      </w:r>
      <w:r>
        <w:rPr>
          <w:sz w:val="28"/>
          <w:szCs w:val="28"/>
        </w:rPr>
        <w:t>не вправе ссылаться на то, что товар был осмотрен и принят Заказчиком.</w:t>
      </w:r>
    </w:p>
    <w:p w:rsidR="0092140C" w:rsidRDefault="0092140C" w:rsidP="008F4787">
      <w:pPr>
        <w:pStyle w:val="Standard"/>
        <w:jc w:val="both"/>
        <w:rPr>
          <w:b/>
          <w:sz w:val="28"/>
          <w:szCs w:val="28"/>
        </w:rPr>
      </w:pPr>
    </w:p>
    <w:p w:rsidR="0092140C" w:rsidRDefault="008F4787">
      <w:pPr>
        <w:pStyle w:val="Standard"/>
        <w:ind w:firstLine="709"/>
        <w:jc w:val="both"/>
      </w:pPr>
      <w:r>
        <w:rPr>
          <w:b/>
          <w:sz w:val="28"/>
          <w:szCs w:val="28"/>
        </w:rPr>
        <w:t>3.1.3</w:t>
      </w:r>
      <w:r w:rsidR="00505545">
        <w:rPr>
          <w:b/>
          <w:sz w:val="28"/>
          <w:szCs w:val="28"/>
        </w:rPr>
        <w:t xml:space="preserve">. Срок гарантии на </w:t>
      </w:r>
      <w:r w:rsidR="00505545" w:rsidRPr="001413AB">
        <w:rPr>
          <w:b/>
          <w:sz w:val="28"/>
          <w:szCs w:val="28"/>
        </w:rPr>
        <w:t>полученную продукцию</w:t>
      </w:r>
      <w:r w:rsidR="00505545">
        <w:rPr>
          <w:b/>
          <w:sz w:val="28"/>
          <w:szCs w:val="28"/>
        </w:rPr>
        <w:t>:</w:t>
      </w:r>
      <w:r w:rsidR="004830AE">
        <w:rPr>
          <w:sz w:val="28"/>
          <w:szCs w:val="28"/>
        </w:rPr>
        <w:t xml:space="preserve"> не </w:t>
      </w:r>
      <w:r w:rsidR="0084259B">
        <w:rPr>
          <w:sz w:val="28"/>
          <w:szCs w:val="28"/>
        </w:rPr>
        <w:t>менее</w:t>
      </w:r>
      <w:r w:rsidR="004830AE">
        <w:rPr>
          <w:sz w:val="28"/>
          <w:szCs w:val="28"/>
        </w:rPr>
        <w:t xml:space="preserve"> 24 месяцев </w:t>
      </w:r>
      <w:r w:rsidR="00505545">
        <w:rPr>
          <w:sz w:val="28"/>
          <w:szCs w:val="28"/>
        </w:rPr>
        <w:t>и действует со дня подписания товарной накладной. Гарантийные обязательства  включают  в себя  устранение за свой счет недостатков товара,  которые не позволяют продолжить нормальную эксплуатацию товара,  исключа</w:t>
      </w:r>
      <w:r w:rsidR="00CA400C">
        <w:rPr>
          <w:sz w:val="28"/>
          <w:szCs w:val="28"/>
        </w:rPr>
        <w:t>я  случаи  порчи  товара  по</w:t>
      </w:r>
      <w:r w:rsidR="00505545">
        <w:rPr>
          <w:sz w:val="28"/>
          <w:szCs w:val="28"/>
        </w:rPr>
        <w:t xml:space="preserve"> вине </w:t>
      </w:r>
      <w:r w:rsidR="00505545" w:rsidRPr="002F528D">
        <w:rPr>
          <w:sz w:val="28"/>
          <w:szCs w:val="28"/>
        </w:rPr>
        <w:t>Заказчика</w:t>
      </w:r>
      <w:r w:rsidR="00505545">
        <w:rPr>
          <w:sz w:val="28"/>
          <w:szCs w:val="28"/>
        </w:rPr>
        <w:t>.</w:t>
      </w:r>
    </w:p>
    <w:p w:rsidR="0084259B" w:rsidRDefault="00B2393A" w:rsidP="0084259B">
      <w:pPr>
        <w:pStyle w:val="Standard"/>
        <w:tabs>
          <w:tab w:val="left" w:pos="1253"/>
        </w:tabs>
        <w:spacing w:after="200" w:line="276" w:lineRule="auto"/>
        <w:jc w:val="both"/>
        <w:rPr>
          <w:sz w:val="28"/>
          <w:szCs w:val="28"/>
        </w:rPr>
      </w:pPr>
      <w:r w:rsidRPr="00E456D9">
        <w:rPr>
          <w:b/>
          <w:bCs/>
          <w:sz w:val="28"/>
          <w:szCs w:val="28"/>
        </w:rPr>
        <w:t>3.1.4.Сроки оказания услуг и поставки товаров</w:t>
      </w:r>
      <w:r w:rsidR="0084259B" w:rsidRPr="00E456D9">
        <w:rPr>
          <w:b/>
          <w:bCs/>
          <w:sz w:val="28"/>
          <w:szCs w:val="28"/>
        </w:rPr>
        <w:t xml:space="preserve">: </w:t>
      </w:r>
      <w:r w:rsidR="0084259B" w:rsidRPr="00E456D9">
        <w:rPr>
          <w:sz w:val="28"/>
          <w:szCs w:val="28"/>
        </w:rPr>
        <w:t>со дня подписания договора и действует до 31 декабря 2018 года.</w:t>
      </w:r>
    </w:p>
    <w:p w:rsidR="0092140C" w:rsidRDefault="0092140C">
      <w:pPr>
        <w:pStyle w:val="Standard"/>
        <w:spacing w:after="200" w:line="276" w:lineRule="auto"/>
        <w:ind w:firstLine="709"/>
        <w:jc w:val="both"/>
        <w:rPr>
          <w:bCs/>
          <w:sz w:val="28"/>
          <w:szCs w:val="28"/>
        </w:rPr>
      </w:pPr>
    </w:p>
    <w:tbl>
      <w:tblPr>
        <w:tblW w:w="10138" w:type="dxa"/>
        <w:tblInd w:w="-108" w:type="dxa"/>
        <w:tblLayout w:type="fixed"/>
        <w:tblCellMar>
          <w:left w:w="10" w:type="dxa"/>
          <w:right w:w="10" w:type="dxa"/>
        </w:tblCellMar>
        <w:tblLook w:val="0000" w:firstRow="0" w:lastRow="0" w:firstColumn="0" w:lastColumn="0" w:noHBand="0" w:noVBand="0"/>
      </w:tblPr>
      <w:tblGrid>
        <w:gridCol w:w="5119"/>
        <w:gridCol w:w="5019"/>
      </w:tblGrid>
      <w:tr w:rsidR="0092140C">
        <w:tc>
          <w:tcPr>
            <w:tcW w:w="5119" w:type="dxa"/>
            <w:shd w:val="clear" w:color="auto" w:fill="auto"/>
            <w:tcMar>
              <w:top w:w="0" w:type="dxa"/>
              <w:left w:w="108" w:type="dxa"/>
              <w:bottom w:w="0" w:type="dxa"/>
              <w:right w:w="108" w:type="dxa"/>
            </w:tcMar>
          </w:tcPr>
          <w:p w:rsidR="0092140C" w:rsidRDefault="00505545">
            <w:pPr>
              <w:pStyle w:val="Standard"/>
              <w:spacing w:after="200" w:line="276" w:lineRule="auto"/>
              <w:jc w:val="both"/>
              <w:rPr>
                <w:b/>
                <w:bCs/>
                <w:sz w:val="28"/>
                <w:szCs w:val="28"/>
              </w:rPr>
            </w:pPr>
            <w:r>
              <w:rPr>
                <w:b/>
                <w:bCs/>
                <w:sz w:val="28"/>
                <w:szCs w:val="28"/>
              </w:rPr>
              <w:t>Исполнитель_____________________</w:t>
            </w:r>
          </w:p>
        </w:tc>
        <w:tc>
          <w:tcPr>
            <w:tcW w:w="5019" w:type="dxa"/>
            <w:shd w:val="clear" w:color="auto" w:fill="auto"/>
            <w:tcMar>
              <w:top w:w="0" w:type="dxa"/>
              <w:left w:w="108" w:type="dxa"/>
              <w:bottom w:w="0" w:type="dxa"/>
              <w:right w:w="108" w:type="dxa"/>
            </w:tcMar>
          </w:tcPr>
          <w:p w:rsidR="0092140C" w:rsidRDefault="00505545">
            <w:pPr>
              <w:pStyle w:val="Standard"/>
              <w:spacing w:after="200" w:line="276" w:lineRule="auto"/>
              <w:ind w:firstLine="709"/>
              <w:jc w:val="both"/>
              <w:rPr>
                <w:b/>
                <w:bCs/>
                <w:sz w:val="28"/>
                <w:szCs w:val="28"/>
              </w:rPr>
            </w:pPr>
            <w:r>
              <w:rPr>
                <w:b/>
                <w:bCs/>
                <w:sz w:val="28"/>
                <w:szCs w:val="28"/>
              </w:rPr>
              <w:t>Заказчик________________</w:t>
            </w:r>
          </w:p>
        </w:tc>
      </w:tr>
    </w:tbl>
    <w:p w:rsidR="0092140C" w:rsidRDefault="0092140C">
      <w:pPr>
        <w:pStyle w:val="Standard"/>
        <w:spacing w:after="200" w:line="276" w:lineRule="auto"/>
        <w:jc w:val="both"/>
        <w:rPr>
          <w:bCs/>
          <w:sz w:val="28"/>
          <w:szCs w:val="28"/>
        </w:rPr>
      </w:pPr>
    </w:p>
    <w:p w:rsidR="008E01BC" w:rsidRDefault="008E01BC">
      <w:pPr>
        <w:suppressAutoHyphens w:val="0"/>
        <w:rPr>
          <w:sz w:val="28"/>
          <w:szCs w:val="28"/>
        </w:rPr>
      </w:pPr>
      <w:r>
        <w:br w:type="page"/>
      </w:r>
    </w:p>
    <w:p w:rsidR="00375C03" w:rsidRPr="00B2393A" w:rsidRDefault="00375C03">
      <w:pPr>
        <w:pStyle w:val="ConsPlusNormal"/>
        <w:jc w:val="right"/>
      </w:pPr>
    </w:p>
    <w:p w:rsidR="0092140C" w:rsidRDefault="00505545">
      <w:pPr>
        <w:pStyle w:val="ConsPlusNormal"/>
        <w:jc w:val="right"/>
      </w:pPr>
      <w:r>
        <w:t>Приложение № 2</w:t>
      </w:r>
    </w:p>
    <w:p w:rsidR="0092140C" w:rsidRDefault="0092140C">
      <w:pPr>
        <w:pStyle w:val="ConsPlusNormal"/>
        <w:jc w:val="right"/>
      </w:pPr>
    </w:p>
    <w:p w:rsidR="0092140C" w:rsidRDefault="00505545">
      <w:pPr>
        <w:pStyle w:val="ConsPlusNormal"/>
        <w:jc w:val="right"/>
      </w:pPr>
      <w:r>
        <w:t>к договору от «___»______ 201__ г. № ________</w:t>
      </w:r>
    </w:p>
    <w:p w:rsidR="0092140C" w:rsidRDefault="0092140C">
      <w:pPr>
        <w:pStyle w:val="ConsPlusNormal"/>
        <w:jc w:val="right"/>
      </w:pPr>
    </w:p>
    <w:p w:rsidR="0092140C" w:rsidRDefault="0092140C">
      <w:pPr>
        <w:pStyle w:val="ConsPlusNormal"/>
        <w:jc w:val="right"/>
      </w:pPr>
    </w:p>
    <w:p w:rsidR="0092140C" w:rsidRDefault="00505545">
      <w:pPr>
        <w:pStyle w:val="ConsPlusNormal"/>
        <w:jc w:val="center"/>
      </w:pPr>
      <w:r>
        <w:t>Расчет договорной цены</w:t>
      </w:r>
    </w:p>
    <w:p w:rsidR="0092140C" w:rsidRDefault="0092140C">
      <w:pPr>
        <w:pStyle w:val="ConsPlusNormal"/>
        <w:jc w:val="center"/>
      </w:pPr>
    </w:p>
    <w:p w:rsidR="0092140C" w:rsidRDefault="00505545">
      <w:pPr>
        <w:pStyle w:val="Standard"/>
        <w:numPr>
          <w:ilvl w:val="0"/>
          <w:numId w:val="52"/>
        </w:numPr>
        <w:shd w:val="clear" w:color="auto" w:fill="FFFFFF"/>
        <w:spacing w:line="360" w:lineRule="exact"/>
        <w:ind w:hanging="17"/>
        <w:jc w:val="both"/>
      </w:pPr>
      <w:r>
        <w:rPr>
          <w:sz w:val="28"/>
          <w:szCs w:val="28"/>
        </w:rPr>
        <w:t xml:space="preserve">Цена договора составляет: </w:t>
      </w:r>
      <w:r>
        <w:rPr>
          <w:i/>
          <w:sz w:val="28"/>
          <w:szCs w:val="28"/>
        </w:rPr>
        <w:t>участник закупки указывает цену договора цифрами и прописью с учетом и без учета НДС</w:t>
      </w:r>
    </w:p>
    <w:p w:rsidR="0092140C" w:rsidRDefault="00505545">
      <w:pPr>
        <w:pStyle w:val="Standard"/>
        <w:shd w:val="clear" w:color="auto" w:fill="FFFFFF"/>
        <w:spacing w:line="360" w:lineRule="exact"/>
        <w:jc w:val="both"/>
      </w:pPr>
      <w:r>
        <w:rPr>
          <w:bCs/>
          <w:sz w:val="28"/>
          <w:szCs w:val="28"/>
        </w:rPr>
        <w:t xml:space="preserve">___________(_________________ </w:t>
      </w:r>
      <w:r>
        <w:rPr>
          <w:bCs/>
          <w:i/>
          <w:sz w:val="28"/>
          <w:szCs w:val="28"/>
        </w:rPr>
        <w:t>сумма прописью</w:t>
      </w:r>
      <w:r>
        <w:rPr>
          <w:bCs/>
          <w:sz w:val="28"/>
          <w:szCs w:val="28"/>
        </w:rPr>
        <w:t>) рублей без  учета НДС,</w:t>
      </w:r>
    </w:p>
    <w:p w:rsidR="0092140C" w:rsidRDefault="0092140C">
      <w:pPr>
        <w:pStyle w:val="Standard"/>
        <w:shd w:val="clear" w:color="auto" w:fill="FFFFFF"/>
        <w:spacing w:line="360" w:lineRule="exact"/>
        <w:jc w:val="both"/>
        <w:rPr>
          <w:bCs/>
          <w:sz w:val="28"/>
          <w:szCs w:val="28"/>
        </w:rPr>
      </w:pPr>
    </w:p>
    <w:p w:rsidR="0092140C" w:rsidRDefault="00505545">
      <w:pPr>
        <w:pStyle w:val="Standard"/>
        <w:shd w:val="clear" w:color="auto" w:fill="FFFFFF"/>
        <w:spacing w:line="360" w:lineRule="exact"/>
        <w:jc w:val="both"/>
      </w:pPr>
      <w:r>
        <w:rPr>
          <w:bCs/>
          <w:sz w:val="28"/>
          <w:szCs w:val="28"/>
        </w:rPr>
        <w:t xml:space="preserve">___________(_________________ </w:t>
      </w:r>
      <w:r>
        <w:rPr>
          <w:bCs/>
          <w:i/>
          <w:sz w:val="28"/>
          <w:szCs w:val="28"/>
        </w:rPr>
        <w:t>сумма прописью</w:t>
      </w:r>
      <w:r>
        <w:rPr>
          <w:bCs/>
          <w:sz w:val="28"/>
          <w:szCs w:val="28"/>
        </w:rPr>
        <w:t>) рублей с  учетом НДС,</w:t>
      </w:r>
    </w:p>
    <w:p w:rsidR="0092140C" w:rsidRDefault="0092140C">
      <w:pPr>
        <w:pStyle w:val="Standard"/>
        <w:shd w:val="clear" w:color="auto" w:fill="FFFFFF"/>
        <w:spacing w:line="360" w:lineRule="exact"/>
        <w:jc w:val="both"/>
        <w:rPr>
          <w:bCs/>
          <w:sz w:val="28"/>
          <w:szCs w:val="28"/>
        </w:rPr>
      </w:pPr>
    </w:p>
    <w:p w:rsidR="0092140C" w:rsidRDefault="00505545" w:rsidP="009C5765">
      <w:pPr>
        <w:pStyle w:val="Standard"/>
        <w:ind w:firstLine="709"/>
        <w:jc w:val="both"/>
      </w:pPr>
      <w:r>
        <w:rPr>
          <w:bCs/>
          <w:sz w:val="28"/>
          <w:szCs w:val="28"/>
        </w:rPr>
        <w:t xml:space="preserve">Цена договора, указанная участником закупки, не должна превышать начальную (максимальную) цену договора. Начальная (максимальная) цена договора включает все суммы всех предусмотренных законодательством налогов, сборов и иных обязательных платежей, стоимость изготовления и поставки полиграфической продукции, стоимость </w:t>
      </w:r>
      <w:r>
        <w:rPr>
          <w:rFonts w:eastAsia="MS Mincho"/>
          <w:bCs/>
          <w:sz w:val="28"/>
          <w:szCs w:val="28"/>
        </w:rPr>
        <w:t>всех возможных расходов, в том числе транспортные расходы с учетом адресной доставки до Заказчика, стоимость складских расходов, расходов по хранению, стоимость погрузо-разгрузочных работ. А так же</w:t>
      </w:r>
      <w:r>
        <w:rPr>
          <w:bCs/>
          <w:sz w:val="28"/>
          <w:szCs w:val="28"/>
        </w:rPr>
        <w:t xml:space="preserve"> стоимость гарантийных обязательств и прочих расходов Участника, в том числе транспортные и командировочные расходы и составляет:</w:t>
      </w:r>
    </w:p>
    <w:p w:rsidR="0092140C" w:rsidRDefault="00505545" w:rsidP="009C5765">
      <w:pPr>
        <w:pStyle w:val="Standard"/>
        <w:ind w:firstLine="709"/>
        <w:jc w:val="both"/>
        <w:rPr>
          <w:bCs/>
          <w:sz w:val="28"/>
          <w:szCs w:val="28"/>
        </w:rPr>
      </w:pPr>
      <w:r>
        <w:rPr>
          <w:bCs/>
          <w:sz w:val="28"/>
          <w:szCs w:val="28"/>
        </w:rPr>
        <w:t>- без учета НДС составляет 364 000,00(Триста шестьдесят четыре тысячи) рублей 00 копеек;</w:t>
      </w:r>
    </w:p>
    <w:p w:rsidR="0092140C" w:rsidRDefault="00505545">
      <w:pPr>
        <w:pStyle w:val="Standard"/>
        <w:spacing w:after="200" w:line="276" w:lineRule="auto"/>
        <w:ind w:firstLine="709"/>
        <w:jc w:val="both"/>
        <w:rPr>
          <w:bCs/>
          <w:sz w:val="28"/>
          <w:szCs w:val="28"/>
        </w:rPr>
      </w:pPr>
      <w:r>
        <w:rPr>
          <w:bCs/>
          <w:sz w:val="28"/>
          <w:szCs w:val="28"/>
        </w:rPr>
        <w:t>- с учетом НДС составляет 429 520,00 (Четыреста двадцать девять тысяч пятьсот двадцать)</w:t>
      </w:r>
      <w:r w:rsidR="008E01BC">
        <w:rPr>
          <w:bCs/>
          <w:sz w:val="28"/>
          <w:szCs w:val="28"/>
        </w:rPr>
        <w:t xml:space="preserve"> </w:t>
      </w:r>
      <w:r>
        <w:rPr>
          <w:bCs/>
          <w:sz w:val="28"/>
          <w:szCs w:val="28"/>
        </w:rPr>
        <w:t>рублей 00 копеек.</w:t>
      </w:r>
    </w:p>
    <w:p w:rsidR="0092140C" w:rsidRDefault="00505545">
      <w:pPr>
        <w:pStyle w:val="ConsPlusNonformat"/>
        <w:widowControl w:val="0"/>
        <w:spacing w:after="200" w:line="276" w:lineRule="auto"/>
        <w:ind w:firstLine="709"/>
        <w:jc w:val="both"/>
      </w:pPr>
      <w:r>
        <w:rPr>
          <w:rFonts w:ascii="Times New Roman" w:hAnsi="Times New Roman" w:cs="Times New Roman"/>
          <w:bCs/>
          <w:sz w:val="28"/>
          <w:szCs w:val="28"/>
        </w:rPr>
        <w:t>2.</w:t>
      </w:r>
      <w:r>
        <w:rPr>
          <w:bCs/>
          <w:sz w:val="28"/>
          <w:szCs w:val="28"/>
        </w:rPr>
        <w:t xml:space="preserve"> </w:t>
      </w:r>
      <w:r>
        <w:rPr>
          <w:rFonts w:ascii="Times New Roman" w:hAnsi="Times New Roman" w:cs="Times New Roman"/>
          <w:bCs/>
          <w:sz w:val="28"/>
          <w:szCs w:val="28"/>
        </w:rPr>
        <w:t>Номенклатура, перечень и единичные расценки</w:t>
      </w:r>
    </w:p>
    <w:p w:rsidR="0092140C" w:rsidRDefault="00505545">
      <w:pPr>
        <w:pStyle w:val="31"/>
        <w:ind w:firstLine="17"/>
      </w:pPr>
      <w:r>
        <w:rPr>
          <w:b w:val="0"/>
        </w:rPr>
        <w:t>2.1. Номенклатура и объем и сведения о начальной (максимальной) цене договора и расходах участника</w:t>
      </w:r>
    </w:p>
    <w:p w:rsidR="0092140C" w:rsidRDefault="0092140C">
      <w:pPr>
        <w:pStyle w:val="afa"/>
        <w:ind w:left="0"/>
        <w:rPr>
          <w:i/>
          <w:sz w:val="16"/>
          <w:szCs w:val="16"/>
        </w:rPr>
      </w:pPr>
    </w:p>
    <w:p w:rsidR="0092140C" w:rsidRPr="009C5765" w:rsidRDefault="00505545" w:rsidP="009C5765">
      <w:pPr>
        <w:pStyle w:val="Standard"/>
        <w:ind w:firstLine="708"/>
        <w:jc w:val="both"/>
      </w:pPr>
      <w:r w:rsidRPr="008E01BC">
        <w:rPr>
          <w:bCs/>
          <w:sz w:val="28"/>
          <w:szCs w:val="28"/>
        </w:rPr>
        <w:t>Услуги по изготовлению полиграфической продукции объемом</w:t>
      </w:r>
      <w:r w:rsidRPr="008E01BC">
        <w:rPr>
          <w:rFonts w:eastAsia="MS Mincho"/>
          <w:bCs/>
          <w:sz w:val="28"/>
          <w:szCs w:val="28"/>
        </w:rPr>
        <w:t xml:space="preserve"> </w:t>
      </w:r>
      <w:r w:rsidR="008E01BC" w:rsidRPr="008E01BC">
        <w:rPr>
          <w:rFonts w:eastAsia="MS Mincho"/>
          <w:bCs/>
          <w:sz w:val="28"/>
          <w:szCs w:val="28"/>
        </w:rPr>
        <w:t>девятнадцать штук</w:t>
      </w:r>
      <w:r w:rsidRPr="008E01BC">
        <w:rPr>
          <w:rFonts w:eastAsia="MS Mincho"/>
          <w:bCs/>
          <w:sz w:val="28"/>
          <w:szCs w:val="28"/>
        </w:rPr>
        <w:t xml:space="preserve"> включают</w:t>
      </w:r>
      <w:r>
        <w:rPr>
          <w:rFonts w:eastAsia="MS Mincho"/>
          <w:bCs/>
          <w:sz w:val="28"/>
          <w:szCs w:val="28"/>
        </w:rPr>
        <w:t xml:space="preserve"> в данной документации количество продукции, приведенное в Таблице №</w:t>
      </w:r>
      <w:r w:rsidR="003F4310">
        <w:rPr>
          <w:rFonts w:eastAsia="MS Mincho"/>
          <w:bCs/>
          <w:sz w:val="28"/>
          <w:szCs w:val="28"/>
        </w:rPr>
        <w:t xml:space="preserve"> </w:t>
      </w:r>
      <w:r w:rsidR="003F4310" w:rsidRPr="003F4310">
        <w:rPr>
          <w:rFonts w:eastAsia="MS Mincho"/>
          <w:bCs/>
          <w:color w:val="000000" w:themeColor="text1"/>
          <w:sz w:val="28"/>
          <w:szCs w:val="28"/>
        </w:rPr>
        <w:t>2</w:t>
      </w:r>
      <w:r w:rsidRPr="003F4310">
        <w:rPr>
          <w:rFonts w:eastAsia="MS Mincho"/>
          <w:bCs/>
          <w:color w:val="000000" w:themeColor="text1"/>
          <w:sz w:val="28"/>
          <w:szCs w:val="28"/>
        </w:rPr>
        <w:t>.</w:t>
      </w:r>
    </w:p>
    <w:p w:rsidR="0092140C" w:rsidRPr="001D779D" w:rsidRDefault="00505545">
      <w:pPr>
        <w:pStyle w:val="Standard"/>
        <w:jc w:val="right"/>
        <w:rPr>
          <w:sz w:val="28"/>
          <w:szCs w:val="28"/>
        </w:rPr>
      </w:pPr>
      <w:r w:rsidRPr="001D779D">
        <w:rPr>
          <w:rFonts w:eastAsia="MS Mincho"/>
          <w:bCs/>
          <w:sz w:val="28"/>
          <w:szCs w:val="28"/>
        </w:rPr>
        <w:t>Таблица №2</w:t>
      </w:r>
    </w:p>
    <w:tbl>
      <w:tblPr>
        <w:tblStyle w:val="affffffe"/>
        <w:tblW w:w="10144" w:type="dxa"/>
        <w:tblLook w:val="04A0" w:firstRow="1" w:lastRow="0" w:firstColumn="1" w:lastColumn="0" w:noHBand="0" w:noVBand="1"/>
      </w:tblPr>
      <w:tblGrid>
        <w:gridCol w:w="675"/>
        <w:gridCol w:w="4111"/>
        <w:gridCol w:w="850"/>
        <w:gridCol w:w="1134"/>
        <w:gridCol w:w="1701"/>
        <w:gridCol w:w="1673"/>
      </w:tblGrid>
      <w:tr w:rsidR="004F0D2C" w:rsidRPr="00B27A1A" w:rsidTr="005C3229">
        <w:trPr>
          <w:trHeight w:val="555"/>
        </w:trPr>
        <w:tc>
          <w:tcPr>
            <w:tcW w:w="675" w:type="dxa"/>
            <w:vAlign w:val="center"/>
          </w:tcPr>
          <w:p w:rsidR="004F0D2C" w:rsidRPr="00B27A1A" w:rsidRDefault="004F0D2C" w:rsidP="005C3229">
            <w:pPr>
              <w:jc w:val="center"/>
              <w:rPr>
                <w:sz w:val="28"/>
                <w:szCs w:val="28"/>
              </w:rPr>
            </w:pPr>
            <w:r w:rsidRPr="00B27A1A">
              <w:rPr>
                <w:sz w:val="28"/>
                <w:szCs w:val="28"/>
              </w:rPr>
              <w:t xml:space="preserve">№ </w:t>
            </w:r>
            <w:proofErr w:type="gramStart"/>
            <w:r w:rsidRPr="00B27A1A">
              <w:rPr>
                <w:sz w:val="28"/>
                <w:szCs w:val="28"/>
              </w:rPr>
              <w:t>п</w:t>
            </w:r>
            <w:proofErr w:type="gramEnd"/>
            <w:r w:rsidRPr="00B27A1A">
              <w:rPr>
                <w:sz w:val="28"/>
                <w:szCs w:val="28"/>
              </w:rPr>
              <w:t>/п</w:t>
            </w:r>
          </w:p>
        </w:tc>
        <w:tc>
          <w:tcPr>
            <w:tcW w:w="4111" w:type="dxa"/>
            <w:vAlign w:val="center"/>
          </w:tcPr>
          <w:p w:rsidR="004F0D2C" w:rsidRPr="00B27A1A" w:rsidRDefault="004F0D2C" w:rsidP="005C3229">
            <w:pPr>
              <w:jc w:val="center"/>
              <w:rPr>
                <w:sz w:val="28"/>
                <w:szCs w:val="28"/>
              </w:rPr>
            </w:pPr>
            <w:r w:rsidRPr="00B27A1A">
              <w:rPr>
                <w:sz w:val="28"/>
                <w:szCs w:val="28"/>
              </w:rPr>
              <w:t>Наименование</w:t>
            </w:r>
          </w:p>
        </w:tc>
        <w:tc>
          <w:tcPr>
            <w:tcW w:w="850" w:type="dxa"/>
            <w:vAlign w:val="center"/>
          </w:tcPr>
          <w:p w:rsidR="004F0D2C" w:rsidRPr="00B27A1A" w:rsidRDefault="004F0D2C" w:rsidP="005C3229">
            <w:pPr>
              <w:jc w:val="center"/>
              <w:rPr>
                <w:sz w:val="28"/>
                <w:szCs w:val="28"/>
              </w:rPr>
            </w:pPr>
            <w:r w:rsidRPr="00B27A1A">
              <w:rPr>
                <w:sz w:val="28"/>
                <w:szCs w:val="28"/>
              </w:rPr>
              <w:t>Ед.</w:t>
            </w:r>
          </w:p>
          <w:p w:rsidR="004F0D2C" w:rsidRPr="00B27A1A" w:rsidRDefault="004F0D2C" w:rsidP="005C3229">
            <w:pPr>
              <w:jc w:val="center"/>
              <w:rPr>
                <w:sz w:val="28"/>
                <w:szCs w:val="28"/>
              </w:rPr>
            </w:pPr>
            <w:r w:rsidRPr="00B27A1A">
              <w:rPr>
                <w:sz w:val="28"/>
                <w:szCs w:val="28"/>
              </w:rPr>
              <w:t>изм.</w:t>
            </w:r>
          </w:p>
        </w:tc>
        <w:tc>
          <w:tcPr>
            <w:tcW w:w="1134" w:type="dxa"/>
            <w:vAlign w:val="center"/>
          </w:tcPr>
          <w:p w:rsidR="004F0D2C" w:rsidRPr="00B27A1A" w:rsidRDefault="004F0D2C" w:rsidP="005C3229">
            <w:pPr>
              <w:jc w:val="center"/>
              <w:rPr>
                <w:sz w:val="28"/>
                <w:szCs w:val="28"/>
              </w:rPr>
            </w:pPr>
            <w:r w:rsidRPr="00B27A1A">
              <w:rPr>
                <w:sz w:val="28"/>
                <w:szCs w:val="28"/>
              </w:rPr>
              <w:t>Кол-во</w:t>
            </w:r>
          </w:p>
        </w:tc>
        <w:tc>
          <w:tcPr>
            <w:tcW w:w="1701" w:type="dxa"/>
            <w:vAlign w:val="center"/>
          </w:tcPr>
          <w:p w:rsidR="004F0D2C" w:rsidRPr="00B27A1A" w:rsidRDefault="004F0D2C" w:rsidP="005C3229">
            <w:pPr>
              <w:jc w:val="center"/>
              <w:rPr>
                <w:sz w:val="28"/>
                <w:szCs w:val="28"/>
              </w:rPr>
            </w:pPr>
            <w:r w:rsidRPr="00B27A1A">
              <w:rPr>
                <w:sz w:val="28"/>
                <w:szCs w:val="28"/>
              </w:rPr>
              <w:t>Цена, руб.</w:t>
            </w:r>
          </w:p>
        </w:tc>
        <w:tc>
          <w:tcPr>
            <w:tcW w:w="1673" w:type="dxa"/>
            <w:vAlign w:val="center"/>
          </w:tcPr>
          <w:p w:rsidR="004F0D2C" w:rsidRPr="00B27A1A" w:rsidRDefault="004F0D2C" w:rsidP="005C3229">
            <w:pPr>
              <w:jc w:val="center"/>
              <w:rPr>
                <w:sz w:val="28"/>
                <w:szCs w:val="28"/>
              </w:rPr>
            </w:pPr>
            <w:r w:rsidRPr="00B27A1A">
              <w:rPr>
                <w:sz w:val="28"/>
                <w:szCs w:val="28"/>
              </w:rPr>
              <w:t>Сумма, руб.</w:t>
            </w:r>
          </w:p>
        </w:tc>
      </w:tr>
      <w:tr w:rsidR="004F0D2C" w:rsidRPr="00B27A1A" w:rsidTr="005C3229">
        <w:trPr>
          <w:trHeight w:val="562"/>
        </w:trPr>
        <w:tc>
          <w:tcPr>
            <w:tcW w:w="675" w:type="dxa"/>
            <w:vAlign w:val="center"/>
          </w:tcPr>
          <w:p w:rsidR="004F0D2C" w:rsidRPr="00B27A1A" w:rsidRDefault="004F0D2C" w:rsidP="005C3229">
            <w:pPr>
              <w:jc w:val="center"/>
              <w:rPr>
                <w:sz w:val="28"/>
                <w:szCs w:val="28"/>
              </w:rPr>
            </w:pPr>
            <w:r w:rsidRPr="00B27A1A">
              <w:rPr>
                <w:sz w:val="28"/>
                <w:szCs w:val="28"/>
              </w:rPr>
              <w:t>1</w:t>
            </w:r>
          </w:p>
        </w:tc>
        <w:tc>
          <w:tcPr>
            <w:tcW w:w="4111" w:type="dxa"/>
            <w:vAlign w:val="center"/>
          </w:tcPr>
          <w:p w:rsidR="004F0D2C" w:rsidRPr="00B27A1A" w:rsidRDefault="004F0D2C" w:rsidP="005C3229">
            <w:pPr>
              <w:rPr>
                <w:sz w:val="28"/>
                <w:szCs w:val="28"/>
              </w:rPr>
            </w:pPr>
            <w:r w:rsidRPr="00B27A1A">
              <w:rPr>
                <w:sz w:val="28"/>
                <w:szCs w:val="28"/>
              </w:rPr>
              <w:t>Табличка внутриофисная</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10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350,00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3500,00</w:t>
            </w:r>
          </w:p>
        </w:tc>
      </w:tr>
      <w:tr w:rsidR="004F0D2C" w:rsidRPr="00B27A1A" w:rsidTr="005C3229">
        <w:trPr>
          <w:trHeight w:val="542"/>
        </w:trPr>
        <w:tc>
          <w:tcPr>
            <w:tcW w:w="675" w:type="dxa"/>
            <w:vAlign w:val="center"/>
          </w:tcPr>
          <w:p w:rsidR="004F0D2C" w:rsidRPr="00B27A1A" w:rsidRDefault="004F0D2C" w:rsidP="005C3229">
            <w:pPr>
              <w:jc w:val="center"/>
              <w:rPr>
                <w:sz w:val="28"/>
                <w:szCs w:val="28"/>
              </w:rPr>
            </w:pPr>
            <w:r w:rsidRPr="00B27A1A">
              <w:rPr>
                <w:sz w:val="28"/>
                <w:szCs w:val="28"/>
              </w:rPr>
              <w:t>2</w:t>
            </w:r>
          </w:p>
        </w:tc>
        <w:tc>
          <w:tcPr>
            <w:tcW w:w="4111" w:type="dxa"/>
            <w:vAlign w:val="center"/>
          </w:tcPr>
          <w:p w:rsidR="004F0D2C" w:rsidRPr="00B27A1A" w:rsidRDefault="004F0D2C" w:rsidP="005C3229">
            <w:pPr>
              <w:rPr>
                <w:sz w:val="28"/>
                <w:szCs w:val="28"/>
              </w:rPr>
            </w:pPr>
            <w:r w:rsidRPr="00B27A1A">
              <w:rPr>
                <w:sz w:val="28"/>
                <w:szCs w:val="28"/>
              </w:rPr>
              <w:t>Табличка на фасад здания</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1</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14000,00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14000,00</w:t>
            </w:r>
          </w:p>
        </w:tc>
      </w:tr>
      <w:tr w:rsidR="004F0D2C" w:rsidRPr="00B27A1A" w:rsidTr="005C3229">
        <w:trPr>
          <w:trHeight w:val="578"/>
        </w:trPr>
        <w:tc>
          <w:tcPr>
            <w:tcW w:w="675" w:type="dxa"/>
            <w:vAlign w:val="center"/>
          </w:tcPr>
          <w:p w:rsidR="004F0D2C" w:rsidRPr="00B27A1A" w:rsidRDefault="004F0D2C" w:rsidP="005C3229">
            <w:pPr>
              <w:jc w:val="center"/>
              <w:rPr>
                <w:sz w:val="28"/>
                <w:szCs w:val="28"/>
              </w:rPr>
            </w:pPr>
            <w:r w:rsidRPr="00B27A1A">
              <w:rPr>
                <w:sz w:val="28"/>
                <w:szCs w:val="28"/>
              </w:rPr>
              <w:t>3</w:t>
            </w:r>
          </w:p>
        </w:tc>
        <w:tc>
          <w:tcPr>
            <w:tcW w:w="4111" w:type="dxa"/>
            <w:vAlign w:val="center"/>
          </w:tcPr>
          <w:p w:rsidR="004F0D2C" w:rsidRPr="00B27A1A" w:rsidRDefault="004F0D2C" w:rsidP="005C3229">
            <w:pPr>
              <w:rPr>
                <w:sz w:val="28"/>
                <w:szCs w:val="28"/>
              </w:rPr>
            </w:pPr>
            <w:r w:rsidRPr="00B27A1A">
              <w:rPr>
                <w:sz w:val="28"/>
                <w:szCs w:val="28"/>
              </w:rPr>
              <w:t>Ежеквартальный календарь</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50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350,00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17500,00</w:t>
            </w:r>
          </w:p>
        </w:tc>
      </w:tr>
      <w:tr w:rsidR="004F0D2C" w:rsidRPr="00B27A1A" w:rsidTr="005C3229">
        <w:trPr>
          <w:trHeight w:val="578"/>
        </w:trPr>
        <w:tc>
          <w:tcPr>
            <w:tcW w:w="675" w:type="dxa"/>
            <w:vAlign w:val="center"/>
          </w:tcPr>
          <w:p w:rsidR="004F0D2C" w:rsidRPr="00B27A1A" w:rsidRDefault="004F0D2C" w:rsidP="005C3229">
            <w:pPr>
              <w:jc w:val="center"/>
              <w:rPr>
                <w:sz w:val="28"/>
                <w:szCs w:val="28"/>
              </w:rPr>
            </w:pPr>
            <w:r w:rsidRPr="00B27A1A">
              <w:rPr>
                <w:sz w:val="28"/>
                <w:szCs w:val="28"/>
              </w:rPr>
              <w:t>4</w:t>
            </w:r>
          </w:p>
        </w:tc>
        <w:tc>
          <w:tcPr>
            <w:tcW w:w="4111" w:type="dxa"/>
            <w:vAlign w:val="center"/>
          </w:tcPr>
          <w:p w:rsidR="004F0D2C" w:rsidRPr="00B27A1A" w:rsidRDefault="004F0D2C" w:rsidP="005C3229">
            <w:pPr>
              <w:rPr>
                <w:sz w:val="28"/>
                <w:szCs w:val="28"/>
              </w:rPr>
            </w:pPr>
            <w:proofErr w:type="spellStart"/>
            <w:r w:rsidRPr="00B27A1A">
              <w:rPr>
                <w:sz w:val="28"/>
                <w:szCs w:val="28"/>
              </w:rPr>
              <w:t>Плотерная</w:t>
            </w:r>
            <w:proofErr w:type="spellEnd"/>
            <w:r w:rsidRPr="00B27A1A">
              <w:rPr>
                <w:sz w:val="28"/>
                <w:szCs w:val="28"/>
              </w:rPr>
              <w:t xml:space="preserve"> порезка для реечного расписания на участки</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20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750,00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15000,00</w:t>
            </w:r>
          </w:p>
        </w:tc>
      </w:tr>
      <w:tr w:rsidR="004F0D2C" w:rsidRPr="00B27A1A" w:rsidTr="005C3229">
        <w:trPr>
          <w:trHeight w:val="578"/>
        </w:trPr>
        <w:tc>
          <w:tcPr>
            <w:tcW w:w="675" w:type="dxa"/>
            <w:vAlign w:val="center"/>
          </w:tcPr>
          <w:p w:rsidR="004F0D2C" w:rsidRPr="00B27A1A" w:rsidRDefault="004F0D2C" w:rsidP="005C3229">
            <w:pPr>
              <w:jc w:val="center"/>
              <w:rPr>
                <w:sz w:val="28"/>
                <w:szCs w:val="28"/>
              </w:rPr>
            </w:pPr>
            <w:r w:rsidRPr="00B27A1A">
              <w:rPr>
                <w:sz w:val="28"/>
                <w:szCs w:val="28"/>
              </w:rPr>
              <w:t>5</w:t>
            </w:r>
          </w:p>
        </w:tc>
        <w:tc>
          <w:tcPr>
            <w:tcW w:w="4111" w:type="dxa"/>
          </w:tcPr>
          <w:p w:rsidR="004F0D2C" w:rsidRPr="00B27A1A" w:rsidRDefault="004F0D2C" w:rsidP="005C3229">
            <w:pPr>
              <w:rPr>
                <w:sz w:val="28"/>
                <w:szCs w:val="28"/>
              </w:rPr>
            </w:pPr>
            <w:r w:rsidRPr="00B27A1A">
              <w:rPr>
                <w:sz w:val="28"/>
                <w:szCs w:val="28"/>
              </w:rPr>
              <w:t>Плакат «Городская электричка»</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3</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920,00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2760,00</w:t>
            </w:r>
          </w:p>
        </w:tc>
      </w:tr>
      <w:tr w:rsidR="004F0D2C" w:rsidRPr="00B27A1A" w:rsidTr="005C3229">
        <w:trPr>
          <w:trHeight w:val="545"/>
        </w:trPr>
        <w:tc>
          <w:tcPr>
            <w:tcW w:w="675" w:type="dxa"/>
            <w:vAlign w:val="center"/>
          </w:tcPr>
          <w:p w:rsidR="004F0D2C" w:rsidRPr="00B27A1A" w:rsidRDefault="004F0D2C" w:rsidP="005C3229">
            <w:pPr>
              <w:jc w:val="center"/>
              <w:rPr>
                <w:sz w:val="28"/>
                <w:szCs w:val="28"/>
              </w:rPr>
            </w:pPr>
            <w:r w:rsidRPr="00B27A1A">
              <w:rPr>
                <w:sz w:val="28"/>
                <w:szCs w:val="28"/>
              </w:rPr>
              <w:t>6</w:t>
            </w:r>
          </w:p>
        </w:tc>
        <w:tc>
          <w:tcPr>
            <w:tcW w:w="4111" w:type="dxa"/>
          </w:tcPr>
          <w:p w:rsidR="004F0D2C" w:rsidRPr="00B27A1A" w:rsidRDefault="004F0D2C" w:rsidP="005C3229">
            <w:pPr>
              <w:rPr>
                <w:sz w:val="28"/>
                <w:szCs w:val="28"/>
              </w:rPr>
            </w:pPr>
            <w:r w:rsidRPr="00B27A1A">
              <w:rPr>
                <w:sz w:val="28"/>
                <w:szCs w:val="28"/>
              </w:rPr>
              <w:t>Наклейка на виниловой пленке в вагоны «Уголок потребителя» 215*670 мм</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300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136,00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40800,00</w:t>
            </w:r>
          </w:p>
        </w:tc>
      </w:tr>
      <w:tr w:rsidR="004F0D2C" w:rsidRPr="00B27A1A" w:rsidTr="005C3229">
        <w:trPr>
          <w:trHeight w:val="553"/>
        </w:trPr>
        <w:tc>
          <w:tcPr>
            <w:tcW w:w="675" w:type="dxa"/>
            <w:vAlign w:val="center"/>
          </w:tcPr>
          <w:p w:rsidR="004F0D2C" w:rsidRPr="00B27A1A" w:rsidRDefault="004F0D2C" w:rsidP="005C3229">
            <w:pPr>
              <w:jc w:val="center"/>
              <w:rPr>
                <w:sz w:val="28"/>
                <w:szCs w:val="28"/>
              </w:rPr>
            </w:pPr>
            <w:r w:rsidRPr="00B27A1A">
              <w:rPr>
                <w:sz w:val="28"/>
                <w:szCs w:val="28"/>
              </w:rPr>
              <w:t>7</w:t>
            </w:r>
          </w:p>
        </w:tc>
        <w:tc>
          <w:tcPr>
            <w:tcW w:w="4111" w:type="dxa"/>
          </w:tcPr>
          <w:p w:rsidR="004F0D2C" w:rsidRPr="00B27A1A" w:rsidRDefault="004F0D2C" w:rsidP="005C3229">
            <w:pPr>
              <w:rPr>
                <w:sz w:val="28"/>
                <w:szCs w:val="28"/>
              </w:rPr>
            </w:pPr>
            <w:r w:rsidRPr="00B27A1A">
              <w:rPr>
                <w:sz w:val="28"/>
                <w:szCs w:val="28"/>
              </w:rPr>
              <w:t>Наклейка для участков «Режим работы турникетов»</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15</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400,00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6000,00</w:t>
            </w:r>
          </w:p>
        </w:tc>
      </w:tr>
      <w:tr w:rsidR="004F0D2C" w:rsidRPr="00B27A1A" w:rsidTr="005C3229">
        <w:trPr>
          <w:trHeight w:val="555"/>
        </w:trPr>
        <w:tc>
          <w:tcPr>
            <w:tcW w:w="675" w:type="dxa"/>
            <w:vAlign w:val="center"/>
          </w:tcPr>
          <w:p w:rsidR="004F0D2C" w:rsidRPr="00B27A1A" w:rsidRDefault="004F0D2C" w:rsidP="005C3229">
            <w:pPr>
              <w:jc w:val="center"/>
              <w:rPr>
                <w:sz w:val="28"/>
                <w:szCs w:val="28"/>
              </w:rPr>
            </w:pPr>
            <w:r w:rsidRPr="00B27A1A">
              <w:rPr>
                <w:sz w:val="28"/>
                <w:szCs w:val="28"/>
              </w:rPr>
              <w:t>8</w:t>
            </w:r>
          </w:p>
        </w:tc>
        <w:tc>
          <w:tcPr>
            <w:tcW w:w="4111" w:type="dxa"/>
          </w:tcPr>
          <w:p w:rsidR="004F0D2C" w:rsidRPr="00B27A1A" w:rsidRDefault="004F0D2C" w:rsidP="005C3229">
            <w:pPr>
              <w:rPr>
                <w:sz w:val="28"/>
                <w:szCs w:val="28"/>
              </w:rPr>
            </w:pPr>
            <w:r w:rsidRPr="00B27A1A">
              <w:rPr>
                <w:sz w:val="28"/>
                <w:szCs w:val="28"/>
              </w:rPr>
              <w:t>Наклейка «Антитеррор»</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45</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87,00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3915,00</w:t>
            </w:r>
          </w:p>
        </w:tc>
      </w:tr>
      <w:tr w:rsidR="004F0D2C" w:rsidRPr="00B27A1A" w:rsidTr="005C3229">
        <w:trPr>
          <w:trHeight w:val="564"/>
        </w:trPr>
        <w:tc>
          <w:tcPr>
            <w:tcW w:w="675" w:type="dxa"/>
            <w:vAlign w:val="center"/>
          </w:tcPr>
          <w:p w:rsidR="004F0D2C" w:rsidRPr="00B27A1A" w:rsidRDefault="004F0D2C" w:rsidP="005C3229">
            <w:pPr>
              <w:jc w:val="center"/>
              <w:rPr>
                <w:sz w:val="28"/>
                <w:szCs w:val="28"/>
              </w:rPr>
            </w:pPr>
            <w:r w:rsidRPr="00B27A1A">
              <w:rPr>
                <w:sz w:val="28"/>
                <w:szCs w:val="28"/>
              </w:rPr>
              <w:t>9</w:t>
            </w:r>
          </w:p>
        </w:tc>
        <w:tc>
          <w:tcPr>
            <w:tcW w:w="4111" w:type="dxa"/>
          </w:tcPr>
          <w:p w:rsidR="004F0D2C" w:rsidRPr="00B27A1A" w:rsidRDefault="004F0D2C" w:rsidP="005C3229">
            <w:pPr>
              <w:rPr>
                <w:sz w:val="28"/>
                <w:szCs w:val="28"/>
              </w:rPr>
            </w:pPr>
            <w:r w:rsidRPr="00B27A1A">
              <w:rPr>
                <w:sz w:val="28"/>
                <w:szCs w:val="28"/>
              </w:rPr>
              <w:t>Удостоверения АО «СКППК»</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350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21,00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7350,00</w:t>
            </w:r>
          </w:p>
        </w:tc>
      </w:tr>
      <w:tr w:rsidR="004F0D2C" w:rsidRPr="00B27A1A" w:rsidTr="005C3229">
        <w:trPr>
          <w:trHeight w:val="552"/>
        </w:trPr>
        <w:tc>
          <w:tcPr>
            <w:tcW w:w="675" w:type="dxa"/>
            <w:vAlign w:val="center"/>
          </w:tcPr>
          <w:p w:rsidR="004F0D2C" w:rsidRPr="00B27A1A" w:rsidRDefault="004F0D2C" w:rsidP="005C3229">
            <w:pPr>
              <w:jc w:val="center"/>
              <w:rPr>
                <w:sz w:val="28"/>
                <w:szCs w:val="28"/>
              </w:rPr>
            </w:pPr>
            <w:r w:rsidRPr="00B27A1A">
              <w:rPr>
                <w:sz w:val="28"/>
                <w:szCs w:val="28"/>
              </w:rPr>
              <w:t>10</w:t>
            </w:r>
          </w:p>
        </w:tc>
        <w:tc>
          <w:tcPr>
            <w:tcW w:w="4111" w:type="dxa"/>
          </w:tcPr>
          <w:p w:rsidR="004F0D2C" w:rsidRPr="00B27A1A" w:rsidRDefault="004F0D2C" w:rsidP="005C3229">
            <w:pPr>
              <w:rPr>
                <w:sz w:val="28"/>
                <w:szCs w:val="28"/>
              </w:rPr>
            </w:pPr>
            <w:r w:rsidRPr="00B27A1A">
              <w:rPr>
                <w:sz w:val="28"/>
                <w:szCs w:val="28"/>
              </w:rPr>
              <w:t>Распечатка вкладышей с ФИО, должностями для удостоверений</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10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75,00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750,00</w:t>
            </w:r>
          </w:p>
        </w:tc>
      </w:tr>
      <w:tr w:rsidR="004F0D2C" w:rsidRPr="00B27A1A" w:rsidTr="005C3229">
        <w:trPr>
          <w:trHeight w:val="546"/>
        </w:trPr>
        <w:tc>
          <w:tcPr>
            <w:tcW w:w="675" w:type="dxa"/>
            <w:vAlign w:val="center"/>
          </w:tcPr>
          <w:p w:rsidR="004F0D2C" w:rsidRPr="00B27A1A" w:rsidRDefault="004F0D2C" w:rsidP="005C3229">
            <w:pPr>
              <w:jc w:val="center"/>
              <w:rPr>
                <w:sz w:val="28"/>
                <w:szCs w:val="28"/>
              </w:rPr>
            </w:pPr>
            <w:r w:rsidRPr="00B27A1A">
              <w:rPr>
                <w:sz w:val="28"/>
                <w:szCs w:val="28"/>
              </w:rPr>
              <w:t>11</w:t>
            </w:r>
          </w:p>
        </w:tc>
        <w:tc>
          <w:tcPr>
            <w:tcW w:w="4111" w:type="dxa"/>
          </w:tcPr>
          <w:p w:rsidR="004F0D2C" w:rsidRPr="00B27A1A" w:rsidRDefault="004F0D2C" w:rsidP="005C3229">
            <w:pPr>
              <w:rPr>
                <w:sz w:val="28"/>
                <w:szCs w:val="28"/>
              </w:rPr>
            </w:pPr>
            <w:r w:rsidRPr="00B27A1A">
              <w:rPr>
                <w:sz w:val="28"/>
                <w:szCs w:val="28"/>
              </w:rPr>
              <w:t>Листовка А</w:t>
            </w:r>
            <w:proofErr w:type="gramStart"/>
            <w:r w:rsidRPr="00B27A1A">
              <w:rPr>
                <w:sz w:val="28"/>
                <w:szCs w:val="28"/>
              </w:rPr>
              <w:t>6</w:t>
            </w:r>
            <w:proofErr w:type="gramEnd"/>
            <w:r w:rsidRPr="00B27A1A">
              <w:rPr>
                <w:sz w:val="28"/>
                <w:szCs w:val="28"/>
              </w:rPr>
              <w:t xml:space="preserve"> для проводимых акций на мелованной бумаге</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50 000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0,89</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44500,00</w:t>
            </w:r>
          </w:p>
        </w:tc>
      </w:tr>
      <w:tr w:rsidR="004F0D2C" w:rsidRPr="00B27A1A" w:rsidTr="005C3229">
        <w:trPr>
          <w:trHeight w:val="568"/>
        </w:trPr>
        <w:tc>
          <w:tcPr>
            <w:tcW w:w="675" w:type="dxa"/>
            <w:vAlign w:val="center"/>
          </w:tcPr>
          <w:p w:rsidR="004F0D2C" w:rsidRPr="00B27A1A" w:rsidRDefault="004F0D2C" w:rsidP="005C3229">
            <w:pPr>
              <w:jc w:val="center"/>
              <w:rPr>
                <w:sz w:val="28"/>
                <w:szCs w:val="28"/>
              </w:rPr>
            </w:pPr>
            <w:r w:rsidRPr="00B27A1A">
              <w:rPr>
                <w:sz w:val="28"/>
                <w:szCs w:val="28"/>
              </w:rPr>
              <w:t>12</w:t>
            </w:r>
          </w:p>
        </w:tc>
        <w:tc>
          <w:tcPr>
            <w:tcW w:w="4111" w:type="dxa"/>
          </w:tcPr>
          <w:p w:rsidR="004F0D2C" w:rsidRPr="00B27A1A" w:rsidRDefault="004F0D2C" w:rsidP="005C3229">
            <w:pPr>
              <w:rPr>
                <w:sz w:val="28"/>
                <w:szCs w:val="28"/>
              </w:rPr>
            </w:pPr>
            <w:r w:rsidRPr="00B27A1A">
              <w:rPr>
                <w:sz w:val="28"/>
                <w:szCs w:val="28"/>
              </w:rPr>
              <w:t>Буклет с 2-мя фальцами</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5 000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6,80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34000,00</w:t>
            </w:r>
          </w:p>
        </w:tc>
      </w:tr>
      <w:tr w:rsidR="004F0D2C" w:rsidRPr="00B27A1A" w:rsidTr="005C3229">
        <w:trPr>
          <w:trHeight w:val="561"/>
        </w:trPr>
        <w:tc>
          <w:tcPr>
            <w:tcW w:w="675" w:type="dxa"/>
            <w:vAlign w:val="center"/>
          </w:tcPr>
          <w:p w:rsidR="004F0D2C" w:rsidRPr="00B27A1A" w:rsidRDefault="004F0D2C" w:rsidP="005C3229">
            <w:pPr>
              <w:jc w:val="center"/>
              <w:rPr>
                <w:sz w:val="28"/>
                <w:szCs w:val="28"/>
              </w:rPr>
            </w:pPr>
            <w:r w:rsidRPr="00B27A1A">
              <w:rPr>
                <w:sz w:val="28"/>
                <w:szCs w:val="28"/>
              </w:rPr>
              <w:t>13</w:t>
            </w:r>
          </w:p>
        </w:tc>
        <w:tc>
          <w:tcPr>
            <w:tcW w:w="4111" w:type="dxa"/>
          </w:tcPr>
          <w:p w:rsidR="004F0D2C" w:rsidRPr="00B27A1A" w:rsidRDefault="004F0D2C" w:rsidP="005C3229">
            <w:pPr>
              <w:rPr>
                <w:sz w:val="28"/>
                <w:szCs w:val="28"/>
              </w:rPr>
            </w:pPr>
            <w:proofErr w:type="spellStart"/>
            <w:r w:rsidRPr="00B27A1A">
              <w:rPr>
                <w:sz w:val="28"/>
                <w:szCs w:val="28"/>
              </w:rPr>
              <w:t>Стикер</w:t>
            </w:r>
            <w:proofErr w:type="spellEnd"/>
            <w:r w:rsidRPr="00B27A1A">
              <w:rPr>
                <w:sz w:val="28"/>
                <w:szCs w:val="28"/>
              </w:rPr>
              <w:t xml:space="preserve"> для расклейки на виниловой пленке</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250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67,00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16750,00</w:t>
            </w:r>
          </w:p>
        </w:tc>
      </w:tr>
      <w:tr w:rsidR="004F0D2C" w:rsidRPr="00B27A1A" w:rsidTr="005C3229">
        <w:trPr>
          <w:trHeight w:val="556"/>
        </w:trPr>
        <w:tc>
          <w:tcPr>
            <w:tcW w:w="675" w:type="dxa"/>
            <w:vAlign w:val="center"/>
          </w:tcPr>
          <w:p w:rsidR="004F0D2C" w:rsidRPr="00B27A1A" w:rsidRDefault="004F0D2C" w:rsidP="005C3229">
            <w:pPr>
              <w:jc w:val="center"/>
              <w:rPr>
                <w:sz w:val="28"/>
                <w:szCs w:val="28"/>
              </w:rPr>
            </w:pPr>
            <w:r w:rsidRPr="00B27A1A">
              <w:rPr>
                <w:sz w:val="28"/>
                <w:szCs w:val="28"/>
              </w:rPr>
              <w:t>14</w:t>
            </w:r>
          </w:p>
        </w:tc>
        <w:tc>
          <w:tcPr>
            <w:tcW w:w="4111" w:type="dxa"/>
          </w:tcPr>
          <w:p w:rsidR="004F0D2C" w:rsidRPr="00B27A1A" w:rsidRDefault="004F0D2C" w:rsidP="005C3229">
            <w:pPr>
              <w:rPr>
                <w:sz w:val="28"/>
                <w:szCs w:val="28"/>
              </w:rPr>
            </w:pPr>
            <w:r w:rsidRPr="00B27A1A">
              <w:rPr>
                <w:sz w:val="28"/>
                <w:szCs w:val="28"/>
              </w:rPr>
              <w:t>Журнал (отдел статистики) ЛУ-39</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100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176,00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17600,00</w:t>
            </w:r>
          </w:p>
        </w:tc>
      </w:tr>
      <w:tr w:rsidR="004F0D2C" w:rsidRPr="00B27A1A" w:rsidTr="005C3229">
        <w:trPr>
          <w:trHeight w:val="568"/>
        </w:trPr>
        <w:tc>
          <w:tcPr>
            <w:tcW w:w="675" w:type="dxa"/>
            <w:vAlign w:val="center"/>
          </w:tcPr>
          <w:p w:rsidR="004F0D2C" w:rsidRPr="00B27A1A" w:rsidRDefault="004F0D2C" w:rsidP="005C3229">
            <w:pPr>
              <w:jc w:val="center"/>
              <w:rPr>
                <w:sz w:val="28"/>
                <w:szCs w:val="28"/>
              </w:rPr>
            </w:pPr>
            <w:r w:rsidRPr="00B27A1A">
              <w:rPr>
                <w:sz w:val="28"/>
                <w:szCs w:val="28"/>
              </w:rPr>
              <w:t>15</w:t>
            </w:r>
          </w:p>
        </w:tc>
        <w:tc>
          <w:tcPr>
            <w:tcW w:w="4111" w:type="dxa"/>
          </w:tcPr>
          <w:p w:rsidR="004F0D2C" w:rsidRPr="00B27A1A" w:rsidRDefault="004F0D2C" w:rsidP="005C3229">
            <w:pPr>
              <w:rPr>
                <w:sz w:val="28"/>
                <w:szCs w:val="28"/>
              </w:rPr>
            </w:pPr>
            <w:r w:rsidRPr="00B27A1A">
              <w:rPr>
                <w:sz w:val="28"/>
                <w:szCs w:val="28"/>
              </w:rPr>
              <w:t>Журнал (отдел статистики) Лу-37</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100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98,00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9800,00</w:t>
            </w:r>
          </w:p>
        </w:tc>
      </w:tr>
      <w:tr w:rsidR="004F0D2C" w:rsidRPr="00B27A1A" w:rsidTr="005C3229">
        <w:trPr>
          <w:trHeight w:val="561"/>
        </w:trPr>
        <w:tc>
          <w:tcPr>
            <w:tcW w:w="675" w:type="dxa"/>
            <w:vAlign w:val="center"/>
          </w:tcPr>
          <w:p w:rsidR="004F0D2C" w:rsidRPr="00B27A1A" w:rsidRDefault="004F0D2C" w:rsidP="005C3229">
            <w:pPr>
              <w:jc w:val="center"/>
              <w:rPr>
                <w:sz w:val="28"/>
                <w:szCs w:val="28"/>
              </w:rPr>
            </w:pPr>
            <w:r w:rsidRPr="00B27A1A">
              <w:rPr>
                <w:sz w:val="28"/>
                <w:szCs w:val="28"/>
              </w:rPr>
              <w:t>16</w:t>
            </w:r>
          </w:p>
        </w:tc>
        <w:tc>
          <w:tcPr>
            <w:tcW w:w="4111" w:type="dxa"/>
          </w:tcPr>
          <w:p w:rsidR="004F0D2C" w:rsidRPr="00B27A1A" w:rsidRDefault="004F0D2C" w:rsidP="005C3229">
            <w:pPr>
              <w:rPr>
                <w:sz w:val="28"/>
                <w:szCs w:val="28"/>
              </w:rPr>
            </w:pPr>
            <w:r w:rsidRPr="00B27A1A">
              <w:rPr>
                <w:sz w:val="28"/>
                <w:szCs w:val="28"/>
              </w:rPr>
              <w:t>Книга «Служебное расписание движения пригородных поездов»</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100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196,00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19600,00</w:t>
            </w:r>
          </w:p>
        </w:tc>
      </w:tr>
      <w:tr w:rsidR="004F0D2C" w:rsidRPr="00B27A1A" w:rsidTr="005C3229">
        <w:trPr>
          <w:trHeight w:val="556"/>
        </w:trPr>
        <w:tc>
          <w:tcPr>
            <w:tcW w:w="675" w:type="dxa"/>
            <w:vAlign w:val="center"/>
          </w:tcPr>
          <w:p w:rsidR="004F0D2C" w:rsidRPr="00B27A1A" w:rsidRDefault="004F0D2C" w:rsidP="005C3229">
            <w:pPr>
              <w:jc w:val="center"/>
              <w:rPr>
                <w:sz w:val="28"/>
                <w:szCs w:val="28"/>
              </w:rPr>
            </w:pPr>
            <w:r w:rsidRPr="00B27A1A">
              <w:rPr>
                <w:sz w:val="28"/>
                <w:szCs w:val="28"/>
              </w:rPr>
              <w:t>17</w:t>
            </w:r>
          </w:p>
        </w:tc>
        <w:tc>
          <w:tcPr>
            <w:tcW w:w="4111" w:type="dxa"/>
          </w:tcPr>
          <w:p w:rsidR="004F0D2C" w:rsidRPr="00B27A1A" w:rsidRDefault="004F0D2C" w:rsidP="005C3229">
            <w:pPr>
              <w:rPr>
                <w:sz w:val="28"/>
                <w:szCs w:val="28"/>
              </w:rPr>
            </w:pPr>
            <w:r w:rsidRPr="00B27A1A">
              <w:rPr>
                <w:sz w:val="28"/>
                <w:szCs w:val="28"/>
              </w:rPr>
              <w:t>Визитки</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500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98,00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49000,00</w:t>
            </w:r>
          </w:p>
        </w:tc>
      </w:tr>
      <w:tr w:rsidR="004F0D2C" w:rsidRPr="00B27A1A" w:rsidTr="005C3229">
        <w:trPr>
          <w:trHeight w:val="568"/>
        </w:trPr>
        <w:tc>
          <w:tcPr>
            <w:tcW w:w="675" w:type="dxa"/>
            <w:vAlign w:val="center"/>
          </w:tcPr>
          <w:p w:rsidR="004F0D2C" w:rsidRPr="00B27A1A" w:rsidRDefault="004F0D2C" w:rsidP="005C3229">
            <w:pPr>
              <w:jc w:val="center"/>
              <w:rPr>
                <w:sz w:val="28"/>
                <w:szCs w:val="28"/>
              </w:rPr>
            </w:pPr>
            <w:r w:rsidRPr="00B27A1A">
              <w:rPr>
                <w:sz w:val="28"/>
                <w:szCs w:val="28"/>
              </w:rPr>
              <w:t>18</w:t>
            </w:r>
          </w:p>
        </w:tc>
        <w:tc>
          <w:tcPr>
            <w:tcW w:w="4111" w:type="dxa"/>
          </w:tcPr>
          <w:p w:rsidR="004F0D2C" w:rsidRPr="00B27A1A" w:rsidRDefault="004F0D2C" w:rsidP="005C3229">
            <w:pPr>
              <w:rPr>
                <w:sz w:val="28"/>
                <w:szCs w:val="28"/>
              </w:rPr>
            </w:pPr>
            <w:r w:rsidRPr="00B27A1A">
              <w:rPr>
                <w:sz w:val="28"/>
                <w:szCs w:val="28"/>
              </w:rPr>
              <w:t>Открытки</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304</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119,00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36176,00</w:t>
            </w:r>
          </w:p>
        </w:tc>
      </w:tr>
      <w:tr w:rsidR="004F0D2C" w:rsidRPr="00B27A1A" w:rsidTr="005C3229">
        <w:trPr>
          <w:trHeight w:val="561"/>
        </w:trPr>
        <w:tc>
          <w:tcPr>
            <w:tcW w:w="675" w:type="dxa"/>
            <w:vAlign w:val="center"/>
          </w:tcPr>
          <w:p w:rsidR="004F0D2C" w:rsidRPr="00B27A1A" w:rsidRDefault="004F0D2C" w:rsidP="005C3229">
            <w:pPr>
              <w:jc w:val="center"/>
              <w:rPr>
                <w:sz w:val="28"/>
                <w:szCs w:val="28"/>
              </w:rPr>
            </w:pPr>
            <w:r w:rsidRPr="00B27A1A">
              <w:rPr>
                <w:sz w:val="28"/>
                <w:szCs w:val="28"/>
              </w:rPr>
              <w:t>19</w:t>
            </w:r>
          </w:p>
        </w:tc>
        <w:tc>
          <w:tcPr>
            <w:tcW w:w="4111" w:type="dxa"/>
          </w:tcPr>
          <w:p w:rsidR="004F0D2C" w:rsidRPr="00B27A1A" w:rsidRDefault="004F0D2C" w:rsidP="005C3229">
            <w:pPr>
              <w:rPr>
                <w:sz w:val="28"/>
                <w:szCs w:val="28"/>
              </w:rPr>
            </w:pPr>
            <w:r w:rsidRPr="00B27A1A">
              <w:rPr>
                <w:sz w:val="28"/>
                <w:szCs w:val="28"/>
              </w:rPr>
              <w:t>Схемы движения пригородных поездов для участков</w:t>
            </w:r>
          </w:p>
        </w:tc>
        <w:tc>
          <w:tcPr>
            <w:tcW w:w="850" w:type="dxa"/>
            <w:vAlign w:val="center"/>
          </w:tcPr>
          <w:p w:rsidR="004F0D2C" w:rsidRPr="00B27A1A" w:rsidRDefault="004F0D2C" w:rsidP="005C3229">
            <w:pPr>
              <w:jc w:val="center"/>
              <w:rPr>
                <w:sz w:val="28"/>
                <w:szCs w:val="28"/>
              </w:rPr>
            </w:pPr>
            <w:r w:rsidRPr="00B27A1A">
              <w:rPr>
                <w:sz w:val="28"/>
                <w:szCs w:val="28"/>
              </w:rPr>
              <w:t>Шт.</w:t>
            </w:r>
          </w:p>
        </w:tc>
        <w:tc>
          <w:tcPr>
            <w:tcW w:w="1134" w:type="dxa"/>
            <w:vAlign w:val="center"/>
          </w:tcPr>
          <w:p w:rsidR="004F0D2C" w:rsidRPr="00B27A1A" w:rsidRDefault="004F0D2C" w:rsidP="005C3229">
            <w:pPr>
              <w:jc w:val="center"/>
              <w:rPr>
                <w:color w:val="000000"/>
                <w:sz w:val="28"/>
                <w:szCs w:val="28"/>
              </w:rPr>
            </w:pPr>
            <w:r w:rsidRPr="00B27A1A">
              <w:rPr>
                <w:color w:val="000000"/>
                <w:sz w:val="28"/>
                <w:szCs w:val="28"/>
              </w:rPr>
              <w:t>100</w:t>
            </w:r>
          </w:p>
        </w:tc>
        <w:tc>
          <w:tcPr>
            <w:tcW w:w="1701"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250,00</w:t>
            </w:r>
          </w:p>
        </w:tc>
        <w:tc>
          <w:tcPr>
            <w:tcW w:w="1673" w:type="dxa"/>
            <w:shd w:val="clear" w:color="auto" w:fill="auto"/>
            <w:vAlign w:val="center"/>
          </w:tcPr>
          <w:p w:rsidR="004F0D2C" w:rsidRPr="00B27A1A" w:rsidRDefault="004F0D2C" w:rsidP="005C3229">
            <w:pPr>
              <w:jc w:val="center"/>
              <w:rPr>
                <w:color w:val="000000"/>
                <w:sz w:val="28"/>
                <w:szCs w:val="28"/>
              </w:rPr>
            </w:pPr>
            <w:r w:rsidRPr="00B27A1A">
              <w:rPr>
                <w:color w:val="000000"/>
                <w:sz w:val="28"/>
                <w:szCs w:val="28"/>
              </w:rPr>
              <w:t>25000,00</w:t>
            </w:r>
          </w:p>
        </w:tc>
      </w:tr>
      <w:tr w:rsidR="004F0D2C" w:rsidRPr="00B27A1A" w:rsidTr="005C3229">
        <w:trPr>
          <w:trHeight w:val="339"/>
        </w:trPr>
        <w:tc>
          <w:tcPr>
            <w:tcW w:w="8471" w:type="dxa"/>
            <w:gridSpan w:val="5"/>
            <w:vAlign w:val="center"/>
          </w:tcPr>
          <w:p w:rsidR="004F0D2C" w:rsidRPr="00B27A1A" w:rsidRDefault="004F0D2C" w:rsidP="005C3229">
            <w:pPr>
              <w:jc w:val="right"/>
              <w:rPr>
                <w:b/>
                <w:color w:val="000000"/>
                <w:sz w:val="28"/>
                <w:szCs w:val="28"/>
              </w:rPr>
            </w:pPr>
            <w:r w:rsidRPr="00B27A1A">
              <w:rPr>
                <w:b/>
                <w:color w:val="000000"/>
                <w:sz w:val="28"/>
                <w:szCs w:val="28"/>
              </w:rPr>
              <w:t>ИТОГО (без учета НДС):</w:t>
            </w:r>
          </w:p>
        </w:tc>
        <w:tc>
          <w:tcPr>
            <w:tcW w:w="1673" w:type="dxa"/>
            <w:shd w:val="clear" w:color="auto" w:fill="auto"/>
            <w:vAlign w:val="center"/>
          </w:tcPr>
          <w:p w:rsidR="004F0D2C" w:rsidRPr="00B27A1A" w:rsidRDefault="004830AE" w:rsidP="005C3229">
            <w:pPr>
              <w:jc w:val="center"/>
              <w:rPr>
                <w:b/>
                <w:color w:val="000000"/>
                <w:sz w:val="28"/>
                <w:szCs w:val="28"/>
              </w:rPr>
            </w:pPr>
            <w:r>
              <w:rPr>
                <w:b/>
                <w:color w:val="000000"/>
                <w:sz w:val="28"/>
                <w:szCs w:val="28"/>
              </w:rPr>
              <w:t>364 000,00</w:t>
            </w:r>
            <w:r w:rsidR="004F0D2C" w:rsidRPr="00B27A1A">
              <w:rPr>
                <w:b/>
                <w:color w:val="000000"/>
                <w:sz w:val="28"/>
                <w:szCs w:val="28"/>
              </w:rPr>
              <w:t xml:space="preserve"> </w:t>
            </w:r>
          </w:p>
        </w:tc>
      </w:tr>
    </w:tbl>
    <w:p w:rsidR="0092140C" w:rsidRDefault="0092140C">
      <w:pPr>
        <w:pStyle w:val="Standard"/>
        <w:ind w:firstLine="709"/>
        <w:jc w:val="both"/>
      </w:pPr>
    </w:p>
    <w:p w:rsidR="0092140C" w:rsidRDefault="00505545">
      <w:pPr>
        <w:pStyle w:val="ConsPlusNonformat"/>
        <w:widowControl w:val="0"/>
        <w:numPr>
          <w:ilvl w:val="0"/>
          <w:numId w:val="30"/>
        </w:numPr>
        <w:ind w:firstLine="709"/>
        <w:jc w:val="both"/>
      </w:pPr>
      <w:r>
        <w:rPr>
          <w:rFonts w:ascii="Times New Roman" w:hAnsi="Times New Roman" w:cs="Times New Roman"/>
          <w:sz w:val="28"/>
          <w:szCs w:val="28"/>
        </w:rPr>
        <w:t xml:space="preserve">При этом стоимость услуг составляет: </w:t>
      </w:r>
      <w:r>
        <w:rPr>
          <w:rFonts w:ascii="Times New Roman" w:hAnsi="Times New Roman" w:cs="Times New Roman"/>
          <w:i/>
          <w:sz w:val="28"/>
          <w:szCs w:val="28"/>
        </w:rPr>
        <w:t>участник в таблице указывает единичные расценки предложенных услуг. При этом предложенные участником единичные расценки не должны превышать единичные расценки, указанные заказчиком.</w:t>
      </w:r>
    </w:p>
    <w:p w:rsidR="0092140C" w:rsidRDefault="00505545">
      <w:pPr>
        <w:pStyle w:val="ConsPlusNonformat"/>
        <w:widowControl w:val="0"/>
        <w:ind w:left="709"/>
        <w:jc w:val="right"/>
      </w:pPr>
      <w:r w:rsidRPr="003F4310">
        <w:rPr>
          <w:rFonts w:ascii="Times New Roman" w:hAnsi="Times New Roman" w:cs="Times New Roman"/>
          <w:sz w:val="28"/>
          <w:szCs w:val="28"/>
        </w:rPr>
        <w:t>Таблица № 3</w:t>
      </w:r>
    </w:p>
    <w:tbl>
      <w:tblPr>
        <w:tblW w:w="9727" w:type="dxa"/>
        <w:jc w:val="center"/>
        <w:tblInd w:w="-1824" w:type="dxa"/>
        <w:tblLayout w:type="fixed"/>
        <w:tblCellMar>
          <w:left w:w="10" w:type="dxa"/>
          <w:right w:w="10" w:type="dxa"/>
        </w:tblCellMar>
        <w:tblLook w:val="0000" w:firstRow="0" w:lastRow="0" w:firstColumn="0" w:lastColumn="0" w:noHBand="0" w:noVBand="0"/>
      </w:tblPr>
      <w:tblGrid>
        <w:gridCol w:w="3405"/>
        <w:gridCol w:w="361"/>
        <w:gridCol w:w="1017"/>
        <w:gridCol w:w="1350"/>
        <w:gridCol w:w="1929"/>
        <w:gridCol w:w="1665"/>
      </w:tblGrid>
      <w:tr w:rsidR="00135B8F" w:rsidRPr="00194F5F" w:rsidTr="00135B8F">
        <w:trPr>
          <w:jc w:val="center"/>
        </w:trPr>
        <w:tc>
          <w:tcPr>
            <w:tcW w:w="37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B8F" w:rsidRPr="00194F5F" w:rsidRDefault="00135B8F">
            <w:pPr>
              <w:pStyle w:val="Standard"/>
              <w:jc w:val="center"/>
              <w:rPr>
                <w:b/>
                <w:bCs/>
              </w:rPr>
            </w:pPr>
            <w:r w:rsidRPr="00194F5F">
              <w:rPr>
                <w:b/>
                <w:bCs/>
              </w:rPr>
              <w:t>Наименование услуги,</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B8F" w:rsidRPr="00194F5F" w:rsidRDefault="00135B8F">
            <w:pPr>
              <w:pStyle w:val="Standard"/>
              <w:jc w:val="center"/>
              <w:rPr>
                <w:b/>
                <w:bCs/>
              </w:rPr>
            </w:pPr>
            <w:proofErr w:type="spellStart"/>
            <w:r w:rsidRPr="00194F5F">
              <w:rPr>
                <w:b/>
                <w:bCs/>
              </w:rPr>
              <w:t>Ед</w:t>
            </w:r>
            <w:proofErr w:type="gramStart"/>
            <w:r w:rsidRPr="00194F5F">
              <w:rPr>
                <w:b/>
                <w:bCs/>
              </w:rPr>
              <w:t>.и</w:t>
            </w:r>
            <w:proofErr w:type="gramEnd"/>
            <w:r w:rsidRPr="00194F5F">
              <w:rPr>
                <w:b/>
                <w:bCs/>
              </w:rPr>
              <w:t>зм</w:t>
            </w:r>
            <w:proofErr w:type="spellEnd"/>
            <w:r w:rsidRPr="00194F5F">
              <w:rPr>
                <w:b/>
                <w:bCs/>
              </w:rPr>
              <w:t>.</w:t>
            </w:r>
          </w:p>
        </w:tc>
        <w:tc>
          <w:tcPr>
            <w:tcW w:w="13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35B8F" w:rsidRPr="00194F5F" w:rsidRDefault="00135B8F">
            <w:pPr>
              <w:pStyle w:val="Standard"/>
              <w:jc w:val="center"/>
              <w:rPr>
                <w:b/>
                <w:bCs/>
              </w:rPr>
            </w:pPr>
            <w:r w:rsidRPr="00194F5F">
              <w:rPr>
                <w:b/>
                <w:bCs/>
              </w:rPr>
              <w:t>Количество (объем)</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B8F" w:rsidRPr="00194F5F" w:rsidRDefault="00135B8F">
            <w:pPr>
              <w:pStyle w:val="Standard"/>
              <w:jc w:val="center"/>
              <w:rPr>
                <w:b/>
                <w:color w:val="000000"/>
              </w:rPr>
            </w:pPr>
            <w:r w:rsidRPr="00194F5F">
              <w:rPr>
                <w:b/>
                <w:color w:val="000000"/>
              </w:rPr>
              <w:t>Начальная (максимальная) цена единицы услуги</w:t>
            </w:r>
            <w:r>
              <w:rPr>
                <w:b/>
                <w:color w:val="000000"/>
              </w:rPr>
              <w:t xml:space="preserve"> с НДС</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B8F" w:rsidRPr="00194F5F" w:rsidRDefault="00135B8F">
            <w:pPr>
              <w:pStyle w:val="Standard"/>
              <w:jc w:val="center"/>
              <w:rPr>
                <w:b/>
                <w:bCs/>
              </w:rPr>
            </w:pPr>
            <w:r w:rsidRPr="00194F5F">
              <w:rPr>
                <w:b/>
                <w:bCs/>
              </w:rPr>
              <w:t>Всего с учетом НДС</w:t>
            </w:r>
          </w:p>
        </w:tc>
      </w:tr>
      <w:tr w:rsidR="00135B8F" w:rsidRPr="00194F5F" w:rsidTr="00135B8F">
        <w:trPr>
          <w:gridAfter w:val="5"/>
          <w:wAfter w:w="6322" w:type="dxa"/>
          <w:jc w:val="center"/>
        </w:trPr>
        <w:tc>
          <w:tcPr>
            <w:tcW w:w="34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B8F" w:rsidRPr="00194F5F" w:rsidRDefault="00135B8F">
            <w:pPr>
              <w:pStyle w:val="Standard"/>
              <w:rPr>
                <w:b/>
                <w:bCs/>
              </w:rPr>
            </w:pPr>
            <w:r w:rsidRPr="00194F5F">
              <w:rPr>
                <w:b/>
                <w:bCs/>
              </w:rPr>
              <w:t>ЛОТ №1</w:t>
            </w:r>
          </w:p>
        </w:tc>
      </w:tr>
      <w:tr w:rsidR="00135B8F" w:rsidRPr="00194F5F" w:rsidTr="00135B8F">
        <w:trPr>
          <w:jc w:val="center"/>
        </w:trPr>
        <w:tc>
          <w:tcPr>
            <w:tcW w:w="37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B8F" w:rsidRPr="00194F5F" w:rsidRDefault="00135B8F" w:rsidP="003F4310">
            <w:pPr>
              <w:pStyle w:val="Standard"/>
            </w:pPr>
            <w:r w:rsidRPr="00194F5F">
              <w:rPr>
                <w:bCs/>
              </w:rPr>
              <w:t>Услуги по изготовлению полиграфической продукции</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B8F" w:rsidRPr="00194F5F" w:rsidRDefault="00135B8F" w:rsidP="00194F5F">
            <w:pPr>
              <w:pStyle w:val="Standard"/>
              <w:jc w:val="center"/>
              <w:rPr>
                <w:bCs/>
              </w:rPr>
            </w:pPr>
            <w:proofErr w:type="spellStart"/>
            <w:r w:rsidRPr="00194F5F">
              <w:rPr>
                <w:bCs/>
              </w:rPr>
              <w:t>Усл</w:t>
            </w:r>
            <w:proofErr w:type="gramStart"/>
            <w:r w:rsidRPr="00194F5F">
              <w:rPr>
                <w:bCs/>
              </w:rPr>
              <w:t>.е</w:t>
            </w:r>
            <w:proofErr w:type="gramEnd"/>
            <w:r w:rsidRPr="00194F5F">
              <w:rPr>
                <w:bCs/>
              </w:rPr>
              <w:t>д</w:t>
            </w:r>
            <w:proofErr w:type="spellEnd"/>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B8F" w:rsidRPr="00194F5F" w:rsidRDefault="00135B8F" w:rsidP="00194F5F">
            <w:pPr>
              <w:pStyle w:val="Standard"/>
              <w:jc w:val="center"/>
              <w:rPr>
                <w:bCs/>
              </w:rPr>
            </w:pPr>
            <w:r w:rsidRPr="00194F5F">
              <w:rPr>
                <w:bCs/>
              </w:rPr>
              <w:t>1</w:t>
            </w:r>
            <w:r>
              <w:rPr>
                <w:bCs/>
              </w:rPr>
              <w:t>9</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B8F" w:rsidRPr="00194F5F" w:rsidRDefault="00135B8F" w:rsidP="00194F5F">
            <w:pPr>
              <w:pStyle w:val="Standard"/>
              <w:jc w:val="center"/>
              <w:rPr>
                <w:bCs/>
              </w:rPr>
            </w:pPr>
            <w:r w:rsidRPr="00194F5F">
              <w:rPr>
                <w:bCs/>
              </w:rPr>
              <w:t>429</w:t>
            </w:r>
            <w:r>
              <w:rPr>
                <w:bCs/>
              </w:rPr>
              <w:t xml:space="preserve"> </w:t>
            </w:r>
            <w:r w:rsidRPr="00194F5F">
              <w:rPr>
                <w:bCs/>
              </w:rPr>
              <w:t>520,00</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B8F" w:rsidRPr="00194F5F" w:rsidRDefault="00135B8F" w:rsidP="00194F5F">
            <w:pPr>
              <w:pStyle w:val="Standard"/>
              <w:jc w:val="center"/>
              <w:rPr>
                <w:bCs/>
              </w:rPr>
            </w:pPr>
            <w:r>
              <w:rPr>
                <w:bCs/>
              </w:rPr>
              <w:t>429 520,00</w:t>
            </w:r>
          </w:p>
        </w:tc>
      </w:tr>
      <w:tr w:rsidR="00135B8F" w:rsidRPr="00194F5F" w:rsidTr="00135B8F">
        <w:trPr>
          <w:jc w:val="center"/>
        </w:trPr>
        <w:tc>
          <w:tcPr>
            <w:tcW w:w="37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B8F" w:rsidRPr="00194F5F" w:rsidRDefault="00135B8F">
            <w:pPr>
              <w:pStyle w:val="Standard"/>
              <w:rPr>
                <w:b/>
                <w:bCs/>
              </w:rPr>
            </w:pPr>
            <w:r w:rsidRPr="00194F5F">
              <w:rPr>
                <w:b/>
                <w:bCs/>
              </w:rPr>
              <w:t>ИТОГО начальная (максимальная) цена</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B8F" w:rsidRPr="00194F5F" w:rsidRDefault="00135B8F" w:rsidP="00194F5F">
            <w:pPr>
              <w:pStyle w:val="Standard"/>
              <w:jc w:val="center"/>
              <w:rPr>
                <w:bCs/>
              </w:rPr>
            </w:pPr>
            <w:r w:rsidRPr="00194F5F">
              <w:rPr>
                <w:bCs/>
              </w:rPr>
              <w:t>-</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B8F" w:rsidRPr="00194F5F" w:rsidRDefault="00135B8F" w:rsidP="00194F5F">
            <w:pPr>
              <w:pStyle w:val="Standard"/>
              <w:jc w:val="center"/>
              <w:rPr>
                <w:bCs/>
              </w:rPr>
            </w:pPr>
            <w:r w:rsidRPr="00194F5F">
              <w:rPr>
                <w:bCs/>
              </w:rPr>
              <w:t>-</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B8F" w:rsidRPr="00194F5F" w:rsidRDefault="00135B8F" w:rsidP="00194F5F">
            <w:pPr>
              <w:pStyle w:val="Standard"/>
              <w:jc w:val="center"/>
              <w:rPr>
                <w:bCs/>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B8F" w:rsidRPr="00194F5F" w:rsidRDefault="00135B8F" w:rsidP="00194F5F">
            <w:pPr>
              <w:pStyle w:val="Standard"/>
              <w:jc w:val="center"/>
              <w:rPr>
                <w:b/>
                <w:bCs/>
              </w:rPr>
            </w:pPr>
            <w:r>
              <w:rPr>
                <w:b/>
                <w:bCs/>
              </w:rPr>
              <w:t>429 520,00</w:t>
            </w:r>
          </w:p>
        </w:tc>
      </w:tr>
    </w:tbl>
    <w:p w:rsidR="0092140C" w:rsidRDefault="00505545">
      <w:pPr>
        <w:pStyle w:val="Standard"/>
        <w:spacing w:after="200" w:line="276" w:lineRule="auto"/>
        <w:ind w:firstLine="709"/>
        <w:jc w:val="both"/>
        <w:rPr>
          <w:bCs/>
          <w:sz w:val="28"/>
          <w:szCs w:val="28"/>
        </w:rPr>
      </w:pPr>
      <w:r>
        <w:rPr>
          <w:bCs/>
          <w:sz w:val="28"/>
          <w:szCs w:val="28"/>
        </w:rPr>
        <w:t>*Таблица должна содержать, перечень, объем оказываемых услуг и сведения о начальной (максимальной) цене договора, а также графу для указания предложенной цены подрядчика, исполнителя.</w:t>
      </w:r>
    </w:p>
    <w:p w:rsidR="00347D55" w:rsidRDefault="00505545" w:rsidP="00347D55">
      <w:pPr>
        <w:tabs>
          <w:tab w:val="left" w:pos="988"/>
        </w:tabs>
        <w:ind w:right="20"/>
        <w:jc w:val="both"/>
        <w:rPr>
          <w:bCs/>
          <w:sz w:val="28"/>
          <w:szCs w:val="28"/>
        </w:rPr>
      </w:pPr>
      <w:r>
        <w:rPr>
          <w:b/>
          <w:bCs/>
          <w:sz w:val="28"/>
          <w:szCs w:val="28"/>
        </w:rPr>
        <w:t>Форма, сроки и порядок оплаты</w:t>
      </w:r>
      <w:r>
        <w:rPr>
          <w:bCs/>
          <w:i/>
          <w:sz w:val="28"/>
          <w:szCs w:val="28"/>
        </w:rPr>
        <w:t xml:space="preserve">. </w:t>
      </w:r>
      <w:r w:rsidR="00347D55">
        <w:rPr>
          <w:sz w:val="28"/>
          <w:szCs w:val="28"/>
        </w:rPr>
        <w:t xml:space="preserve">Оплата оказанных услуг по настоящему Договору производится Заказчиком путем перечисления денежных средств </w:t>
      </w:r>
      <w:proofErr w:type="gramStart"/>
      <w:r w:rsidR="00347D55">
        <w:rPr>
          <w:sz w:val="28"/>
          <w:szCs w:val="28"/>
        </w:rPr>
        <w:t>на расчетный счет Исполнителя в полном объеме на основании счета на оплату в течение</w:t>
      </w:r>
      <w:proofErr w:type="gramEnd"/>
      <w:r w:rsidR="00347D55">
        <w:rPr>
          <w:sz w:val="28"/>
          <w:szCs w:val="28"/>
        </w:rPr>
        <w:t xml:space="preserve"> 45 (сорока пяти) календарных дней с даты подписания Сторонами акта приема </w:t>
      </w:r>
      <w:r w:rsidR="00347D55" w:rsidRPr="007361A3">
        <w:rPr>
          <w:sz w:val="28"/>
          <w:szCs w:val="28"/>
        </w:rPr>
        <w:t>оказанных услуг</w:t>
      </w:r>
      <w:r w:rsidR="00347D55">
        <w:rPr>
          <w:sz w:val="28"/>
          <w:szCs w:val="28"/>
        </w:rPr>
        <w:t>.</w:t>
      </w:r>
      <w:r w:rsidR="00347D55" w:rsidRPr="00375C03">
        <w:rPr>
          <w:sz w:val="28"/>
          <w:szCs w:val="28"/>
        </w:rPr>
        <w:t xml:space="preserve"> </w:t>
      </w:r>
      <w:r w:rsidR="00347D55">
        <w:rPr>
          <w:bCs/>
          <w:sz w:val="28"/>
          <w:szCs w:val="28"/>
        </w:rPr>
        <w:t>Оплата производится на основании счета, выставленного к оплате, счета-фактуры (если является плательщиком НДС),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w:t>
      </w:r>
    </w:p>
    <w:p w:rsidR="0092140C" w:rsidRDefault="00505545" w:rsidP="00347D55">
      <w:pPr>
        <w:tabs>
          <w:tab w:val="left" w:pos="988"/>
        </w:tabs>
        <w:ind w:right="20" w:firstLine="709"/>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w:t>
      </w:r>
      <w:proofErr w:type="gramStart"/>
      <w:r>
        <w:rPr>
          <w:bCs/>
          <w:sz w:val="28"/>
          <w:szCs w:val="28"/>
        </w:rPr>
        <w:t>о</w:t>
      </w:r>
      <w:proofErr w:type="gramEnd"/>
      <w:r>
        <w:rPr>
          <w:bCs/>
          <w:sz w:val="28"/>
          <w:szCs w:val="28"/>
        </w:rPr>
        <w:t xml:space="preserve"> оказании услуги по договору (отдельному этапу договора).</w:t>
      </w:r>
    </w:p>
    <w:p w:rsidR="0092140C" w:rsidRDefault="00505545">
      <w:pPr>
        <w:ind w:firstLine="709"/>
        <w:jc w:val="both"/>
      </w:pPr>
      <w:r w:rsidRPr="000511A6">
        <w:rPr>
          <w:sz w:val="28"/>
          <w:szCs w:val="28"/>
        </w:rPr>
        <w:t xml:space="preserve">В случае если на стороне Исполнителя выступает несколько физических или юридических лиц, указанный срок оплаты применяется при условии, что </w:t>
      </w:r>
      <w:proofErr w:type="gramStart"/>
      <w:r w:rsidRPr="000511A6">
        <w:rPr>
          <w:sz w:val="28"/>
          <w:szCs w:val="28"/>
        </w:rPr>
        <w:t>все лица, выступающие на стороне Исполнителя являются</w:t>
      </w:r>
      <w:proofErr w:type="gramEnd"/>
      <w:r w:rsidRPr="000511A6">
        <w:rPr>
          <w:sz w:val="28"/>
          <w:szCs w:val="28"/>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92140C" w:rsidRDefault="0092140C" w:rsidP="003F4310">
      <w:pPr>
        <w:pStyle w:val="Standard"/>
        <w:spacing w:line="276" w:lineRule="auto"/>
        <w:ind w:firstLine="709"/>
        <w:jc w:val="both"/>
        <w:rPr>
          <w:bCs/>
          <w:sz w:val="28"/>
          <w:szCs w:val="28"/>
        </w:rPr>
      </w:pPr>
    </w:p>
    <w:tbl>
      <w:tblPr>
        <w:tblW w:w="10138" w:type="dxa"/>
        <w:tblInd w:w="-108" w:type="dxa"/>
        <w:tblLayout w:type="fixed"/>
        <w:tblCellMar>
          <w:left w:w="10" w:type="dxa"/>
          <w:right w:w="10" w:type="dxa"/>
        </w:tblCellMar>
        <w:tblLook w:val="0000" w:firstRow="0" w:lastRow="0" w:firstColumn="0" w:lastColumn="0" w:noHBand="0" w:noVBand="0"/>
      </w:tblPr>
      <w:tblGrid>
        <w:gridCol w:w="5119"/>
        <w:gridCol w:w="5019"/>
      </w:tblGrid>
      <w:tr w:rsidR="0092140C">
        <w:tc>
          <w:tcPr>
            <w:tcW w:w="5119" w:type="dxa"/>
            <w:shd w:val="clear" w:color="auto" w:fill="auto"/>
            <w:tcMar>
              <w:top w:w="0" w:type="dxa"/>
              <w:left w:w="108" w:type="dxa"/>
              <w:bottom w:w="0" w:type="dxa"/>
              <w:right w:w="108" w:type="dxa"/>
            </w:tcMar>
          </w:tcPr>
          <w:p w:rsidR="0092140C" w:rsidRDefault="00505545" w:rsidP="003F4310">
            <w:pPr>
              <w:pStyle w:val="Standard"/>
              <w:spacing w:line="276" w:lineRule="auto"/>
              <w:jc w:val="both"/>
              <w:rPr>
                <w:b/>
                <w:bCs/>
                <w:sz w:val="28"/>
                <w:szCs w:val="28"/>
              </w:rPr>
            </w:pPr>
            <w:r>
              <w:rPr>
                <w:b/>
                <w:bCs/>
                <w:sz w:val="28"/>
                <w:szCs w:val="28"/>
              </w:rPr>
              <w:t>Исполнитель_____________________</w:t>
            </w:r>
          </w:p>
        </w:tc>
        <w:tc>
          <w:tcPr>
            <w:tcW w:w="5019" w:type="dxa"/>
            <w:shd w:val="clear" w:color="auto" w:fill="auto"/>
            <w:tcMar>
              <w:top w:w="0" w:type="dxa"/>
              <w:left w:w="108" w:type="dxa"/>
              <w:bottom w:w="0" w:type="dxa"/>
              <w:right w:w="108" w:type="dxa"/>
            </w:tcMar>
          </w:tcPr>
          <w:p w:rsidR="0092140C" w:rsidRDefault="00505545" w:rsidP="003F4310">
            <w:pPr>
              <w:pStyle w:val="Standard"/>
              <w:spacing w:line="276" w:lineRule="auto"/>
              <w:ind w:firstLine="709"/>
              <w:jc w:val="both"/>
              <w:rPr>
                <w:b/>
                <w:bCs/>
                <w:sz w:val="28"/>
                <w:szCs w:val="28"/>
              </w:rPr>
            </w:pPr>
            <w:r>
              <w:rPr>
                <w:b/>
                <w:bCs/>
                <w:sz w:val="28"/>
                <w:szCs w:val="28"/>
              </w:rPr>
              <w:t>Заказчик________________</w:t>
            </w:r>
          </w:p>
        </w:tc>
      </w:tr>
    </w:tbl>
    <w:p w:rsidR="003F4310" w:rsidRDefault="003F4310">
      <w:pPr>
        <w:suppressAutoHyphens w:val="0"/>
        <w:rPr>
          <w:sz w:val="28"/>
          <w:szCs w:val="28"/>
        </w:rPr>
      </w:pPr>
      <w:r>
        <w:br w:type="page"/>
      </w:r>
    </w:p>
    <w:p w:rsidR="0092140C" w:rsidRDefault="00505545">
      <w:pPr>
        <w:pStyle w:val="ConsPlusNormal"/>
        <w:jc w:val="right"/>
      </w:pPr>
      <w:r>
        <w:t>Приложение № 3</w:t>
      </w:r>
    </w:p>
    <w:p w:rsidR="0092140C" w:rsidRDefault="00505545">
      <w:pPr>
        <w:pStyle w:val="ConsPlusNormal"/>
        <w:jc w:val="right"/>
      </w:pPr>
      <w:r>
        <w:t>к договору от «___»______ 201__ г. № ________</w:t>
      </w:r>
    </w:p>
    <w:p w:rsidR="0092140C" w:rsidRDefault="0092140C">
      <w:pPr>
        <w:pStyle w:val="ConsPlusNormal"/>
      </w:pPr>
    </w:p>
    <w:p w:rsidR="0092140C" w:rsidRDefault="0092140C">
      <w:pPr>
        <w:pStyle w:val="ConsPlusNormal"/>
      </w:pPr>
    </w:p>
    <w:p w:rsidR="0092140C" w:rsidRPr="009C350B" w:rsidRDefault="00505545">
      <w:pPr>
        <w:pStyle w:val="ConsPlusNormal"/>
        <w:jc w:val="center"/>
        <w:rPr>
          <w:color w:val="000000" w:themeColor="text1"/>
        </w:rPr>
      </w:pPr>
      <w:r w:rsidRPr="00E652B4">
        <w:rPr>
          <w:bCs/>
          <w:color w:val="000000" w:themeColor="text1"/>
        </w:rPr>
        <w:t xml:space="preserve">Календарный </w:t>
      </w:r>
      <w:r w:rsidRPr="009C350B">
        <w:rPr>
          <w:bCs/>
          <w:color w:val="000000" w:themeColor="text1"/>
        </w:rPr>
        <w:t>план оказания услуг</w:t>
      </w:r>
    </w:p>
    <w:p w:rsidR="0092140C" w:rsidRPr="00E652B4" w:rsidRDefault="0092140C">
      <w:pPr>
        <w:pStyle w:val="ConsPlusNormal"/>
        <w:rPr>
          <w:bCs/>
          <w:color w:val="000000" w:themeColor="text1"/>
        </w:rPr>
      </w:pPr>
    </w:p>
    <w:p w:rsidR="0092140C" w:rsidRDefault="00505545">
      <w:pPr>
        <w:pStyle w:val="ConsPlusNormal"/>
        <w:ind w:firstLine="709"/>
        <w:jc w:val="both"/>
        <w:rPr>
          <w:bCs/>
          <w:shd w:val="clear" w:color="auto" w:fill="00FF00"/>
        </w:rPr>
      </w:pPr>
      <w:r w:rsidRPr="003F4310">
        <w:rPr>
          <w:bCs/>
        </w:rPr>
        <w:t>Участник закупки должен указать срок оказания услуг, пос</w:t>
      </w:r>
      <w:r w:rsidR="00E652B4">
        <w:rPr>
          <w:bCs/>
        </w:rPr>
        <w:t>тавки товаров в формате ДД.ММ</w:t>
      </w:r>
      <w:proofErr w:type="gramStart"/>
      <w:r w:rsidR="00E652B4">
        <w:rPr>
          <w:bCs/>
        </w:rPr>
        <w:t>.</w:t>
      </w:r>
      <w:r w:rsidRPr="003F4310">
        <w:rPr>
          <w:bCs/>
        </w:rPr>
        <w:t>Г</w:t>
      </w:r>
      <w:proofErr w:type="gramEnd"/>
      <w:r w:rsidRPr="003F4310">
        <w:rPr>
          <w:bCs/>
        </w:rPr>
        <w:t>Г. Срок оказания услуг, поставки товаров не должен превышать 31.12.2018г.</w:t>
      </w:r>
      <w:r>
        <w:rPr>
          <w:bCs/>
          <w:shd w:val="clear" w:color="auto" w:fill="00FF00"/>
        </w:rPr>
        <w:t xml:space="preserve"> </w:t>
      </w:r>
    </w:p>
    <w:p w:rsidR="0092140C" w:rsidRDefault="00505545">
      <w:pPr>
        <w:pStyle w:val="ConsPlusNonformat"/>
        <w:ind w:firstLine="1211"/>
        <w:jc w:val="both"/>
      </w:pPr>
      <w:r w:rsidRPr="003F4310">
        <w:rPr>
          <w:rFonts w:ascii="Times New Roman" w:hAnsi="Times New Roman" w:cs="Times New Roman"/>
          <w:sz w:val="28"/>
          <w:szCs w:val="28"/>
        </w:rPr>
        <w:t>При этом срок оказания услуг, поставки товаров по этапам составляет: участник в таблице указывает сроки оказания услуг, поставки товаров. При этом предложенные участником срок не должны превышать сроки, указанные заказчиком.</w:t>
      </w:r>
    </w:p>
    <w:tbl>
      <w:tblPr>
        <w:tblW w:w="9888" w:type="dxa"/>
        <w:tblLayout w:type="fixed"/>
        <w:tblCellMar>
          <w:left w:w="10" w:type="dxa"/>
          <w:right w:w="10" w:type="dxa"/>
        </w:tblCellMar>
        <w:tblLook w:val="0000" w:firstRow="0" w:lastRow="0" w:firstColumn="0" w:lastColumn="0" w:noHBand="0" w:noVBand="0"/>
      </w:tblPr>
      <w:tblGrid>
        <w:gridCol w:w="533"/>
        <w:gridCol w:w="3118"/>
        <w:gridCol w:w="2977"/>
        <w:gridCol w:w="3260"/>
      </w:tblGrid>
      <w:tr w:rsidR="0092140C" w:rsidRPr="00835387" w:rsidTr="003F4310">
        <w:trPr>
          <w:trHeight w:val="657"/>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505545">
            <w:pPr>
              <w:tabs>
                <w:tab w:val="left" w:pos="0"/>
              </w:tabs>
              <w:jc w:val="center"/>
              <w:rPr>
                <w:sz w:val="24"/>
                <w:szCs w:val="24"/>
              </w:rPr>
            </w:pPr>
            <w:r w:rsidRPr="00835387">
              <w:rPr>
                <w:color w:val="000000"/>
                <w:sz w:val="24"/>
                <w:szCs w:val="24"/>
              </w:rPr>
              <w:t>№</w:t>
            </w:r>
            <w:proofErr w:type="gramStart"/>
            <w:r w:rsidRPr="00835387">
              <w:rPr>
                <w:color w:val="000000"/>
                <w:sz w:val="24"/>
                <w:szCs w:val="24"/>
              </w:rPr>
              <w:t>п</w:t>
            </w:r>
            <w:proofErr w:type="gramEnd"/>
            <w:r w:rsidRPr="00835387">
              <w:rPr>
                <w:color w:val="000000"/>
                <w:sz w:val="24"/>
                <w:szCs w:val="24"/>
              </w:rPr>
              <w:t>/п</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505545">
            <w:pPr>
              <w:tabs>
                <w:tab w:val="left" w:pos="0"/>
              </w:tabs>
              <w:jc w:val="center"/>
              <w:rPr>
                <w:sz w:val="24"/>
                <w:szCs w:val="24"/>
              </w:rPr>
            </w:pPr>
            <w:r w:rsidRPr="00835387">
              <w:rPr>
                <w:color w:val="000000"/>
                <w:sz w:val="24"/>
                <w:szCs w:val="24"/>
              </w:rPr>
              <w:t>Описани</w:t>
            </w:r>
            <w:r w:rsidR="00E456D9">
              <w:rPr>
                <w:color w:val="000000"/>
                <w:sz w:val="24"/>
                <w:szCs w:val="24"/>
              </w:rPr>
              <w:t>е этапа</w:t>
            </w:r>
            <w:r w:rsidR="00E456D9" w:rsidRPr="00E456D9">
              <w:rPr>
                <w:strike/>
                <w:color w:val="FF0000"/>
                <w:sz w:val="24"/>
                <w:szCs w:val="24"/>
              </w:rPr>
              <w:t xml:space="preserve"> </w:t>
            </w:r>
            <w:r w:rsidRPr="00E456D9">
              <w:rPr>
                <w:color w:val="000000"/>
                <w:sz w:val="24"/>
                <w:szCs w:val="24"/>
              </w:rPr>
              <w:t>оказания</w:t>
            </w:r>
            <w:r w:rsidRPr="00835387">
              <w:rPr>
                <w:color w:val="000000"/>
                <w:sz w:val="24"/>
                <w:szCs w:val="24"/>
              </w:rPr>
              <w:t xml:space="preserve"> услуг, поставки товаров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505545">
            <w:pPr>
              <w:tabs>
                <w:tab w:val="left" w:pos="0"/>
              </w:tabs>
              <w:jc w:val="center"/>
              <w:rPr>
                <w:sz w:val="24"/>
                <w:szCs w:val="24"/>
              </w:rPr>
            </w:pPr>
            <w:r w:rsidRPr="00835387">
              <w:rPr>
                <w:color w:val="000000"/>
                <w:sz w:val="24"/>
                <w:szCs w:val="24"/>
              </w:rPr>
              <w:t>Максимально возможный срок</w:t>
            </w:r>
            <w:r w:rsidR="00E456D9" w:rsidRPr="00E456D9">
              <w:rPr>
                <w:color w:val="000000"/>
                <w:sz w:val="24"/>
                <w:szCs w:val="24"/>
              </w:rPr>
              <w:t xml:space="preserve"> </w:t>
            </w:r>
            <w:r w:rsidRPr="00835387">
              <w:rPr>
                <w:color w:val="000000"/>
                <w:sz w:val="24"/>
                <w:szCs w:val="24"/>
              </w:rPr>
              <w:t>выполнения этапа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505545">
            <w:pPr>
              <w:tabs>
                <w:tab w:val="left" w:pos="0"/>
              </w:tabs>
              <w:jc w:val="center"/>
              <w:rPr>
                <w:sz w:val="24"/>
                <w:szCs w:val="24"/>
              </w:rPr>
            </w:pPr>
            <w:r w:rsidRPr="00835387">
              <w:rPr>
                <w:color w:val="000000"/>
                <w:sz w:val="24"/>
                <w:szCs w:val="24"/>
              </w:rPr>
              <w:t>Срок выполнения этапа,</w:t>
            </w:r>
            <w:r w:rsidRPr="00835387">
              <w:rPr>
                <w:color w:val="000000"/>
                <w:sz w:val="24"/>
                <w:szCs w:val="24"/>
                <w:shd w:val="clear" w:color="auto" w:fill="00FF00"/>
              </w:rPr>
              <w:t xml:space="preserve"> </w:t>
            </w:r>
            <w:r w:rsidRPr="00835387">
              <w:rPr>
                <w:color w:val="000000"/>
                <w:sz w:val="24"/>
                <w:szCs w:val="24"/>
              </w:rPr>
              <w:t>предложенный участником</w:t>
            </w:r>
          </w:p>
        </w:tc>
      </w:tr>
      <w:tr w:rsidR="0092140C" w:rsidRPr="00835387" w:rsidTr="003F4310">
        <w:trPr>
          <w:trHeight w:val="509"/>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505545">
            <w:pPr>
              <w:jc w:val="center"/>
              <w:rPr>
                <w:sz w:val="24"/>
                <w:szCs w:val="24"/>
              </w:rPr>
            </w:pPr>
            <w:r w:rsidRPr="00835387">
              <w:rPr>
                <w:b/>
                <w:bCs/>
                <w:color w:val="000000"/>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BE7783" w:rsidRDefault="00835387">
            <w:pPr>
              <w:rPr>
                <w:rFonts w:ascii="Calibri" w:hAnsi="Calibri"/>
                <w:sz w:val="24"/>
                <w:szCs w:val="24"/>
                <w:shd w:val="clear" w:color="auto" w:fill="00FF00"/>
              </w:rPr>
            </w:pPr>
            <w:r w:rsidRPr="00BE7783">
              <w:rPr>
                <w:bCs/>
                <w:sz w:val="24"/>
                <w:szCs w:val="24"/>
              </w:rPr>
              <w:t>Услуги по изготовлению полиграфической продукции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BE7783" w:rsidRDefault="00835387">
            <w:pPr>
              <w:rPr>
                <w:sz w:val="24"/>
                <w:szCs w:val="24"/>
                <w:shd w:val="clear" w:color="auto" w:fill="00FF00"/>
              </w:rPr>
            </w:pPr>
            <w:r w:rsidRPr="00BE7783">
              <w:rPr>
                <w:sz w:val="24"/>
                <w:szCs w:val="24"/>
                <w:shd w:val="clear" w:color="auto" w:fill="00FF00"/>
              </w:rPr>
              <w:t>до 31.12.2018 года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BE7783" w:rsidRDefault="0092140C">
            <w:pPr>
              <w:jc w:val="center"/>
              <w:rPr>
                <w:color w:val="000000"/>
                <w:sz w:val="24"/>
                <w:szCs w:val="24"/>
                <w:shd w:val="clear" w:color="auto" w:fill="00FF00"/>
              </w:rPr>
            </w:pPr>
          </w:p>
        </w:tc>
      </w:tr>
      <w:tr w:rsidR="0092140C" w:rsidRPr="00835387" w:rsidTr="003F4310">
        <w:trPr>
          <w:trHeight w:val="223"/>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92140C">
            <w:pPr>
              <w:rPr>
                <w:rFonts w:ascii="Calibri" w:hAnsi="Calibri"/>
                <w:sz w:val="24"/>
                <w:szCs w:val="24"/>
                <w:shd w:val="clear" w:color="auto" w:fill="00FF0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505545">
            <w:pPr>
              <w:jc w:val="center"/>
              <w:rPr>
                <w:sz w:val="24"/>
                <w:szCs w:val="24"/>
              </w:rPr>
            </w:pPr>
            <w:r w:rsidRPr="00835387">
              <w:rPr>
                <w:bCs/>
                <w:color w:val="000000"/>
                <w:sz w:val="24"/>
                <w:szCs w:val="24"/>
              </w:rPr>
              <w:t>Итого: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92140C">
            <w:pPr>
              <w:rPr>
                <w:rFonts w:ascii="Calibri" w:hAnsi="Calibri"/>
                <w:sz w:val="24"/>
                <w:szCs w:val="24"/>
                <w:shd w:val="clear" w:color="auto" w:fill="00FF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92140C">
            <w:pPr>
              <w:jc w:val="center"/>
              <w:rPr>
                <w:sz w:val="24"/>
                <w:szCs w:val="24"/>
                <w:shd w:val="clear" w:color="auto" w:fill="00FF00"/>
              </w:rPr>
            </w:pPr>
          </w:p>
        </w:tc>
      </w:tr>
      <w:tr w:rsidR="0092140C" w:rsidRPr="00835387" w:rsidTr="003F4310">
        <w:trPr>
          <w:trHeight w:val="343"/>
        </w:trPr>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92140C">
            <w:pPr>
              <w:rPr>
                <w:rFonts w:ascii="Calibri" w:hAnsi="Calibri"/>
                <w:sz w:val="24"/>
                <w:szCs w:val="24"/>
                <w:shd w:val="clear" w:color="auto" w:fill="00FF0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505545">
            <w:pPr>
              <w:jc w:val="center"/>
              <w:rPr>
                <w:sz w:val="24"/>
                <w:szCs w:val="24"/>
              </w:rPr>
            </w:pPr>
            <w:r w:rsidRPr="00835387">
              <w:rPr>
                <w:b/>
                <w:color w:val="000000"/>
                <w:sz w:val="24"/>
                <w:szCs w:val="24"/>
              </w:rPr>
              <w:t>Цена договора (предложенная</w:t>
            </w:r>
            <w:r w:rsidRPr="00835387">
              <w:rPr>
                <w:b/>
                <w:color w:val="000000"/>
                <w:sz w:val="24"/>
                <w:szCs w:val="24"/>
                <w:shd w:val="clear" w:color="auto" w:fill="00FF00"/>
              </w:rPr>
              <w:t xml:space="preserve"> </w:t>
            </w:r>
            <w:r w:rsidRPr="00835387">
              <w:rPr>
                <w:b/>
                <w:color w:val="000000"/>
                <w:sz w:val="24"/>
                <w:szCs w:val="24"/>
              </w:rPr>
              <w:t>Исполнителем) по итогам запроса котировок: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92140C">
            <w:pPr>
              <w:rPr>
                <w:rFonts w:ascii="Calibri" w:hAnsi="Calibri"/>
                <w:sz w:val="24"/>
                <w:szCs w:val="24"/>
                <w:shd w:val="clear" w:color="auto" w:fill="00FF0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140C" w:rsidRPr="00835387" w:rsidRDefault="0092140C">
            <w:pPr>
              <w:jc w:val="center"/>
              <w:rPr>
                <w:sz w:val="24"/>
                <w:szCs w:val="24"/>
                <w:shd w:val="clear" w:color="auto" w:fill="00FF00"/>
              </w:rPr>
            </w:pPr>
          </w:p>
        </w:tc>
      </w:tr>
    </w:tbl>
    <w:p w:rsidR="0092140C" w:rsidRDefault="0092140C">
      <w:pPr>
        <w:pStyle w:val="ConsPlusNormal"/>
        <w:rPr>
          <w:bCs/>
          <w:i/>
        </w:rPr>
      </w:pPr>
    </w:p>
    <w:p w:rsidR="0092140C" w:rsidRDefault="0092140C">
      <w:pPr>
        <w:pStyle w:val="ConsPlusNormal"/>
        <w:rPr>
          <w:bCs/>
          <w:i/>
        </w:rPr>
      </w:pPr>
    </w:p>
    <w:p w:rsidR="0092140C" w:rsidRDefault="0092140C">
      <w:pPr>
        <w:pStyle w:val="ConsPlusNormal"/>
        <w:jc w:val="center"/>
      </w:pPr>
    </w:p>
    <w:tbl>
      <w:tblPr>
        <w:tblW w:w="5000" w:type="pct"/>
        <w:tblCellMar>
          <w:left w:w="10" w:type="dxa"/>
          <w:right w:w="10" w:type="dxa"/>
        </w:tblCellMar>
        <w:tblLook w:val="0000" w:firstRow="0" w:lastRow="0" w:firstColumn="0" w:lastColumn="0" w:noHBand="0" w:noVBand="0"/>
      </w:tblPr>
      <w:tblGrid>
        <w:gridCol w:w="5119"/>
        <w:gridCol w:w="5018"/>
      </w:tblGrid>
      <w:tr w:rsidR="0092140C" w:rsidRPr="00675501">
        <w:tc>
          <w:tcPr>
            <w:tcW w:w="5119" w:type="dxa"/>
            <w:shd w:val="clear" w:color="auto" w:fill="auto"/>
            <w:tcMar>
              <w:top w:w="0" w:type="dxa"/>
              <w:left w:w="108" w:type="dxa"/>
              <w:bottom w:w="0" w:type="dxa"/>
              <w:right w:w="108" w:type="dxa"/>
            </w:tcMar>
          </w:tcPr>
          <w:p w:rsidR="0092140C" w:rsidRPr="00675501" w:rsidRDefault="00505545">
            <w:pPr>
              <w:pStyle w:val="Normalunindented"/>
              <w:keepNext/>
              <w:jc w:val="center"/>
              <w:rPr>
                <w:sz w:val="28"/>
                <w:szCs w:val="28"/>
              </w:rPr>
            </w:pPr>
            <w:r w:rsidRPr="00675501">
              <w:rPr>
                <w:b/>
                <w:sz w:val="28"/>
                <w:szCs w:val="28"/>
              </w:rPr>
              <w:t>Заказчик_____________________</w:t>
            </w:r>
          </w:p>
        </w:tc>
        <w:tc>
          <w:tcPr>
            <w:tcW w:w="5018" w:type="dxa"/>
            <w:shd w:val="clear" w:color="auto" w:fill="auto"/>
            <w:tcMar>
              <w:top w:w="0" w:type="dxa"/>
              <w:left w:w="108" w:type="dxa"/>
              <w:bottom w:w="0" w:type="dxa"/>
              <w:right w:w="108" w:type="dxa"/>
            </w:tcMar>
          </w:tcPr>
          <w:p w:rsidR="0092140C" w:rsidRPr="00675501" w:rsidRDefault="00505545">
            <w:pPr>
              <w:pStyle w:val="Normalunindented"/>
              <w:keepNext/>
              <w:jc w:val="center"/>
              <w:rPr>
                <w:sz w:val="28"/>
                <w:szCs w:val="28"/>
              </w:rPr>
            </w:pPr>
            <w:r w:rsidRPr="00675501">
              <w:rPr>
                <w:b/>
                <w:sz w:val="28"/>
                <w:szCs w:val="28"/>
              </w:rPr>
              <w:t>Исполнитель________________</w:t>
            </w:r>
          </w:p>
        </w:tc>
      </w:tr>
    </w:tbl>
    <w:p w:rsidR="0092140C" w:rsidRDefault="0092140C">
      <w:pPr>
        <w:pStyle w:val="Standard"/>
        <w:spacing w:after="200" w:line="276" w:lineRule="auto"/>
        <w:jc w:val="both"/>
      </w:pPr>
    </w:p>
    <w:sectPr w:rsidR="0092140C" w:rsidSect="005D242A">
      <w:headerReference w:type="default" r:id="rId12"/>
      <w:pgSz w:w="11906" w:h="16838"/>
      <w:pgMar w:top="852"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A6" w:rsidRDefault="001D13A6">
      <w:r>
        <w:separator/>
      </w:r>
    </w:p>
  </w:endnote>
  <w:endnote w:type="continuationSeparator" w:id="0">
    <w:p w:rsidR="001D13A6" w:rsidRDefault="001D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charset w:val="00"/>
    <w:family w:val="decorative"/>
    <w:pitch w:val="variable"/>
  </w:font>
  <w:font w:name="SchoolBookC">
    <w:charset w:val="00"/>
    <w:family w:val="decorative"/>
    <w:pitch w:val="variable"/>
  </w:font>
  <w:font w:name="Gelvetsky 12pt">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GaramondNarrowC">
    <w:charset w:val="00"/>
    <w:family w:val="decorative"/>
    <w:pitch w:val="variable"/>
  </w:font>
  <w:font w:name="TimesDL">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ultant">
    <w:charset w:val="00"/>
    <w:family w:val="modern"/>
    <w:pitch w:val="fixed"/>
  </w:font>
  <w:font w:name="Courier">
    <w:panose1 w:val="02070309020205020404"/>
    <w:charset w:val="00"/>
    <w:family w:val="modern"/>
    <w:notTrueType/>
    <w:pitch w:val="fixed"/>
    <w:sig w:usb0="00000003" w:usb1="00000000" w:usb2="00000000" w:usb3="00000000" w:csb0="00000001" w:csb1="00000000"/>
  </w:font>
  <w:font w:name="Futuri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A6" w:rsidRDefault="001D13A6">
      <w:r>
        <w:rPr>
          <w:color w:val="000000"/>
        </w:rPr>
        <w:separator/>
      </w:r>
    </w:p>
  </w:footnote>
  <w:footnote w:type="continuationSeparator" w:id="0">
    <w:p w:rsidR="001D13A6" w:rsidRDefault="001D1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50" w:rsidRDefault="00DE6950">
    <w:pPr>
      <w:pStyle w:val="a8"/>
    </w:pPr>
  </w:p>
  <w:p w:rsidR="00DE6950" w:rsidRDefault="00DE69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50" w:rsidRDefault="00DE6950">
    <w:pPr>
      <w:pStyle w:val="a8"/>
    </w:pPr>
  </w:p>
  <w:p w:rsidR="00DE6950" w:rsidRDefault="00DE69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8B5"/>
    <w:multiLevelType w:val="multilevel"/>
    <w:tmpl w:val="2804A4BA"/>
    <w:styleLink w:val="WWNum7"/>
    <w:lvl w:ilvl="0">
      <w:numFmt w:val="bullet"/>
      <w:pStyle w:val="a"/>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5490241"/>
    <w:multiLevelType w:val="multilevel"/>
    <w:tmpl w:val="6F187092"/>
    <w:styleLink w:val="WWNum38"/>
    <w:lvl w:ilvl="0">
      <w:start w:val="3"/>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
    <w:nsid w:val="0A9E75BC"/>
    <w:multiLevelType w:val="multilevel"/>
    <w:tmpl w:val="E4181C82"/>
    <w:styleLink w:val="WW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B735E13"/>
    <w:multiLevelType w:val="multilevel"/>
    <w:tmpl w:val="77986958"/>
    <w:styleLink w:val="WW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1354B8"/>
    <w:multiLevelType w:val="multilevel"/>
    <w:tmpl w:val="B6289F8C"/>
    <w:styleLink w:val="WWNum2"/>
    <w:lvl w:ilvl="0">
      <w:start w:val="1"/>
      <w:numFmt w:val="decimal"/>
      <w:lvlText w:val="%1."/>
      <w:lvlJc w:val="left"/>
      <w:rPr>
        <w:b/>
        <w:i w:val="0"/>
      </w:rPr>
    </w:lvl>
    <w:lvl w:ilvl="1">
      <w:start w:val="2"/>
      <w:numFmt w:val="decimal"/>
      <w:lvlText w:val="1.%2"/>
      <w:lvlJc w:val="left"/>
      <w:rPr>
        <w:b/>
      </w:rPr>
    </w:lvl>
    <w:lvl w:ilvl="2">
      <w:start w:val="1"/>
      <w:numFmt w:val="decimal"/>
      <w:lvlText w:val="%1.%2.%3."/>
      <w:lvlJc w:val="left"/>
      <w:rPr>
        <w:b w:val="0"/>
        <w:i w:val="0"/>
        <w:color w:val="000000"/>
        <w:sz w:val="28"/>
        <w:szCs w:val="28"/>
      </w:rPr>
    </w:lvl>
    <w:lvl w:ilvl="3">
      <w:start w:val="1"/>
      <w:numFmt w:val="decimal"/>
      <w:lvlText w:val="7.5.7.1%4"/>
      <w:lvlJc w:val="left"/>
      <w:rPr>
        <w:rFonts w:cs="Times New Roman"/>
        <w:caps w:val="0"/>
        <w:smallCaps w:val="0"/>
        <w:strike w:val="0"/>
        <w:dstrike w:val="0"/>
        <w:vanish w:val="0"/>
        <w:color w:val="00000A"/>
        <w:position w:val="0"/>
        <w:vertAlign w:val="baseline"/>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E1C0C51"/>
    <w:multiLevelType w:val="multilevel"/>
    <w:tmpl w:val="5A68B1A0"/>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222680"/>
    <w:multiLevelType w:val="multilevel"/>
    <w:tmpl w:val="65BE97D4"/>
    <w:styleLink w:val="WWNum14"/>
    <w:lvl w:ilvl="0">
      <w:start w:val="1"/>
      <w:numFmt w:val="decimal"/>
      <w:pStyle w:val="4"/>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55E6883"/>
    <w:multiLevelType w:val="multilevel"/>
    <w:tmpl w:val="7520B6A0"/>
    <w:styleLink w:val="WWNum3"/>
    <w:lvl w:ilvl="0">
      <w:start w:val="1"/>
      <w:numFmt w:val="upperRoman"/>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62710F4"/>
    <w:multiLevelType w:val="multilevel"/>
    <w:tmpl w:val="4E0C9F98"/>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6B01E48"/>
    <w:multiLevelType w:val="multilevel"/>
    <w:tmpl w:val="B46E9198"/>
    <w:styleLink w:val="WWNum16"/>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81057DD"/>
    <w:multiLevelType w:val="multilevel"/>
    <w:tmpl w:val="F8AEE2E4"/>
    <w:styleLink w:val="WWNum39"/>
    <w:lvl w:ilvl="0">
      <w:start w:val="3"/>
      <w:numFmt w:val="decimal"/>
      <w:lvlText w:val="%1."/>
      <w:lvlJc w:val="left"/>
    </w:lvl>
    <w:lvl w:ilvl="1">
      <w:start w:val="2"/>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A9043C2"/>
    <w:multiLevelType w:val="multilevel"/>
    <w:tmpl w:val="3A9A9DFA"/>
    <w:styleLink w:val="WWNum4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BC20C8D"/>
    <w:multiLevelType w:val="multilevel"/>
    <w:tmpl w:val="7FE8472E"/>
    <w:styleLink w:val="WWNum6"/>
    <w:lvl w:ilvl="0">
      <w:numFmt w:val="bullet"/>
      <w:pStyle w:val="5"/>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C355268"/>
    <w:multiLevelType w:val="multilevel"/>
    <w:tmpl w:val="2DFC8238"/>
    <w:styleLink w:val="WWNum31"/>
    <w:lvl w:ilvl="0">
      <w:start w:val="34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DB73095"/>
    <w:multiLevelType w:val="multilevel"/>
    <w:tmpl w:val="25F8ED3A"/>
    <w:styleLink w:val="WWNum32"/>
    <w:lvl w:ilvl="0">
      <w:numFmt w:val="bullet"/>
      <w:lvlText w:val=""/>
      <w:lvlJc w:val="left"/>
      <w:rPr>
        <w:rFonts w:ascii="Symbol" w:hAnsi="Symbol"/>
        <w:color w:val="00000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5">
    <w:nsid w:val="24F21C1E"/>
    <w:multiLevelType w:val="multilevel"/>
    <w:tmpl w:val="DE26EFDC"/>
    <w:styleLink w:val="WWNum2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rPr>
    </w:lvl>
    <w:lvl w:ilvl="1">
      <w:start w:val="5"/>
      <w:numFmt w:val="decimal"/>
      <w:lvlText w:val="%2."/>
      <w:lvlJc w:val="left"/>
      <w:rPr>
        <w:rFonts w:eastAsia="Times New Roman" w:cs="Times New Roman"/>
        <w:b/>
        <w:bCs/>
        <w:i w:val="0"/>
        <w:iCs w:val="0"/>
        <w:caps w:val="0"/>
        <w:smallCaps w:val="0"/>
        <w:strike w:val="0"/>
        <w:dstrike w:val="0"/>
        <w:color w:val="000000"/>
        <w:spacing w:val="0"/>
        <w:w w:val="100"/>
        <w:position w:val="0"/>
        <w:sz w:val="27"/>
        <w:szCs w:val="27"/>
        <w:u w:val="none"/>
        <w:vertAlign w:val="subscrip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6066185"/>
    <w:multiLevelType w:val="multilevel"/>
    <w:tmpl w:val="F55ECBBE"/>
    <w:styleLink w:val="WW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6CC13C3"/>
    <w:multiLevelType w:val="multilevel"/>
    <w:tmpl w:val="99B2D69C"/>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B633B0E"/>
    <w:multiLevelType w:val="multilevel"/>
    <w:tmpl w:val="6EEA849E"/>
    <w:styleLink w:val="WWNum5"/>
    <w:lvl w:ilvl="0">
      <w:numFmt w:val="bullet"/>
      <w:pStyle w:val="40"/>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BD07AD0"/>
    <w:multiLevelType w:val="multilevel"/>
    <w:tmpl w:val="BB068124"/>
    <w:styleLink w:val="WWNum18"/>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2BE10EDD"/>
    <w:multiLevelType w:val="multilevel"/>
    <w:tmpl w:val="DC6CCF30"/>
    <w:styleLink w:val="WWNum25"/>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1634DB3"/>
    <w:multiLevelType w:val="multilevel"/>
    <w:tmpl w:val="01D4A152"/>
    <w:styleLink w:val="WW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1750AE7"/>
    <w:multiLevelType w:val="multilevel"/>
    <w:tmpl w:val="C0F63564"/>
    <w:styleLink w:val="WWNum12"/>
    <w:lvl w:ilvl="0">
      <w:start w:val="1"/>
      <w:numFmt w:val="upperRoman"/>
      <w:pStyle w:val="3"/>
      <w:lvlText w:val="ЧАСТЬ %1."/>
      <w:lvlJc w:val="left"/>
      <w:rPr>
        <w:sz w:val="40"/>
        <w:szCs w:val="40"/>
      </w:rPr>
    </w:lvl>
    <w:lvl w:ilvl="1">
      <w:start w:val="1"/>
      <w:numFmt w:val="decimal"/>
      <w:lvlText w:val="РАЗДЕЛ %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194311F"/>
    <w:multiLevelType w:val="multilevel"/>
    <w:tmpl w:val="75826ACC"/>
    <w:styleLink w:val="WWNum22"/>
    <w:lvl w:ilvl="0">
      <w:start w:val="1"/>
      <w:numFmt w:val="decimal"/>
      <w:lvlText w:val="%1."/>
      <w:lvlJc w:val="left"/>
    </w:lvl>
    <w:lvl w:ilvl="1">
      <w:start w:val="1"/>
      <w:numFmt w:val="decimal"/>
      <w:lvlText w:val="%1.%2."/>
      <w:lvlJc w:val="left"/>
    </w:lvl>
    <w:lvl w:ilvl="2">
      <w:start w:val="1"/>
      <w:numFmt w:val="decimal"/>
      <w:lvlText w:val="%1.%2.%3."/>
      <w:lvlJc w:val="left"/>
      <w:rPr>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4930A14"/>
    <w:multiLevelType w:val="multilevel"/>
    <w:tmpl w:val="853CCDCA"/>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45074FC0"/>
    <w:multiLevelType w:val="multilevel"/>
    <w:tmpl w:val="898C3F8C"/>
    <w:styleLink w:val="WWNum11"/>
    <w:lvl w:ilvl="0">
      <w:start w:val="1"/>
      <w:numFmt w:val="decimal"/>
      <w:pStyle w:val="a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5494E46"/>
    <w:multiLevelType w:val="multilevel"/>
    <w:tmpl w:val="469C5514"/>
    <w:styleLink w:val="WWNum23"/>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65E4D67"/>
    <w:multiLevelType w:val="multilevel"/>
    <w:tmpl w:val="61347844"/>
    <w:styleLink w:val="WWNum33"/>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9463BB0"/>
    <w:multiLevelType w:val="multilevel"/>
    <w:tmpl w:val="0CB4AF28"/>
    <w:styleLink w:val="WWNum13"/>
    <w:lvl w:ilvl="0">
      <w:start w:val="1"/>
      <w:numFmt w:val="decimal"/>
      <w:pStyle w:val="Instructio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9357C0B"/>
    <w:multiLevelType w:val="multilevel"/>
    <w:tmpl w:val="0CDA613A"/>
    <w:styleLink w:val="WWNum4"/>
    <w:lvl w:ilvl="0">
      <w:start w:val="1"/>
      <w:numFmt w:val="decimal"/>
      <w:pStyle w:val="a1"/>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B1332F4"/>
    <w:multiLevelType w:val="multilevel"/>
    <w:tmpl w:val="EDE85D18"/>
    <w:styleLink w:val="WWNum9"/>
    <w:lvl w:ilvl="0">
      <w:start w:val="1"/>
      <w:numFmt w:val="decimal"/>
      <w:pStyle w:val="4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B6A4B2C"/>
    <w:multiLevelType w:val="multilevel"/>
    <w:tmpl w:val="64687018"/>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B701852"/>
    <w:multiLevelType w:val="multilevel"/>
    <w:tmpl w:val="84D44524"/>
    <w:styleLink w:val="WW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1C9344C"/>
    <w:multiLevelType w:val="multilevel"/>
    <w:tmpl w:val="E89C3A52"/>
    <w:styleLink w:val="WW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2260E04"/>
    <w:multiLevelType w:val="multilevel"/>
    <w:tmpl w:val="B330AE46"/>
    <w:styleLink w:val="WWNum35"/>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B9742B8"/>
    <w:multiLevelType w:val="multilevel"/>
    <w:tmpl w:val="BDD29446"/>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E8E0592"/>
    <w:multiLevelType w:val="multilevel"/>
    <w:tmpl w:val="E788E250"/>
    <w:styleLink w:val="WW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EA2014B"/>
    <w:multiLevelType w:val="multilevel"/>
    <w:tmpl w:val="ABA0CC32"/>
    <w:styleLink w:val="WWNum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EE16A45"/>
    <w:multiLevelType w:val="multilevel"/>
    <w:tmpl w:val="400A1C9C"/>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2A8654A"/>
    <w:multiLevelType w:val="multilevel"/>
    <w:tmpl w:val="2C9E210C"/>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2FE5315"/>
    <w:multiLevelType w:val="multilevel"/>
    <w:tmpl w:val="17009F52"/>
    <w:styleLink w:val="WWNum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4EC4A73"/>
    <w:multiLevelType w:val="multilevel"/>
    <w:tmpl w:val="CBFC0136"/>
    <w:styleLink w:val="WWNum1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5DA7EC9"/>
    <w:multiLevelType w:val="multilevel"/>
    <w:tmpl w:val="5D6096D6"/>
    <w:styleLink w:val="WWNum3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6463292"/>
    <w:multiLevelType w:val="multilevel"/>
    <w:tmpl w:val="9822D686"/>
    <w:styleLink w:val="WWNum10"/>
    <w:lvl w:ilvl="0">
      <w:start w:val="1"/>
      <w:numFmt w:val="decimal"/>
      <w:pStyle w:val="5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6A56632"/>
    <w:multiLevelType w:val="multilevel"/>
    <w:tmpl w:val="C6D8CA18"/>
    <w:styleLink w:val="WWNum8"/>
    <w:lvl w:ilvl="0">
      <w:start w:val="1"/>
      <w:numFmt w:val="decimal"/>
      <w:pStyle w:val="3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8FC29E9"/>
    <w:multiLevelType w:val="multilevel"/>
    <w:tmpl w:val="1D8E1544"/>
    <w:styleLink w:val="WWNum26"/>
    <w:lvl w:ilvl="0">
      <w:start w:val="3"/>
      <w:numFmt w:val="decimal"/>
      <w:lvlText w:val="%1."/>
      <w:lvlJc w:val="left"/>
    </w:lvl>
    <w:lvl w:ilvl="1">
      <w:start w:val="2"/>
      <w:numFmt w:val="decimal"/>
      <w:lvlText w:val="%1.%2."/>
      <w:lvlJc w:val="left"/>
    </w:lvl>
    <w:lvl w:ilvl="2">
      <w:start w:val="3"/>
      <w:numFmt w:val="decimal"/>
      <w:lvlText w:val="%1.%2.%3."/>
      <w:lvlJc w:val="left"/>
      <w:rPr>
        <w:b w:val="0"/>
      </w:rPr>
    </w:lvl>
    <w:lvl w:ilvl="3">
      <w:start w:val="1"/>
      <w:numFmt w:val="decimal"/>
      <w:lvlText w:val="%1.%2.%3.%4."/>
      <w:lvlJc w:val="left"/>
      <w:rPr>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79057895"/>
    <w:multiLevelType w:val="multilevel"/>
    <w:tmpl w:val="6FB6FF14"/>
    <w:styleLink w:val="WWNum17"/>
    <w:lvl w:ilvl="0">
      <w:start w:val="1"/>
      <w:numFmt w:val="decimal"/>
      <w:pStyle w:val="1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79312E40"/>
    <w:multiLevelType w:val="multilevel"/>
    <w:tmpl w:val="03FC32BC"/>
    <w:styleLink w:val="WWNum28"/>
    <w:lvl w:ilvl="0">
      <w:start w:val="1"/>
      <w:numFmt w:val="decimal"/>
      <w:lvlText w:val="2.1.%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AAB518D"/>
    <w:multiLevelType w:val="multilevel"/>
    <w:tmpl w:val="87928B6A"/>
    <w:styleLink w:val="WWNum42"/>
    <w:lvl w:ilvl="0">
      <w:start w:val="304"/>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F2F0FE0"/>
    <w:multiLevelType w:val="multilevel"/>
    <w:tmpl w:val="7B420E42"/>
    <w:styleLink w:val="WW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4"/>
  </w:num>
  <w:num w:numId="3">
    <w:abstractNumId w:val="7"/>
  </w:num>
  <w:num w:numId="4">
    <w:abstractNumId w:val="29"/>
  </w:num>
  <w:num w:numId="5">
    <w:abstractNumId w:val="18"/>
  </w:num>
  <w:num w:numId="6">
    <w:abstractNumId w:val="12"/>
  </w:num>
  <w:num w:numId="7">
    <w:abstractNumId w:val="0"/>
  </w:num>
  <w:num w:numId="8">
    <w:abstractNumId w:val="44"/>
  </w:num>
  <w:num w:numId="9">
    <w:abstractNumId w:val="30"/>
  </w:num>
  <w:num w:numId="10">
    <w:abstractNumId w:val="43"/>
  </w:num>
  <w:num w:numId="11">
    <w:abstractNumId w:val="25"/>
  </w:num>
  <w:num w:numId="12">
    <w:abstractNumId w:val="22"/>
  </w:num>
  <w:num w:numId="13">
    <w:abstractNumId w:val="28"/>
  </w:num>
  <w:num w:numId="14">
    <w:abstractNumId w:val="6"/>
  </w:num>
  <w:num w:numId="15">
    <w:abstractNumId w:val="8"/>
  </w:num>
  <w:num w:numId="16">
    <w:abstractNumId w:val="9"/>
  </w:num>
  <w:num w:numId="17">
    <w:abstractNumId w:val="46"/>
  </w:num>
  <w:num w:numId="18">
    <w:abstractNumId w:val="19"/>
  </w:num>
  <w:num w:numId="19">
    <w:abstractNumId w:val="41"/>
  </w:num>
  <w:num w:numId="20">
    <w:abstractNumId w:val="40"/>
  </w:num>
  <w:num w:numId="21">
    <w:abstractNumId w:val="24"/>
  </w:num>
  <w:num w:numId="22">
    <w:abstractNumId w:val="23"/>
  </w:num>
  <w:num w:numId="23">
    <w:abstractNumId w:val="26"/>
  </w:num>
  <w:num w:numId="24">
    <w:abstractNumId w:val="15"/>
  </w:num>
  <w:num w:numId="25">
    <w:abstractNumId w:val="20"/>
  </w:num>
  <w:num w:numId="26">
    <w:abstractNumId w:val="45"/>
  </w:num>
  <w:num w:numId="27">
    <w:abstractNumId w:val="5"/>
  </w:num>
  <w:num w:numId="28">
    <w:abstractNumId w:val="47"/>
  </w:num>
  <w:num w:numId="29">
    <w:abstractNumId w:val="35"/>
  </w:num>
  <w:num w:numId="30">
    <w:abstractNumId w:val="31"/>
    <w:lvlOverride w:ilvl="0">
      <w:lvl w:ilvl="0">
        <w:start w:val="1"/>
        <w:numFmt w:val="decimal"/>
        <w:lvlText w:val="%1."/>
        <w:lvlJc w:val="left"/>
        <w:rPr>
          <w:rFonts w:ascii="Times New Roman" w:hAnsi="Times New Roman" w:cs="Times New Roman" w:hint="default"/>
          <w:sz w:val="28"/>
          <w:szCs w:val="28"/>
        </w:rPr>
      </w:lvl>
    </w:lvlOverride>
  </w:num>
  <w:num w:numId="31">
    <w:abstractNumId w:val="13"/>
  </w:num>
  <w:num w:numId="32">
    <w:abstractNumId w:val="14"/>
  </w:num>
  <w:num w:numId="33">
    <w:abstractNumId w:val="27"/>
  </w:num>
  <w:num w:numId="34">
    <w:abstractNumId w:val="17"/>
  </w:num>
  <w:num w:numId="35">
    <w:abstractNumId w:val="34"/>
  </w:num>
  <w:num w:numId="36">
    <w:abstractNumId w:val="16"/>
  </w:num>
  <w:num w:numId="37">
    <w:abstractNumId w:val="42"/>
  </w:num>
  <w:num w:numId="38">
    <w:abstractNumId w:val="1"/>
  </w:num>
  <w:num w:numId="39">
    <w:abstractNumId w:val="10"/>
  </w:num>
  <w:num w:numId="40">
    <w:abstractNumId w:val="36"/>
  </w:num>
  <w:num w:numId="41">
    <w:abstractNumId w:val="32"/>
  </w:num>
  <w:num w:numId="42">
    <w:abstractNumId w:val="48"/>
  </w:num>
  <w:num w:numId="43">
    <w:abstractNumId w:val="38"/>
  </w:num>
  <w:num w:numId="44">
    <w:abstractNumId w:val="49"/>
  </w:num>
  <w:num w:numId="45">
    <w:abstractNumId w:val="21"/>
  </w:num>
  <w:num w:numId="46">
    <w:abstractNumId w:val="11"/>
  </w:num>
  <w:num w:numId="47">
    <w:abstractNumId w:val="2"/>
  </w:num>
  <w:num w:numId="48">
    <w:abstractNumId w:val="3"/>
  </w:num>
  <w:num w:numId="49">
    <w:abstractNumId w:val="33"/>
  </w:num>
  <w:num w:numId="50">
    <w:abstractNumId w:val="37"/>
  </w:num>
  <w:num w:numId="51">
    <w:abstractNumId w:val="7"/>
    <w:lvlOverride w:ilvl="0">
      <w:startOverride w:val="1"/>
    </w:lvlOverride>
  </w:num>
  <w:num w:numId="52">
    <w:abstractNumId w:val="31"/>
    <w:lvlOverride w:ilvl="0">
      <w:startOverride w:val="1"/>
    </w:lvlOverride>
  </w:num>
  <w:num w:numId="53">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0C"/>
    <w:rsid w:val="000432F1"/>
    <w:rsid w:val="000511A6"/>
    <w:rsid w:val="0009083B"/>
    <w:rsid w:val="000A31E3"/>
    <w:rsid w:val="000D0E98"/>
    <w:rsid w:val="00106BA1"/>
    <w:rsid w:val="00135B8F"/>
    <w:rsid w:val="001413AB"/>
    <w:rsid w:val="001743B7"/>
    <w:rsid w:val="00194F5F"/>
    <w:rsid w:val="001D13A6"/>
    <w:rsid w:val="001D779D"/>
    <w:rsid w:val="002011FD"/>
    <w:rsid w:val="00277890"/>
    <w:rsid w:val="002B62AE"/>
    <w:rsid w:val="002C74BD"/>
    <w:rsid w:val="002F528D"/>
    <w:rsid w:val="00347D55"/>
    <w:rsid w:val="0036044C"/>
    <w:rsid w:val="003669E5"/>
    <w:rsid w:val="00375C03"/>
    <w:rsid w:val="00387FDB"/>
    <w:rsid w:val="003919CC"/>
    <w:rsid w:val="003A4675"/>
    <w:rsid w:val="003C0C83"/>
    <w:rsid w:val="003C5AC2"/>
    <w:rsid w:val="003F4310"/>
    <w:rsid w:val="00400562"/>
    <w:rsid w:val="004307B4"/>
    <w:rsid w:val="00453E52"/>
    <w:rsid w:val="004756C3"/>
    <w:rsid w:val="004830AE"/>
    <w:rsid w:val="004C6757"/>
    <w:rsid w:val="004C726A"/>
    <w:rsid w:val="004D01B1"/>
    <w:rsid w:val="004E5305"/>
    <w:rsid w:val="004F0D2C"/>
    <w:rsid w:val="00505545"/>
    <w:rsid w:val="00552036"/>
    <w:rsid w:val="005C3229"/>
    <w:rsid w:val="005C6EA7"/>
    <w:rsid w:val="005D242A"/>
    <w:rsid w:val="005F1B8D"/>
    <w:rsid w:val="00675501"/>
    <w:rsid w:val="0068610C"/>
    <w:rsid w:val="006A0A27"/>
    <w:rsid w:val="007361A3"/>
    <w:rsid w:val="007711EC"/>
    <w:rsid w:val="00785BAB"/>
    <w:rsid w:val="007C7E99"/>
    <w:rsid w:val="00835387"/>
    <w:rsid w:val="00837FBF"/>
    <w:rsid w:val="0084259B"/>
    <w:rsid w:val="00896F70"/>
    <w:rsid w:val="008B428E"/>
    <w:rsid w:val="008E01BC"/>
    <w:rsid w:val="008E2671"/>
    <w:rsid w:val="008F4787"/>
    <w:rsid w:val="0092140C"/>
    <w:rsid w:val="00930880"/>
    <w:rsid w:val="009C350B"/>
    <w:rsid w:val="009C5765"/>
    <w:rsid w:val="009E5386"/>
    <w:rsid w:val="00A03715"/>
    <w:rsid w:val="00A111D4"/>
    <w:rsid w:val="00A15D56"/>
    <w:rsid w:val="00A72003"/>
    <w:rsid w:val="00AA3D78"/>
    <w:rsid w:val="00B0626E"/>
    <w:rsid w:val="00B13DB1"/>
    <w:rsid w:val="00B2393A"/>
    <w:rsid w:val="00B41CA3"/>
    <w:rsid w:val="00B42A4A"/>
    <w:rsid w:val="00BB7BEF"/>
    <w:rsid w:val="00BE7783"/>
    <w:rsid w:val="00BF3143"/>
    <w:rsid w:val="00C31647"/>
    <w:rsid w:val="00CA400C"/>
    <w:rsid w:val="00CC3356"/>
    <w:rsid w:val="00CD3C00"/>
    <w:rsid w:val="00D16389"/>
    <w:rsid w:val="00D40E4D"/>
    <w:rsid w:val="00D82F8B"/>
    <w:rsid w:val="00DA1954"/>
    <w:rsid w:val="00DB0F42"/>
    <w:rsid w:val="00DE6950"/>
    <w:rsid w:val="00E1140C"/>
    <w:rsid w:val="00E25DAB"/>
    <w:rsid w:val="00E34C34"/>
    <w:rsid w:val="00E456D9"/>
    <w:rsid w:val="00E652B4"/>
    <w:rsid w:val="00E94467"/>
    <w:rsid w:val="00EE400E"/>
    <w:rsid w:val="00EE7050"/>
    <w:rsid w:val="00F74699"/>
    <w:rsid w:val="00F91814"/>
    <w:rsid w:val="00FA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suppressAutoHyphens/>
    </w:pPr>
  </w:style>
  <w:style w:type="paragraph" w:styleId="1">
    <w:name w:val="heading 1"/>
    <w:basedOn w:val="Standard"/>
    <w:next w:val="Textbody"/>
    <w:pPr>
      <w:keepNext/>
      <w:ind w:firstLine="720"/>
      <w:jc w:val="center"/>
      <w:outlineLvl w:val="0"/>
    </w:pPr>
    <w:rPr>
      <w:b/>
    </w:rPr>
  </w:style>
  <w:style w:type="paragraph" w:styleId="2">
    <w:name w:val="heading 2"/>
    <w:basedOn w:val="Standard"/>
    <w:next w:val="Textbody"/>
    <w:pPr>
      <w:keepNext/>
      <w:jc w:val="center"/>
      <w:outlineLvl w:val="1"/>
    </w:pPr>
  </w:style>
  <w:style w:type="paragraph" w:styleId="31">
    <w:name w:val="heading 3"/>
    <w:basedOn w:val="Standard"/>
    <w:next w:val="Textbody"/>
    <w:pPr>
      <w:keepNext/>
      <w:ind w:firstLine="720"/>
      <w:jc w:val="center"/>
      <w:outlineLvl w:val="2"/>
    </w:pPr>
    <w:rPr>
      <w:b/>
      <w:sz w:val="28"/>
      <w:szCs w:val="28"/>
    </w:rPr>
  </w:style>
  <w:style w:type="paragraph" w:styleId="42">
    <w:name w:val="heading 4"/>
    <w:basedOn w:val="Standard"/>
    <w:next w:val="Textbody"/>
    <w:pPr>
      <w:keepNext/>
      <w:spacing w:before="240" w:after="60"/>
      <w:outlineLvl w:val="3"/>
    </w:pPr>
    <w:rPr>
      <w:b/>
      <w:bCs/>
      <w:sz w:val="28"/>
      <w:szCs w:val="28"/>
    </w:rPr>
  </w:style>
  <w:style w:type="paragraph" w:styleId="51">
    <w:name w:val="heading 5"/>
    <w:basedOn w:val="Standard"/>
    <w:next w:val="Textbody"/>
    <w:pPr>
      <w:keepNext/>
      <w:spacing w:line="240" w:lineRule="atLeast"/>
      <w:outlineLvl w:val="4"/>
    </w:pPr>
    <w:rPr>
      <w:szCs w:val="20"/>
    </w:rPr>
  </w:style>
  <w:style w:type="paragraph" w:styleId="6">
    <w:name w:val="heading 6"/>
    <w:basedOn w:val="Standard"/>
    <w:next w:val="Textbody"/>
    <w:pPr>
      <w:keepNext/>
      <w:jc w:val="center"/>
      <w:outlineLvl w:val="5"/>
    </w:pPr>
    <w:rPr>
      <w:b/>
      <w:sz w:val="28"/>
      <w:szCs w:val="28"/>
    </w:rPr>
  </w:style>
  <w:style w:type="paragraph" w:styleId="7">
    <w:name w:val="heading 7"/>
    <w:basedOn w:val="Standard"/>
    <w:next w:val="Textbody"/>
    <w:pPr>
      <w:keepNext/>
      <w:ind w:left="1440" w:right="-360" w:hanging="11"/>
      <w:jc w:val="both"/>
      <w:outlineLvl w:val="6"/>
    </w:pPr>
  </w:style>
  <w:style w:type="paragraph" w:styleId="8">
    <w:name w:val="heading 8"/>
    <w:basedOn w:val="Standard"/>
    <w:next w:val="Textbody"/>
    <w:pPr>
      <w:keepNext/>
      <w:ind w:left="360"/>
      <w:jc w:val="center"/>
      <w:outlineLvl w:val="7"/>
    </w:pPr>
    <w:rPr>
      <w:b/>
      <w:sz w:val="28"/>
      <w:szCs w:val="28"/>
      <w:u w:val="single"/>
    </w:rPr>
  </w:style>
  <w:style w:type="paragraph" w:styleId="9">
    <w:name w:val="heading 9"/>
    <w:basedOn w:val="Standard"/>
    <w:next w:val="Textbody"/>
    <w:pPr>
      <w:keepNext/>
      <w:jc w:val="center"/>
      <w:outlineLvl w:val="8"/>
    </w:pPr>
    <w:rPr>
      <w:rFonts w:eastAsia="MS Mincho"/>
      <w:sz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pPr>
      <w:widowControl/>
      <w:suppressAutoHyphens/>
    </w:pPr>
    <w:rPr>
      <w:rFonts w:eastAsia="Arial"/>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b/>
      <w:sz w:val="22"/>
      <w:szCs w:val="28"/>
    </w:rPr>
  </w:style>
  <w:style w:type="paragraph" w:customStyle="1" w:styleId="Textbody">
    <w:name w:val="Text body"/>
    <w:basedOn w:val="Standard"/>
    <w:pPr>
      <w:spacing w:before="480" w:after="240" w:line="360" w:lineRule="exact"/>
      <w:jc w:val="center"/>
    </w:pPr>
    <w:rPr>
      <w:b/>
      <w:bCs/>
    </w:rPr>
  </w:style>
  <w:style w:type="paragraph" w:styleId="a6">
    <w:name w:val="List"/>
    <w:basedOn w:val="Textbody"/>
    <w:rPr>
      <w:rFonts w:cs="Mangal"/>
    </w:rPr>
  </w:style>
  <w:style w:type="paragraph" w:styleId="a7">
    <w:name w:val="caption"/>
    <w:basedOn w:val="Standard"/>
    <w:pPr>
      <w:jc w:val="center"/>
    </w:pPr>
    <w:rPr>
      <w:rFonts w:eastAsia="Calibri"/>
      <w:b/>
      <w:bCs/>
      <w:i/>
      <w:iCs/>
      <w:sz w:val="28"/>
      <w:szCs w:val="28"/>
    </w:rPr>
  </w:style>
  <w:style w:type="paragraph" w:customStyle="1" w:styleId="Index">
    <w:name w:val="Index"/>
    <w:basedOn w:val="Standard"/>
    <w:pPr>
      <w:suppressLineNumbers/>
    </w:pPr>
    <w:rPr>
      <w:rFonts w:cs="Mangal"/>
    </w:rPr>
  </w:style>
  <w:style w:type="paragraph" w:customStyle="1" w:styleId="ConsNonformat">
    <w:name w:val="ConsNonformat"/>
    <w:pPr>
      <w:suppressAutoHyphens/>
    </w:pPr>
    <w:rPr>
      <w:rFonts w:ascii="Courier New" w:hAnsi="Courier New" w:cs="Courier New"/>
    </w:rPr>
  </w:style>
  <w:style w:type="paragraph" w:customStyle="1" w:styleId="ConsNormal">
    <w:name w:val="ConsNormal"/>
    <w:pPr>
      <w:suppressAutoHyphens/>
      <w:ind w:firstLine="720"/>
    </w:pPr>
    <w:rPr>
      <w:rFonts w:ascii="Arial" w:hAnsi="Arial" w:cs="Arial"/>
    </w:rPr>
  </w:style>
  <w:style w:type="paragraph" w:customStyle="1" w:styleId="Textbodyindent">
    <w:name w:val="Text body indent"/>
    <w:basedOn w:val="Standard"/>
    <w:pPr>
      <w:ind w:left="283" w:firstLine="360"/>
      <w:jc w:val="both"/>
    </w:pPr>
  </w:style>
  <w:style w:type="paragraph" w:styleId="20">
    <w:name w:val="Body Text Indent 2"/>
    <w:basedOn w:val="Standard"/>
    <w:pPr>
      <w:ind w:firstLine="708"/>
      <w:jc w:val="both"/>
    </w:pPr>
  </w:style>
  <w:style w:type="paragraph" w:styleId="32">
    <w:name w:val="Body Text Indent 3"/>
    <w:basedOn w:val="Standard"/>
    <w:pPr>
      <w:spacing w:line="360" w:lineRule="auto"/>
      <w:ind w:firstLine="709"/>
      <w:jc w:val="both"/>
    </w:pPr>
  </w:style>
  <w:style w:type="paragraph" w:styleId="33">
    <w:name w:val="Body Text 3"/>
    <w:basedOn w:val="Standard"/>
    <w:pPr>
      <w:spacing w:after="60"/>
      <w:jc w:val="center"/>
    </w:pPr>
  </w:style>
  <w:style w:type="paragraph" w:styleId="21">
    <w:name w:val="Body Text 2"/>
    <w:basedOn w:val="Standard"/>
    <w:pPr>
      <w:jc w:val="both"/>
    </w:pPr>
  </w:style>
  <w:style w:type="paragraph" w:customStyle="1" w:styleId="FR2">
    <w:name w:val="FR2"/>
    <w:pPr>
      <w:suppressAutoHyphens/>
      <w:ind w:left="5480"/>
    </w:pPr>
    <w:rPr>
      <w:rFonts w:ascii="Arial" w:hAnsi="Arial" w:cs="Arial"/>
      <w:b/>
      <w:bCs/>
      <w:i/>
      <w:iCs/>
      <w:sz w:val="40"/>
      <w:szCs w:val="40"/>
    </w:rPr>
  </w:style>
  <w:style w:type="paragraph" w:styleId="a8">
    <w:name w:val="header"/>
    <w:basedOn w:val="a2"/>
    <w:pPr>
      <w:tabs>
        <w:tab w:val="center" w:pos="4677"/>
        <w:tab w:val="right" w:pos="9355"/>
      </w:tabs>
    </w:pPr>
  </w:style>
  <w:style w:type="paragraph" w:customStyle="1" w:styleId="10">
    <w:name w:val="Обычный1"/>
    <w:pPr>
      <w:widowControl/>
      <w:suppressAutoHyphens/>
      <w:ind w:firstLine="720"/>
      <w:jc w:val="both"/>
    </w:pPr>
    <w:rPr>
      <w:sz w:val="28"/>
    </w:rPr>
  </w:style>
  <w:style w:type="paragraph" w:styleId="a9">
    <w:name w:val="Balloon Text"/>
    <w:basedOn w:val="Standard"/>
    <w:rPr>
      <w:rFonts w:ascii="Tahoma" w:hAnsi="Tahoma"/>
      <w:sz w:val="16"/>
      <w:szCs w:val="16"/>
    </w:rPr>
  </w:style>
  <w:style w:type="paragraph" w:styleId="aa">
    <w:name w:val="footer"/>
    <w:basedOn w:val="Standard"/>
    <w:pPr>
      <w:suppressLineNumbers/>
      <w:tabs>
        <w:tab w:val="center" w:pos="4677"/>
        <w:tab w:val="right" w:pos="9355"/>
      </w:tabs>
    </w:pPr>
  </w:style>
  <w:style w:type="paragraph" w:customStyle="1" w:styleId="11">
    <w:name w:val="Заголовок 11"/>
    <w:basedOn w:val="10"/>
    <w:pPr>
      <w:keepNext/>
      <w:spacing w:before="240" w:after="60"/>
      <w:ind w:firstLine="0"/>
      <w:jc w:val="center"/>
    </w:pPr>
    <w:rPr>
      <w:b/>
      <w:sz w:val="22"/>
      <w:szCs w:val="22"/>
    </w:rPr>
  </w:style>
  <w:style w:type="paragraph" w:customStyle="1" w:styleId="13">
    <w:name w:val="Текст1"/>
    <w:basedOn w:val="10"/>
    <w:pPr>
      <w:ind w:firstLine="0"/>
      <w:jc w:val="left"/>
    </w:pPr>
    <w:rPr>
      <w:sz w:val="26"/>
      <w:szCs w:val="22"/>
    </w:rPr>
  </w:style>
  <w:style w:type="paragraph" w:styleId="ab">
    <w:name w:val="Document Map"/>
    <w:basedOn w:val="Standard"/>
    <w:pPr>
      <w:shd w:val="clear" w:color="auto" w:fill="000080"/>
    </w:pPr>
    <w:rPr>
      <w:rFonts w:ascii="Tahoma" w:hAnsi="Tahoma" w:cs="Tahoma"/>
      <w:sz w:val="20"/>
      <w:szCs w:val="20"/>
    </w:rPr>
  </w:style>
  <w:style w:type="paragraph" w:customStyle="1" w:styleId="43">
    <w:name w:val="заголовок 4"/>
    <w:basedOn w:val="Standard"/>
    <w:pPr>
      <w:keepNext/>
      <w:tabs>
        <w:tab w:val="left" w:pos="0"/>
      </w:tabs>
      <w:jc w:val="center"/>
    </w:pPr>
    <w:rPr>
      <w:spacing w:val="-2"/>
      <w:szCs w:val="20"/>
    </w:rPr>
  </w:style>
  <w:style w:type="paragraph" w:styleId="ac">
    <w:name w:val="Plain Text"/>
    <w:basedOn w:val="Standard"/>
    <w:pPr>
      <w:tabs>
        <w:tab w:val="left" w:pos="360"/>
      </w:tabs>
      <w:ind w:firstLine="900"/>
      <w:jc w:val="both"/>
    </w:pPr>
    <w:rPr>
      <w:rFonts w:eastAsia="MS Mincho"/>
      <w:spacing w:val="-2"/>
      <w:sz w:val="26"/>
      <w:szCs w:val="20"/>
    </w:rPr>
  </w:style>
  <w:style w:type="paragraph" w:styleId="ad">
    <w:name w:val="footnote text"/>
    <w:basedOn w:val="Standard"/>
    <w:pPr>
      <w:widowControl w:val="0"/>
    </w:pPr>
    <w:rPr>
      <w:sz w:val="20"/>
      <w:szCs w:val="20"/>
    </w:rPr>
  </w:style>
  <w:style w:type="paragraph" w:styleId="ae">
    <w:name w:val="Subtitle"/>
    <w:basedOn w:val="Standard"/>
    <w:next w:val="Textbody"/>
    <w:pPr>
      <w:jc w:val="center"/>
    </w:pPr>
    <w:rPr>
      <w:b/>
      <w:bCs/>
      <w:i/>
      <w:iCs/>
      <w:szCs w:val="28"/>
    </w:rPr>
  </w:style>
  <w:style w:type="paragraph" w:styleId="af">
    <w:name w:val="Title"/>
    <w:basedOn w:val="Standard"/>
    <w:next w:val="ae"/>
    <w:pPr>
      <w:widowControl w:val="0"/>
      <w:spacing w:before="240" w:after="60"/>
      <w:jc w:val="center"/>
      <w:outlineLvl w:val="0"/>
    </w:pPr>
    <w:rPr>
      <w:rFonts w:ascii="Arial" w:hAnsi="Arial"/>
      <w:b/>
      <w:bCs/>
      <w:sz w:val="32"/>
      <w:szCs w:val="32"/>
    </w:rPr>
  </w:style>
  <w:style w:type="paragraph" w:customStyle="1" w:styleId="Style2">
    <w:name w:val="Style2"/>
    <w:basedOn w:val="Standard"/>
    <w:pPr>
      <w:widowControl w:val="0"/>
      <w:spacing w:line="322" w:lineRule="exact"/>
      <w:ind w:firstLine="360"/>
      <w:jc w:val="both"/>
    </w:pPr>
  </w:style>
  <w:style w:type="paragraph" w:customStyle="1" w:styleId="34">
    <w:name w:val="Обычный3"/>
    <w:pPr>
      <w:widowControl/>
      <w:suppressAutoHyphens/>
      <w:ind w:firstLine="720"/>
      <w:jc w:val="both"/>
    </w:pPr>
    <w:rPr>
      <w:sz w:val="28"/>
    </w:rPr>
  </w:style>
  <w:style w:type="paragraph" w:customStyle="1" w:styleId="14">
    <w:name w:val="заголовок 1"/>
    <w:basedOn w:val="Standard"/>
    <w:pPr>
      <w:keepNext/>
      <w:spacing w:before="240" w:after="60"/>
      <w:jc w:val="both"/>
    </w:pPr>
    <w:rPr>
      <w:rFonts w:ascii="Arial" w:hAnsi="Arial"/>
      <w:b/>
      <w:sz w:val="20"/>
      <w:szCs w:val="20"/>
      <w:lang w:val="en-GB"/>
    </w:rPr>
  </w:style>
  <w:style w:type="paragraph" w:customStyle="1" w:styleId="35">
    <w:name w:val="Текст3"/>
    <w:basedOn w:val="34"/>
    <w:pPr>
      <w:ind w:firstLine="0"/>
      <w:jc w:val="left"/>
    </w:pPr>
    <w:rPr>
      <w:sz w:val="26"/>
    </w:rPr>
  </w:style>
  <w:style w:type="paragraph" w:customStyle="1" w:styleId="130">
    <w:name w:val="Заголовок 13"/>
    <w:basedOn w:val="34"/>
    <w:pPr>
      <w:keepNext/>
      <w:spacing w:before="240" w:after="60"/>
      <w:ind w:firstLine="0"/>
      <w:jc w:val="center"/>
    </w:pPr>
    <w:rPr>
      <w:b/>
    </w:rPr>
  </w:style>
  <w:style w:type="paragraph" w:styleId="af0">
    <w:name w:val="List Bullet"/>
    <w:basedOn w:val="Standard"/>
    <w:pPr>
      <w:tabs>
        <w:tab w:val="left" w:pos="-567"/>
        <w:tab w:val="left" w:pos="-426"/>
      </w:tabs>
      <w:ind w:right="306"/>
      <w:jc w:val="both"/>
    </w:pPr>
    <w:rPr>
      <w:b/>
      <w:bCs/>
      <w:i/>
      <w:sz w:val="28"/>
      <w:szCs w:val="28"/>
    </w:rPr>
  </w:style>
  <w:style w:type="paragraph" w:customStyle="1" w:styleId="af1">
    <w:name w:val="Статья"/>
    <w:basedOn w:val="Textbody"/>
    <w:pPr>
      <w:keepNext/>
      <w:keepLines/>
      <w:tabs>
        <w:tab w:val="left" w:pos="1434"/>
      </w:tabs>
      <w:spacing w:before="160" w:after="160" w:line="240" w:lineRule="auto"/>
      <w:ind w:left="717" w:hanging="360"/>
    </w:pPr>
  </w:style>
  <w:style w:type="paragraph" w:styleId="af2">
    <w:name w:val="annotation text"/>
    <w:basedOn w:val="Standard"/>
    <w:rPr>
      <w:sz w:val="20"/>
      <w:szCs w:val="20"/>
    </w:rPr>
  </w:style>
  <w:style w:type="paragraph" w:customStyle="1" w:styleId="Head71">
    <w:name w:val="Head 7.1"/>
    <w:basedOn w:val="Standard"/>
    <w:pPr>
      <w:widowControl w:val="0"/>
      <w:jc w:val="center"/>
    </w:pPr>
    <w:rPr>
      <w:rFonts w:ascii="CG Times" w:hAnsi="CG Times"/>
      <w:b/>
      <w:sz w:val="20"/>
      <w:szCs w:val="20"/>
      <w:lang w:val="en-US"/>
    </w:rPr>
  </w:style>
  <w:style w:type="paragraph" w:customStyle="1" w:styleId="af3">
    <w:name w:val="Нормальный"/>
    <w:pPr>
      <w:widowControl/>
      <w:suppressAutoHyphens/>
    </w:pPr>
  </w:style>
  <w:style w:type="paragraph" w:customStyle="1" w:styleId="af4">
    <w:name w:val="áû÷íûé"/>
    <w:pPr>
      <w:widowControl/>
      <w:suppressAutoHyphens/>
    </w:pPr>
  </w:style>
  <w:style w:type="paragraph" w:styleId="af5">
    <w:name w:val="annotation subject"/>
    <w:basedOn w:val="af2"/>
    <w:rPr>
      <w:b/>
      <w:bCs/>
    </w:rPr>
  </w:style>
  <w:style w:type="paragraph" w:customStyle="1" w:styleId="Normal1">
    <w:name w:val="Normal1"/>
    <w:pPr>
      <w:widowControl/>
      <w:suppressAutoHyphens/>
      <w:ind w:firstLine="720"/>
      <w:jc w:val="both"/>
    </w:pPr>
    <w:rPr>
      <w:sz w:val="28"/>
    </w:rPr>
  </w:style>
  <w:style w:type="paragraph" w:customStyle="1" w:styleId="70">
    <w:name w:val="заголовок 7"/>
    <w:basedOn w:val="Standard"/>
    <w:pPr>
      <w:keepNext/>
      <w:jc w:val="center"/>
    </w:pPr>
    <w:rPr>
      <w:b/>
      <w:szCs w:val="20"/>
    </w:rPr>
  </w:style>
  <w:style w:type="paragraph" w:customStyle="1" w:styleId="44">
    <w:name w:val="оглавление 4"/>
    <w:basedOn w:val="Standard"/>
    <w:pPr>
      <w:ind w:left="720"/>
    </w:pPr>
    <w:rPr>
      <w:rFonts w:ascii="Garamond" w:hAnsi="Garamond"/>
      <w:sz w:val="18"/>
      <w:szCs w:val="20"/>
      <w:lang w:val="en-GB"/>
    </w:rPr>
  </w:style>
  <w:style w:type="paragraph" w:customStyle="1" w:styleId="IniiaioaenoIoieo">
    <w:name w:val="Iniiai? oaenoIoieo"/>
    <w:basedOn w:val="Standard"/>
    <w:pPr>
      <w:tabs>
        <w:tab w:val="left" w:pos="720"/>
      </w:tabs>
      <w:ind w:left="360" w:hanging="360"/>
      <w:jc w:val="both"/>
    </w:pPr>
    <w:rPr>
      <w:szCs w:val="20"/>
      <w:lang w:val="en-GB"/>
    </w:rPr>
  </w:style>
  <w:style w:type="paragraph" w:styleId="af6">
    <w:name w:val="Block Text"/>
    <w:basedOn w:val="Standard"/>
    <w:pPr>
      <w:shd w:val="clear" w:color="auto" w:fill="FFFFFF"/>
      <w:spacing w:line="300" w:lineRule="exact"/>
      <w:ind w:left="14" w:right="10" w:firstLine="511"/>
      <w:jc w:val="both"/>
    </w:pPr>
  </w:style>
  <w:style w:type="paragraph" w:customStyle="1" w:styleId="FR1">
    <w:name w:val="FR1"/>
    <w:pPr>
      <w:suppressAutoHyphens/>
      <w:spacing w:before="1240"/>
    </w:pPr>
    <w:rPr>
      <w:b/>
      <w:bCs/>
      <w:sz w:val="28"/>
      <w:szCs w:val="28"/>
    </w:rPr>
  </w:style>
  <w:style w:type="paragraph" w:customStyle="1" w:styleId="15">
    <w:name w:val="Основной текст1"/>
    <w:basedOn w:val="Standard"/>
    <w:rPr>
      <w:szCs w:val="20"/>
    </w:rPr>
  </w:style>
  <w:style w:type="paragraph" w:customStyle="1" w:styleId="16">
    <w:name w:val="Знак Знак Знак Знак Знак Знак Знак Знак Знак Знак1 Знак Знак Знак Знак"/>
    <w:basedOn w:val="Standard"/>
    <w:pPr>
      <w:spacing w:before="28" w:after="28"/>
    </w:pPr>
    <w:rPr>
      <w:rFonts w:ascii="Tahoma" w:hAnsi="Tahoma"/>
      <w:sz w:val="20"/>
      <w:szCs w:val="20"/>
      <w:lang w:val="en-US" w:eastAsia="en-US"/>
    </w:rPr>
  </w:style>
  <w:style w:type="paragraph" w:customStyle="1" w:styleId="17">
    <w:name w:val="Стиль1"/>
    <w:basedOn w:val="Standard"/>
    <w:pPr>
      <w:keepNext/>
      <w:keepLines/>
      <w:widowControl w:val="0"/>
      <w:suppressLineNumbers/>
      <w:tabs>
        <w:tab w:val="left" w:pos="1248"/>
      </w:tabs>
      <w:spacing w:after="60"/>
      <w:ind w:left="624" w:hanging="624"/>
    </w:pPr>
    <w:rPr>
      <w:b/>
    </w:rPr>
  </w:style>
  <w:style w:type="paragraph" w:customStyle="1" w:styleId="22">
    <w:name w:val="Стиль2"/>
    <w:pPr>
      <w:keepNext/>
      <w:keepLines/>
      <w:suppressLineNumbers/>
      <w:tabs>
        <w:tab w:val="left" w:pos="3672"/>
      </w:tabs>
      <w:suppressAutoHyphens/>
      <w:spacing w:after="60"/>
      <w:ind w:left="1836" w:hanging="576"/>
      <w:jc w:val="both"/>
    </w:pPr>
    <w:rPr>
      <w:b/>
    </w:rPr>
  </w:style>
  <w:style w:type="paragraph" w:styleId="23">
    <w:name w:val="List Number 2"/>
    <w:basedOn w:val="Standard"/>
    <w:pPr>
      <w:tabs>
        <w:tab w:val="left" w:pos="840"/>
      </w:tabs>
      <w:ind w:left="420" w:hanging="420"/>
    </w:pPr>
  </w:style>
  <w:style w:type="paragraph" w:customStyle="1" w:styleId="36">
    <w:name w:val="Стиль3"/>
    <w:basedOn w:val="20"/>
    <w:pPr>
      <w:widowControl w:val="0"/>
      <w:tabs>
        <w:tab w:val="left" w:pos="2387"/>
      </w:tabs>
      <w:ind w:left="1080" w:firstLine="0"/>
    </w:pPr>
    <w:rPr>
      <w:szCs w:val="20"/>
    </w:rPr>
  </w:style>
  <w:style w:type="paragraph" w:customStyle="1" w:styleId="18">
    <w:name w:val="Знак Знак Знак Знак Знак Знак Знак Знак Знак Знак Знак Знак Знак1 Знак Знак Знак Знак Знак Знак"/>
    <w:basedOn w:val="Standard"/>
    <w:pPr>
      <w:spacing w:before="28" w:after="28"/>
    </w:pPr>
    <w:rPr>
      <w:rFonts w:ascii="Tahoma" w:hAnsi="Tahoma"/>
      <w:sz w:val="20"/>
      <w:szCs w:val="20"/>
      <w:lang w:val="en-US" w:eastAsia="en-US"/>
    </w:rPr>
  </w:style>
  <w:style w:type="paragraph" w:customStyle="1" w:styleId="af7">
    <w:name w:val="Знак Знак Знак Знак Знак Знак Знак Знак Знак Знак"/>
    <w:basedOn w:val="Standard"/>
    <w:pPr>
      <w:spacing w:before="28" w:after="28"/>
    </w:pPr>
    <w:rPr>
      <w:rFonts w:ascii="Tahoma" w:hAnsi="Tahoma"/>
      <w:sz w:val="20"/>
      <w:szCs w:val="20"/>
      <w:lang w:val="en-US" w:eastAsia="en-US"/>
    </w:rPr>
  </w:style>
  <w:style w:type="paragraph" w:customStyle="1" w:styleId="19">
    <w:name w:val="Знак Знак Знак Знак Знак1 Знак Знак"/>
    <w:basedOn w:val="Standard"/>
    <w:pPr>
      <w:spacing w:before="28" w:after="28"/>
    </w:pPr>
    <w:rPr>
      <w:rFonts w:ascii="Tahoma" w:hAnsi="Tahoma"/>
      <w:sz w:val="20"/>
      <w:szCs w:val="20"/>
      <w:lang w:val="en-US" w:eastAsia="en-US"/>
    </w:rPr>
  </w:style>
  <w:style w:type="paragraph" w:customStyle="1" w:styleId="1a">
    <w:name w:val="Знак Знак Знак Знак Знак1 Знак Знак Знак Знак Знак"/>
    <w:basedOn w:val="Standard"/>
    <w:pPr>
      <w:spacing w:before="28" w:after="28"/>
    </w:pPr>
    <w:rPr>
      <w:rFonts w:ascii="Tahoma" w:hAnsi="Tahoma"/>
      <w:sz w:val="20"/>
      <w:szCs w:val="20"/>
      <w:lang w:val="en-US" w:eastAsia="en-US"/>
    </w:rPr>
  </w:style>
  <w:style w:type="paragraph" w:customStyle="1" w:styleId="af8">
    <w:name w:val="Знак Знак Знак Знак Знак Знак Знак"/>
    <w:basedOn w:val="Standard"/>
    <w:pPr>
      <w:spacing w:before="28" w:after="28"/>
    </w:pPr>
    <w:rPr>
      <w:rFonts w:ascii="Tahoma" w:hAnsi="Tahoma"/>
      <w:sz w:val="20"/>
      <w:szCs w:val="20"/>
      <w:lang w:val="en-US" w:eastAsia="en-US"/>
    </w:rPr>
  </w:style>
  <w:style w:type="paragraph" w:customStyle="1" w:styleId="1b">
    <w:name w:val="Абзац списка1"/>
    <w:basedOn w:val="Standard"/>
    <w:pPr>
      <w:ind w:left="720"/>
    </w:pPr>
    <w:rPr>
      <w:rFonts w:eastAsia="Gulim"/>
      <w:lang w:eastAsia="ko-KR"/>
    </w:rPr>
  </w:style>
  <w:style w:type="paragraph" w:customStyle="1" w:styleId="24">
    <w:name w:val="Текст2"/>
    <w:basedOn w:val="34"/>
    <w:pPr>
      <w:ind w:firstLine="0"/>
      <w:jc w:val="left"/>
    </w:pPr>
    <w:rPr>
      <w:sz w:val="26"/>
    </w:rPr>
  </w:style>
  <w:style w:type="paragraph" w:customStyle="1" w:styleId="120">
    <w:name w:val="Заголовок 12"/>
    <w:basedOn w:val="34"/>
    <w:pPr>
      <w:keepNext/>
      <w:spacing w:before="240" w:after="60"/>
      <w:ind w:firstLine="0"/>
      <w:jc w:val="center"/>
    </w:pPr>
    <w:rPr>
      <w:b/>
    </w:rPr>
  </w:style>
  <w:style w:type="paragraph" w:styleId="af9">
    <w:name w:val="Revision"/>
    <w:pPr>
      <w:widowControl/>
      <w:suppressAutoHyphens/>
    </w:pPr>
    <w:rPr>
      <w:sz w:val="28"/>
      <w:szCs w:val="24"/>
    </w:rPr>
  </w:style>
  <w:style w:type="paragraph" w:styleId="afa">
    <w:name w:val="List Paragraph"/>
    <w:basedOn w:val="Standard"/>
    <w:pPr>
      <w:spacing w:before="120"/>
      <w:ind w:left="720" w:firstLine="567"/>
      <w:jc w:val="both"/>
    </w:pPr>
    <w:rPr>
      <w:rFonts w:ascii="Calibri" w:eastAsia="Calibri" w:hAnsi="Calibri"/>
      <w:sz w:val="22"/>
      <w:szCs w:val="22"/>
      <w:lang w:eastAsia="en-US"/>
    </w:rPr>
  </w:style>
  <w:style w:type="paragraph" w:customStyle="1" w:styleId="Normal2">
    <w:name w:val="Normal2"/>
    <w:pPr>
      <w:widowControl/>
      <w:suppressAutoHyphens/>
      <w:ind w:firstLine="720"/>
      <w:jc w:val="both"/>
    </w:pPr>
    <w:rPr>
      <w:sz w:val="28"/>
    </w:rPr>
  </w:style>
  <w:style w:type="paragraph" w:customStyle="1" w:styleId="afb">
    <w:name w:val="Таблица шапка"/>
    <w:basedOn w:val="Standard"/>
    <w:pPr>
      <w:keepNext/>
      <w:spacing w:before="40" w:after="40"/>
      <w:ind w:left="57" w:right="57"/>
    </w:pPr>
    <w:rPr>
      <w:sz w:val="22"/>
      <w:szCs w:val="22"/>
    </w:rPr>
  </w:style>
  <w:style w:type="paragraph" w:customStyle="1" w:styleId="afc">
    <w:name w:val="Таблица текст"/>
    <w:basedOn w:val="Standard"/>
    <w:pPr>
      <w:spacing w:before="40" w:after="40"/>
      <w:ind w:left="57" w:right="57"/>
    </w:pPr>
  </w:style>
  <w:style w:type="paragraph" w:customStyle="1" w:styleId="110">
    <w:name w:val="Обычный11"/>
    <w:pPr>
      <w:widowControl/>
      <w:suppressAutoHyphens/>
      <w:ind w:firstLine="720"/>
      <w:jc w:val="both"/>
    </w:pPr>
    <w:rPr>
      <w:sz w:val="22"/>
      <w:szCs w:val="22"/>
    </w:rPr>
  </w:style>
  <w:style w:type="paragraph" w:customStyle="1" w:styleId="25">
    <w:name w:val="Абзац списка2"/>
    <w:basedOn w:val="Standard"/>
    <w:pPr>
      <w:ind w:left="708"/>
    </w:pPr>
  </w:style>
  <w:style w:type="paragraph" w:customStyle="1" w:styleId="ConsTitle">
    <w:name w:val="ConsTitle"/>
    <w:pPr>
      <w:suppressAutoHyphens/>
    </w:pPr>
    <w:rPr>
      <w:rFonts w:ascii="Arial" w:hAnsi="Arial"/>
      <w:b/>
      <w:sz w:val="16"/>
    </w:rPr>
  </w:style>
  <w:style w:type="paragraph" w:customStyle="1" w:styleId="26">
    <w:name w:val="Обычный2"/>
    <w:pPr>
      <w:widowControl/>
      <w:suppressAutoHyphens/>
      <w:ind w:firstLine="720"/>
      <w:jc w:val="both"/>
    </w:pPr>
    <w:rPr>
      <w:sz w:val="28"/>
    </w:rPr>
  </w:style>
  <w:style w:type="paragraph" w:customStyle="1" w:styleId="Style13">
    <w:name w:val="Style13"/>
    <w:basedOn w:val="Standard"/>
    <w:pPr>
      <w:widowControl w:val="0"/>
    </w:pPr>
  </w:style>
  <w:style w:type="paragraph" w:customStyle="1" w:styleId="Style14">
    <w:name w:val="Style14"/>
    <w:basedOn w:val="Standard"/>
    <w:pPr>
      <w:widowControl w:val="0"/>
    </w:pPr>
  </w:style>
  <w:style w:type="paragraph" w:customStyle="1" w:styleId="Style15">
    <w:name w:val="Style15"/>
    <w:basedOn w:val="Standard"/>
    <w:pPr>
      <w:widowControl w:val="0"/>
    </w:pPr>
  </w:style>
  <w:style w:type="paragraph" w:customStyle="1" w:styleId="ConsPlusNormal">
    <w:name w:val="ConsPlusNormal"/>
    <w:pPr>
      <w:widowControl/>
      <w:suppressAutoHyphens/>
    </w:pPr>
    <w:rPr>
      <w:sz w:val="28"/>
      <w:szCs w:val="28"/>
    </w:rPr>
  </w:style>
  <w:style w:type="paragraph" w:styleId="afd">
    <w:name w:val="endnote text"/>
    <w:basedOn w:val="Standard"/>
    <w:rPr>
      <w:sz w:val="20"/>
      <w:szCs w:val="20"/>
    </w:rPr>
  </w:style>
  <w:style w:type="paragraph" w:customStyle="1" w:styleId="121">
    <w:name w:val="Обычный12"/>
    <w:pPr>
      <w:widowControl/>
      <w:suppressAutoHyphens/>
      <w:ind w:firstLine="720"/>
      <w:jc w:val="both"/>
    </w:pPr>
    <w:rPr>
      <w:sz w:val="28"/>
    </w:rPr>
  </w:style>
  <w:style w:type="paragraph" w:customStyle="1" w:styleId="45">
    <w:name w:val="Обычный4"/>
    <w:pPr>
      <w:widowControl/>
      <w:suppressAutoHyphens/>
      <w:ind w:firstLine="720"/>
      <w:jc w:val="both"/>
    </w:pPr>
    <w:rPr>
      <w:sz w:val="28"/>
    </w:rPr>
  </w:style>
  <w:style w:type="paragraph" w:styleId="afe">
    <w:name w:val="Date"/>
    <w:basedOn w:val="Standard"/>
    <w:pPr>
      <w:jc w:val="both"/>
    </w:pPr>
    <w:rPr>
      <w:sz w:val="20"/>
      <w:szCs w:val="20"/>
    </w:rPr>
  </w:style>
  <w:style w:type="paragraph" w:customStyle="1" w:styleId="ConsCell">
    <w:name w:val="ConsCell"/>
    <w:pPr>
      <w:suppressAutoHyphens/>
    </w:pPr>
    <w:rPr>
      <w:rFonts w:ascii="Arial" w:hAnsi="Arial" w:cs="Arial"/>
    </w:rPr>
  </w:style>
  <w:style w:type="paragraph" w:customStyle="1" w:styleId="TableContents">
    <w:name w:val="Table Contents"/>
    <w:basedOn w:val="Standard"/>
    <w:pPr>
      <w:suppressLineNumbers/>
    </w:pPr>
    <w:rPr>
      <w:sz w:val="20"/>
      <w:szCs w:val="20"/>
    </w:rPr>
  </w:style>
  <w:style w:type="paragraph" w:customStyle="1" w:styleId="a1">
    <w:name w:val="Пункты"/>
    <w:basedOn w:val="2"/>
    <w:pPr>
      <w:widowControl w:val="0"/>
      <w:numPr>
        <w:numId w:val="4"/>
      </w:numPr>
      <w:tabs>
        <w:tab w:val="left" w:pos="1134"/>
      </w:tabs>
      <w:spacing w:before="120"/>
      <w:ind w:firstLine="567"/>
      <w:jc w:val="both"/>
    </w:pPr>
    <w:rPr>
      <w:rFonts w:eastAsia="Times New Roman" w:cs="Arial"/>
      <w:bCs/>
      <w:iCs/>
      <w:color w:val="000000"/>
      <w:sz w:val="20"/>
      <w:szCs w:val="28"/>
      <w:lang w:eastAsia="ru-RU"/>
    </w:rPr>
  </w:style>
  <w:style w:type="paragraph" w:customStyle="1" w:styleId="Default">
    <w:name w:val="Default"/>
    <w:pPr>
      <w:widowControl/>
      <w:suppressAutoHyphens/>
    </w:pPr>
    <w:rPr>
      <w:rFonts w:eastAsia="Calibri"/>
      <w:color w:val="000000"/>
      <w:sz w:val="24"/>
      <w:szCs w:val="24"/>
      <w:lang w:eastAsia="en-US"/>
    </w:rPr>
  </w:style>
  <w:style w:type="paragraph" w:customStyle="1" w:styleId="consplusnormal0">
    <w:name w:val="consplusnormal"/>
    <w:basedOn w:val="Standard"/>
    <w:pPr>
      <w:spacing w:after="192"/>
    </w:pPr>
    <w:rPr>
      <w:sz w:val="18"/>
      <w:szCs w:val="18"/>
    </w:rPr>
  </w:style>
  <w:style w:type="paragraph" w:customStyle="1" w:styleId="aff">
    <w:name w:val="Нормальный (таблица)"/>
    <w:basedOn w:val="Standard"/>
    <w:pPr>
      <w:widowControl w:val="0"/>
      <w:jc w:val="both"/>
    </w:pPr>
    <w:rPr>
      <w:rFonts w:ascii="Arial" w:hAnsi="Arial" w:cs="Arial"/>
    </w:rPr>
  </w:style>
  <w:style w:type="paragraph" w:customStyle="1" w:styleId="27">
    <w:name w:val="Основной текст (2)"/>
    <w:basedOn w:val="Standard"/>
    <w:pPr>
      <w:widowControl w:val="0"/>
      <w:shd w:val="clear" w:color="auto" w:fill="FFFFFF"/>
      <w:spacing w:line="275" w:lineRule="exact"/>
      <w:ind w:hanging="980"/>
    </w:pPr>
    <w:rPr>
      <w:sz w:val="20"/>
      <w:szCs w:val="20"/>
    </w:rPr>
  </w:style>
  <w:style w:type="paragraph" w:customStyle="1" w:styleId="s13">
    <w:name w:val="s_13"/>
    <w:basedOn w:val="Standard"/>
    <w:pPr>
      <w:ind w:firstLine="720"/>
    </w:pPr>
    <w:rPr>
      <w:sz w:val="20"/>
      <w:szCs w:val="20"/>
    </w:rPr>
  </w:style>
  <w:style w:type="paragraph" w:styleId="aff0">
    <w:name w:val="Normal (Web)"/>
    <w:basedOn w:val="Standard"/>
    <w:pPr>
      <w:ind w:firstLine="300"/>
      <w:jc w:val="both"/>
    </w:pPr>
    <w:rPr>
      <w:rFonts w:ascii="Verdana" w:hAnsi="Verdana" w:cs="Verdana"/>
      <w:sz w:val="17"/>
      <w:szCs w:val="17"/>
    </w:rPr>
  </w:style>
  <w:style w:type="paragraph" w:customStyle="1" w:styleId="1c">
    <w:name w:val="Знак Знак1 Знак Знак Знак Знак"/>
    <w:basedOn w:val="Standard"/>
    <w:pPr>
      <w:spacing w:after="160" w:line="240" w:lineRule="exact"/>
    </w:pPr>
    <w:rPr>
      <w:rFonts w:ascii="Verdana" w:hAnsi="Verdana"/>
      <w:sz w:val="20"/>
      <w:szCs w:val="20"/>
      <w:lang w:val="en-US" w:eastAsia="en-US"/>
    </w:rPr>
  </w:style>
  <w:style w:type="paragraph" w:customStyle="1" w:styleId="opisdvfldbeg">
    <w:name w:val="opis_dvfld_beg"/>
    <w:basedOn w:val="Standard"/>
    <w:pPr>
      <w:spacing w:before="57" w:after="28"/>
    </w:pPr>
  </w:style>
  <w:style w:type="paragraph" w:customStyle="1" w:styleId="opispole">
    <w:name w:val="opis_pole"/>
    <w:basedOn w:val="Standard"/>
    <w:pPr>
      <w:spacing w:before="57" w:after="28"/>
    </w:pPr>
  </w:style>
  <w:style w:type="paragraph" w:customStyle="1" w:styleId="bullet">
    <w:name w:val="bullet"/>
    <w:basedOn w:val="Standard"/>
    <w:pPr>
      <w:shd w:val="clear" w:color="auto" w:fill="F9F1FD"/>
      <w:spacing w:before="28" w:after="28"/>
    </w:pPr>
  </w:style>
  <w:style w:type="paragraph" w:styleId="aff1">
    <w:name w:val="No Spacing"/>
    <w:pPr>
      <w:widowControl/>
      <w:suppressAutoHyphens/>
    </w:pPr>
    <w:rPr>
      <w:rFonts w:ascii="Calibri" w:hAnsi="Calibri"/>
      <w:sz w:val="22"/>
      <w:szCs w:val="22"/>
    </w:rPr>
  </w:style>
  <w:style w:type="paragraph" w:customStyle="1" w:styleId="210">
    <w:name w:val="Основной текст с отступом 21"/>
    <w:basedOn w:val="Standard"/>
    <w:pPr>
      <w:spacing w:after="120" w:line="480" w:lineRule="auto"/>
      <w:ind w:left="283"/>
      <w:jc w:val="both"/>
    </w:pPr>
  </w:style>
  <w:style w:type="paragraph" w:customStyle="1" w:styleId="28">
    <w:name w:val="Знак Знак Знак Знак Знак Знак Знак2"/>
    <w:basedOn w:val="Standard"/>
    <w:pPr>
      <w:spacing w:after="160" w:line="240" w:lineRule="exact"/>
    </w:pPr>
    <w:rPr>
      <w:rFonts w:ascii="Verdana" w:hAnsi="Verdana"/>
      <w:lang w:val="en-US" w:eastAsia="en-US"/>
    </w:rPr>
  </w:style>
  <w:style w:type="paragraph" w:customStyle="1" w:styleId="37">
    <w:name w:val="Стиль3 Знак"/>
    <w:basedOn w:val="20"/>
    <w:pPr>
      <w:widowControl w:val="0"/>
      <w:tabs>
        <w:tab w:val="left" w:pos="227"/>
      </w:tabs>
      <w:ind w:firstLine="0"/>
    </w:pPr>
    <w:rPr>
      <w:szCs w:val="20"/>
    </w:rPr>
  </w:style>
  <w:style w:type="paragraph" w:customStyle="1" w:styleId="Contents2">
    <w:name w:val="Contents 2"/>
    <w:basedOn w:val="Standard"/>
    <w:pPr>
      <w:tabs>
        <w:tab w:val="left" w:pos="960"/>
        <w:tab w:val="right" w:leader="dot" w:pos="9960"/>
      </w:tabs>
      <w:ind w:left="240"/>
    </w:pPr>
    <w:rPr>
      <w:smallCaps/>
      <w:sz w:val="20"/>
      <w:szCs w:val="20"/>
    </w:rPr>
  </w:style>
  <w:style w:type="paragraph" w:styleId="29">
    <w:name w:val="List Bullet 2"/>
    <w:basedOn w:val="Standard"/>
    <w:pPr>
      <w:tabs>
        <w:tab w:val="left" w:pos="1286"/>
      </w:tabs>
      <w:spacing w:after="60"/>
      <w:ind w:left="643" w:hanging="360"/>
      <w:jc w:val="both"/>
    </w:pPr>
    <w:rPr>
      <w:szCs w:val="20"/>
    </w:rPr>
  </w:style>
  <w:style w:type="paragraph" w:customStyle="1" w:styleId="Contents1">
    <w:name w:val="Contents 1"/>
    <w:basedOn w:val="Standard"/>
    <w:pPr>
      <w:keepNext/>
      <w:keepLines/>
      <w:widowControl w:val="0"/>
      <w:suppressLineNumbers/>
      <w:tabs>
        <w:tab w:val="right" w:leader="dot" w:pos="9720"/>
      </w:tabs>
      <w:spacing w:before="120" w:after="120"/>
      <w:jc w:val="both"/>
    </w:pPr>
    <w:rPr>
      <w:bCs/>
      <w:caps/>
    </w:rPr>
  </w:style>
  <w:style w:type="paragraph" w:customStyle="1" w:styleId="Contents3">
    <w:name w:val="Contents 3"/>
    <w:basedOn w:val="Standard"/>
    <w:pPr>
      <w:tabs>
        <w:tab w:val="left" w:pos="1680"/>
        <w:tab w:val="right" w:leader="dot" w:pos="10200"/>
      </w:tabs>
      <w:ind w:left="480"/>
    </w:pPr>
    <w:rPr>
      <w:i/>
      <w:iCs/>
      <w:sz w:val="20"/>
      <w:szCs w:val="20"/>
    </w:rPr>
  </w:style>
  <w:style w:type="paragraph" w:customStyle="1" w:styleId="Contents4">
    <w:name w:val="Contents 4"/>
    <w:basedOn w:val="Standard"/>
    <w:pPr>
      <w:tabs>
        <w:tab w:val="right" w:leader="dot" w:pos="9509"/>
      </w:tabs>
      <w:ind w:left="720"/>
      <w:jc w:val="both"/>
    </w:pPr>
    <w:rPr>
      <w:sz w:val="18"/>
      <w:szCs w:val="18"/>
    </w:rPr>
  </w:style>
  <w:style w:type="paragraph" w:customStyle="1" w:styleId="Contents5">
    <w:name w:val="Contents 5"/>
    <w:basedOn w:val="Standard"/>
    <w:pPr>
      <w:tabs>
        <w:tab w:val="right" w:leader="dot" w:pos="9466"/>
      </w:tabs>
      <w:ind w:left="960"/>
      <w:jc w:val="both"/>
    </w:pPr>
    <w:rPr>
      <w:sz w:val="18"/>
      <w:szCs w:val="18"/>
    </w:rPr>
  </w:style>
  <w:style w:type="paragraph" w:customStyle="1" w:styleId="Contents6">
    <w:name w:val="Contents 6"/>
    <w:basedOn w:val="Standard"/>
    <w:pPr>
      <w:tabs>
        <w:tab w:val="right" w:leader="dot" w:pos="9423"/>
      </w:tabs>
      <w:ind w:left="1200"/>
      <w:jc w:val="both"/>
    </w:pPr>
    <w:rPr>
      <w:sz w:val="18"/>
      <w:szCs w:val="18"/>
    </w:rPr>
  </w:style>
  <w:style w:type="paragraph" w:customStyle="1" w:styleId="Contents7">
    <w:name w:val="Contents 7"/>
    <w:basedOn w:val="Standard"/>
    <w:pPr>
      <w:tabs>
        <w:tab w:val="right" w:leader="dot" w:pos="9380"/>
      </w:tabs>
      <w:ind w:left="1440"/>
      <w:jc w:val="both"/>
    </w:pPr>
    <w:rPr>
      <w:sz w:val="18"/>
      <w:szCs w:val="18"/>
    </w:rPr>
  </w:style>
  <w:style w:type="paragraph" w:customStyle="1" w:styleId="Contents8">
    <w:name w:val="Contents 8"/>
    <w:basedOn w:val="Standard"/>
    <w:pPr>
      <w:tabs>
        <w:tab w:val="right" w:leader="dot" w:pos="9337"/>
      </w:tabs>
      <w:ind w:left="1680"/>
      <w:jc w:val="both"/>
    </w:pPr>
    <w:rPr>
      <w:sz w:val="18"/>
      <w:szCs w:val="18"/>
    </w:rPr>
  </w:style>
  <w:style w:type="paragraph" w:customStyle="1" w:styleId="Contents9">
    <w:name w:val="Contents 9"/>
    <w:basedOn w:val="Standard"/>
    <w:pPr>
      <w:tabs>
        <w:tab w:val="right" w:leader="dot" w:pos="9294"/>
      </w:tabs>
      <w:ind w:left="1920"/>
      <w:jc w:val="both"/>
    </w:pPr>
    <w:rPr>
      <w:sz w:val="18"/>
      <w:szCs w:val="18"/>
    </w:rPr>
  </w:style>
  <w:style w:type="paragraph" w:styleId="38">
    <w:name w:val="List Bullet 3"/>
    <w:basedOn w:val="Standard"/>
    <w:pPr>
      <w:tabs>
        <w:tab w:val="left" w:pos="1852"/>
      </w:tabs>
      <w:spacing w:after="60"/>
      <w:ind w:left="926" w:hanging="360"/>
      <w:jc w:val="both"/>
    </w:pPr>
    <w:rPr>
      <w:szCs w:val="20"/>
    </w:rPr>
  </w:style>
  <w:style w:type="paragraph" w:styleId="40">
    <w:name w:val="List Bullet 4"/>
    <w:basedOn w:val="Standard"/>
    <w:pPr>
      <w:numPr>
        <w:numId w:val="5"/>
      </w:numPr>
      <w:tabs>
        <w:tab w:val="left" w:pos="2418"/>
      </w:tabs>
      <w:spacing w:after="60"/>
      <w:ind w:left="1209"/>
      <w:jc w:val="both"/>
    </w:pPr>
    <w:rPr>
      <w:szCs w:val="20"/>
    </w:rPr>
  </w:style>
  <w:style w:type="paragraph" w:styleId="5">
    <w:name w:val="List Bullet 5"/>
    <w:basedOn w:val="Standard"/>
    <w:pPr>
      <w:numPr>
        <w:numId w:val="6"/>
      </w:numPr>
      <w:tabs>
        <w:tab w:val="left" w:pos="2984"/>
      </w:tabs>
      <w:spacing w:after="60"/>
      <w:ind w:left="1492"/>
      <w:jc w:val="both"/>
    </w:pPr>
    <w:rPr>
      <w:szCs w:val="20"/>
    </w:rPr>
  </w:style>
  <w:style w:type="paragraph" w:styleId="a">
    <w:name w:val="List Number"/>
    <w:basedOn w:val="Standard"/>
    <w:pPr>
      <w:numPr>
        <w:numId w:val="7"/>
      </w:numPr>
      <w:tabs>
        <w:tab w:val="left" w:pos="720"/>
      </w:tabs>
      <w:spacing w:after="60"/>
      <w:ind w:left="360"/>
      <w:jc w:val="both"/>
    </w:pPr>
    <w:rPr>
      <w:szCs w:val="20"/>
    </w:rPr>
  </w:style>
  <w:style w:type="paragraph" w:styleId="30">
    <w:name w:val="List Number 3"/>
    <w:basedOn w:val="Standard"/>
    <w:pPr>
      <w:numPr>
        <w:numId w:val="8"/>
      </w:numPr>
      <w:tabs>
        <w:tab w:val="left" w:pos="1852"/>
      </w:tabs>
      <w:spacing w:after="60"/>
      <w:ind w:left="926"/>
      <w:jc w:val="both"/>
    </w:pPr>
    <w:rPr>
      <w:szCs w:val="20"/>
    </w:rPr>
  </w:style>
  <w:style w:type="paragraph" w:styleId="41">
    <w:name w:val="List Number 4"/>
    <w:basedOn w:val="Standard"/>
    <w:pPr>
      <w:numPr>
        <w:numId w:val="9"/>
      </w:numPr>
      <w:tabs>
        <w:tab w:val="left" w:pos="2418"/>
      </w:tabs>
      <w:spacing w:after="60"/>
      <w:ind w:left="1209"/>
      <w:jc w:val="both"/>
    </w:pPr>
    <w:rPr>
      <w:szCs w:val="20"/>
    </w:rPr>
  </w:style>
  <w:style w:type="paragraph" w:styleId="50">
    <w:name w:val="List Number 5"/>
    <w:basedOn w:val="Standard"/>
    <w:pPr>
      <w:numPr>
        <w:numId w:val="10"/>
      </w:numPr>
      <w:tabs>
        <w:tab w:val="left" w:pos="2984"/>
      </w:tabs>
      <w:spacing w:after="60"/>
      <w:ind w:left="1492"/>
      <w:jc w:val="both"/>
    </w:pPr>
    <w:rPr>
      <w:szCs w:val="20"/>
    </w:rPr>
  </w:style>
  <w:style w:type="paragraph" w:customStyle="1" w:styleId="a0">
    <w:name w:val="Раздел"/>
    <w:basedOn w:val="Standard"/>
    <w:pPr>
      <w:numPr>
        <w:numId w:val="11"/>
      </w:numPr>
      <w:tabs>
        <w:tab w:val="left" w:pos="2160"/>
      </w:tabs>
      <w:spacing w:before="120" w:after="120"/>
      <w:ind w:left="720" w:hanging="720"/>
      <w:jc w:val="center"/>
    </w:pPr>
    <w:rPr>
      <w:rFonts w:ascii="Arial Narrow" w:hAnsi="Arial Narrow"/>
      <w:b/>
      <w:sz w:val="20"/>
      <w:szCs w:val="20"/>
    </w:rPr>
  </w:style>
  <w:style w:type="paragraph" w:customStyle="1" w:styleId="3">
    <w:name w:val="Раздел 3"/>
    <w:basedOn w:val="Standard"/>
    <w:pPr>
      <w:numPr>
        <w:numId w:val="12"/>
      </w:numPr>
      <w:tabs>
        <w:tab w:val="left" w:pos="720"/>
      </w:tabs>
      <w:spacing w:before="120" w:after="120"/>
      <w:ind w:left="360" w:hanging="360"/>
      <w:jc w:val="center"/>
    </w:pPr>
    <w:rPr>
      <w:b/>
      <w:szCs w:val="20"/>
    </w:rPr>
  </w:style>
  <w:style w:type="paragraph" w:customStyle="1" w:styleId="aff2">
    <w:name w:val="Условия контракта"/>
    <w:basedOn w:val="Standard"/>
    <w:pPr>
      <w:tabs>
        <w:tab w:val="left" w:pos="1134"/>
      </w:tabs>
      <w:spacing w:before="240" w:after="120"/>
      <w:ind w:left="567" w:hanging="567"/>
      <w:jc w:val="both"/>
    </w:pPr>
    <w:rPr>
      <w:b/>
      <w:szCs w:val="20"/>
    </w:rPr>
  </w:style>
  <w:style w:type="paragraph" w:customStyle="1" w:styleId="Instruction">
    <w:name w:val="Instruction"/>
    <w:basedOn w:val="21"/>
    <w:pPr>
      <w:numPr>
        <w:numId w:val="13"/>
      </w:numPr>
      <w:spacing w:before="180" w:after="60"/>
    </w:pPr>
    <w:rPr>
      <w:b/>
      <w:szCs w:val="20"/>
    </w:rPr>
  </w:style>
  <w:style w:type="paragraph" w:customStyle="1" w:styleId="2-11">
    <w:name w:val="содержание2-11"/>
    <w:basedOn w:val="Standard"/>
    <w:pPr>
      <w:spacing w:after="60"/>
      <w:jc w:val="both"/>
    </w:pPr>
  </w:style>
  <w:style w:type="paragraph" w:customStyle="1" w:styleId="aff3">
    <w:name w:val="Тендерные данные"/>
    <w:basedOn w:val="Standard"/>
    <w:pPr>
      <w:tabs>
        <w:tab w:val="left" w:pos="1985"/>
      </w:tabs>
      <w:spacing w:before="120" w:after="60"/>
      <w:jc w:val="both"/>
    </w:pPr>
    <w:rPr>
      <w:b/>
      <w:szCs w:val="20"/>
    </w:rPr>
  </w:style>
  <w:style w:type="paragraph" w:customStyle="1" w:styleId="2a">
    <w:name w:val="Заголовок 2 со списком"/>
    <w:basedOn w:val="2"/>
    <w:pPr>
      <w:tabs>
        <w:tab w:val="left" w:pos="720"/>
      </w:tabs>
      <w:spacing w:line="360" w:lineRule="auto"/>
      <w:ind w:left="360" w:hanging="360"/>
    </w:pPr>
    <w:rPr>
      <w:bCs/>
    </w:rPr>
  </w:style>
  <w:style w:type="paragraph" w:customStyle="1" w:styleId="39">
    <w:name w:val="Заголовок 3 со списком"/>
    <w:basedOn w:val="31"/>
    <w:pPr>
      <w:spacing w:before="240" w:after="60"/>
      <w:jc w:val="both"/>
    </w:pPr>
    <w:rPr>
      <w:rFonts w:ascii="Arial" w:hAnsi="Arial"/>
      <w:sz w:val="24"/>
      <w:szCs w:val="20"/>
    </w:rPr>
  </w:style>
  <w:style w:type="paragraph" w:customStyle="1" w:styleId="aff4">
    <w:name w:val="текст таблицы"/>
    <w:basedOn w:val="Standard"/>
    <w:pPr>
      <w:spacing w:before="120"/>
      <w:ind w:right="-102"/>
      <w:jc w:val="both"/>
    </w:pPr>
  </w:style>
  <w:style w:type="paragraph" w:customStyle="1" w:styleId="aff5">
    <w:name w:val="ТЛ_Заказчик"/>
    <w:basedOn w:val="Standard"/>
    <w:pPr>
      <w:jc w:val="center"/>
    </w:pPr>
    <w:rPr>
      <w:sz w:val="28"/>
      <w:szCs w:val="28"/>
    </w:rPr>
  </w:style>
  <w:style w:type="paragraph" w:customStyle="1" w:styleId="aff6">
    <w:name w:val="ТЛ_Утверждаю"/>
    <w:basedOn w:val="Standard"/>
    <w:pPr>
      <w:ind w:left="4860"/>
      <w:jc w:val="center"/>
    </w:pPr>
    <w:rPr>
      <w:sz w:val="28"/>
      <w:szCs w:val="28"/>
    </w:rPr>
  </w:style>
  <w:style w:type="paragraph" w:customStyle="1" w:styleId="aff7">
    <w:name w:val="ТЛ_Название"/>
    <w:basedOn w:val="Standard"/>
    <w:pPr>
      <w:jc w:val="center"/>
    </w:pPr>
    <w:rPr>
      <w:b/>
      <w:sz w:val="28"/>
      <w:szCs w:val="28"/>
    </w:rPr>
  </w:style>
  <w:style w:type="paragraph" w:customStyle="1" w:styleId="aff8">
    <w:name w:val="ТЛ_Город и Дата"/>
    <w:basedOn w:val="Standard"/>
    <w:pPr>
      <w:jc w:val="center"/>
    </w:pPr>
    <w:rPr>
      <w:sz w:val="28"/>
      <w:szCs w:val="28"/>
    </w:rPr>
  </w:style>
  <w:style w:type="paragraph" w:customStyle="1" w:styleId="aff9">
    <w:name w:val="АД_Наименование Разделов"/>
    <w:basedOn w:val="1"/>
    <w:pPr>
      <w:spacing w:before="240" w:after="60"/>
      <w:ind w:firstLine="0"/>
    </w:pPr>
    <w:rPr>
      <w:sz w:val="20"/>
      <w:szCs w:val="20"/>
    </w:rPr>
  </w:style>
  <w:style w:type="paragraph" w:customStyle="1" w:styleId="affa">
    <w:name w:val="АД_Наименование главы с нумерацией"/>
    <w:basedOn w:val="2a"/>
    <w:rPr>
      <w:b/>
    </w:rPr>
  </w:style>
  <w:style w:type="paragraph" w:customStyle="1" w:styleId="affb">
    <w:name w:val="АД_Наименование главы без нумерации"/>
    <w:basedOn w:val="2"/>
    <w:rPr>
      <w:b/>
      <w:bCs/>
    </w:rPr>
  </w:style>
  <w:style w:type="paragraph" w:customStyle="1" w:styleId="affc">
    <w:name w:val="АД_Нумерованный пункт"/>
    <w:basedOn w:val="39"/>
    <w:pPr>
      <w:tabs>
        <w:tab w:val="left" w:pos="1440"/>
      </w:tabs>
      <w:spacing w:before="0" w:after="0"/>
      <w:ind w:left="720" w:hanging="720"/>
    </w:pPr>
    <w:rPr>
      <w:rFonts w:ascii="Times New Roman" w:hAnsi="Times New Roman"/>
    </w:rPr>
  </w:style>
  <w:style w:type="paragraph" w:customStyle="1" w:styleId="affd">
    <w:name w:val="АД_Нумерованный подпункт"/>
    <w:basedOn w:val="Standard"/>
    <w:pPr>
      <w:tabs>
        <w:tab w:val="left" w:pos="1440"/>
      </w:tabs>
      <w:ind w:left="720" w:hanging="720"/>
      <w:jc w:val="both"/>
    </w:pPr>
  </w:style>
  <w:style w:type="paragraph" w:customStyle="1" w:styleId="affe">
    <w:name w:val="АД_Основной текст"/>
    <w:basedOn w:val="Standard"/>
    <w:pPr>
      <w:ind w:firstLine="567"/>
      <w:jc w:val="both"/>
    </w:pPr>
  </w:style>
  <w:style w:type="paragraph" w:customStyle="1" w:styleId="1d">
    <w:name w:val="Стиль АД_Список 1"/>
    <w:basedOn w:val="Standard"/>
    <w:pPr>
      <w:tabs>
        <w:tab w:val="left" w:pos="1944"/>
        <w:tab w:val="left" w:pos="2664"/>
      </w:tabs>
      <w:ind w:left="1224" w:hanging="504"/>
      <w:jc w:val="both"/>
    </w:pPr>
    <w:rPr>
      <w:b/>
      <w:bCs/>
      <w:i/>
      <w:iCs/>
    </w:rPr>
  </w:style>
  <w:style w:type="paragraph" w:customStyle="1" w:styleId="afff">
    <w:name w:val="АД_Заголовки таблиц"/>
    <w:basedOn w:val="Standard"/>
    <w:pPr>
      <w:jc w:val="center"/>
    </w:pPr>
    <w:rPr>
      <w:b/>
      <w:bCs/>
    </w:rPr>
  </w:style>
  <w:style w:type="paragraph" w:customStyle="1" w:styleId="ContentsHeading">
    <w:name w:val="Contents Heading"/>
    <w:basedOn w:val="1"/>
    <w:pPr>
      <w:keepLines/>
      <w:suppressLineNumbers/>
      <w:spacing w:before="480" w:line="276" w:lineRule="auto"/>
      <w:ind w:firstLine="0"/>
      <w:jc w:val="left"/>
    </w:pPr>
    <w:rPr>
      <w:rFonts w:ascii="Cambria" w:hAnsi="Cambria"/>
      <w:bCs/>
      <w:color w:val="365F91"/>
      <w:sz w:val="32"/>
      <w:szCs w:val="28"/>
      <w:lang w:eastAsia="en-US"/>
    </w:rPr>
  </w:style>
  <w:style w:type="paragraph" w:customStyle="1" w:styleId="afff0">
    <w:name w:val="АД_Основной текст по центру полужирный"/>
    <w:basedOn w:val="Standard"/>
    <w:pPr>
      <w:ind w:firstLine="567"/>
      <w:jc w:val="center"/>
    </w:pPr>
    <w:rPr>
      <w:b/>
    </w:rPr>
  </w:style>
  <w:style w:type="paragraph" w:customStyle="1" w:styleId="3a">
    <w:name w:val="АД_Текст отступ 3"/>
    <w:basedOn w:val="Standard"/>
    <w:pPr>
      <w:ind w:left="1418"/>
      <w:jc w:val="both"/>
    </w:pPr>
  </w:style>
  <w:style w:type="paragraph" w:customStyle="1" w:styleId="4">
    <w:name w:val="АД_Нумерованный подпункт 4 уровня"/>
    <w:basedOn w:val="affd"/>
    <w:pPr>
      <w:numPr>
        <w:numId w:val="14"/>
      </w:numPr>
      <w:tabs>
        <w:tab w:val="clear" w:pos="1440"/>
        <w:tab w:val="left" w:pos="1986"/>
      </w:tabs>
      <w:ind w:left="993" w:hanging="993"/>
    </w:pPr>
  </w:style>
  <w:style w:type="paragraph" w:customStyle="1" w:styleId="afff1">
    <w:name w:val="АД_Список абв"/>
    <w:basedOn w:val="Standard"/>
    <w:pPr>
      <w:ind w:left="1429" w:hanging="360"/>
      <w:jc w:val="both"/>
    </w:pPr>
  </w:style>
  <w:style w:type="paragraph" w:customStyle="1" w:styleId="WW-2">
    <w:name w:val="WW-Основной текст с отступом 2"/>
    <w:basedOn w:val="Standard"/>
    <w:pPr>
      <w:ind w:left="-540"/>
      <w:jc w:val="both"/>
    </w:pPr>
    <w:rPr>
      <w:rFonts w:ascii="Arial" w:hAnsi="Arial" w:cs="Arial"/>
      <w:sz w:val="18"/>
    </w:rPr>
  </w:style>
  <w:style w:type="paragraph" w:customStyle="1" w:styleId="WW-3">
    <w:name w:val="WW-Основной текст с отступом 3"/>
    <w:basedOn w:val="Standard"/>
    <w:pPr>
      <w:ind w:left="-540"/>
      <w:jc w:val="both"/>
    </w:pPr>
    <w:rPr>
      <w:rFonts w:ascii="Arial" w:hAnsi="Arial" w:cs="Arial"/>
      <w:sz w:val="17"/>
    </w:rPr>
  </w:style>
  <w:style w:type="paragraph" w:customStyle="1" w:styleId="afff2">
    <w:name w:val="Список нум."/>
    <w:basedOn w:val="Standard"/>
    <w:pPr>
      <w:keepNext/>
      <w:tabs>
        <w:tab w:val="left" w:pos="720"/>
        <w:tab w:val="left" w:pos="2061"/>
      </w:tabs>
      <w:spacing w:before="120" w:after="120" w:line="360" w:lineRule="auto"/>
      <w:ind w:left="360" w:hanging="360"/>
    </w:pPr>
    <w:rPr>
      <w:rFonts w:ascii="Arial" w:hAnsi="Arial"/>
      <w:szCs w:val="20"/>
    </w:rPr>
  </w:style>
  <w:style w:type="paragraph" w:customStyle="1" w:styleId="1VI">
    <w:name w:val="Заголовок 1 (раздел VI)"/>
    <w:basedOn w:val="1"/>
    <w:pPr>
      <w:keepLines/>
      <w:widowControl w:val="0"/>
      <w:tabs>
        <w:tab w:val="left" w:pos="1286"/>
      </w:tabs>
      <w:spacing w:before="240" w:after="60"/>
      <w:ind w:left="643" w:right="567" w:firstLine="709"/>
    </w:pPr>
    <w:rPr>
      <w:rFonts w:ascii="Arial" w:hAnsi="Arial" w:cs="Arial"/>
      <w:bCs/>
      <w:sz w:val="32"/>
      <w:szCs w:val="32"/>
    </w:rPr>
  </w:style>
  <w:style w:type="paragraph" w:customStyle="1" w:styleId="3b">
    <w:name w:val="Стиль3 Знак Знак"/>
    <w:basedOn w:val="20"/>
    <w:pPr>
      <w:widowControl w:val="0"/>
      <w:tabs>
        <w:tab w:val="left" w:pos="227"/>
      </w:tabs>
      <w:ind w:firstLine="0"/>
    </w:pPr>
    <w:rPr>
      <w:szCs w:val="20"/>
    </w:rPr>
  </w:style>
  <w:style w:type="paragraph" w:customStyle="1" w:styleId="03zagolovok2">
    <w:name w:val="03zagolovok2"/>
    <w:basedOn w:val="Standard"/>
    <w:pPr>
      <w:keepNext/>
      <w:spacing w:before="360" w:after="120" w:line="360" w:lineRule="atLeast"/>
      <w:outlineLvl w:val="1"/>
    </w:pPr>
    <w:rPr>
      <w:rFonts w:ascii="GaramondC" w:hAnsi="GaramondC"/>
      <w:b/>
      <w:color w:val="000000"/>
      <w:sz w:val="28"/>
      <w:szCs w:val="28"/>
    </w:rPr>
  </w:style>
  <w:style w:type="paragraph" w:customStyle="1" w:styleId="afff3">
    <w:name w:val="текст"/>
    <w:pPr>
      <w:widowControl/>
      <w:suppressAutoHyphens/>
      <w:jc w:val="both"/>
    </w:pPr>
    <w:rPr>
      <w:rFonts w:ascii="SchoolBookC" w:hAnsi="SchoolBookC"/>
      <w:color w:val="000000"/>
      <w:sz w:val="24"/>
    </w:rPr>
  </w:style>
  <w:style w:type="paragraph" w:customStyle="1" w:styleId="afff4">
    <w:name w:val="втяжка"/>
    <w:pPr>
      <w:tabs>
        <w:tab w:val="left" w:pos="1134"/>
      </w:tabs>
      <w:suppressAutoHyphens/>
      <w:spacing w:before="57"/>
      <w:ind w:left="567" w:hanging="567"/>
    </w:pPr>
  </w:style>
  <w:style w:type="paragraph" w:customStyle="1" w:styleId="1e">
    <w:name w:val="текст1"/>
    <w:pPr>
      <w:widowControl/>
      <w:suppressAutoHyphens/>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28" w:after="28"/>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Standard"/>
    <w:pPr>
      <w:spacing w:before="28" w:after="28"/>
    </w:pPr>
    <w:rPr>
      <w:rFonts w:ascii="Tahoma" w:hAnsi="Tahoma"/>
      <w:sz w:val="20"/>
      <w:szCs w:val="20"/>
      <w:lang w:val="en-US" w:eastAsia="en-US"/>
    </w:rPr>
  </w:style>
  <w:style w:type="paragraph" w:customStyle="1" w:styleId="CharChar">
    <w:name w:val="Char Char"/>
    <w:basedOn w:val="Standard"/>
    <w:pPr>
      <w:spacing w:before="28" w:after="28"/>
    </w:pPr>
    <w:rPr>
      <w:rFonts w:ascii="Tahoma" w:hAnsi="Tahoma"/>
      <w:sz w:val="20"/>
      <w:szCs w:val="20"/>
      <w:lang w:val="en-US" w:eastAsia="en-US"/>
    </w:rPr>
  </w:style>
  <w:style w:type="paragraph" w:customStyle="1" w:styleId="Document1">
    <w:name w:val="Document 1"/>
    <w:pPr>
      <w:keepNext/>
      <w:keepLines/>
      <w:widowControl/>
      <w:tabs>
        <w:tab w:val="left" w:pos="-720"/>
      </w:tabs>
      <w:suppressAutoHyphens/>
    </w:pPr>
    <w:rPr>
      <w:rFonts w:ascii="Gelvetsky 12pt" w:hAnsi="Gelvetsky 12pt"/>
      <w:sz w:val="24"/>
      <w:lang w:val="en-US"/>
    </w:rPr>
  </w:style>
  <w:style w:type="paragraph" w:customStyle="1" w:styleId="3c">
    <w:name w:val="Знак3"/>
    <w:basedOn w:val="Standard"/>
    <w:pPr>
      <w:spacing w:after="160" w:line="240" w:lineRule="exact"/>
    </w:pPr>
    <w:rPr>
      <w:rFonts w:ascii="Verdana" w:hAnsi="Verdana"/>
      <w:lang w:val="en-US" w:eastAsia="en-US"/>
    </w:rPr>
  </w:style>
  <w:style w:type="paragraph" w:customStyle="1" w:styleId="-">
    <w:name w:val="Контракт-пункт"/>
    <w:basedOn w:val="Standard"/>
    <w:pPr>
      <w:tabs>
        <w:tab w:val="left" w:pos="1286"/>
        <w:tab w:val="left" w:pos="1323"/>
      </w:tabs>
      <w:spacing w:after="60"/>
      <w:ind w:left="643" w:firstLine="567"/>
      <w:jc w:val="both"/>
    </w:pPr>
  </w:style>
  <w:style w:type="paragraph" w:customStyle="1" w:styleId="Normalkeepwithnext">
    <w:name w:val="Normal (keep with next)"/>
    <w:basedOn w:val="Standard"/>
    <w:pPr>
      <w:keepNext/>
      <w:keepLines/>
    </w:pPr>
    <w:rPr>
      <w:rFonts w:ascii="Arial" w:eastAsia="SimSun" w:hAnsi="Arial"/>
      <w:sz w:val="22"/>
      <w:lang w:val="en-GB" w:eastAsia="zh-CN"/>
    </w:rPr>
  </w:style>
  <w:style w:type="paragraph" w:customStyle="1" w:styleId="StyleFirstline127cm">
    <w:name w:val="Style First line:  127 cm"/>
    <w:basedOn w:val="Standard"/>
    <w:pPr>
      <w:spacing w:before="120"/>
      <w:ind w:firstLine="720"/>
      <w:jc w:val="both"/>
    </w:pPr>
    <w:rPr>
      <w:rFonts w:ascii="Arial" w:hAnsi="Arial"/>
      <w:szCs w:val="20"/>
      <w:lang w:eastAsia="en-US"/>
    </w:rPr>
  </w:style>
  <w:style w:type="paragraph" w:customStyle="1" w:styleId="afff5">
    <w:name w:val="Кт пункт"/>
    <w:pPr>
      <w:widowControl/>
      <w:suppressAutoHyphens/>
      <w:ind w:firstLine="709"/>
      <w:jc w:val="both"/>
      <w:outlineLvl w:val="2"/>
    </w:pPr>
    <w:rPr>
      <w:sz w:val="24"/>
      <w:szCs w:val="24"/>
    </w:rPr>
  </w:style>
  <w:style w:type="paragraph" w:customStyle="1" w:styleId="122">
    <w:name w:val="12"/>
    <w:basedOn w:val="Standard"/>
    <w:pPr>
      <w:ind w:firstLine="708"/>
      <w:jc w:val="both"/>
    </w:pPr>
  </w:style>
  <w:style w:type="paragraph" w:customStyle="1" w:styleId="ConsPlusNonformat">
    <w:name w:val="ConsPlusNonformat"/>
    <w:pPr>
      <w:widowControl/>
      <w:suppressAutoHyphens/>
    </w:pPr>
    <w:rPr>
      <w:rFonts w:ascii="Courier New" w:hAnsi="Courier New" w:cs="Courier New"/>
    </w:rPr>
  </w:style>
  <w:style w:type="paragraph" w:customStyle="1" w:styleId="46">
    <w:name w:val="Заг 4"/>
    <w:basedOn w:val="42"/>
    <w:pPr>
      <w:tabs>
        <w:tab w:val="left" w:pos="1944"/>
      </w:tabs>
      <w:spacing w:before="60" w:line="312" w:lineRule="auto"/>
      <w:ind w:firstLine="720"/>
      <w:jc w:val="both"/>
    </w:pPr>
    <w:rPr>
      <w:sz w:val="24"/>
      <w:szCs w:val="24"/>
    </w:rPr>
  </w:style>
  <w:style w:type="paragraph" w:customStyle="1" w:styleId="1f">
    <w:name w:val="???????1"/>
    <w:pPr>
      <w:widowControl/>
      <w:suppressAutoHyphens/>
    </w:pPr>
  </w:style>
  <w:style w:type="paragraph" w:customStyle="1" w:styleId="Iauiue1">
    <w:name w:val="Iau?iue1"/>
    <w:pPr>
      <w:suppressAutoHyphens/>
      <w:spacing w:before="120" w:after="120"/>
      <w:ind w:firstLine="567"/>
      <w:jc w:val="both"/>
    </w:pPr>
    <w:rPr>
      <w:sz w:val="28"/>
    </w:rPr>
  </w:style>
  <w:style w:type="paragraph" w:customStyle="1" w:styleId="02statia2">
    <w:name w:val="02statia2"/>
    <w:basedOn w:val="Standar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Standard"/>
    <w:pPr>
      <w:keepNext/>
      <w:spacing w:before="280" w:line="320" w:lineRule="atLeast"/>
      <w:ind w:left="1134" w:right="851" w:hanging="578"/>
      <w:outlineLvl w:val="2"/>
    </w:pPr>
    <w:rPr>
      <w:rFonts w:ascii="GaramondNarrowC" w:hAnsi="GaramondNarrowC"/>
      <w:b/>
    </w:rPr>
  </w:style>
  <w:style w:type="paragraph" w:customStyle="1" w:styleId="List2">
    <w:name w:val="List2"/>
    <w:basedOn w:val="Standard"/>
    <w:pPr>
      <w:tabs>
        <w:tab w:val="left" w:pos="1701"/>
      </w:tabs>
      <w:spacing w:line="360" w:lineRule="auto"/>
      <w:jc w:val="both"/>
    </w:pPr>
    <w:rPr>
      <w:szCs w:val="20"/>
    </w:rPr>
  </w:style>
  <w:style w:type="paragraph" w:customStyle="1" w:styleId="211">
    <w:name w:val="Обычный2_марк.1"/>
    <w:basedOn w:val="Standard"/>
    <w:pPr>
      <w:tabs>
        <w:tab w:val="left" w:pos="1613"/>
        <w:tab w:val="left" w:pos="1881"/>
      </w:tabs>
      <w:ind w:left="993" w:hanging="284"/>
      <w:jc w:val="both"/>
    </w:pPr>
  </w:style>
  <w:style w:type="paragraph" w:customStyle="1" w:styleId="3d">
    <w:name w:val="3"/>
    <w:basedOn w:val="Standard"/>
    <w:pPr>
      <w:jc w:val="both"/>
    </w:pPr>
  </w:style>
  <w:style w:type="paragraph" w:customStyle="1" w:styleId="2-110">
    <w:name w:val="2-11"/>
    <w:basedOn w:val="Standard"/>
    <w:pPr>
      <w:spacing w:after="60"/>
      <w:jc w:val="both"/>
    </w:pPr>
  </w:style>
  <w:style w:type="paragraph" w:customStyle="1" w:styleId="52">
    <w:name w:val="Стиль5"/>
    <w:basedOn w:val="Standard"/>
    <w:pPr>
      <w:ind w:firstLine="426"/>
      <w:jc w:val="center"/>
    </w:pPr>
    <w:rPr>
      <w:szCs w:val="20"/>
    </w:rPr>
  </w:style>
  <w:style w:type="paragraph" w:customStyle="1" w:styleId="TextNormal">
    <w:name w:val="Text Normal"/>
    <w:basedOn w:val="Standard"/>
    <w:pPr>
      <w:tabs>
        <w:tab w:val="left" w:pos="1530"/>
      </w:tabs>
      <w:ind w:left="360" w:right="448" w:firstLine="540"/>
      <w:jc w:val="both"/>
    </w:pPr>
    <w:rPr>
      <w:rFonts w:ascii="TimesDL" w:hAnsi="TimesDL"/>
      <w:sz w:val="20"/>
      <w:szCs w:val="20"/>
      <w:lang w:val="en-GB"/>
    </w:rPr>
  </w:style>
  <w:style w:type="paragraph" w:customStyle="1" w:styleId="CharChar2">
    <w:name w:val="Char Char2"/>
    <w:basedOn w:val="Standard"/>
    <w:pPr>
      <w:spacing w:before="28" w:after="28"/>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Textbody"/>
    <w:pPr>
      <w:spacing w:before="0" w:after="120" w:line="360" w:lineRule="auto"/>
      <w:ind w:firstLine="851"/>
      <w:jc w:val="both"/>
    </w:pPr>
    <w:rPr>
      <w:b w:val="0"/>
      <w:bCs w:val="0"/>
      <w:szCs w:val="20"/>
    </w:rPr>
  </w:style>
  <w:style w:type="paragraph" w:customStyle="1" w:styleId="111">
    <w:name w:val="заголовок 11"/>
    <w:basedOn w:val="Standard"/>
    <w:pPr>
      <w:keepNext/>
      <w:jc w:val="center"/>
    </w:pPr>
    <w:rPr>
      <w:szCs w:val="20"/>
    </w:rPr>
  </w:style>
  <w:style w:type="paragraph" w:customStyle="1" w:styleId="cont">
    <w:name w:val="cont"/>
    <w:basedOn w:val="Standard"/>
    <w:pPr>
      <w:spacing w:before="28" w:after="28"/>
    </w:pPr>
  </w:style>
  <w:style w:type="paragraph" w:customStyle="1" w:styleId="2b">
    <w:name w:val="Обычный_2"/>
    <w:pPr>
      <w:widowControl/>
      <w:suppressAutoHyphens/>
      <w:ind w:firstLine="720"/>
      <w:jc w:val="both"/>
    </w:pPr>
    <w:rPr>
      <w:sz w:val="24"/>
      <w:szCs w:val="24"/>
    </w:rPr>
  </w:style>
  <w:style w:type="paragraph" w:styleId="2c">
    <w:name w:val="List Continue 2"/>
    <w:basedOn w:val="Standard"/>
    <w:pPr>
      <w:spacing w:after="120"/>
      <w:ind w:left="566"/>
      <w:jc w:val="both"/>
    </w:pPr>
  </w:style>
  <w:style w:type="paragraph" w:customStyle="1" w:styleId="112">
    <w:name w:val="Абзац списка11"/>
    <w:basedOn w:val="Standard"/>
    <w:pPr>
      <w:widowControl w:val="0"/>
      <w:ind w:left="720"/>
    </w:pPr>
    <w:rPr>
      <w:rFonts w:ascii="Arial" w:eastAsia="Calibri" w:hAnsi="Arial" w:cs="Arial"/>
      <w:sz w:val="20"/>
      <w:szCs w:val="20"/>
    </w:rPr>
  </w:style>
  <w:style w:type="paragraph" w:customStyle="1" w:styleId="afff6">
    <w:name w:val="ТаблицаМелкая"/>
    <w:basedOn w:val="Standard"/>
    <w:pPr>
      <w:keepLines/>
      <w:spacing w:before="60" w:after="60"/>
    </w:pPr>
    <w:rPr>
      <w:rFonts w:ascii="Arial" w:eastAsia="SimSun" w:hAnsi="Arial"/>
      <w:sz w:val="20"/>
      <w:szCs w:val="20"/>
    </w:rPr>
  </w:style>
  <w:style w:type="paragraph" w:customStyle="1" w:styleId="310">
    <w:name w:val="Знак3 Знак Знак Знак Знак Знак Знак Знак1"/>
    <w:basedOn w:val="Standard"/>
    <w:pPr>
      <w:spacing w:after="160" w:line="240" w:lineRule="exact"/>
    </w:pPr>
    <w:rPr>
      <w:rFonts w:ascii="Verdana" w:eastAsia="Calibri" w:hAnsi="Verdana" w:cs="Verdana"/>
      <w:lang w:val="en-US" w:eastAsia="en-US"/>
    </w:rPr>
  </w:style>
  <w:style w:type="paragraph" w:customStyle="1" w:styleId="afff7">
    <w:name w:val="Знак Знак Знак Знак"/>
    <w:basedOn w:val="Standard"/>
    <w:pPr>
      <w:widowControl w:val="0"/>
      <w:spacing w:after="160" w:line="240" w:lineRule="exact"/>
      <w:jc w:val="right"/>
    </w:pPr>
    <w:rPr>
      <w:sz w:val="20"/>
      <w:szCs w:val="20"/>
      <w:lang w:val="en-GB" w:eastAsia="en-US"/>
    </w:rPr>
  </w:style>
  <w:style w:type="paragraph" w:customStyle="1" w:styleId="afff8">
    <w:name w:val="Стиль"/>
    <w:pPr>
      <w:suppressAutoHyphens/>
      <w:jc w:val="both"/>
    </w:pPr>
  </w:style>
  <w:style w:type="paragraph" w:customStyle="1" w:styleId="BodyText1">
    <w:name w:val="Body Text1"/>
    <w:basedOn w:val="Standard"/>
    <w:pPr>
      <w:spacing w:line="360" w:lineRule="auto"/>
      <w:jc w:val="both"/>
    </w:pPr>
    <w:rPr>
      <w:rFonts w:ascii="Times New Roman CYR" w:hAnsi="Times New Roman CYR" w:cs="Times New Roman CYR"/>
    </w:rPr>
  </w:style>
  <w:style w:type="paragraph" w:customStyle="1" w:styleId="1f0">
    <w:name w:val="Маркированный список1"/>
    <w:basedOn w:val="Standard"/>
    <w:pPr>
      <w:widowControl w:val="0"/>
      <w:spacing w:after="60"/>
      <w:jc w:val="both"/>
    </w:pPr>
    <w:rPr>
      <w:rFonts w:ascii="Times New Roman CYR" w:hAnsi="Times New Roman CYR" w:cs="Times New Roman CYR"/>
    </w:rPr>
  </w:style>
  <w:style w:type="paragraph" w:customStyle="1" w:styleId="220">
    <w:name w:val="Основной текст 22"/>
    <w:basedOn w:val="Standard"/>
    <w:pPr>
      <w:jc w:val="both"/>
    </w:pPr>
    <w:rPr>
      <w:rFonts w:ascii="Times New Roman CYR" w:hAnsi="Times New Roman CYR" w:cs="Times New Roman CYR"/>
      <w:sz w:val="20"/>
      <w:szCs w:val="20"/>
    </w:rPr>
  </w:style>
  <w:style w:type="paragraph" w:customStyle="1" w:styleId="212">
    <w:name w:val="Основной текст 21"/>
    <w:basedOn w:val="Standard"/>
    <w:pPr>
      <w:jc w:val="both"/>
    </w:pPr>
    <w:rPr>
      <w:rFonts w:ascii="Times New Roman CYR" w:hAnsi="Times New Roman CYR" w:cs="Times New Roman CYR"/>
      <w:sz w:val="20"/>
      <w:szCs w:val="20"/>
    </w:rPr>
  </w:style>
  <w:style w:type="paragraph" w:customStyle="1" w:styleId="1f1">
    <w:name w:val="Знак1 Знак Знак Знак Знак Знак Знак Знак Знак Знак"/>
    <w:basedOn w:val="Standard"/>
    <w:pPr>
      <w:spacing w:after="160" w:line="240" w:lineRule="exact"/>
    </w:pPr>
    <w:rPr>
      <w:rFonts w:ascii="Times New Roman CYR" w:hAnsi="Times New Roman CYR" w:cs="Times New Roman CYR"/>
      <w:lang w:val="en-US" w:eastAsia="en-US"/>
    </w:rPr>
  </w:style>
  <w:style w:type="paragraph" w:customStyle="1" w:styleId="1f2">
    <w:name w:val="Без интервала1"/>
    <w:pPr>
      <w:widowControl/>
      <w:suppressAutoHyphens/>
    </w:pPr>
    <w:rPr>
      <w:rFonts w:eastAsia="Calibri"/>
      <w:sz w:val="24"/>
      <w:szCs w:val="28"/>
      <w:lang w:eastAsia="ar-SA"/>
    </w:rPr>
  </w:style>
  <w:style w:type="paragraph" w:customStyle="1" w:styleId="Nonformat">
    <w:name w:val="Nonformat"/>
    <w:basedOn w:val="Standard"/>
    <w:pPr>
      <w:widowControl w:val="0"/>
    </w:pPr>
    <w:rPr>
      <w:rFonts w:ascii="Consultant" w:hAnsi="Consultant"/>
      <w:sz w:val="20"/>
      <w:szCs w:val="20"/>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Standard"/>
    <w:pPr>
      <w:spacing w:before="28" w:after="28"/>
    </w:pPr>
    <w:rPr>
      <w:rFonts w:ascii="Tahoma" w:hAnsi="Tahoma"/>
      <w:sz w:val="20"/>
      <w:szCs w:val="20"/>
      <w:lang w:val="en-US" w:eastAsia="en-US"/>
    </w:rPr>
  </w:style>
  <w:style w:type="paragraph" w:customStyle="1" w:styleId="CharChar1">
    <w:name w:val="Char Char1"/>
    <w:basedOn w:val="Standard"/>
    <w:pPr>
      <w:spacing w:before="28" w:after="28"/>
    </w:pPr>
    <w:rPr>
      <w:rFonts w:ascii="Tahoma" w:hAnsi="Tahoma"/>
      <w:sz w:val="20"/>
      <w:szCs w:val="20"/>
      <w:lang w:val="en-US" w:eastAsia="en-US"/>
    </w:rPr>
  </w:style>
  <w:style w:type="paragraph" w:customStyle="1" w:styleId="3e">
    <w:name w:val="Знак Знак Знак Знак Знак Знак Знак3"/>
    <w:basedOn w:val="Standard"/>
    <w:pPr>
      <w:spacing w:after="160" w:line="240" w:lineRule="exact"/>
    </w:pPr>
    <w:rPr>
      <w:rFonts w:ascii="Verdana" w:hAnsi="Verdana"/>
      <w:lang w:val="en-US" w:eastAsia="en-US"/>
    </w:rPr>
  </w:style>
  <w:style w:type="paragraph" w:customStyle="1" w:styleId="1f3">
    <w:name w:val="Знак Знак Знак Знак Знак Знак Знак Знак Знак Знак1"/>
    <w:basedOn w:val="Standard"/>
    <w:pPr>
      <w:spacing w:after="160" w:line="240" w:lineRule="exact"/>
    </w:pPr>
    <w:rPr>
      <w:rFonts w:ascii="Verdana" w:hAnsi="Verdana"/>
      <w:lang w:val="en-US" w:eastAsia="en-US"/>
    </w:rPr>
  </w:style>
  <w:style w:type="paragraph" w:customStyle="1" w:styleId="CharChar21">
    <w:name w:val="Char Char21"/>
    <w:basedOn w:val="Standard"/>
    <w:pPr>
      <w:spacing w:before="28" w:after="28"/>
    </w:pPr>
    <w:rPr>
      <w:rFonts w:ascii="Tahoma" w:hAnsi="Tahoma"/>
      <w:sz w:val="20"/>
      <w:szCs w:val="20"/>
      <w:lang w:val="en-US" w:eastAsia="en-US"/>
    </w:rPr>
  </w:style>
  <w:style w:type="paragraph" w:customStyle="1" w:styleId="1f4">
    <w:name w:val="Знак Знак Знак Знак1"/>
    <w:basedOn w:val="Standard"/>
    <w:pPr>
      <w:widowControl w:val="0"/>
      <w:spacing w:after="160" w:line="240" w:lineRule="exact"/>
      <w:jc w:val="right"/>
    </w:pPr>
    <w:rPr>
      <w:sz w:val="20"/>
      <w:szCs w:val="20"/>
      <w:lang w:val="en-GB" w:eastAsia="en-US"/>
    </w:rPr>
  </w:style>
  <w:style w:type="paragraph" w:customStyle="1" w:styleId="2d">
    <w:name w:val="Без интервала2"/>
    <w:pPr>
      <w:widowControl/>
      <w:suppressAutoHyphens/>
    </w:pPr>
    <w:rPr>
      <w:rFonts w:eastAsia="Calibri"/>
      <w:sz w:val="24"/>
      <w:szCs w:val="28"/>
      <w:lang w:eastAsia="ar-SA"/>
    </w:rPr>
  </w:style>
  <w:style w:type="paragraph" w:customStyle="1" w:styleId="formattext">
    <w:name w:val="formattext"/>
    <w:basedOn w:val="Standard"/>
    <w:pPr>
      <w:spacing w:before="28" w:after="28"/>
    </w:pPr>
  </w:style>
  <w:style w:type="paragraph" w:customStyle="1" w:styleId="s162">
    <w:name w:val="s_162"/>
    <w:basedOn w:val="Standard"/>
    <w:rPr>
      <w:sz w:val="20"/>
      <w:szCs w:val="20"/>
    </w:rPr>
  </w:style>
  <w:style w:type="paragraph" w:customStyle="1" w:styleId="s34">
    <w:name w:val="s_34"/>
    <w:basedOn w:val="Standard"/>
    <w:pPr>
      <w:jc w:val="center"/>
    </w:pPr>
    <w:rPr>
      <w:b/>
      <w:bCs/>
      <w:color w:val="000080"/>
      <w:sz w:val="21"/>
      <w:szCs w:val="21"/>
    </w:rPr>
  </w:style>
  <w:style w:type="paragraph" w:customStyle="1" w:styleId="formattexttopleveltext">
    <w:name w:val="formattext topleveltext"/>
    <w:basedOn w:val="Standard"/>
    <w:pPr>
      <w:spacing w:before="28" w:after="28"/>
    </w:pPr>
  </w:style>
  <w:style w:type="paragraph" w:customStyle="1" w:styleId="menubasetext1">
    <w:name w:val="menu_base_text1"/>
    <w:basedOn w:val="Standard"/>
    <w:pPr>
      <w:spacing w:before="28" w:after="28"/>
      <w:jc w:val="both"/>
    </w:pPr>
    <w:rPr>
      <w:sz w:val="20"/>
      <w:szCs w:val="20"/>
    </w:rPr>
  </w:style>
  <w:style w:type="paragraph" w:customStyle="1" w:styleId="1f5">
    <w:name w:val="Заголовок оглавления1"/>
    <w:basedOn w:val="1"/>
    <w:pPr>
      <w:keepLines/>
      <w:spacing w:before="480" w:line="276" w:lineRule="auto"/>
      <w:ind w:firstLine="0"/>
      <w:jc w:val="left"/>
    </w:pPr>
    <w:rPr>
      <w:rFonts w:ascii="Cambria" w:hAnsi="Cambria"/>
      <w:bCs/>
      <w:color w:val="365F91"/>
      <w:sz w:val="28"/>
      <w:szCs w:val="28"/>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Standard"/>
    <w:pPr>
      <w:spacing w:before="28" w:after="28"/>
    </w:pPr>
    <w:rPr>
      <w:rFonts w:ascii="Tahoma" w:hAnsi="Tahoma"/>
      <w:sz w:val="20"/>
      <w:szCs w:val="20"/>
      <w:lang w:val="en-US" w:eastAsia="en-US"/>
    </w:rPr>
  </w:style>
  <w:style w:type="paragraph" w:customStyle="1" w:styleId="Normal11">
    <w:name w:val="Normal11"/>
    <w:pPr>
      <w:widowControl/>
      <w:suppressAutoHyphens/>
      <w:spacing w:before="100" w:after="100"/>
    </w:pPr>
    <w:rPr>
      <w:sz w:val="24"/>
    </w:rPr>
  </w:style>
  <w:style w:type="paragraph" w:customStyle="1" w:styleId="1f6">
    <w:name w:val="Знак Знак Знак Знак Знак Знак Знак1"/>
    <w:basedOn w:val="Standard"/>
    <w:pPr>
      <w:spacing w:after="160" w:line="240" w:lineRule="exact"/>
    </w:pPr>
    <w:rPr>
      <w:rFonts w:ascii="Verdana" w:hAnsi="Verdana"/>
      <w:lang w:val="en-US" w:eastAsia="en-US"/>
    </w:rPr>
  </w:style>
  <w:style w:type="paragraph" w:customStyle="1" w:styleId="ListParagraph1">
    <w:name w:val="List Paragraph1"/>
    <w:basedOn w:val="Standard"/>
    <w:pPr>
      <w:widowControl w:val="0"/>
      <w:ind w:left="720"/>
    </w:pPr>
    <w:rPr>
      <w:rFonts w:ascii="Arial" w:hAnsi="Arial" w:cs="Arial"/>
      <w:sz w:val="20"/>
      <w:szCs w:val="20"/>
    </w:rPr>
  </w:style>
  <w:style w:type="paragraph" w:customStyle="1" w:styleId="NoSpacing1">
    <w:name w:val="No Spacing1"/>
    <w:pPr>
      <w:widowControl/>
      <w:suppressAutoHyphens/>
    </w:pPr>
    <w:rPr>
      <w:sz w:val="24"/>
      <w:szCs w:val="28"/>
      <w:lang w:eastAsia="ar-SA"/>
    </w:rPr>
  </w:style>
  <w:style w:type="paragraph" w:customStyle="1" w:styleId="afff9">
    <w:name w:val="Подпись к таблице"/>
    <w:basedOn w:val="Standard"/>
    <w:pPr>
      <w:widowControl w:val="0"/>
      <w:shd w:val="clear" w:color="auto" w:fill="FFFFFF"/>
      <w:spacing w:line="270" w:lineRule="exact"/>
      <w:jc w:val="both"/>
    </w:pPr>
    <w:rPr>
      <w:sz w:val="20"/>
      <w:szCs w:val="20"/>
    </w:rPr>
  </w:style>
  <w:style w:type="paragraph" w:customStyle="1" w:styleId="3f">
    <w:name w:val="Основной текст (3)"/>
    <w:basedOn w:val="Standard"/>
    <w:pPr>
      <w:widowControl w:val="0"/>
      <w:shd w:val="clear" w:color="auto" w:fill="FFFFFF"/>
      <w:spacing w:before="360" w:line="275" w:lineRule="exact"/>
      <w:jc w:val="both"/>
    </w:pPr>
    <w:rPr>
      <w:b/>
      <w:bCs/>
      <w:sz w:val="20"/>
      <w:szCs w:val="20"/>
    </w:rPr>
  </w:style>
  <w:style w:type="paragraph" w:customStyle="1" w:styleId="afffa">
    <w:name w:val="Пункт"/>
    <w:basedOn w:val="Standard"/>
    <w:pPr>
      <w:tabs>
        <w:tab w:val="left" w:pos="3384"/>
      </w:tabs>
      <w:ind w:left="1404" w:hanging="504"/>
      <w:jc w:val="both"/>
    </w:pPr>
  </w:style>
  <w:style w:type="paragraph" w:customStyle="1" w:styleId="HeadDoc">
    <w:name w:val="HeadDoc"/>
    <w:pPr>
      <w:keepLines/>
      <w:widowControl/>
      <w:suppressAutoHyphens/>
      <w:jc w:val="both"/>
    </w:pPr>
    <w:rPr>
      <w:sz w:val="28"/>
    </w:rPr>
  </w:style>
  <w:style w:type="paragraph" w:customStyle="1" w:styleId="afffb">
    <w:name w:val="Словарная статья"/>
    <w:basedOn w:val="Standard"/>
    <w:pPr>
      <w:ind w:right="118"/>
      <w:jc w:val="both"/>
    </w:pPr>
    <w:rPr>
      <w:rFonts w:ascii="Arial" w:hAnsi="Arial"/>
      <w:sz w:val="20"/>
      <w:szCs w:val="20"/>
    </w:rPr>
  </w:style>
  <w:style w:type="paragraph" w:customStyle="1" w:styleId="afffc">
    <w:name w:val="Íîðìàëüíûé"/>
    <w:pPr>
      <w:widowControl/>
      <w:suppressAutoHyphens/>
    </w:pPr>
    <w:rPr>
      <w:rFonts w:ascii="Courier" w:hAnsi="Courier"/>
      <w:sz w:val="24"/>
      <w:lang w:val="en-GB"/>
    </w:rPr>
  </w:style>
  <w:style w:type="paragraph" w:styleId="afffd">
    <w:name w:val="Note Heading"/>
    <w:basedOn w:val="Standard"/>
    <w:pPr>
      <w:spacing w:after="60"/>
      <w:jc w:val="both"/>
    </w:pPr>
  </w:style>
  <w:style w:type="paragraph" w:customStyle="1" w:styleId="afffe">
    <w:name w:val="Заголовок к тексту"/>
    <w:basedOn w:val="Standard"/>
    <w:pPr>
      <w:spacing w:after="480" w:line="240" w:lineRule="exact"/>
    </w:pPr>
    <w:rPr>
      <w:b/>
      <w:sz w:val="20"/>
      <w:szCs w:val="20"/>
    </w:rPr>
  </w:style>
  <w:style w:type="paragraph" w:customStyle="1" w:styleId="affff">
    <w:name w:val="регистрационные поля"/>
    <w:basedOn w:val="Standard"/>
    <w:pPr>
      <w:spacing w:line="240" w:lineRule="exact"/>
      <w:jc w:val="center"/>
    </w:pPr>
    <w:rPr>
      <w:sz w:val="20"/>
      <w:szCs w:val="20"/>
      <w:lang w:val="en-US"/>
    </w:rPr>
  </w:style>
  <w:style w:type="paragraph" w:customStyle="1" w:styleId="311">
    <w:name w:val="аголовок 31"/>
    <w:basedOn w:val="Standard"/>
    <w:pPr>
      <w:keepNext/>
      <w:jc w:val="both"/>
    </w:pPr>
  </w:style>
  <w:style w:type="paragraph" w:customStyle="1" w:styleId="affff0">
    <w:name w:val="Адресат"/>
    <w:basedOn w:val="Standard"/>
    <w:pPr>
      <w:spacing w:line="240" w:lineRule="exact"/>
    </w:pPr>
    <w:rPr>
      <w:sz w:val="20"/>
      <w:szCs w:val="20"/>
    </w:rPr>
  </w:style>
  <w:style w:type="paragraph" w:customStyle="1" w:styleId="affff1">
    <w:name w:val="А_обычный"/>
    <w:basedOn w:val="Standard"/>
    <w:pPr>
      <w:ind w:firstLine="709"/>
      <w:jc w:val="both"/>
    </w:pPr>
  </w:style>
  <w:style w:type="paragraph" w:customStyle="1" w:styleId="02statia3">
    <w:name w:val="02statia3"/>
    <w:basedOn w:val="Standard"/>
    <w:pPr>
      <w:spacing w:before="120" w:line="320" w:lineRule="atLeast"/>
      <w:ind w:left="2900" w:hanging="880"/>
      <w:jc w:val="both"/>
    </w:pPr>
    <w:rPr>
      <w:rFonts w:ascii="GaramondNarrowC" w:hAnsi="GaramondNarrowC"/>
      <w:color w:val="000000"/>
      <w:sz w:val="21"/>
      <w:szCs w:val="21"/>
    </w:rPr>
  </w:style>
  <w:style w:type="paragraph" w:customStyle="1" w:styleId="221">
    <w:name w:val="Основной текст с отступом 22"/>
    <w:basedOn w:val="Standard"/>
    <w:pPr>
      <w:ind w:firstLine="720"/>
      <w:jc w:val="both"/>
    </w:pPr>
    <w:rPr>
      <w:rFonts w:ascii="Futuris" w:hAnsi="Futuris"/>
      <w:szCs w:val="20"/>
    </w:rPr>
  </w:style>
  <w:style w:type="paragraph" w:customStyle="1" w:styleId="1f7">
    <w:name w:val="Основной текст с отступом1"/>
    <w:basedOn w:val="Standard"/>
    <w:pPr>
      <w:ind w:firstLine="720"/>
      <w:jc w:val="both"/>
    </w:pPr>
    <w:rPr>
      <w:rFonts w:ascii="Arial" w:hAnsi="Arial" w:cs="Arial"/>
      <w:sz w:val="20"/>
      <w:szCs w:val="20"/>
    </w:rPr>
  </w:style>
  <w:style w:type="paragraph" w:customStyle="1" w:styleId="2e">
    <w:name w:val="АК_Полож_2"/>
    <w:basedOn w:val="2"/>
    <w:pPr>
      <w:spacing w:before="120" w:after="120"/>
      <w:jc w:val="both"/>
    </w:pPr>
    <w:rPr>
      <w:rFonts w:ascii="Arial" w:hAnsi="Arial" w:cs="Arial"/>
      <w:sz w:val="22"/>
      <w:szCs w:val="22"/>
    </w:rPr>
  </w:style>
  <w:style w:type="paragraph" w:customStyle="1" w:styleId="12">
    <w:name w:val="Стиль 12 пт полужирный По центру"/>
    <w:basedOn w:val="Standard"/>
    <w:pPr>
      <w:numPr>
        <w:numId w:val="17"/>
      </w:numPr>
      <w:jc w:val="center"/>
    </w:pPr>
    <w:rPr>
      <w:b/>
      <w:bCs/>
      <w:sz w:val="22"/>
      <w:szCs w:val="20"/>
    </w:rPr>
  </w:style>
  <w:style w:type="paragraph" w:customStyle="1" w:styleId="9631d">
    <w:name w:val="Обыч9631dый"/>
    <w:pPr>
      <w:suppressAutoHyphens/>
    </w:pPr>
    <w:rPr>
      <w:rFonts w:ascii="Calibri" w:hAnsi="Calibri" w:cs="Calibri"/>
    </w:rPr>
  </w:style>
  <w:style w:type="paragraph" w:customStyle="1" w:styleId="affff2">
    <w:name w:val="Основной"/>
    <w:pPr>
      <w:suppressAutoHyphens/>
      <w:ind w:firstLine="708"/>
      <w:jc w:val="both"/>
    </w:pPr>
  </w:style>
  <w:style w:type="paragraph" w:styleId="affff3">
    <w:name w:val="Normal Indent"/>
    <w:basedOn w:val="Standard"/>
    <w:pPr>
      <w:ind w:left="708"/>
    </w:pPr>
  </w:style>
  <w:style w:type="paragraph" w:customStyle="1" w:styleId="1f8">
    <w:name w:val="Обычный_1"/>
    <w:basedOn w:val="Standard"/>
    <w:pPr>
      <w:widowControl w:val="0"/>
      <w:spacing w:before="120"/>
      <w:jc w:val="both"/>
    </w:pPr>
    <w:rPr>
      <w:rFonts w:ascii="Times New Roman CYR" w:eastAsia="Calibri" w:hAnsi="Times New Roman CYR" w:cs="Times New Roman CYR"/>
    </w:rPr>
  </w:style>
  <w:style w:type="paragraph" w:customStyle="1" w:styleId="B3711001DC9A4C11A6314D6F32AB03C0">
    <w:name w:val="B3711001DC9A4C11A6314D6F32AB03C0"/>
    <w:pPr>
      <w:widowControl/>
      <w:suppressAutoHyphens/>
      <w:spacing w:after="200" w:line="276" w:lineRule="auto"/>
    </w:pPr>
    <w:rPr>
      <w:rFonts w:ascii="Calibri" w:hAnsi="Calibri"/>
      <w:sz w:val="22"/>
      <w:szCs w:val="22"/>
    </w:rPr>
  </w:style>
  <w:style w:type="paragraph" w:customStyle="1" w:styleId="Iacaaiea">
    <w:name w:val="Iacaaiea"/>
    <w:basedOn w:val="Standard"/>
    <w:pPr>
      <w:tabs>
        <w:tab w:val="left" w:pos="426"/>
      </w:tabs>
      <w:spacing w:before="120" w:line="360" w:lineRule="atLeast"/>
      <w:jc w:val="center"/>
    </w:pPr>
    <w:rPr>
      <w:b/>
      <w:bCs/>
      <w:sz w:val="22"/>
      <w:szCs w:val="22"/>
    </w:rPr>
  </w:style>
  <w:style w:type="paragraph" w:customStyle="1" w:styleId="03osnovnoytexttabl">
    <w:name w:val="03osnovnoytexttabl"/>
    <w:basedOn w:val="Standard"/>
    <w:pPr>
      <w:spacing w:before="120" w:line="320" w:lineRule="atLeast"/>
    </w:pPr>
    <w:rPr>
      <w:rFonts w:ascii="GaramondC" w:hAnsi="GaramondC"/>
      <w:color w:val="000000"/>
      <w:sz w:val="20"/>
      <w:szCs w:val="20"/>
    </w:rPr>
  </w:style>
  <w:style w:type="paragraph" w:customStyle="1" w:styleId="Style4">
    <w:name w:val="Style4"/>
    <w:basedOn w:val="Standard"/>
    <w:rPr>
      <w:sz w:val="20"/>
      <w:szCs w:val="20"/>
    </w:rPr>
  </w:style>
  <w:style w:type="paragraph" w:customStyle="1" w:styleId="affff4">
    <w:name w:val="Îñíîâí"/>
    <w:basedOn w:val="Standard"/>
    <w:pPr>
      <w:widowControl w:val="0"/>
      <w:jc w:val="both"/>
    </w:pPr>
    <w:rPr>
      <w:rFonts w:ascii="Arial" w:hAnsi="Arial" w:cs="Arial"/>
      <w:sz w:val="22"/>
      <w:szCs w:val="20"/>
    </w:rPr>
  </w:style>
  <w:style w:type="paragraph" w:customStyle="1" w:styleId="comment">
    <w:name w:val="comment"/>
    <w:basedOn w:val="Standard"/>
    <w:pPr>
      <w:spacing w:before="28" w:after="28"/>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paragraph" w:customStyle="1" w:styleId="1f9">
    <w:name w:val="Обычный (веб)1"/>
    <w:basedOn w:val="Standard"/>
    <w:pPr>
      <w:widowControl w:val="0"/>
      <w:spacing w:before="28" w:after="28"/>
    </w:pPr>
    <w:rPr>
      <w:rFonts w:eastAsia="SimSun" w:cs="Mangal"/>
      <w:lang w:eastAsia="hi-IN" w:bidi="hi-IN"/>
    </w:rPr>
  </w:style>
  <w:style w:type="paragraph" w:customStyle="1" w:styleId="ConsPlusCell">
    <w:name w:val="ConsPlusCell"/>
    <w:pPr>
      <w:suppressAutoHyphens/>
    </w:pPr>
    <w:rPr>
      <w:rFonts w:ascii="Arial" w:hAnsi="Arial" w:cs="Arial"/>
    </w:rPr>
  </w:style>
  <w:style w:type="paragraph" w:customStyle="1" w:styleId="listparagraphcxspmiddle">
    <w:name w:val="listparagraphcxspmiddle"/>
    <w:basedOn w:val="Standard"/>
    <w:pPr>
      <w:spacing w:before="28" w:after="28"/>
    </w:pPr>
  </w:style>
  <w:style w:type="paragraph" w:customStyle="1" w:styleId="312">
    <w:name w:val="Основной текст 31"/>
    <w:basedOn w:val="Standard"/>
    <w:pPr>
      <w:jc w:val="center"/>
    </w:pPr>
    <w:rPr>
      <w:sz w:val="22"/>
    </w:rPr>
  </w:style>
  <w:style w:type="paragraph" w:customStyle="1" w:styleId="Normalunindented">
    <w:name w:val="Normal unindented"/>
    <w:pPr>
      <w:widowControl/>
      <w:suppressAutoHyphens/>
      <w:spacing w:before="120" w:after="120" w:line="276" w:lineRule="auto"/>
      <w:jc w:val="both"/>
    </w:pPr>
    <w:rPr>
      <w:sz w:val="22"/>
      <w:szCs w:val="22"/>
    </w:rPr>
  </w:style>
  <w:style w:type="character" w:customStyle="1" w:styleId="1fa">
    <w:name w:val="Заголовок 1 Знак"/>
    <w:rPr>
      <w:b/>
      <w:sz w:val="28"/>
      <w:szCs w:val="24"/>
      <w:lang w:val="ru-RU" w:eastAsia="ru-RU" w:bidi="ar-SA"/>
    </w:rPr>
  </w:style>
  <w:style w:type="character" w:customStyle="1" w:styleId="213">
    <w:name w:val="Заголовок 2 Знак1"/>
    <w:rPr>
      <w:sz w:val="28"/>
      <w:szCs w:val="24"/>
    </w:rPr>
  </w:style>
  <w:style w:type="character" w:customStyle="1" w:styleId="3f0">
    <w:name w:val="Заголовок 3 Знак"/>
    <w:rPr>
      <w:b/>
      <w:sz w:val="28"/>
      <w:szCs w:val="28"/>
      <w:lang w:val="ru-RU" w:eastAsia="ru-RU" w:bidi="ar-SA"/>
    </w:rPr>
  </w:style>
  <w:style w:type="character" w:customStyle="1" w:styleId="47">
    <w:name w:val="Заголовок 4 Знак"/>
    <w:rPr>
      <w:b/>
      <w:bCs/>
      <w:sz w:val="28"/>
      <w:szCs w:val="28"/>
      <w:lang w:val="ru-RU" w:eastAsia="ru-RU" w:bidi="ar-SA"/>
    </w:rPr>
  </w:style>
  <w:style w:type="character" w:customStyle="1" w:styleId="affff5">
    <w:name w:val="Основной текст Знак"/>
    <w:rPr>
      <w:b/>
      <w:bCs/>
      <w:sz w:val="28"/>
      <w:szCs w:val="24"/>
      <w:lang w:val="ru-RU" w:eastAsia="ru-RU" w:bidi="ar-SA"/>
    </w:rPr>
  </w:style>
  <w:style w:type="character" w:customStyle="1" w:styleId="affff6">
    <w:name w:val="Основной текст с отступом Знак"/>
    <w:rPr>
      <w:sz w:val="28"/>
      <w:szCs w:val="24"/>
      <w:lang w:val="ru-RU" w:eastAsia="ru-RU" w:bidi="ar-SA"/>
    </w:rPr>
  </w:style>
  <w:style w:type="character" w:customStyle="1" w:styleId="3f1">
    <w:name w:val="Основной текст с отступом 3 Знак"/>
    <w:rPr>
      <w:sz w:val="28"/>
      <w:szCs w:val="24"/>
      <w:lang w:val="ru-RU" w:eastAsia="ru-RU" w:bidi="ar-SA"/>
    </w:rPr>
  </w:style>
  <w:style w:type="character" w:styleId="affff7">
    <w:name w:val="page number"/>
    <w:basedOn w:val="a3"/>
  </w:style>
  <w:style w:type="character" w:customStyle="1" w:styleId="affff8">
    <w:name w:val="Верхний колонтитул Знак"/>
    <w:basedOn w:val="a3"/>
  </w:style>
  <w:style w:type="character" w:styleId="affff9">
    <w:name w:val="Emphasis"/>
    <w:rPr>
      <w:i/>
      <w:iCs/>
    </w:rPr>
  </w:style>
  <w:style w:type="character" w:customStyle="1" w:styleId="Internetlink">
    <w:name w:val="Internet link"/>
    <w:rPr>
      <w:color w:val="0000FF"/>
      <w:u w:val="single"/>
    </w:rPr>
  </w:style>
  <w:style w:type="character" w:customStyle="1" w:styleId="affffa">
    <w:name w:val="Нижний колонтитул Знак"/>
    <w:rPr>
      <w:sz w:val="28"/>
      <w:szCs w:val="24"/>
      <w:lang w:val="ru-RU" w:eastAsia="ru-RU" w:bidi="ar-SA"/>
    </w:rPr>
  </w:style>
  <w:style w:type="character" w:customStyle="1" w:styleId="60">
    <w:name w:val="Знак Знак6"/>
    <w:rPr>
      <w:b/>
      <w:bCs/>
      <w:sz w:val="28"/>
      <w:szCs w:val="24"/>
      <w:lang w:val="ru-RU" w:eastAsia="ru-RU" w:bidi="ar-SA"/>
    </w:rPr>
  </w:style>
  <w:style w:type="character" w:customStyle="1" w:styleId="3f2">
    <w:name w:val="Знак Знак3"/>
    <w:rPr>
      <w:sz w:val="28"/>
      <w:szCs w:val="24"/>
      <w:lang w:val="ru-RU" w:eastAsia="ru-RU" w:bidi="ar-SA"/>
    </w:rPr>
  </w:style>
  <w:style w:type="character" w:customStyle="1" w:styleId="Normal">
    <w:name w:val="Normal Знак"/>
    <w:rPr>
      <w:sz w:val="28"/>
      <w:lang w:val="ru-RU" w:eastAsia="ru-RU" w:bidi="ar-SA"/>
    </w:rPr>
  </w:style>
  <w:style w:type="character" w:customStyle="1" w:styleId="affffb">
    <w:name w:val="Текст Знак"/>
    <w:rPr>
      <w:rFonts w:eastAsia="MS Mincho"/>
      <w:spacing w:val="-2"/>
      <w:sz w:val="26"/>
    </w:rPr>
  </w:style>
  <w:style w:type="character" w:styleId="affffc">
    <w:name w:val="footnote reference"/>
    <w:rPr>
      <w:position w:val="0"/>
      <w:vertAlign w:val="superscript"/>
    </w:rPr>
  </w:style>
  <w:style w:type="character" w:customStyle="1" w:styleId="affffd">
    <w:name w:val="Текст сноски Знак"/>
    <w:basedOn w:val="a3"/>
  </w:style>
  <w:style w:type="character" w:customStyle="1" w:styleId="affffe">
    <w:name w:val="Подзаголовок Знак"/>
    <w:rPr>
      <w:b/>
      <w:bCs/>
      <w:sz w:val="24"/>
      <w:szCs w:val="24"/>
    </w:rPr>
  </w:style>
  <w:style w:type="character" w:customStyle="1" w:styleId="FontStyle11">
    <w:name w:val="Font Style11"/>
    <w:rPr>
      <w:rFonts w:ascii="Times New Roman" w:hAnsi="Times New Roman" w:cs="Times New Roman"/>
      <w:sz w:val="28"/>
      <w:szCs w:val="28"/>
    </w:rPr>
  </w:style>
  <w:style w:type="character" w:customStyle="1" w:styleId="afffff">
    <w:name w:val="Основной текст Знак Знак Знак Знак Знак"/>
    <w:rPr>
      <w:b/>
      <w:bCs/>
      <w:sz w:val="28"/>
      <w:szCs w:val="24"/>
      <w:lang w:val="ru-RU" w:eastAsia="ru-RU" w:bidi="ar-SA"/>
    </w:rPr>
  </w:style>
  <w:style w:type="character" w:customStyle="1" w:styleId="180">
    <w:name w:val="Знак Знак18"/>
    <w:rPr>
      <w:sz w:val="28"/>
      <w:szCs w:val="24"/>
    </w:rPr>
  </w:style>
  <w:style w:type="character" w:customStyle="1" w:styleId="afffff0">
    <w:name w:val="Знак Знак"/>
    <w:rPr>
      <w:rFonts w:cs="Arial"/>
      <w:b/>
      <w:bCs/>
      <w:i/>
      <w:iCs/>
      <w:sz w:val="28"/>
      <w:szCs w:val="28"/>
      <w:lang w:val="ru-RU" w:eastAsia="ru-RU" w:bidi="ar-SA"/>
    </w:rPr>
  </w:style>
  <w:style w:type="character" w:customStyle="1" w:styleId="131">
    <w:name w:val="Знак Знак13"/>
    <w:rPr>
      <w:sz w:val="24"/>
      <w:szCs w:val="24"/>
      <w:lang w:val="ru-RU" w:eastAsia="ru-RU" w:bidi="ar-SA"/>
    </w:rPr>
  </w:style>
  <w:style w:type="character" w:customStyle="1" w:styleId="123">
    <w:name w:val="Знак Знак12"/>
    <w:rPr>
      <w:sz w:val="28"/>
      <w:lang w:val="ru-RU" w:eastAsia="ru-RU" w:bidi="ar-SA"/>
    </w:rPr>
  </w:style>
  <w:style w:type="character" w:customStyle="1" w:styleId="afffff1">
    <w:name w:val="Текст примечания Знак"/>
    <w:rPr>
      <w:lang w:val="ru-RU" w:eastAsia="ru-RU" w:bidi="ar-SA"/>
    </w:rPr>
  </w:style>
  <w:style w:type="character" w:styleId="afffff2">
    <w:name w:val="annotation reference"/>
    <w:rPr>
      <w:rFonts w:cs="Times New Roman"/>
      <w:sz w:val="16"/>
    </w:rPr>
  </w:style>
  <w:style w:type="character" w:customStyle="1" w:styleId="1fb">
    <w:name w:val="Основной текст Знак Знак1"/>
    <w:rPr>
      <w:rFonts w:eastAsia="MS Mincho"/>
      <w:sz w:val="26"/>
      <w:szCs w:val="24"/>
      <w:lang w:val="ru-RU" w:eastAsia="ru-RU" w:bidi="ar-SA"/>
    </w:rPr>
  </w:style>
  <w:style w:type="character" w:customStyle="1" w:styleId="StrongEmphasis">
    <w:name w:val="Strong Emphasis"/>
    <w:rPr>
      <w:b/>
      <w:bCs/>
    </w:rPr>
  </w:style>
  <w:style w:type="character" w:customStyle="1" w:styleId="2f">
    <w:name w:val="Основной текст с отступом 2 Знак"/>
    <w:rPr>
      <w:sz w:val="28"/>
      <w:szCs w:val="24"/>
    </w:rPr>
  </w:style>
  <w:style w:type="character" w:customStyle="1" w:styleId="71">
    <w:name w:val="Заголовок 7 Знак"/>
    <w:rPr>
      <w:sz w:val="28"/>
      <w:szCs w:val="24"/>
    </w:rPr>
  </w:style>
  <w:style w:type="character" w:customStyle="1" w:styleId="ListParagraphChar">
    <w:name w:val="List Paragraph Char"/>
    <w:rPr>
      <w:rFonts w:eastAsia="Gulim"/>
      <w:sz w:val="24"/>
      <w:szCs w:val="24"/>
      <w:lang w:val="ru-RU" w:eastAsia="ko-KR" w:bidi="ar-SA"/>
    </w:rPr>
  </w:style>
  <w:style w:type="character" w:customStyle="1" w:styleId="afffff3">
    <w:name w:val="Абзац списка Знак"/>
    <w:rPr>
      <w:rFonts w:ascii="Calibri" w:eastAsia="Calibri" w:hAnsi="Calibri"/>
      <w:sz w:val="22"/>
      <w:szCs w:val="22"/>
      <w:lang w:eastAsia="en-US"/>
    </w:rPr>
  </w:style>
  <w:style w:type="character" w:customStyle="1" w:styleId="53">
    <w:name w:val="Заголовок 5 Знак"/>
    <w:rPr>
      <w:sz w:val="24"/>
    </w:rPr>
  </w:style>
  <w:style w:type="character" w:customStyle="1" w:styleId="61">
    <w:name w:val="Заголовок 6 Знак"/>
    <w:rPr>
      <w:b/>
      <w:sz w:val="28"/>
      <w:szCs w:val="28"/>
    </w:rPr>
  </w:style>
  <w:style w:type="character" w:customStyle="1" w:styleId="80">
    <w:name w:val="Заголовок 8 Знак"/>
    <w:rPr>
      <w:b/>
      <w:sz w:val="28"/>
      <w:szCs w:val="28"/>
      <w:u w:val="single"/>
    </w:rPr>
  </w:style>
  <w:style w:type="character" w:customStyle="1" w:styleId="90">
    <w:name w:val="Заголовок 9 Знак"/>
    <w:rPr>
      <w:rFonts w:eastAsia="MS Mincho"/>
      <w:sz w:val="44"/>
      <w:szCs w:val="24"/>
    </w:rPr>
  </w:style>
  <w:style w:type="character" w:customStyle="1" w:styleId="afffff4">
    <w:name w:val="Название Знак"/>
    <w:rPr>
      <w:rFonts w:ascii="Arial" w:hAnsi="Arial" w:cs="Arial"/>
      <w:b/>
      <w:bCs/>
      <w:kern w:val="3"/>
      <w:sz w:val="32"/>
      <w:szCs w:val="32"/>
    </w:rPr>
  </w:style>
  <w:style w:type="character" w:customStyle="1" w:styleId="3f3">
    <w:name w:val="Основной текст 3 Знак"/>
    <w:rPr>
      <w:sz w:val="28"/>
      <w:szCs w:val="24"/>
    </w:rPr>
  </w:style>
  <w:style w:type="character" w:customStyle="1" w:styleId="afffff5">
    <w:name w:val="Тема примечания Знак"/>
    <w:rPr>
      <w:b/>
      <w:bCs/>
      <w:lang w:val="ru-RU" w:eastAsia="ru-RU" w:bidi="ar-SA"/>
    </w:rPr>
  </w:style>
  <w:style w:type="character" w:customStyle="1" w:styleId="afffff6">
    <w:name w:val="Текст выноски Знак"/>
    <w:rPr>
      <w:rFonts w:ascii="Tahoma" w:hAnsi="Tahoma" w:cs="Tahoma"/>
      <w:sz w:val="16"/>
      <w:szCs w:val="16"/>
    </w:rPr>
  </w:style>
  <w:style w:type="character" w:customStyle="1" w:styleId="FontStyle21">
    <w:name w:val="Font Style21"/>
    <w:rPr>
      <w:rFonts w:ascii="Times New Roman" w:hAnsi="Times New Roman" w:cs="Times New Roman"/>
      <w:b/>
      <w:bCs/>
      <w:color w:val="000000"/>
      <w:sz w:val="26"/>
      <w:szCs w:val="26"/>
    </w:rPr>
  </w:style>
  <w:style w:type="character" w:customStyle="1" w:styleId="FontStyle22">
    <w:name w:val="Font Style22"/>
    <w:rPr>
      <w:rFonts w:ascii="Times New Roman" w:hAnsi="Times New Roman" w:cs="Times New Roman"/>
      <w:b/>
      <w:bCs/>
      <w:color w:val="000000"/>
      <w:sz w:val="28"/>
      <w:szCs w:val="28"/>
    </w:rPr>
  </w:style>
  <w:style w:type="character" w:customStyle="1" w:styleId="FontStyle23">
    <w:name w:val="Font Style23"/>
    <w:rPr>
      <w:rFonts w:ascii="Times New Roman" w:hAnsi="Times New Roman" w:cs="Times New Roman"/>
      <w:color w:val="000000"/>
      <w:sz w:val="26"/>
      <w:szCs w:val="26"/>
    </w:rPr>
  </w:style>
  <w:style w:type="character" w:customStyle="1" w:styleId="afffff7">
    <w:name w:val="Текст концевой сноски Знак"/>
    <w:basedOn w:val="a3"/>
  </w:style>
  <w:style w:type="character" w:styleId="afffff8">
    <w:name w:val="endnote reference"/>
    <w:rPr>
      <w:position w:val="0"/>
      <w:vertAlign w:val="superscript"/>
    </w:rPr>
  </w:style>
  <w:style w:type="character" w:customStyle="1" w:styleId="afffff9">
    <w:name w:val="Дата Знак"/>
  </w:style>
  <w:style w:type="character" w:customStyle="1" w:styleId="ConsNormal0">
    <w:name w:val="ConsNormal Знак"/>
    <w:basedOn w:val="a3"/>
    <w:rPr>
      <w:rFonts w:ascii="Arial" w:hAnsi="Arial" w:cs="Arial"/>
    </w:rPr>
  </w:style>
  <w:style w:type="character" w:customStyle="1" w:styleId="ConsPlusNormal1">
    <w:name w:val="ConsPlusNormal Знак"/>
    <w:rPr>
      <w:sz w:val="28"/>
      <w:szCs w:val="28"/>
    </w:rPr>
  </w:style>
  <w:style w:type="character" w:customStyle="1" w:styleId="apple-converted-space">
    <w:name w:val="apple-converted-space"/>
    <w:basedOn w:val="a3"/>
  </w:style>
  <w:style w:type="character" w:customStyle="1" w:styleId="2f0">
    <w:name w:val="Основной текст (2)_"/>
    <w:rPr>
      <w:shd w:val="clear" w:color="auto" w:fill="FFFFFF"/>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u w:val="none"/>
    </w:rPr>
  </w:style>
  <w:style w:type="character" w:customStyle="1" w:styleId="apple-style-span">
    <w:name w:val="apple-style-span"/>
    <w:basedOn w:val="a3"/>
  </w:style>
  <w:style w:type="character" w:customStyle="1" w:styleId="313">
    <w:name w:val="Заголовок 3 Знак1"/>
    <w:rPr>
      <w:rFonts w:ascii="Arial" w:eastAsia="Times New Roman" w:hAnsi="Arial" w:cs="Times New Roman"/>
      <w:b/>
      <w:sz w:val="24"/>
      <w:szCs w:val="20"/>
      <w:lang w:eastAsia="ru-RU"/>
    </w:rPr>
  </w:style>
  <w:style w:type="character" w:customStyle="1" w:styleId="314">
    <w:name w:val="Стиль3 Знак Знак1"/>
    <w:rPr>
      <w:sz w:val="24"/>
    </w:rPr>
  </w:style>
  <w:style w:type="character" w:customStyle="1" w:styleId="2f1">
    <w:name w:val="Основной текст 2 Знак"/>
    <w:basedOn w:val="a3"/>
    <w:rPr>
      <w:sz w:val="28"/>
      <w:szCs w:val="24"/>
    </w:rPr>
  </w:style>
  <w:style w:type="character" w:customStyle="1" w:styleId="2f2">
    <w:name w:val="Заголовок 2 со списком Знак"/>
    <w:rPr>
      <w:bCs/>
      <w:sz w:val="24"/>
      <w:szCs w:val="24"/>
    </w:rPr>
  </w:style>
  <w:style w:type="character" w:customStyle="1" w:styleId="3f4">
    <w:name w:val="Заголовок 3 со списком Знак"/>
    <w:rPr>
      <w:rFonts w:ascii="Arial" w:hAnsi="Arial"/>
      <w:b/>
      <w:sz w:val="24"/>
    </w:rPr>
  </w:style>
  <w:style w:type="character" w:customStyle="1" w:styleId="1fc">
    <w:name w:val="Основной текст Знак1"/>
    <w:rPr>
      <w:sz w:val="24"/>
      <w:szCs w:val="24"/>
    </w:rPr>
  </w:style>
  <w:style w:type="character" w:customStyle="1" w:styleId="afffffa">
    <w:name w:val="Основной шрифт"/>
  </w:style>
  <w:style w:type="character" w:styleId="afffffb">
    <w:name w:val="FollowedHyperlink"/>
    <w:rPr>
      <w:color w:val="800080"/>
      <w:u w:val="single"/>
    </w:rPr>
  </w:style>
  <w:style w:type="character" w:customStyle="1" w:styleId="afffffc">
    <w:name w:val="ТЛ_Заказчик Знак"/>
    <w:rPr>
      <w:sz w:val="28"/>
      <w:szCs w:val="28"/>
    </w:rPr>
  </w:style>
  <w:style w:type="character" w:customStyle="1" w:styleId="afffffd">
    <w:name w:val="ТЛ_Утверждаю Знак"/>
    <w:rPr>
      <w:sz w:val="28"/>
      <w:szCs w:val="28"/>
    </w:rPr>
  </w:style>
  <w:style w:type="character" w:customStyle="1" w:styleId="afffffe">
    <w:name w:val="ТЛ_Название Знак"/>
    <w:rPr>
      <w:b/>
      <w:sz w:val="28"/>
      <w:szCs w:val="28"/>
    </w:rPr>
  </w:style>
  <w:style w:type="character" w:customStyle="1" w:styleId="affffff">
    <w:name w:val="ТЛ_Город и Дата Знак"/>
    <w:rPr>
      <w:sz w:val="28"/>
      <w:szCs w:val="28"/>
    </w:rPr>
  </w:style>
  <w:style w:type="character" w:customStyle="1" w:styleId="affffff0">
    <w:name w:val="АД_Наименование Разделов Знак"/>
    <w:rPr>
      <w:b/>
      <w:kern w:val="3"/>
      <w:sz w:val="28"/>
    </w:rPr>
  </w:style>
  <w:style w:type="character" w:customStyle="1" w:styleId="affffff1">
    <w:name w:val="АД_Наименование главы без нумерации Знак"/>
    <w:rPr>
      <w:b/>
      <w:bCs/>
      <w:sz w:val="24"/>
      <w:szCs w:val="24"/>
    </w:rPr>
  </w:style>
  <w:style w:type="character" w:customStyle="1" w:styleId="affffff2">
    <w:name w:val="АД_Глава Знак"/>
    <w:rPr>
      <w:b/>
      <w:bCs/>
      <w:sz w:val="24"/>
      <w:szCs w:val="24"/>
    </w:rPr>
  </w:style>
  <w:style w:type="character" w:customStyle="1" w:styleId="affffff3">
    <w:name w:val="АД_Нумерованный пункт Знак"/>
    <w:rPr>
      <w:b/>
      <w:sz w:val="24"/>
    </w:rPr>
  </w:style>
  <w:style w:type="character" w:customStyle="1" w:styleId="affffff4">
    <w:name w:val="АД_Нумерованный подпункт Знак"/>
    <w:rPr>
      <w:sz w:val="24"/>
      <w:szCs w:val="24"/>
    </w:rPr>
  </w:style>
  <w:style w:type="character" w:customStyle="1" w:styleId="affffff5">
    <w:name w:val="АД_Основной текст Знак"/>
    <w:rPr>
      <w:sz w:val="24"/>
      <w:szCs w:val="24"/>
    </w:rPr>
  </w:style>
  <w:style w:type="character" w:customStyle="1" w:styleId="affffff6">
    <w:name w:val="АД_Основной текст по центру полужирный Знак"/>
    <w:rPr>
      <w:b/>
      <w:sz w:val="24"/>
      <w:szCs w:val="24"/>
    </w:rPr>
  </w:style>
  <w:style w:type="character" w:customStyle="1" w:styleId="3f5">
    <w:name w:val="АД_Текст отступ 3 Знак"/>
    <w:rPr>
      <w:sz w:val="24"/>
      <w:szCs w:val="24"/>
    </w:rPr>
  </w:style>
  <w:style w:type="character" w:customStyle="1" w:styleId="48">
    <w:name w:val="АД_Нумерованный подпункт 4 уровня Знак"/>
    <w:rPr>
      <w:sz w:val="24"/>
      <w:szCs w:val="24"/>
    </w:rPr>
  </w:style>
  <w:style w:type="character" w:customStyle="1" w:styleId="3f6">
    <w:name w:val="Стиль3 Знак Знак Знак"/>
    <w:rPr>
      <w:sz w:val="24"/>
    </w:rPr>
  </w:style>
  <w:style w:type="character" w:customStyle="1" w:styleId="Heading1Char1">
    <w:name w:val="Heading 1 Char1"/>
    <w:rPr>
      <w:rFonts w:ascii="Arial" w:hAnsi="Arial"/>
      <w:b/>
      <w:kern w:val="3"/>
      <w:sz w:val="32"/>
      <w:lang w:val="ru-RU" w:eastAsia="ru-RU" w:bidi="ar-SA"/>
    </w:rPr>
  </w:style>
  <w:style w:type="character" w:customStyle="1" w:styleId="Heading1Char">
    <w:name w:val="Heading 1 Char"/>
    <w:rPr>
      <w:rFonts w:ascii="Cambria" w:hAnsi="Cambria" w:cs="Times New Roman"/>
      <w:b/>
      <w:bCs/>
      <w:kern w:val="3"/>
      <w:sz w:val="32"/>
      <w:szCs w:val="32"/>
    </w:rPr>
  </w:style>
  <w:style w:type="character" w:customStyle="1" w:styleId="BodyTextIndentChar1">
    <w:name w:val="Body Text Indent Char1"/>
    <w:rPr>
      <w:lang w:val="ru-RU" w:eastAsia="ru-RU" w:bidi="ar-SA"/>
    </w:rPr>
  </w:style>
  <w:style w:type="character" w:customStyle="1" w:styleId="affffff7">
    <w:name w:val="Гипертекстовая ссылка"/>
    <w:rPr>
      <w:color w:val="106BBE"/>
    </w:rPr>
  </w:style>
  <w:style w:type="character" w:customStyle="1" w:styleId="affffff8">
    <w:name w:val="Стиль Знак"/>
  </w:style>
  <w:style w:type="character" w:customStyle="1" w:styleId="WW8Num38z0">
    <w:name w:val="WW8Num38z0"/>
  </w:style>
  <w:style w:type="character" w:customStyle="1" w:styleId="u-12-grame">
    <w:name w:val="u-1_2-grame"/>
  </w:style>
  <w:style w:type="character" w:customStyle="1" w:styleId="1fd">
    <w:name w:val="Основной шрифт абзаца1"/>
  </w:style>
  <w:style w:type="character" w:customStyle="1" w:styleId="181">
    <w:name w:val="Знак Знак181"/>
    <w:rPr>
      <w:b/>
      <w:kern w:val="3"/>
      <w:sz w:val="36"/>
    </w:rPr>
  </w:style>
  <w:style w:type="character" w:customStyle="1" w:styleId="Heading1Char2">
    <w:name w:val="Heading 1 Char2"/>
    <w:rPr>
      <w:rFonts w:cs="Times New Roman"/>
      <w:b/>
      <w:kern w:val="3"/>
      <w:sz w:val="36"/>
      <w:lang w:val="ru-RU" w:eastAsia="ru-RU" w:bidi="ar-SA"/>
    </w:rPr>
  </w:style>
  <w:style w:type="character" w:customStyle="1" w:styleId="Heading2Char">
    <w:name w:val="Heading 2 Char"/>
    <w:rPr>
      <w:rFonts w:cs="Times New Roman"/>
      <w:b/>
      <w:bCs/>
      <w:sz w:val="24"/>
      <w:szCs w:val="24"/>
      <w:lang w:val="ru-RU" w:eastAsia="ru-RU" w:bidi="ar-SA"/>
    </w:rPr>
  </w:style>
  <w:style w:type="character" w:customStyle="1" w:styleId="Heading3Char">
    <w:name w:val="Heading 3 Char"/>
    <w:rPr>
      <w:rFonts w:ascii="Arial" w:hAnsi="Arial" w:cs="Times New Roman"/>
      <w:b/>
      <w:sz w:val="24"/>
      <w:lang w:val="ru-RU" w:eastAsia="ru-RU" w:bidi="ar-SA"/>
    </w:rPr>
  </w:style>
  <w:style w:type="character" w:customStyle="1" w:styleId="Heading4Char">
    <w:name w:val="Heading 4 Char"/>
    <w:rPr>
      <w:rFonts w:ascii="Arial" w:hAnsi="Arial" w:cs="Times New Roman"/>
      <w:sz w:val="24"/>
      <w:lang w:val="ru-RU" w:eastAsia="ru-RU" w:bidi="ar-SA"/>
    </w:rPr>
  </w:style>
  <w:style w:type="character" w:customStyle="1" w:styleId="Heading5Char">
    <w:name w:val="Heading 5 Char"/>
    <w:rPr>
      <w:rFonts w:cs="Times New Roman"/>
      <w:sz w:val="22"/>
      <w:lang w:val="ru-RU" w:eastAsia="ru-RU" w:bidi="ar-SA"/>
    </w:rPr>
  </w:style>
  <w:style w:type="character" w:customStyle="1" w:styleId="Heading6Char">
    <w:name w:val="Heading 6 Char"/>
    <w:rPr>
      <w:rFonts w:cs="Times New Roman"/>
      <w:i/>
      <w:sz w:val="22"/>
      <w:lang w:val="ru-RU" w:eastAsia="ru-RU" w:bidi="ar-SA"/>
    </w:rPr>
  </w:style>
  <w:style w:type="character" w:customStyle="1" w:styleId="Heading7Char">
    <w:name w:val="Heading 7 Char"/>
    <w:rPr>
      <w:rFonts w:ascii="Arial" w:hAnsi="Arial" w:cs="Times New Roman"/>
      <w:lang w:val="ru-RU" w:eastAsia="ru-RU" w:bidi="ar-SA"/>
    </w:rPr>
  </w:style>
  <w:style w:type="character" w:customStyle="1" w:styleId="Heading8Char">
    <w:name w:val="Heading 8 Char"/>
    <w:rPr>
      <w:rFonts w:ascii="Arial" w:hAnsi="Arial" w:cs="Times New Roman"/>
      <w:i/>
      <w:lang w:val="ru-RU" w:eastAsia="ru-RU" w:bidi="ar-SA"/>
    </w:rPr>
  </w:style>
  <w:style w:type="character" w:customStyle="1" w:styleId="Heading9Char">
    <w:name w:val="Heading 9 Char"/>
    <w:rPr>
      <w:rFonts w:ascii="Arial" w:hAnsi="Arial" w:cs="Times New Roman"/>
      <w:b/>
      <w:i/>
      <w:sz w:val="18"/>
      <w:lang w:val="ru-RU" w:eastAsia="ru-RU" w:bidi="ar-SA"/>
    </w:rPr>
  </w:style>
  <w:style w:type="character" w:customStyle="1" w:styleId="FooterChar">
    <w:name w:val="Footer Char"/>
    <w:rPr>
      <w:rFonts w:cs="Times New Roman"/>
      <w:sz w:val="24"/>
      <w:szCs w:val="24"/>
      <w:lang w:val="ru-RU" w:eastAsia="ru-RU" w:bidi="ar-SA"/>
    </w:rPr>
  </w:style>
  <w:style w:type="character" w:customStyle="1" w:styleId="s103">
    <w:name w:val="s_103"/>
    <w:rPr>
      <w:rFonts w:cs="Times New Roman"/>
      <w:b/>
      <w:bCs/>
      <w:color w:val="000080"/>
    </w:rPr>
  </w:style>
  <w:style w:type="character" w:customStyle="1" w:styleId="BodyTextChar">
    <w:name w:val="Body Text Char"/>
    <w:rPr>
      <w:rFonts w:cs="Arial"/>
      <w:sz w:val="18"/>
      <w:szCs w:val="18"/>
      <w:lang w:val="ru-RU" w:eastAsia="ru-RU" w:bidi="ar-SA"/>
    </w:rPr>
  </w:style>
  <w:style w:type="character" w:customStyle="1" w:styleId="BodyTextIndentChar">
    <w:name w:val="Body Text Indent Char"/>
    <w:rPr>
      <w:rFonts w:cs="Times New Roman"/>
      <w:sz w:val="24"/>
      <w:szCs w:val="24"/>
      <w:lang w:val="ru-RU" w:eastAsia="ru-RU" w:bidi="ar-SA"/>
    </w:rPr>
  </w:style>
  <w:style w:type="character" w:customStyle="1" w:styleId="BodyTextIndent2Char">
    <w:name w:val="Body Text Indent 2 Char"/>
    <w:rPr>
      <w:rFonts w:cs="Times New Roman"/>
      <w:sz w:val="24"/>
      <w:szCs w:val="24"/>
      <w:lang w:val="ru-RU" w:eastAsia="ru-RU" w:bidi="ar-SA"/>
    </w:rPr>
  </w:style>
  <w:style w:type="character" w:customStyle="1" w:styleId="BodyTextIndent3Char">
    <w:name w:val="Body Text Indent 3 Char"/>
    <w:rPr>
      <w:rFonts w:cs="Times New Roman"/>
      <w:sz w:val="24"/>
      <w:szCs w:val="24"/>
      <w:lang w:val="ru-RU" w:eastAsia="ru-RU" w:bidi="ar-SA"/>
    </w:rPr>
  </w:style>
  <w:style w:type="character" w:customStyle="1" w:styleId="PlainTextChar">
    <w:name w:val="Plain Text Char"/>
    <w:rPr>
      <w:rFonts w:ascii="Courier New" w:hAnsi="Courier New" w:cs="Courier New"/>
      <w:lang w:val="ru-RU" w:eastAsia="ru-RU" w:bidi="ar-SA"/>
    </w:rPr>
  </w:style>
  <w:style w:type="character" w:customStyle="1" w:styleId="BodyText2Char">
    <w:name w:val="Body Text 2 Char"/>
    <w:rPr>
      <w:rFonts w:cs="Times New Roman"/>
      <w:sz w:val="24"/>
      <w:lang w:val="ru-RU" w:eastAsia="ru-RU" w:bidi="ar-SA"/>
    </w:rPr>
  </w:style>
  <w:style w:type="character" w:customStyle="1" w:styleId="HeaderChar">
    <w:name w:val="Header Char"/>
    <w:rPr>
      <w:rFonts w:cs="Times New Roman"/>
      <w:sz w:val="24"/>
      <w:szCs w:val="24"/>
      <w:lang w:val="ru-RU" w:eastAsia="ru-RU" w:bidi="ar-SA"/>
    </w:rPr>
  </w:style>
  <w:style w:type="character" w:customStyle="1" w:styleId="BodyText3Char">
    <w:name w:val="Body Text 3 Char"/>
    <w:rPr>
      <w:rFonts w:cs="Times New Roman"/>
      <w:b/>
      <w:i/>
      <w:sz w:val="24"/>
      <w:szCs w:val="24"/>
      <w:lang w:val="ru-RU" w:eastAsia="ru-RU" w:bidi="ar-SA"/>
    </w:rPr>
  </w:style>
  <w:style w:type="character" w:customStyle="1" w:styleId="BalloonTextChar">
    <w:name w:val="Balloon Text Char"/>
    <w:rPr>
      <w:rFonts w:ascii="Tahoma" w:hAnsi="Tahoma" w:cs="Tahoma"/>
      <w:sz w:val="16"/>
      <w:szCs w:val="16"/>
      <w:lang w:val="ru-RU" w:eastAsia="ru-RU" w:bidi="ar-SA"/>
    </w:rPr>
  </w:style>
  <w:style w:type="character" w:customStyle="1" w:styleId="TitleChar">
    <w:name w:val="Title Char"/>
    <w:rPr>
      <w:rFonts w:cs="Times New Roman"/>
      <w:bCs/>
      <w:color w:val="000000"/>
      <w:spacing w:val="13"/>
      <w:sz w:val="22"/>
      <w:szCs w:val="22"/>
      <w:lang w:val="ru-RU" w:eastAsia="ru-RU" w:bidi="ar-SA"/>
    </w:rPr>
  </w:style>
  <w:style w:type="character" w:customStyle="1" w:styleId="affffff9">
    <w:name w:val="Подпись к таблице_"/>
    <w:rPr>
      <w:shd w:val="clear" w:color="auto" w:fill="FFFFFF"/>
    </w:rPr>
  </w:style>
  <w:style w:type="character" w:customStyle="1" w:styleId="2f3">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subscript"/>
      <w:lang w:val="ru-RU" w:eastAsia="ru-RU" w:bidi="ru-RU"/>
    </w:rPr>
  </w:style>
  <w:style w:type="character" w:customStyle="1" w:styleId="Exact">
    <w:name w:val="Подпись к таблице Exact"/>
    <w:rPr>
      <w:rFonts w:ascii="Times New Roman" w:eastAsia="Times New Roman" w:hAnsi="Times New Roman" w:cs="Times New Roman"/>
      <w:b w:val="0"/>
      <w:bCs w:val="0"/>
      <w:i w:val="0"/>
      <w:iCs w:val="0"/>
      <w:caps w:val="0"/>
      <w:smallCaps w:val="0"/>
      <w:strike w:val="0"/>
      <w:dstrike w:val="0"/>
      <w:u w:val="none"/>
    </w:rPr>
  </w:style>
  <w:style w:type="character" w:customStyle="1" w:styleId="3f7">
    <w:name w:val="Основной текст (3)_"/>
    <w:rPr>
      <w:b/>
      <w:bCs/>
      <w:shd w:val="clear" w:color="auto" w:fill="FFFFFF"/>
    </w:rPr>
  </w:style>
  <w:style w:type="character" w:customStyle="1" w:styleId="3Exact">
    <w:name w:val="Основной текст (3) Exact"/>
    <w:rPr>
      <w:rFonts w:ascii="Times New Roman" w:eastAsia="Times New Roman" w:hAnsi="Times New Roman" w:cs="Times New Roman"/>
      <w:b/>
      <w:bCs/>
      <w:i w:val="0"/>
      <w:iCs w:val="0"/>
      <w:caps w:val="0"/>
      <w:smallCaps w:val="0"/>
      <w:strike w:val="0"/>
      <w:dstrike w:val="0"/>
      <w:u w:val="none"/>
    </w:rPr>
  </w:style>
  <w:style w:type="character" w:customStyle="1" w:styleId="29pt">
    <w:name w:val="Основной текст (2) + 9 pt;Полужирный"/>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29pt0">
    <w:name w:val="Основной текст (2) + 9 p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affffffa">
    <w:name w:val="Заголовок записки Знак"/>
    <w:basedOn w:val="a3"/>
    <w:rPr>
      <w:sz w:val="24"/>
      <w:szCs w:val="24"/>
    </w:rPr>
  </w:style>
  <w:style w:type="character" w:customStyle="1" w:styleId="affffffb">
    <w:name w:val="Схема документа Знак"/>
    <w:basedOn w:val="a3"/>
    <w:rPr>
      <w:rFonts w:ascii="Tahoma" w:hAnsi="Tahoma" w:cs="Tahoma"/>
      <w:shd w:val="clear" w:color="auto" w:fill="000080"/>
    </w:rPr>
  </w:style>
  <w:style w:type="character" w:customStyle="1" w:styleId="affffffc">
    <w:name w:val="Пункт Знак"/>
    <w:rPr>
      <w:sz w:val="24"/>
      <w:szCs w:val="24"/>
    </w:rPr>
  </w:style>
  <w:style w:type="character" w:customStyle="1" w:styleId="copyright">
    <w:name w:val="copyright"/>
    <w:basedOn w:val="a3"/>
  </w:style>
  <w:style w:type="character" w:customStyle="1" w:styleId="iceouttxt4">
    <w:name w:val="iceouttxt4"/>
    <w:basedOn w:val="a3"/>
  </w:style>
  <w:style w:type="character" w:customStyle="1" w:styleId="FontStyle14">
    <w:name w:val="Font Style14"/>
    <w:rPr>
      <w:rFonts w:ascii="Times New Roman" w:hAnsi="Times New Roman"/>
      <w:sz w:val="22"/>
    </w:rPr>
  </w:style>
  <w:style w:type="character" w:customStyle="1" w:styleId="FontStyle13">
    <w:name w:val="Font Style13"/>
    <w:rPr>
      <w:rFonts w:ascii="Times New Roman" w:hAnsi="Times New Roman"/>
      <w:b/>
      <w:sz w:val="22"/>
    </w:rPr>
  </w:style>
  <w:style w:type="character" w:customStyle="1" w:styleId="HTML0">
    <w:name w:val="Стандартный HTML Знак"/>
    <w:basedOn w:val="a3"/>
    <w:rPr>
      <w:rFonts w:ascii="Courier New" w:eastAsia="Courier New" w:hAnsi="Courier New"/>
      <w:color w:val="000000"/>
      <w:lang w:eastAsia="en-US"/>
    </w:rPr>
  </w:style>
  <w:style w:type="character" w:customStyle="1" w:styleId="searchtext">
    <w:name w:val="searchtext"/>
  </w:style>
  <w:style w:type="character" w:customStyle="1" w:styleId="BodyText2">
    <w:name w:val="Body Text 2 Знак"/>
    <w:rPr>
      <w:rFonts w:ascii="Times New Roman CYR" w:hAnsi="Times New Roman CYR" w:cs="Times New Roman CYR"/>
      <w:lang w:eastAsia="ar-SA"/>
    </w:rPr>
  </w:style>
  <w:style w:type="character" w:customStyle="1" w:styleId="FontStyle12">
    <w:name w:val="Font Style12"/>
    <w:rPr>
      <w:rFonts w:ascii="Times New Roman" w:hAnsi="Times New Roman" w:cs="Times New Roman"/>
      <w:sz w:val="26"/>
      <w:szCs w:val="26"/>
    </w:rPr>
  </w:style>
  <w:style w:type="character" w:customStyle="1" w:styleId="ListLabel1">
    <w:name w:val="ListLabel 1"/>
    <w:rPr>
      <w:b/>
      <w:i w:val="0"/>
    </w:rPr>
  </w:style>
  <w:style w:type="character" w:customStyle="1" w:styleId="ListLabel2">
    <w:name w:val="ListLabel 2"/>
    <w:rPr>
      <w:b/>
    </w:rPr>
  </w:style>
  <w:style w:type="character" w:customStyle="1" w:styleId="ListLabel3">
    <w:name w:val="ListLabel 3"/>
    <w:rPr>
      <w:b w:val="0"/>
      <w:i w:val="0"/>
      <w:color w:val="000000"/>
      <w:sz w:val="28"/>
      <w:szCs w:val="28"/>
    </w:rPr>
  </w:style>
  <w:style w:type="character" w:customStyle="1" w:styleId="ListLabel4">
    <w:name w:val="ListLabel 4"/>
    <w:rPr>
      <w:rFonts w:cs="Times New Roman"/>
      <w:caps w:val="0"/>
      <w:smallCaps w:val="0"/>
      <w:strike w:val="0"/>
      <w:dstrike w:val="0"/>
      <w:vanish w:val="0"/>
      <w:color w:val="00000A"/>
      <w:position w:val="0"/>
      <w:vertAlign w:val="baseline"/>
    </w:rPr>
  </w:style>
  <w:style w:type="character" w:customStyle="1" w:styleId="ListLabel5">
    <w:name w:val="ListLabel 5"/>
    <w:rPr>
      <w:b w:val="0"/>
    </w:rPr>
  </w:style>
  <w:style w:type="character" w:customStyle="1" w:styleId="ListLabel6">
    <w:name w:val="ListLabel 6"/>
    <w:rPr>
      <w:sz w:val="40"/>
      <w:szCs w:val="40"/>
    </w:rPr>
  </w:style>
  <w:style w:type="character" w:customStyle="1" w:styleId="ListLabel7">
    <w:name w:val="ListLabel 7"/>
    <w:rPr>
      <w:rFonts w:cs="Times New Roman"/>
    </w:rPr>
  </w:style>
  <w:style w:type="character" w:customStyle="1" w:styleId="ListLabel8">
    <w:name w:val="ListLabel 8"/>
    <w:rPr>
      <w:i w:val="0"/>
    </w:rPr>
  </w:style>
  <w:style w:type="character" w:customStyle="1" w:styleId="ListLabel9">
    <w:name w:val="ListLabel 9"/>
    <w:rPr>
      <w:rFonts w:eastAsia="Times New Roman" w:cs="Times New Roman"/>
      <w:b w:val="0"/>
      <w:bCs w:val="0"/>
      <w:i w:val="0"/>
      <w:iCs w:val="0"/>
      <w:caps w:val="0"/>
      <w:smallCaps w:val="0"/>
      <w:strike w:val="0"/>
      <w:dstrike w:val="0"/>
      <w:color w:val="000000"/>
      <w:spacing w:val="0"/>
      <w:w w:val="100"/>
      <w:position w:val="0"/>
      <w:sz w:val="27"/>
      <w:szCs w:val="27"/>
      <w:u w:val="none"/>
      <w:vertAlign w:val="subscript"/>
    </w:rPr>
  </w:style>
  <w:style w:type="character" w:customStyle="1" w:styleId="ListLabel10">
    <w:name w:val="ListLabel 10"/>
    <w:rPr>
      <w:rFonts w:eastAsia="Times New Roman" w:cs="Times New Roman"/>
      <w:b/>
      <w:bCs/>
      <w:i w:val="0"/>
      <w:iCs w:val="0"/>
      <w:caps w:val="0"/>
      <w:smallCaps w:val="0"/>
      <w:strike w:val="0"/>
      <w:dstrike w:val="0"/>
      <w:color w:val="000000"/>
      <w:spacing w:val="0"/>
      <w:w w:val="100"/>
      <w:position w:val="0"/>
      <w:sz w:val="27"/>
      <w:szCs w:val="27"/>
      <w:u w:val="none"/>
      <w:vertAlign w:val="subscript"/>
    </w:rPr>
  </w:style>
  <w:style w:type="character" w:customStyle="1" w:styleId="ListLabel11">
    <w:name w:val="ListLabel 11"/>
    <w:rPr>
      <w:color w:val="00000A"/>
    </w:rPr>
  </w:style>
  <w:style w:type="character" w:customStyle="1" w:styleId="ListLabel12">
    <w:name w:val="ListLabel 12"/>
    <w:rPr>
      <w:rFonts w:cs="Courier New"/>
    </w:rPr>
  </w:style>
  <w:style w:type="character" w:customStyle="1" w:styleId="ListLabel13">
    <w:name w:val="ListLabel 13"/>
    <w:rPr>
      <w:b w:val="0"/>
      <w:i w:val="0"/>
    </w:rPr>
  </w:style>
  <w:style w:type="character" w:customStyle="1" w:styleId="ListLabel14">
    <w:name w:val="ListLabel 14"/>
    <w:rPr>
      <w:i w:val="0"/>
      <w:color w:val="00000A"/>
    </w:rPr>
  </w:style>
  <w:style w:type="character" w:customStyle="1" w:styleId="FootnoteSymbol">
    <w:name w:val="Footnote Symbol"/>
  </w:style>
  <w:style w:type="character" w:styleId="affffffd">
    <w:name w:val="Hyperlink"/>
    <w:rPr>
      <w:color w:val="0000FF"/>
      <w:u w:val="single"/>
    </w:rPr>
  </w:style>
  <w:style w:type="character" w:customStyle="1" w:styleId="1fe">
    <w:name w:val="Верхний колонтитул Знак1"/>
    <w:basedOn w:val="a3"/>
  </w:style>
  <w:style w:type="numbering" w:customStyle="1" w:styleId="WWNum1">
    <w:name w:val="WWNum1"/>
    <w:basedOn w:val="a5"/>
    <w:pPr>
      <w:numPr>
        <w:numId w:val="1"/>
      </w:numPr>
    </w:pPr>
  </w:style>
  <w:style w:type="numbering" w:customStyle="1" w:styleId="WWNum2">
    <w:name w:val="WWNum2"/>
    <w:basedOn w:val="a5"/>
    <w:pPr>
      <w:numPr>
        <w:numId w:val="2"/>
      </w:numPr>
    </w:pPr>
  </w:style>
  <w:style w:type="numbering" w:customStyle="1" w:styleId="WWNum3">
    <w:name w:val="WWNum3"/>
    <w:basedOn w:val="a5"/>
    <w:pPr>
      <w:numPr>
        <w:numId w:val="3"/>
      </w:numPr>
    </w:pPr>
  </w:style>
  <w:style w:type="numbering" w:customStyle="1" w:styleId="WWNum4">
    <w:name w:val="WWNum4"/>
    <w:basedOn w:val="a5"/>
    <w:pPr>
      <w:numPr>
        <w:numId w:val="4"/>
      </w:numPr>
    </w:pPr>
  </w:style>
  <w:style w:type="numbering" w:customStyle="1" w:styleId="WWNum5">
    <w:name w:val="WWNum5"/>
    <w:basedOn w:val="a5"/>
    <w:pPr>
      <w:numPr>
        <w:numId w:val="5"/>
      </w:numPr>
    </w:pPr>
  </w:style>
  <w:style w:type="numbering" w:customStyle="1" w:styleId="WWNum6">
    <w:name w:val="WWNum6"/>
    <w:basedOn w:val="a5"/>
    <w:pPr>
      <w:numPr>
        <w:numId w:val="6"/>
      </w:numPr>
    </w:pPr>
  </w:style>
  <w:style w:type="numbering" w:customStyle="1" w:styleId="WWNum7">
    <w:name w:val="WWNum7"/>
    <w:basedOn w:val="a5"/>
    <w:pPr>
      <w:numPr>
        <w:numId w:val="7"/>
      </w:numPr>
    </w:pPr>
  </w:style>
  <w:style w:type="numbering" w:customStyle="1" w:styleId="WWNum8">
    <w:name w:val="WWNum8"/>
    <w:basedOn w:val="a5"/>
    <w:pPr>
      <w:numPr>
        <w:numId w:val="8"/>
      </w:numPr>
    </w:pPr>
  </w:style>
  <w:style w:type="numbering" w:customStyle="1" w:styleId="WWNum9">
    <w:name w:val="WWNum9"/>
    <w:basedOn w:val="a5"/>
    <w:pPr>
      <w:numPr>
        <w:numId w:val="9"/>
      </w:numPr>
    </w:pPr>
  </w:style>
  <w:style w:type="numbering" w:customStyle="1" w:styleId="WWNum10">
    <w:name w:val="WWNum10"/>
    <w:basedOn w:val="a5"/>
    <w:pPr>
      <w:numPr>
        <w:numId w:val="10"/>
      </w:numPr>
    </w:pPr>
  </w:style>
  <w:style w:type="numbering" w:customStyle="1" w:styleId="WWNum11">
    <w:name w:val="WWNum11"/>
    <w:basedOn w:val="a5"/>
    <w:pPr>
      <w:numPr>
        <w:numId w:val="11"/>
      </w:numPr>
    </w:pPr>
  </w:style>
  <w:style w:type="numbering" w:customStyle="1" w:styleId="WWNum12">
    <w:name w:val="WWNum12"/>
    <w:basedOn w:val="a5"/>
    <w:pPr>
      <w:numPr>
        <w:numId w:val="12"/>
      </w:numPr>
    </w:pPr>
  </w:style>
  <w:style w:type="numbering" w:customStyle="1" w:styleId="WWNum13">
    <w:name w:val="WWNum13"/>
    <w:basedOn w:val="a5"/>
    <w:pPr>
      <w:numPr>
        <w:numId w:val="13"/>
      </w:numPr>
    </w:pPr>
  </w:style>
  <w:style w:type="numbering" w:customStyle="1" w:styleId="WWNum14">
    <w:name w:val="WWNum14"/>
    <w:basedOn w:val="a5"/>
    <w:pPr>
      <w:numPr>
        <w:numId w:val="14"/>
      </w:numPr>
    </w:pPr>
  </w:style>
  <w:style w:type="numbering" w:customStyle="1" w:styleId="WWNum15">
    <w:name w:val="WWNum15"/>
    <w:basedOn w:val="a5"/>
    <w:pPr>
      <w:numPr>
        <w:numId w:val="15"/>
      </w:numPr>
    </w:pPr>
  </w:style>
  <w:style w:type="numbering" w:customStyle="1" w:styleId="WWNum16">
    <w:name w:val="WWNum16"/>
    <w:basedOn w:val="a5"/>
    <w:pPr>
      <w:numPr>
        <w:numId w:val="16"/>
      </w:numPr>
    </w:pPr>
  </w:style>
  <w:style w:type="numbering" w:customStyle="1" w:styleId="WWNum17">
    <w:name w:val="WWNum17"/>
    <w:basedOn w:val="a5"/>
    <w:pPr>
      <w:numPr>
        <w:numId w:val="17"/>
      </w:numPr>
    </w:pPr>
  </w:style>
  <w:style w:type="numbering" w:customStyle="1" w:styleId="WWNum18">
    <w:name w:val="WWNum18"/>
    <w:basedOn w:val="a5"/>
    <w:pPr>
      <w:numPr>
        <w:numId w:val="18"/>
      </w:numPr>
    </w:pPr>
  </w:style>
  <w:style w:type="numbering" w:customStyle="1" w:styleId="WWNum19">
    <w:name w:val="WWNum19"/>
    <w:basedOn w:val="a5"/>
    <w:pPr>
      <w:numPr>
        <w:numId w:val="19"/>
      </w:numPr>
    </w:pPr>
  </w:style>
  <w:style w:type="numbering" w:customStyle="1" w:styleId="WWNum20">
    <w:name w:val="WWNum20"/>
    <w:basedOn w:val="a5"/>
    <w:pPr>
      <w:numPr>
        <w:numId w:val="20"/>
      </w:numPr>
    </w:pPr>
  </w:style>
  <w:style w:type="numbering" w:customStyle="1" w:styleId="WWNum21">
    <w:name w:val="WWNum21"/>
    <w:basedOn w:val="a5"/>
    <w:pPr>
      <w:numPr>
        <w:numId w:val="21"/>
      </w:numPr>
    </w:pPr>
  </w:style>
  <w:style w:type="numbering" w:customStyle="1" w:styleId="WWNum22">
    <w:name w:val="WWNum22"/>
    <w:basedOn w:val="a5"/>
    <w:pPr>
      <w:numPr>
        <w:numId w:val="22"/>
      </w:numPr>
    </w:pPr>
  </w:style>
  <w:style w:type="numbering" w:customStyle="1" w:styleId="WWNum23">
    <w:name w:val="WWNum23"/>
    <w:basedOn w:val="a5"/>
    <w:pPr>
      <w:numPr>
        <w:numId w:val="23"/>
      </w:numPr>
    </w:pPr>
  </w:style>
  <w:style w:type="numbering" w:customStyle="1" w:styleId="WWNum24">
    <w:name w:val="WWNum24"/>
    <w:basedOn w:val="a5"/>
    <w:pPr>
      <w:numPr>
        <w:numId w:val="24"/>
      </w:numPr>
    </w:pPr>
  </w:style>
  <w:style w:type="numbering" w:customStyle="1" w:styleId="WWNum25">
    <w:name w:val="WWNum25"/>
    <w:basedOn w:val="a5"/>
    <w:pPr>
      <w:numPr>
        <w:numId w:val="25"/>
      </w:numPr>
    </w:pPr>
  </w:style>
  <w:style w:type="numbering" w:customStyle="1" w:styleId="WWNum26">
    <w:name w:val="WWNum26"/>
    <w:basedOn w:val="a5"/>
    <w:pPr>
      <w:numPr>
        <w:numId w:val="26"/>
      </w:numPr>
    </w:pPr>
  </w:style>
  <w:style w:type="numbering" w:customStyle="1" w:styleId="WWNum27">
    <w:name w:val="WWNum27"/>
    <w:basedOn w:val="a5"/>
    <w:pPr>
      <w:numPr>
        <w:numId w:val="27"/>
      </w:numPr>
    </w:pPr>
  </w:style>
  <w:style w:type="numbering" w:customStyle="1" w:styleId="WWNum28">
    <w:name w:val="WWNum28"/>
    <w:basedOn w:val="a5"/>
    <w:pPr>
      <w:numPr>
        <w:numId w:val="28"/>
      </w:numPr>
    </w:pPr>
  </w:style>
  <w:style w:type="numbering" w:customStyle="1" w:styleId="WWNum29">
    <w:name w:val="WWNum29"/>
    <w:basedOn w:val="a5"/>
    <w:pPr>
      <w:numPr>
        <w:numId w:val="29"/>
      </w:numPr>
    </w:pPr>
  </w:style>
  <w:style w:type="numbering" w:customStyle="1" w:styleId="WWNum30">
    <w:name w:val="WWNum30"/>
    <w:basedOn w:val="a5"/>
    <w:pPr>
      <w:numPr>
        <w:numId w:val="53"/>
      </w:numPr>
    </w:pPr>
  </w:style>
  <w:style w:type="numbering" w:customStyle="1" w:styleId="WWNum31">
    <w:name w:val="WWNum31"/>
    <w:basedOn w:val="a5"/>
    <w:pPr>
      <w:numPr>
        <w:numId w:val="31"/>
      </w:numPr>
    </w:pPr>
  </w:style>
  <w:style w:type="numbering" w:customStyle="1" w:styleId="WWNum32">
    <w:name w:val="WWNum32"/>
    <w:basedOn w:val="a5"/>
    <w:pPr>
      <w:numPr>
        <w:numId w:val="32"/>
      </w:numPr>
    </w:pPr>
  </w:style>
  <w:style w:type="numbering" w:customStyle="1" w:styleId="WWNum33">
    <w:name w:val="WWNum33"/>
    <w:basedOn w:val="a5"/>
    <w:pPr>
      <w:numPr>
        <w:numId w:val="33"/>
      </w:numPr>
    </w:pPr>
  </w:style>
  <w:style w:type="numbering" w:customStyle="1" w:styleId="WWNum34">
    <w:name w:val="WWNum34"/>
    <w:basedOn w:val="a5"/>
    <w:pPr>
      <w:numPr>
        <w:numId w:val="34"/>
      </w:numPr>
    </w:pPr>
  </w:style>
  <w:style w:type="numbering" w:customStyle="1" w:styleId="WWNum35">
    <w:name w:val="WWNum35"/>
    <w:basedOn w:val="a5"/>
    <w:pPr>
      <w:numPr>
        <w:numId w:val="35"/>
      </w:numPr>
    </w:pPr>
  </w:style>
  <w:style w:type="numbering" w:customStyle="1" w:styleId="WWNum36">
    <w:name w:val="WWNum36"/>
    <w:basedOn w:val="a5"/>
    <w:pPr>
      <w:numPr>
        <w:numId w:val="36"/>
      </w:numPr>
    </w:pPr>
  </w:style>
  <w:style w:type="numbering" w:customStyle="1" w:styleId="WWNum37">
    <w:name w:val="WWNum37"/>
    <w:basedOn w:val="a5"/>
    <w:pPr>
      <w:numPr>
        <w:numId w:val="37"/>
      </w:numPr>
    </w:pPr>
  </w:style>
  <w:style w:type="numbering" w:customStyle="1" w:styleId="WWNum38">
    <w:name w:val="WWNum38"/>
    <w:basedOn w:val="a5"/>
    <w:pPr>
      <w:numPr>
        <w:numId w:val="38"/>
      </w:numPr>
    </w:pPr>
  </w:style>
  <w:style w:type="numbering" w:customStyle="1" w:styleId="WWNum39">
    <w:name w:val="WWNum39"/>
    <w:basedOn w:val="a5"/>
    <w:pPr>
      <w:numPr>
        <w:numId w:val="39"/>
      </w:numPr>
    </w:pPr>
  </w:style>
  <w:style w:type="numbering" w:customStyle="1" w:styleId="WWNum40">
    <w:name w:val="WWNum40"/>
    <w:basedOn w:val="a5"/>
    <w:pPr>
      <w:numPr>
        <w:numId w:val="40"/>
      </w:numPr>
    </w:pPr>
  </w:style>
  <w:style w:type="numbering" w:customStyle="1" w:styleId="WWNum41">
    <w:name w:val="WWNum41"/>
    <w:basedOn w:val="a5"/>
    <w:pPr>
      <w:numPr>
        <w:numId w:val="41"/>
      </w:numPr>
    </w:pPr>
  </w:style>
  <w:style w:type="numbering" w:customStyle="1" w:styleId="WWNum42">
    <w:name w:val="WWNum42"/>
    <w:basedOn w:val="a5"/>
    <w:pPr>
      <w:numPr>
        <w:numId w:val="42"/>
      </w:numPr>
    </w:pPr>
  </w:style>
  <w:style w:type="numbering" w:customStyle="1" w:styleId="WWNum43">
    <w:name w:val="WWNum43"/>
    <w:basedOn w:val="a5"/>
    <w:pPr>
      <w:numPr>
        <w:numId w:val="43"/>
      </w:numPr>
    </w:pPr>
  </w:style>
  <w:style w:type="numbering" w:customStyle="1" w:styleId="WWNum44">
    <w:name w:val="WWNum44"/>
    <w:basedOn w:val="a5"/>
    <w:pPr>
      <w:numPr>
        <w:numId w:val="44"/>
      </w:numPr>
    </w:pPr>
  </w:style>
  <w:style w:type="numbering" w:customStyle="1" w:styleId="WWNum45">
    <w:name w:val="WWNum45"/>
    <w:basedOn w:val="a5"/>
    <w:pPr>
      <w:numPr>
        <w:numId w:val="45"/>
      </w:numPr>
    </w:pPr>
  </w:style>
  <w:style w:type="numbering" w:customStyle="1" w:styleId="WWNum46">
    <w:name w:val="WWNum46"/>
    <w:basedOn w:val="a5"/>
    <w:pPr>
      <w:numPr>
        <w:numId w:val="46"/>
      </w:numPr>
    </w:pPr>
  </w:style>
  <w:style w:type="numbering" w:customStyle="1" w:styleId="WWNum47">
    <w:name w:val="WWNum47"/>
    <w:basedOn w:val="a5"/>
    <w:pPr>
      <w:numPr>
        <w:numId w:val="47"/>
      </w:numPr>
    </w:pPr>
  </w:style>
  <w:style w:type="numbering" w:customStyle="1" w:styleId="WWNum48">
    <w:name w:val="WWNum48"/>
    <w:basedOn w:val="a5"/>
    <w:pPr>
      <w:numPr>
        <w:numId w:val="48"/>
      </w:numPr>
    </w:pPr>
  </w:style>
  <w:style w:type="numbering" w:customStyle="1" w:styleId="WWNum49">
    <w:name w:val="WWNum49"/>
    <w:basedOn w:val="a5"/>
    <w:pPr>
      <w:numPr>
        <w:numId w:val="49"/>
      </w:numPr>
    </w:pPr>
  </w:style>
  <w:style w:type="numbering" w:customStyle="1" w:styleId="WWNum50">
    <w:name w:val="WWNum50"/>
    <w:basedOn w:val="a5"/>
    <w:pPr>
      <w:numPr>
        <w:numId w:val="50"/>
      </w:numPr>
    </w:pPr>
  </w:style>
  <w:style w:type="table" w:styleId="affffffe">
    <w:name w:val="Table Grid"/>
    <w:basedOn w:val="a4"/>
    <w:uiPriority w:val="59"/>
    <w:rsid w:val="004F0D2C"/>
    <w:pPr>
      <w:widowControl/>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suppressAutoHyphens/>
    </w:pPr>
  </w:style>
  <w:style w:type="paragraph" w:styleId="1">
    <w:name w:val="heading 1"/>
    <w:basedOn w:val="Standard"/>
    <w:next w:val="Textbody"/>
    <w:pPr>
      <w:keepNext/>
      <w:ind w:firstLine="720"/>
      <w:jc w:val="center"/>
      <w:outlineLvl w:val="0"/>
    </w:pPr>
    <w:rPr>
      <w:b/>
    </w:rPr>
  </w:style>
  <w:style w:type="paragraph" w:styleId="2">
    <w:name w:val="heading 2"/>
    <w:basedOn w:val="Standard"/>
    <w:next w:val="Textbody"/>
    <w:pPr>
      <w:keepNext/>
      <w:jc w:val="center"/>
      <w:outlineLvl w:val="1"/>
    </w:pPr>
  </w:style>
  <w:style w:type="paragraph" w:styleId="31">
    <w:name w:val="heading 3"/>
    <w:basedOn w:val="Standard"/>
    <w:next w:val="Textbody"/>
    <w:pPr>
      <w:keepNext/>
      <w:ind w:firstLine="720"/>
      <w:jc w:val="center"/>
      <w:outlineLvl w:val="2"/>
    </w:pPr>
    <w:rPr>
      <w:b/>
      <w:sz w:val="28"/>
      <w:szCs w:val="28"/>
    </w:rPr>
  </w:style>
  <w:style w:type="paragraph" w:styleId="42">
    <w:name w:val="heading 4"/>
    <w:basedOn w:val="Standard"/>
    <w:next w:val="Textbody"/>
    <w:pPr>
      <w:keepNext/>
      <w:spacing w:before="240" w:after="60"/>
      <w:outlineLvl w:val="3"/>
    </w:pPr>
    <w:rPr>
      <w:b/>
      <w:bCs/>
      <w:sz w:val="28"/>
      <w:szCs w:val="28"/>
    </w:rPr>
  </w:style>
  <w:style w:type="paragraph" w:styleId="51">
    <w:name w:val="heading 5"/>
    <w:basedOn w:val="Standard"/>
    <w:next w:val="Textbody"/>
    <w:pPr>
      <w:keepNext/>
      <w:spacing w:line="240" w:lineRule="atLeast"/>
      <w:outlineLvl w:val="4"/>
    </w:pPr>
    <w:rPr>
      <w:szCs w:val="20"/>
    </w:rPr>
  </w:style>
  <w:style w:type="paragraph" w:styleId="6">
    <w:name w:val="heading 6"/>
    <w:basedOn w:val="Standard"/>
    <w:next w:val="Textbody"/>
    <w:pPr>
      <w:keepNext/>
      <w:jc w:val="center"/>
      <w:outlineLvl w:val="5"/>
    </w:pPr>
    <w:rPr>
      <w:b/>
      <w:sz w:val="28"/>
      <w:szCs w:val="28"/>
    </w:rPr>
  </w:style>
  <w:style w:type="paragraph" w:styleId="7">
    <w:name w:val="heading 7"/>
    <w:basedOn w:val="Standard"/>
    <w:next w:val="Textbody"/>
    <w:pPr>
      <w:keepNext/>
      <w:ind w:left="1440" w:right="-360" w:hanging="11"/>
      <w:jc w:val="both"/>
      <w:outlineLvl w:val="6"/>
    </w:pPr>
  </w:style>
  <w:style w:type="paragraph" w:styleId="8">
    <w:name w:val="heading 8"/>
    <w:basedOn w:val="Standard"/>
    <w:next w:val="Textbody"/>
    <w:pPr>
      <w:keepNext/>
      <w:ind w:left="360"/>
      <w:jc w:val="center"/>
      <w:outlineLvl w:val="7"/>
    </w:pPr>
    <w:rPr>
      <w:b/>
      <w:sz w:val="28"/>
      <w:szCs w:val="28"/>
      <w:u w:val="single"/>
    </w:rPr>
  </w:style>
  <w:style w:type="paragraph" w:styleId="9">
    <w:name w:val="heading 9"/>
    <w:basedOn w:val="Standard"/>
    <w:next w:val="Textbody"/>
    <w:pPr>
      <w:keepNext/>
      <w:jc w:val="center"/>
      <w:outlineLvl w:val="8"/>
    </w:pPr>
    <w:rPr>
      <w:rFonts w:eastAsia="MS Mincho"/>
      <w:sz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pPr>
      <w:widowControl/>
      <w:suppressAutoHyphens/>
    </w:pPr>
    <w:rPr>
      <w:rFonts w:eastAsia="Arial"/>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b/>
      <w:sz w:val="22"/>
      <w:szCs w:val="28"/>
    </w:rPr>
  </w:style>
  <w:style w:type="paragraph" w:customStyle="1" w:styleId="Textbody">
    <w:name w:val="Text body"/>
    <w:basedOn w:val="Standard"/>
    <w:pPr>
      <w:spacing w:before="480" w:after="240" w:line="360" w:lineRule="exact"/>
      <w:jc w:val="center"/>
    </w:pPr>
    <w:rPr>
      <w:b/>
      <w:bCs/>
    </w:rPr>
  </w:style>
  <w:style w:type="paragraph" w:styleId="a6">
    <w:name w:val="List"/>
    <w:basedOn w:val="Textbody"/>
    <w:rPr>
      <w:rFonts w:cs="Mangal"/>
    </w:rPr>
  </w:style>
  <w:style w:type="paragraph" w:styleId="a7">
    <w:name w:val="caption"/>
    <w:basedOn w:val="Standard"/>
    <w:pPr>
      <w:jc w:val="center"/>
    </w:pPr>
    <w:rPr>
      <w:rFonts w:eastAsia="Calibri"/>
      <w:b/>
      <w:bCs/>
      <w:i/>
      <w:iCs/>
      <w:sz w:val="28"/>
      <w:szCs w:val="28"/>
    </w:rPr>
  </w:style>
  <w:style w:type="paragraph" w:customStyle="1" w:styleId="Index">
    <w:name w:val="Index"/>
    <w:basedOn w:val="Standard"/>
    <w:pPr>
      <w:suppressLineNumbers/>
    </w:pPr>
    <w:rPr>
      <w:rFonts w:cs="Mangal"/>
    </w:rPr>
  </w:style>
  <w:style w:type="paragraph" w:customStyle="1" w:styleId="ConsNonformat">
    <w:name w:val="ConsNonformat"/>
    <w:pPr>
      <w:suppressAutoHyphens/>
    </w:pPr>
    <w:rPr>
      <w:rFonts w:ascii="Courier New" w:hAnsi="Courier New" w:cs="Courier New"/>
    </w:rPr>
  </w:style>
  <w:style w:type="paragraph" w:customStyle="1" w:styleId="ConsNormal">
    <w:name w:val="ConsNormal"/>
    <w:pPr>
      <w:suppressAutoHyphens/>
      <w:ind w:firstLine="720"/>
    </w:pPr>
    <w:rPr>
      <w:rFonts w:ascii="Arial" w:hAnsi="Arial" w:cs="Arial"/>
    </w:rPr>
  </w:style>
  <w:style w:type="paragraph" w:customStyle="1" w:styleId="Textbodyindent">
    <w:name w:val="Text body indent"/>
    <w:basedOn w:val="Standard"/>
    <w:pPr>
      <w:ind w:left="283" w:firstLine="360"/>
      <w:jc w:val="both"/>
    </w:pPr>
  </w:style>
  <w:style w:type="paragraph" w:styleId="20">
    <w:name w:val="Body Text Indent 2"/>
    <w:basedOn w:val="Standard"/>
    <w:pPr>
      <w:ind w:firstLine="708"/>
      <w:jc w:val="both"/>
    </w:pPr>
  </w:style>
  <w:style w:type="paragraph" w:styleId="32">
    <w:name w:val="Body Text Indent 3"/>
    <w:basedOn w:val="Standard"/>
    <w:pPr>
      <w:spacing w:line="360" w:lineRule="auto"/>
      <w:ind w:firstLine="709"/>
      <w:jc w:val="both"/>
    </w:pPr>
  </w:style>
  <w:style w:type="paragraph" w:styleId="33">
    <w:name w:val="Body Text 3"/>
    <w:basedOn w:val="Standard"/>
    <w:pPr>
      <w:spacing w:after="60"/>
      <w:jc w:val="center"/>
    </w:pPr>
  </w:style>
  <w:style w:type="paragraph" w:styleId="21">
    <w:name w:val="Body Text 2"/>
    <w:basedOn w:val="Standard"/>
    <w:pPr>
      <w:jc w:val="both"/>
    </w:pPr>
  </w:style>
  <w:style w:type="paragraph" w:customStyle="1" w:styleId="FR2">
    <w:name w:val="FR2"/>
    <w:pPr>
      <w:suppressAutoHyphens/>
      <w:ind w:left="5480"/>
    </w:pPr>
    <w:rPr>
      <w:rFonts w:ascii="Arial" w:hAnsi="Arial" w:cs="Arial"/>
      <w:b/>
      <w:bCs/>
      <w:i/>
      <w:iCs/>
      <w:sz w:val="40"/>
      <w:szCs w:val="40"/>
    </w:rPr>
  </w:style>
  <w:style w:type="paragraph" w:styleId="a8">
    <w:name w:val="header"/>
    <w:basedOn w:val="a2"/>
    <w:pPr>
      <w:tabs>
        <w:tab w:val="center" w:pos="4677"/>
        <w:tab w:val="right" w:pos="9355"/>
      </w:tabs>
    </w:pPr>
  </w:style>
  <w:style w:type="paragraph" w:customStyle="1" w:styleId="10">
    <w:name w:val="Обычный1"/>
    <w:pPr>
      <w:widowControl/>
      <w:suppressAutoHyphens/>
      <w:ind w:firstLine="720"/>
      <w:jc w:val="both"/>
    </w:pPr>
    <w:rPr>
      <w:sz w:val="28"/>
    </w:rPr>
  </w:style>
  <w:style w:type="paragraph" w:styleId="a9">
    <w:name w:val="Balloon Text"/>
    <w:basedOn w:val="Standard"/>
    <w:rPr>
      <w:rFonts w:ascii="Tahoma" w:hAnsi="Tahoma"/>
      <w:sz w:val="16"/>
      <w:szCs w:val="16"/>
    </w:rPr>
  </w:style>
  <w:style w:type="paragraph" w:styleId="aa">
    <w:name w:val="footer"/>
    <w:basedOn w:val="Standard"/>
    <w:pPr>
      <w:suppressLineNumbers/>
      <w:tabs>
        <w:tab w:val="center" w:pos="4677"/>
        <w:tab w:val="right" w:pos="9355"/>
      </w:tabs>
    </w:pPr>
  </w:style>
  <w:style w:type="paragraph" w:customStyle="1" w:styleId="11">
    <w:name w:val="Заголовок 11"/>
    <w:basedOn w:val="10"/>
    <w:pPr>
      <w:keepNext/>
      <w:spacing w:before="240" w:after="60"/>
      <w:ind w:firstLine="0"/>
      <w:jc w:val="center"/>
    </w:pPr>
    <w:rPr>
      <w:b/>
      <w:sz w:val="22"/>
      <w:szCs w:val="22"/>
    </w:rPr>
  </w:style>
  <w:style w:type="paragraph" w:customStyle="1" w:styleId="13">
    <w:name w:val="Текст1"/>
    <w:basedOn w:val="10"/>
    <w:pPr>
      <w:ind w:firstLine="0"/>
      <w:jc w:val="left"/>
    </w:pPr>
    <w:rPr>
      <w:sz w:val="26"/>
      <w:szCs w:val="22"/>
    </w:rPr>
  </w:style>
  <w:style w:type="paragraph" w:styleId="ab">
    <w:name w:val="Document Map"/>
    <w:basedOn w:val="Standard"/>
    <w:pPr>
      <w:shd w:val="clear" w:color="auto" w:fill="000080"/>
    </w:pPr>
    <w:rPr>
      <w:rFonts w:ascii="Tahoma" w:hAnsi="Tahoma" w:cs="Tahoma"/>
      <w:sz w:val="20"/>
      <w:szCs w:val="20"/>
    </w:rPr>
  </w:style>
  <w:style w:type="paragraph" w:customStyle="1" w:styleId="43">
    <w:name w:val="заголовок 4"/>
    <w:basedOn w:val="Standard"/>
    <w:pPr>
      <w:keepNext/>
      <w:tabs>
        <w:tab w:val="left" w:pos="0"/>
      </w:tabs>
      <w:jc w:val="center"/>
    </w:pPr>
    <w:rPr>
      <w:spacing w:val="-2"/>
      <w:szCs w:val="20"/>
    </w:rPr>
  </w:style>
  <w:style w:type="paragraph" w:styleId="ac">
    <w:name w:val="Plain Text"/>
    <w:basedOn w:val="Standard"/>
    <w:pPr>
      <w:tabs>
        <w:tab w:val="left" w:pos="360"/>
      </w:tabs>
      <w:ind w:firstLine="900"/>
      <w:jc w:val="both"/>
    </w:pPr>
    <w:rPr>
      <w:rFonts w:eastAsia="MS Mincho"/>
      <w:spacing w:val="-2"/>
      <w:sz w:val="26"/>
      <w:szCs w:val="20"/>
    </w:rPr>
  </w:style>
  <w:style w:type="paragraph" w:styleId="ad">
    <w:name w:val="footnote text"/>
    <w:basedOn w:val="Standard"/>
    <w:pPr>
      <w:widowControl w:val="0"/>
    </w:pPr>
    <w:rPr>
      <w:sz w:val="20"/>
      <w:szCs w:val="20"/>
    </w:rPr>
  </w:style>
  <w:style w:type="paragraph" w:styleId="ae">
    <w:name w:val="Subtitle"/>
    <w:basedOn w:val="Standard"/>
    <w:next w:val="Textbody"/>
    <w:pPr>
      <w:jc w:val="center"/>
    </w:pPr>
    <w:rPr>
      <w:b/>
      <w:bCs/>
      <w:i/>
      <w:iCs/>
      <w:szCs w:val="28"/>
    </w:rPr>
  </w:style>
  <w:style w:type="paragraph" w:styleId="af">
    <w:name w:val="Title"/>
    <w:basedOn w:val="Standard"/>
    <w:next w:val="ae"/>
    <w:pPr>
      <w:widowControl w:val="0"/>
      <w:spacing w:before="240" w:after="60"/>
      <w:jc w:val="center"/>
      <w:outlineLvl w:val="0"/>
    </w:pPr>
    <w:rPr>
      <w:rFonts w:ascii="Arial" w:hAnsi="Arial"/>
      <w:b/>
      <w:bCs/>
      <w:sz w:val="32"/>
      <w:szCs w:val="32"/>
    </w:rPr>
  </w:style>
  <w:style w:type="paragraph" w:customStyle="1" w:styleId="Style2">
    <w:name w:val="Style2"/>
    <w:basedOn w:val="Standard"/>
    <w:pPr>
      <w:widowControl w:val="0"/>
      <w:spacing w:line="322" w:lineRule="exact"/>
      <w:ind w:firstLine="360"/>
      <w:jc w:val="both"/>
    </w:pPr>
  </w:style>
  <w:style w:type="paragraph" w:customStyle="1" w:styleId="34">
    <w:name w:val="Обычный3"/>
    <w:pPr>
      <w:widowControl/>
      <w:suppressAutoHyphens/>
      <w:ind w:firstLine="720"/>
      <w:jc w:val="both"/>
    </w:pPr>
    <w:rPr>
      <w:sz w:val="28"/>
    </w:rPr>
  </w:style>
  <w:style w:type="paragraph" w:customStyle="1" w:styleId="14">
    <w:name w:val="заголовок 1"/>
    <w:basedOn w:val="Standard"/>
    <w:pPr>
      <w:keepNext/>
      <w:spacing w:before="240" w:after="60"/>
      <w:jc w:val="both"/>
    </w:pPr>
    <w:rPr>
      <w:rFonts w:ascii="Arial" w:hAnsi="Arial"/>
      <w:b/>
      <w:sz w:val="20"/>
      <w:szCs w:val="20"/>
      <w:lang w:val="en-GB"/>
    </w:rPr>
  </w:style>
  <w:style w:type="paragraph" w:customStyle="1" w:styleId="35">
    <w:name w:val="Текст3"/>
    <w:basedOn w:val="34"/>
    <w:pPr>
      <w:ind w:firstLine="0"/>
      <w:jc w:val="left"/>
    </w:pPr>
    <w:rPr>
      <w:sz w:val="26"/>
    </w:rPr>
  </w:style>
  <w:style w:type="paragraph" w:customStyle="1" w:styleId="130">
    <w:name w:val="Заголовок 13"/>
    <w:basedOn w:val="34"/>
    <w:pPr>
      <w:keepNext/>
      <w:spacing w:before="240" w:after="60"/>
      <w:ind w:firstLine="0"/>
      <w:jc w:val="center"/>
    </w:pPr>
    <w:rPr>
      <w:b/>
    </w:rPr>
  </w:style>
  <w:style w:type="paragraph" w:styleId="af0">
    <w:name w:val="List Bullet"/>
    <w:basedOn w:val="Standard"/>
    <w:pPr>
      <w:tabs>
        <w:tab w:val="left" w:pos="-567"/>
        <w:tab w:val="left" w:pos="-426"/>
      </w:tabs>
      <w:ind w:right="306"/>
      <w:jc w:val="both"/>
    </w:pPr>
    <w:rPr>
      <w:b/>
      <w:bCs/>
      <w:i/>
      <w:sz w:val="28"/>
      <w:szCs w:val="28"/>
    </w:rPr>
  </w:style>
  <w:style w:type="paragraph" w:customStyle="1" w:styleId="af1">
    <w:name w:val="Статья"/>
    <w:basedOn w:val="Textbody"/>
    <w:pPr>
      <w:keepNext/>
      <w:keepLines/>
      <w:tabs>
        <w:tab w:val="left" w:pos="1434"/>
      </w:tabs>
      <w:spacing w:before="160" w:after="160" w:line="240" w:lineRule="auto"/>
      <w:ind w:left="717" w:hanging="360"/>
    </w:pPr>
  </w:style>
  <w:style w:type="paragraph" w:styleId="af2">
    <w:name w:val="annotation text"/>
    <w:basedOn w:val="Standard"/>
    <w:rPr>
      <w:sz w:val="20"/>
      <w:szCs w:val="20"/>
    </w:rPr>
  </w:style>
  <w:style w:type="paragraph" w:customStyle="1" w:styleId="Head71">
    <w:name w:val="Head 7.1"/>
    <w:basedOn w:val="Standard"/>
    <w:pPr>
      <w:widowControl w:val="0"/>
      <w:jc w:val="center"/>
    </w:pPr>
    <w:rPr>
      <w:rFonts w:ascii="CG Times" w:hAnsi="CG Times"/>
      <w:b/>
      <w:sz w:val="20"/>
      <w:szCs w:val="20"/>
      <w:lang w:val="en-US"/>
    </w:rPr>
  </w:style>
  <w:style w:type="paragraph" w:customStyle="1" w:styleId="af3">
    <w:name w:val="Нормальный"/>
    <w:pPr>
      <w:widowControl/>
      <w:suppressAutoHyphens/>
    </w:pPr>
  </w:style>
  <w:style w:type="paragraph" w:customStyle="1" w:styleId="af4">
    <w:name w:val="áû÷íûé"/>
    <w:pPr>
      <w:widowControl/>
      <w:suppressAutoHyphens/>
    </w:pPr>
  </w:style>
  <w:style w:type="paragraph" w:styleId="af5">
    <w:name w:val="annotation subject"/>
    <w:basedOn w:val="af2"/>
    <w:rPr>
      <w:b/>
      <w:bCs/>
    </w:rPr>
  </w:style>
  <w:style w:type="paragraph" w:customStyle="1" w:styleId="Normal1">
    <w:name w:val="Normal1"/>
    <w:pPr>
      <w:widowControl/>
      <w:suppressAutoHyphens/>
      <w:ind w:firstLine="720"/>
      <w:jc w:val="both"/>
    </w:pPr>
    <w:rPr>
      <w:sz w:val="28"/>
    </w:rPr>
  </w:style>
  <w:style w:type="paragraph" w:customStyle="1" w:styleId="70">
    <w:name w:val="заголовок 7"/>
    <w:basedOn w:val="Standard"/>
    <w:pPr>
      <w:keepNext/>
      <w:jc w:val="center"/>
    </w:pPr>
    <w:rPr>
      <w:b/>
      <w:szCs w:val="20"/>
    </w:rPr>
  </w:style>
  <w:style w:type="paragraph" w:customStyle="1" w:styleId="44">
    <w:name w:val="оглавление 4"/>
    <w:basedOn w:val="Standard"/>
    <w:pPr>
      <w:ind w:left="720"/>
    </w:pPr>
    <w:rPr>
      <w:rFonts w:ascii="Garamond" w:hAnsi="Garamond"/>
      <w:sz w:val="18"/>
      <w:szCs w:val="20"/>
      <w:lang w:val="en-GB"/>
    </w:rPr>
  </w:style>
  <w:style w:type="paragraph" w:customStyle="1" w:styleId="IniiaioaenoIoieo">
    <w:name w:val="Iniiai? oaenoIoieo"/>
    <w:basedOn w:val="Standard"/>
    <w:pPr>
      <w:tabs>
        <w:tab w:val="left" w:pos="720"/>
      </w:tabs>
      <w:ind w:left="360" w:hanging="360"/>
      <w:jc w:val="both"/>
    </w:pPr>
    <w:rPr>
      <w:szCs w:val="20"/>
      <w:lang w:val="en-GB"/>
    </w:rPr>
  </w:style>
  <w:style w:type="paragraph" w:styleId="af6">
    <w:name w:val="Block Text"/>
    <w:basedOn w:val="Standard"/>
    <w:pPr>
      <w:shd w:val="clear" w:color="auto" w:fill="FFFFFF"/>
      <w:spacing w:line="300" w:lineRule="exact"/>
      <w:ind w:left="14" w:right="10" w:firstLine="511"/>
      <w:jc w:val="both"/>
    </w:pPr>
  </w:style>
  <w:style w:type="paragraph" w:customStyle="1" w:styleId="FR1">
    <w:name w:val="FR1"/>
    <w:pPr>
      <w:suppressAutoHyphens/>
      <w:spacing w:before="1240"/>
    </w:pPr>
    <w:rPr>
      <w:b/>
      <w:bCs/>
      <w:sz w:val="28"/>
      <w:szCs w:val="28"/>
    </w:rPr>
  </w:style>
  <w:style w:type="paragraph" w:customStyle="1" w:styleId="15">
    <w:name w:val="Основной текст1"/>
    <w:basedOn w:val="Standard"/>
    <w:rPr>
      <w:szCs w:val="20"/>
    </w:rPr>
  </w:style>
  <w:style w:type="paragraph" w:customStyle="1" w:styleId="16">
    <w:name w:val="Знак Знак Знак Знак Знак Знак Знак Знак Знак Знак1 Знак Знак Знак Знак"/>
    <w:basedOn w:val="Standard"/>
    <w:pPr>
      <w:spacing w:before="28" w:after="28"/>
    </w:pPr>
    <w:rPr>
      <w:rFonts w:ascii="Tahoma" w:hAnsi="Tahoma"/>
      <w:sz w:val="20"/>
      <w:szCs w:val="20"/>
      <w:lang w:val="en-US" w:eastAsia="en-US"/>
    </w:rPr>
  </w:style>
  <w:style w:type="paragraph" w:customStyle="1" w:styleId="17">
    <w:name w:val="Стиль1"/>
    <w:basedOn w:val="Standard"/>
    <w:pPr>
      <w:keepNext/>
      <w:keepLines/>
      <w:widowControl w:val="0"/>
      <w:suppressLineNumbers/>
      <w:tabs>
        <w:tab w:val="left" w:pos="1248"/>
      </w:tabs>
      <w:spacing w:after="60"/>
      <w:ind w:left="624" w:hanging="624"/>
    </w:pPr>
    <w:rPr>
      <w:b/>
    </w:rPr>
  </w:style>
  <w:style w:type="paragraph" w:customStyle="1" w:styleId="22">
    <w:name w:val="Стиль2"/>
    <w:pPr>
      <w:keepNext/>
      <w:keepLines/>
      <w:suppressLineNumbers/>
      <w:tabs>
        <w:tab w:val="left" w:pos="3672"/>
      </w:tabs>
      <w:suppressAutoHyphens/>
      <w:spacing w:after="60"/>
      <w:ind w:left="1836" w:hanging="576"/>
      <w:jc w:val="both"/>
    </w:pPr>
    <w:rPr>
      <w:b/>
    </w:rPr>
  </w:style>
  <w:style w:type="paragraph" w:styleId="23">
    <w:name w:val="List Number 2"/>
    <w:basedOn w:val="Standard"/>
    <w:pPr>
      <w:tabs>
        <w:tab w:val="left" w:pos="840"/>
      </w:tabs>
      <w:ind w:left="420" w:hanging="420"/>
    </w:pPr>
  </w:style>
  <w:style w:type="paragraph" w:customStyle="1" w:styleId="36">
    <w:name w:val="Стиль3"/>
    <w:basedOn w:val="20"/>
    <w:pPr>
      <w:widowControl w:val="0"/>
      <w:tabs>
        <w:tab w:val="left" w:pos="2387"/>
      </w:tabs>
      <w:ind w:left="1080" w:firstLine="0"/>
    </w:pPr>
    <w:rPr>
      <w:szCs w:val="20"/>
    </w:rPr>
  </w:style>
  <w:style w:type="paragraph" w:customStyle="1" w:styleId="18">
    <w:name w:val="Знак Знак Знак Знак Знак Знак Знак Знак Знак Знак Знак Знак Знак1 Знак Знак Знак Знак Знак Знак"/>
    <w:basedOn w:val="Standard"/>
    <w:pPr>
      <w:spacing w:before="28" w:after="28"/>
    </w:pPr>
    <w:rPr>
      <w:rFonts w:ascii="Tahoma" w:hAnsi="Tahoma"/>
      <w:sz w:val="20"/>
      <w:szCs w:val="20"/>
      <w:lang w:val="en-US" w:eastAsia="en-US"/>
    </w:rPr>
  </w:style>
  <w:style w:type="paragraph" w:customStyle="1" w:styleId="af7">
    <w:name w:val="Знак Знак Знак Знак Знак Знак Знак Знак Знак Знак"/>
    <w:basedOn w:val="Standard"/>
    <w:pPr>
      <w:spacing w:before="28" w:after="28"/>
    </w:pPr>
    <w:rPr>
      <w:rFonts w:ascii="Tahoma" w:hAnsi="Tahoma"/>
      <w:sz w:val="20"/>
      <w:szCs w:val="20"/>
      <w:lang w:val="en-US" w:eastAsia="en-US"/>
    </w:rPr>
  </w:style>
  <w:style w:type="paragraph" w:customStyle="1" w:styleId="19">
    <w:name w:val="Знак Знак Знак Знак Знак1 Знак Знак"/>
    <w:basedOn w:val="Standard"/>
    <w:pPr>
      <w:spacing w:before="28" w:after="28"/>
    </w:pPr>
    <w:rPr>
      <w:rFonts w:ascii="Tahoma" w:hAnsi="Tahoma"/>
      <w:sz w:val="20"/>
      <w:szCs w:val="20"/>
      <w:lang w:val="en-US" w:eastAsia="en-US"/>
    </w:rPr>
  </w:style>
  <w:style w:type="paragraph" w:customStyle="1" w:styleId="1a">
    <w:name w:val="Знак Знак Знак Знак Знак1 Знак Знак Знак Знак Знак"/>
    <w:basedOn w:val="Standard"/>
    <w:pPr>
      <w:spacing w:before="28" w:after="28"/>
    </w:pPr>
    <w:rPr>
      <w:rFonts w:ascii="Tahoma" w:hAnsi="Tahoma"/>
      <w:sz w:val="20"/>
      <w:szCs w:val="20"/>
      <w:lang w:val="en-US" w:eastAsia="en-US"/>
    </w:rPr>
  </w:style>
  <w:style w:type="paragraph" w:customStyle="1" w:styleId="af8">
    <w:name w:val="Знак Знак Знак Знак Знак Знак Знак"/>
    <w:basedOn w:val="Standard"/>
    <w:pPr>
      <w:spacing w:before="28" w:after="28"/>
    </w:pPr>
    <w:rPr>
      <w:rFonts w:ascii="Tahoma" w:hAnsi="Tahoma"/>
      <w:sz w:val="20"/>
      <w:szCs w:val="20"/>
      <w:lang w:val="en-US" w:eastAsia="en-US"/>
    </w:rPr>
  </w:style>
  <w:style w:type="paragraph" w:customStyle="1" w:styleId="1b">
    <w:name w:val="Абзац списка1"/>
    <w:basedOn w:val="Standard"/>
    <w:pPr>
      <w:ind w:left="720"/>
    </w:pPr>
    <w:rPr>
      <w:rFonts w:eastAsia="Gulim"/>
      <w:lang w:eastAsia="ko-KR"/>
    </w:rPr>
  </w:style>
  <w:style w:type="paragraph" w:customStyle="1" w:styleId="24">
    <w:name w:val="Текст2"/>
    <w:basedOn w:val="34"/>
    <w:pPr>
      <w:ind w:firstLine="0"/>
      <w:jc w:val="left"/>
    </w:pPr>
    <w:rPr>
      <w:sz w:val="26"/>
    </w:rPr>
  </w:style>
  <w:style w:type="paragraph" w:customStyle="1" w:styleId="120">
    <w:name w:val="Заголовок 12"/>
    <w:basedOn w:val="34"/>
    <w:pPr>
      <w:keepNext/>
      <w:spacing w:before="240" w:after="60"/>
      <w:ind w:firstLine="0"/>
      <w:jc w:val="center"/>
    </w:pPr>
    <w:rPr>
      <w:b/>
    </w:rPr>
  </w:style>
  <w:style w:type="paragraph" w:styleId="af9">
    <w:name w:val="Revision"/>
    <w:pPr>
      <w:widowControl/>
      <w:suppressAutoHyphens/>
    </w:pPr>
    <w:rPr>
      <w:sz w:val="28"/>
      <w:szCs w:val="24"/>
    </w:rPr>
  </w:style>
  <w:style w:type="paragraph" w:styleId="afa">
    <w:name w:val="List Paragraph"/>
    <w:basedOn w:val="Standard"/>
    <w:pPr>
      <w:spacing w:before="120"/>
      <w:ind w:left="720" w:firstLine="567"/>
      <w:jc w:val="both"/>
    </w:pPr>
    <w:rPr>
      <w:rFonts w:ascii="Calibri" w:eastAsia="Calibri" w:hAnsi="Calibri"/>
      <w:sz w:val="22"/>
      <w:szCs w:val="22"/>
      <w:lang w:eastAsia="en-US"/>
    </w:rPr>
  </w:style>
  <w:style w:type="paragraph" w:customStyle="1" w:styleId="Normal2">
    <w:name w:val="Normal2"/>
    <w:pPr>
      <w:widowControl/>
      <w:suppressAutoHyphens/>
      <w:ind w:firstLine="720"/>
      <w:jc w:val="both"/>
    </w:pPr>
    <w:rPr>
      <w:sz w:val="28"/>
    </w:rPr>
  </w:style>
  <w:style w:type="paragraph" w:customStyle="1" w:styleId="afb">
    <w:name w:val="Таблица шапка"/>
    <w:basedOn w:val="Standard"/>
    <w:pPr>
      <w:keepNext/>
      <w:spacing w:before="40" w:after="40"/>
      <w:ind w:left="57" w:right="57"/>
    </w:pPr>
    <w:rPr>
      <w:sz w:val="22"/>
      <w:szCs w:val="22"/>
    </w:rPr>
  </w:style>
  <w:style w:type="paragraph" w:customStyle="1" w:styleId="afc">
    <w:name w:val="Таблица текст"/>
    <w:basedOn w:val="Standard"/>
    <w:pPr>
      <w:spacing w:before="40" w:after="40"/>
      <w:ind w:left="57" w:right="57"/>
    </w:pPr>
  </w:style>
  <w:style w:type="paragraph" w:customStyle="1" w:styleId="110">
    <w:name w:val="Обычный11"/>
    <w:pPr>
      <w:widowControl/>
      <w:suppressAutoHyphens/>
      <w:ind w:firstLine="720"/>
      <w:jc w:val="both"/>
    </w:pPr>
    <w:rPr>
      <w:sz w:val="22"/>
      <w:szCs w:val="22"/>
    </w:rPr>
  </w:style>
  <w:style w:type="paragraph" w:customStyle="1" w:styleId="25">
    <w:name w:val="Абзац списка2"/>
    <w:basedOn w:val="Standard"/>
    <w:pPr>
      <w:ind w:left="708"/>
    </w:pPr>
  </w:style>
  <w:style w:type="paragraph" w:customStyle="1" w:styleId="ConsTitle">
    <w:name w:val="ConsTitle"/>
    <w:pPr>
      <w:suppressAutoHyphens/>
    </w:pPr>
    <w:rPr>
      <w:rFonts w:ascii="Arial" w:hAnsi="Arial"/>
      <w:b/>
      <w:sz w:val="16"/>
    </w:rPr>
  </w:style>
  <w:style w:type="paragraph" w:customStyle="1" w:styleId="26">
    <w:name w:val="Обычный2"/>
    <w:pPr>
      <w:widowControl/>
      <w:suppressAutoHyphens/>
      <w:ind w:firstLine="720"/>
      <w:jc w:val="both"/>
    </w:pPr>
    <w:rPr>
      <w:sz w:val="28"/>
    </w:rPr>
  </w:style>
  <w:style w:type="paragraph" w:customStyle="1" w:styleId="Style13">
    <w:name w:val="Style13"/>
    <w:basedOn w:val="Standard"/>
    <w:pPr>
      <w:widowControl w:val="0"/>
    </w:pPr>
  </w:style>
  <w:style w:type="paragraph" w:customStyle="1" w:styleId="Style14">
    <w:name w:val="Style14"/>
    <w:basedOn w:val="Standard"/>
    <w:pPr>
      <w:widowControl w:val="0"/>
    </w:pPr>
  </w:style>
  <w:style w:type="paragraph" w:customStyle="1" w:styleId="Style15">
    <w:name w:val="Style15"/>
    <w:basedOn w:val="Standard"/>
    <w:pPr>
      <w:widowControl w:val="0"/>
    </w:pPr>
  </w:style>
  <w:style w:type="paragraph" w:customStyle="1" w:styleId="ConsPlusNormal">
    <w:name w:val="ConsPlusNormal"/>
    <w:pPr>
      <w:widowControl/>
      <w:suppressAutoHyphens/>
    </w:pPr>
    <w:rPr>
      <w:sz w:val="28"/>
      <w:szCs w:val="28"/>
    </w:rPr>
  </w:style>
  <w:style w:type="paragraph" w:styleId="afd">
    <w:name w:val="endnote text"/>
    <w:basedOn w:val="Standard"/>
    <w:rPr>
      <w:sz w:val="20"/>
      <w:szCs w:val="20"/>
    </w:rPr>
  </w:style>
  <w:style w:type="paragraph" w:customStyle="1" w:styleId="121">
    <w:name w:val="Обычный12"/>
    <w:pPr>
      <w:widowControl/>
      <w:suppressAutoHyphens/>
      <w:ind w:firstLine="720"/>
      <w:jc w:val="both"/>
    </w:pPr>
    <w:rPr>
      <w:sz w:val="28"/>
    </w:rPr>
  </w:style>
  <w:style w:type="paragraph" w:customStyle="1" w:styleId="45">
    <w:name w:val="Обычный4"/>
    <w:pPr>
      <w:widowControl/>
      <w:suppressAutoHyphens/>
      <w:ind w:firstLine="720"/>
      <w:jc w:val="both"/>
    </w:pPr>
    <w:rPr>
      <w:sz w:val="28"/>
    </w:rPr>
  </w:style>
  <w:style w:type="paragraph" w:styleId="afe">
    <w:name w:val="Date"/>
    <w:basedOn w:val="Standard"/>
    <w:pPr>
      <w:jc w:val="both"/>
    </w:pPr>
    <w:rPr>
      <w:sz w:val="20"/>
      <w:szCs w:val="20"/>
    </w:rPr>
  </w:style>
  <w:style w:type="paragraph" w:customStyle="1" w:styleId="ConsCell">
    <w:name w:val="ConsCell"/>
    <w:pPr>
      <w:suppressAutoHyphens/>
    </w:pPr>
    <w:rPr>
      <w:rFonts w:ascii="Arial" w:hAnsi="Arial" w:cs="Arial"/>
    </w:rPr>
  </w:style>
  <w:style w:type="paragraph" w:customStyle="1" w:styleId="TableContents">
    <w:name w:val="Table Contents"/>
    <w:basedOn w:val="Standard"/>
    <w:pPr>
      <w:suppressLineNumbers/>
    </w:pPr>
    <w:rPr>
      <w:sz w:val="20"/>
      <w:szCs w:val="20"/>
    </w:rPr>
  </w:style>
  <w:style w:type="paragraph" w:customStyle="1" w:styleId="a1">
    <w:name w:val="Пункты"/>
    <w:basedOn w:val="2"/>
    <w:pPr>
      <w:widowControl w:val="0"/>
      <w:numPr>
        <w:numId w:val="4"/>
      </w:numPr>
      <w:tabs>
        <w:tab w:val="left" w:pos="1134"/>
      </w:tabs>
      <w:spacing w:before="120"/>
      <w:ind w:firstLine="567"/>
      <w:jc w:val="both"/>
    </w:pPr>
    <w:rPr>
      <w:rFonts w:eastAsia="Times New Roman" w:cs="Arial"/>
      <w:bCs/>
      <w:iCs/>
      <w:color w:val="000000"/>
      <w:sz w:val="20"/>
      <w:szCs w:val="28"/>
      <w:lang w:eastAsia="ru-RU"/>
    </w:rPr>
  </w:style>
  <w:style w:type="paragraph" w:customStyle="1" w:styleId="Default">
    <w:name w:val="Default"/>
    <w:pPr>
      <w:widowControl/>
      <w:suppressAutoHyphens/>
    </w:pPr>
    <w:rPr>
      <w:rFonts w:eastAsia="Calibri"/>
      <w:color w:val="000000"/>
      <w:sz w:val="24"/>
      <w:szCs w:val="24"/>
      <w:lang w:eastAsia="en-US"/>
    </w:rPr>
  </w:style>
  <w:style w:type="paragraph" w:customStyle="1" w:styleId="consplusnormal0">
    <w:name w:val="consplusnormal"/>
    <w:basedOn w:val="Standard"/>
    <w:pPr>
      <w:spacing w:after="192"/>
    </w:pPr>
    <w:rPr>
      <w:sz w:val="18"/>
      <w:szCs w:val="18"/>
    </w:rPr>
  </w:style>
  <w:style w:type="paragraph" w:customStyle="1" w:styleId="aff">
    <w:name w:val="Нормальный (таблица)"/>
    <w:basedOn w:val="Standard"/>
    <w:pPr>
      <w:widowControl w:val="0"/>
      <w:jc w:val="both"/>
    </w:pPr>
    <w:rPr>
      <w:rFonts w:ascii="Arial" w:hAnsi="Arial" w:cs="Arial"/>
    </w:rPr>
  </w:style>
  <w:style w:type="paragraph" w:customStyle="1" w:styleId="27">
    <w:name w:val="Основной текст (2)"/>
    <w:basedOn w:val="Standard"/>
    <w:pPr>
      <w:widowControl w:val="0"/>
      <w:shd w:val="clear" w:color="auto" w:fill="FFFFFF"/>
      <w:spacing w:line="275" w:lineRule="exact"/>
      <w:ind w:hanging="980"/>
    </w:pPr>
    <w:rPr>
      <w:sz w:val="20"/>
      <w:szCs w:val="20"/>
    </w:rPr>
  </w:style>
  <w:style w:type="paragraph" w:customStyle="1" w:styleId="s13">
    <w:name w:val="s_13"/>
    <w:basedOn w:val="Standard"/>
    <w:pPr>
      <w:ind w:firstLine="720"/>
    </w:pPr>
    <w:rPr>
      <w:sz w:val="20"/>
      <w:szCs w:val="20"/>
    </w:rPr>
  </w:style>
  <w:style w:type="paragraph" w:styleId="aff0">
    <w:name w:val="Normal (Web)"/>
    <w:basedOn w:val="Standard"/>
    <w:pPr>
      <w:ind w:firstLine="300"/>
      <w:jc w:val="both"/>
    </w:pPr>
    <w:rPr>
      <w:rFonts w:ascii="Verdana" w:hAnsi="Verdana" w:cs="Verdana"/>
      <w:sz w:val="17"/>
      <w:szCs w:val="17"/>
    </w:rPr>
  </w:style>
  <w:style w:type="paragraph" w:customStyle="1" w:styleId="1c">
    <w:name w:val="Знак Знак1 Знак Знак Знак Знак"/>
    <w:basedOn w:val="Standard"/>
    <w:pPr>
      <w:spacing w:after="160" w:line="240" w:lineRule="exact"/>
    </w:pPr>
    <w:rPr>
      <w:rFonts w:ascii="Verdana" w:hAnsi="Verdana"/>
      <w:sz w:val="20"/>
      <w:szCs w:val="20"/>
      <w:lang w:val="en-US" w:eastAsia="en-US"/>
    </w:rPr>
  </w:style>
  <w:style w:type="paragraph" w:customStyle="1" w:styleId="opisdvfldbeg">
    <w:name w:val="opis_dvfld_beg"/>
    <w:basedOn w:val="Standard"/>
    <w:pPr>
      <w:spacing w:before="57" w:after="28"/>
    </w:pPr>
  </w:style>
  <w:style w:type="paragraph" w:customStyle="1" w:styleId="opispole">
    <w:name w:val="opis_pole"/>
    <w:basedOn w:val="Standard"/>
    <w:pPr>
      <w:spacing w:before="57" w:after="28"/>
    </w:pPr>
  </w:style>
  <w:style w:type="paragraph" w:customStyle="1" w:styleId="bullet">
    <w:name w:val="bullet"/>
    <w:basedOn w:val="Standard"/>
    <w:pPr>
      <w:shd w:val="clear" w:color="auto" w:fill="F9F1FD"/>
      <w:spacing w:before="28" w:after="28"/>
    </w:pPr>
  </w:style>
  <w:style w:type="paragraph" w:styleId="aff1">
    <w:name w:val="No Spacing"/>
    <w:pPr>
      <w:widowControl/>
      <w:suppressAutoHyphens/>
    </w:pPr>
    <w:rPr>
      <w:rFonts w:ascii="Calibri" w:hAnsi="Calibri"/>
      <w:sz w:val="22"/>
      <w:szCs w:val="22"/>
    </w:rPr>
  </w:style>
  <w:style w:type="paragraph" w:customStyle="1" w:styleId="210">
    <w:name w:val="Основной текст с отступом 21"/>
    <w:basedOn w:val="Standard"/>
    <w:pPr>
      <w:spacing w:after="120" w:line="480" w:lineRule="auto"/>
      <w:ind w:left="283"/>
      <w:jc w:val="both"/>
    </w:pPr>
  </w:style>
  <w:style w:type="paragraph" w:customStyle="1" w:styleId="28">
    <w:name w:val="Знак Знак Знак Знак Знак Знак Знак2"/>
    <w:basedOn w:val="Standard"/>
    <w:pPr>
      <w:spacing w:after="160" w:line="240" w:lineRule="exact"/>
    </w:pPr>
    <w:rPr>
      <w:rFonts w:ascii="Verdana" w:hAnsi="Verdana"/>
      <w:lang w:val="en-US" w:eastAsia="en-US"/>
    </w:rPr>
  </w:style>
  <w:style w:type="paragraph" w:customStyle="1" w:styleId="37">
    <w:name w:val="Стиль3 Знак"/>
    <w:basedOn w:val="20"/>
    <w:pPr>
      <w:widowControl w:val="0"/>
      <w:tabs>
        <w:tab w:val="left" w:pos="227"/>
      </w:tabs>
      <w:ind w:firstLine="0"/>
    </w:pPr>
    <w:rPr>
      <w:szCs w:val="20"/>
    </w:rPr>
  </w:style>
  <w:style w:type="paragraph" w:customStyle="1" w:styleId="Contents2">
    <w:name w:val="Contents 2"/>
    <w:basedOn w:val="Standard"/>
    <w:pPr>
      <w:tabs>
        <w:tab w:val="left" w:pos="960"/>
        <w:tab w:val="right" w:leader="dot" w:pos="9960"/>
      </w:tabs>
      <w:ind w:left="240"/>
    </w:pPr>
    <w:rPr>
      <w:smallCaps/>
      <w:sz w:val="20"/>
      <w:szCs w:val="20"/>
    </w:rPr>
  </w:style>
  <w:style w:type="paragraph" w:styleId="29">
    <w:name w:val="List Bullet 2"/>
    <w:basedOn w:val="Standard"/>
    <w:pPr>
      <w:tabs>
        <w:tab w:val="left" w:pos="1286"/>
      </w:tabs>
      <w:spacing w:after="60"/>
      <w:ind w:left="643" w:hanging="360"/>
      <w:jc w:val="both"/>
    </w:pPr>
    <w:rPr>
      <w:szCs w:val="20"/>
    </w:rPr>
  </w:style>
  <w:style w:type="paragraph" w:customStyle="1" w:styleId="Contents1">
    <w:name w:val="Contents 1"/>
    <w:basedOn w:val="Standard"/>
    <w:pPr>
      <w:keepNext/>
      <w:keepLines/>
      <w:widowControl w:val="0"/>
      <w:suppressLineNumbers/>
      <w:tabs>
        <w:tab w:val="right" w:leader="dot" w:pos="9720"/>
      </w:tabs>
      <w:spacing w:before="120" w:after="120"/>
      <w:jc w:val="both"/>
    </w:pPr>
    <w:rPr>
      <w:bCs/>
      <w:caps/>
    </w:rPr>
  </w:style>
  <w:style w:type="paragraph" w:customStyle="1" w:styleId="Contents3">
    <w:name w:val="Contents 3"/>
    <w:basedOn w:val="Standard"/>
    <w:pPr>
      <w:tabs>
        <w:tab w:val="left" w:pos="1680"/>
        <w:tab w:val="right" w:leader="dot" w:pos="10200"/>
      </w:tabs>
      <w:ind w:left="480"/>
    </w:pPr>
    <w:rPr>
      <w:i/>
      <w:iCs/>
      <w:sz w:val="20"/>
      <w:szCs w:val="20"/>
    </w:rPr>
  </w:style>
  <w:style w:type="paragraph" w:customStyle="1" w:styleId="Contents4">
    <w:name w:val="Contents 4"/>
    <w:basedOn w:val="Standard"/>
    <w:pPr>
      <w:tabs>
        <w:tab w:val="right" w:leader="dot" w:pos="9509"/>
      </w:tabs>
      <w:ind w:left="720"/>
      <w:jc w:val="both"/>
    </w:pPr>
    <w:rPr>
      <w:sz w:val="18"/>
      <w:szCs w:val="18"/>
    </w:rPr>
  </w:style>
  <w:style w:type="paragraph" w:customStyle="1" w:styleId="Contents5">
    <w:name w:val="Contents 5"/>
    <w:basedOn w:val="Standard"/>
    <w:pPr>
      <w:tabs>
        <w:tab w:val="right" w:leader="dot" w:pos="9466"/>
      </w:tabs>
      <w:ind w:left="960"/>
      <w:jc w:val="both"/>
    </w:pPr>
    <w:rPr>
      <w:sz w:val="18"/>
      <w:szCs w:val="18"/>
    </w:rPr>
  </w:style>
  <w:style w:type="paragraph" w:customStyle="1" w:styleId="Contents6">
    <w:name w:val="Contents 6"/>
    <w:basedOn w:val="Standard"/>
    <w:pPr>
      <w:tabs>
        <w:tab w:val="right" w:leader="dot" w:pos="9423"/>
      </w:tabs>
      <w:ind w:left="1200"/>
      <w:jc w:val="both"/>
    </w:pPr>
    <w:rPr>
      <w:sz w:val="18"/>
      <w:szCs w:val="18"/>
    </w:rPr>
  </w:style>
  <w:style w:type="paragraph" w:customStyle="1" w:styleId="Contents7">
    <w:name w:val="Contents 7"/>
    <w:basedOn w:val="Standard"/>
    <w:pPr>
      <w:tabs>
        <w:tab w:val="right" w:leader="dot" w:pos="9380"/>
      </w:tabs>
      <w:ind w:left="1440"/>
      <w:jc w:val="both"/>
    </w:pPr>
    <w:rPr>
      <w:sz w:val="18"/>
      <w:szCs w:val="18"/>
    </w:rPr>
  </w:style>
  <w:style w:type="paragraph" w:customStyle="1" w:styleId="Contents8">
    <w:name w:val="Contents 8"/>
    <w:basedOn w:val="Standard"/>
    <w:pPr>
      <w:tabs>
        <w:tab w:val="right" w:leader="dot" w:pos="9337"/>
      </w:tabs>
      <w:ind w:left="1680"/>
      <w:jc w:val="both"/>
    </w:pPr>
    <w:rPr>
      <w:sz w:val="18"/>
      <w:szCs w:val="18"/>
    </w:rPr>
  </w:style>
  <w:style w:type="paragraph" w:customStyle="1" w:styleId="Contents9">
    <w:name w:val="Contents 9"/>
    <w:basedOn w:val="Standard"/>
    <w:pPr>
      <w:tabs>
        <w:tab w:val="right" w:leader="dot" w:pos="9294"/>
      </w:tabs>
      <w:ind w:left="1920"/>
      <w:jc w:val="both"/>
    </w:pPr>
    <w:rPr>
      <w:sz w:val="18"/>
      <w:szCs w:val="18"/>
    </w:rPr>
  </w:style>
  <w:style w:type="paragraph" w:styleId="38">
    <w:name w:val="List Bullet 3"/>
    <w:basedOn w:val="Standard"/>
    <w:pPr>
      <w:tabs>
        <w:tab w:val="left" w:pos="1852"/>
      </w:tabs>
      <w:spacing w:after="60"/>
      <w:ind w:left="926" w:hanging="360"/>
      <w:jc w:val="both"/>
    </w:pPr>
    <w:rPr>
      <w:szCs w:val="20"/>
    </w:rPr>
  </w:style>
  <w:style w:type="paragraph" w:styleId="40">
    <w:name w:val="List Bullet 4"/>
    <w:basedOn w:val="Standard"/>
    <w:pPr>
      <w:numPr>
        <w:numId w:val="5"/>
      </w:numPr>
      <w:tabs>
        <w:tab w:val="left" w:pos="2418"/>
      </w:tabs>
      <w:spacing w:after="60"/>
      <w:ind w:left="1209"/>
      <w:jc w:val="both"/>
    </w:pPr>
    <w:rPr>
      <w:szCs w:val="20"/>
    </w:rPr>
  </w:style>
  <w:style w:type="paragraph" w:styleId="5">
    <w:name w:val="List Bullet 5"/>
    <w:basedOn w:val="Standard"/>
    <w:pPr>
      <w:numPr>
        <w:numId w:val="6"/>
      </w:numPr>
      <w:tabs>
        <w:tab w:val="left" w:pos="2984"/>
      </w:tabs>
      <w:spacing w:after="60"/>
      <w:ind w:left="1492"/>
      <w:jc w:val="both"/>
    </w:pPr>
    <w:rPr>
      <w:szCs w:val="20"/>
    </w:rPr>
  </w:style>
  <w:style w:type="paragraph" w:styleId="a">
    <w:name w:val="List Number"/>
    <w:basedOn w:val="Standard"/>
    <w:pPr>
      <w:numPr>
        <w:numId w:val="7"/>
      </w:numPr>
      <w:tabs>
        <w:tab w:val="left" w:pos="720"/>
      </w:tabs>
      <w:spacing w:after="60"/>
      <w:ind w:left="360"/>
      <w:jc w:val="both"/>
    </w:pPr>
    <w:rPr>
      <w:szCs w:val="20"/>
    </w:rPr>
  </w:style>
  <w:style w:type="paragraph" w:styleId="30">
    <w:name w:val="List Number 3"/>
    <w:basedOn w:val="Standard"/>
    <w:pPr>
      <w:numPr>
        <w:numId w:val="8"/>
      </w:numPr>
      <w:tabs>
        <w:tab w:val="left" w:pos="1852"/>
      </w:tabs>
      <w:spacing w:after="60"/>
      <w:ind w:left="926"/>
      <w:jc w:val="both"/>
    </w:pPr>
    <w:rPr>
      <w:szCs w:val="20"/>
    </w:rPr>
  </w:style>
  <w:style w:type="paragraph" w:styleId="41">
    <w:name w:val="List Number 4"/>
    <w:basedOn w:val="Standard"/>
    <w:pPr>
      <w:numPr>
        <w:numId w:val="9"/>
      </w:numPr>
      <w:tabs>
        <w:tab w:val="left" w:pos="2418"/>
      </w:tabs>
      <w:spacing w:after="60"/>
      <w:ind w:left="1209"/>
      <w:jc w:val="both"/>
    </w:pPr>
    <w:rPr>
      <w:szCs w:val="20"/>
    </w:rPr>
  </w:style>
  <w:style w:type="paragraph" w:styleId="50">
    <w:name w:val="List Number 5"/>
    <w:basedOn w:val="Standard"/>
    <w:pPr>
      <w:numPr>
        <w:numId w:val="10"/>
      </w:numPr>
      <w:tabs>
        <w:tab w:val="left" w:pos="2984"/>
      </w:tabs>
      <w:spacing w:after="60"/>
      <w:ind w:left="1492"/>
      <w:jc w:val="both"/>
    </w:pPr>
    <w:rPr>
      <w:szCs w:val="20"/>
    </w:rPr>
  </w:style>
  <w:style w:type="paragraph" w:customStyle="1" w:styleId="a0">
    <w:name w:val="Раздел"/>
    <w:basedOn w:val="Standard"/>
    <w:pPr>
      <w:numPr>
        <w:numId w:val="11"/>
      </w:numPr>
      <w:tabs>
        <w:tab w:val="left" w:pos="2160"/>
      </w:tabs>
      <w:spacing w:before="120" w:after="120"/>
      <w:ind w:left="720" w:hanging="720"/>
      <w:jc w:val="center"/>
    </w:pPr>
    <w:rPr>
      <w:rFonts w:ascii="Arial Narrow" w:hAnsi="Arial Narrow"/>
      <w:b/>
      <w:sz w:val="20"/>
      <w:szCs w:val="20"/>
    </w:rPr>
  </w:style>
  <w:style w:type="paragraph" w:customStyle="1" w:styleId="3">
    <w:name w:val="Раздел 3"/>
    <w:basedOn w:val="Standard"/>
    <w:pPr>
      <w:numPr>
        <w:numId w:val="12"/>
      </w:numPr>
      <w:tabs>
        <w:tab w:val="left" w:pos="720"/>
      </w:tabs>
      <w:spacing w:before="120" w:after="120"/>
      <w:ind w:left="360" w:hanging="360"/>
      <w:jc w:val="center"/>
    </w:pPr>
    <w:rPr>
      <w:b/>
      <w:szCs w:val="20"/>
    </w:rPr>
  </w:style>
  <w:style w:type="paragraph" w:customStyle="1" w:styleId="aff2">
    <w:name w:val="Условия контракта"/>
    <w:basedOn w:val="Standard"/>
    <w:pPr>
      <w:tabs>
        <w:tab w:val="left" w:pos="1134"/>
      </w:tabs>
      <w:spacing w:before="240" w:after="120"/>
      <w:ind w:left="567" w:hanging="567"/>
      <w:jc w:val="both"/>
    </w:pPr>
    <w:rPr>
      <w:b/>
      <w:szCs w:val="20"/>
    </w:rPr>
  </w:style>
  <w:style w:type="paragraph" w:customStyle="1" w:styleId="Instruction">
    <w:name w:val="Instruction"/>
    <w:basedOn w:val="21"/>
    <w:pPr>
      <w:numPr>
        <w:numId w:val="13"/>
      </w:numPr>
      <w:spacing w:before="180" w:after="60"/>
    </w:pPr>
    <w:rPr>
      <w:b/>
      <w:szCs w:val="20"/>
    </w:rPr>
  </w:style>
  <w:style w:type="paragraph" w:customStyle="1" w:styleId="2-11">
    <w:name w:val="содержание2-11"/>
    <w:basedOn w:val="Standard"/>
    <w:pPr>
      <w:spacing w:after="60"/>
      <w:jc w:val="both"/>
    </w:pPr>
  </w:style>
  <w:style w:type="paragraph" w:customStyle="1" w:styleId="aff3">
    <w:name w:val="Тендерные данные"/>
    <w:basedOn w:val="Standard"/>
    <w:pPr>
      <w:tabs>
        <w:tab w:val="left" w:pos="1985"/>
      </w:tabs>
      <w:spacing w:before="120" w:after="60"/>
      <w:jc w:val="both"/>
    </w:pPr>
    <w:rPr>
      <w:b/>
      <w:szCs w:val="20"/>
    </w:rPr>
  </w:style>
  <w:style w:type="paragraph" w:customStyle="1" w:styleId="2a">
    <w:name w:val="Заголовок 2 со списком"/>
    <w:basedOn w:val="2"/>
    <w:pPr>
      <w:tabs>
        <w:tab w:val="left" w:pos="720"/>
      </w:tabs>
      <w:spacing w:line="360" w:lineRule="auto"/>
      <w:ind w:left="360" w:hanging="360"/>
    </w:pPr>
    <w:rPr>
      <w:bCs/>
    </w:rPr>
  </w:style>
  <w:style w:type="paragraph" w:customStyle="1" w:styleId="39">
    <w:name w:val="Заголовок 3 со списком"/>
    <w:basedOn w:val="31"/>
    <w:pPr>
      <w:spacing w:before="240" w:after="60"/>
      <w:jc w:val="both"/>
    </w:pPr>
    <w:rPr>
      <w:rFonts w:ascii="Arial" w:hAnsi="Arial"/>
      <w:sz w:val="24"/>
      <w:szCs w:val="20"/>
    </w:rPr>
  </w:style>
  <w:style w:type="paragraph" w:customStyle="1" w:styleId="aff4">
    <w:name w:val="текст таблицы"/>
    <w:basedOn w:val="Standard"/>
    <w:pPr>
      <w:spacing w:before="120"/>
      <w:ind w:right="-102"/>
      <w:jc w:val="both"/>
    </w:pPr>
  </w:style>
  <w:style w:type="paragraph" w:customStyle="1" w:styleId="aff5">
    <w:name w:val="ТЛ_Заказчик"/>
    <w:basedOn w:val="Standard"/>
    <w:pPr>
      <w:jc w:val="center"/>
    </w:pPr>
    <w:rPr>
      <w:sz w:val="28"/>
      <w:szCs w:val="28"/>
    </w:rPr>
  </w:style>
  <w:style w:type="paragraph" w:customStyle="1" w:styleId="aff6">
    <w:name w:val="ТЛ_Утверждаю"/>
    <w:basedOn w:val="Standard"/>
    <w:pPr>
      <w:ind w:left="4860"/>
      <w:jc w:val="center"/>
    </w:pPr>
    <w:rPr>
      <w:sz w:val="28"/>
      <w:szCs w:val="28"/>
    </w:rPr>
  </w:style>
  <w:style w:type="paragraph" w:customStyle="1" w:styleId="aff7">
    <w:name w:val="ТЛ_Название"/>
    <w:basedOn w:val="Standard"/>
    <w:pPr>
      <w:jc w:val="center"/>
    </w:pPr>
    <w:rPr>
      <w:b/>
      <w:sz w:val="28"/>
      <w:szCs w:val="28"/>
    </w:rPr>
  </w:style>
  <w:style w:type="paragraph" w:customStyle="1" w:styleId="aff8">
    <w:name w:val="ТЛ_Город и Дата"/>
    <w:basedOn w:val="Standard"/>
    <w:pPr>
      <w:jc w:val="center"/>
    </w:pPr>
    <w:rPr>
      <w:sz w:val="28"/>
      <w:szCs w:val="28"/>
    </w:rPr>
  </w:style>
  <w:style w:type="paragraph" w:customStyle="1" w:styleId="aff9">
    <w:name w:val="АД_Наименование Разделов"/>
    <w:basedOn w:val="1"/>
    <w:pPr>
      <w:spacing w:before="240" w:after="60"/>
      <w:ind w:firstLine="0"/>
    </w:pPr>
    <w:rPr>
      <w:sz w:val="20"/>
      <w:szCs w:val="20"/>
    </w:rPr>
  </w:style>
  <w:style w:type="paragraph" w:customStyle="1" w:styleId="affa">
    <w:name w:val="АД_Наименование главы с нумерацией"/>
    <w:basedOn w:val="2a"/>
    <w:rPr>
      <w:b/>
    </w:rPr>
  </w:style>
  <w:style w:type="paragraph" w:customStyle="1" w:styleId="affb">
    <w:name w:val="АД_Наименование главы без нумерации"/>
    <w:basedOn w:val="2"/>
    <w:rPr>
      <w:b/>
      <w:bCs/>
    </w:rPr>
  </w:style>
  <w:style w:type="paragraph" w:customStyle="1" w:styleId="affc">
    <w:name w:val="АД_Нумерованный пункт"/>
    <w:basedOn w:val="39"/>
    <w:pPr>
      <w:tabs>
        <w:tab w:val="left" w:pos="1440"/>
      </w:tabs>
      <w:spacing w:before="0" w:after="0"/>
      <w:ind w:left="720" w:hanging="720"/>
    </w:pPr>
    <w:rPr>
      <w:rFonts w:ascii="Times New Roman" w:hAnsi="Times New Roman"/>
    </w:rPr>
  </w:style>
  <w:style w:type="paragraph" w:customStyle="1" w:styleId="affd">
    <w:name w:val="АД_Нумерованный подпункт"/>
    <w:basedOn w:val="Standard"/>
    <w:pPr>
      <w:tabs>
        <w:tab w:val="left" w:pos="1440"/>
      </w:tabs>
      <w:ind w:left="720" w:hanging="720"/>
      <w:jc w:val="both"/>
    </w:pPr>
  </w:style>
  <w:style w:type="paragraph" w:customStyle="1" w:styleId="affe">
    <w:name w:val="АД_Основной текст"/>
    <w:basedOn w:val="Standard"/>
    <w:pPr>
      <w:ind w:firstLine="567"/>
      <w:jc w:val="both"/>
    </w:pPr>
  </w:style>
  <w:style w:type="paragraph" w:customStyle="1" w:styleId="1d">
    <w:name w:val="Стиль АД_Список 1"/>
    <w:basedOn w:val="Standard"/>
    <w:pPr>
      <w:tabs>
        <w:tab w:val="left" w:pos="1944"/>
        <w:tab w:val="left" w:pos="2664"/>
      </w:tabs>
      <w:ind w:left="1224" w:hanging="504"/>
      <w:jc w:val="both"/>
    </w:pPr>
    <w:rPr>
      <w:b/>
      <w:bCs/>
      <w:i/>
      <w:iCs/>
    </w:rPr>
  </w:style>
  <w:style w:type="paragraph" w:customStyle="1" w:styleId="afff">
    <w:name w:val="АД_Заголовки таблиц"/>
    <w:basedOn w:val="Standard"/>
    <w:pPr>
      <w:jc w:val="center"/>
    </w:pPr>
    <w:rPr>
      <w:b/>
      <w:bCs/>
    </w:rPr>
  </w:style>
  <w:style w:type="paragraph" w:customStyle="1" w:styleId="ContentsHeading">
    <w:name w:val="Contents Heading"/>
    <w:basedOn w:val="1"/>
    <w:pPr>
      <w:keepLines/>
      <w:suppressLineNumbers/>
      <w:spacing w:before="480" w:line="276" w:lineRule="auto"/>
      <w:ind w:firstLine="0"/>
      <w:jc w:val="left"/>
    </w:pPr>
    <w:rPr>
      <w:rFonts w:ascii="Cambria" w:hAnsi="Cambria"/>
      <w:bCs/>
      <w:color w:val="365F91"/>
      <w:sz w:val="32"/>
      <w:szCs w:val="28"/>
      <w:lang w:eastAsia="en-US"/>
    </w:rPr>
  </w:style>
  <w:style w:type="paragraph" w:customStyle="1" w:styleId="afff0">
    <w:name w:val="АД_Основной текст по центру полужирный"/>
    <w:basedOn w:val="Standard"/>
    <w:pPr>
      <w:ind w:firstLine="567"/>
      <w:jc w:val="center"/>
    </w:pPr>
    <w:rPr>
      <w:b/>
    </w:rPr>
  </w:style>
  <w:style w:type="paragraph" w:customStyle="1" w:styleId="3a">
    <w:name w:val="АД_Текст отступ 3"/>
    <w:basedOn w:val="Standard"/>
    <w:pPr>
      <w:ind w:left="1418"/>
      <w:jc w:val="both"/>
    </w:pPr>
  </w:style>
  <w:style w:type="paragraph" w:customStyle="1" w:styleId="4">
    <w:name w:val="АД_Нумерованный подпункт 4 уровня"/>
    <w:basedOn w:val="affd"/>
    <w:pPr>
      <w:numPr>
        <w:numId w:val="14"/>
      </w:numPr>
      <w:tabs>
        <w:tab w:val="clear" w:pos="1440"/>
        <w:tab w:val="left" w:pos="1986"/>
      </w:tabs>
      <w:ind w:left="993" w:hanging="993"/>
    </w:pPr>
  </w:style>
  <w:style w:type="paragraph" w:customStyle="1" w:styleId="afff1">
    <w:name w:val="АД_Список абв"/>
    <w:basedOn w:val="Standard"/>
    <w:pPr>
      <w:ind w:left="1429" w:hanging="360"/>
      <w:jc w:val="both"/>
    </w:pPr>
  </w:style>
  <w:style w:type="paragraph" w:customStyle="1" w:styleId="WW-2">
    <w:name w:val="WW-Основной текст с отступом 2"/>
    <w:basedOn w:val="Standard"/>
    <w:pPr>
      <w:ind w:left="-540"/>
      <w:jc w:val="both"/>
    </w:pPr>
    <w:rPr>
      <w:rFonts w:ascii="Arial" w:hAnsi="Arial" w:cs="Arial"/>
      <w:sz w:val="18"/>
    </w:rPr>
  </w:style>
  <w:style w:type="paragraph" w:customStyle="1" w:styleId="WW-3">
    <w:name w:val="WW-Основной текст с отступом 3"/>
    <w:basedOn w:val="Standard"/>
    <w:pPr>
      <w:ind w:left="-540"/>
      <w:jc w:val="both"/>
    </w:pPr>
    <w:rPr>
      <w:rFonts w:ascii="Arial" w:hAnsi="Arial" w:cs="Arial"/>
      <w:sz w:val="17"/>
    </w:rPr>
  </w:style>
  <w:style w:type="paragraph" w:customStyle="1" w:styleId="afff2">
    <w:name w:val="Список нум."/>
    <w:basedOn w:val="Standard"/>
    <w:pPr>
      <w:keepNext/>
      <w:tabs>
        <w:tab w:val="left" w:pos="720"/>
        <w:tab w:val="left" w:pos="2061"/>
      </w:tabs>
      <w:spacing w:before="120" w:after="120" w:line="360" w:lineRule="auto"/>
      <w:ind w:left="360" w:hanging="360"/>
    </w:pPr>
    <w:rPr>
      <w:rFonts w:ascii="Arial" w:hAnsi="Arial"/>
      <w:szCs w:val="20"/>
    </w:rPr>
  </w:style>
  <w:style w:type="paragraph" w:customStyle="1" w:styleId="1VI">
    <w:name w:val="Заголовок 1 (раздел VI)"/>
    <w:basedOn w:val="1"/>
    <w:pPr>
      <w:keepLines/>
      <w:widowControl w:val="0"/>
      <w:tabs>
        <w:tab w:val="left" w:pos="1286"/>
      </w:tabs>
      <w:spacing w:before="240" w:after="60"/>
      <w:ind w:left="643" w:right="567" w:firstLine="709"/>
    </w:pPr>
    <w:rPr>
      <w:rFonts w:ascii="Arial" w:hAnsi="Arial" w:cs="Arial"/>
      <w:bCs/>
      <w:sz w:val="32"/>
      <w:szCs w:val="32"/>
    </w:rPr>
  </w:style>
  <w:style w:type="paragraph" w:customStyle="1" w:styleId="3b">
    <w:name w:val="Стиль3 Знак Знак"/>
    <w:basedOn w:val="20"/>
    <w:pPr>
      <w:widowControl w:val="0"/>
      <w:tabs>
        <w:tab w:val="left" w:pos="227"/>
      </w:tabs>
      <w:ind w:firstLine="0"/>
    </w:pPr>
    <w:rPr>
      <w:szCs w:val="20"/>
    </w:rPr>
  </w:style>
  <w:style w:type="paragraph" w:customStyle="1" w:styleId="03zagolovok2">
    <w:name w:val="03zagolovok2"/>
    <w:basedOn w:val="Standard"/>
    <w:pPr>
      <w:keepNext/>
      <w:spacing w:before="360" w:after="120" w:line="360" w:lineRule="atLeast"/>
      <w:outlineLvl w:val="1"/>
    </w:pPr>
    <w:rPr>
      <w:rFonts w:ascii="GaramondC" w:hAnsi="GaramondC"/>
      <w:b/>
      <w:color w:val="000000"/>
      <w:sz w:val="28"/>
      <w:szCs w:val="28"/>
    </w:rPr>
  </w:style>
  <w:style w:type="paragraph" w:customStyle="1" w:styleId="afff3">
    <w:name w:val="текст"/>
    <w:pPr>
      <w:widowControl/>
      <w:suppressAutoHyphens/>
      <w:jc w:val="both"/>
    </w:pPr>
    <w:rPr>
      <w:rFonts w:ascii="SchoolBookC" w:hAnsi="SchoolBookC"/>
      <w:color w:val="000000"/>
      <w:sz w:val="24"/>
    </w:rPr>
  </w:style>
  <w:style w:type="paragraph" w:customStyle="1" w:styleId="afff4">
    <w:name w:val="втяжка"/>
    <w:pPr>
      <w:tabs>
        <w:tab w:val="left" w:pos="1134"/>
      </w:tabs>
      <w:suppressAutoHyphens/>
      <w:spacing w:before="57"/>
      <w:ind w:left="567" w:hanging="567"/>
    </w:pPr>
  </w:style>
  <w:style w:type="paragraph" w:customStyle="1" w:styleId="1e">
    <w:name w:val="текст1"/>
    <w:pPr>
      <w:widowControl/>
      <w:suppressAutoHyphens/>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28" w:after="28"/>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Standard"/>
    <w:pPr>
      <w:spacing w:before="28" w:after="28"/>
    </w:pPr>
    <w:rPr>
      <w:rFonts w:ascii="Tahoma" w:hAnsi="Tahoma"/>
      <w:sz w:val="20"/>
      <w:szCs w:val="20"/>
      <w:lang w:val="en-US" w:eastAsia="en-US"/>
    </w:rPr>
  </w:style>
  <w:style w:type="paragraph" w:customStyle="1" w:styleId="CharChar">
    <w:name w:val="Char Char"/>
    <w:basedOn w:val="Standard"/>
    <w:pPr>
      <w:spacing w:before="28" w:after="28"/>
    </w:pPr>
    <w:rPr>
      <w:rFonts w:ascii="Tahoma" w:hAnsi="Tahoma"/>
      <w:sz w:val="20"/>
      <w:szCs w:val="20"/>
      <w:lang w:val="en-US" w:eastAsia="en-US"/>
    </w:rPr>
  </w:style>
  <w:style w:type="paragraph" w:customStyle="1" w:styleId="Document1">
    <w:name w:val="Document 1"/>
    <w:pPr>
      <w:keepNext/>
      <w:keepLines/>
      <w:widowControl/>
      <w:tabs>
        <w:tab w:val="left" w:pos="-720"/>
      </w:tabs>
      <w:suppressAutoHyphens/>
    </w:pPr>
    <w:rPr>
      <w:rFonts w:ascii="Gelvetsky 12pt" w:hAnsi="Gelvetsky 12pt"/>
      <w:sz w:val="24"/>
      <w:lang w:val="en-US"/>
    </w:rPr>
  </w:style>
  <w:style w:type="paragraph" w:customStyle="1" w:styleId="3c">
    <w:name w:val="Знак3"/>
    <w:basedOn w:val="Standard"/>
    <w:pPr>
      <w:spacing w:after="160" w:line="240" w:lineRule="exact"/>
    </w:pPr>
    <w:rPr>
      <w:rFonts w:ascii="Verdana" w:hAnsi="Verdana"/>
      <w:lang w:val="en-US" w:eastAsia="en-US"/>
    </w:rPr>
  </w:style>
  <w:style w:type="paragraph" w:customStyle="1" w:styleId="-">
    <w:name w:val="Контракт-пункт"/>
    <w:basedOn w:val="Standard"/>
    <w:pPr>
      <w:tabs>
        <w:tab w:val="left" w:pos="1286"/>
        <w:tab w:val="left" w:pos="1323"/>
      </w:tabs>
      <w:spacing w:after="60"/>
      <w:ind w:left="643" w:firstLine="567"/>
      <w:jc w:val="both"/>
    </w:pPr>
  </w:style>
  <w:style w:type="paragraph" w:customStyle="1" w:styleId="Normalkeepwithnext">
    <w:name w:val="Normal (keep with next)"/>
    <w:basedOn w:val="Standard"/>
    <w:pPr>
      <w:keepNext/>
      <w:keepLines/>
    </w:pPr>
    <w:rPr>
      <w:rFonts w:ascii="Arial" w:eastAsia="SimSun" w:hAnsi="Arial"/>
      <w:sz w:val="22"/>
      <w:lang w:val="en-GB" w:eastAsia="zh-CN"/>
    </w:rPr>
  </w:style>
  <w:style w:type="paragraph" w:customStyle="1" w:styleId="StyleFirstline127cm">
    <w:name w:val="Style First line:  127 cm"/>
    <w:basedOn w:val="Standard"/>
    <w:pPr>
      <w:spacing w:before="120"/>
      <w:ind w:firstLine="720"/>
      <w:jc w:val="both"/>
    </w:pPr>
    <w:rPr>
      <w:rFonts w:ascii="Arial" w:hAnsi="Arial"/>
      <w:szCs w:val="20"/>
      <w:lang w:eastAsia="en-US"/>
    </w:rPr>
  </w:style>
  <w:style w:type="paragraph" w:customStyle="1" w:styleId="afff5">
    <w:name w:val="Кт пункт"/>
    <w:pPr>
      <w:widowControl/>
      <w:suppressAutoHyphens/>
      <w:ind w:firstLine="709"/>
      <w:jc w:val="both"/>
      <w:outlineLvl w:val="2"/>
    </w:pPr>
    <w:rPr>
      <w:sz w:val="24"/>
      <w:szCs w:val="24"/>
    </w:rPr>
  </w:style>
  <w:style w:type="paragraph" w:customStyle="1" w:styleId="122">
    <w:name w:val="12"/>
    <w:basedOn w:val="Standard"/>
    <w:pPr>
      <w:ind w:firstLine="708"/>
      <w:jc w:val="both"/>
    </w:pPr>
  </w:style>
  <w:style w:type="paragraph" w:customStyle="1" w:styleId="ConsPlusNonformat">
    <w:name w:val="ConsPlusNonformat"/>
    <w:pPr>
      <w:widowControl/>
      <w:suppressAutoHyphens/>
    </w:pPr>
    <w:rPr>
      <w:rFonts w:ascii="Courier New" w:hAnsi="Courier New" w:cs="Courier New"/>
    </w:rPr>
  </w:style>
  <w:style w:type="paragraph" w:customStyle="1" w:styleId="46">
    <w:name w:val="Заг 4"/>
    <w:basedOn w:val="42"/>
    <w:pPr>
      <w:tabs>
        <w:tab w:val="left" w:pos="1944"/>
      </w:tabs>
      <w:spacing w:before="60" w:line="312" w:lineRule="auto"/>
      <w:ind w:firstLine="720"/>
      <w:jc w:val="both"/>
    </w:pPr>
    <w:rPr>
      <w:sz w:val="24"/>
      <w:szCs w:val="24"/>
    </w:rPr>
  </w:style>
  <w:style w:type="paragraph" w:customStyle="1" w:styleId="1f">
    <w:name w:val="???????1"/>
    <w:pPr>
      <w:widowControl/>
      <w:suppressAutoHyphens/>
    </w:pPr>
  </w:style>
  <w:style w:type="paragraph" w:customStyle="1" w:styleId="Iauiue1">
    <w:name w:val="Iau?iue1"/>
    <w:pPr>
      <w:suppressAutoHyphens/>
      <w:spacing w:before="120" w:after="120"/>
      <w:ind w:firstLine="567"/>
      <w:jc w:val="both"/>
    </w:pPr>
    <w:rPr>
      <w:sz w:val="28"/>
    </w:rPr>
  </w:style>
  <w:style w:type="paragraph" w:customStyle="1" w:styleId="02statia2">
    <w:name w:val="02statia2"/>
    <w:basedOn w:val="Standar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Standard"/>
    <w:pPr>
      <w:keepNext/>
      <w:spacing w:before="280" w:line="320" w:lineRule="atLeast"/>
      <w:ind w:left="1134" w:right="851" w:hanging="578"/>
      <w:outlineLvl w:val="2"/>
    </w:pPr>
    <w:rPr>
      <w:rFonts w:ascii="GaramondNarrowC" w:hAnsi="GaramondNarrowC"/>
      <w:b/>
    </w:rPr>
  </w:style>
  <w:style w:type="paragraph" w:customStyle="1" w:styleId="List2">
    <w:name w:val="List2"/>
    <w:basedOn w:val="Standard"/>
    <w:pPr>
      <w:tabs>
        <w:tab w:val="left" w:pos="1701"/>
      </w:tabs>
      <w:spacing w:line="360" w:lineRule="auto"/>
      <w:jc w:val="both"/>
    </w:pPr>
    <w:rPr>
      <w:szCs w:val="20"/>
    </w:rPr>
  </w:style>
  <w:style w:type="paragraph" w:customStyle="1" w:styleId="211">
    <w:name w:val="Обычный2_марк.1"/>
    <w:basedOn w:val="Standard"/>
    <w:pPr>
      <w:tabs>
        <w:tab w:val="left" w:pos="1613"/>
        <w:tab w:val="left" w:pos="1881"/>
      </w:tabs>
      <w:ind w:left="993" w:hanging="284"/>
      <w:jc w:val="both"/>
    </w:pPr>
  </w:style>
  <w:style w:type="paragraph" w:customStyle="1" w:styleId="3d">
    <w:name w:val="3"/>
    <w:basedOn w:val="Standard"/>
    <w:pPr>
      <w:jc w:val="both"/>
    </w:pPr>
  </w:style>
  <w:style w:type="paragraph" w:customStyle="1" w:styleId="2-110">
    <w:name w:val="2-11"/>
    <w:basedOn w:val="Standard"/>
    <w:pPr>
      <w:spacing w:after="60"/>
      <w:jc w:val="both"/>
    </w:pPr>
  </w:style>
  <w:style w:type="paragraph" w:customStyle="1" w:styleId="52">
    <w:name w:val="Стиль5"/>
    <w:basedOn w:val="Standard"/>
    <w:pPr>
      <w:ind w:firstLine="426"/>
      <w:jc w:val="center"/>
    </w:pPr>
    <w:rPr>
      <w:szCs w:val="20"/>
    </w:rPr>
  </w:style>
  <w:style w:type="paragraph" w:customStyle="1" w:styleId="TextNormal">
    <w:name w:val="Text Normal"/>
    <w:basedOn w:val="Standard"/>
    <w:pPr>
      <w:tabs>
        <w:tab w:val="left" w:pos="1530"/>
      </w:tabs>
      <w:ind w:left="360" w:right="448" w:firstLine="540"/>
      <w:jc w:val="both"/>
    </w:pPr>
    <w:rPr>
      <w:rFonts w:ascii="TimesDL" w:hAnsi="TimesDL"/>
      <w:sz w:val="20"/>
      <w:szCs w:val="20"/>
      <w:lang w:val="en-GB"/>
    </w:rPr>
  </w:style>
  <w:style w:type="paragraph" w:customStyle="1" w:styleId="CharChar2">
    <w:name w:val="Char Char2"/>
    <w:basedOn w:val="Standard"/>
    <w:pPr>
      <w:spacing w:before="28" w:after="28"/>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Textbody"/>
    <w:pPr>
      <w:spacing w:before="0" w:after="120" w:line="360" w:lineRule="auto"/>
      <w:ind w:firstLine="851"/>
      <w:jc w:val="both"/>
    </w:pPr>
    <w:rPr>
      <w:b w:val="0"/>
      <w:bCs w:val="0"/>
      <w:szCs w:val="20"/>
    </w:rPr>
  </w:style>
  <w:style w:type="paragraph" w:customStyle="1" w:styleId="111">
    <w:name w:val="заголовок 11"/>
    <w:basedOn w:val="Standard"/>
    <w:pPr>
      <w:keepNext/>
      <w:jc w:val="center"/>
    </w:pPr>
    <w:rPr>
      <w:szCs w:val="20"/>
    </w:rPr>
  </w:style>
  <w:style w:type="paragraph" w:customStyle="1" w:styleId="cont">
    <w:name w:val="cont"/>
    <w:basedOn w:val="Standard"/>
    <w:pPr>
      <w:spacing w:before="28" w:after="28"/>
    </w:pPr>
  </w:style>
  <w:style w:type="paragraph" w:customStyle="1" w:styleId="2b">
    <w:name w:val="Обычный_2"/>
    <w:pPr>
      <w:widowControl/>
      <w:suppressAutoHyphens/>
      <w:ind w:firstLine="720"/>
      <w:jc w:val="both"/>
    </w:pPr>
    <w:rPr>
      <w:sz w:val="24"/>
      <w:szCs w:val="24"/>
    </w:rPr>
  </w:style>
  <w:style w:type="paragraph" w:styleId="2c">
    <w:name w:val="List Continue 2"/>
    <w:basedOn w:val="Standard"/>
    <w:pPr>
      <w:spacing w:after="120"/>
      <w:ind w:left="566"/>
      <w:jc w:val="both"/>
    </w:pPr>
  </w:style>
  <w:style w:type="paragraph" w:customStyle="1" w:styleId="112">
    <w:name w:val="Абзац списка11"/>
    <w:basedOn w:val="Standard"/>
    <w:pPr>
      <w:widowControl w:val="0"/>
      <w:ind w:left="720"/>
    </w:pPr>
    <w:rPr>
      <w:rFonts w:ascii="Arial" w:eastAsia="Calibri" w:hAnsi="Arial" w:cs="Arial"/>
      <w:sz w:val="20"/>
      <w:szCs w:val="20"/>
    </w:rPr>
  </w:style>
  <w:style w:type="paragraph" w:customStyle="1" w:styleId="afff6">
    <w:name w:val="ТаблицаМелкая"/>
    <w:basedOn w:val="Standard"/>
    <w:pPr>
      <w:keepLines/>
      <w:spacing w:before="60" w:after="60"/>
    </w:pPr>
    <w:rPr>
      <w:rFonts w:ascii="Arial" w:eastAsia="SimSun" w:hAnsi="Arial"/>
      <w:sz w:val="20"/>
      <w:szCs w:val="20"/>
    </w:rPr>
  </w:style>
  <w:style w:type="paragraph" w:customStyle="1" w:styleId="310">
    <w:name w:val="Знак3 Знак Знак Знак Знак Знак Знак Знак1"/>
    <w:basedOn w:val="Standard"/>
    <w:pPr>
      <w:spacing w:after="160" w:line="240" w:lineRule="exact"/>
    </w:pPr>
    <w:rPr>
      <w:rFonts w:ascii="Verdana" w:eastAsia="Calibri" w:hAnsi="Verdana" w:cs="Verdana"/>
      <w:lang w:val="en-US" w:eastAsia="en-US"/>
    </w:rPr>
  </w:style>
  <w:style w:type="paragraph" w:customStyle="1" w:styleId="afff7">
    <w:name w:val="Знак Знак Знак Знак"/>
    <w:basedOn w:val="Standard"/>
    <w:pPr>
      <w:widowControl w:val="0"/>
      <w:spacing w:after="160" w:line="240" w:lineRule="exact"/>
      <w:jc w:val="right"/>
    </w:pPr>
    <w:rPr>
      <w:sz w:val="20"/>
      <w:szCs w:val="20"/>
      <w:lang w:val="en-GB" w:eastAsia="en-US"/>
    </w:rPr>
  </w:style>
  <w:style w:type="paragraph" w:customStyle="1" w:styleId="afff8">
    <w:name w:val="Стиль"/>
    <w:pPr>
      <w:suppressAutoHyphens/>
      <w:jc w:val="both"/>
    </w:pPr>
  </w:style>
  <w:style w:type="paragraph" w:customStyle="1" w:styleId="BodyText1">
    <w:name w:val="Body Text1"/>
    <w:basedOn w:val="Standard"/>
    <w:pPr>
      <w:spacing w:line="360" w:lineRule="auto"/>
      <w:jc w:val="both"/>
    </w:pPr>
    <w:rPr>
      <w:rFonts w:ascii="Times New Roman CYR" w:hAnsi="Times New Roman CYR" w:cs="Times New Roman CYR"/>
    </w:rPr>
  </w:style>
  <w:style w:type="paragraph" w:customStyle="1" w:styleId="1f0">
    <w:name w:val="Маркированный список1"/>
    <w:basedOn w:val="Standard"/>
    <w:pPr>
      <w:widowControl w:val="0"/>
      <w:spacing w:after="60"/>
      <w:jc w:val="both"/>
    </w:pPr>
    <w:rPr>
      <w:rFonts w:ascii="Times New Roman CYR" w:hAnsi="Times New Roman CYR" w:cs="Times New Roman CYR"/>
    </w:rPr>
  </w:style>
  <w:style w:type="paragraph" w:customStyle="1" w:styleId="220">
    <w:name w:val="Основной текст 22"/>
    <w:basedOn w:val="Standard"/>
    <w:pPr>
      <w:jc w:val="both"/>
    </w:pPr>
    <w:rPr>
      <w:rFonts w:ascii="Times New Roman CYR" w:hAnsi="Times New Roman CYR" w:cs="Times New Roman CYR"/>
      <w:sz w:val="20"/>
      <w:szCs w:val="20"/>
    </w:rPr>
  </w:style>
  <w:style w:type="paragraph" w:customStyle="1" w:styleId="212">
    <w:name w:val="Основной текст 21"/>
    <w:basedOn w:val="Standard"/>
    <w:pPr>
      <w:jc w:val="both"/>
    </w:pPr>
    <w:rPr>
      <w:rFonts w:ascii="Times New Roman CYR" w:hAnsi="Times New Roman CYR" w:cs="Times New Roman CYR"/>
      <w:sz w:val="20"/>
      <w:szCs w:val="20"/>
    </w:rPr>
  </w:style>
  <w:style w:type="paragraph" w:customStyle="1" w:styleId="1f1">
    <w:name w:val="Знак1 Знак Знак Знак Знак Знак Знак Знак Знак Знак"/>
    <w:basedOn w:val="Standard"/>
    <w:pPr>
      <w:spacing w:after="160" w:line="240" w:lineRule="exact"/>
    </w:pPr>
    <w:rPr>
      <w:rFonts w:ascii="Times New Roman CYR" w:hAnsi="Times New Roman CYR" w:cs="Times New Roman CYR"/>
      <w:lang w:val="en-US" w:eastAsia="en-US"/>
    </w:rPr>
  </w:style>
  <w:style w:type="paragraph" w:customStyle="1" w:styleId="1f2">
    <w:name w:val="Без интервала1"/>
    <w:pPr>
      <w:widowControl/>
      <w:suppressAutoHyphens/>
    </w:pPr>
    <w:rPr>
      <w:rFonts w:eastAsia="Calibri"/>
      <w:sz w:val="24"/>
      <w:szCs w:val="28"/>
      <w:lang w:eastAsia="ar-SA"/>
    </w:rPr>
  </w:style>
  <w:style w:type="paragraph" w:customStyle="1" w:styleId="Nonformat">
    <w:name w:val="Nonformat"/>
    <w:basedOn w:val="Standard"/>
    <w:pPr>
      <w:widowControl w:val="0"/>
    </w:pPr>
    <w:rPr>
      <w:rFonts w:ascii="Consultant" w:hAnsi="Consultant"/>
      <w:sz w:val="20"/>
      <w:szCs w:val="20"/>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Standard"/>
    <w:pPr>
      <w:spacing w:before="28" w:after="28"/>
    </w:pPr>
    <w:rPr>
      <w:rFonts w:ascii="Tahoma" w:hAnsi="Tahoma"/>
      <w:sz w:val="20"/>
      <w:szCs w:val="20"/>
      <w:lang w:val="en-US" w:eastAsia="en-US"/>
    </w:rPr>
  </w:style>
  <w:style w:type="paragraph" w:customStyle="1" w:styleId="CharChar1">
    <w:name w:val="Char Char1"/>
    <w:basedOn w:val="Standard"/>
    <w:pPr>
      <w:spacing w:before="28" w:after="28"/>
    </w:pPr>
    <w:rPr>
      <w:rFonts w:ascii="Tahoma" w:hAnsi="Tahoma"/>
      <w:sz w:val="20"/>
      <w:szCs w:val="20"/>
      <w:lang w:val="en-US" w:eastAsia="en-US"/>
    </w:rPr>
  </w:style>
  <w:style w:type="paragraph" w:customStyle="1" w:styleId="3e">
    <w:name w:val="Знак Знак Знак Знак Знак Знак Знак3"/>
    <w:basedOn w:val="Standard"/>
    <w:pPr>
      <w:spacing w:after="160" w:line="240" w:lineRule="exact"/>
    </w:pPr>
    <w:rPr>
      <w:rFonts w:ascii="Verdana" w:hAnsi="Verdana"/>
      <w:lang w:val="en-US" w:eastAsia="en-US"/>
    </w:rPr>
  </w:style>
  <w:style w:type="paragraph" w:customStyle="1" w:styleId="1f3">
    <w:name w:val="Знак Знак Знак Знак Знак Знак Знак Знак Знак Знак1"/>
    <w:basedOn w:val="Standard"/>
    <w:pPr>
      <w:spacing w:after="160" w:line="240" w:lineRule="exact"/>
    </w:pPr>
    <w:rPr>
      <w:rFonts w:ascii="Verdana" w:hAnsi="Verdana"/>
      <w:lang w:val="en-US" w:eastAsia="en-US"/>
    </w:rPr>
  </w:style>
  <w:style w:type="paragraph" w:customStyle="1" w:styleId="CharChar21">
    <w:name w:val="Char Char21"/>
    <w:basedOn w:val="Standard"/>
    <w:pPr>
      <w:spacing w:before="28" w:after="28"/>
    </w:pPr>
    <w:rPr>
      <w:rFonts w:ascii="Tahoma" w:hAnsi="Tahoma"/>
      <w:sz w:val="20"/>
      <w:szCs w:val="20"/>
      <w:lang w:val="en-US" w:eastAsia="en-US"/>
    </w:rPr>
  </w:style>
  <w:style w:type="paragraph" w:customStyle="1" w:styleId="1f4">
    <w:name w:val="Знак Знак Знак Знак1"/>
    <w:basedOn w:val="Standard"/>
    <w:pPr>
      <w:widowControl w:val="0"/>
      <w:spacing w:after="160" w:line="240" w:lineRule="exact"/>
      <w:jc w:val="right"/>
    </w:pPr>
    <w:rPr>
      <w:sz w:val="20"/>
      <w:szCs w:val="20"/>
      <w:lang w:val="en-GB" w:eastAsia="en-US"/>
    </w:rPr>
  </w:style>
  <w:style w:type="paragraph" w:customStyle="1" w:styleId="2d">
    <w:name w:val="Без интервала2"/>
    <w:pPr>
      <w:widowControl/>
      <w:suppressAutoHyphens/>
    </w:pPr>
    <w:rPr>
      <w:rFonts w:eastAsia="Calibri"/>
      <w:sz w:val="24"/>
      <w:szCs w:val="28"/>
      <w:lang w:eastAsia="ar-SA"/>
    </w:rPr>
  </w:style>
  <w:style w:type="paragraph" w:customStyle="1" w:styleId="formattext">
    <w:name w:val="formattext"/>
    <w:basedOn w:val="Standard"/>
    <w:pPr>
      <w:spacing w:before="28" w:after="28"/>
    </w:pPr>
  </w:style>
  <w:style w:type="paragraph" w:customStyle="1" w:styleId="s162">
    <w:name w:val="s_162"/>
    <w:basedOn w:val="Standard"/>
    <w:rPr>
      <w:sz w:val="20"/>
      <w:szCs w:val="20"/>
    </w:rPr>
  </w:style>
  <w:style w:type="paragraph" w:customStyle="1" w:styleId="s34">
    <w:name w:val="s_34"/>
    <w:basedOn w:val="Standard"/>
    <w:pPr>
      <w:jc w:val="center"/>
    </w:pPr>
    <w:rPr>
      <w:b/>
      <w:bCs/>
      <w:color w:val="000080"/>
      <w:sz w:val="21"/>
      <w:szCs w:val="21"/>
    </w:rPr>
  </w:style>
  <w:style w:type="paragraph" w:customStyle="1" w:styleId="formattexttopleveltext">
    <w:name w:val="formattext topleveltext"/>
    <w:basedOn w:val="Standard"/>
    <w:pPr>
      <w:spacing w:before="28" w:after="28"/>
    </w:pPr>
  </w:style>
  <w:style w:type="paragraph" w:customStyle="1" w:styleId="menubasetext1">
    <w:name w:val="menu_base_text1"/>
    <w:basedOn w:val="Standard"/>
    <w:pPr>
      <w:spacing w:before="28" w:after="28"/>
      <w:jc w:val="both"/>
    </w:pPr>
    <w:rPr>
      <w:sz w:val="20"/>
      <w:szCs w:val="20"/>
    </w:rPr>
  </w:style>
  <w:style w:type="paragraph" w:customStyle="1" w:styleId="1f5">
    <w:name w:val="Заголовок оглавления1"/>
    <w:basedOn w:val="1"/>
    <w:pPr>
      <w:keepLines/>
      <w:spacing w:before="480" w:line="276" w:lineRule="auto"/>
      <w:ind w:firstLine="0"/>
      <w:jc w:val="left"/>
    </w:pPr>
    <w:rPr>
      <w:rFonts w:ascii="Cambria" w:hAnsi="Cambria"/>
      <w:bCs/>
      <w:color w:val="365F91"/>
      <w:sz w:val="28"/>
      <w:szCs w:val="28"/>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Standard"/>
    <w:pPr>
      <w:spacing w:before="28" w:after="28"/>
    </w:pPr>
    <w:rPr>
      <w:rFonts w:ascii="Tahoma" w:hAnsi="Tahoma"/>
      <w:sz w:val="20"/>
      <w:szCs w:val="20"/>
      <w:lang w:val="en-US" w:eastAsia="en-US"/>
    </w:rPr>
  </w:style>
  <w:style w:type="paragraph" w:customStyle="1" w:styleId="Normal11">
    <w:name w:val="Normal11"/>
    <w:pPr>
      <w:widowControl/>
      <w:suppressAutoHyphens/>
      <w:spacing w:before="100" w:after="100"/>
    </w:pPr>
    <w:rPr>
      <w:sz w:val="24"/>
    </w:rPr>
  </w:style>
  <w:style w:type="paragraph" w:customStyle="1" w:styleId="1f6">
    <w:name w:val="Знак Знак Знак Знак Знак Знак Знак1"/>
    <w:basedOn w:val="Standard"/>
    <w:pPr>
      <w:spacing w:after="160" w:line="240" w:lineRule="exact"/>
    </w:pPr>
    <w:rPr>
      <w:rFonts w:ascii="Verdana" w:hAnsi="Verdana"/>
      <w:lang w:val="en-US" w:eastAsia="en-US"/>
    </w:rPr>
  </w:style>
  <w:style w:type="paragraph" w:customStyle="1" w:styleId="ListParagraph1">
    <w:name w:val="List Paragraph1"/>
    <w:basedOn w:val="Standard"/>
    <w:pPr>
      <w:widowControl w:val="0"/>
      <w:ind w:left="720"/>
    </w:pPr>
    <w:rPr>
      <w:rFonts w:ascii="Arial" w:hAnsi="Arial" w:cs="Arial"/>
      <w:sz w:val="20"/>
      <w:szCs w:val="20"/>
    </w:rPr>
  </w:style>
  <w:style w:type="paragraph" w:customStyle="1" w:styleId="NoSpacing1">
    <w:name w:val="No Spacing1"/>
    <w:pPr>
      <w:widowControl/>
      <w:suppressAutoHyphens/>
    </w:pPr>
    <w:rPr>
      <w:sz w:val="24"/>
      <w:szCs w:val="28"/>
      <w:lang w:eastAsia="ar-SA"/>
    </w:rPr>
  </w:style>
  <w:style w:type="paragraph" w:customStyle="1" w:styleId="afff9">
    <w:name w:val="Подпись к таблице"/>
    <w:basedOn w:val="Standard"/>
    <w:pPr>
      <w:widowControl w:val="0"/>
      <w:shd w:val="clear" w:color="auto" w:fill="FFFFFF"/>
      <w:spacing w:line="270" w:lineRule="exact"/>
      <w:jc w:val="both"/>
    </w:pPr>
    <w:rPr>
      <w:sz w:val="20"/>
      <w:szCs w:val="20"/>
    </w:rPr>
  </w:style>
  <w:style w:type="paragraph" w:customStyle="1" w:styleId="3f">
    <w:name w:val="Основной текст (3)"/>
    <w:basedOn w:val="Standard"/>
    <w:pPr>
      <w:widowControl w:val="0"/>
      <w:shd w:val="clear" w:color="auto" w:fill="FFFFFF"/>
      <w:spacing w:before="360" w:line="275" w:lineRule="exact"/>
      <w:jc w:val="both"/>
    </w:pPr>
    <w:rPr>
      <w:b/>
      <w:bCs/>
      <w:sz w:val="20"/>
      <w:szCs w:val="20"/>
    </w:rPr>
  </w:style>
  <w:style w:type="paragraph" w:customStyle="1" w:styleId="afffa">
    <w:name w:val="Пункт"/>
    <w:basedOn w:val="Standard"/>
    <w:pPr>
      <w:tabs>
        <w:tab w:val="left" w:pos="3384"/>
      </w:tabs>
      <w:ind w:left="1404" w:hanging="504"/>
      <w:jc w:val="both"/>
    </w:pPr>
  </w:style>
  <w:style w:type="paragraph" w:customStyle="1" w:styleId="HeadDoc">
    <w:name w:val="HeadDoc"/>
    <w:pPr>
      <w:keepLines/>
      <w:widowControl/>
      <w:suppressAutoHyphens/>
      <w:jc w:val="both"/>
    </w:pPr>
    <w:rPr>
      <w:sz w:val="28"/>
    </w:rPr>
  </w:style>
  <w:style w:type="paragraph" w:customStyle="1" w:styleId="afffb">
    <w:name w:val="Словарная статья"/>
    <w:basedOn w:val="Standard"/>
    <w:pPr>
      <w:ind w:right="118"/>
      <w:jc w:val="both"/>
    </w:pPr>
    <w:rPr>
      <w:rFonts w:ascii="Arial" w:hAnsi="Arial"/>
      <w:sz w:val="20"/>
      <w:szCs w:val="20"/>
    </w:rPr>
  </w:style>
  <w:style w:type="paragraph" w:customStyle="1" w:styleId="afffc">
    <w:name w:val="Íîðìàëüíûé"/>
    <w:pPr>
      <w:widowControl/>
      <w:suppressAutoHyphens/>
    </w:pPr>
    <w:rPr>
      <w:rFonts w:ascii="Courier" w:hAnsi="Courier"/>
      <w:sz w:val="24"/>
      <w:lang w:val="en-GB"/>
    </w:rPr>
  </w:style>
  <w:style w:type="paragraph" w:styleId="afffd">
    <w:name w:val="Note Heading"/>
    <w:basedOn w:val="Standard"/>
    <w:pPr>
      <w:spacing w:after="60"/>
      <w:jc w:val="both"/>
    </w:pPr>
  </w:style>
  <w:style w:type="paragraph" w:customStyle="1" w:styleId="afffe">
    <w:name w:val="Заголовок к тексту"/>
    <w:basedOn w:val="Standard"/>
    <w:pPr>
      <w:spacing w:after="480" w:line="240" w:lineRule="exact"/>
    </w:pPr>
    <w:rPr>
      <w:b/>
      <w:sz w:val="20"/>
      <w:szCs w:val="20"/>
    </w:rPr>
  </w:style>
  <w:style w:type="paragraph" w:customStyle="1" w:styleId="affff">
    <w:name w:val="регистрационные поля"/>
    <w:basedOn w:val="Standard"/>
    <w:pPr>
      <w:spacing w:line="240" w:lineRule="exact"/>
      <w:jc w:val="center"/>
    </w:pPr>
    <w:rPr>
      <w:sz w:val="20"/>
      <w:szCs w:val="20"/>
      <w:lang w:val="en-US"/>
    </w:rPr>
  </w:style>
  <w:style w:type="paragraph" w:customStyle="1" w:styleId="311">
    <w:name w:val="аголовок 31"/>
    <w:basedOn w:val="Standard"/>
    <w:pPr>
      <w:keepNext/>
      <w:jc w:val="both"/>
    </w:pPr>
  </w:style>
  <w:style w:type="paragraph" w:customStyle="1" w:styleId="affff0">
    <w:name w:val="Адресат"/>
    <w:basedOn w:val="Standard"/>
    <w:pPr>
      <w:spacing w:line="240" w:lineRule="exact"/>
    </w:pPr>
    <w:rPr>
      <w:sz w:val="20"/>
      <w:szCs w:val="20"/>
    </w:rPr>
  </w:style>
  <w:style w:type="paragraph" w:customStyle="1" w:styleId="affff1">
    <w:name w:val="А_обычный"/>
    <w:basedOn w:val="Standard"/>
    <w:pPr>
      <w:ind w:firstLine="709"/>
      <w:jc w:val="both"/>
    </w:pPr>
  </w:style>
  <w:style w:type="paragraph" w:customStyle="1" w:styleId="02statia3">
    <w:name w:val="02statia3"/>
    <w:basedOn w:val="Standard"/>
    <w:pPr>
      <w:spacing w:before="120" w:line="320" w:lineRule="atLeast"/>
      <w:ind w:left="2900" w:hanging="880"/>
      <w:jc w:val="both"/>
    </w:pPr>
    <w:rPr>
      <w:rFonts w:ascii="GaramondNarrowC" w:hAnsi="GaramondNarrowC"/>
      <w:color w:val="000000"/>
      <w:sz w:val="21"/>
      <w:szCs w:val="21"/>
    </w:rPr>
  </w:style>
  <w:style w:type="paragraph" w:customStyle="1" w:styleId="221">
    <w:name w:val="Основной текст с отступом 22"/>
    <w:basedOn w:val="Standard"/>
    <w:pPr>
      <w:ind w:firstLine="720"/>
      <w:jc w:val="both"/>
    </w:pPr>
    <w:rPr>
      <w:rFonts w:ascii="Futuris" w:hAnsi="Futuris"/>
      <w:szCs w:val="20"/>
    </w:rPr>
  </w:style>
  <w:style w:type="paragraph" w:customStyle="1" w:styleId="1f7">
    <w:name w:val="Основной текст с отступом1"/>
    <w:basedOn w:val="Standard"/>
    <w:pPr>
      <w:ind w:firstLine="720"/>
      <w:jc w:val="both"/>
    </w:pPr>
    <w:rPr>
      <w:rFonts w:ascii="Arial" w:hAnsi="Arial" w:cs="Arial"/>
      <w:sz w:val="20"/>
      <w:szCs w:val="20"/>
    </w:rPr>
  </w:style>
  <w:style w:type="paragraph" w:customStyle="1" w:styleId="2e">
    <w:name w:val="АК_Полож_2"/>
    <w:basedOn w:val="2"/>
    <w:pPr>
      <w:spacing w:before="120" w:after="120"/>
      <w:jc w:val="both"/>
    </w:pPr>
    <w:rPr>
      <w:rFonts w:ascii="Arial" w:hAnsi="Arial" w:cs="Arial"/>
      <w:sz w:val="22"/>
      <w:szCs w:val="22"/>
    </w:rPr>
  </w:style>
  <w:style w:type="paragraph" w:customStyle="1" w:styleId="12">
    <w:name w:val="Стиль 12 пт полужирный По центру"/>
    <w:basedOn w:val="Standard"/>
    <w:pPr>
      <w:numPr>
        <w:numId w:val="17"/>
      </w:numPr>
      <w:jc w:val="center"/>
    </w:pPr>
    <w:rPr>
      <w:b/>
      <w:bCs/>
      <w:sz w:val="22"/>
      <w:szCs w:val="20"/>
    </w:rPr>
  </w:style>
  <w:style w:type="paragraph" w:customStyle="1" w:styleId="9631d">
    <w:name w:val="Обыч9631dый"/>
    <w:pPr>
      <w:suppressAutoHyphens/>
    </w:pPr>
    <w:rPr>
      <w:rFonts w:ascii="Calibri" w:hAnsi="Calibri" w:cs="Calibri"/>
    </w:rPr>
  </w:style>
  <w:style w:type="paragraph" w:customStyle="1" w:styleId="affff2">
    <w:name w:val="Основной"/>
    <w:pPr>
      <w:suppressAutoHyphens/>
      <w:ind w:firstLine="708"/>
      <w:jc w:val="both"/>
    </w:pPr>
  </w:style>
  <w:style w:type="paragraph" w:styleId="affff3">
    <w:name w:val="Normal Indent"/>
    <w:basedOn w:val="Standard"/>
    <w:pPr>
      <w:ind w:left="708"/>
    </w:pPr>
  </w:style>
  <w:style w:type="paragraph" w:customStyle="1" w:styleId="1f8">
    <w:name w:val="Обычный_1"/>
    <w:basedOn w:val="Standard"/>
    <w:pPr>
      <w:widowControl w:val="0"/>
      <w:spacing w:before="120"/>
      <w:jc w:val="both"/>
    </w:pPr>
    <w:rPr>
      <w:rFonts w:ascii="Times New Roman CYR" w:eastAsia="Calibri" w:hAnsi="Times New Roman CYR" w:cs="Times New Roman CYR"/>
    </w:rPr>
  </w:style>
  <w:style w:type="paragraph" w:customStyle="1" w:styleId="B3711001DC9A4C11A6314D6F32AB03C0">
    <w:name w:val="B3711001DC9A4C11A6314D6F32AB03C0"/>
    <w:pPr>
      <w:widowControl/>
      <w:suppressAutoHyphens/>
      <w:spacing w:after="200" w:line="276" w:lineRule="auto"/>
    </w:pPr>
    <w:rPr>
      <w:rFonts w:ascii="Calibri" w:hAnsi="Calibri"/>
      <w:sz w:val="22"/>
      <w:szCs w:val="22"/>
    </w:rPr>
  </w:style>
  <w:style w:type="paragraph" w:customStyle="1" w:styleId="Iacaaiea">
    <w:name w:val="Iacaaiea"/>
    <w:basedOn w:val="Standard"/>
    <w:pPr>
      <w:tabs>
        <w:tab w:val="left" w:pos="426"/>
      </w:tabs>
      <w:spacing w:before="120" w:line="360" w:lineRule="atLeast"/>
      <w:jc w:val="center"/>
    </w:pPr>
    <w:rPr>
      <w:b/>
      <w:bCs/>
      <w:sz w:val="22"/>
      <w:szCs w:val="22"/>
    </w:rPr>
  </w:style>
  <w:style w:type="paragraph" w:customStyle="1" w:styleId="03osnovnoytexttabl">
    <w:name w:val="03osnovnoytexttabl"/>
    <w:basedOn w:val="Standard"/>
    <w:pPr>
      <w:spacing w:before="120" w:line="320" w:lineRule="atLeast"/>
    </w:pPr>
    <w:rPr>
      <w:rFonts w:ascii="GaramondC" w:hAnsi="GaramondC"/>
      <w:color w:val="000000"/>
      <w:sz w:val="20"/>
      <w:szCs w:val="20"/>
    </w:rPr>
  </w:style>
  <w:style w:type="paragraph" w:customStyle="1" w:styleId="Style4">
    <w:name w:val="Style4"/>
    <w:basedOn w:val="Standard"/>
    <w:rPr>
      <w:sz w:val="20"/>
      <w:szCs w:val="20"/>
    </w:rPr>
  </w:style>
  <w:style w:type="paragraph" w:customStyle="1" w:styleId="affff4">
    <w:name w:val="Îñíîâí"/>
    <w:basedOn w:val="Standard"/>
    <w:pPr>
      <w:widowControl w:val="0"/>
      <w:jc w:val="both"/>
    </w:pPr>
    <w:rPr>
      <w:rFonts w:ascii="Arial" w:hAnsi="Arial" w:cs="Arial"/>
      <w:sz w:val="22"/>
      <w:szCs w:val="20"/>
    </w:rPr>
  </w:style>
  <w:style w:type="paragraph" w:customStyle="1" w:styleId="comment">
    <w:name w:val="comment"/>
    <w:basedOn w:val="Standard"/>
    <w:pPr>
      <w:spacing w:before="28" w:after="28"/>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paragraph" w:customStyle="1" w:styleId="1f9">
    <w:name w:val="Обычный (веб)1"/>
    <w:basedOn w:val="Standard"/>
    <w:pPr>
      <w:widowControl w:val="0"/>
      <w:spacing w:before="28" w:after="28"/>
    </w:pPr>
    <w:rPr>
      <w:rFonts w:eastAsia="SimSun" w:cs="Mangal"/>
      <w:lang w:eastAsia="hi-IN" w:bidi="hi-IN"/>
    </w:rPr>
  </w:style>
  <w:style w:type="paragraph" w:customStyle="1" w:styleId="ConsPlusCell">
    <w:name w:val="ConsPlusCell"/>
    <w:pPr>
      <w:suppressAutoHyphens/>
    </w:pPr>
    <w:rPr>
      <w:rFonts w:ascii="Arial" w:hAnsi="Arial" w:cs="Arial"/>
    </w:rPr>
  </w:style>
  <w:style w:type="paragraph" w:customStyle="1" w:styleId="listparagraphcxspmiddle">
    <w:name w:val="listparagraphcxspmiddle"/>
    <w:basedOn w:val="Standard"/>
    <w:pPr>
      <w:spacing w:before="28" w:after="28"/>
    </w:pPr>
  </w:style>
  <w:style w:type="paragraph" w:customStyle="1" w:styleId="312">
    <w:name w:val="Основной текст 31"/>
    <w:basedOn w:val="Standard"/>
    <w:pPr>
      <w:jc w:val="center"/>
    </w:pPr>
    <w:rPr>
      <w:sz w:val="22"/>
    </w:rPr>
  </w:style>
  <w:style w:type="paragraph" w:customStyle="1" w:styleId="Normalunindented">
    <w:name w:val="Normal unindented"/>
    <w:pPr>
      <w:widowControl/>
      <w:suppressAutoHyphens/>
      <w:spacing w:before="120" w:after="120" w:line="276" w:lineRule="auto"/>
      <w:jc w:val="both"/>
    </w:pPr>
    <w:rPr>
      <w:sz w:val="22"/>
      <w:szCs w:val="22"/>
    </w:rPr>
  </w:style>
  <w:style w:type="character" w:customStyle="1" w:styleId="1fa">
    <w:name w:val="Заголовок 1 Знак"/>
    <w:rPr>
      <w:b/>
      <w:sz w:val="28"/>
      <w:szCs w:val="24"/>
      <w:lang w:val="ru-RU" w:eastAsia="ru-RU" w:bidi="ar-SA"/>
    </w:rPr>
  </w:style>
  <w:style w:type="character" w:customStyle="1" w:styleId="213">
    <w:name w:val="Заголовок 2 Знак1"/>
    <w:rPr>
      <w:sz w:val="28"/>
      <w:szCs w:val="24"/>
    </w:rPr>
  </w:style>
  <w:style w:type="character" w:customStyle="1" w:styleId="3f0">
    <w:name w:val="Заголовок 3 Знак"/>
    <w:rPr>
      <w:b/>
      <w:sz w:val="28"/>
      <w:szCs w:val="28"/>
      <w:lang w:val="ru-RU" w:eastAsia="ru-RU" w:bidi="ar-SA"/>
    </w:rPr>
  </w:style>
  <w:style w:type="character" w:customStyle="1" w:styleId="47">
    <w:name w:val="Заголовок 4 Знак"/>
    <w:rPr>
      <w:b/>
      <w:bCs/>
      <w:sz w:val="28"/>
      <w:szCs w:val="28"/>
      <w:lang w:val="ru-RU" w:eastAsia="ru-RU" w:bidi="ar-SA"/>
    </w:rPr>
  </w:style>
  <w:style w:type="character" w:customStyle="1" w:styleId="affff5">
    <w:name w:val="Основной текст Знак"/>
    <w:rPr>
      <w:b/>
      <w:bCs/>
      <w:sz w:val="28"/>
      <w:szCs w:val="24"/>
      <w:lang w:val="ru-RU" w:eastAsia="ru-RU" w:bidi="ar-SA"/>
    </w:rPr>
  </w:style>
  <w:style w:type="character" w:customStyle="1" w:styleId="affff6">
    <w:name w:val="Основной текст с отступом Знак"/>
    <w:rPr>
      <w:sz w:val="28"/>
      <w:szCs w:val="24"/>
      <w:lang w:val="ru-RU" w:eastAsia="ru-RU" w:bidi="ar-SA"/>
    </w:rPr>
  </w:style>
  <w:style w:type="character" w:customStyle="1" w:styleId="3f1">
    <w:name w:val="Основной текст с отступом 3 Знак"/>
    <w:rPr>
      <w:sz w:val="28"/>
      <w:szCs w:val="24"/>
      <w:lang w:val="ru-RU" w:eastAsia="ru-RU" w:bidi="ar-SA"/>
    </w:rPr>
  </w:style>
  <w:style w:type="character" w:styleId="affff7">
    <w:name w:val="page number"/>
    <w:basedOn w:val="a3"/>
  </w:style>
  <w:style w:type="character" w:customStyle="1" w:styleId="affff8">
    <w:name w:val="Верхний колонтитул Знак"/>
    <w:basedOn w:val="a3"/>
  </w:style>
  <w:style w:type="character" w:styleId="affff9">
    <w:name w:val="Emphasis"/>
    <w:rPr>
      <w:i/>
      <w:iCs/>
    </w:rPr>
  </w:style>
  <w:style w:type="character" w:customStyle="1" w:styleId="Internetlink">
    <w:name w:val="Internet link"/>
    <w:rPr>
      <w:color w:val="0000FF"/>
      <w:u w:val="single"/>
    </w:rPr>
  </w:style>
  <w:style w:type="character" w:customStyle="1" w:styleId="affffa">
    <w:name w:val="Нижний колонтитул Знак"/>
    <w:rPr>
      <w:sz w:val="28"/>
      <w:szCs w:val="24"/>
      <w:lang w:val="ru-RU" w:eastAsia="ru-RU" w:bidi="ar-SA"/>
    </w:rPr>
  </w:style>
  <w:style w:type="character" w:customStyle="1" w:styleId="60">
    <w:name w:val="Знак Знак6"/>
    <w:rPr>
      <w:b/>
      <w:bCs/>
      <w:sz w:val="28"/>
      <w:szCs w:val="24"/>
      <w:lang w:val="ru-RU" w:eastAsia="ru-RU" w:bidi="ar-SA"/>
    </w:rPr>
  </w:style>
  <w:style w:type="character" w:customStyle="1" w:styleId="3f2">
    <w:name w:val="Знак Знак3"/>
    <w:rPr>
      <w:sz w:val="28"/>
      <w:szCs w:val="24"/>
      <w:lang w:val="ru-RU" w:eastAsia="ru-RU" w:bidi="ar-SA"/>
    </w:rPr>
  </w:style>
  <w:style w:type="character" w:customStyle="1" w:styleId="Normal">
    <w:name w:val="Normal Знак"/>
    <w:rPr>
      <w:sz w:val="28"/>
      <w:lang w:val="ru-RU" w:eastAsia="ru-RU" w:bidi="ar-SA"/>
    </w:rPr>
  </w:style>
  <w:style w:type="character" w:customStyle="1" w:styleId="affffb">
    <w:name w:val="Текст Знак"/>
    <w:rPr>
      <w:rFonts w:eastAsia="MS Mincho"/>
      <w:spacing w:val="-2"/>
      <w:sz w:val="26"/>
    </w:rPr>
  </w:style>
  <w:style w:type="character" w:styleId="affffc">
    <w:name w:val="footnote reference"/>
    <w:rPr>
      <w:position w:val="0"/>
      <w:vertAlign w:val="superscript"/>
    </w:rPr>
  </w:style>
  <w:style w:type="character" w:customStyle="1" w:styleId="affffd">
    <w:name w:val="Текст сноски Знак"/>
    <w:basedOn w:val="a3"/>
  </w:style>
  <w:style w:type="character" w:customStyle="1" w:styleId="affffe">
    <w:name w:val="Подзаголовок Знак"/>
    <w:rPr>
      <w:b/>
      <w:bCs/>
      <w:sz w:val="24"/>
      <w:szCs w:val="24"/>
    </w:rPr>
  </w:style>
  <w:style w:type="character" w:customStyle="1" w:styleId="FontStyle11">
    <w:name w:val="Font Style11"/>
    <w:rPr>
      <w:rFonts w:ascii="Times New Roman" w:hAnsi="Times New Roman" w:cs="Times New Roman"/>
      <w:sz w:val="28"/>
      <w:szCs w:val="28"/>
    </w:rPr>
  </w:style>
  <w:style w:type="character" w:customStyle="1" w:styleId="afffff">
    <w:name w:val="Основной текст Знак Знак Знак Знак Знак"/>
    <w:rPr>
      <w:b/>
      <w:bCs/>
      <w:sz w:val="28"/>
      <w:szCs w:val="24"/>
      <w:lang w:val="ru-RU" w:eastAsia="ru-RU" w:bidi="ar-SA"/>
    </w:rPr>
  </w:style>
  <w:style w:type="character" w:customStyle="1" w:styleId="180">
    <w:name w:val="Знак Знак18"/>
    <w:rPr>
      <w:sz w:val="28"/>
      <w:szCs w:val="24"/>
    </w:rPr>
  </w:style>
  <w:style w:type="character" w:customStyle="1" w:styleId="afffff0">
    <w:name w:val="Знак Знак"/>
    <w:rPr>
      <w:rFonts w:cs="Arial"/>
      <w:b/>
      <w:bCs/>
      <w:i/>
      <w:iCs/>
      <w:sz w:val="28"/>
      <w:szCs w:val="28"/>
      <w:lang w:val="ru-RU" w:eastAsia="ru-RU" w:bidi="ar-SA"/>
    </w:rPr>
  </w:style>
  <w:style w:type="character" w:customStyle="1" w:styleId="131">
    <w:name w:val="Знак Знак13"/>
    <w:rPr>
      <w:sz w:val="24"/>
      <w:szCs w:val="24"/>
      <w:lang w:val="ru-RU" w:eastAsia="ru-RU" w:bidi="ar-SA"/>
    </w:rPr>
  </w:style>
  <w:style w:type="character" w:customStyle="1" w:styleId="123">
    <w:name w:val="Знак Знак12"/>
    <w:rPr>
      <w:sz w:val="28"/>
      <w:lang w:val="ru-RU" w:eastAsia="ru-RU" w:bidi="ar-SA"/>
    </w:rPr>
  </w:style>
  <w:style w:type="character" w:customStyle="1" w:styleId="afffff1">
    <w:name w:val="Текст примечания Знак"/>
    <w:rPr>
      <w:lang w:val="ru-RU" w:eastAsia="ru-RU" w:bidi="ar-SA"/>
    </w:rPr>
  </w:style>
  <w:style w:type="character" w:styleId="afffff2">
    <w:name w:val="annotation reference"/>
    <w:rPr>
      <w:rFonts w:cs="Times New Roman"/>
      <w:sz w:val="16"/>
    </w:rPr>
  </w:style>
  <w:style w:type="character" w:customStyle="1" w:styleId="1fb">
    <w:name w:val="Основной текст Знак Знак1"/>
    <w:rPr>
      <w:rFonts w:eastAsia="MS Mincho"/>
      <w:sz w:val="26"/>
      <w:szCs w:val="24"/>
      <w:lang w:val="ru-RU" w:eastAsia="ru-RU" w:bidi="ar-SA"/>
    </w:rPr>
  </w:style>
  <w:style w:type="character" w:customStyle="1" w:styleId="StrongEmphasis">
    <w:name w:val="Strong Emphasis"/>
    <w:rPr>
      <w:b/>
      <w:bCs/>
    </w:rPr>
  </w:style>
  <w:style w:type="character" w:customStyle="1" w:styleId="2f">
    <w:name w:val="Основной текст с отступом 2 Знак"/>
    <w:rPr>
      <w:sz w:val="28"/>
      <w:szCs w:val="24"/>
    </w:rPr>
  </w:style>
  <w:style w:type="character" w:customStyle="1" w:styleId="71">
    <w:name w:val="Заголовок 7 Знак"/>
    <w:rPr>
      <w:sz w:val="28"/>
      <w:szCs w:val="24"/>
    </w:rPr>
  </w:style>
  <w:style w:type="character" w:customStyle="1" w:styleId="ListParagraphChar">
    <w:name w:val="List Paragraph Char"/>
    <w:rPr>
      <w:rFonts w:eastAsia="Gulim"/>
      <w:sz w:val="24"/>
      <w:szCs w:val="24"/>
      <w:lang w:val="ru-RU" w:eastAsia="ko-KR" w:bidi="ar-SA"/>
    </w:rPr>
  </w:style>
  <w:style w:type="character" w:customStyle="1" w:styleId="afffff3">
    <w:name w:val="Абзац списка Знак"/>
    <w:rPr>
      <w:rFonts w:ascii="Calibri" w:eastAsia="Calibri" w:hAnsi="Calibri"/>
      <w:sz w:val="22"/>
      <w:szCs w:val="22"/>
      <w:lang w:eastAsia="en-US"/>
    </w:rPr>
  </w:style>
  <w:style w:type="character" w:customStyle="1" w:styleId="53">
    <w:name w:val="Заголовок 5 Знак"/>
    <w:rPr>
      <w:sz w:val="24"/>
    </w:rPr>
  </w:style>
  <w:style w:type="character" w:customStyle="1" w:styleId="61">
    <w:name w:val="Заголовок 6 Знак"/>
    <w:rPr>
      <w:b/>
      <w:sz w:val="28"/>
      <w:szCs w:val="28"/>
    </w:rPr>
  </w:style>
  <w:style w:type="character" w:customStyle="1" w:styleId="80">
    <w:name w:val="Заголовок 8 Знак"/>
    <w:rPr>
      <w:b/>
      <w:sz w:val="28"/>
      <w:szCs w:val="28"/>
      <w:u w:val="single"/>
    </w:rPr>
  </w:style>
  <w:style w:type="character" w:customStyle="1" w:styleId="90">
    <w:name w:val="Заголовок 9 Знак"/>
    <w:rPr>
      <w:rFonts w:eastAsia="MS Mincho"/>
      <w:sz w:val="44"/>
      <w:szCs w:val="24"/>
    </w:rPr>
  </w:style>
  <w:style w:type="character" w:customStyle="1" w:styleId="afffff4">
    <w:name w:val="Название Знак"/>
    <w:rPr>
      <w:rFonts w:ascii="Arial" w:hAnsi="Arial" w:cs="Arial"/>
      <w:b/>
      <w:bCs/>
      <w:kern w:val="3"/>
      <w:sz w:val="32"/>
      <w:szCs w:val="32"/>
    </w:rPr>
  </w:style>
  <w:style w:type="character" w:customStyle="1" w:styleId="3f3">
    <w:name w:val="Основной текст 3 Знак"/>
    <w:rPr>
      <w:sz w:val="28"/>
      <w:szCs w:val="24"/>
    </w:rPr>
  </w:style>
  <w:style w:type="character" w:customStyle="1" w:styleId="afffff5">
    <w:name w:val="Тема примечания Знак"/>
    <w:rPr>
      <w:b/>
      <w:bCs/>
      <w:lang w:val="ru-RU" w:eastAsia="ru-RU" w:bidi="ar-SA"/>
    </w:rPr>
  </w:style>
  <w:style w:type="character" w:customStyle="1" w:styleId="afffff6">
    <w:name w:val="Текст выноски Знак"/>
    <w:rPr>
      <w:rFonts w:ascii="Tahoma" w:hAnsi="Tahoma" w:cs="Tahoma"/>
      <w:sz w:val="16"/>
      <w:szCs w:val="16"/>
    </w:rPr>
  </w:style>
  <w:style w:type="character" w:customStyle="1" w:styleId="FontStyle21">
    <w:name w:val="Font Style21"/>
    <w:rPr>
      <w:rFonts w:ascii="Times New Roman" w:hAnsi="Times New Roman" w:cs="Times New Roman"/>
      <w:b/>
      <w:bCs/>
      <w:color w:val="000000"/>
      <w:sz w:val="26"/>
      <w:szCs w:val="26"/>
    </w:rPr>
  </w:style>
  <w:style w:type="character" w:customStyle="1" w:styleId="FontStyle22">
    <w:name w:val="Font Style22"/>
    <w:rPr>
      <w:rFonts w:ascii="Times New Roman" w:hAnsi="Times New Roman" w:cs="Times New Roman"/>
      <w:b/>
      <w:bCs/>
      <w:color w:val="000000"/>
      <w:sz w:val="28"/>
      <w:szCs w:val="28"/>
    </w:rPr>
  </w:style>
  <w:style w:type="character" w:customStyle="1" w:styleId="FontStyle23">
    <w:name w:val="Font Style23"/>
    <w:rPr>
      <w:rFonts w:ascii="Times New Roman" w:hAnsi="Times New Roman" w:cs="Times New Roman"/>
      <w:color w:val="000000"/>
      <w:sz w:val="26"/>
      <w:szCs w:val="26"/>
    </w:rPr>
  </w:style>
  <w:style w:type="character" w:customStyle="1" w:styleId="afffff7">
    <w:name w:val="Текст концевой сноски Знак"/>
    <w:basedOn w:val="a3"/>
  </w:style>
  <w:style w:type="character" w:styleId="afffff8">
    <w:name w:val="endnote reference"/>
    <w:rPr>
      <w:position w:val="0"/>
      <w:vertAlign w:val="superscript"/>
    </w:rPr>
  </w:style>
  <w:style w:type="character" w:customStyle="1" w:styleId="afffff9">
    <w:name w:val="Дата Знак"/>
  </w:style>
  <w:style w:type="character" w:customStyle="1" w:styleId="ConsNormal0">
    <w:name w:val="ConsNormal Знак"/>
    <w:basedOn w:val="a3"/>
    <w:rPr>
      <w:rFonts w:ascii="Arial" w:hAnsi="Arial" w:cs="Arial"/>
    </w:rPr>
  </w:style>
  <w:style w:type="character" w:customStyle="1" w:styleId="ConsPlusNormal1">
    <w:name w:val="ConsPlusNormal Знак"/>
    <w:rPr>
      <w:sz w:val="28"/>
      <w:szCs w:val="28"/>
    </w:rPr>
  </w:style>
  <w:style w:type="character" w:customStyle="1" w:styleId="apple-converted-space">
    <w:name w:val="apple-converted-space"/>
    <w:basedOn w:val="a3"/>
  </w:style>
  <w:style w:type="character" w:customStyle="1" w:styleId="2f0">
    <w:name w:val="Основной текст (2)_"/>
    <w:rPr>
      <w:shd w:val="clear" w:color="auto" w:fill="FFFFFF"/>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u w:val="none"/>
    </w:rPr>
  </w:style>
  <w:style w:type="character" w:customStyle="1" w:styleId="apple-style-span">
    <w:name w:val="apple-style-span"/>
    <w:basedOn w:val="a3"/>
  </w:style>
  <w:style w:type="character" w:customStyle="1" w:styleId="313">
    <w:name w:val="Заголовок 3 Знак1"/>
    <w:rPr>
      <w:rFonts w:ascii="Arial" w:eastAsia="Times New Roman" w:hAnsi="Arial" w:cs="Times New Roman"/>
      <w:b/>
      <w:sz w:val="24"/>
      <w:szCs w:val="20"/>
      <w:lang w:eastAsia="ru-RU"/>
    </w:rPr>
  </w:style>
  <w:style w:type="character" w:customStyle="1" w:styleId="314">
    <w:name w:val="Стиль3 Знак Знак1"/>
    <w:rPr>
      <w:sz w:val="24"/>
    </w:rPr>
  </w:style>
  <w:style w:type="character" w:customStyle="1" w:styleId="2f1">
    <w:name w:val="Основной текст 2 Знак"/>
    <w:basedOn w:val="a3"/>
    <w:rPr>
      <w:sz w:val="28"/>
      <w:szCs w:val="24"/>
    </w:rPr>
  </w:style>
  <w:style w:type="character" w:customStyle="1" w:styleId="2f2">
    <w:name w:val="Заголовок 2 со списком Знак"/>
    <w:rPr>
      <w:bCs/>
      <w:sz w:val="24"/>
      <w:szCs w:val="24"/>
    </w:rPr>
  </w:style>
  <w:style w:type="character" w:customStyle="1" w:styleId="3f4">
    <w:name w:val="Заголовок 3 со списком Знак"/>
    <w:rPr>
      <w:rFonts w:ascii="Arial" w:hAnsi="Arial"/>
      <w:b/>
      <w:sz w:val="24"/>
    </w:rPr>
  </w:style>
  <w:style w:type="character" w:customStyle="1" w:styleId="1fc">
    <w:name w:val="Основной текст Знак1"/>
    <w:rPr>
      <w:sz w:val="24"/>
      <w:szCs w:val="24"/>
    </w:rPr>
  </w:style>
  <w:style w:type="character" w:customStyle="1" w:styleId="afffffa">
    <w:name w:val="Основной шрифт"/>
  </w:style>
  <w:style w:type="character" w:styleId="afffffb">
    <w:name w:val="FollowedHyperlink"/>
    <w:rPr>
      <w:color w:val="800080"/>
      <w:u w:val="single"/>
    </w:rPr>
  </w:style>
  <w:style w:type="character" w:customStyle="1" w:styleId="afffffc">
    <w:name w:val="ТЛ_Заказчик Знак"/>
    <w:rPr>
      <w:sz w:val="28"/>
      <w:szCs w:val="28"/>
    </w:rPr>
  </w:style>
  <w:style w:type="character" w:customStyle="1" w:styleId="afffffd">
    <w:name w:val="ТЛ_Утверждаю Знак"/>
    <w:rPr>
      <w:sz w:val="28"/>
      <w:szCs w:val="28"/>
    </w:rPr>
  </w:style>
  <w:style w:type="character" w:customStyle="1" w:styleId="afffffe">
    <w:name w:val="ТЛ_Название Знак"/>
    <w:rPr>
      <w:b/>
      <w:sz w:val="28"/>
      <w:szCs w:val="28"/>
    </w:rPr>
  </w:style>
  <w:style w:type="character" w:customStyle="1" w:styleId="affffff">
    <w:name w:val="ТЛ_Город и Дата Знак"/>
    <w:rPr>
      <w:sz w:val="28"/>
      <w:szCs w:val="28"/>
    </w:rPr>
  </w:style>
  <w:style w:type="character" w:customStyle="1" w:styleId="affffff0">
    <w:name w:val="АД_Наименование Разделов Знак"/>
    <w:rPr>
      <w:b/>
      <w:kern w:val="3"/>
      <w:sz w:val="28"/>
    </w:rPr>
  </w:style>
  <w:style w:type="character" w:customStyle="1" w:styleId="affffff1">
    <w:name w:val="АД_Наименование главы без нумерации Знак"/>
    <w:rPr>
      <w:b/>
      <w:bCs/>
      <w:sz w:val="24"/>
      <w:szCs w:val="24"/>
    </w:rPr>
  </w:style>
  <w:style w:type="character" w:customStyle="1" w:styleId="affffff2">
    <w:name w:val="АД_Глава Знак"/>
    <w:rPr>
      <w:b/>
      <w:bCs/>
      <w:sz w:val="24"/>
      <w:szCs w:val="24"/>
    </w:rPr>
  </w:style>
  <w:style w:type="character" w:customStyle="1" w:styleId="affffff3">
    <w:name w:val="АД_Нумерованный пункт Знак"/>
    <w:rPr>
      <w:b/>
      <w:sz w:val="24"/>
    </w:rPr>
  </w:style>
  <w:style w:type="character" w:customStyle="1" w:styleId="affffff4">
    <w:name w:val="АД_Нумерованный подпункт Знак"/>
    <w:rPr>
      <w:sz w:val="24"/>
      <w:szCs w:val="24"/>
    </w:rPr>
  </w:style>
  <w:style w:type="character" w:customStyle="1" w:styleId="affffff5">
    <w:name w:val="АД_Основной текст Знак"/>
    <w:rPr>
      <w:sz w:val="24"/>
      <w:szCs w:val="24"/>
    </w:rPr>
  </w:style>
  <w:style w:type="character" w:customStyle="1" w:styleId="affffff6">
    <w:name w:val="АД_Основной текст по центру полужирный Знак"/>
    <w:rPr>
      <w:b/>
      <w:sz w:val="24"/>
      <w:szCs w:val="24"/>
    </w:rPr>
  </w:style>
  <w:style w:type="character" w:customStyle="1" w:styleId="3f5">
    <w:name w:val="АД_Текст отступ 3 Знак"/>
    <w:rPr>
      <w:sz w:val="24"/>
      <w:szCs w:val="24"/>
    </w:rPr>
  </w:style>
  <w:style w:type="character" w:customStyle="1" w:styleId="48">
    <w:name w:val="АД_Нумерованный подпункт 4 уровня Знак"/>
    <w:rPr>
      <w:sz w:val="24"/>
      <w:szCs w:val="24"/>
    </w:rPr>
  </w:style>
  <w:style w:type="character" w:customStyle="1" w:styleId="3f6">
    <w:name w:val="Стиль3 Знак Знак Знак"/>
    <w:rPr>
      <w:sz w:val="24"/>
    </w:rPr>
  </w:style>
  <w:style w:type="character" w:customStyle="1" w:styleId="Heading1Char1">
    <w:name w:val="Heading 1 Char1"/>
    <w:rPr>
      <w:rFonts w:ascii="Arial" w:hAnsi="Arial"/>
      <w:b/>
      <w:kern w:val="3"/>
      <w:sz w:val="32"/>
      <w:lang w:val="ru-RU" w:eastAsia="ru-RU" w:bidi="ar-SA"/>
    </w:rPr>
  </w:style>
  <w:style w:type="character" w:customStyle="1" w:styleId="Heading1Char">
    <w:name w:val="Heading 1 Char"/>
    <w:rPr>
      <w:rFonts w:ascii="Cambria" w:hAnsi="Cambria" w:cs="Times New Roman"/>
      <w:b/>
      <w:bCs/>
      <w:kern w:val="3"/>
      <w:sz w:val="32"/>
      <w:szCs w:val="32"/>
    </w:rPr>
  </w:style>
  <w:style w:type="character" w:customStyle="1" w:styleId="BodyTextIndentChar1">
    <w:name w:val="Body Text Indent Char1"/>
    <w:rPr>
      <w:lang w:val="ru-RU" w:eastAsia="ru-RU" w:bidi="ar-SA"/>
    </w:rPr>
  </w:style>
  <w:style w:type="character" w:customStyle="1" w:styleId="affffff7">
    <w:name w:val="Гипертекстовая ссылка"/>
    <w:rPr>
      <w:color w:val="106BBE"/>
    </w:rPr>
  </w:style>
  <w:style w:type="character" w:customStyle="1" w:styleId="affffff8">
    <w:name w:val="Стиль Знак"/>
  </w:style>
  <w:style w:type="character" w:customStyle="1" w:styleId="WW8Num38z0">
    <w:name w:val="WW8Num38z0"/>
  </w:style>
  <w:style w:type="character" w:customStyle="1" w:styleId="u-12-grame">
    <w:name w:val="u-1_2-grame"/>
  </w:style>
  <w:style w:type="character" w:customStyle="1" w:styleId="1fd">
    <w:name w:val="Основной шрифт абзаца1"/>
  </w:style>
  <w:style w:type="character" w:customStyle="1" w:styleId="181">
    <w:name w:val="Знак Знак181"/>
    <w:rPr>
      <w:b/>
      <w:kern w:val="3"/>
      <w:sz w:val="36"/>
    </w:rPr>
  </w:style>
  <w:style w:type="character" w:customStyle="1" w:styleId="Heading1Char2">
    <w:name w:val="Heading 1 Char2"/>
    <w:rPr>
      <w:rFonts w:cs="Times New Roman"/>
      <w:b/>
      <w:kern w:val="3"/>
      <w:sz w:val="36"/>
      <w:lang w:val="ru-RU" w:eastAsia="ru-RU" w:bidi="ar-SA"/>
    </w:rPr>
  </w:style>
  <w:style w:type="character" w:customStyle="1" w:styleId="Heading2Char">
    <w:name w:val="Heading 2 Char"/>
    <w:rPr>
      <w:rFonts w:cs="Times New Roman"/>
      <w:b/>
      <w:bCs/>
      <w:sz w:val="24"/>
      <w:szCs w:val="24"/>
      <w:lang w:val="ru-RU" w:eastAsia="ru-RU" w:bidi="ar-SA"/>
    </w:rPr>
  </w:style>
  <w:style w:type="character" w:customStyle="1" w:styleId="Heading3Char">
    <w:name w:val="Heading 3 Char"/>
    <w:rPr>
      <w:rFonts w:ascii="Arial" w:hAnsi="Arial" w:cs="Times New Roman"/>
      <w:b/>
      <w:sz w:val="24"/>
      <w:lang w:val="ru-RU" w:eastAsia="ru-RU" w:bidi="ar-SA"/>
    </w:rPr>
  </w:style>
  <w:style w:type="character" w:customStyle="1" w:styleId="Heading4Char">
    <w:name w:val="Heading 4 Char"/>
    <w:rPr>
      <w:rFonts w:ascii="Arial" w:hAnsi="Arial" w:cs="Times New Roman"/>
      <w:sz w:val="24"/>
      <w:lang w:val="ru-RU" w:eastAsia="ru-RU" w:bidi="ar-SA"/>
    </w:rPr>
  </w:style>
  <w:style w:type="character" w:customStyle="1" w:styleId="Heading5Char">
    <w:name w:val="Heading 5 Char"/>
    <w:rPr>
      <w:rFonts w:cs="Times New Roman"/>
      <w:sz w:val="22"/>
      <w:lang w:val="ru-RU" w:eastAsia="ru-RU" w:bidi="ar-SA"/>
    </w:rPr>
  </w:style>
  <w:style w:type="character" w:customStyle="1" w:styleId="Heading6Char">
    <w:name w:val="Heading 6 Char"/>
    <w:rPr>
      <w:rFonts w:cs="Times New Roman"/>
      <w:i/>
      <w:sz w:val="22"/>
      <w:lang w:val="ru-RU" w:eastAsia="ru-RU" w:bidi="ar-SA"/>
    </w:rPr>
  </w:style>
  <w:style w:type="character" w:customStyle="1" w:styleId="Heading7Char">
    <w:name w:val="Heading 7 Char"/>
    <w:rPr>
      <w:rFonts w:ascii="Arial" w:hAnsi="Arial" w:cs="Times New Roman"/>
      <w:lang w:val="ru-RU" w:eastAsia="ru-RU" w:bidi="ar-SA"/>
    </w:rPr>
  </w:style>
  <w:style w:type="character" w:customStyle="1" w:styleId="Heading8Char">
    <w:name w:val="Heading 8 Char"/>
    <w:rPr>
      <w:rFonts w:ascii="Arial" w:hAnsi="Arial" w:cs="Times New Roman"/>
      <w:i/>
      <w:lang w:val="ru-RU" w:eastAsia="ru-RU" w:bidi="ar-SA"/>
    </w:rPr>
  </w:style>
  <w:style w:type="character" w:customStyle="1" w:styleId="Heading9Char">
    <w:name w:val="Heading 9 Char"/>
    <w:rPr>
      <w:rFonts w:ascii="Arial" w:hAnsi="Arial" w:cs="Times New Roman"/>
      <w:b/>
      <w:i/>
      <w:sz w:val="18"/>
      <w:lang w:val="ru-RU" w:eastAsia="ru-RU" w:bidi="ar-SA"/>
    </w:rPr>
  </w:style>
  <w:style w:type="character" w:customStyle="1" w:styleId="FooterChar">
    <w:name w:val="Footer Char"/>
    <w:rPr>
      <w:rFonts w:cs="Times New Roman"/>
      <w:sz w:val="24"/>
      <w:szCs w:val="24"/>
      <w:lang w:val="ru-RU" w:eastAsia="ru-RU" w:bidi="ar-SA"/>
    </w:rPr>
  </w:style>
  <w:style w:type="character" w:customStyle="1" w:styleId="s103">
    <w:name w:val="s_103"/>
    <w:rPr>
      <w:rFonts w:cs="Times New Roman"/>
      <w:b/>
      <w:bCs/>
      <w:color w:val="000080"/>
    </w:rPr>
  </w:style>
  <w:style w:type="character" w:customStyle="1" w:styleId="BodyTextChar">
    <w:name w:val="Body Text Char"/>
    <w:rPr>
      <w:rFonts w:cs="Arial"/>
      <w:sz w:val="18"/>
      <w:szCs w:val="18"/>
      <w:lang w:val="ru-RU" w:eastAsia="ru-RU" w:bidi="ar-SA"/>
    </w:rPr>
  </w:style>
  <w:style w:type="character" w:customStyle="1" w:styleId="BodyTextIndentChar">
    <w:name w:val="Body Text Indent Char"/>
    <w:rPr>
      <w:rFonts w:cs="Times New Roman"/>
      <w:sz w:val="24"/>
      <w:szCs w:val="24"/>
      <w:lang w:val="ru-RU" w:eastAsia="ru-RU" w:bidi="ar-SA"/>
    </w:rPr>
  </w:style>
  <w:style w:type="character" w:customStyle="1" w:styleId="BodyTextIndent2Char">
    <w:name w:val="Body Text Indent 2 Char"/>
    <w:rPr>
      <w:rFonts w:cs="Times New Roman"/>
      <w:sz w:val="24"/>
      <w:szCs w:val="24"/>
      <w:lang w:val="ru-RU" w:eastAsia="ru-RU" w:bidi="ar-SA"/>
    </w:rPr>
  </w:style>
  <w:style w:type="character" w:customStyle="1" w:styleId="BodyTextIndent3Char">
    <w:name w:val="Body Text Indent 3 Char"/>
    <w:rPr>
      <w:rFonts w:cs="Times New Roman"/>
      <w:sz w:val="24"/>
      <w:szCs w:val="24"/>
      <w:lang w:val="ru-RU" w:eastAsia="ru-RU" w:bidi="ar-SA"/>
    </w:rPr>
  </w:style>
  <w:style w:type="character" w:customStyle="1" w:styleId="PlainTextChar">
    <w:name w:val="Plain Text Char"/>
    <w:rPr>
      <w:rFonts w:ascii="Courier New" w:hAnsi="Courier New" w:cs="Courier New"/>
      <w:lang w:val="ru-RU" w:eastAsia="ru-RU" w:bidi="ar-SA"/>
    </w:rPr>
  </w:style>
  <w:style w:type="character" w:customStyle="1" w:styleId="BodyText2Char">
    <w:name w:val="Body Text 2 Char"/>
    <w:rPr>
      <w:rFonts w:cs="Times New Roman"/>
      <w:sz w:val="24"/>
      <w:lang w:val="ru-RU" w:eastAsia="ru-RU" w:bidi="ar-SA"/>
    </w:rPr>
  </w:style>
  <w:style w:type="character" w:customStyle="1" w:styleId="HeaderChar">
    <w:name w:val="Header Char"/>
    <w:rPr>
      <w:rFonts w:cs="Times New Roman"/>
      <w:sz w:val="24"/>
      <w:szCs w:val="24"/>
      <w:lang w:val="ru-RU" w:eastAsia="ru-RU" w:bidi="ar-SA"/>
    </w:rPr>
  </w:style>
  <w:style w:type="character" w:customStyle="1" w:styleId="BodyText3Char">
    <w:name w:val="Body Text 3 Char"/>
    <w:rPr>
      <w:rFonts w:cs="Times New Roman"/>
      <w:b/>
      <w:i/>
      <w:sz w:val="24"/>
      <w:szCs w:val="24"/>
      <w:lang w:val="ru-RU" w:eastAsia="ru-RU" w:bidi="ar-SA"/>
    </w:rPr>
  </w:style>
  <w:style w:type="character" w:customStyle="1" w:styleId="BalloonTextChar">
    <w:name w:val="Balloon Text Char"/>
    <w:rPr>
      <w:rFonts w:ascii="Tahoma" w:hAnsi="Tahoma" w:cs="Tahoma"/>
      <w:sz w:val="16"/>
      <w:szCs w:val="16"/>
      <w:lang w:val="ru-RU" w:eastAsia="ru-RU" w:bidi="ar-SA"/>
    </w:rPr>
  </w:style>
  <w:style w:type="character" w:customStyle="1" w:styleId="TitleChar">
    <w:name w:val="Title Char"/>
    <w:rPr>
      <w:rFonts w:cs="Times New Roman"/>
      <w:bCs/>
      <w:color w:val="000000"/>
      <w:spacing w:val="13"/>
      <w:sz w:val="22"/>
      <w:szCs w:val="22"/>
      <w:lang w:val="ru-RU" w:eastAsia="ru-RU" w:bidi="ar-SA"/>
    </w:rPr>
  </w:style>
  <w:style w:type="character" w:customStyle="1" w:styleId="affffff9">
    <w:name w:val="Подпись к таблице_"/>
    <w:rPr>
      <w:shd w:val="clear" w:color="auto" w:fill="FFFFFF"/>
    </w:rPr>
  </w:style>
  <w:style w:type="character" w:customStyle="1" w:styleId="2f3">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subscript"/>
      <w:lang w:val="ru-RU" w:eastAsia="ru-RU" w:bidi="ru-RU"/>
    </w:rPr>
  </w:style>
  <w:style w:type="character" w:customStyle="1" w:styleId="Exact">
    <w:name w:val="Подпись к таблице Exact"/>
    <w:rPr>
      <w:rFonts w:ascii="Times New Roman" w:eastAsia="Times New Roman" w:hAnsi="Times New Roman" w:cs="Times New Roman"/>
      <w:b w:val="0"/>
      <w:bCs w:val="0"/>
      <w:i w:val="0"/>
      <w:iCs w:val="0"/>
      <w:caps w:val="0"/>
      <w:smallCaps w:val="0"/>
      <w:strike w:val="0"/>
      <w:dstrike w:val="0"/>
      <w:u w:val="none"/>
    </w:rPr>
  </w:style>
  <w:style w:type="character" w:customStyle="1" w:styleId="3f7">
    <w:name w:val="Основной текст (3)_"/>
    <w:rPr>
      <w:b/>
      <w:bCs/>
      <w:shd w:val="clear" w:color="auto" w:fill="FFFFFF"/>
    </w:rPr>
  </w:style>
  <w:style w:type="character" w:customStyle="1" w:styleId="3Exact">
    <w:name w:val="Основной текст (3) Exact"/>
    <w:rPr>
      <w:rFonts w:ascii="Times New Roman" w:eastAsia="Times New Roman" w:hAnsi="Times New Roman" w:cs="Times New Roman"/>
      <w:b/>
      <w:bCs/>
      <w:i w:val="0"/>
      <w:iCs w:val="0"/>
      <w:caps w:val="0"/>
      <w:smallCaps w:val="0"/>
      <w:strike w:val="0"/>
      <w:dstrike w:val="0"/>
      <w:u w:val="none"/>
    </w:rPr>
  </w:style>
  <w:style w:type="character" w:customStyle="1" w:styleId="29pt">
    <w:name w:val="Основной текст (2) + 9 pt;Полужирный"/>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29pt0">
    <w:name w:val="Основной текст (2) + 9 p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affffffa">
    <w:name w:val="Заголовок записки Знак"/>
    <w:basedOn w:val="a3"/>
    <w:rPr>
      <w:sz w:val="24"/>
      <w:szCs w:val="24"/>
    </w:rPr>
  </w:style>
  <w:style w:type="character" w:customStyle="1" w:styleId="affffffb">
    <w:name w:val="Схема документа Знак"/>
    <w:basedOn w:val="a3"/>
    <w:rPr>
      <w:rFonts w:ascii="Tahoma" w:hAnsi="Tahoma" w:cs="Tahoma"/>
      <w:shd w:val="clear" w:color="auto" w:fill="000080"/>
    </w:rPr>
  </w:style>
  <w:style w:type="character" w:customStyle="1" w:styleId="affffffc">
    <w:name w:val="Пункт Знак"/>
    <w:rPr>
      <w:sz w:val="24"/>
      <w:szCs w:val="24"/>
    </w:rPr>
  </w:style>
  <w:style w:type="character" w:customStyle="1" w:styleId="copyright">
    <w:name w:val="copyright"/>
    <w:basedOn w:val="a3"/>
  </w:style>
  <w:style w:type="character" w:customStyle="1" w:styleId="iceouttxt4">
    <w:name w:val="iceouttxt4"/>
    <w:basedOn w:val="a3"/>
  </w:style>
  <w:style w:type="character" w:customStyle="1" w:styleId="FontStyle14">
    <w:name w:val="Font Style14"/>
    <w:rPr>
      <w:rFonts w:ascii="Times New Roman" w:hAnsi="Times New Roman"/>
      <w:sz w:val="22"/>
    </w:rPr>
  </w:style>
  <w:style w:type="character" w:customStyle="1" w:styleId="FontStyle13">
    <w:name w:val="Font Style13"/>
    <w:rPr>
      <w:rFonts w:ascii="Times New Roman" w:hAnsi="Times New Roman"/>
      <w:b/>
      <w:sz w:val="22"/>
    </w:rPr>
  </w:style>
  <w:style w:type="character" w:customStyle="1" w:styleId="HTML0">
    <w:name w:val="Стандартный HTML Знак"/>
    <w:basedOn w:val="a3"/>
    <w:rPr>
      <w:rFonts w:ascii="Courier New" w:eastAsia="Courier New" w:hAnsi="Courier New"/>
      <w:color w:val="000000"/>
      <w:lang w:eastAsia="en-US"/>
    </w:rPr>
  </w:style>
  <w:style w:type="character" w:customStyle="1" w:styleId="searchtext">
    <w:name w:val="searchtext"/>
  </w:style>
  <w:style w:type="character" w:customStyle="1" w:styleId="BodyText2">
    <w:name w:val="Body Text 2 Знак"/>
    <w:rPr>
      <w:rFonts w:ascii="Times New Roman CYR" w:hAnsi="Times New Roman CYR" w:cs="Times New Roman CYR"/>
      <w:lang w:eastAsia="ar-SA"/>
    </w:rPr>
  </w:style>
  <w:style w:type="character" w:customStyle="1" w:styleId="FontStyle12">
    <w:name w:val="Font Style12"/>
    <w:rPr>
      <w:rFonts w:ascii="Times New Roman" w:hAnsi="Times New Roman" w:cs="Times New Roman"/>
      <w:sz w:val="26"/>
      <w:szCs w:val="26"/>
    </w:rPr>
  </w:style>
  <w:style w:type="character" w:customStyle="1" w:styleId="ListLabel1">
    <w:name w:val="ListLabel 1"/>
    <w:rPr>
      <w:b/>
      <w:i w:val="0"/>
    </w:rPr>
  </w:style>
  <w:style w:type="character" w:customStyle="1" w:styleId="ListLabel2">
    <w:name w:val="ListLabel 2"/>
    <w:rPr>
      <w:b/>
    </w:rPr>
  </w:style>
  <w:style w:type="character" w:customStyle="1" w:styleId="ListLabel3">
    <w:name w:val="ListLabel 3"/>
    <w:rPr>
      <w:b w:val="0"/>
      <w:i w:val="0"/>
      <w:color w:val="000000"/>
      <w:sz w:val="28"/>
      <w:szCs w:val="28"/>
    </w:rPr>
  </w:style>
  <w:style w:type="character" w:customStyle="1" w:styleId="ListLabel4">
    <w:name w:val="ListLabel 4"/>
    <w:rPr>
      <w:rFonts w:cs="Times New Roman"/>
      <w:caps w:val="0"/>
      <w:smallCaps w:val="0"/>
      <w:strike w:val="0"/>
      <w:dstrike w:val="0"/>
      <w:vanish w:val="0"/>
      <w:color w:val="00000A"/>
      <w:position w:val="0"/>
      <w:vertAlign w:val="baseline"/>
    </w:rPr>
  </w:style>
  <w:style w:type="character" w:customStyle="1" w:styleId="ListLabel5">
    <w:name w:val="ListLabel 5"/>
    <w:rPr>
      <w:b w:val="0"/>
    </w:rPr>
  </w:style>
  <w:style w:type="character" w:customStyle="1" w:styleId="ListLabel6">
    <w:name w:val="ListLabel 6"/>
    <w:rPr>
      <w:sz w:val="40"/>
      <w:szCs w:val="40"/>
    </w:rPr>
  </w:style>
  <w:style w:type="character" w:customStyle="1" w:styleId="ListLabel7">
    <w:name w:val="ListLabel 7"/>
    <w:rPr>
      <w:rFonts w:cs="Times New Roman"/>
    </w:rPr>
  </w:style>
  <w:style w:type="character" w:customStyle="1" w:styleId="ListLabel8">
    <w:name w:val="ListLabel 8"/>
    <w:rPr>
      <w:i w:val="0"/>
    </w:rPr>
  </w:style>
  <w:style w:type="character" w:customStyle="1" w:styleId="ListLabel9">
    <w:name w:val="ListLabel 9"/>
    <w:rPr>
      <w:rFonts w:eastAsia="Times New Roman" w:cs="Times New Roman"/>
      <w:b w:val="0"/>
      <w:bCs w:val="0"/>
      <w:i w:val="0"/>
      <w:iCs w:val="0"/>
      <w:caps w:val="0"/>
      <w:smallCaps w:val="0"/>
      <w:strike w:val="0"/>
      <w:dstrike w:val="0"/>
      <w:color w:val="000000"/>
      <w:spacing w:val="0"/>
      <w:w w:val="100"/>
      <w:position w:val="0"/>
      <w:sz w:val="27"/>
      <w:szCs w:val="27"/>
      <w:u w:val="none"/>
      <w:vertAlign w:val="subscript"/>
    </w:rPr>
  </w:style>
  <w:style w:type="character" w:customStyle="1" w:styleId="ListLabel10">
    <w:name w:val="ListLabel 10"/>
    <w:rPr>
      <w:rFonts w:eastAsia="Times New Roman" w:cs="Times New Roman"/>
      <w:b/>
      <w:bCs/>
      <w:i w:val="0"/>
      <w:iCs w:val="0"/>
      <w:caps w:val="0"/>
      <w:smallCaps w:val="0"/>
      <w:strike w:val="0"/>
      <w:dstrike w:val="0"/>
      <w:color w:val="000000"/>
      <w:spacing w:val="0"/>
      <w:w w:val="100"/>
      <w:position w:val="0"/>
      <w:sz w:val="27"/>
      <w:szCs w:val="27"/>
      <w:u w:val="none"/>
      <w:vertAlign w:val="subscript"/>
    </w:rPr>
  </w:style>
  <w:style w:type="character" w:customStyle="1" w:styleId="ListLabel11">
    <w:name w:val="ListLabel 11"/>
    <w:rPr>
      <w:color w:val="00000A"/>
    </w:rPr>
  </w:style>
  <w:style w:type="character" w:customStyle="1" w:styleId="ListLabel12">
    <w:name w:val="ListLabel 12"/>
    <w:rPr>
      <w:rFonts w:cs="Courier New"/>
    </w:rPr>
  </w:style>
  <w:style w:type="character" w:customStyle="1" w:styleId="ListLabel13">
    <w:name w:val="ListLabel 13"/>
    <w:rPr>
      <w:b w:val="0"/>
      <w:i w:val="0"/>
    </w:rPr>
  </w:style>
  <w:style w:type="character" w:customStyle="1" w:styleId="ListLabel14">
    <w:name w:val="ListLabel 14"/>
    <w:rPr>
      <w:i w:val="0"/>
      <w:color w:val="00000A"/>
    </w:rPr>
  </w:style>
  <w:style w:type="character" w:customStyle="1" w:styleId="FootnoteSymbol">
    <w:name w:val="Footnote Symbol"/>
  </w:style>
  <w:style w:type="character" w:styleId="affffffd">
    <w:name w:val="Hyperlink"/>
    <w:rPr>
      <w:color w:val="0000FF"/>
      <w:u w:val="single"/>
    </w:rPr>
  </w:style>
  <w:style w:type="character" w:customStyle="1" w:styleId="1fe">
    <w:name w:val="Верхний колонтитул Знак1"/>
    <w:basedOn w:val="a3"/>
  </w:style>
  <w:style w:type="numbering" w:customStyle="1" w:styleId="WWNum1">
    <w:name w:val="WWNum1"/>
    <w:basedOn w:val="a5"/>
    <w:pPr>
      <w:numPr>
        <w:numId w:val="1"/>
      </w:numPr>
    </w:pPr>
  </w:style>
  <w:style w:type="numbering" w:customStyle="1" w:styleId="WWNum2">
    <w:name w:val="WWNum2"/>
    <w:basedOn w:val="a5"/>
    <w:pPr>
      <w:numPr>
        <w:numId w:val="2"/>
      </w:numPr>
    </w:pPr>
  </w:style>
  <w:style w:type="numbering" w:customStyle="1" w:styleId="WWNum3">
    <w:name w:val="WWNum3"/>
    <w:basedOn w:val="a5"/>
    <w:pPr>
      <w:numPr>
        <w:numId w:val="3"/>
      </w:numPr>
    </w:pPr>
  </w:style>
  <w:style w:type="numbering" w:customStyle="1" w:styleId="WWNum4">
    <w:name w:val="WWNum4"/>
    <w:basedOn w:val="a5"/>
    <w:pPr>
      <w:numPr>
        <w:numId w:val="4"/>
      </w:numPr>
    </w:pPr>
  </w:style>
  <w:style w:type="numbering" w:customStyle="1" w:styleId="WWNum5">
    <w:name w:val="WWNum5"/>
    <w:basedOn w:val="a5"/>
    <w:pPr>
      <w:numPr>
        <w:numId w:val="5"/>
      </w:numPr>
    </w:pPr>
  </w:style>
  <w:style w:type="numbering" w:customStyle="1" w:styleId="WWNum6">
    <w:name w:val="WWNum6"/>
    <w:basedOn w:val="a5"/>
    <w:pPr>
      <w:numPr>
        <w:numId w:val="6"/>
      </w:numPr>
    </w:pPr>
  </w:style>
  <w:style w:type="numbering" w:customStyle="1" w:styleId="WWNum7">
    <w:name w:val="WWNum7"/>
    <w:basedOn w:val="a5"/>
    <w:pPr>
      <w:numPr>
        <w:numId w:val="7"/>
      </w:numPr>
    </w:pPr>
  </w:style>
  <w:style w:type="numbering" w:customStyle="1" w:styleId="WWNum8">
    <w:name w:val="WWNum8"/>
    <w:basedOn w:val="a5"/>
    <w:pPr>
      <w:numPr>
        <w:numId w:val="8"/>
      </w:numPr>
    </w:pPr>
  </w:style>
  <w:style w:type="numbering" w:customStyle="1" w:styleId="WWNum9">
    <w:name w:val="WWNum9"/>
    <w:basedOn w:val="a5"/>
    <w:pPr>
      <w:numPr>
        <w:numId w:val="9"/>
      </w:numPr>
    </w:pPr>
  </w:style>
  <w:style w:type="numbering" w:customStyle="1" w:styleId="WWNum10">
    <w:name w:val="WWNum10"/>
    <w:basedOn w:val="a5"/>
    <w:pPr>
      <w:numPr>
        <w:numId w:val="10"/>
      </w:numPr>
    </w:pPr>
  </w:style>
  <w:style w:type="numbering" w:customStyle="1" w:styleId="WWNum11">
    <w:name w:val="WWNum11"/>
    <w:basedOn w:val="a5"/>
    <w:pPr>
      <w:numPr>
        <w:numId w:val="11"/>
      </w:numPr>
    </w:pPr>
  </w:style>
  <w:style w:type="numbering" w:customStyle="1" w:styleId="WWNum12">
    <w:name w:val="WWNum12"/>
    <w:basedOn w:val="a5"/>
    <w:pPr>
      <w:numPr>
        <w:numId w:val="12"/>
      </w:numPr>
    </w:pPr>
  </w:style>
  <w:style w:type="numbering" w:customStyle="1" w:styleId="WWNum13">
    <w:name w:val="WWNum13"/>
    <w:basedOn w:val="a5"/>
    <w:pPr>
      <w:numPr>
        <w:numId w:val="13"/>
      </w:numPr>
    </w:pPr>
  </w:style>
  <w:style w:type="numbering" w:customStyle="1" w:styleId="WWNum14">
    <w:name w:val="WWNum14"/>
    <w:basedOn w:val="a5"/>
    <w:pPr>
      <w:numPr>
        <w:numId w:val="14"/>
      </w:numPr>
    </w:pPr>
  </w:style>
  <w:style w:type="numbering" w:customStyle="1" w:styleId="WWNum15">
    <w:name w:val="WWNum15"/>
    <w:basedOn w:val="a5"/>
    <w:pPr>
      <w:numPr>
        <w:numId w:val="15"/>
      </w:numPr>
    </w:pPr>
  </w:style>
  <w:style w:type="numbering" w:customStyle="1" w:styleId="WWNum16">
    <w:name w:val="WWNum16"/>
    <w:basedOn w:val="a5"/>
    <w:pPr>
      <w:numPr>
        <w:numId w:val="16"/>
      </w:numPr>
    </w:pPr>
  </w:style>
  <w:style w:type="numbering" w:customStyle="1" w:styleId="WWNum17">
    <w:name w:val="WWNum17"/>
    <w:basedOn w:val="a5"/>
    <w:pPr>
      <w:numPr>
        <w:numId w:val="17"/>
      </w:numPr>
    </w:pPr>
  </w:style>
  <w:style w:type="numbering" w:customStyle="1" w:styleId="WWNum18">
    <w:name w:val="WWNum18"/>
    <w:basedOn w:val="a5"/>
    <w:pPr>
      <w:numPr>
        <w:numId w:val="18"/>
      </w:numPr>
    </w:pPr>
  </w:style>
  <w:style w:type="numbering" w:customStyle="1" w:styleId="WWNum19">
    <w:name w:val="WWNum19"/>
    <w:basedOn w:val="a5"/>
    <w:pPr>
      <w:numPr>
        <w:numId w:val="19"/>
      </w:numPr>
    </w:pPr>
  </w:style>
  <w:style w:type="numbering" w:customStyle="1" w:styleId="WWNum20">
    <w:name w:val="WWNum20"/>
    <w:basedOn w:val="a5"/>
    <w:pPr>
      <w:numPr>
        <w:numId w:val="20"/>
      </w:numPr>
    </w:pPr>
  </w:style>
  <w:style w:type="numbering" w:customStyle="1" w:styleId="WWNum21">
    <w:name w:val="WWNum21"/>
    <w:basedOn w:val="a5"/>
    <w:pPr>
      <w:numPr>
        <w:numId w:val="21"/>
      </w:numPr>
    </w:pPr>
  </w:style>
  <w:style w:type="numbering" w:customStyle="1" w:styleId="WWNum22">
    <w:name w:val="WWNum22"/>
    <w:basedOn w:val="a5"/>
    <w:pPr>
      <w:numPr>
        <w:numId w:val="22"/>
      </w:numPr>
    </w:pPr>
  </w:style>
  <w:style w:type="numbering" w:customStyle="1" w:styleId="WWNum23">
    <w:name w:val="WWNum23"/>
    <w:basedOn w:val="a5"/>
    <w:pPr>
      <w:numPr>
        <w:numId w:val="23"/>
      </w:numPr>
    </w:pPr>
  </w:style>
  <w:style w:type="numbering" w:customStyle="1" w:styleId="WWNum24">
    <w:name w:val="WWNum24"/>
    <w:basedOn w:val="a5"/>
    <w:pPr>
      <w:numPr>
        <w:numId w:val="24"/>
      </w:numPr>
    </w:pPr>
  </w:style>
  <w:style w:type="numbering" w:customStyle="1" w:styleId="WWNum25">
    <w:name w:val="WWNum25"/>
    <w:basedOn w:val="a5"/>
    <w:pPr>
      <w:numPr>
        <w:numId w:val="25"/>
      </w:numPr>
    </w:pPr>
  </w:style>
  <w:style w:type="numbering" w:customStyle="1" w:styleId="WWNum26">
    <w:name w:val="WWNum26"/>
    <w:basedOn w:val="a5"/>
    <w:pPr>
      <w:numPr>
        <w:numId w:val="26"/>
      </w:numPr>
    </w:pPr>
  </w:style>
  <w:style w:type="numbering" w:customStyle="1" w:styleId="WWNum27">
    <w:name w:val="WWNum27"/>
    <w:basedOn w:val="a5"/>
    <w:pPr>
      <w:numPr>
        <w:numId w:val="27"/>
      </w:numPr>
    </w:pPr>
  </w:style>
  <w:style w:type="numbering" w:customStyle="1" w:styleId="WWNum28">
    <w:name w:val="WWNum28"/>
    <w:basedOn w:val="a5"/>
    <w:pPr>
      <w:numPr>
        <w:numId w:val="28"/>
      </w:numPr>
    </w:pPr>
  </w:style>
  <w:style w:type="numbering" w:customStyle="1" w:styleId="WWNum29">
    <w:name w:val="WWNum29"/>
    <w:basedOn w:val="a5"/>
    <w:pPr>
      <w:numPr>
        <w:numId w:val="29"/>
      </w:numPr>
    </w:pPr>
  </w:style>
  <w:style w:type="numbering" w:customStyle="1" w:styleId="WWNum30">
    <w:name w:val="WWNum30"/>
    <w:basedOn w:val="a5"/>
    <w:pPr>
      <w:numPr>
        <w:numId w:val="53"/>
      </w:numPr>
    </w:pPr>
  </w:style>
  <w:style w:type="numbering" w:customStyle="1" w:styleId="WWNum31">
    <w:name w:val="WWNum31"/>
    <w:basedOn w:val="a5"/>
    <w:pPr>
      <w:numPr>
        <w:numId w:val="31"/>
      </w:numPr>
    </w:pPr>
  </w:style>
  <w:style w:type="numbering" w:customStyle="1" w:styleId="WWNum32">
    <w:name w:val="WWNum32"/>
    <w:basedOn w:val="a5"/>
    <w:pPr>
      <w:numPr>
        <w:numId w:val="32"/>
      </w:numPr>
    </w:pPr>
  </w:style>
  <w:style w:type="numbering" w:customStyle="1" w:styleId="WWNum33">
    <w:name w:val="WWNum33"/>
    <w:basedOn w:val="a5"/>
    <w:pPr>
      <w:numPr>
        <w:numId w:val="33"/>
      </w:numPr>
    </w:pPr>
  </w:style>
  <w:style w:type="numbering" w:customStyle="1" w:styleId="WWNum34">
    <w:name w:val="WWNum34"/>
    <w:basedOn w:val="a5"/>
    <w:pPr>
      <w:numPr>
        <w:numId w:val="34"/>
      </w:numPr>
    </w:pPr>
  </w:style>
  <w:style w:type="numbering" w:customStyle="1" w:styleId="WWNum35">
    <w:name w:val="WWNum35"/>
    <w:basedOn w:val="a5"/>
    <w:pPr>
      <w:numPr>
        <w:numId w:val="35"/>
      </w:numPr>
    </w:pPr>
  </w:style>
  <w:style w:type="numbering" w:customStyle="1" w:styleId="WWNum36">
    <w:name w:val="WWNum36"/>
    <w:basedOn w:val="a5"/>
    <w:pPr>
      <w:numPr>
        <w:numId w:val="36"/>
      </w:numPr>
    </w:pPr>
  </w:style>
  <w:style w:type="numbering" w:customStyle="1" w:styleId="WWNum37">
    <w:name w:val="WWNum37"/>
    <w:basedOn w:val="a5"/>
    <w:pPr>
      <w:numPr>
        <w:numId w:val="37"/>
      </w:numPr>
    </w:pPr>
  </w:style>
  <w:style w:type="numbering" w:customStyle="1" w:styleId="WWNum38">
    <w:name w:val="WWNum38"/>
    <w:basedOn w:val="a5"/>
    <w:pPr>
      <w:numPr>
        <w:numId w:val="38"/>
      </w:numPr>
    </w:pPr>
  </w:style>
  <w:style w:type="numbering" w:customStyle="1" w:styleId="WWNum39">
    <w:name w:val="WWNum39"/>
    <w:basedOn w:val="a5"/>
    <w:pPr>
      <w:numPr>
        <w:numId w:val="39"/>
      </w:numPr>
    </w:pPr>
  </w:style>
  <w:style w:type="numbering" w:customStyle="1" w:styleId="WWNum40">
    <w:name w:val="WWNum40"/>
    <w:basedOn w:val="a5"/>
    <w:pPr>
      <w:numPr>
        <w:numId w:val="40"/>
      </w:numPr>
    </w:pPr>
  </w:style>
  <w:style w:type="numbering" w:customStyle="1" w:styleId="WWNum41">
    <w:name w:val="WWNum41"/>
    <w:basedOn w:val="a5"/>
    <w:pPr>
      <w:numPr>
        <w:numId w:val="41"/>
      </w:numPr>
    </w:pPr>
  </w:style>
  <w:style w:type="numbering" w:customStyle="1" w:styleId="WWNum42">
    <w:name w:val="WWNum42"/>
    <w:basedOn w:val="a5"/>
    <w:pPr>
      <w:numPr>
        <w:numId w:val="42"/>
      </w:numPr>
    </w:pPr>
  </w:style>
  <w:style w:type="numbering" w:customStyle="1" w:styleId="WWNum43">
    <w:name w:val="WWNum43"/>
    <w:basedOn w:val="a5"/>
    <w:pPr>
      <w:numPr>
        <w:numId w:val="43"/>
      </w:numPr>
    </w:pPr>
  </w:style>
  <w:style w:type="numbering" w:customStyle="1" w:styleId="WWNum44">
    <w:name w:val="WWNum44"/>
    <w:basedOn w:val="a5"/>
    <w:pPr>
      <w:numPr>
        <w:numId w:val="44"/>
      </w:numPr>
    </w:pPr>
  </w:style>
  <w:style w:type="numbering" w:customStyle="1" w:styleId="WWNum45">
    <w:name w:val="WWNum45"/>
    <w:basedOn w:val="a5"/>
    <w:pPr>
      <w:numPr>
        <w:numId w:val="45"/>
      </w:numPr>
    </w:pPr>
  </w:style>
  <w:style w:type="numbering" w:customStyle="1" w:styleId="WWNum46">
    <w:name w:val="WWNum46"/>
    <w:basedOn w:val="a5"/>
    <w:pPr>
      <w:numPr>
        <w:numId w:val="46"/>
      </w:numPr>
    </w:pPr>
  </w:style>
  <w:style w:type="numbering" w:customStyle="1" w:styleId="WWNum47">
    <w:name w:val="WWNum47"/>
    <w:basedOn w:val="a5"/>
    <w:pPr>
      <w:numPr>
        <w:numId w:val="47"/>
      </w:numPr>
    </w:pPr>
  </w:style>
  <w:style w:type="numbering" w:customStyle="1" w:styleId="WWNum48">
    <w:name w:val="WWNum48"/>
    <w:basedOn w:val="a5"/>
    <w:pPr>
      <w:numPr>
        <w:numId w:val="48"/>
      </w:numPr>
    </w:pPr>
  </w:style>
  <w:style w:type="numbering" w:customStyle="1" w:styleId="WWNum49">
    <w:name w:val="WWNum49"/>
    <w:basedOn w:val="a5"/>
    <w:pPr>
      <w:numPr>
        <w:numId w:val="49"/>
      </w:numPr>
    </w:pPr>
  </w:style>
  <w:style w:type="numbering" w:customStyle="1" w:styleId="WWNum50">
    <w:name w:val="WWNum50"/>
    <w:basedOn w:val="a5"/>
    <w:pPr>
      <w:numPr>
        <w:numId w:val="50"/>
      </w:numPr>
    </w:pPr>
  </w:style>
  <w:style w:type="table" w:styleId="affffffe">
    <w:name w:val="Table Grid"/>
    <w:basedOn w:val="a4"/>
    <w:uiPriority w:val="59"/>
    <w:rsid w:val="004F0D2C"/>
    <w:pPr>
      <w:widowControl/>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ru/" TargetMode="External"/><Relationship Id="rId5" Type="http://schemas.openxmlformats.org/officeDocument/2006/relationships/settings" Target="settings.xml"/><Relationship Id="rId10" Type="http://schemas.openxmlformats.org/officeDocument/2006/relationships/hyperlink" Target="http://www.etzp.rz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6A75-0846-41CD-A1F8-D77A8807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5101</Words>
  <Characters>29079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
  <LinksUpToDate>false</LinksUpToDate>
  <CharactersWithSpaces>34112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Лозько</cp:lastModifiedBy>
  <cp:revision>2</cp:revision>
  <cp:lastPrinted>2018-02-21T14:28:00Z</cp:lastPrinted>
  <dcterms:created xsi:type="dcterms:W3CDTF">2018-02-28T13:54:00Z</dcterms:created>
  <dcterms:modified xsi:type="dcterms:W3CDTF">2018-02-28T13:54:00Z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