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C052BE">
      <w:pPr>
        <w:pStyle w:val="11"/>
        <w:ind w:firstLine="0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AE0A67" w:rsidRDefault="00C052BE" w:rsidP="00E629F0">
      <w:pPr>
        <w:pStyle w:val="Standard"/>
        <w:ind w:firstLine="709"/>
        <w:jc w:val="both"/>
        <w:rPr>
          <w:bCs/>
          <w:sz w:val="28"/>
          <w:szCs w:val="28"/>
        </w:rPr>
      </w:pPr>
      <w:r w:rsidRPr="00AE0A67">
        <w:rPr>
          <w:rFonts w:eastAsia="MS Mincho"/>
          <w:sz w:val="28"/>
          <w:szCs w:val="28"/>
        </w:rPr>
        <w:t>Запрос котировок</w:t>
      </w:r>
      <w:r w:rsidR="00A81A05" w:rsidRPr="00AE0A67">
        <w:rPr>
          <w:rFonts w:eastAsia="MS Mincho"/>
          <w:sz w:val="28"/>
          <w:szCs w:val="28"/>
        </w:rPr>
        <w:t xml:space="preserve">, </w:t>
      </w:r>
      <w:r w:rsidRPr="00AE0A67">
        <w:rPr>
          <w:rFonts w:eastAsia="MS Mincho"/>
          <w:sz w:val="28"/>
          <w:szCs w:val="28"/>
        </w:rPr>
        <w:t xml:space="preserve">в электронной форме </w:t>
      </w:r>
      <w:r w:rsidR="00A81A05" w:rsidRPr="00AE0A67">
        <w:rPr>
          <w:bCs/>
          <w:sz w:val="28"/>
          <w:szCs w:val="28"/>
        </w:rPr>
        <w:t xml:space="preserve"> </w:t>
      </w:r>
      <w:r w:rsidR="0088163D" w:rsidRPr="00AE0A67">
        <w:rPr>
          <w:bCs/>
          <w:sz w:val="28"/>
          <w:szCs w:val="28"/>
        </w:rPr>
        <w:t xml:space="preserve">№ </w:t>
      </w:r>
      <w:r w:rsidR="00E629F0">
        <w:rPr>
          <w:bCs/>
          <w:sz w:val="28"/>
          <w:szCs w:val="28"/>
        </w:rPr>
        <w:t>23</w:t>
      </w:r>
      <w:r w:rsidR="008A6268" w:rsidRPr="00AE0A67">
        <w:rPr>
          <w:bCs/>
          <w:sz w:val="28"/>
          <w:szCs w:val="28"/>
        </w:rPr>
        <w:t>/ЗКТЭ-</w:t>
      </w:r>
      <w:r w:rsidR="00755203" w:rsidRPr="00AE0A67">
        <w:rPr>
          <w:bCs/>
          <w:sz w:val="28"/>
          <w:szCs w:val="28"/>
        </w:rPr>
        <w:t>СКППК</w:t>
      </w:r>
      <w:r w:rsidR="00C32FCC">
        <w:rPr>
          <w:bCs/>
          <w:sz w:val="28"/>
          <w:szCs w:val="28"/>
        </w:rPr>
        <w:t>/18</w:t>
      </w:r>
      <w:r w:rsidR="0088163D" w:rsidRPr="00AE0A67">
        <w:rPr>
          <w:rFonts w:cs="Calibri"/>
          <w:sz w:val="28"/>
          <w:szCs w:val="28"/>
        </w:rPr>
        <w:t xml:space="preserve"> </w:t>
      </w:r>
      <w:r w:rsidR="0088163D" w:rsidRPr="00AE0A67">
        <w:rPr>
          <w:rFonts w:eastAsia="MS Mincho"/>
          <w:sz w:val="28"/>
          <w:szCs w:val="28"/>
        </w:rPr>
        <w:t>на право заключения договора</w:t>
      </w:r>
      <w:r w:rsidR="0088163D" w:rsidRPr="00AE0A67">
        <w:rPr>
          <w:bCs/>
          <w:sz w:val="28"/>
          <w:szCs w:val="28"/>
        </w:rPr>
        <w:t xml:space="preserve"> </w:t>
      </w:r>
      <w:r w:rsidR="008F78CC">
        <w:rPr>
          <w:bCs/>
          <w:sz w:val="28"/>
          <w:szCs w:val="28"/>
        </w:rPr>
        <w:t xml:space="preserve">поставки </w:t>
      </w:r>
      <w:r w:rsidR="00E629F0">
        <w:rPr>
          <w:bCs/>
          <w:sz w:val="28"/>
          <w:szCs w:val="28"/>
        </w:rPr>
        <w:t>бутилированной воды на Ростовском регионе,</w:t>
      </w:r>
      <w:r w:rsidR="00E629F0" w:rsidRPr="00E629F0">
        <w:rPr>
          <w:bCs/>
          <w:sz w:val="28"/>
          <w:szCs w:val="28"/>
        </w:rPr>
        <w:t xml:space="preserve"> </w:t>
      </w:r>
      <w:r w:rsidR="00E629F0">
        <w:rPr>
          <w:bCs/>
          <w:sz w:val="28"/>
          <w:szCs w:val="28"/>
        </w:rPr>
        <w:t>на Минераловодском участке.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45"/>
        <w:gridCol w:w="7621"/>
      </w:tblGrid>
      <w:tr w:rsidR="006D7D15" w:rsidRPr="00435D98" w:rsidTr="00EF7DA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45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EF7DAC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1A0F9A" w:rsidRDefault="006D7D15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1A0F9A">
              <w:rPr>
                <w:bCs/>
                <w:sz w:val="28"/>
                <w:szCs w:val="28"/>
              </w:rPr>
              <w:t>котировочная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r w:rsidR="00175AB3" w:rsidRPr="009E15B7">
              <w:rPr>
                <w:bCs/>
                <w:sz w:val="28"/>
                <w:szCs w:val="28"/>
              </w:rPr>
              <w:t>www.rzd.ru</w:t>
            </w:r>
            <w:r w:rsidR="00175AB3"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 w:rsidR="00175AB3">
              <w:rPr>
                <w:bCs/>
                <w:sz w:val="28"/>
                <w:szCs w:val="28"/>
              </w:rPr>
              <w:t>,</w:t>
            </w:r>
            <w:r w:rsidR="00175AB3" w:rsidRPr="00CF72E6">
              <w:rPr>
                <w:szCs w:val="28"/>
              </w:rPr>
              <w:t xml:space="preserve"> </w:t>
            </w:r>
            <w:r w:rsidR="00175AB3" w:rsidRPr="001A0F9A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1A0F9A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1A0F9A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1A0F9A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A0F9A">
              <w:rPr>
                <w:bCs/>
                <w:sz w:val="28"/>
                <w:szCs w:val="28"/>
              </w:rPr>
              <w:t xml:space="preserve"> </w:t>
            </w:r>
            <w:r w:rsidR="00985A77">
              <w:rPr>
                <w:sz w:val="28"/>
                <w:szCs w:val="28"/>
              </w:rPr>
              <w:t>«</w:t>
            </w:r>
            <w:r w:rsidR="00E629F0">
              <w:rPr>
                <w:sz w:val="28"/>
                <w:szCs w:val="28"/>
              </w:rPr>
              <w:t>28</w:t>
            </w:r>
            <w:r w:rsidR="00F13D90">
              <w:rPr>
                <w:sz w:val="28"/>
                <w:szCs w:val="28"/>
              </w:rPr>
              <w:t xml:space="preserve">» </w:t>
            </w:r>
            <w:r w:rsidR="00C32FCC">
              <w:rPr>
                <w:sz w:val="28"/>
                <w:szCs w:val="28"/>
              </w:rPr>
              <w:t>февраля 2018</w:t>
            </w:r>
            <w:r w:rsidR="001A0F9A">
              <w:rPr>
                <w:sz w:val="28"/>
                <w:szCs w:val="28"/>
              </w:rPr>
              <w:t xml:space="preserve"> г. </w:t>
            </w:r>
          </w:p>
          <w:p w:rsidR="006D7D15" w:rsidRPr="00B51029" w:rsidRDefault="006D7D15" w:rsidP="00E629F0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1A0F9A" w:rsidRPr="00F77649">
              <w:rPr>
                <w:sz w:val="28"/>
                <w:szCs w:val="28"/>
              </w:rPr>
              <w:t xml:space="preserve">запросу котировок в электронной форме № </w:t>
            </w:r>
            <w:r w:rsidR="00E629F0">
              <w:rPr>
                <w:bCs/>
                <w:sz w:val="28"/>
                <w:szCs w:val="28"/>
              </w:rPr>
              <w:t>23</w:t>
            </w:r>
            <w:r w:rsidR="001A0F9A" w:rsidRPr="00F77649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>/18</w:t>
            </w:r>
            <w:r w:rsidR="001A0F9A" w:rsidRPr="00F7764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6D7D15" w:rsidRPr="00B96ED9" w:rsidRDefault="001A0F9A" w:rsidP="00E629F0">
            <w:pPr>
              <w:jc w:val="both"/>
              <w:rPr>
                <w:bCs/>
                <w:i/>
                <w:sz w:val="28"/>
                <w:szCs w:val="28"/>
              </w:rPr>
            </w:pPr>
            <w:r w:rsidRPr="00E2427B">
              <w:rPr>
                <w:bCs/>
                <w:sz w:val="28"/>
                <w:szCs w:val="28"/>
              </w:rPr>
              <w:t>Запрос котировок</w:t>
            </w:r>
            <w:r w:rsidR="006D7D15" w:rsidRPr="00E2427B">
              <w:rPr>
                <w:bCs/>
                <w:sz w:val="28"/>
                <w:szCs w:val="28"/>
              </w:rPr>
              <w:t>,</w:t>
            </w:r>
            <w:r w:rsidRPr="00F77649">
              <w:rPr>
                <w:bCs/>
                <w:sz w:val="28"/>
                <w:szCs w:val="28"/>
              </w:rPr>
              <w:t xml:space="preserve"> в электронной форме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="008A6268">
              <w:rPr>
                <w:bCs/>
                <w:sz w:val="28"/>
                <w:szCs w:val="28"/>
              </w:rPr>
              <w:t>№</w:t>
            </w:r>
            <w:r w:rsidR="00E629F0">
              <w:rPr>
                <w:bCs/>
                <w:sz w:val="28"/>
                <w:szCs w:val="28"/>
              </w:rPr>
              <w:t>23</w:t>
            </w:r>
            <w:r w:rsidRPr="001A743C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Pr="001A743C">
              <w:rPr>
                <w:bCs/>
                <w:sz w:val="28"/>
                <w:szCs w:val="28"/>
              </w:rPr>
              <w:t>/1</w:t>
            </w:r>
            <w:r w:rsidR="00C32FCC">
              <w:rPr>
                <w:bCs/>
                <w:sz w:val="28"/>
                <w:szCs w:val="28"/>
              </w:rPr>
              <w:t>8</w:t>
            </w:r>
            <w:r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1A0F9A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C673C5">
              <w:rPr>
                <w:sz w:val="28"/>
                <w:szCs w:val="28"/>
              </w:rPr>
              <w:t xml:space="preserve">Электронная торгово-закупочная площадка ОАО «РЖД»  сайт: </w:t>
            </w:r>
            <w:r w:rsidRPr="008C0D27">
              <w:rPr>
                <w:color w:val="000000"/>
                <w:sz w:val="28"/>
                <w:szCs w:val="28"/>
                <w:lang w:val="en-US"/>
              </w:rPr>
              <w:t>http</w:t>
            </w:r>
            <w:r w:rsidRPr="00881603">
              <w:rPr>
                <w:color w:val="000000"/>
                <w:sz w:val="28"/>
                <w:szCs w:val="28"/>
              </w:rPr>
              <w:t>://</w:t>
            </w:r>
            <w:r w:rsidRPr="00C673C5">
              <w:rPr>
                <w:sz w:val="28"/>
                <w:szCs w:val="28"/>
              </w:rPr>
              <w:t>etzp.rzd.ru</w:t>
            </w:r>
            <w:r>
              <w:rPr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755203" w:rsidRPr="00FA1F33" w:rsidRDefault="001A0F9A" w:rsidP="00755203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 w:rsidR="000A5D01">
              <w:rPr>
                <w:bCs/>
                <w:sz w:val="28"/>
                <w:szCs w:val="28"/>
              </w:rPr>
              <w:t>А</w:t>
            </w:r>
            <w:r w:rsidR="00755203" w:rsidRPr="00FA1F33">
              <w:rPr>
                <w:bCs/>
                <w:sz w:val="28"/>
                <w:szCs w:val="28"/>
              </w:rPr>
              <w:t>кционерное общество «Северо-Кавказская при</w:t>
            </w:r>
            <w:r w:rsidR="00755203">
              <w:rPr>
                <w:bCs/>
                <w:sz w:val="28"/>
                <w:szCs w:val="28"/>
              </w:rPr>
              <w:t>городная пассажирская компания».</w:t>
            </w:r>
          </w:p>
          <w:p w:rsidR="00755203" w:rsidRDefault="001A0F9A" w:rsidP="001A0F9A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Место нахождения: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755203">
              <w:rPr>
                <w:bCs/>
                <w:i/>
                <w:sz w:val="28"/>
                <w:szCs w:val="28"/>
              </w:rPr>
              <w:t>.</w:t>
            </w:r>
          </w:p>
          <w:p w:rsidR="00755203" w:rsidRDefault="001A0F9A" w:rsidP="00755203">
            <w:pPr>
              <w:pStyle w:val="12"/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Почтовый адрес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r w:rsidR="00755203" w:rsidRPr="00342FCF">
              <w:rPr>
                <w:sz w:val="28"/>
                <w:szCs w:val="28"/>
              </w:rPr>
              <w:t>344</w:t>
            </w:r>
            <w:r w:rsidR="00755203">
              <w:rPr>
                <w:sz w:val="28"/>
                <w:szCs w:val="28"/>
              </w:rPr>
              <w:t>001</w:t>
            </w:r>
            <w:r w:rsidR="00755203" w:rsidRPr="00342FCF">
              <w:rPr>
                <w:sz w:val="28"/>
                <w:szCs w:val="28"/>
              </w:rPr>
              <w:t>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 xml:space="preserve">ул. </w:t>
            </w:r>
            <w:proofErr w:type="gramStart"/>
            <w:r w:rsidR="00755203">
              <w:rPr>
                <w:sz w:val="28"/>
                <w:szCs w:val="28"/>
              </w:rPr>
              <w:t>Депутатская</w:t>
            </w:r>
            <w:proofErr w:type="gramEnd"/>
            <w:r w:rsidR="00755203" w:rsidRPr="00342FCF">
              <w:rPr>
                <w:sz w:val="28"/>
                <w:szCs w:val="28"/>
              </w:rPr>
              <w:t xml:space="preserve">, д. </w:t>
            </w:r>
            <w:r w:rsidR="00755203">
              <w:rPr>
                <w:sz w:val="28"/>
                <w:szCs w:val="28"/>
              </w:rPr>
              <w:t>3.</w:t>
            </w:r>
          </w:p>
          <w:p w:rsidR="00D17C4A" w:rsidRDefault="001A0F9A" w:rsidP="001A0F9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1A743C">
              <w:rPr>
                <w:b/>
                <w:bCs/>
                <w:sz w:val="28"/>
                <w:szCs w:val="28"/>
              </w:rPr>
              <w:t>дрес электронной почты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755203" w:rsidRPr="00BB3606">
              <w:rPr>
                <w:bCs/>
                <w:sz w:val="28"/>
                <w:szCs w:val="28"/>
                <w:lang w:val="en-US"/>
              </w:rPr>
              <w:t>info</w:t>
            </w:r>
            <w:r w:rsidR="00755203" w:rsidRPr="00BB3606">
              <w:rPr>
                <w:bCs/>
                <w:sz w:val="28"/>
                <w:szCs w:val="28"/>
              </w:rPr>
              <w:t>@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55203" w:rsidRPr="00BB3606">
              <w:rPr>
                <w:bCs/>
                <w:sz w:val="28"/>
                <w:szCs w:val="28"/>
              </w:rPr>
              <w:t>.</w:t>
            </w:r>
            <w:proofErr w:type="spellStart"/>
            <w:r w:rsidR="00755203" w:rsidRPr="00BB360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A0F9A" w:rsidRPr="001A743C" w:rsidRDefault="001A0F9A" w:rsidP="001A0F9A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</w:t>
            </w:r>
            <w:r w:rsidRPr="001A743C">
              <w:rPr>
                <w:b/>
                <w:bCs/>
                <w:sz w:val="28"/>
                <w:szCs w:val="28"/>
              </w:rPr>
              <w:t>омер телефона</w:t>
            </w:r>
            <w:r>
              <w:rPr>
                <w:b/>
                <w:bCs/>
                <w:sz w:val="28"/>
                <w:szCs w:val="28"/>
              </w:rPr>
              <w:t xml:space="preserve">:  </w:t>
            </w:r>
            <w:r w:rsidR="00755203">
              <w:rPr>
                <w:bCs/>
                <w:sz w:val="28"/>
                <w:szCs w:val="28"/>
              </w:rPr>
              <w:t>(863) 2383063</w:t>
            </w:r>
          </w:p>
          <w:p w:rsidR="001A0F9A" w:rsidRDefault="001A0F9A" w:rsidP="001A0F9A">
            <w:pPr>
              <w:rPr>
                <w:bCs/>
                <w:i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Организатор</w:t>
            </w:r>
            <w:r w:rsidRPr="00B96ED9">
              <w:rPr>
                <w:bCs/>
                <w:i/>
                <w:sz w:val="28"/>
                <w:szCs w:val="28"/>
              </w:rPr>
              <w:t xml:space="preserve">: </w:t>
            </w:r>
            <w:r w:rsidRPr="00285C59">
              <w:rPr>
                <w:sz w:val="28"/>
                <w:szCs w:val="28"/>
              </w:rPr>
              <w:t xml:space="preserve">ОАО «РЖД» в лице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</w:t>
            </w:r>
            <w:r>
              <w:rPr>
                <w:sz w:val="28"/>
                <w:szCs w:val="28"/>
              </w:rPr>
              <w:t>»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A0F9A" w:rsidRDefault="001A0F9A" w:rsidP="001A0F9A">
            <w:pPr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Контактн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Pr="00B96ED9">
              <w:rPr>
                <w:b/>
                <w:bCs/>
                <w:sz w:val="28"/>
                <w:szCs w:val="28"/>
              </w:rPr>
              <w:t xml:space="preserve">е </w:t>
            </w:r>
            <w:r>
              <w:rPr>
                <w:b/>
                <w:bCs/>
                <w:sz w:val="28"/>
                <w:szCs w:val="28"/>
              </w:rPr>
              <w:t>данные:</w:t>
            </w:r>
          </w:p>
          <w:p w:rsidR="001A0F9A" w:rsidRPr="00B96ED9" w:rsidRDefault="001A0F9A" w:rsidP="001A0F9A">
            <w:pPr>
              <w:rPr>
                <w:bCs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</w:t>
            </w:r>
            <w:r w:rsidRPr="00B96ED9">
              <w:rPr>
                <w:b/>
                <w:bCs/>
                <w:sz w:val="28"/>
                <w:szCs w:val="28"/>
              </w:rPr>
              <w:t>ицо: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Беспалова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Светлана</w:t>
            </w:r>
            <w:r w:rsidRPr="000C59D7">
              <w:rPr>
                <w:sz w:val="28"/>
                <w:szCs w:val="28"/>
              </w:rPr>
              <w:t xml:space="preserve"> Валерьевна</w:t>
            </w:r>
            <w:r>
              <w:rPr>
                <w:sz w:val="28"/>
                <w:szCs w:val="28"/>
              </w:rPr>
              <w:t>,</w:t>
            </w:r>
            <w:r w:rsidRPr="000C59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ведущий</w:t>
            </w:r>
            <w:r w:rsidRPr="000C59D7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Ростовско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Центра организации закупочной</w:t>
            </w:r>
            <w:r>
              <w:rPr>
                <w:sz w:val="28"/>
                <w:szCs w:val="28"/>
              </w:rPr>
              <w:t xml:space="preserve"> </w:t>
            </w:r>
            <w:r w:rsidRPr="000C59D7">
              <w:rPr>
                <w:sz w:val="28"/>
                <w:szCs w:val="28"/>
              </w:rPr>
              <w:t>деятельности - структурно</w:t>
            </w:r>
            <w:r>
              <w:rPr>
                <w:sz w:val="28"/>
                <w:szCs w:val="28"/>
              </w:rPr>
              <w:t>го</w:t>
            </w:r>
            <w:r w:rsidRPr="000C59D7">
              <w:rPr>
                <w:sz w:val="28"/>
                <w:szCs w:val="28"/>
              </w:rPr>
              <w:t xml:space="preserve"> подразделени</w:t>
            </w:r>
            <w:r>
              <w:rPr>
                <w:sz w:val="28"/>
                <w:szCs w:val="28"/>
              </w:rPr>
              <w:t>я</w:t>
            </w:r>
            <w:r w:rsidRPr="000C59D7">
              <w:rPr>
                <w:sz w:val="28"/>
                <w:szCs w:val="28"/>
              </w:rPr>
              <w:t xml:space="preserve"> ОАО «РЖД"</w:t>
            </w:r>
          </w:p>
          <w:p w:rsidR="001A0F9A" w:rsidRPr="008A6268" w:rsidRDefault="001A0F9A" w:rsidP="001A0F9A">
            <w:pPr>
              <w:rPr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rzd</w:t>
            </w:r>
            <w:proofErr w:type="spellEnd"/>
            <w:r w:rsidR="00985A77" w:rsidRPr="00BF163E">
              <w:rPr>
                <w:sz w:val="28"/>
                <w:szCs w:val="28"/>
              </w:rPr>
              <w:softHyphen/>
            </w:r>
            <w:r w:rsidR="00985A77" w:rsidRPr="00BF163E">
              <w:rPr>
                <w:sz w:val="28"/>
                <w:szCs w:val="28"/>
              </w:rPr>
              <w:softHyphen/>
              <w:t>_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zakupki</w:t>
            </w:r>
            <w:proofErr w:type="spellEnd"/>
            <w:r w:rsidR="00985A77" w:rsidRPr="00BF163E">
              <w:rPr>
                <w:sz w:val="28"/>
                <w:szCs w:val="28"/>
              </w:rPr>
              <w:t>@</w:t>
            </w:r>
            <w:r w:rsidR="00985A77" w:rsidRPr="00BF163E">
              <w:rPr>
                <w:sz w:val="28"/>
                <w:szCs w:val="28"/>
                <w:lang w:val="en-US"/>
              </w:rPr>
              <w:t>mail</w:t>
            </w:r>
            <w:r w:rsidR="00985A77" w:rsidRPr="00BF163E">
              <w:rPr>
                <w:sz w:val="28"/>
                <w:szCs w:val="28"/>
              </w:rPr>
              <w:t>.</w:t>
            </w:r>
            <w:proofErr w:type="spellStart"/>
            <w:r w:rsidR="00985A77" w:rsidRPr="00BF163E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6D7D15" w:rsidRPr="00B96ED9" w:rsidRDefault="001A0F9A" w:rsidP="001A0F9A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 xml:space="preserve">Номер телефона: </w:t>
            </w:r>
            <w:r w:rsidRPr="00285C59">
              <w:rPr>
                <w:bCs/>
                <w:sz w:val="28"/>
                <w:szCs w:val="28"/>
              </w:rPr>
              <w:t>8</w:t>
            </w:r>
            <w:r w:rsidRPr="000C59D7">
              <w:rPr>
                <w:sz w:val="28"/>
                <w:szCs w:val="28"/>
              </w:rPr>
              <w:t>(863) 259-</w:t>
            </w:r>
            <w:r>
              <w:rPr>
                <w:sz w:val="28"/>
                <w:szCs w:val="28"/>
              </w:rPr>
              <w:t>0</w:t>
            </w:r>
            <w:r w:rsidRPr="000C59D7">
              <w:rPr>
                <w:sz w:val="28"/>
                <w:szCs w:val="28"/>
              </w:rPr>
              <w:t>8-</w:t>
            </w:r>
            <w:r>
              <w:rPr>
                <w:sz w:val="28"/>
                <w:szCs w:val="28"/>
              </w:rPr>
              <w:t>53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1A0F9A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1A0F9A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B96ED9" w:rsidRDefault="006D7D15" w:rsidP="00EF7DAC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8F78CC" w:rsidRDefault="00E629F0" w:rsidP="008F78CC">
            <w:pPr>
              <w:pStyle w:val="Standard"/>
              <w:jc w:val="both"/>
            </w:pPr>
            <w:r>
              <w:rPr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E629F0" w:rsidRDefault="00E629F0" w:rsidP="00E629F0">
            <w:pPr>
              <w:pStyle w:val="Standard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№1. Поставка бутилированной воды на Ростовском регионе.</w:t>
            </w:r>
          </w:p>
          <w:p w:rsidR="00E629F0" w:rsidRDefault="00E629F0" w:rsidP="00E629F0">
            <w:pPr>
              <w:pStyle w:val="Standard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Лот №2. Поставка бутилированной воды на </w:t>
            </w:r>
            <w:r>
              <w:rPr>
                <w:bCs/>
                <w:sz w:val="28"/>
                <w:szCs w:val="28"/>
              </w:rPr>
              <w:lastRenderedPageBreak/>
              <w:t>Минераловодском участке.</w:t>
            </w:r>
          </w:p>
          <w:p w:rsidR="007A2B7D" w:rsidRPr="007A2B7D" w:rsidRDefault="007A2B7D" w:rsidP="008F78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 w:rsidR="008F78CC"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F47FE3" w:rsidRPr="00435D98" w:rsidTr="0098231C">
        <w:tc>
          <w:tcPr>
            <w:tcW w:w="675" w:type="dxa"/>
          </w:tcPr>
          <w:p w:rsidR="00F47FE3" w:rsidRPr="00F73D8A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5" w:type="dxa"/>
          </w:tcPr>
          <w:p w:rsidR="00F47FE3" w:rsidRPr="00BC6AD2" w:rsidRDefault="00F47FE3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621" w:type="dxa"/>
          </w:tcPr>
          <w:p w:rsidR="00F47FE3" w:rsidRPr="00A33278" w:rsidRDefault="008F78CC" w:rsidP="00D82C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поставки товара</w:t>
            </w:r>
            <w:r w:rsidRPr="007C6548">
              <w:rPr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>указывается в п</w:t>
            </w:r>
            <w:r>
              <w:rPr>
                <w:bCs/>
                <w:sz w:val="28"/>
                <w:szCs w:val="28"/>
              </w:rPr>
              <w:t>риложении №</w:t>
            </w:r>
            <w:r w:rsidRPr="00B96ED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 к котировочной</w:t>
            </w:r>
            <w:r w:rsidRPr="00B96ED9"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6D7D15" w:rsidRPr="00BC6AD2" w:rsidRDefault="006D7D15" w:rsidP="0088163D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E2427B" w:rsidRPr="00AE0A67" w:rsidRDefault="00E2427B" w:rsidP="00E242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67">
              <w:rPr>
                <w:bCs/>
                <w:sz w:val="28"/>
                <w:szCs w:val="28"/>
              </w:rPr>
              <w:t>Начальная (максимальная) цена договора:</w:t>
            </w:r>
            <w:r w:rsidRPr="00AE0A67">
              <w:rPr>
                <w:bCs/>
                <w:i/>
                <w:sz w:val="28"/>
                <w:szCs w:val="28"/>
              </w:rPr>
              <w:t xml:space="preserve"> </w:t>
            </w:r>
          </w:p>
          <w:p w:rsidR="00E629F0" w:rsidRDefault="007623E6" w:rsidP="007623E6">
            <w:pPr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E629F0">
              <w:rPr>
                <w:bCs/>
                <w:sz w:val="28"/>
                <w:szCs w:val="28"/>
              </w:rPr>
              <w:t>Лот № 1:</w:t>
            </w:r>
          </w:p>
          <w:p w:rsidR="00E629F0" w:rsidRDefault="00DD7087" w:rsidP="00E629F0">
            <w:pPr>
              <w:pStyle w:val="Standard"/>
              <w:jc w:val="both"/>
            </w:pPr>
            <w:r w:rsidRPr="007A2B7D">
              <w:rPr>
                <w:bCs/>
                <w:sz w:val="28"/>
                <w:szCs w:val="28"/>
              </w:rPr>
              <w:t xml:space="preserve">- без учета НДС </w:t>
            </w:r>
            <w:r w:rsidR="00E629F0">
              <w:rPr>
                <w:bCs/>
                <w:sz w:val="28"/>
                <w:szCs w:val="28"/>
              </w:rPr>
              <w:t>223 800,00(двести двадцать три тысячи восемьсот) рублей 00 копейки.</w:t>
            </w:r>
          </w:p>
          <w:p w:rsidR="00E629F0" w:rsidRDefault="00E629F0" w:rsidP="00E629F0">
            <w:pPr>
              <w:pStyle w:val="Standard"/>
              <w:ind w:firstLine="142"/>
              <w:jc w:val="both"/>
            </w:pPr>
            <w:r>
              <w:rPr>
                <w:bCs/>
                <w:sz w:val="28"/>
                <w:szCs w:val="28"/>
              </w:rPr>
              <w:t>- с учетом НДС составляет 264 084,00 (двести шестьдесят четыре тысячи восемьдесят четыре) рубля 00 копеек</w:t>
            </w:r>
            <w:r w:rsidR="00E16029">
              <w:rPr>
                <w:bCs/>
                <w:sz w:val="28"/>
                <w:szCs w:val="28"/>
              </w:rPr>
              <w:t>.</w:t>
            </w:r>
          </w:p>
          <w:p w:rsidR="00126B6E" w:rsidRDefault="00E629F0" w:rsidP="00F47FE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Лот № 2:</w:t>
            </w:r>
          </w:p>
          <w:p w:rsidR="00E629F0" w:rsidRDefault="00E629F0" w:rsidP="00E629F0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- без учета НДС составляет 27 720,00 (двадцать семь тысяч семьсот двадцать) рублей 00 копеек.</w:t>
            </w:r>
          </w:p>
          <w:p w:rsidR="00E629F0" w:rsidRPr="00E629F0" w:rsidRDefault="00E629F0" w:rsidP="000A4A14">
            <w:pPr>
              <w:pStyle w:val="Standard"/>
              <w:jc w:val="both"/>
            </w:pPr>
            <w:r>
              <w:rPr>
                <w:bCs/>
                <w:sz w:val="28"/>
                <w:szCs w:val="28"/>
              </w:rPr>
              <w:t>- с учетом НДС составляет 32 709,60</w:t>
            </w:r>
            <w:r>
              <w:rPr>
                <w:sz w:val="28"/>
                <w:szCs w:val="28"/>
              </w:rPr>
              <w:t xml:space="preserve"> (тридцать две тысячи семьсот девять) рублей 60 копеек.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70655B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размещена в Единой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Pr="00B96ED9">
              <w:rPr>
                <w:bCs/>
                <w:sz w:val="28"/>
                <w:szCs w:val="28"/>
              </w:rPr>
              <w:t xml:space="preserve"> (раздел «Тендеры»)</w:t>
            </w:r>
            <w:r>
              <w:rPr>
                <w:bCs/>
                <w:sz w:val="28"/>
                <w:szCs w:val="28"/>
              </w:rPr>
              <w:t>,</w:t>
            </w:r>
            <w:r w:rsidRPr="00CF72E6">
              <w:rPr>
                <w:szCs w:val="28"/>
              </w:rPr>
              <w:t xml:space="preserve"> </w:t>
            </w:r>
            <w:r w:rsidRPr="00E2427B">
              <w:rPr>
                <w:bCs/>
                <w:sz w:val="28"/>
                <w:szCs w:val="28"/>
              </w:rPr>
              <w:t xml:space="preserve">а также на сайте </w:t>
            </w:r>
            <w:hyperlink r:id="rId8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etzp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rzd</w:t>
              </w:r>
              <w:proofErr w:type="spellEnd"/>
              <w:r w:rsidR="0070655B" w:rsidRPr="0034227C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0655B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CF72E6">
              <w:rPr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B96ED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</w:t>
            </w:r>
            <w:r>
              <w:rPr>
                <w:bCs/>
                <w:sz w:val="28"/>
                <w:szCs w:val="28"/>
              </w:rPr>
              <w:t>,</w:t>
            </w:r>
            <w:r w:rsidRPr="00B96ED9">
              <w:rPr>
                <w:bCs/>
                <w:sz w:val="28"/>
                <w:szCs w:val="28"/>
              </w:rPr>
              <w:t xml:space="preserve"> размещается на сайте </w:t>
            </w:r>
            <w:r w:rsidRPr="009E15B7">
              <w:rPr>
                <w:bCs/>
                <w:sz w:val="28"/>
                <w:szCs w:val="28"/>
              </w:rPr>
              <w:t>www.rzd.ru</w:t>
            </w:r>
            <w:r w:rsidR="00696935">
              <w:rPr>
                <w:bCs/>
                <w:sz w:val="28"/>
                <w:szCs w:val="28"/>
              </w:rPr>
              <w:t>,</w:t>
            </w:r>
            <w:r w:rsidR="00696935" w:rsidRPr="00CF72E6">
              <w:rPr>
                <w:bCs/>
                <w:i/>
                <w:sz w:val="28"/>
                <w:szCs w:val="28"/>
              </w:rPr>
              <w:t xml:space="preserve"> </w:t>
            </w:r>
            <w:r w:rsidR="00696935" w:rsidRPr="00E2427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27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27B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E2427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27B">
              <w:rPr>
                <w:bCs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E2427B" w:rsidRPr="000D6176" w:rsidRDefault="00E2427B" w:rsidP="00E2427B">
            <w:pPr>
              <w:jc w:val="both"/>
              <w:rPr>
                <w:bCs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Cs/>
                <w:sz w:val="28"/>
                <w:szCs w:val="28"/>
              </w:rPr>
              <w:t>«</w:t>
            </w:r>
            <w:r w:rsidR="00E629F0">
              <w:rPr>
                <w:bCs/>
                <w:sz w:val="28"/>
                <w:szCs w:val="28"/>
              </w:rPr>
              <w:t>28</w:t>
            </w:r>
            <w:r w:rsidRPr="00916EF0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февраля 2018</w:t>
            </w:r>
            <w:r w:rsidRPr="00916EF0">
              <w:rPr>
                <w:bCs/>
                <w:sz w:val="28"/>
                <w:szCs w:val="28"/>
              </w:rPr>
              <w:t xml:space="preserve"> г.</w:t>
            </w:r>
          </w:p>
          <w:p w:rsidR="00E2427B" w:rsidRPr="00E07A15" w:rsidRDefault="00E2427B" w:rsidP="00E2427B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</w:t>
            </w:r>
            <w:r w:rsidRPr="00E07A15">
              <w:rPr>
                <w:bCs/>
                <w:sz w:val="28"/>
                <w:szCs w:val="28"/>
              </w:rPr>
              <w:t xml:space="preserve">срока подачи заявок – </w:t>
            </w:r>
            <w:r w:rsidR="007C117C">
              <w:rPr>
                <w:bCs/>
                <w:sz w:val="28"/>
                <w:szCs w:val="28"/>
              </w:rPr>
              <w:t>10</w:t>
            </w:r>
            <w:r w:rsidRPr="00E07A15">
              <w:rPr>
                <w:bCs/>
                <w:sz w:val="28"/>
                <w:szCs w:val="28"/>
              </w:rPr>
              <w:t>:00 часов московского времени «</w:t>
            </w:r>
            <w:r w:rsidR="003B609C">
              <w:rPr>
                <w:bCs/>
                <w:sz w:val="28"/>
                <w:szCs w:val="28"/>
              </w:rPr>
              <w:t>12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E629F0">
              <w:rPr>
                <w:bCs/>
                <w:sz w:val="28"/>
                <w:szCs w:val="28"/>
              </w:rPr>
              <w:t>марта</w:t>
            </w:r>
            <w:r w:rsidR="007A2B7D">
              <w:rPr>
                <w:bCs/>
                <w:sz w:val="28"/>
                <w:szCs w:val="28"/>
              </w:rPr>
              <w:t xml:space="preserve"> 2018 </w:t>
            </w:r>
            <w:r w:rsidRPr="00E07A15">
              <w:rPr>
                <w:bCs/>
                <w:sz w:val="28"/>
                <w:szCs w:val="28"/>
              </w:rPr>
              <w:t xml:space="preserve">г. </w:t>
            </w:r>
          </w:p>
          <w:p w:rsidR="006D7D15" w:rsidRPr="00B96ED9" w:rsidRDefault="00E2427B" w:rsidP="00E629F0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Заявки на участие в запросе котировок  №</w:t>
            </w:r>
            <w:r w:rsidR="00E629F0">
              <w:rPr>
                <w:bCs/>
                <w:sz w:val="28"/>
                <w:szCs w:val="28"/>
              </w:rPr>
              <w:t>23</w:t>
            </w:r>
            <w:r w:rsidR="008A6268">
              <w:rPr>
                <w:bCs/>
                <w:sz w:val="28"/>
                <w:szCs w:val="28"/>
              </w:rPr>
              <w:t>/ЗКТЭ-</w:t>
            </w:r>
            <w:r w:rsidR="00755203">
              <w:rPr>
                <w:bCs/>
                <w:sz w:val="28"/>
                <w:szCs w:val="28"/>
              </w:rPr>
              <w:t>СКППК</w:t>
            </w:r>
            <w:r w:rsidR="00C32FCC">
              <w:rPr>
                <w:bCs/>
                <w:sz w:val="28"/>
                <w:szCs w:val="28"/>
              </w:rPr>
              <w:t xml:space="preserve">/18 </w:t>
            </w:r>
            <w:r w:rsidRPr="00F054B5">
              <w:rPr>
                <w:bCs/>
                <w:sz w:val="28"/>
                <w:szCs w:val="28"/>
              </w:rPr>
              <w:t xml:space="preserve"> </w:t>
            </w:r>
            <w:r w:rsidR="0070655B">
              <w:rPr>
                <w:bCs/>
                <w:sz w:val="28"/>
                <w:szCs w:val="28"/>
              </w:rPr>
              <w:t>подаются в электронной форме в установленном документацией порядке</w:t>
            </w:r>
            <w:r>
              <w:rPr>
                <w:bCs/>
                <w:sz w:val="28"/>
                <w:szCs w:val="28"/>
              </w:rPr>
              <w:t xml:space="preserve"> в автоматизированной </w:t>
            </w:r>
            <w:r>
              <w:rPr>
                <w:bCs/>
                <w:sz w:val="28"/>
                <w:szCs w:val="28"/>
              </w:rPr>
              <w:lastRenderedPageBreak/>
              <w:t>информационной системе</w:t>
            </w:r>
            <w:r w:rsidRPr="00740CC4">
              <w:rPr>
                <w:bCs/>
                <w:sz w:val="28"/>
                <w:szCs w:val="28"/>
              </w:rPr>
              <w:t xml:space="preserve"> «Электронной торгово-закупочной площадке ОАО «РЖД» </w:t>
            </w:r>
            <w:r w:rsidR="0070655B" w:rsidRPr="0070655B">
              <w:rPr>
                <w:bCs/>
                <w:sz w:val="28"/>
                <w:szCs w:val="28"/>
              </w:rPr>
              <w:t xml:space="preserve">(на странице данной процедуры на сайте </w:t>
            </w:r>
            <w:hyperlink r:id="rId9" w:history="1">
              <w:r w:rsidR="0070655B" w:rsidRPr="0034227C">
                <w:rPr>
                  <w:rStyle w:val="af0"/>
                  <w:bCs/>
                  <w:sz w:val="28"/>
                  <w:szCs w:val="28"/>
                  <w:lang w:val="en-US"/>
                </w:rPr>
                <w:t>http</w:t>
              </w:r>
              <w:r w:rsidR="0070655B" w:rsidRPr="0034227C">
                <w:rPr>
                  <w:rStyle w:val="af0"/>
                  <w:bCs/>
                  <w:sz w:val="28"/>
                  <w:szCs w:val="28"/>
                </w:rPr>
                <w:t>://etzp.rzd.ru</w:t>
              </w:r>
            </w:hyperlink>
            <w:r w:rsidR="0070655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далее – ЭТЗП)</w:t>
            </w:r>
            <w:r w:rsidR="000A4707" w:rsidRPr="00740CC4">
              <w:rPr>
                <w:bCs/>
                <w:sz w:val="28"/>
                <w:szCs w:val="28"/>
              </w:rPr>
              <w:t xml:space="preserve"> и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>части</w:t>
            </w:r>
            <w:r w:rsidR="000A4707" w:rsidRPr="00740CC4">
              <w:rPr>
                <w:bCs/>
                <w:sz w:val="28"/>
                <w:szCs w:val="28"/>
              </w:rPr>
              <w:t>, представляем</w:t>
            </w:r>
            <w:r w:rsidR="000A4707">
              <w:rPr>
                <w:bCs/>
                <w:sz w:val="28"/>
                <w:szCs w:val="28"/>
              </w:rPr>
              <w:t>ой</w:t>
            </w:r>
            <w:r w:rsidR="000A4707" w:rsidRPr="00740CC4">
              <w:rPr>
                <w:bCs/>
                <w:sz w:val="28"/>
                <w:szCs w:val="28"/>
              </w:rPr>
              <w:t xml:space="preserve"> </w:t>
            </w:r>
            <w:r w:rsidR="000A4707">
              <w:rPr>
                <w:bCs/>
                <w:sz w:val="28"/>
                <w:szCs w:val="28"/>
              </w:rPr>
              <w:t xml:space="preserve">на бумажном носителе (в случае, предусмотренном документацией) </w:t>
            </w:r>
            <w:r w:rsidR="000A4707" w:rsidRPr="00740CC4">
              <w:rPr>
                <w:bCs/>
                <w:sz w:val="28"/>
                <w:szCs w:val="28"/>
              </w:rPr>
              <w:t>по адресу</w:t>
            </w:r>
            <w:r w:rsidR="000A4707">
              <w:rPr>
                <w:bCs/>
                <w:sz w:val="28"/>
                <w:szCs w:val="28"/>
              </w:rPr>
              <w:t>:</w:t>
            </w:r>
            <w:r w:rsidR="000A4707" w:rsidRPr="00740CC4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0A4707" w:rsidRPr="00CF59CC">
              <w:rPr>
                <w:bCs/>
                <w:sz w:val="28"/>
                <w:szCs w:val="28"/>
              </w:rPr>
              <w:t xml:space="preserve">Ростов-на-Дону, Театральная площадь, дом 4, </w:t>
            </w:r>
            <w:proofErr w:type="spellStart"/>
            <w:r w:rsidR="000A4707" w:rsidRPr="00CF59CC">
              <w:rPr>
                <w:bCs/>
                <w:sz w:val="28"/>
                <w:szCs w:val="28"/>
              </w:rPr>
              <w:t>каб</w:t>
            </w:r>
            <w:proofErr w:type="spellEnd"/>
            <w:r w:rsidR="000A4707" w:rsidRPr="00CF59CC">
              <w:rPr>
                <w:bCs/>
                <w:sz w:val="28"/>
                <w:szCs w:val="28"/>
              </w:rPr>
              <w:t>. 480, тел. (863)259-08-53</w:t>
            </w:r>
            <w:r w:rsidR="000A4707">
              <w:rPr>
                <w:bCs/>
                <w:sz w:val="28"/>
                <w:szCs w:val="28"/>
              </w:rPr>
              <w:t>,</w:t>
            </w:r>
            <w:r w:rsidR="000A4707" w:rsidRPr="00CF59CC">
              <w:rPr>
                <w:bCs/>
                <w:sz w:val="28"/>
                <w:szCs w:val="28"/>
              </w:rPr>
              <w:t xml:space="preserve"> Ростовское региональное отделение Центра организации закупочной деятельности - структурного подразделения ОАО «РЖД»</w:t>
            </w:r>
            <w:r w:rsidR="000A4707">
              <w:rPr>
                <w:bCs/>
                <w:sz w:val="28"/>
                <w:szCs w:val="28"/>
              </w:rPr>
              <w:t xml:space="preserve"> с 09:30 по 17:30 московского времени</w:t>
            </w:r>
            <w:r w:rsidR="0070655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D7D15" w:rsidRPr="00B96ED9" w:rsidRDefault="00415A86" w:rsidP="00E629F0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C32FCC" w:rsidRPr="00E07A15">
              <w:rPr>
                <w:bCs/>
                <w:sz w:val="28"/>
                <w:szCs w:val="28"/>
              </w:rPr>
              <w:t>«</w:t>
            </w:r>
            <w:r w:rsidR="003B609C">
              <w:rPr>
                <w:bCs/>
                <w:sz w:val="28"/>
                <w:szCs w:val="28"/>
              </w:rPr>
              <w:t>12</w:t>
            </w:r>
            <w:r w:rsidR="00C32FCC" w:rsidRPr="00E07A15">
              <w:rPr>
                <w:bCs/>
                <w:sz w:val="28"/>
                <w:szCs w:val="28"/>
              </w:rPr>
              <w:t xml:space="preserve">» </w:t>
            </w:r>
            <w:r w:rsidR="00E629F0">
              <w:rPr>
                <w:bCs/>
                <w:sz w:val="28"/>
                <w:szCs w:val="28"/>
              </w:rPr>
              <w:t>марта</w:t>
            </w:r>
            <w:r w:rsidR="00C32FCC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Pr="00E07A15">
              <w:rPr>
                <w:bCs/>
                <w:sz w:val="28"/>
                <w:szCs w:val="28"/>
              </w:rPr>
              <w:t xml:space="preserve"> г.</w:t>
            </w:r>
            <w:r w:rsidR="007C117C">
              <w:rPr>
                <w:bCs/>
                <w:sz w:val="28"/>
                <w:szCs w:val="28"/>
              </w:rPr>
              <w:t xml:space="preserve"> в 10</w:t>
            </w:r>
            <w:r w:rsidRPr="00E07A15">
              <w:rPr>
                <w:bCs/>
                <w:sz w:val="28"/>
                <w:szCs w:val="28"/>
              </w:rPr>
              <w:t xml:space="preserve">:00 московского времени </w:t>
            </w:r>
            <w:r w:rsidRPr="00E07A15">
              <w:rPr>
                <w:sz w:val="28"/>
                <w:szCs w:val="28"/>
              </w:rPr>
              <w:t xml:space="preserve">на ЭТЗП (на странице данного запроса котировок   на сайте </w:t>
            </w:r>
            <w:r w:rsidRPr="00B670C6">
              <w:rPr>
                <w:sz w:val="28"/>
                <w:szCs w:val="28"/>
              </w:rPr>
              <w:t>ЭТЗП</w:t>
            </w:r>
            <w:r w:rsidRPr="00E07A15">
              <w:rPr>
                <w:sz w:val="28"/>
                <w:szCs w:val="28"/>
              </w:rPr>
              <w:t>)</w:t>
            </w:r>
            <w:r w:rsidRPr="00E07A15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E629F0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Рассмотрение заявок осуществляется «</w:t>
            </w:r>
            <w:r w:rsidR="003B609C">
              <w:rPr>
                <w:bCs/>
                <w:sz w:val="28"/>
                <w:szCs w:val="28"/>
              </w:rPr>
              <w:t>14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8F78CC">
              <w:rPr>
                <w:bCs/>
                <w:sz w:val="28"/>
                <w:szCs w:val="28"/>
              </w:rPr>
              <w:t>марта</w:t>
            </w:r>
            <w:r w:rsidR="007A2B7D">
              <w:rPr>
                <w:bCs/>
                <w:sz w:val="28"/>
                <w:szCs w:val="28"/>
              </w:rPr>
              <w:t xml:space="preserve"> 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в 10:00 московского времени по адресу</w:t>
            </w:r>
            <w:r w:rsidR="00E629F0">
              <w:rPr>
                <w:bCs/>
                <w:sz w:val="28"/>
                <w:szCs w:val="28"/>
              </w:rPr>
              <w:t xml:space="preserve">: </w:t>
            </w:r>
            <w:r w:rsidR="00E629F0" w:rsidRPr="00342FCF">
              <w:rPr>
                <w:sz w:val="28"/>
                <w:szCs w:val="28"/>
              </w:rPr>
              <w:t>344019, г. Ростов-на-Дону,</w:t>
            </w:r>
            <w:r w:rsidR="00E629F0">
              <w:rPr>
                <w:sz w:val="28"/>
                <w:szCs w:val="28"/>
              </w:rPr>
              <w:t xml:space="preserve"> </w:t>
            </w:r>
            <w:r w:rsidR="00E629F0" w:rsidRPr="00342FCF">
              <w:rPr>
                <w:sz w:val="28"/>
                <w:szCs w:val="28"/>
              </w:rPr>
              <w:t>у</w:t>
            </w:r>
            <w:r w:rsidR="00E629F0">
              <w:rPr>
                <w:sz w:val="28"/>
                <w:szCs w:val="28"/>
              </w:rPr>
              <w:t>л. Закруткина, д. 67 «в»/2 «б»</w:t>
            </w:r>
            <w:r w:rsidR="00E629F0" w:rsidRPr="002947E7">
              <w:rPr>
                <w:bCs/>
                <w:sz w:val="28"/>
                <w:szCs w:val="28"/>
              </w:rPr>
              <w:t>.</w:t>
            </w:r>
          </w:p>
          <w:p w:rsidR="00ED0DE8" w:rsidRPr="002947E7" w:rsidRDefault="00415A86" w:rsidP="00ED0DE8">
            <w:pPr>
              <w:jc w:val="both"/>
              <w:rPr>
                <w:bCs/>
                <w:sz w:val="28"/>
                <w:szCs w:val="28"/>
              </w:rPr>
            </w:pPr>
            <w:r w:rsidRPr="00E07A15">
              <w:rPr>
                <w:bCs/>
                <w:sz w:val="28"/>
                <w:szCs w:val="28"/>
              </w:rPr>
              <w:t>Подведение итогов запроса котировок осуществляется в 10:00 московского времени «</w:t>
            </w:r>
            <w:r w:rsidR="003B609C">
              <w:rPr>
                <w:bCs/>
                <w:sz w:val="28"/>
                <w:szCs w:val="28"/>
              </w:rPr>
              <w:t>15</w:t>
            </w:r>
            <w:r w:rsidRPr="00E07A15">
              <w:rPr>
                <w:bCs/>
                <w:sz w:val="28"/>
                <w:szCs w:val="28"/>
              </w:rPr>
              <w:t xml:space="preserve">» </w:t>
            </w:r>
            <w:r w:rsidR="00C32FCC">
              <w:rPr>
                <w:bCs/>
                <w:sz w:val="28"/>
                <w:szCs w:val="28"/>
              </w:rPr>
              <w:t>марта</w:t>
            </w:r>
            <w:r w:rsidR="008B714F">
              <w:rPr>
                <w:bCs/>
                <w:sz w:val="28"/>
                <w:szCs w:val="28"/>
              </w:rPr>
              <w:t xml:space="preserve"> </w:t>
            </w:r>
            <w:r w:rsidR="007A2B7D">
              <w:rPr>
                <w:bCs/>
                <w:sz w:val="28"/>
                <w:szCs w:val="28"/>
              </w:rPr>
              <w:t>2018</w:t>
            </w:r>
            <w:r w:rsidR="00985A77">
              <w:rPr>
                <w:bCs/>
                <w:sz w:val="28"/>
                <w:szCs w:val="28"/>
              </w:rPr>
              <w:t xml:space="preserve"> </w:t>
            </w:r>
            <w:r w:rsidRPr="00E07A15">
              <w:rPr>
                <w:bCs/>
                <w:sz w:val="28"/>
                <w:szCs w:val="28"/>
              </w:rPr>
              <w:t>г. по адресу:</w:t>
            </w:r>
            <w:r w:rsidRPr="00E07A15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344019, г. Ростов-на-Дону,</w:t>
            </w:r>
            <w:r w:rsidR="00755203">
              <w:rPr>
                <w:sz w:val="28"/>
                <w:szCs w:val="28"/>
              </w:rPr>
              <w:t xml:space="preserve"> </w:t>
            </w:r>
            <w:r w:rsidR="00755203" w:rsidRPr="00342FCF">
              <w:rPr>
                <w:sz w:val="28"/>
                <w:szCs w:val="28"/>
              </w:rPr>
              <w:t>у</w:t>
            </w:r>
            <w:r w:rsidR="00755203">
              <w:rPr>
                <w:sz w:val="28"/>
                <w:szCs w:val="28"/>
              </w:rPr>
              <w:t>л. Закруткина, д. 67 «в»/2 «б»</w:t>
            </w:r>
            <w:r w:rsidR="00ED0DE8" w:rsidRPr="002947E7"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03255A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C83610">
            <w:pPr>
              <w:jc w:val="both"/>
              <w:rPr>
                <w:bCs/>
                <w:sz w:val="28"/>
                <w:szCs w:val="28"/>
              </w:rPr>
            </w:pPr>
            <w:r w:rsidRPr="009F1893">
              <w:rPr>
                <w:bCs/>
                <w:sz w:val="28"/>
                <w:szCs w:val="28"/>
              </w:rPr>
              <w:t xml:space="preserve">Заказчик вправе отказаться </w:t>
            </w:r>
            <w:r w:rsidRPr="00C83610">
              <w:rPr>
                <w:bCs/>
                <w:sz w:val="28"/>
                <w:szCs w:val="28"/>
              </w:rPr>
              <w:t>от запроса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E7E6D">
              <w:rPr>
                <w:bCs/>
                <w:sz w:val="28"/>
                <w:szCs w:val="28"/>
              </w:rPr>
              <w:t>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5B2EBD" w:rsidRDefault="00C83610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пункте 8.3. документации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40" w:rsidRDefault="00BA7540">
      <w:r>
        <w:separator/>
      </w:r>
    </w:p>
  </w:endnote>
  <w:endnote w:type="continuationSeparator" w:id="0">
    <w:p w:rsidR="00BA7540" w:rsidRDefault="00BA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2A02F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40" w:rsidRDefault="00BA7540">
      <w:r>
        <w:separator/>
      </w:r>
    </w:p>
  </w:footnote>
  <w:footnote w:type="continuationSeparator" w:id="0">
    <w:p w:rsidR="00BA7540" w:rsidRDefault="00BA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2A02F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2A02F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50F6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3765"/>
    <w:rsid w:val="0003255A"/>
    <w:rsid w:val="000536B9"/>
    <w:rsid w:val="000568B0"/>
    <w:rsid w:val="000637CD"/>
    <w:rsid w:val="000A4707"/>
    <w:rsid w:val="000A4A14"/>
    <w:rsid w:val="000A4D7D"/>
    <w:rsid w:val="000A5D01"/>
    <w:rsid w:val="00126B6E"/>
    <w:rsid w:val="00130DBA"/>
    <w:rsid w:val="00131E0C"/>
    <w:rsid w:val="00135958"/>
    <w:rsid w:val="001460B0"/>
    <w:rsid w:val="0015097A"/>
    <w:rsid w:val="00161716"/>
    <w:rsid w:val="00162967"/>
    <w:rsid w:val="00170469"/>
    <w:rsid w:val="001717D3"/>
    <w:rsid w:val="00175AB3"/>
    <w:rsid w:val="00183ED9"/>
    <w:rsid w:val="00186E4F"/>
    <w:rsid w:val="001A0F9A"/>
    <w:rsid w:val="001C16FE"/>
    <w:rsid w:val="001D170A"/>
    <w:rsid w:val="001E50F6"/>
    <w:rsid w:val="001E6DAB"/>
    <w:rsid w:val="001E7A95"/>
    <w:rsid w:val="001F1F05"/>
    <w:rsid w:val="0020572C"/>
    <w:rsid w:val="00240743"/>
    <w:rsid w:val="00267E44"/>
    <w:rsid w:val="002A02FC"/>
    <w:rsid w:val="002A1AB6"/>
    <w:rsid w:val="002B28A0"/>
    <w:rsid w:val="0032282E"/>
    <w:rsid w:val="003549DF"/>
    <w:rsid w:val="0037123E"/>
    <w:rsid w:val="003726C1"/>
    <w:rsid w:val="003B609C"/>
    <w:rsid w:val="003D72C9"/>
    <w:rsid w:val="003D7635"/>
    <w:rsid w:val="003E060B"/>
    <w:rsid w:val="003E770E"/>
    <w:rsid w:val="003F34F9"/>
    <w:rsid w:val="00415A86"/>
    <w:rsid w:val="004353E0"/>
    <w:rsid w:val="004358C7"/>
    <w:rsid w:val="00447A76"/>
    <w:rsid w:val="00452246"/>
    <w:rsid w:val="0046270B"/>
    <w:rsid w:val="00473E69"/>
    <w:rsid w:val="00485C5A"/>
    <w:rsid w:val="0049777E"/>
    <w:rsid w:val="004F196C"/>
    <w:rsid w:val="005264D9"/>
    <w:rsid w:val="005319F9"/>
    <w:rsid w:val="00531EF3"/>
    <w:rsid w:val="00576346"/>
    <w:rsid w:val="00582ECD"/>
    <w:rsid w:val="00595096"/>
    <w:rsid w:val="005B2EBD"/>
    <w:rsid w:val="005B3D96"/>
    <w:rsid w:val="005C701A"/>
    <w:rsid w:val="005D71AB"/>
    <w:rsid w:val="005E275D"/>
    <w:rsid w:val="005F7365"/>
    <w:rsid w:val="0060681D"/>
    <w:rsid w:val="0062222C"/>
    <w:rsid w:val="006504E5"/>
    <w:rsid w:val="00651401"/>
    <w:rsid w:val="00687142"/>
    <w:rsid w:val="00696935"/>
    <w:rsid w:val="006A64A6"/>
    <w:rsid w:val="006D7D15"/>
    <w:rsid w:val="006E2220"/>
    <w:rsid w:val="0070655B"/>
    <w:rsid w:val="007110B3"/>
    <w:rsid w:val="00737CF9"/>
    <w:rsid w:val="00741BC8"/>
    <w:rsid w:val="00752A3D"/>
    <w:rsid w:val="00755203"/>
    <w:rsid w:val="007623E6"/>
    <w:rsid w:val="0077611F"/>
    <w:rsid w:val="00782575"/>
    <w:rsid w:val="007A2B7D"/>
    <w:rsid w:val="007C117C"/>
    <w:rsid w:val="008028B9"/>
    <w:rsid w:val="00831467"/>
    <w:rsid w:val="008415C1"/>
    <w:rsid w:val="008514B6"/>
    <w:rsid w:val="0088163D"/>
    <w:rsid w:val="008A08FE"/>
    <w:rsid w:val="008A6268"/>
    <w:rsid w:val="008B6973"/>
    <w:rsid w:val="008B714F"/>
    <w:rsid w:val="008F78CC"/>
    <w:rsid w:val="00900767"/>
    <w:rsid w:val="00904EBF"/>
    <w:rsid w:val="0091137E"/>
    <w:rsid w:val="00921F8A"/>
    <w:rsid w:val="0092449F"/>
    <w:rsid w:val="00924D13"/>
    <w:rsid w:val="00924DAF"/>
    <w:rsid w:val="00980459"/>
    <w:rsid w:val="0098231C"/>
    <w:rsid w:val="009827C7"/>
    <w:rsid w:val="00985A77"/>
    <w:rsid w:val="009D21DF"/>
    <w:rsid w:val="009D5F5C"/>
    <w:rsid w:val="009F2ABA"/>
    <w:rsid w:val="00A14BC0"/>
    <w:rsid w:val="00A63A32"/>
    <w:rsid w:val="00A81A05"/>
    <w:rsid w:val="00A85A90"/>
    <w:rsid w:val="00A9162A"/>
    <w:rsid w:val="00AA2A0D"/>
    <w:rsid w:val="00AA76F4"/>
    <w:rsid w:val="00AC13DE"/>
    <w:rsid w:val="00AC59E6"/>
    <w:rsid w:val="00AE0A67"/>
    <w:rsid w:val="00AF70D8"/>
    <w:rsid w:val="00B3334E"/>
    <w:rsid w:val="00B36CDB"/>
    <w:rsid w:val="00B50253"/>
    <w:rsid w:val="00B6030F"/>
    <w:rsid w:val="00B92D29"/>
    <w:rsid w:val="00BA7540"/>
    <w:rsid w:val="00BF345F"/>
    <w:rsid w:val="00C052BE"/>
    <w:rsid w:val="00C14FBA"/>
    <w:rsid w:val="00C32A4D"/>
    <w:rsid w:val="00C32FCC"/>
    <w:rsid w:val="00C358A6"/>
    <w:rsid w:val="00C421C1"/>
    <w:rsid w:val="00C638F3"/>
    <w:rsid w:val="00C83610"/>
    <w:rsid w:val="00C83F49"/>
    <w:rsid w:val="00C9334A"/>
    <w:rsid w:val="00C948BD"/>
    <w:rsid w:val="00CC5FAC"/>
    <w:rsid w:val="00D16075"/>
    <w:rsid w:val="00D17C4A"/>
    <w:rsid w:val="00D2094C"/>
    <w:rsid w:val="00D81889"/>
    <w:rsid w:val="00DD7087"/>
    <w:rsid w:val="00DF6543"/>
    <w:rsid w:val="00E054E5"/>
    <w:rsid w:val="00E16029"/>
    <w:rsid w:val="00E2427B"/>
    <w:rsid w:val="00E450A0"/>
    <w:rsid w:val="00E45234"/>
    <w:rsid w:val="00E570AF"/>
    <w:rsid w:val="00E629F0"/>
    <w:rsid w:val="00EA0312"/>
    <w:rsid w:val="00EB7E40"/>
    <w:rsid w:val="00ED0DE8"/>
    <w:rsid w:val="00EF1985"/>
    <w:rsid w:val="00EF7DAC"/>
    <w:rsid w:val="00F13D90"/>
    <w:rsid w:val="00F20D24"/>
    <w:rsid w:val="00F47FE3"/>
    <w:rsid w:val="00F62403"/>
    <w:rsid w:val="00F62FC6"/>
    <w:rsid w:val="00FB5C76"/>
    <w:rsid w:val="00FC5AC5"/>
    <w:rsid w:val="00FD24BF"/>
    <w:rsid w:val="00FE2F2F"/>
    <w:rsid w:val="00FE4ACE"/>
    <w:rsid w:val="00FE5516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50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aliases w:val="Footnote Text Char Знак,Знак8 Знак,Текст сноски Знак Знак,Знак8 Знак Знак,Знак6 Знак"/>
    <w:basedOn w:val="a"/>
    <w:link w:val="ae"/>
    <w:uiPriority w:val="99"/>
    <w:unhideWhenUsed/>
    <w:rsid w:val="005B2EBD"/>
    <w:rPr>
      <w:sz w:val="20"/>
      <w:szCs w:val="20"/>
    </w:rPr>
  </w:style>
  <w:style w:type="character" w:customStyle="1" w:styleId="ae">
    <w:name w:val="Текст сноски Знак"/>
    <w:aliases w:val="Footnote Text Char Знак Знак,Знак8 Знак Знак1,Текст сноски Знак Знак Знак,Знак8 Знак Знак Знак,Знак6 Знак Знак"/>
    <w:basedOn w:val="a0"/>
    <w:link w:val="ad"/>
    <w:uiPriority w:val="99"/>
    <w:rsid w:val="005B2EBD"/>
  </w:style>
  <w:style w:type="character" w:styleId="af">
    <w:name w:val="footnote reference"/>
    <w:basedOn w:val="a0"/>
    <w:unhideWhenUsed/>
    <w:rsid w:val="005B2EBD"/>
    <w:rPr>
      <w:vertAlign w:val="superscript"/>
    </w:rPr>
  </w:style>
  <w:style w:type="character" w:styleId="af0">
    <w:name w:val="Hyperlink"/>
    <w:rsid w:val="00E2427B"/>
    <w:rPr>
      <w:color w:val="0000FF"/>
      <w:u w:val="single"/>
    </w:rPr>
  </w:style>
  <w:style w:type="paragraph" w:customStyle="1" w:styleId="12">
    <w:name w:val="Без интервала1"/>
    <w:rsid w:val="00755203"/>
    <w:pPr>
      <w:suppressAutoHyphens/>
    </w:pPr>
    <w:rPr>
      <w:kern w:val="1"/>
      <w:sz w:val="22"/>
      <w:szCs w:val="22"/>
      <w:lang w:eastAsia="ar-SA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7623E6"/>
    <w:rPr>
      <w:sz w:val="24"/>
      <w:szCs w:val="24"/>
    </w:rPr>
  </w:style>
  <w:style w:type="paragraph" w:customStyle="1" w:styleId="51">
    <w:name w:val="Без интервала5"/>
    <w:rsid w:val="007A2B7D"/>
    <w:pPr>
      <w:suppressAutoHyphens/>
    </w:pPr>
    <w:rPr>
      <w:kern w:val="1"/>
      <w:sz w:val="22"/>
      <w:szCs w:val="22"/>
      <w:lang w:eastAsia="ar-SA"/>
    </w:rPr>
  </w:style>
  <w:style w:type="paragraph" w:customStyle="1" w:styleId="Standard">
    <w:name w:val="Standard"/>
    <w:rsid w:val="008F78CC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50F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zp.rzd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zp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B2F81-85A9-4204-A544-D4FDC975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4722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Лозько</cp:lastModifiedBy>
  <cp:revision>2</cp:revision>
  <cp:lastPrinted>2018-02-28T08:01:00Z</cp:lastPrinted>
  <dcterms:created xsi:type="dcterms:W3CDTF">2018-02-28T08:06:00Z</dcterms:created>
  <dcterms:modified xsi:type="dcterms:W3CDTF">2018-02-28T08:06:00Z</dcterms:modified>
</cp:coreProperties>
</file>