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86CAF">
        <w:rPr>
          <w:rFonts w:ascii="Times New Roman" w:eastAsia="Times New Roman" w:hAnsi="Times New Roman" w:cs="Times New Roman"/>
          <w:sz w:val="28"/>
          <w:szCs w:val="28"/>
          <w:u w:val="single"/>
        </w:rPr>
        <w:t>Северная Осетия - Алания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513A" w:rsidRDefault="00432BFB" w:rsidP="00432BFB">
      <w:pPr>
        <w:pStyle w:val="ConsPlusNonformat"/>
        <w:rPr>
          <w:rFonts w:ascii="Times New Roman" w:hAnsi="Times New Roman" w:cs="Times New Roman"/>
          <w:u w:val="single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F60B36">
        <w:rPr>
          <w:rFonts w:ascii="Times New Roman" w:hAnsi="Times New Roman" w:cs="Times New Roman"/>
          <w:u w:val="single"/>
        </w:rPr>
        <w:t>за 201</w:t>
      </w:r>
      <w:r w:rsidR="009D2E29">
        <w:rPr>
          <w:rFonts w:ascii="Times New Roman" w:hAnsi="Times New Roman" w:cs="Times New Roman"/>
          <w:u w:val="single"/>
        </w:rPr>
        <w:t>8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F344D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E2EF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E2EF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44956" w:rsidRPr="00CB3EE0" w:rsidRDefault="002449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8B3894" w:rsidRPr="00CB3EE0" w:rsidRDefault="008B3894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E2EF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E2EF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E2EF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E2EF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E2EF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E2EF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44956" w:rsidRPr="00CB3EE0" w:rsidRDefault="002449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8B3894" w:rsidRPr="00CB3EE0" w:rsidRDefault="008B3894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E2EF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858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3E2EF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426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D5A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1B0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98F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6C4E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AE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2EF2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BAB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956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B7D59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19B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EF0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49A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C8A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CA4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3A7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4536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01AF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5E7B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5FAE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A48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44D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1FB9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1B79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86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894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2E29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53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2CF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5AA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4D7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13A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AB4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5B52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DCE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44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7AF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0B36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14A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Юдина</cp:lastModifiedBy>
  <cp:revision>22</cp:revision>
  <dcterms:created xsi:type="dcterms:W3CDTF">2015-07-06T13:30:00Z</dcterms:created>
  <dcterms:modified xsi:type="dcterms:W3CDTF">2018-10-08T13:02:00Z</dcterms:modified>
</cp:coreProperties>
</file>