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18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Краснодарского края, Ставропольского края, Кабардино-Балкарской Республики, Карачаево-Черкесской Республики, Республики Дагестан</w:t>
      </w:r>
      <w:r w:rsidR="00AA6A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32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0731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523655">
        <w:trPr>
          <w:cantSplit/>
          <w:trHeight w:val="2689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5D5EAD" w:rsidTr="003F5ECB">
        <w:tc>
          <w:tcPr>
            <w:tcW w:w="828" w:type="dxa"/>
          </w:tcPr>
          <w:p w:rsidR="00E8059B" w:rsidRPr="005D5EAD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5D5EAD" w:rsidRDefault="00A025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5D5EAD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Pr="005D5EAD">
              <w:rPr>
                <w:rFonts w:ascii="Times New Roman" w:hAnsi="Times New Roman" w:cs="Times New Roman"/>
                <w:b/>
                <w:sz w:val="20"/>
                <w:szCs w:val="20"/>
              </w:rPr>
              <w:t>Ростовской области</w:t>
            </w:r>
          </w:p>
        </w:tc>
        <w:tc>
          <w:tcPr>
            <w:tcW w:w="3481" w:type="dxa"/>
          </w:tcPr>
          <w:p w:rsidR="005D7294" w:rsidRPr="005D5EAD" w:rsidRDefault="005D7294" w:rsidP="005D7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43" w:rsidRPr="005D5EAD" w:rsidRDefault="001E0C43" w:rsidP="001E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1E0C43" w:rsidRPr="005D5EAD" w:rsidRDefault="001E0C43" w:rsidP="001E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4341CF" w:rsidRPr="005D5EAD" w:rsidRDefault="001E0C43" w:rsidP="00C55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на территории Ростовской области в 201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гг. №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>31-ГК от 13.04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91E09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, Министр транспорта 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>Ростовской области В.В. Кушнарев</w:t>
            </w:r>
          </w:p>
        </w:tc>
        <w:tc>
          <w:tcPr>
            <w:tcW w:w="2410" w:type="dxa"/>
            <w:vAlign w:val="center"/>
          </w:tcPr>
          <w:p w:rsidR="00E8059B" w:rsidRPr="005D5EAD" w:rsidRDefault="00050224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059B" w:rsidRPr="005D5EAD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  <w:vAlign w:val="center"/>
          </w:tcPr>
          <w:p w:rsidR="00E8059B" w:rsidRPr="005D5EAD" w:rsidRDefault="00E8059B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FE08A2" w:rsidRPr="005D5EAD">
              <w:rPr>
                <w:rFonts w:ascii="Times New Roman" w:hAnsi="Times New Roman" w:cs="Times New Roman"/>
                <w:sz w:val="20"/>
                <w:szCs w:val="20"/>
              </w:rPr>
              <w:t>344019, г. Ростов-на-Дону, ул. Закруткина, д. 67в/2б</w:t>
            </w:r>
          </w:p>
          <w:p w:rsidR="00E8059B" w:rsidRPr="005D5EAD" w:rsidRDefault="00855CC7" w:rsidP="0085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Почтовый адрес: 344001</w:t>
            </w:r>
            <w:r w:rsidR="00E8059B" w:rsidRPr="005D5EAD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r w:rsidR="00E8059B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8059B" w:rsidRPr="005D5EAD" w:rsidRDefault="00E8059B" w:rsidP="00A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Пассажирский отдел ОАО «СКППК», 3440</w:t>
            </w:r>
            <w:r w:rsidR="00AA6A7A" w:rsidRPr="005D5EA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r w:rsidR="00AA6A7A" w:rsidRPr="005D5EAD">
              <w:rPr>
                <w:rFonts w:ascii="Times New Roman" w:hAnsi="Times New Roman" w:cs="Times New Roman"/>
                <w:sz w:val="20"/>
                <w:szCs w:val="20"/>
              </w:rPr>
              <w:t>Депутатская, д. 3</w:t>
            </w:r>
          </w:p>
        </w:tc>
        <w:tc>
          <w:tcPr>
            <w:tcW w:w="2062" w:type="dxa"/>
            <w:vAlign w:val="center"/>
          </w:tcPr>
          <w:p w:rsidR="00E8059B" w:rsidRPr="005D5EAD" w:rsidRDefault="00A02503" w:rsidP="00FE0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 w:rsidR="00FE08A2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 w:rsidR="00FE08A2" w:rsidRPr="005D5EAD"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8A2" w:rsidRPr="005D5EAD"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 w:rsidR="00FE08A2" w:rsidRPr="005D5EA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5D7294" w:rsidRPr="005D5EAD" w:rsidTr="003F5ECB">
        <w:tc>
          <w:tcPr>
            <w:tcW w:w="828" w:type="dxa"/>
          </w:tcPr>
          <w:p w:rsidR="005D7294" w:rsidRPr="005D5EAD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5D7294" w:rsidRPr="005D5EAD" w:rsidRDefault="005D7294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</w:tcPr>
          <w:p w:rsidR="005D7294" w:rsidRPr="005D5EAD" w:rsidRDefault="001E0C43" w:rsidP="00E8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Договор на право осуществления регулярных пассажирских перевозок на маршрутах пригородного железнодорожного сообщения на территории Краснодарского края №11 от 27.08.2012</w:t>
            </w:r>
            <w:r w:rsidR="007B0419" w:rsidRPr="005D5EA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44E67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4F45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№51 от </w:t>
            </w:r>
            <w:r w:rsidR="00C54F45"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30.03.2015г.</w:t>
            </w:r>
            <w:r w:rsidR="00D86831" w:rsidRPr="005D5EAD">
              <w:rPr>
                <w:rFonts w:ascii="Times New Roman" w:hAnsi="Times New Roman" w:cs="Times New Roman"/>
                <w:sz w:val="20"/>
                <w:szCs w:val="20"/>
              </w:rPr>
              <w:t>, №82 от 30.05.2016</w:t>
            </w:r>
            <w:r w:rsidR="00A07318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831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r w:rsidR="00C44E67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и дорожного хозяйства </w:t>
            </w:r>
            <w:r w:rsidR="00C44E67" w:rsidRPr="005D5EAD">
              <w:rPr>
                <w:rFonts w:ascii="Times New Roman" w:hAnsi="Times New Roman" w:cs="Times New Roman"/>
                <w:sz w:val="20"/>
                <w:szCs w:val="20"/>
              </w:rPr>
              <w:t>Краснодарского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E67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края </w:t>
            </w:r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 w:rsidR="00C55DF7" w:rsidRPr="005D5EAD">
              <w:rPr>
                <w:rFonts w:ascii="Times New Roman" w:hAnsi="Times New Roman" w:cs="Times New Roman"/>
                <w:sz w:val="20"/>
                <w:szCs w:val="20"/>
              </w:rPr>
              <w:t>Вороновский</w:t>
            </w:r>
            <w:proofErr w:type="spellEnd"/>
          </w:p>
        </w:tc>
        <w:tc>
          <w:tcPr>
            <w:tcW w:w="2410" w:type="dxa"/>
            <w:vAlign w:val="center"/>
          </w:tcPr>
          <w:p w:rsidR="005D7294" w:rsidRPr="005D5EAD" w:rsidRDefault="005D7294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5D7294" w:rsidRPr="005D5EAD" w:rsidRDefault="005D7294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5D7294" w:rsidRPr="005D5EAD" w:rsidRDefault="005D7294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</w:t>
            </w:r>
            <w:r w:rsidR="00855CC7"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Дону, ул. Депутатская, д. 3</w:t>
            </w:r>
          </w:p>
        </w:tc>
        <w:tc>
          <w:tcPr>
            <w:tcW w:w="1984" w:type="dxa"/>
            <w:vAlign w:val="center"/>
          </w:tcPr>
          <w:p w:rsidR="005D7294" w:rsidRPr="005D5EAD" w:rsidRDefault="005D7294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Пассажирский отдел ОАО «СКППК», </w:t>
            </w:r>
            <w:r w:rsidR="00AA6A7A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5D7294" w:rsidRPr="005D5EAD" w:rsidRDefault="005D7294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от 19 сентября  2012 года, выдана бессрочно Федеральной службой по надзору 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транспорта Министерства транспорта РФ</w:t>
            </w:r>
          </w:p>
        </w:tc>
      </w:tr>
      <w:tr w:rsidR="009121A8" w:rsidRPr="005D5EAD" w:rsidTr="003F5ECB">
        <w:tc>
          <w:tcPr>
            <w:tcW w:w="828" w:type="dxa"/>
          </w:tcPr>
          <w:p w:rsidR="009121A8" w:rsidRPr="005D5EAD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3" w:type="dxa"/>
          </w:tcPr>
          <w:p w:rsidR="009121A8" w:rsidRPr="005D5EAD" w:rsidRDefault="009121A8" w:rsidP="00A07318">
            <w:pPr>
              <w:rPr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</w:tcPr>
          <w:p w:rsidR="006F4E03" w:rsidRPr="005D5EAD" w:rsidRDefault="00C54F45" w:rsidP="006F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  <w:r w:rsidR="00AE43D9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транспортного обслуживания населения железнодорожным транспортом в пригородном сообщении на территории Ставропольского края в 201</w:t>
            </w:r>
            <w:r w:rsidR="00E87CF3" w:rsidRPr="005D5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году от </w:t>
            </w:r>
            <w:r w:rsidR="00E87CF3" w:rsidRPr="005D5EAD">
              <w:rPr>
                <w:rFonts w:ascii="Times New Roman" w:hAnsi="Times New Roman" w:cs="Times New Roman"/>
                <w:sz w:val="20"/>
                <w:szCs w:val="20"/>
              </w:rPr>
              <w:t>25.12.2015</w:t>
            </w:r>
            <w:r w:rsidR="00AE43D9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E87CF3" w:rsidRPr="005D5EA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AE43D9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 Ставропольского края </w:t>
            </w:r>
          </w:p>
          <w:p w:rsidR="009121A8" w:rsidRPr="005D5EAD" w:rsidRDefault="006F4E03" w:rsidP="006F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В.В. Владимиров</w:t>
            </w:r>
          </w:p>
        </w:tc>
        <w:tc>
          <w:tcPr>
            <w:tcW w:w="2410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Пассажирский отдел ОАО «СКППК</w:t>
            </w:r>
            <w:r w:rsidR="00AA6A7A" w:rsidRPr="005D5EAD">
              <w:rPr>
                <w:rFonts w:ascii="Times New Roman" w:hAnsi="Times New Roman" w:cs="Times New Roman"/>
                <w:sz w:val="20"/>
                <w:szCs w:val="20"/>
              </w:rPr>
              <w:t>, 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5D5EAD" w:rsidTr="003F5ECB">
        <w:tc>
          <w:tcPr>
            <w:tcW w:w="828" w:type="dxa"/>
          </w:tcPr>
          <w:p w:rsidR="009121A8" w:rsidRPr="005D5EAD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9121A8" w:rsidRPr="005D5EAD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</w:tcPr>
          <w:p w:rsidR="00FD281F" w:rsidRPr="005D5EAD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5D5EAD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5D5EAD" w:rsidRDefault="00FD281F" w:rsidP="00D8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по территории Кабардино-Балкарской Республики  на 201</w:t>
            </w:r>
            <w:r w:rsidR="00E87CF3" w:rsidRPr="005D5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D5C45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87CF3" w:rsidRPr="005D5E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651BA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87CF3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03.02.2015 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627008" w:rsidRPr="005D5EAD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Кабардино-Балкар</w:t>
            </w:r>
            <w:r w:rsidR="003B0435" w:rsidRPr="005D5EA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627008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ой Республики </w:t>
            </w:r>
            <w:r w:rsidR="006F4E03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="006F4E03" w:rsidRPr="005D5EAD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</w:p>
        </w:tc>
        <w:tc>
          <w:tcPr>
            <w:tcW w:w="2410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5D5EAD" w:rsidTr="003F5ECB">
        <w:tc>
          <w:tcPr>
            <w:tcW w:w="828" w:type="dxa"/>
          </w:tcPr>
          <w:p w:rsidR="009121A8" w:rsidRPr="005D5EAD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9121A8" w:rsidRPr="005D5EAD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Карачаево-Черкесской Республики</w:t>
            </w:r>
          </w:p>
        </w:tc>
        <w:tc>
          <w:tcPr>
            <w:tcW w:w="3481" w:type="dxa"/>
          </w:tcPr>
          <w:p w:rsidR="00FD281F" w:rsidRPr="005D5EAD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На организацию транспортного обслуживания населения</w:t>
            </w:r>
          </w:p>
          <w:p w:rsidR="00FD281F" w:rsidRPr="005D5EAD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5D5EAD" w:rsidRDefault="00FD281F" w:rsidP="00D86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по территории Карача</w:t>
            </w:r>
            <w:r w:rsidR="003B5625" w:rsidRPr="005D5EAD">
              <w:rPr>
                <w:rFonts w:ascii="Times New Roman" w:hAnsi="Times New Roman" w:cs="Times New Roman"/>
                <w:sz w:val="20"/>
                <w:szCs w:val="20"/>
              </w:rPr>
              <w:t>ево-Черкесской Республики в 201</w:t>
            </w:r>
            <w:r w:rsidR="003811B7" w:rsidRPr="005D5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F4E03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811B7" w:rsidRPr="005D5E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F4E03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3811B7" w:rsidRPr="005D5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11B7" w:rsidRPr="005D5EA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F4E03" w:rsidRPr="005D5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7A181B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5D5EAD">
              <w:rPr>
                <w:rFonts w:ascii="Times New Roman" w:hAnsi="Times New Roman" w:cs="Times New Roman"/>
                <w:sz w:val="20"/>
                <w:szCs w:val="20"/>
              </w:rPr>
              <w:t>Министр промышленности и энергетики Карачаево-Черкесской Республики М.О. Аргунов</w:t>
            </w:r>
          </w:p>
        </w:tc>
        <w:tc>
          <w:tcPr>
            <w:tcW w:w="2410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Закруткина, д. 67в/2б</w:t>
            </w:r>
          </w:p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5D5EAD" w:rsidTr="003F5ECB">
        <w:tc>
          <w:tcPr>
            <w:tcW w:w="828" w:type="dxa"/>
          </w:tcPr>
          <w:p w:rsidR="009121A8" w:rsidRPr="005D5EAD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9121A8" w:rsidRPr="005D5EAD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Осетия-Алания</w:t>
            </w:r>
          </w:p>
        </w:tc>
        <w:tc>
          <w:tcPr>
            <w:tcW w:w="3481" w:type="dxa"/>
          </w:tcPr>
          <w:p w:rsidR="00FD281F" w:rsidRPr="005D5EAD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5D5EAD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 на</w:t>
            </w:r>
          </w:p>
          <w:p w:rsidR="00960452" w:rsidRPr="005D5EAD" w:rsidRDefault="00FD281F" w:rsidP="006F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территории Республики Северная Осетия – Алания</w:t>
            </w:r>
            <w:r w:rsidR="003B5625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5D5EAD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635725" w:rsidRPr="005D5E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4AD5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3B5625" w:rsidRPr="005D5E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35725" w:rsidRPr="005D5E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B5625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35725" w:rsidRPr="005D5EAD">
              <w:rPr>
                <w:rFonts w:ascii="Times New Roman" w:hAnsi="Times New Roman" w:cs="Times New Roman"/>
                <w:sz w:val="20"/>
                <w:szCs w:val="20"/>
              </w:rPr>
              <w:t>19.02.2016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Республики Северная Осетия-Алания </w:t>
            </w:r>
          </w:p>
          <w:p w:rsidR="009121A8" w:rsidRPr="005D5EAD" w:rsidRDefault="00B36F5A" w:rsidP="006F4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В.З. </w:t>
            </w:r>
            <w:proofErr w:type="spellStart"/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Битаров</w:t>
            </w:r>
            <w:proofErr w:type="spellEnd"/>
          </w:p>
        </w:tc>
        <w:tc>
          <w:tcPr>
            <w:tcW w:w="2410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Юридический адрес:  344019, г. Ростов-на-Дону, ул. Закруткина, д. 67в/2б</w:t>
            </w:r>
          </w:p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Серия ПП №6106266  от 19 сентября  2012 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3F5ECB">
        <w:tc>
          <w:tcPr>
            <w:tcW w:w="828" w:type="dxa"/>
          </w:tcPr>
          <w:p w:rsidR="009121A8" w:rsidRPr="005D5EAD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9121A8" w:rsidRPr="005D5EAD" w:rsidRDefault="009121A8" w:rsidP="00A07318">
            <w:pPr>
              <w:rPr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Пригородные пассажирские 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на территории Республики Дагестан</w:t>
            </w:r>
          </w:p>
        </w:tc>
        <w:tc>
          <w:tcPr>
            <w:tcW w:w="3481" w:type="dxa"/>
          </w:tcPr>
          <w:p w:rsidR="009121A8" w:rsidRPr="005D5EAD" w:rsidRDefault="006F4E03" w:rsidP="00AD6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об организации транспортного обслуживания 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железнодорожным транспортом в пригородном сообщении по территории Республики Дагестан №</w:t>
            </w:r>
            <w:r w:rsidR="00635725" w:rsidRPr="005D5EAD">
              <w:rPr>
                <w:rFonts w:ascii="Times New Roman" w:hAnsi="Times New Roman" w:cs="Times New Roman"/>
                <w:sz w:val="20"/>
                <w:szCs w:val="20"/>
              </w:rPr>
              <w:t>16/3-16/РФ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35725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16.12.2015 </w:t>
            </w:r>
            <w:r w:rsidR="00CD1BE8" w:rsidRPr="005D5EA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36F5A" w:rsidRPr="005D5E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618D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Правительства</w:t>
            </w:r>
            <w:r w:rsidR="00B36F5A"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Д</w:t>
            </w:r>
            <w:r w:rsidR="00A84117">
              <w:rPr>
                <w:rFonts w:ascii="Times New Roman" w:hAnsi="Times New Roman" w:cs="Times New Roman"/>
                <w:sz w:val="20"/>
                <w:szCs w:val="20"/>
              </w:rPr>
              <w:t xml:space="preserve">агестан А.М. </w:t>
            </w:r>
            <w:proofErr w:type="spellStart"/>
            <w:r w:rsidR="00A8411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bookmarkStart w:id="0" w:name="_GoBack"/>
            <w:bookmarkEnd w:id="0"/>
            <w:r w:rsidR="00AD618D" w:rsidRPr="005D5EAD">
              <w:rPr>
                <w:rFonts w:ascii="Times New Roman" w:hAnsi="Times New Roman" w:cs="Times New Roman"/>
                <w:sz w:val="20"/>
                <w:szCs w:val="20"/>
              </w:rPr>
              <w:t>амидов</w:t>
            </w:r>
            <w:proofErr w:type="spellEnd"/>
          </w:p>
        </w:tc>
        <w:tc>
          <w:tcPr>
            <w:tcW w:w="2410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Открытое акционерное общество «Северо-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Юридический адрес: 344019, г. Ростов-на-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Дону, ул. Закруткина, д. 67в/2б</w:t>
            </w:r>
          </w:p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1984" w:type="dxa"/>
            <w:vAlign w:val="center"/>
          </w:tcPr>
          <w:p w:rsidR="009121A8" w:rsidRPr="005D5EAD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Пассажирский отдел ОАО 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«СКППК», </w:t>
            </w:r>
            <w:r w:rsidR="00AA6A7A" w:rsidRPr="005D5EAD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Депутатская, д. 3</w:t>
            </w:r>
          </w:p>
        </w:tc>
        <w:tc>
          <w:tcPr>
            <w:tcW w:w="2062" w:type="dxa"/>
            <w:vAlign w:val="center"/>
          </w:tcPr>
          <w:p w:rsidR="009121A8" w:rsidRPr="007B0419" w:rsidRDefault="009121A8" w:rsidP="00A0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Серия ПП №6106266  от 19 сентября  2012 </w:t>
            </w:r>
            <w:r w:rsidRPr="005D5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года, выдана бессрочно Федеральной службой по надзору в сфере транспорта Министерства транспорта РФ</w:t>
            </w:r>
            <w:r w:rsidR="008500D9" w:rsidRPr="007B0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058D" w:rsidRPr="0085226A" w:rsidRDefault="0037058D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1. 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2. В графе 3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выполнения регулируемых работ (услуг), в том числе: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предоставления мест в комнатах отдыха пассажиров и комнатах матери и ребенка;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право бесплатного проезда или право оплаты проезда с учетом предоставленных льгот и преимуществ в соответствии с законодательством Российской Федерации и законодательством субъектов Российской Федерации;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регистрации пассажира при условии приобретения проездного документа (билета) электронным способом без оформления бланка проездного документа (билета).</w:t>
      </w:r>
    </w:p>
    <w:p w:rsidR="00222D4D" w:rsidRPr="0085226A" w:rsidRDefault="00E8059B" w:rsidP="0022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3.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sectPr w:rsidR="00222D4D" w:rsidRPr="0085226A" w:rsidSect="0052365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0"/>
    <w:rsid w:val="0000371D"/>
    <w:rsid w:val="00010169"/>
    <w:rsid w:val="00014B9A"/>
    <w:rsid w:val="0001548A"/>
    <w:rsid w:val="00022112"/>
    <w:rsid w:val="000449D0"/>
    <w:rsid w:val="000450A3"/>
    <w:rsid w:val="00050224"/>
    <w:rsid w:val="0006281B"/>
    <w:rsid w:val="00087B8F"/>
    <w:rsid w:val="000B1C51"/>
    <w:rsid w:val="000C5CAD"/>
    <w:rsid w:val="000D133C"/>
    <w:rsid w:val="000D60EB"/>
    <w:rsid w:val="000E4B8C"/>
    <w:rsid w:val="0011594D"/>
    <w:rsid w:val="00121216"/>
    <w:rsid w:val="001765E8"/>
    <w:rsid w:val="0018471F"/>
    <w:rsid w:val="0019221A"/>
    <w:rsid w:val="001C4329"/>
    <w:rsid w:val="001D656A"/>
    <w:rsid w:val="001E0C43"/>
    <w:rsid w:val="00213803"/>
    <w:rsid w:val="00222D4D"/>
    <w:rsid w:val="002445C9"/>
    <w:rsid w:val="0027242A"/>
    <w:rsid w:val="00286971"/>
    <w:rsid w:val="002961D1"/>
    <w:rsid w:val="003006CD"/>
    <w:rsid w:val="00324851"/>
    <w:rsid w:val="00341570"/>
    <w:rsid w:val="0037058D"/>
    <w:rsid w:val="00372096"/>
    <w:rsid w:val="0037371F"/>
    <w:rsid w:val="003811B7"/>
    <w:rsid w:val="003A27B1"/>
    <w:rsid w:val="003B0435"/>
    <w:rsid w:val="003B5625"/>
    <w:rsid w:val="003D343E"/>
    <w:rsid w:val="003D4250"/>
    <w:rsid w:val="003D64B2"/>
    <w:rsid w:val="003F5ECB"/>
    <w:rsid w:val="003F7F45"/>
    <w:rsid w:val="00415297"/>
    <w:rsid w:val="004341CF"/>
    <w:rsid w:val="004430D5"/>
    <w:rsid w:val="00447900"/>
    <w:rsid w:val="00453A6B"/>
    <w:rsid w:val="00453EB6"/>
    <w:rsid w:val="00457554"/>
    <w:rsid w:val="00470494"/>
    <w:rsid w:val="00471CB2"/>
    <w:rsid w:val="00473ACD"/>
    <w:rsid w:val="00482CD2"/>
    <w:rsid w:val="004D6407"/>
    <w:rsid w:val="004F5F86"/>
    <w:rsid w:val="00523655"/>
    <w:rsid w:val="00523D98"/>
    <w:rsid w:val="005341F2"/>
    <w:rsid w:val="005434B5"/>
    <w:rsid w:val="0055132D"/>
    <w:rsid w:val="00575EDA"/>
    <w:rsid w:val="005C773E"/>
    <w:rsid w:val="005D4A57"/>
    <w:rsid w:val="005D5EAD"/>
    <w:rsid w:val="005D7294"/>
    <w:rsid w:val="005F43C0"/>
    <w:rsid w:val="00627008"/>
    <w:rsid w:val="00635725"/>
    <w:rsid w:val="006379B8"/>
    <w:rsid w:val="006651BA"/>
    <w:rsid w:val="0068358A"/>
    <w:rsid w:val="006A55D3"/>
    <w:rsid w:val="006E622E"/>
    <w:rsid w:val="006F400B"/>
    <w:rsid w:val="006F4E03"/>
    <w:rsid w:val="0070487F"/>
    <w:rsid w:val="00707461"/>
    <w:rsid w:val="0073107E"/>
    <w:rsid w:val="007420FE"/>
    <w:rsid w:val="00746EEC"/>
    <w:rsid w:val="007518D7"/>
    <w:rsid w:val="0075632C"/>
    <w:rsid w:val="007619F4"/>
    <w:rsid w:val="007864D9"/>
    <w:rsid w:val="007A181B"/>
    <w:rsid w:val="007B0419"/>
    <w:rsid w:val="007B2ACE"/>
    <w:rsid w:val="007B324E"/>
    <w:rsid w:val="007C7AB2"/>
    <w:rsid w:val="007D6C1B"/>
    <w:rsid w:val="00805339"/>
    <w:rsid w:val="00807BB9"/>
    <w:rsid w:val="00812B67"/>
    <w:rsid w:val="00846BEB"/>
    <w:rsid w:val="008500D9"/>
    <w:rsid w:val="0085226A"/>
    <w:rsid w:val="00855CC7"/>
    <w:rsid w:val="00860B5B"/>
    <w:rsid w:val="0087025C"/>
    <w:rsid w:val="00874FFF"/>
    <w:rsid w:val="008B6DBF"/>
    <w:rsid w:val="008D5C45"/>
    <w:rsid w:val="008F1C6C"/>
    <w:rsid w:val="009121A8"/>
    <w:rsid w:val="00912778"/>
    <w:rsid w:val="00915E3B"/>
    <w:rsid w:val="00925377"/>
    <w:rsid w:val="00960452"/>
    <w:rsid w:val="009722D3"/>
    <w:rsid w:val="0097787F"/>
    <w:rsid w:val="009933B0"/>
    <w:rsid w:val="009A1D0D"/>
    <w:rsid w:val="009A7EDD"/>
    <w:rsid w:val="009B0F59"/>
    <w:rsid w:val="00A02503"/>
    <w:rsid w:val="00A032E6"/>
    <w:rsid w:val="00A05B29"/>
    <w:rsid w:val="00A060B9"/>
    <w:rsid w:val="00A07318"/>
    <w:rsid w:val="00A10A8F"/>
    <w:rsid w:val="00A13B84"/>
    <w:rsid w:val="00A31E4C"/>
    <w:rsid w:val="00A36A8A"/>
    <w:rsid w:val="00A434CF"/>
    <w:rsid w:val="00A467A3"/>
    <w:rsid w:val="00A54924"/>
    <w:rsid w:val="00A60FDC"/>
    <w:rsid w:val="00A65AA0"/>
    <w:rsid w:val="00A76DFB"/>
    <w:rsid w:val="00A84117"/>
    <w:rsid w:val="00A90E08"/>
    <w:rsid w:val="00A91E09"/>
    <w:rsid w:val="00AA6A7A"/>
    <w:rsid w:val="00AB40A1"/>
    <w:rsid w:val="00AC14A0"/>
    <w:rsid w:val="00AD0CF5"/>
    <w:rsid w:val="00AD618D"/>
    <w:rsid w:val="00AE43D9"/>
    <w:rsid w:val="00AE5246"/>
    <w:rsid w:val="00AF3A03"/>
    <w:rsid w:val="00B016DB"/>
    <w:rsid w:val="00B04017"/>
    <w:rsid w:val="00B36F5A"/>
    <w:rsid w:val="00B45F7B"/>
    <w:rsid w:val="00BF4AD5"/>
    <w:rsid w:val="00C154D2"/>
    <w:rsid w:val="00C16428"/>
    <w:rsid w:val="00C2182C"/>
    <w:rsid w:val="00C2340B"/>
    <w:rsid w:val="00C27DF2"/>
    <w:rsid w:val="00C44E67"/>
    <w:rsid w:val="00C54F45"/>
    <w:rsid w:val="00C55DF7"/>
    <w:rsid w:val="00C63D4D"/>
    <w:rsid w:val="00C754D1"/>
    <w:rsid w:val="00C77F64"/>
    <w:rsid w:val="00C8500A"/>
    <w:rsid w:val="00CA337C"/>
    <w:rsid w:val="00CD1BE8"/>
    <w:rsid w:val="00CF25B1"/>
    <w:rsid w:val="00CF642B"/>
    <w:rsid w:val="00D129F4"/>
    <w:rsid w:val="00D438DD"/>
    <w:rsid w:val="00D46835"/>
    <w:rsid w:val="00D60691"/>
    <w:rsid w:val="00D64D19"/>
    <w:rsid w:val="00D863AC"/>
    <w:rsid w:val="00D86831"/>
    <w:rsid w:val="00DA6ABA"/>
    <w:rsid w:val="00DC76F7"/>
    <w:rsid w:val="00DE7C43"/>
    <w:rsid w:val="00DF3996"/>
    <w:rsid w:val="00DF3CDC"/>
    <w:rsid w:val="00DF5784"/>
    <w:rsid w:val="00E34C7A"/>
    <w:rsid w:val="00E5503B"/>
    <w:rsid w:val="00E8059B"/>
    <w:rsid w:val="00E84B01"/>
    <w:rsid w:val="00E87CF3"/>
    <w:rsid w:val="00E919FC"/>
    <w:rsid w:val="00EE41E5"/>
    <w:rsid w:val="00F029DE"/>
    <w:rsid w:val="00F106FC"/>
    <w:rsid w:val="00F13B66"/>
    <w:rsid w:val="00F67D5B"/>
    <w:rsid w:val="00FA616A"/>
    <w:rsid w:val="00FB3C77"/>
    <w:rsid w:val="00FB5B88"/>
    <w:rsid w:val="00FC052A"/>
    <w:rsid w:val="00FC6D88"/>
    <w:rsid w:val="00FD281F"/>
    <w:rsid w:val="00FE08A2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80BA2-5830-4E20-9A93-714836BA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Татьяна Николаена Юдина</cp:lastModifiedBy>
  <cp:revision>18</cp:revision>
  <cp:lastPrinted>2019-02-27T13:50:00Z</cp:lastPrinted>
  <dcterms:created xsi:type="dcterms:W3CDTF">2021-05-28T11:26:00Z</dcterms:created>
  <dcterms:modified xsi:type="dcterms:W3CDTF">2021-05-28T12:11:00Z</dcterms:modified>
</cp:coreProperties>
</file>